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4A33FB" w:rsidR="001E41F3" w:rsidRDefault="001E41F3">
      <w:pPr>
        <w:pStyle w:val="CRCoverPage"/>
        <w:tabs>
          <w:tab w:val="right" w:pos="9639"/>
        </w:tabs>
        <w:spacing w:after="0"/>
        <w:rPr>
          <w:b/>
          <w:i/>
          <w:noProof/>
          <w:sz w:val="28"/>
        </w:rPr>
      </w:pPr>
      <w:r>
        <w:rPr>
          <w:b/>
          <w:noProof/>
          <w:sz w:val="24"/>
        </w:rPr>
        <w:t>3GPP TSG-</w:t>
      </w:r>
      <w:r w:rsidR="00A920C4">
        <w:fldChar w:fldCharType="begin"/>
      </w:r>
      <w:r w:rsidR="00A920C4">
        <w:instrText xml:space="preserve"> DOCPROPERTY  TSG/WGRef  \* MERGEFORMAT </w:instrText>
      </w:r>
      <w:r w:rsidR="00A920C4">
        <w:fldChar w:fldCharType="separate"/>
      </w:r>
      <w:r w:rsidR="007B4386">
        <w:rPr>
          <w:b/>
          <w:noProof/>
          <w:sz w:val="24"/>
        </w:rPr>
        <w:t>RAN</w:t>
      </w:r>
      <w:r w:rsidR="000614A5">
        <w:rPr>
          <w:b/>
          <w:noProof/>
          <w:sz w:val="24"/>
        </w:rPr>
        <w:t>4</w:t>
      </w:r>
      <w:r w:rsidR="00A920C4">
        <w:rPr>
          <w:b/>
          <w:noProof/>
          <w:sz w:val="24"/>
        </w:rPr>
        <w:fldChar w:fldCharType="end"/>
      </w:r>
      <w:r w:rsidR="00C66BA2">
        <w:rPr>
          <w:b/>
          <w:noProof/>
          <w:sz w:val="24"/>
        </w:rPr>
        <w:t xml:space="preserve"> </w:t>
      </w:r>
      <w:r>
        <w:rPr>
          <w:b/>
          <w:noProof/>
          <w:sz w:val="24"/>
        </w:rPr>
        <w:t>Meeting #</w:t>
      </w:r>
      <w:r w:rsidR="00A920C4">
        <w:fldChar w:fldCharType="begin"/>
      </w:r>
      <w:r w:rsidR="00A920C4">
        <w:instrText xml:space="preserve"> DOCPROPERTY  MtgSeq  \* MERGEFORMAT </w:instrText>
      </w:r>
      <w:r w:rsidR="00A920C4">
        <w:fldChar w:fldCharType="separate"/>
      </w:r>
      <w:r w:rsidR="007B4386">
        <w:rPr>
          <w:b/>
          <w:noProof/>
          <w:sz w:val="24"/>
        </w:rPr>
        <w:t>1</w:t>
      </w:r>
      <w:r w:rsidR="000614A5">
        <w:rPr>
          <w:b/>
          <w:noProof/>
          <w:sz w:val="24"/>
        </w:rPr>
        <w:t>11</w:t>
      </w:r>
      <w:r w:rsidR="00A920C4">
        <w:rPr>
          <w:b/>
          <w:noProof/>
          <w:sz w:val="24"/>
        </w:rPr>
        <w:fldChar w:fldCharType="end"/>
      </w:r>
      <w:r>
        <w:rPr>
          <w:b/>
          <w:i/>
          <w:noProof/>
          <w:sz w:val="28"/>
        </w:rPr>
        <w:tab/>
      </w:r>
      <w:r w:rsidR="00F07CFA" w:rsidRPr="00F07CFA">
        <w:rPr>
          <w:b/>
          <w:i/>
          <w:noProof/>
          <w:sz w:val="28"/>
        </w:rPr>
        <w:t>R4-2408543</w:t>
      </w:r>
    </w:p>
    <w:p w14:paraId="7CB45193" w14:textId="77F46DD1" w:rsidR="001E41F3" w:rsidRDefault="00A920C4" w:rsidP="005E2C44">
      <w:pPr>
        <w:pStyle w:val="CRCoverPage"/>
        <w:outlineLvl w:val="0"/>
        <w:rPr>
          <w:b/>
          <w:noProof/>
          <w:sz w:val="24"/>
        </w:rPr>
      </w:pPr>
      <w:r>
        <w:fldChar w:fldCharType="begin"/>
      </w:r>
      <w:r>
        <w:instrText xml:space="preserve"> DOCPROPERTY  Location  \* MERGEFORMAT </w:instrText>
      </w:r>
      <w:r>
        <w:fldChar w:fldCharType="separate"/>
      </w:r>
      <w:r w:rsidR="007B4386">
        <w:rPr>
          <w:b/>
          <w:noProof/>
          <w:sz w:val="24"/>
        </w:rPr>
        <w:t>Fukuoka</w:t>
      </w:r>
      <w:r>
        <w:rPr>
          <w:b/>
          <w:noProof/>
          <w:sz w:val="24"/>
        </w:rPr>
        <w:fldChar w:fldCharType="end"/>
      </w:r>
      <w:r w:rsidR="001E41F3">
        <w:rPr>
          <w:b/>
          <w:noProof/>
          <w:sz w:val="24"/>
        </w:rPr>
        <w:t xml:space="preserve">, </w:t>
      </w:r>
      <w:r w:rsidR="007B4386">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7B4386">
        <w:rPr>
          <w:b/>
          <w:noProof/>
          <w:sz w:val="24"/>
        </w:rPr>
        <w:t>May 20</w:t>
      </w:r>
      <w:r w:rsidR="007B4386" w:rsidRPr="007B4386">
        <w:rPr>
          <w:b/>
          <w:noProof/>
          <w:sz w:val="24"/>
          <w:vertAlign w:val="superscript"/>
        </w:rPr>
        <w:t>th</w:t>
      </w:r>
      <w:r w:rsidR="007B4386">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B4386">
        <w:rPr>
          <w:b/>
          <w:noProof/>
          <w:sz w:val="24"/>
        </w:rPr>
        <w:t>May 24</w:t>
      </w:r>
      <w:r w:rsidR="007B4386" w:rsidRPr="007B4386">
        <w:rPr>
          <w:b/>
          <w:noProof/>
          <w:sz w:val="24"/>
          <w:vertAlign w:val="superscript"/>
        </w:rPr>
        <w:t>th</w:t>
      </w:r>
      <w:r w:rsidR="007B4386">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E486A" w:rsidR="001E41F3" w:rsidRPr="00410371" w:rsidRDefault="00A920C4"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w:t>
            </w:r>
            <w:r w:rsidR="000614A5">
              <w:rPr>
                <w:b/>
                <w:noProof/>
                <w:sz w:val="28"/>
              </w:rPr>
              <w:t>1</w:t>
            </w:r>
            <w:r w:rsidR="007B4386">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1E2429" w:rsidR="001E41F3" w:rsidRPr="00410371" w:rsidRDefault="00F07CFA" w:rsidP="007B4386">
            <w:pPr>
              <w:pStyle w:val="CRCoverPage"/>
              <w:spacing w:after="0"/>
              <w:jc w:val="center"/>
              <w:rPr>
                <w:noProof/>
              </w:rPr>
            </w:pPr>
            <w:r>
              <w:rPr>
                <w:b/>
                <w:noProof/>
                <w:sz w:val="28"/>
              </w:rPr>
              <w:t>4488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A920C4"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E7E024" w:rsidR="001E41F3" w:rsidRPr="00410371" w:rsidRDefault="00A920C4">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w:t>
            </w:r>
            <w:r w:rsidR="000614A5">
              <w:rPr>
                <w:b/>
                <w:noProof/>
                <w:sz w:val="28"/>
              </w:rPr>
              <w:t>7</w:t>
            </w:r>
            <w:r w:rsidR="007B4386">
              <w:rPr>
                <w:b/>
                <w:noProof/>
                <w:sz w:val="28"/>
              </w:rPr>
              <w:t>.</w:t>
            </w:r>
            <w:r w:rsidR="000614A5">
              <w:rPr>
                <w:b/>
                <w:noProof/>
                <w:sz w:val="28"/>
              </w:rPr>
              <w:t>13</w:t>
            </w:r>
            <w:r w:rsidR="007B438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A9497" w:rsidR="00F25D98" w:rsidRDefault="000614A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081BC" w:rsidR="001E41F3" w:rsidRDefault="006C6A79">
            <w:pPr>
              <w:pStyle w:val="CRCoverPage"/>
              <w:spacing w:after="0"/>
              <w:ind w:left="100"/>
              <w:rPr>
                <w:noProof/>
              </w:rPr>
            </w:pPr>
            <w:r w:rsidRPr="006C6A79">
              <w:t>(</w:t>
            </w:r>
            <w:proofErr w:type="spellStart"/>
            <w:r w:rsidRPr="006C6A79">
              <w:t>NR_SmallData_INACTIVE</w:t>
            </w:r>
            <w:proofErr w:type="spellEnd"/>
            <w:r w:rsidRPr="006C6A79">
              <w:t xml:space="preserve">-Perf) Correction to </w:t>
            </w:r>
            <w:proofErr w:type="spellStart"/>
            <w:r w:rsidRPr="006C6A79">
              <w:t>SDT</w:t>
            </w:r>
            <w:proofErr w:type="spellEnd"/>
            <w:r w:rsidRPr="006C6A79">
              <w:t xml:space="preserve"> test cases_R17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A920C4">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ADAC1C" w:rsidR="001E41F3" w:rsidRDefault="00A920C4"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0614A5">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97DB99" w:rsidR="001E41F3" w:rsidRDefault="006C6A79">
            <w:pPr>
              <w:pStyle w:val="CRCoverPage"/>
              <w:spacing w:after="0"/>
              <w:ind w:left="100"/>
              <w:rPr>
                <w:noProof/>
              </w:rPr>
            </w:pPr>
            <w:proofErr w:type="spellStart"/>
            <w:r w:rsidRPr="006C6A79">
              <w:t>NR_SmallData_INACTIVE</w:t>
            </w:r>
            <w:proofErr w:type="spellEnd"/>
            <w:r w:rsidRPr="006C6A79">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C4214" w:rsidR="001E41F3" w:rsidRDefault="00A920C4">
            <w:pPr>
              <w:pStyle w:val="CRCoverPage"/>
              <w:spacing w:after="0"/>
              <w:ind w:left="100"/>
              <w:rPr>
                <w:noProof/>
              </w:rPr>
            </w:pPr>
            <w:r>
              <w:fldChar w:fldCharType="begin"/>
            </w:r>
            <w:r>
              <w:instrText xml:space="preserve"> DOCPROPERTY  ResDate  \* MERGEFORMAT </w:instrText>
            </w:r>
            <w:r>
              <w:fldChar w:fldCharType="separate"/>
            </w:r>
            <w:r w:rsidR="007B4386">
              <w:rPr>
                <w:noProof/>
              </w:rPr>
              <w:t>2024-05-1</w:t>
            </w:r>
            <w:r w:rsidR="00F07CFA">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A920C4"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8266FD" w:rsidR="001E41F3" w:rsidRDefault="007B4386">
            <w:pPr>
              <w:pStyle w:val="CRCoverPage"/>
              <w:spacing w:after="0"/>
              <w:ind w:left="100"/>
              <w:rPr>
                <w:noProof/>
              </w:rPr>
            </w:pPr>
            <w:r>
              <w:rPr>
                <w:rFonts w:hint="eastAsia"/>
                <w:noProof/>
                <w:lang w:eastAsia="zh-CN"/>
              </w:rPr>
              <w:t>Rel</w:t>
            </w:r>
            <w:r>
              <w:rPr>
                <w:noProof/>
              </w:rPr>
              <w:t>-1</w:t>
            </w:r>
            <w:r w:rsidR="000614A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10FA08" w14:textId="5CFDEDA2" w:rsidR="006C6A79" w:rsidRDefault="006C6A79" w:rsidP="006C6A79">
            <w:pPr>
              <w:pStyle w:val="CRCoverPage"/>
              <w:numPr>
                <w:ilvl w:val="0"/>
                <w:numId w:val="1"/>
              </w:numPr>
              <w:spacing w:after="0"/>
              <w:rPr>
                <w:noProof/>
                <w:lang w:eastAsia="zh-CN"/>
              </w:rPr>
            </w:pPr>
            <w:r>
              <w:rPr>
                <w:rFonts w:hint="eastAsia"/>
                <w:noProof/>
                <w:lang w:eastAsia="zh-CN"/>
              </w:rPr>
              <w:t>F</w:t>
            </w:r>
            <w:r>
              <w:rPr>
                <w:noProof/>
                <w:lang w:eastAsia="zh-CN"/>
              </w:rPr>
              <w:t>ormat issues to be fixed.</w:t>
            </w:r>
          </w:p>
          <w:p w14:paraId="333C07CB" w14:textId="24EA60FA" w:rsidR="009457B0" w:rsidRPr="006C6A79" w:rsidRDefault="009457B0" w:rsidP="006C6A79">
            <w:pPr>
              <w:pStyle w:val="CRCoverPage"/>
              <w:spacing w:after="0"/>
              <w:rPr>
                <w:noProof/>
                <w:lang w:eastAsia="zh-CN"/>
              </w:rPr>
            </w:pPr>
          </w:p>
          <w:p w14:paraId="042A0124" w14:textId="28E2E1CC" w:rsidR="00532229" w:rsidRDefault="00532229" w:rsidP="007B4386">
            <w:pPr>
              <w:pStyle w:val="CRCoverPage"/>
              <w:numPr>
                <w:ilvl w:val="0"/>
                <w:numId w:val="1"/>
              </w:numPr>
              <w:spacing w:after="0"/>
              <w:rPr>
                <w:noProof/>
                <w:lang w:eastAsia="zh-CN"/>
              </w:rPr>
            </w:pPr>
            <w:r>
              <w:rPr>
                <w:rFonts w:hint="eastAsia"/>
                <w:noProof/>
                <w:lang w:eastAsia="zh-CN"/>
              </w:rPr>
              <w:t>F</w:t>
            </w:r>
            <w:r>
              <w:rPr>
                <w:noProof/>
                <w:lang w:eastAsia="zh-CN"/>
              </w:rPr>
              <w:t>R2 SDT TC A.</w:t>
            </w:r>
            <w:r w:rsidR="006C6A79">
              <w:rPr>
                <w:noProof/>
                <w:lang w:eastAsia="zh-CN"/>
              </w:rPr>
              <w:t>7</w:t>
            </w:r>
            <w:r>
              <w:rPr>
                <w:noProof/>
                <w:lang w:eastAsia="zh-CN"/>
              </w:rPr>
              <w:t>.2.1.1</w:t>
            </w:r>
          </w:p>
          <w:p w14:paraId="5AB900DB" w14:textId="056A19E2" w:rsidR="006F750E" w:rsidRDefault="00532229" w:rsidP="00532229">
            <w:pPr>
              <w:pStyle w:val="CRCoverPage"/>
              <w:numPr>
                <w:ilvl w:val="1"/>
                <w:numId w:val="1"/>
              </w:numPr>
              <w:spacing w:after="0"/>
              <w:rPr>
                <w:noProof/>
                <w:lang w:eastAsia="zh-CN"/>
              </w:rPr>
            </w:pPr>
            <w:r>
              <w:rPr>
                <w:rFonts w:hint="eastAsia"/>
                <w:noProof/>
                <w:lang w:eastAsia="zh-CN"/>
              </w:rPr>
              <w:t>A</w:t>
            </w:r>
            <w:r>
              <w:rPr>
                <w:noProof/>
                <w:lang w:eastAsia="zh-CN"/>
              </w:rPr>
              <w:t>llocated data RBs is set to 66RBs in A.7.2.1.1. as a result, Io value is already as high as -46.5dB/Ch BW in T4 and T5. It not only brings</w:t>
            </w:r>
            <w:r w:rsidR="00F07CFA">
              <w:rPr>
                <w:noProof/>
                <w:lang w:eastAsia="zh-CN"/>
              </w:rPr>
              <w:t xml:space="preserve"> big</w:t>
            </w:r>
            <w:r>
              <w:rPr>
                <w:noProof/>
                <w:lang w:eastAsia="zh-CN"/>
              </w:rPr>
              <w:t xml:space="preserve"> </w:t>
            </w:r>
            <w:r w:rsidR="00F07CFA">
              <w:rPr>
                <w:noProof/>
                <w:lang w:eastAsia="zh-CN"/>
              </w:rPr>
              <w:t>difficulty</w:t>
            </w:r>
            <w:r>
              <w:rPr>
                <w:noProof/>
                <w:lang w:eastAsia="zh-CN"/>
              </w:rPr>
              <w:t xml:space="preserve"> to RAN5 TT analysis, but also brings </w:t>
            </w:r>
            <w:r w:rsidR="00F07CFA">
              <w:rPr>
                <w:noProof/>
                <w:lang w:eastAsia="zh-CN"/>
              </w:rPr>
              <w:t>big difficulty</w:t>
            </w:r>
            <w:r>
              <w:rPr>
                <w:noProof/>
                <w:lang w:eastAsia="zh-CN"/>
              </w:rPr>
              <w:t xml:space="preserve"> to TE implementation because such a high Io</w:t>
            </w:r>
            <w:r w:rsidR="006F750E">
              <w:rPr>
                <w:noProof/>
                <w:lang w:eastAsia="zh-CN"/>
              </w:rPr>
              <w:t xml:space="preserve"> is hard to reach considering pathloss in OTA test. </w:t>
            </w:r>
          </w:p>
          <w:p w14:paraId="649FAEC9" w14:textId="0B546AF0" w:rsidR="00532229" w:rsidRDefault="006F750E" w:rsidP="006F750E">
            <w:pPr>
              <w:pStyle w:val="CRCoverPage"/>
              <w:spacing w:after="0"/>
              <w:ind w:left="940"/>
              <w:rPr>
                <w:noProof/>
                <w:lang w:eastAsia="zh-CN"/>
              </w:rPr>
            </w:pPr>
            <w:r>
              <w:rPr>
                <w:noProof/>
                <w:lang w:eastAsia="zh-CN"/>
              </w:rPr>
              <w:t xml:space="preserve">We suggest reduce the allocated data RBs to 24, just as what have </w:t>
            </w:r>
            <w:r w:rsidR="00F07CFA">
              <w:rPr>
                <w:noProof/>
                <w:lang w:eastAsia="zh-CN"/>
              </w:rPr>
              <w:t xml:space="preserve">been </w:t>
            </w:r>
            <w:r>
              <w:rPr>
                <w:noProof/>
                <w:lang w:eastAsia="zh-CN"/>
              </w:rPr>
              <w:t>done in FR2 intra-frequency measurement TCs.</w:t>
            </w:r>
          </w:p>
          <w:p w14:paraId="4B9CFDB9" w14:textId="77777777" w:rsidR="000614A5" w:rsidRDefault="006F750E" w:rsidP="006C6A79">
            <w:pPr>
              <w:pStyle w:val="CRCoverPage"/>
              <w:numPr>
                <w:ilvl w:val="1"/>
                <w:numId w:val="1"/>
              </w:numPr>
              <w:spacing w:after="0"/>
              <w:rPr>
                <w:noProof/>
                <w:lang w:eastAsia="zh-CN"/>
              </w:rPr>
            </w:pPr>
            <w:r>
              <w:rPr>
                <w:rFonts w:hint="eastAsia"/>
                <w:noProof/>
                <w:lang w:eastAsia="zh-CN"/>
              </w:rPr>
              <w:t>E</w:t>
            </w:r>
            <w:r>
              <w:rPr>
                <w:noProof/>
                <w:lang w:eastAsia="zh-CN"/>
              </w:rPr>
              <w:t xml:space="preserve">s/Iot needs to consider internal noise. </w:t>
            </w:r>
          </w:p>
          <w:p w14:paraId="708AA7DE" w14:textId="69DF749E" w:rsidR="00806B5B" w:rsidRDefault="00806B5B" w:rsidP="006C6A79">
            <w:pPr>
              <w:pStyle w:val="CRCoverPage"/>
              <w:numPr>
                <w:ilvl w:val="1"/>
                <w:numId w:val="1"/>
              </w:numPr>
              <w:spacing w:after="0"/>
              <w:rPr>
                <w:noProof/>
                <w:lang w:eastAsia="zh-CN"/>
              </w:rPr>
            </w:pPr>
            <w:r>
              <w:rPr>
                <w:rFonts w:hint="eastAsia"/>
                <w:noProof/>
                <w:lang w:eastAsia="zh-CN"/>
              </w:rPr>
              <w:t>N</w:t>
            </w:r>
            <w:r>
              <w:rPr>
                <w:noProof/>
                <w:lang w:eastAsia="zh-CN"/>
              </w:rPr>
              <w:t>oc (in unit of dBm/15kHz) should be -109.</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861F6D" w:rsidR="001E41F3" w:rsidRDefault="006C6A79">
            <w:pPr>
              <w:pStyle w:val="CRCoverPage"/>
              <w:spacing w:after="0"/>
              <w:ind w:left="100"/>
              <w:rPr>
                <w:noProof/>
                <w:lang w:eastAsia="zh-CN"/>
              </w:rPr>
            </w:pPr>
            <w:r>
              <w:rPr>
                <w:noProof/>
                <w:lang w:eastAsia="zh-CN"/>
              </w:rPr>
              <w:t>A.6.2.1, A.7.2.1.1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6BD233" w:rsidR="001E41F3" w:rsidRDefault="000614A5">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BA812"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1BA790" w:rsidR="001E41F3" w:rsidRDefault="00145D43">
            <w:pPr>
              <w:pStyle w:val="CRCoverPage"/>
              <w:spacing w:after="0"/>
              <w:ind w:left="99"/>
              <w:rPr>
                <w:noProof/>
              </w:rPr>
            </w:pPr>
            <w:r>
              <w:rPr>
                <w:noProof/>
              </w:rPr>
              <w:t xml:space="preserve">TS </w:t>
            </w:r>
            <w:r w:rsidR="007B4386">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2C874A" w14:textId="18045F57" w:rsidR="000614A5" w:rsidRDefault="000614A5" w:rsidP="000614A5">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5D238EC9" w14:textId="77777777" w:rsidR="006C6A79" w:rsidRDefault="006C6A79" w:rsidP="006C6A79">
      <w:pPr>
        <w:pStyle w:val="30"/>
      </w:pPr>
      <w:r>
        <w:t>A.6.2.1</w:t>
      </w:r>
      <w:r>
        <w:tab/>
        <w:t>Configured Grant based Small Data Transmissions (CG-</w:t>
      </w:r>
      <w:proofErr w:type="spellStart"/>
      <w:r>
        <w:t>SDT</w:t>
      </w:r>
      <w:proofErr w:type="spellEnd"/>
      <w:r>
        <w:t>)</w:t>
      </w:r>
    </w:p>
    <w:p w14:paraId="3829A44A" w14:textId="77777777" w:rsidR="006C6A79" w:rsidRDefault="006C6A79" w:rsidP="006C6A79">
      <w:pPr>
        <w:pStyle w:val="40"/>
      </w:pPr>
      <w:r>
        <w:t>A.6.2.1.1</w:t>
      </w:r>
      <w:r>
        <w:tab/>
        <w:t>Test purpose and Environment</w:t>
      </w:r>
    </w:p>
    <w:p w14:paraId="30907A9C" w14:textId="77777777" w:rsidR="006C6A79" w:rsidRDefault="006C6A79" w:rsidP="006C6A79">
      <w:pPr>
        <w:rPr>
          <w:rFonts w:eastAsia="MS Mincho"/>
        </w:rPr>
      </w:pPr>
      <w:r>
        <w:rPr>
          <w:rFonts w:eastAsia="MS Mincho"/>
        </w:rPr>
        <w:t>The purpose of this test is to partly verify that the UE properly perform TA validation for CG-</w:t>
      </w:r>
      <w:proofErr w:type="spellStart"/>
      <w:r>
        <w:rPr>
          <w:rFonts w:eastAsia="MS Mincho"/>
        </w:rPr>
        <w:t>SDT</w:t>
      </w:r>
      <w:proofErr w:type="spellEnd"/>
      <w:r>
        <w:rPr>
          <w:rFonts w:eastAsia="MS Mincho"/>
        </w:rPr>
        <w:t xml:space="preserve"> transmission in clause 5.5.3. The test includes two sub-tests, Sub-test#1 for testing valid TA where UE can </w:t>
      </w:r>
      <w:proofErr w:type="spellStart"/>
      <w:r>
        <w:rPr>
          <w:rFonts w:eastAsia="MS Mincho"/>
        </w:rPr>
        <w:t>initiat</w:t>
      </w:r>
      <w:proofErr w:type="spellEnd"/>
      <w:r>
        <w:rPr>
          <w:rFonts w:eastAsia="MS Mincho"/>
        </w:rPr>
        <w:t xml:space="preserve"> CG-</w:t>
      </w:r>
      <w:proofErr w:type="spellStart"/>
      <w:r>
        <w:rPr>
          <w:rFonts w:eastAsia="MS Mincho"/>
        </w:rPr>
        <w:t>SDT</w:t>
      </w:r>
      <w:proofErr w:type="spellEnd"/>
      <w:r>
        <w:rPr>
          <w:rFonts w:eastAsia="MS Mincho"/>
        </w:rPr>
        <w:t xml:space="preserve"> transmission, and Sub-test#2 for testing invalid TA where UE does not initiate CG-</w:t>
      </w:r>
      <w:proofErr w:type="spellStart"/>
      <w:r>
        <w:rPr>
          <w:rFonts w:eastAsia="MS Mincho"/>
        </w:rPr>
        <w:t>SDT</w:t>
      </w:r>
      <w:proofErr w:type="spellEnd"/>
      <w:r>
        <w:rPr>
          <w:rFonts w:eastAsia="MS Mincho"/>
        </w:rPr>
        <w:t xml:space="preserve"> transmission. Subtest#2 is only tested if Sub-test#1 is passed. For each sub-test, UE is configured with CG-</w:t>
      </w:r>
      <w:proofErr w:type="spellStart"/>
      <w:r>
        <w:rPr>
          <w:rFonts w:eastAsia="MS Mincho"/>
        </w:rPr>
        <w:t>SDT</w:t>
      </w:r>
      <w:proofErr w:type="spellEnd"/>
      <w:r>
        <w:rPr>
          <w:rFonts w:eastAsia="MS Mincho"/>
        </w:rPr>
        <w:t xml:space="preserve"> configurations when entering </w:t>
      </w:r>
      <w:proofErr w:type="spellStart"/>
      <w:r>
        <w:rPr>
          <w:rFonts w:eastAsia="MS Mincho"/>
        </w:rPr>
        <w:t>RRC</w:t>
      </w:r>
      <w:proofErr w:type="spellEnd"/>
      <w:r>
        <w:rPr>
          <w:rFonts w:eastAsia="MS Mincho"/>
        </w:rPr>
        <w:t xml:space="preserve"> Inactive state. Sub-test#1 consists of four successive time periods, with time duration of T1, T2, T3 and T4 </w:t>
      </w:r>
      <w:proofErr w:type="spellStart"/>
      <w:r>
        <w:rPr>
          <w:rFonts w:eastAsia="MS Mincho"/>
        </w:rPr>
        <w:t>repectively</w:t>
      </w:r>
      <w:proofErr w:type="spellEnd"/>
      <w:r>
        <w:rPr>
          <w:rFonts w:eastAsia="MS Mincho"/>
        </w:rPr>
        <w:t>.</w:t>
      </w:r>
      <w:r>
        <w:rPr>
          <w:rFonts w:hint="eastAsia"/>
          <w:lang w:val="en-US"/>
        </w:rPr>
        <w:t xml:space="preserve"> </w:t>
      </w:r>
      <w:r>
        <w:rPr>
          <w:rFonts w:eastAsia="MS Mincho"/>
        </w:rPr>
        <w:t xml:space="preserve">Sub-test#2 consists of two successive time periods, with time duration of T5 and T6 </w:t>
      </w:r>
      <w:r w:rsidRPr="4C9C76F0">
        <w:rPr>
          <w:rFonts w:eastAsia="MS Mincho"/>
        </w:rPr>
        <w:t>respectively</w:t>
      </w:r>
      <w:r>
        <w:t xml:space="preserve">. There is one cell, which is the active NR cell in FR1. </w:t>
      </w:r>
      <w:r>
        <w:rPr>
          <w:rFonts w:eastAsia="MS Mincho"/>
        </w:rPr>
        <w:t xml:space="preserve">Figure A.6.2.1.1-1 shows the variation of the </w:t>
      </w:r>
      <w:proofErr w:type="spellStart"/>
      <w:r>
        <w:rPr>
          <w:rFonts w:eastAsia="MS Mincho"/>
        </w:rPr>
        <w:t>RSRP</w:t>
      </w:r>
      <w:proofErr w:type="spellEnd"/>
      <w:r>
        <w:rPr>
          <w:rFonts w:hint="eastAsia"/>
          <w:lang w:val="en-US"/>
        </w:rPr>
        <w:t xml:space="preserve"> </w:t>
      </w:r>
      <w:r>
        <w:rPr>
          <w:rFonts w:eastAsia="MS Mincho"/>
        </w:rPr>
        <w:t>over the duration of Sub-test#1,</w:t>
      </w:r>
      <w:r w:rsidRPr="00BE7ADA">
        <w:rPr>
          <w:rFonts w:eastAsia="MS Mincho"/>
        </w:rPr>
        <w:t xml:space="preserve"> </w:t>
      </w:r>
      <w:r>
        <w:rPr>
          <w:rFonts w:eastAsia="MS Mincho"/>
        </w:rPr>
        <w:t xml:space="preserve">and Figure A.6.2.1.1-2 shows the variation of the </w:t>
      </w:r>
      <w:proofErr w:type="spellStart"/>
      <w:r>
        <w:rPr>
          <w:rFonts w:eastAsia="MS Mincho"/>
        </w:rPr>
        <w:t>RSRP</w:t>
      </w:r>
      <w:proofErr w:type="spellEnd"/>
      <w:r>
        <w:rPr>
          <w:rFonts w:hint="eastAsia"/>
          <w:lang w:val="en-US"/>
        </w:rPr>
        <w:t xml:space="preserve"> </w:t>
      </w:r>
      <w:r>
        <w:rPr>
          <w:rFonts w:eastAsia="MS Mincho"/>
        </w:rPr>
        <w:t>over the duration of Sub-test#2.</w:t>
      </w:r>
    </w:p>
    <w:p w14:paraId="31BC7057" w14:textId="77777777" w:rsidR="006C6A79" w:rsidRDefault="006C6A79" w:rsidP="006C6A79">
      <w:pPr>
        <w:rPr>
          <w:rFonts w:eastAsia="MS Mincho"/>
        </w:rPr>
      </w:pPr>
      <w:r>
        <w:rPr>
          <w:rFonts w:eastAsia="MS Mincho"/>
        </w:rPr>
        <w:t>In Sub-test#1:</w:t>
      </w:r>
    </w:p>
    <w:p w14:paraId="252E7FE4" w14:textId="77777777" w:rsidR="006C6A79" w:rsidRDefault="006C6A79" w:rsidP="006C6A79">
      <w:pPr>
        <w:ind w:left="284"/>
        <w:rPr>
          <w:rFonts w:eastAsia="MS Mincho"/>
        </w:rPr>
      </w:pPr>
      <w:r>
        <w:rPr>
          <w:rFonts w:eastAsia="MS Mincho"/>
        </w:rPr>
        <w:t xml:space="preserve">Prior to the time point </w:t>
      </w:r>
      <w:r w:rsidRPr="00E1177D">
        <w:rPr>
          <w:rFonts w:eastAsia="MS Mincho" w:hint="eastAsia"/>
        </w:rPr>
        <w:t>T</w:t>
      </w:r>
      <w:r>
        <w:rPr>
          <w:rFonts w:eastAsia="MS Mincho"/>
        </w:rPr>
        <w:t xml:space="preserve">A, the UE shall be fully synchronized to </w:t>
      </w:r>
      <w:proofErr w:type="spellStart"/>
      <w:r>
        <w:rPr>
          <w:rFonts w:eastAsia="MS Mincho"/>
        </w:rPr>
        <w:t>PCell</w:t>
      </w:r>
      <w:proofErr w:type="spellEnd"/>
      <w:r>
        <w:rPr>
          <w:rFonts w:eastAsia="MS Mincho"/>
        </w:rPr>
        <w:t xml:space="preserve"> (Cell 1), be registered to the cell and have entered </w:t>
      </w:r>
      <w:proofErr w:type="spellStart"/>
      <w:r>
        <w:rPr>
          <w:rFonts w:eastAsia="MS Mincho"/>
        </w:rPr>
        <w:t>RRC</w:t>
      </w:r>
      <w:proofErr w:type="spellEnd"/>
      <w:r>
        <w:rPr>
          <w:rFonts w:eastAsia="MS Mincho"/>
        </w:rPr>
        <w:t xml:space="preserve"> connected mode.</w:t>
      </w:r>
    </w:p>
    <w:p w14:paraId="03ED0FD8" w14:textId="77777777" w:rsidR="006C6A79" w:rsidRDefault="006C6A79" w:rsidP="006C6A79">
      <w:pPr>
        <w:ind w:left="284"/>
        <w:rPr>
          <w:rFonts w:eastAsia="MS Mincho"/>
        </w:rPr>
      </w:pPr>
      <w:r>
        <w:rPr>
          <w:rFonts w:eastAsia="MS Mincho"/>
        </w:rPr>
        <w:t xml:space="preserve">Before starting the test at time point TA, test equipment configures </w:t>
      </w:r>
      <w:proofErr w:type="spellStart"/>
      <w:r>
        <w:rPr>
          <w:rFonts w:eastAsia="MS Mincho"/>
        </w:rPr>
        <w:t>RSRP</w:t>
      </w:r>
      <w:proofErr w:type="spellEnd"/>
      <w:r>
        <w:rPr>
          <w:rFonts w:eastAsia="MS Mincho"/>
        </w:rPr>
        <w:t xml:space="preserve"> to P0.</w:t>
      </w:r>
    </w:p>
    <w:p w14:paraId="388585EB" w14:textId="77777777" w:rsidR="006C6A79" w:rsidRDefault="006C6A79" w:rsidP="006C6A79">
      <w:pPr>
        <w:ind w:left="284"/>
        <w:rPr>
          <w:rFonts w:eastAsia="MS Mincho"/>
        </w:rPr>
      </w:pPr>
      <w:r>
        <w:rPr>
          <w:rFonts w:eastAsia="MS Mincho"/>
        </w:rPr>
        <w:t xml:space="preserve">At time point TB, </w:t>
      </w:r>
      <w:proofErr w:type="spellStart"/>
      <w:r>
        <w:rPr>
          <w:rFonts w:eastAsia="MS Mincho"/>
        </w:rPr>
        <w:t>RSRP</w:t>
      </w:r>
      <w:proofErr w:type="spellEnd"/>
      <w:r>
        <w:rPr>
          <w:rFonts w:eastAsia="MS Mincho"/>
        </w:rPr>
        <w:t xml:space="preserve"> is changed from P0 to P1.</w:t>
      </w:r>
    </w:p>
    <w:p w14:paraId="756F67E7" w14:textId="77777777" w:rsidR="006C6A79" w:rsidRDefault="006C6A79" w:rsidP="006C6A79">
      <w:pPr>
        <w:ind w:left="284"/>
        <w:rPr>
          <w:rFonts w:eastAsia="MS Mincho"/>
        </w:rPr>
      </w:pPr>
      <w:r>
        <w:rPr>
          <w:rFonts w:eastAsia="MS Mincho"/>
        </w:rPr>
        <w:t xml:space="preserve">At time point TC, </w:t>
      </w:r>
      <w:r w:rsidRPr="006E5430">
        <w:rPr>
          <w:rFonts w:eastAsia="MS Mincho"/>
        </w:rPr>
        <w:t>which is W1 after time point TB, UE</w:t>
      </w:r>
      <w:r>
        <w:rPr>
          <w:rFonts w:eastAsia="MS Mincho"/>
        </w:rPr>
        <w:t xml:space="preserve"> expect to receive </w:t>
      </w:r>
      <w:proofErr w:type="spellStart"/>
      <w:r>
        <w:rPr>
          <w:rFonts w:eastAsia="MS Mincho"/>
        </w:rPr>
        <w:t>RRC</w:t>
      </w:r>
      <w:proofErr w:type="spellEnd"/>
      <w:r>
        <w:rPr>
          <w:rFonts w:eastAsia="MS Mincho"/>
        </w:rPr>
        <w:t xml:space="preserve"> release with CG </w:t>
      </w:r>
      <w:proofErr w:type="spellStart"/>
      <w:r>
        <w:rPr>
          <w:rFonts w:eastAsia="MS Mincho"/>
        </w:rPr>
        <w:t>SDT</w:t>
      </w:r>
      <w:proofErr w:type="spellEnd"/>
      <w:r>
        <w:rPr>
          <w:rFonts w:eastAsia="MS Mincho"/>
        </w:rPr>
        <w:t xml:space="preserve"> configuration and </w:t>
      </w:r>
      <w:proofErr w:type="spellStart"/>
      <w:r>
        <w:rPr>
          <w:rFonts w:eastAsia="MS Mincho"/>
        </w:rPr>
        <w:t>RRC</w:t>
      </w:r>
      <w:proofErr w:type="spellEnd"/>
      <w:r>
        <w:rPr>
          <w:rFonts w:eastAsia="MS Mincho"/>
        </w:rPr>
        <w:t xml:space="preserve"> status is changed to INACTIVE status. </w:t>
      </w:r>
    </w:p>
    <w:p w14:paraId="4DF1F976" w14:textId="77777777" w:rsidR="006C6A79" w:rsidRDefault="006C6A79" w:rsidP="006C6A79">
      <w:pPr>
        <w:ind w:left="284"/>
        <w:rPr>
          <w:rFonts w:eastAsia="MS Mincho"/>
        </w:rPr>
      </w:pPr>
      <w:r>
        <w:rPr>
          <w:rFonts w:eastAsia="MS Mincho"/>
        </w:rPr>
        <w:t xml:space="preserve">At time point TD, </w:t>
      </w:r>
      <w:proofErr w:type="spellStart"/>
      <w:r>
        <w:rPr>
          <w:rFonts w:eastAsia="MS Mincho"/>
        </w:rPr>
        <w:t>RSRP</w:t>
      </w:r>
      <w:proofErr w:type="spellEnd"/>
      <w:r>
        <w:rPr>
          <w:rFonts w:eastAsia="MS Mincho"/>
        </w:rPr>
        <w:t xml:space="preserve"> is changed from P1 to P0.</w:t>
      </w:r>
    </w:p>
    <w:p w14:paraId="56FBF71D" w14:textId="77777777" w:rsidR="006C6A79" w:rsidRDefault="006C6A79" w:rsidP="006C6A79">
      <w:pPr>
        <w:ind w:left="284"/>
        <w:rPr>
          <w:rFonts w:eastAsia="MS Mincho"/>
        </w:rPr>
      </w:pPr>
      <w:r>
        <w:rPr>
          <w:rFonts w:eastAsia="MS Mincho"/>
        </w:rPr>
        <w:t xml:space="preserve">At time point </w:t>
      </w:r>
      <w:proofErr w:type="spellStart"/>
      <w:r>
        <w:rPr>
          <w:rFonts w:eastAsia="MS Mincho"/>
        </w:rPr>
        <w:t>TE</w:t>
      </w:r>
      <w:proofErr w:type="spellEnd"/>
      <w:r>
        <w:rPr>
          <w:rFonts w:eastAsia="MS Mincho"/>
        </w:rPr>
        <w:t xml:space="preserve">, </w:t>
      </w:r>
      <w:proofErr w:type="spellStart"/>
      <w:r>
        <w:rPr>
          <w:rFonts w:eastAsia="MS Mincho"/>
        </w:rPr>
        <w:t>RSRP</w:t>
      </w:r>
      <w:proofErr w:type="spellEnd"/>
      <w:r>
        <w:rPr>
          <w:rFonts w:eastAsia="MS Mincho"/>
        </w:rPr>
        <w:t xml:space="preserve"> is changed from P0 to P</w:t>
      </w:r>
      <w:r w:rsidRPr="00E1177D">
        <w:rPr>
          <w:rFonts w:eastAsia="MS Mincho" w:hint="eastAsia"/>
        </w:rPr>
        <w:t>2</w:t>
      </w:r>
      <w:r>
        <w:rPr>
          <w:rFonts w:eastAsia="MS Mincho"/>
        </w:rPr>
        <w:t xml:space="preserve">. </w:t>
      </w:r>
      <w:proofErr w:type="spellStart"/>
      <w:r>
        <w:rPr>
          <w:rFonts w:eastAsia="MS Mincho"/>
        </w:rPr>
        <w:t>TE</w:t>
      </w:r>
      <w:proofErr w:type="spellEnd"/>
      <w:r>
        <w:rPr>
          <w:rFonts w:eastAsia="MS Mincho"/>
        </w:rPr>
        <w:t xml:space="preserve"> must be W2 before TF.</w:t>
      </w:r>
    </w:p>
    <w:p w14:paraId="1B43E5CF" w14:textId="77777777" w:rsidR="006C6A79" w:rsidRDefault="006C6A79" w:rsidP="006C6A79">
      <w:pPr>
        <w:ind w:left="284"/>
        <w:rPr>
          <w:rFonts w:eastAsia="MS Mincho"/>
        </w:rPr>
      </w:pPr>
      <w:r w:rsidRPr="00963552">
        <w:rPr>
          <w:rFonts w:eastAsia="MS Mincho"/>
        </w:rPr>
        <w:t xml:space="preserve">Test equipment triggers UL data arrival at UE lower layer at time point TF. </w:t>
      </w:r>
      <w:r w:rsidRPr="00E1177D">
        <w:rPr>
          <w:rFonts w:eastAsia="MS Mincho"/>
        </w:rPr>
        <w:t>After time point TF, test equipment observes whether UE transmits with CG-</w:t>
      </w:r>
      <w:proofErr w:type="spellStart"/>
      <w:r w:rsidRPr="00E1177D">
        <w:rPr>
          <w:rFonts w:eastAsia="MS Mincho"/>
        </w:rPr>
        <w:t>SDT</w:t>
      </w:r>
      <w:proofErr w:type="spellEnd"/>
      <w:r w:rsidRPr="00E1177D">
        <w:rPr>
          <w:rFonts w:eastAsia="MS Mincho"/>
        </w:rPr>
        <w:t xml:space="preserve"> no later than TG which is W3 after TF.</w:t>
      </w:r>
    </w:p>
    <w:p w14:paraId="16D3FA9D" w14:textId="77777777" w:rsidR="006C6A79" w:rsidRDefault="006C6A79" w:rsidP="006C6A79">
      <w:pPr>
        <w:ind w:left="284"/>
        <w:rPr>
          <w:rFonts w:eastAsia="MS Mincho"/>
        </w:rPr>
      </w:pPr>
      <w:r>
        <w:rPr>
          <w:rFonts w:eastAsia="MS Mincho"/>
        </w:rPr>
        <w:t xml:space="preserve">After time point TG, </w:t>
      </w:r>
      <w:proofErr w:type="spellStart"/>
      <w:r>
        <w:rPr>
          <w:rFonts w:eastAsia="MS Mincho"/>
        </w:rPr>
        <w:t>RRC</w:t>
      </w:r>
      <w:proofErr w:type="spellEnd"/>
      <w:r>
        <w:rPr>
          <w:rFonts w:eastAsia="MS Mincho"/>
        </w:rPr>
        <w:t xml:space="preserve"> status is changed from </w:t>
      </w:r>
      <w:proofErr w:type="spellStart"/>
      <w:r>
        <w:rPr>
          <w:rFonts w:eastAsia="MS Mincho"/>
        </w:rPr>
        <w:t>RRC</w:t>
      </w:r>
      <w:proofErr w:type="spellEnd"/>
      <w:r>
        <w:rPr>
          <w:rFonts w:eastAsia="MS Mincho"/>
        </w:rPr>
        <w:t xml:space="preserve"> INACTIVE to </w:t>
      </w:r>
      <w:proofErr w:type="spellStart"/>
      <w:r>
        <w:rPr>
          <w:rFonts w:eastAsia="MS Mincho"/>
        </w:rPr>
        <w:t>RRC</w:t>
      </w:r>
      <w:proofErr w:type="spellEnd"/>
      <w:r>
        <w:rPr>
          <w:rFonts w:eastAsia="MS Mincho"/>
        </w:rPr>
        <w:t xml:space="preserve"> CONNECTED.</w:t>
      </w:r>
    </w:p>
    <w:p w14:paraId="5D42064A" w14:textId="77777777" w:rsidR="006C6A79" w:rsidRDefault="006C6A79" w:rsidP="006C6A79">
      <w:pPr>
        <w:rPr>
          <w:rFonts w:eastAsia="MS Mincho"/>
        </w:rPr>
      </w:pPr>
      <w:r>
        <w:rPr>
          <w:rFonts w:eastAsia="MS Mincho"/>
        </w:rPr>
        <w:t>In Sub-test#2:</w:t>
      </w:r>
    </w:p>
    <w:p w14:paraId="48F839FF" w14:textId="77777777" w:rsidR="006C6A79" w:rsidRDefault="006C6A79" w:rsidP="006C6A79">
      <w:pPr>
        <w:ind w:left="284"/>
        <w:rPr>
          <w:rFonts w:eastAsia="MS Mincho"/>
        </w:rPr>
      </w:pPr>
      <w:r>
        <w:rPr>
          <w:rFonts w:eastAsia="MS Mincho"/>
        </w:rPr>
        <w:t xml:space="preserve">Prior to the time point </w:t>
      </w:r>
      <w:r>
        <w:rPr>
          <w:rFonts w:hint="eastAsia"/>
          <w:lang w:val="en-US"/>
        </w:rPr>
        <w:t>T</w:t>
      </w:r>
      <w:r>
        <w:rPr>
          <w:rFonts w:eastAsia="MS Mincho"/>
        </w:rPr>
        <w:t xml:space="preserve">A, the UE shall pass Sub-test#1 and have entered </w:t>
      </w:r>
      <w:proofErr w:type="spellStart"/>
      <w:r>
        <w:rPr>
          <w:rFonts w:eastAsia="MS Mincho"/>
        </w:rPr>
        <w:t>RRC</w:t>
      </w:r>
      <w:proofErr w:type="spellEnd"/>
      <w:r>
        <w:rPr>
          <w:rFonts w:eastAsia="MS Mincho"/>
        </w:rPr>
        <w:t xml:space="preserve"> connected mode. Otherwise, Sub-test#2 shall not be executed.</w:t>
      </w:r>
    </w:p>
    <w:p w14:paraId="75D5C1CD" w14:textId="77777777" w:rsidR="006C6A79" w:rsidRDefault="006C6A79" w:rsidP="006C6A79">
      <w:pPr>
        <w:ind w:left="284"/>
        <w:rPr>
          <w:rFonts w:eastAsia="MS Mincho"/>
        </w:rPr>
      </w:pPr>
      <w:r>
        <w:rPr>
          <w:rFonts w:eastAsia="MS Mincho"/>
        </w:rPr>
        <w:t xml:space="preserve">From time point TA to time point TD, </w:t>
      </w:r>
      <w:proofErr w:type="spellStart"/>
      <w:r>
        <w:rPr>
          <w:rFonts w:eastAsia="MS Mincho"/>
        </w:rPr>
        <w:t>RSRP</w:t>
      </w:r>
      <w:proofErr w:type="spellEnd"/>
      <w:r>
        <w:rPr>
          <w:rFonts w:eastAsia="MS Mincho"/>
        </w:rPr>
        <w:t xml:space="preserve"> is set to P2.</w:t>
      </w:r>
    </w:p>
    <w:p w14:paraId="2478D155" w14:textId="77777777" w:rsidR="006C6A79" w:rsidRDefault="006C6A79" w:rsidP="006C6A79">
      <w:pPr>
        <w:ind w:left="284"/>
        <w:rPr>
          <w:rFonts w:eastAsia="MS Mincho"/>
        </w:rPr>
      </w:pPr>
      <w:r>
        <w:rPr>
          <w:rFonts w:eastAsia="MS Mincho"/>
        </w:rPr>
        <w:t xml:space="preserve">At time point TC, </w:t>
      </w:r>
      <w:r w:rsidRPr="001061A8">
        <w:rPr>
          <w:rFonts w:eastAsia="MS Mincho"/>
        </w:rPr>
        <w:t>which is W1 after time point TB,</w:t>
      </w:r>
      <w:r>
        <w:rPr>
          <w:rFonts w:eastAsia="MS Mincho"/>
        </w:rPr>
        <w:t xml:space="preserve"> UE expect to receive </w:t>
      </w:r>
      <w:proofErr w:type="spellStart"/>
      <w:r>
        <w:rPr>
          <w:rFonts w:eastAsia="MS Mincho"/>
        </w:rPr>
        <w:t>RRC</w:t>
      </w:r>
      <w:proofErr w:type="spellEnd"/>
      <w:r>
        <w:rPr>
          <w:rFonts w:eastAsia="MS Mincho"/>
        </w:rPr>
        <w:t xml:space="preserve"> release with CG </w:t>
      </w:r>
      <w:proofErr w:type="spellStart"/>
      <w:r>
        <w:rPr>
          <w:rFonts w:eastAsia="MS Mincho"/>
        </w:rPr>
        <w:t>SDT</w:t>
      </w:r>
      <w:proofErr w:type="spellEnd"/>
      <w:r>
        <w:rPr>
          <w:rFonts w:eastAsia="MS Mincho"/>
        </w:rPr>
        <w:t xml:space="preserve"> configuration and </w:t>
      </w:r>
      <w:proofErr w:type="spellStart"/>
      <w:r>
        <w:rPr>
          <w:rFonts w:eastAsia="MS Mincho"/>
        </w:rPr>
        <w:t>RRC</w:t>
      </w:r>
      <w:proofErr w:type="spellEnd"/>
      <w:r>
        <w:rPr>
          <w:rFonts w:eastAsia="MS Mincho"/>
        </w:rPr>
        <w:t xml:space="preserve"> status is changed to INACTIVE status. </w:t>
      </w:r>
    </w:p>
    <w:p w14:paraId="4A036718" w14:textId="77777777" w:rsidR="006C6A79" w:rsidRDefault="006C6A79" w:rsidP="006C6A79">
      <w:pPr>
        <w:ind w:left="284"/>
        <w:rPr>
          <w:rFonts w:eastAsia="MS Mincho"/>
        </w:rPr>
      </w:pPr>
      <w:r>
        <w:rPr>
          <w:rFonts w:eastAsia="MS Mincho"/>
        </w:rPr>
        <w:t xml:space="preserve">At time point TD, </w:t>
      </w:r>
      <w:proofErr w:type="spellStart"/>
      <w:r>
        <w:rPr>
          <w:rFonts w:eastAsia="MS Mincho"/>
        </w:rPr>
        <w:t>RSRP</w:t>
      </w:r>
      <w:proofErr w:type="spellEnd"/>
      <w:r>
        <w:rPr>
          <w:rFonts w:eastAsia="MS Mincho"/>
        </w:rPr>
        <w:t xml:space="preserve"> is changed from P2 to P0.</w:t>
      </w:r>
    </w:p>
    <w:p w14:paraId="7F96ECEA" w14:textId="77777777" w:rsidR="006C6A79" w:rsidRDefault="006C6A79" w:rsidP="006C6A79">
      <w:pPr>
        <w:ind w:left="284"/>
        <w:rPr>
          <w:rFonts w:eastAsia="MS Mincho"/>
        </w:rPr>
      </w:pPr>
      <w:r w:rsidRPr="00963552">
        <w:rPr>
          <w:rFonts w:eastAsia="MS Mincho"/>
        </w:rPr>
        <w:t xml:space="preserve">Test equipment triggers UL data arrival at UE lower layer at time point TF. </w:t>
      </w:r>
      <w:r>
        <w:rPr>
          <w:rFonts w:eastAsia="MS Mincho"/>
        </w:rPr>
        <w:t xml:space="preserve">TF is 3360ms after TD. </w:t>
      </w:r>
      <w:r w:rsidRPr="00963552">
        <w:t>After time point TF, test equipment observes whether UE transmits with CG-</w:t>
      </w:r>
      <w:proofErr w:type="spellStart"/>
      <w:r w:rsidRPr="00963552">
        <w:t>SDT</w:t>
      </w:r>
      <w:proofErr w:type="spellEnd"/>
      <w:r w:rsidRPr="00963552">
        <w:t xml:space="preserve"> </w:t>
      </w:r>
      <w:r>
        <w:t xml:space="preserve">no later than TG which is W3 </w:t>
      </w:r>
      <w:r w:rsidRPr="00963552">
        <w:t>after TF.</w:t>
      </w:r>
    </w:p>
    <w:p w14:paraId="5C0BCE1C" w14:textId="77777777" w:rsidR="006C6A79" w:rsidRPr="00513D26" w:rsidRDefault="006C6A79" w:rsidP="006C6A79">
      <w:r>
        <w:rPr>
          <w:rFonts w:hint="eastAsia"/>
        </w:rPr>
        <w:t>W</w:t>
      </w:r>
      <w:r>
        <w:t xml:space="preserve">1 equals to 640ms and W2 equals to 640ms based on requirements in </w:t>
      </w:r>
      <w:r>
        <w:rPr>
          <w:rFonts w:eastAsia="MS Mincho"/>
        </w:rPr>
        <w:t>clause 5.5.3. W3 is 860ms.</w:t>
      </w:r>
    </w:p>
    <w:p w14:paraId="4BEEE0D0" w14:textId="77777777" w:rsidR="006C6A79" w:rsidRDefault="006C6A79" w:rsidP="006C6A79">
      <w:pPr>
        <w:rPr>
          <w:rFonts w:eastAsia="MS Mincho"/>
        </w:rPr>
      </w:pPr>
    </w:p>
    <w:p w14:paraId="263360D5" w14:textId="77777777" w:rsidR="006C6A79" w:rsidRDefault="006C6A79" w:rsidP="006C6A79">
      <w:pPr>
        <w:pStyle w:val="TH"/>
        <w:rPr>
          <w:rFonts w:eastAsia="MS Mincho"/>
        </w:rPr>
      </w:pPr>
    </w:p>
    <w:p w14:paraId="1C1699FB" w14:textId="77777777" w:rsidR="006C6A79" w:rsidRDefault="006C6A79" w:rsidP="006C6A79">
      <w:pPr>
        <w:pStyle w:val="TH"/>
        <w:rPr>
          <w:rFonts w:eastAsia="MS Mincho"/>
        </w:rPr>
      </w:pPr>
      <w:r>
        <w:rPr>
          <w:rFonts w:eastAsia="MS Mincho"/>
          <w:noProof/>
        </w:rPr>
        <w:drawing>
          <wp:inline distT="0" distB="0" distL="0" distR="0" wp14:anchorId="3C2D9155" wp14:editId="3B2D33AF">
            <wp:extent cx="4203749" cy="2618441"/>
            <wp:effectExtent l="0" t="0" r="6350" b="0"/>
            <wp:docPr id="2764" name="图片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15809" cy="2625953"/>
                    </a:xfrm>
                    <a:prstGeom prst="rect">
                      <a:avLst/>
                    </a:prstGeom>
                    <a:noFill/>
                  </pic:spPr>
                </pic:pic>
              </a:graphicData>
            </a:graphic>
          </wp:inline>
        </w:drawing>
      </w:r>
    </w:p>
    <w:p w14:paraId="2A1DFA6B" w14:textId="77777777" w:rsidR="006C6A79" w:rsidRDefault="006C6A79" w:rsidP="006C6A79">
      <w:pPr>
        <w:pStyle w:val="TF"/>
        <w:rPr>
          <w:rFonts w:eastAsia="MS Mincho"/>
        </w:rPr>
      </w:pPr>
      <w:r>
        <w:rPr>
          <w:rFonts w:eastAsia="MS Mincho"/>
        </w:rPr>
        <w:t xml:space="preserve">Figure A.6.2.1.1-1: </w:t>
      </w:r>
      <w:proofErr w:type="spellStart"/>
      <w:r>
        <w:rPr>
          <w:rFonts w:eastAsia="MS Mincho"/>
        </w:rPr>
        <w:t>RSRP</w:t>
      </w:r>
      <w:proofErr w:type="spellEnd"/>
      <w:r>
        <w:rPr>
          <w:rFonts w:eastAsia="MS Mincho"/>
        </w:rPr>
        <w:t xml:space="preserve"> variation model for CG-</w:t>
      </w:r>
      <w:proofErr w:type="spellStart"/>
      <w:r>
        <w:rPr>
          <w:rFonts w:eastAsia="MS Mincho"/>
        </w:rPr>
        <w:t>SDT</w:t>
      </w:r>
      <w:proofErr w:type="spellEnd"/>
      <w:r>
        <w:rPr>
          <w:rFonts w:eastAsia="MS Mincho"/>
        </w:rPr>
        <w:t xml:space="preserve"> Sub-test#1</w:t>
      </w:r>
    </w:p>
    <w:p w14:paraId="5B1C923E" w14:textId="77777777" w:rsidR="006C6A79" w:rsidRDefault="006C6A79" w:rsidP="006C6A79">
      <w:pPr>
        <w:pStyle w:val="TF"/>
        <w:jc w:val="left"/>
        <w:rPr>
          <w:rFonts w:eastAsia="MS Mincho"/>
        </w:rPr>
      </w:pPr>
    </w:p>
    <w:p w14:paraId="72233747" w14:textId="77777777" w:rsidR="006C6A79" w:rsidRDefault="006C6A79" w:rsidP="006C6A79">
      <w:pPr>
        <w:pStyle w:val="TF"/>
        <w:rPr>
          <w:rFonts w:eastAsia="MS Mincho"/>
        </w:rPr>
      </w:pPr>
      <w:r>
        <w:rPr>
          <w:noProof/>
        </w:rPr>
        <w:drawing>
          <wp:inline distT="0" distB="0" distL="0" distR="0" wp14:anchorId="50249731" wp14:editId="26C90BBE">
            <wp:extent cx="3419163" cy="2513458"/>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32446" cy="2523223"/>
                    </a:xfrm>
                    <a:prstGeom prst="rect">
                      <a:avLst/>
                    </a:prstGeom>
                  </pic:spPr>
                </pic:pic>
              </a:graphicData>
            </a:graphic>
          </wp:inline>
        </w:drawing>
      </w:r>
    </w:p>
    <w:p w14:paraId="4C0C8811" w14:textId="77777777" w:rsidR="006C6A79" w:rsidRDefault="006C6A79" w:rsidP="006C6A79">
      <w:pPr>
        <w:pStyle w:val="TF"/>
        <w:rPr>
          <w:rFonts w:eastAsia="MS Mincho"/>
        </w:rPr>
      </w:pPr>
      <w:r>
        <w:rPr>
          <w:rFonts w:eastAsia="MS Mincho"/>
        </w:rPr>
        <w:t xml:space="preserve">Figure A.6.2.1.1-2: </w:t>
      </w:r>
      <w:proofErr w:type="spellStart"/>
      <w:r>
        <w:rPr>
          <w:rFonts w:eastAsia="MS Mincho"/>
        </w:rPr>
        <w:t>RSRP</w:t>
      </w:r>
      <w:proofErr w:type="spellEnd"/>
      <w:r>
        <w:rPr>
          <w:rFonts w:eastAsia="MS Mincho"/>
        </w:rPr>
        <w:t xml:space="preserve"> variation model for CG-</w:t>
      </w:r>
      <w:proofErr w:type="spellStart"/>
      <w:r>
        <w:rPr>
          <w:rFonts w:eastAsia="MS Mincho"/>
        </w:rPr>
        <w:t>SDT</w:t>
      </w:r>
      <w:proofErr w:type="spellEnd"/>
      <w:r>
        <w:rPr>
          <w:rFonts w:eastAsia="MS Mincho"/>
        </w:rPr>
        <w:t xml:space="preserve"> Sub-test#2</w:t>
      </w:r>
    </w:p>
    <w:p w14:paraId="17CCD5F6" w14:textId="77777777" w:rsidR="006C6A79" w:rsidRDefault="006C6A79" w:rsidP="006C6A79">
      <w:pPr>
        <w:pStyle w:val="TF"/>
        <w:rPr>
          <w:rFonts w:eastAsia="MS Mincho"/>
        </w:rPr>
      </w:pPr>
    </w:p>
    <w:p w14:paraId="2838F36B" w14:textId="77777777" w:rsidR="006C6A79" w:rsidRDefault="006C6A79" w:rsidP="006C6A79">
      <w:pPr>
        <w:pStyle w:val="40"/>
      </w:pPr>
      <w:r>
        <w:t>A.6.2.1.2</w:t>
      </w:r>
      <w:r>
        <w:tab/>
        <w:t>Test Parameters</w:t>
      </w:r>
    </w:p>
    <w:p w14:paraId="2BDF1A6D" w14:textId="77777777" w:rsidR="006C6A79" w:rsidRDefault="006C6A79" w:rsidP="006C6A79">
      <w:pPr>
        <w:rPr>
          <w:rFonts w:eastAsia="MS Mincho"/>
        </w:rPr>
      </w:pPr>
      <w:r>
        <w:rPr>
          <w:rFonts w:eastAsia="MS Mincho"/>
        </w:rPr>
        <w:t xml:space="preserve">There is one cells in the test, the FR1 </w:t>
      </w:r>
      <w:proofErr w:type="spellStart"/>
      <w:r>
        <w:rPr>
          <w:rFonts w:eastAsia="MS Mincho"/>
        </w:rPr>
        <w:t>PCell</w:t>
      </w:r>
      <w:proofErr w:type="spellEnd"/>
      <w:r>
        <w:rPr>
          <w:rFonts w:eastAsia="MS Mincho"/>
        </w:rPr>
        <w:t xml:space="preserve">. The test parameters for the </w:t>
      </w:r>
      <w:proofErr w:type="spellStart"/>
      <w:r>
        <w:rPr>
          <w:rFonts w:eastAsia="MS Mincho"/>
        </w:rPr>
        <w:t>PCell</w:t>
      </w:r>
      <w:proofErr w:type="spellEnd"/>
      <w:r>
        <w:rPr>
          <w:rFonts w:eastAsia="MS Mincho"/>
        </w:rPr>
        <w:t xml:space="preserve"> are given in Table A.6.2.1.2-1, Table A.6.2.1.2-2, and Table A.6.2.1.2-3.</w:t>
      </w:r>
    </w:p>
    <w:p w14:paraId="2905972C" w14:textId="77777777" w:rsidR="006C6A79" w:rsidRDefault="006C6A79" w:rsidP="006C6A79">
      <w:pPr>
        <w:pStyle w:val="TH"/>
      </w:pPr>
      <w:r>
        <w:rPr>
          <w:rFonts w:eastAsia="MS Mincho"/>
        </w:rPr>
        <w:t>Table A.6.2.1.2-1</w:t>
      </w:r>
      <w:r>
        <w:t xml:space="preserve">: NR configuration for FR1 </w:t>
      </w:r>
      <w:proofErr w:type="spellStart"/>
      <w:r>
        <w:t>SSB</w:t>
      </w:r>
      <w:proofErr w:type="spellEnd"/>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6C6A79" w14:paraId="14E1F703" w14:textId="77777777" w:rsidTr="006C6A79">
        <w:tc>
          <w:tcPr>
            <w:tcW w:w="2330" w:type="dxa"/>
            <w:tcBorders>
              <w:top w:val="single" w:sz="4" w:space="0" w:color="auto"/>
              <w:left w:val="single" w:sz="4" w:space="0" w:color="auto"/>
              <w:bottom w:val="single" w:sz="4" w:space="0" w:color="auto"/>
              <w:right w:val="single" w:sz="4" w:space="0" w:color="auto"/>
            </w:tcBorders>
          </w:tcPr>
          <w:p w14:paraId="56854913" w14:textId="77777777" w:rsidR="006C6A79" w:rsidRDefault="006C6A79" w:rsidP="006C6A79">
            <w:pPr>
              <w:pStyle w:val="TAH"/>
            </w:pPr>
            <w:r>
              <w:t>Config</w:t>
            </w:r>
          </w:p>
        </w:tc>
        <w:tc>
          <w:tcPr>
            <w:tcW w:w="7292" w:type="dxa"/>
            <w:tcBorders>
              <w:top w:val="single" w:sz="4" w:space="0" w:color="auto"/>
              <w:left w:val="single" w:sz="4" w:space="0" w:color="auto"/>
              <w:bottom w:val="single" w:sz="4" w:space="0" w:color="auto"/>
              <w:right w:val="single" w:sz="4" w:space="0" w:color="auto"/>
            </w:tcBorders>
          </w:tcPr>
          <w:p w14:paraId="525152CA" w14:textId="77777777" w:rsidR="006C6A79" w:rsidRDefault="006C6A79" w:rsidP="006C6A79">
            <w:pPr>
              <w:pStyle w:val="TAH"/>
            </w:pPr>
            <w:r>
              <w:t>Description</w:t>
            </w:r>
          </w:p>
        </w:tc>
      </w:tr>
      <w:tr w:rsidR="006C6A79" w14:paraId="019FF707" w14:textId="77777777" w:rsidTr="006C6A79">
        <w:tc>
          <w:tcPr>
            <w:tcW w:w="2330" w:type="dxa"/>
            <w:tcBorders>
              <w:top w:val="single" w:sz="4" w:space="0" w:color="auto"/>
              <w:left w:val="single" w:sz="4" w:space="0" w:color="auto"/>
              <w:bottom w:val="single" w:sz="4" w:space="0" w:color="auto"/>
              <w:right w:val="single" w:sz="4" w:space="0" w:color="auto"/>
            </w:tcBorders>
          </w:tcPr>
          <w:p w14:paraId="3BCDE995" w14:textId="77777777" w:rsidR="006C6A79" w:rsidRDefault="006C6A79" w:rsidP="006C6A79">
            <w:pPr>
              <w:pStyle w:val="TAC"/>
              <w:spacing w:line="254" w:lineRule="auto"/>
            </w:pPr>
            <w:r>
              <w:rPr>
                <w:lang w:eastAsia="zh-TW"/>
              </w:rPr>
              <w:t>1</w:t>
            </w:r>
          </w:p>
        </w:tc>
        <w:tc>
          <w:tcPr>
            <w:tcW w:w="7292" w:type="dxa"/>
            <w:tcBorders>
              <w:top w:val="single" w:sz="4" w:space="0" w:color="auto"/>
              <w:left w:val="single" w:sz="4" w:space="0" w:color="auto"/>
              <w:bottom w:val="single" w:sz="4" w:space="0" w:color="auto"/>
              <w:right w:val="single" w:sz="4" w:space="0" w:color="auto"/>
            </w:tcBorders>
          </w:tcPr>
          <w:p w14:paraId="6586DB82" w14:textId="77777777" w:rsidR="006C6A79" w:rsidRDefault="006C6A79" w:rsidP="006C6A79">
            <w:pPr>
              <w:pStyle w:val="TAC"/>
              <w:spacing w:line="254" w:lineRule="auto"/>
            </w:pPr>
            <w:r>
              <w:t xml:space="preserve">15 kHz </w:t>
            </w:r>
            <w:proofErr w:type="spellStart"/>
            <w:r>
              <w:t>SSB</w:t>
            </w:r>
            <w:proofErr w:type="spellEnd"/>
            <w:r>
              <w:t xml:space="preserve"> </w:t>
            </w:r>
            <w:proofErr w:type="spellStart"/>
            <w:r>
              <w:t>SCS</w:t>
            </w:r>
            <w:proofErr w:type="spellEnd"/>
            <w:r>
              <w:t xml:space="preserve">, 10 MHz bandwidth, </w:t>
            </w:r>
            <w:proofErr w:type="spellStart"/>
            <w:r>
              <w:t>FDD</w:t>
            </w:r>
            <w:proofErr w:type="spellEnd"/>
            <w:r>
              <w:t xml:space="preserve"> duplex mode</w:t>
            </w:r>
          </w:p>
        </w:tc>
      </w:tr>
      <w:tr w:rsidR="006C6A79" w14:paraId="50E846C5" w14:textId="77777777" w:rsidTr="006C6A79">
        <w:tc>
          <w:tcPr>
            <w:tcW w:w="2330" w:type="dxa"/>
            <w:tcBorders>
              <w:top w:val="single" w:sz="4" w:space="0" w:color="auto"/>
              <w:left w:val="single" w:sz="4" w:space="0" w:color="auto"/>
              <w:bottom w:val="single" w:sz="4" w:space="0" w:color="auto"/>
              <w:right w:val="single" w:sz="4" w:space="0" w:color="auto"/>
            </w:tcBorders>
          </w:tcPr>
          <w:p w14:paraId="70D47120" w14:textId="77777777" w:rsidR="006C6A79" w:rsidRDefault="006C6A79" w:rsidP="006C6A79">
            <w:pPr>
              <w:pStyle w:val="TAC"/>
              <w:spacing w:line="254" w:lineRule="auto"/>
              <w:rPr>
                <w:lang w:val="en-US"/>
              </w:rPr>
            </w:pPr>
            <w:r>
              <w:rPr>
                <w:rFonts w:hint="eastAsia"/>
                <w:lang w:val="en-US"/>
              </w:rPr>
              <w:t>2</w:t>
            </w:r>
          </w:p>
        </w:tc>
        <w:tc>
          <w:tcPr>
            <w:tcW w:w="7292" w:type="dxa"/>
            <w:tcBorders>
              <w:top w:val="single" w:sz="4" w:space="0" w:color="auto"/>
              <w:left w:val="single" w:sz="4" w:space="0" w:color="auto"/>
              <w:bottom w:val="single" w:sz="4" w:space="0" w:color="auto"/>
              <w:right w:val="single" w:sz="4" w:space="0" w:color="auto"/>
            </w:tcBorders>
          </w:tcPr>
          <w:p w14:paraId="2104D190" w14:textId="77777777" w:rsidR="006C6A79" w:rsidRDefault="006C6A79" w:rsidP="006C6A79">
            <w:pPr>
              <w:pStyle w:val="TAC"/>
              <w:spacing w:line="254" w:lineRule="auto"/>
            </w:pPr>
            <w:r>
              <w:t xml:space="preserve">15 kHz </w:t>
            </w:r>
            <w:proofErr w:type="spellStart"/>
            <w:r>
              <w:t>SSB</w:t>
            </w:r>
            <w:proofErr w:type="spellEnd"/>
            <w:r>
              <w:t xml:space="preserve"> </w:t>
            </w:r>
            <w:proofErr w:type="spellStart"/>
            <w:r>
              <w:t>SCS</w:t>
            </w:r>
            <w:proofErr w:type="spellEnd"/>
            <w:r>
              <w:t>, 10 MHz bandwidth, TDD duplex mode</w:t>
            </w:r>
          </w:p>
        </w:tc>
      </w:tr>
      <w:tr w:rsidR="006C6A79" w14:paraId="65FD4448" w14:textId="77777777" w:rsidTr="006C6A79">
        <w:tc>
          <w:tcPr>
            <w:tcW w:w="2330" w:type="dxa"/>
            <w:tcBorders>
              <w:top w:val="single" w:sz="4" w:space="0" w:color="auto"/>
              <w:left w:val="single" w:sz="4" w:space="0" w:color="auto"/>
              <w:bottom w:val="single" w:sz="4" w:space="0" w:color="auto"/>
              <w:right w:val="single" w:sz="4" w:space="0" w:color="auto"/>
            </w:tcBorders>
          </w:tcPr>
          <w:p w14:paraId="79EFDC03" w14:textId="77777777" w:rsidR="006C6A79" w:rsidRDefault="006C6A79" w:rsidP="006C6A79">
            <w:pPr>
              <w:pStyle w:val="TAC"/>
              <w:spacing w:line="254" w:lineRule="auto"/>
              <w:rPr>
                <w:lang w:val="en-US"/>
              </w:rPr>
            </w:pPr>
            <w:r>
              <w:rPr>
                <w:rFonts w:hint="eastAsia"/>
                <w:lang w:val="en-US"/>
              </w:rPr>
              <w:t>3</w:t>
            </w:r>
          </w:p>
        </w:tc>
        <w:tc>
          <w:tcPr>
            <w:tcW w:w="7292" w:type="dxa"/>
            <w:tcBorders>
              <w:top w:val="single" w:sz="4" w:space="0" w:color="auto"/>
              <w:left w:val="single" w:sz="4" w:space="0" w:color="auto"/>
              <w:bottom w:val="single" w:sz="4" w:space="0" w:color="auto"/>
              <w:right w:val="single" w:sz="4" w:space="0" w:color="auto"/>
            </w:tcBorders>
          </w:tcPr>
          <w:p w14:paraId="01D8673D" w14:textId="77777777" w:rsidR="006C6A79" w:rsidRDefault="006C6A79" w:rsidP="006C6A79">
            <w:pPr>
              <w:pStyle w:val="TAC"/>
              <w:spacing w:line="254" w:lineRule="auto"/>
            </w:pPr>
            <w:r>
              <w:t xml:space="preserve">30 kHz </w:t>
            </w:r>
            <w:proofErr w:type="spellStart"/>
            <w:r>
              <w:t>SSB</w:t>
            </w:r>
            <w:proofErr w:type="spellEnd"/>
            <w:r>
              <w:t xml:space="preserve"> </w:t>
            </w:r>
            <w:proofErr w:type="spellStart"/>
            <w:r>
              <w:t>SCS</w:t>
            </w:r>
            <w:proofErr w:type="spellEnd"/>
            <w:r>
              <w:t>, 40 MHz bandwidth, TDD duplex mode</w:t>
            </w:r>
          </w:p>
        </w:tc>
      </w:tr>
      <w:tr w:rsidR="006C6A79" w14:paraId="448A6674" w14:textId="77777777" w:rsidTr="006C6A79">
        <w:tc>
          <w:tcPr>
            <w:tcW w:w="9622" w:type="dxa"/>
            <w:gridSpan w:val="2"/>
            <w:tcBorders>
              <w:top w:val="single" w:sz="4" w:space="0" w:color="auto"/>
              <w:left w:val="single" w:sz="4" w:space="0" w:color="auto"/>
              <w:bottom w:val="single" w:sz="4" w:space="0" w:color="auto"/>
              <w:right w:val="single" w:sz="4" w:space="0" w:color="auto"/>
            </w:tcBorders>
          </w:tcPr>
          <w:p w14:paraId="4031760B" w14:textId="77777777" w:rsidR="006C6A79" w:rsidRDefault="006C6A79" w:rsidP="006C6A79">
            <w:pPr>
              <w:pStyle w:val="TAN"/>
              <w:spacing w:line="254" w:lineRule="auto"/>
            </w:pPr>
            <w:r>
              <w:t>Note:</w:t>
            </w:r>
            <w:r>
              <w:tab/>
              <w:t>The UE is only required to be tested in one of the supported test configurations</w:t>
            </w:r>
          </w:p>
        </w:tc>
      </w:tr>
    </w:tbl>
    <w:p w14:paraId="0C893D8C" w14:textId="77777777" w:rsidR="006C6A79" w:rsidRDefault="006C6A79" w:rsidP="006C6A79">
      <w:pPr>
        <w:rPr>
          <w:rFonts w:eastAsia="MS Mincho"/>
        </w:rPr>
      </w:pPr>
    </w:p>
    <w:p w14:paraId="080AC954" w14:textId="77777777" w:rsidR="006C6A79" w:rsidRDefault="006C6A79" w:rsidP="006C6A79">
      <w:pPr>
        <w:pStyle w:val="TH"/>
      </w:pPr>
      <w:r>
        <w:rPr>
          <w:rFonts w:eastAsia="MS Mincho"/>
        </w:rPr>
        <w:lastRenderedPageBreak/>
        <w:t>Table A.6.2.1.2-2</w:t>
      </w:r>
      <w:del w:id="2" w:author="Huawei" w:date="2024-05-09T14:51:00Z">
        <w:r w:rsidDel="006C6A79">
          <w:rPr>
            <w:rFonts w:eastAsia="MS Mincho"/>
          </w:rPr>
          <w:delText xml:space="preserve"> </w:delText>
        </w:r>
      </w:del>
      <w:r>
        <w:t>: General test parameters</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152"/>
        <w:gridCol w:w="1386"/>
        <w:gridCol w:w="1745"/>
        <w:gridCol w:w="1745"/>
      </w:tblGrid>
      <w:tr w:rsidR="006C6A79" w14:paraId="31A3FCA7" w14:textId="77777777" w:rsidTr="006C6A79">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tcPr>
          <w:p w14:paraId="20DA481A" w14:textId="77777777" w:rsidR="006C6A79" w:rsidRDefault="006C6A79" w:rsidP="006C6A79">
            <w:pPr>
              <w:pStyle w:val="TAH"/>
            </w:pPr>
            <w:r>
              <w:t>Parameter</w:t>
            </w:r>
          </w:p>
        </w:tc>
        <w:tc>
          <w:tcPr>
            <w:tcW w:w="1152" w:type="dxa"/>
            <w:tcBorders>
              <w:top w:val="single" w:sz="4" w:space="0" w:color="auto"/>
              <w:left w:val="single" w:sz="4" w:space="0" w:color="auto"/>
              <w:bottom w:val="single" w:sz="4" w:space="0" w:color="auto"/>
              <w:right w:val="single" w:sz="4" w:space="0" w:color="auto"/>
            </w:tcBorders>
            <w:vAlign w:val="center"/>
          </w:tcPr>
          <w:p w14:paraId="710CC3D7" w14:textId="77777777" w:rsidR="006C6A79" w:rsidRDefault="006C6A79" w:rsidP="006C6A79">
            <w:pPr>
              <w:pStyle w:val="TAH"/>
            </w:pPr>
            <w:r>
              <w:t>Unit</w:t>
            </w:r>
          </w:p>
        </w:tc>
        <w:tc>
          <w:tcPr>
            <w:tcW w:w="1386" w:type="dxa"/>
            <w:tcBorders>
              <w:top w:val="single" w:sz="4" w:space="0" w:color="auto"/>
              <w:left w:val="single" w:sz="4" w:space="0" w:color="auto"/>
              <w:bottom w:val="single" w:sz="4" w:space="0" w:color="auto"/>
              <w:right w:val="single" w:sz="4" w:space="0" w:color="auto"/>
            </w:tcBorders>
            <w:vAlign w:val="center"/>
          </w:tcPr>
          <w:p w14:paraId="11C20A5E" w14:textId="77777777" w:rsidR="006C6A79" w:rsidRDefault="006C6A79" w:rsidP="006C6A79">
            <w:pPr>
              <w:pStyle w:val="TAH"/>
            </w:pPr>
            <w:r>
              <w:t>Test configuration</w:t>
            </w:r>
          </w:p>
        </w:tc>
        <w:tc>
          <w:tcPr>
            <w:tcW w:w="1745" w:type="dxa"/>
            <w:tcBorders>
              <w:top w:val="single" w:sz="4" w:space="0" w:color="auto"/>
              <w:left w:val="single" w:sz="4" w:space="0" w:color="auto"/>
              <w:bottom w:val="single" w:sz="4" w:space="0" w:color="auto"/>
              <w:right w:val="single" w:sz="4" w:space="0" w:color="auto"/>
            </w:tcBorders>
            <w:vAlign w:val="center"/>
          </w:tcPr>
          <w:p w14:paraId="5C1463FB" w14:textId="77777777" w:rsidR="006C6A79" w:rsidRDefault="006C6A79" w:rsidP="006C6A79">
            <w:pPr>
              <w:pStyle w:val="TAH"/>
            </w:pPr>
            <w:r>
              <w:t>Value</w:t>
            </w:r>
          </w:p>
        </w:tc>
        <w:tc>
          <w:tcPr>
            <w:tcW w:w="1745" w:type="dxa"/>
            <w:tcBorders>
              <w:top w:val="single" w:sz="4" w:space="0" w:color="auto"/>
              <w:left w:val="single" w:sz="4" w:space="0" w:color="auto"/>
              <w:bottom w:val="single" w:sz="4" w:space="0" w:color="auto"/>
              <w:right w:val="single" w:sz="4" w:space="0" w:color="auto"/>
            </w:tcBorders>
            <w:vAlign w:val="center"/>
          </w:tcPr>
          <w:p w14:paraId="154C77FE" w14:textId="77777777" w:rsidR="006C6A79" w:rsidRDefault="006C6A79" w:rsidP="006C6A79">
            <w:pPr>
              <w:pStyle w:val="TAH"/>
            </w:pPr>
            <w:r>
              <w:t>Comment</w:t>
            </w:r>
          </w:p>
        </w:tc>
      </w:tr>
      <w:tr w:rsidR="006C6A79" w:rsidRPr="006C6A79" w14:paraId="2A9A34E0" w14:textId="77777777" w:rsidTr="006C6A79">
        <w:trPr>
          <w:trHeight w:val="187"/>
          <w:jc w:val="center"/>
        </w:trPr>
        <w:tc>
          <w:tcPr>
            <w:tcW w:w="3166" w:type="dxa"/>
            <w:tcBorders>
              <w:top w:val="single" w:sz="4" w:space="0" w:color="auto"/>
              <w:left w:val="single" w:sz="4" w:space="0" w:color="auto"/>
              <w:bottom w:val="nil"/>
              <w:right w:val="single" w:sz="4" w:space="0" w:color="auto"/>
            </w:tcBorders>
            <w:vAlign w:val="center"/>
          </w:tcPr>
          <w:p w14:paraId="7B20610A" w14:textId="77777777" w:rsidR="006C6A79" w:rsidRPr="006C6A79" w:rsidRDefault="006C6A79" w:rsidP="006C6A79">
            <w:pPr>
              <w:pStyle w:val="TAH"/>
              <w:rPr>
                <w:b w:val="0"/>
              </w:rPr>
            </w:pPr>
            <w:r w:rsidRPr="006C6A79">
              <w:rPr>
                <w:b w:val="0"/>
              </w:rPr>
              <w:t>TDD Configuration</w:t>
            </w:r>
          </w:p>
        </w:tc>
        <w:tc>
          <w:tcPr>
            <w:tcW w:w="1152" w:type="dxa"/>
            <w:tcBorders>
              <w:top w:val="single" w:sz="4" w:space="0" w:color="auto"/>
              <w:left w:val="single" w:sz="4" w:space="0" w:color="auto"/>
              <w:bottom w:val="single" w:sz="4" w:space="0" w:color="auto"/>
              <w:right w:val="single" w:sz="4" w:space="0" w:color="auto"/>
            </w:tcBorders>
            <w:vAlign w:val="center"/>
          </w:tcPr>
          <w:p w14:paraId="2437BCB0" w14:textId="77777777" w:rsidR="006C6A79" w:rsidRPr="006C6A79" w:rsidRDefault="006C6A79" w:rsidP="006C6A79">
            <w:pPr>
              <w:pStyle w:val="TAH"/>
              <w:rPr>
                <w:b w:val="0"/>
              </w:rPr>
            </w:pPr>
          </w:p>
        </w:tc>
        <w:tc>
          <w:tcPr>
            <w:tcW w:w="1386" w:type="dxa"/>
            <w:tcBorders>
              <w:top w:val="single" w:sz="4" w:space="0" w:color="auto"/>
              <w:left w:val="single" w:sz="4" w:space="0" w:color="auto"/>
              <w:bottom w:val="single" w:sz="4" w:space="0" w:color="auto"/>
              <w:right w:val="single" w:sz="4" w:space="0" w:color="auto"/>
            </w:tcBorders>
            <w:vAlign w:val="center"/>
          </w:tcPr>
          <w:p w14:paraId="094E6FC0" w14:textId="77777777" w:rsidR="006C6A79" w:rsidRPr="006C6A79" w:rsidRDefault="006C6A79" w:rsidP="006C6A79">
            <w:pPr>
              <w:pStyle w:val="TAH"/>
              <w:rPr>
                <w:b w:val="0"/>
              </w:rPr>
            </w:pPr>
            <w:r w:rsidRPr="006C6A79">
              <w:rPr>
                <w:rFonts w:hint="eastAsia"/>
                <w:b w:val="0"/>
              </w:rPr>
              <w:t>1</w:t>
            </w:r>
          </w:p>
        </w:tc>
        <w:tc>
          <w:tcPr>
            <w:tcW w:w="1745" w:type="dxa"/>
            <w:tcBorders>
              <w:top w:val="single" w:sz="4" w:space="0" w:color="auto"/>
              <w:left w:val="single" w:sz="4" w:space="0" w:color="auto"/>
              <w:bottom w:val="single" w:sz="4" w:space="0" w:color="auto"/>
              <w:right w:val="single" w:sz="4" w:space="0" w:color="auto"/>
            </w:tcBorders>
            <w:vAlign w:val="center"/>
          </w:tcPr>
          <w:p w14:paraId="2121DAFD" w14:textId="77777777" w:rsidR="006C6A79" w:rsidRPr="006C6A79" w:rsidRDefault="006C6A79" w:rsidP="006C6A79">
            <w:pPr>
              <w:pStyle w:val="TAH"/>
              <w:rPr>
                <w:b w:val="0"/>
              </w:rPr>
            </w:pPr>
            <w:r w:rsidRPr="006C6A79">
              <w:rPr>
                <w:b w:val="0"/>
              </w:rPr>
              <w:t>N/A</w:t>
            </w:r>
          </w:p>
        </w:tc>
        <w:tc>
          <w:tcPr>
            <w:tcW w:w="1745" w:type="dxa"/>
            <w:tcBorders>
              <w:top w:val="single" w:sz="4" w:space="0" w:color="auto"/>
              <w:left w:val="single" w:sz="4" w:space="0" w:color="auto"/>
              <w:bottom w:val="single" w:sz="4" w:space="0" w:color="auto"/>
              <w:right w:val="single" w:sz="4" w:space="0" w:color="auto"/>
            </w:tcBorders>
            <w:vAlign w:val="center"/>
          </w:tcPr>
          <w:p w14:paraId="2ADAE544" w14:textId="77777777" w:rsidR="006C6A79" w:rsidRPr="006C6A79" w:rsidRDefault="006C6A79" w:rsidP="006C6A79">
            <w:pPr>
              <w:pStyle w:val="TAH"/>
              <w:rPr>
                <w:b w:val="0"/>
              </w:rPr>
            </w:pPr>
          </w:p>
        </w:tc>
      </w:tr>
      <w:tr w:rsidR="006C6A79" w:rsidRPr="006C6A79" w14:paraId="7C8A64F6" w14:textId="77777777" w:rsidTr="006C6A79">
        <w:trPr>
          <w:trHeight w:val="187"/>
          <w:jc w:val="center"/>
        </w:trPr>
        <w:tc>
          <w:tcPr>
            <w:tcW w:w="3166" w:type="dxa"/>
            <w:tcBorders>
              <w:top w:val="nil"/>
              <w:left w:val="single" w:sz="4" w:space="0" w:color="auto"/>
              <w:bottom w:val="nil"/>
              <w:right w:val="single" w:sz="4" w:space="0" w:color="auto"/>
            </w:tcBorders>
            <w:vAlign w:val="center"/>
          </w:tcPr>
          <w:p w14:paraId="78EB40AD" w14:textId="77777777" w:rsidR="006C6A79" w:rsidRPr="006C6A79" w:rsidRDefault="006C6A79" w:rsidP="006C6A79">
            <w:pPr>
              <w:pStyle w:val="TAH"/>
              <w:rPr>
                <w:b w:val="0"/>
              </w:rPr>
            </w:pPr>
          </w:p>
        </w:tc>
        <w:tc>
          <w:tcPr>
            <w:tcW w:w="1152" w:type="dxa"/>
            <w:tcBorders>
              <w:top w:val="single" w:sz="4" w:space="0" w:color="auto"/>
              <w:left w:val="single" w:sz="4" w:space="0" w:color="auto"/>
              <w:bottom w:val="single" w:sz="4" w:space="0" w:color="auto"/>
              <w:right w:val="single" w:sz="4" w:space="0" w:color="auto"/>
            </w:tcBorders>
            <w:vAlign w:val="center"/>
          </w:tcPr>
          <w:p w14:paraId="741D1BBD" w14:textId="77777777" w:rsidR="006C6A79" w:rsidRPr="006C6A79" w:rsidRDefault="006C6A79" w:rsidP="006C6A79">
            <w:pPr>
              <w:pStyle w:val="TAH"/>
              <w:rPr>
                <w:b w:val="0"/>
              </w:rPr>
            </w:pPr>
          </w:p>
        </w:tc>
        <w:tc>
          <w:tcPr>
            <w:tcW w:w="1386" w:type="dxa"/>
            <w:tcBorders>
              <w:top w:val="single" w:sz="4" w:space="0" w:color="auto"/>
              <w:left w:val="single" w:sz="4" w:space="0" w:color="auto"/>
              <w:bottom w:val="single" w:sz="4" w:space="0" w:color="auto"/>
              <w:right w:val="single" w:sz="4" w:space="0" w:color="auto"/>
            </w:tcBorders>
            <w:vAlign w:val="center"/>
          </w:tcPr>
          <w:p w14:paraId="1BBE1B45" w14:textId="77777777" w:rsidR="006C6A79" w:rsidRPr="006C6A79" w:rsidRDefault="006C6A79" w:rsidP="006C6A79">
            <w:pPr>
              <w:pStyle w:val="TAH"/>
              <w:rPr>
                <w:b w:val="0"/>
              </w:rPr>
            </w:pPr>
            <w:r w:rsidRPr="006C6A79">
              <w:rPr>
                <w:rFonts w:hint="eastAsia"/>
                <w:b w:val="0"/>
              </w:rPr>
              <w:t>2</w:t>
            </w:r>
          </w:p>
        </w:tc>
        <w:tc>
          <w:tcPr>
            <w:tcW w:w="1745" w:type="dxa"/>
            <w:tcBorders>
              <w:top w:val="single" w:sz="4" w:space="0" w:color="auto"/>
              <w:left w:val="single" w:sz="4" w:space="0" w:color="auto"/>
              <w:bottom w:val="single" w:sz="4" w:space="0" w:color="auto"/>
              <w:right w:val="single" w:sz="4" w:space="0" w:color="auto"/>
            </w:tcBorders>
            <w:vAlign w:val="center"/>
          </w:tcPr>
          <w:p w14:paraId="6728F869" w14:textId="77777777" w:rsidR="006C6A79" w:rsidRPr="006C6A79" w:rsidRDefault="006C6A79" w:rsidP="006C6A79">
            <w:pPr>
              <w:pStyle w:val="TAH"/>
              <w:rPr>
                <w:b w:val="0"/>
              </w:rPr>
            </w:pPr>
            <w:r w:rsidRPr="006C6A79">
              <w:rPr>
                <w:b w:val="0"/>
              </w:rPr>
              <w:t>TDDConf.1.1</w:t>
            </w:r>
          </w:p>
        </w:tc>
        <w:tc>
          <w:tcPr>
            <w:tcW w:w="1745" w:type="dxa"/>
            <w:tcBorders>
              <w:top w:val="single" w:sz="4" w:space="0" w:color="auto"/>
              <w:left w:val="single" w:sz="4" w:space="0" w:color="auto"/>
              <w:bottom w:val="single" w:sz="4" w:space="0" w:color="auto"/>
              <w:right w:val="single" w:sz="4" w:space="0" w:color="auto"/>
            </w:tcBorders>
            <w:vAlign w:val="center"/>
          </w:tcPr>
          <w:p w14:paraId="29CEC5E3" w14:textId="77777777" w:rsidR="006C6A79" w:rsidRPr="006C6A79" w:rsidRDefault="006C6A79" w:rsidP="006C6A79">
            <w:pPr>
              <w:pStyle w:val="TAH"/>
              <w:rPr>
                <w:b w:val="0"/>
              </w:rPr>
            </w:pPr>
          </w:p>
        </w:tc>
      </w:tr>
      <w:tr w:rsidR="006C6A79" w:rsidRPr="006C6A79" w14:paraId="4EAA8554" w14:textId="77777777" w:rsidTr="006C6A79">
        <w:trPr>
          <w:trHeight w:val="187"/>
          <w:jc w:val="center"/>
        </w:trPr>
        <w:tc>
          <w:tcPr>
            <w:tcW w:w="3166" w:type="dxa"/>
            <w:tcBorders>
              <w:top w:val="nil"/>
              <w:left w:val="single" w:sz="4" w:space="0" w:color="auto"/>
              <w:bottom w:val="single" w:sz="4" w:space="0" w:color="auto"/>
              <w:right w:val="single" w:sz="4" w:space="0" w:color="auto"/>
            </w:tcBorders>
            <w:vAlign w:val="center"/>
          </w:tcPr>
          <w:p w14:paraId="645026DA" w14:textId="77777777" w:rsidR="006C6A79" w:rsidRPr="006C6A79" w:rsidRDefault="006C6A79" w:rsidP="006C6A79">
            <w:pPr>
              <w:pStyle w:val="TAH"/>
              <w:rPr>
                <w:b w:val="0"/>
              </w:rPr>
            </w:pPr>
          </w:p>
        </w:tc>
        <w:tc>
          <w:tcPr>
            <w:tcW w:w="1152" w:type="dxa"/>
            <w:tcBorders>
              <w:top w:val="single" w:sz="4" w:space="0" w:color="auto"/>
              <w:left w:val="single" w:sz="4" w:space="0" w:color="auto"/>
              <w:bottom w:val="single" w:sz="4" w:space="0" w:color="auto"/>
              <w:right w:val="single" w:sz="4" w:space="0" w:color="auto"/>
            </w:tcBorders>
            <w:vAlign w:val="center"/>
          </w:tcPr>
          <w:p w14:paraId="71EF7234" w14:textId="77777777" w:rsidR="006C6A79" w:rsidRPr="006C6A79" w:rsidRDefault="006C6A79" w:rsidP="006C6A79">
            <w:pPr>
              <w:pStyle w:val="TAH"/>
              <w:rPr>
                <w:b w:val="0"/>
              </w:rPr>
            </w:pPr>
          </w:p>
        </w:tc>
        <w:tc>
          <w:tcPr>
            <w:tcW w:w="1386" w:type="dxa"/>
            <w:tcBorders>
              <w:top w:val="single" w:sz="4" w:space="0" w:color="auto"/>
              <w:left w:val="single" w:sz="4" w:space="0" w:color="auto"/>
              <w:bottom w:val="single" w:sz="4" w:space="0" w:color="auto"/>
              <w:right w:val="single" w:sz="4" w:space="0" w:color="auto"/>
            </w:tcBorders>
            <w:vAlign w:val="center"/>
          </w:tcPr>
          <w:p w14:paraId="09FD1C25" w14:textId="77777777" w:rsidR="006C6A79" w:rsidRPr="006C6A79" w:rsidRDefault="006C6A79" w:rsidP="006C6A79">
            <w:pPr>
              <w:pStyle w:val="TAH"/>
              <w:rPr>
                <w:b w:val="0"/>
              </w:rPr>
            </w:pPr>
            <w:r w:rsidRPr="006C6A79">
              <w:rPr>
                <w:rFonts w:hint="eastAsia"/>
                <w:b w:val="0"/>
              </w:rPr>
              <w:t>3</w:t>
            </w:r>
          </w:p>
        </w:tc>
        <w:tc>
          <w:tcPr>
            <w:tcW w:w="1745" w:type="dxa"/>
            <w:tcBorders>
              <w:top w:val="single" w:sz="4" w:space="0" w:color="auto"/>
              <w:left w:val="single" w:sz="4" w:space="0" w:color="auto"/>
              <w:bottom w:val="single" w:sz="4" w:space="0" w:color="auto"/>
              <w:right w:val="single" w:sz="4" w:space="0" w:color="auto"/>
            </w:tcBorders>
            <w:vAlign w:val="center"/>
          </w:tcPr>
          <w:p w14:paraId="4E2D769B" w14:textId="77777777" w:rsidR="006C6A79" w:rsidRPr="006C6A79" w:rsidRDefault="006C6A79" w:rsidP="006C6A79">
            <w:pPr>
              <w:pStyle w:val="TAH"/>
              <w:rPr>
                <w:b w:val="0"/>
              </w:rPr>
            </w:pPr>
            <w:r w:rsidRPr="006C6A79">
              <w:rPr>
                <w:b w:val="0"/>
              </w:rPr>
              <w:t>TDDConf.</w:t>
            </w:r>
            <w:r w:rsidRPr="006C6A79">
              <w:rPr>
                <w:rFonts w:hint="eastAsia"/>
                <w:b w:val="0"/>
              </w:rPr>
              <w:t>2</w:t>
            </w:r>
            <w:r w:rsidRPr="006C6A79">
              <w:rPr>
                <w:b w:val="0"/>
              </w:rPr>
              <w:t>.1</w:t>
            </w:r>
          </w:p>
        </w:tc>
        <w:tc>
          <w:tcPr>
            <w:tcW w:w="1745" w:type="dxa"/>
            <w:tcBorders>
              <w:top w:val="single" w:sz="4" w:space="0" w:color="auto"/>
              <w:left w:val="single" w:sz="4" w:space="0" w:color="auto"/>
              <w:bottom w:val="single" w:sz="4" w:space="0" w:color="auto"/>
              <w:right w:val="single" w:sz="4" w:space="0" w:color="auto"/>
            </w:tcBorders>
            <w:vAlign w:val="center"/>
          </w:tcPr>
          <w:p w14:paraId="412BF6DE" w14:textId="77777777" w:rsidR="006C6A79" w:rsidRPr="006C6A79" w:rsidRDefault="006C6A79" w:rsidP="006C6A79">
            <w:pPr>
              <w:pStyle w:val="TAH"/>
              <w:rPr>
                <w:b w:val="0"/>
              </w:rPr>
            </w:pPr>
          </w:p>
        </w:tc>
      </w:tr>
      <w:tr w:rsidR="006C6A79" w:rsidRPr="006C6A79" w14:paraId="676CA2E1" w14:textId="77777777" w:rsidTr="006C6A79">
        <w:trPr>
          <w:trHeight w:val="187"/>
          <w:jc w:val="center"/>
        </w:trPr>
        <w:tc>
          <w:tcPr>
            <w:tcW w:w="3166" w:type="dxa"/>
            <w:tcBorders>
              <w:top w:val="single" w:sz="4" w:space="0" w:color="auto"/>
              <w:left w:val="single" w:sz="4" w:space="0" w:color="auto"/>
              <w:bottom w:val="nil"/>
              <w:right w:val="single" w:sz="4" w:space="0" w:color="auto"/>
            </w:tcBorders>
            <w:vAlign w:val="center"/>
          </w:tcPr>
          <w:p w14:paraId="7EC9C9D1" w14:textId="77777777" w:rsidR="006C6A79" w:rsidRPr="006C6A79" w:rsidRDefault="006C6A79" w:rsidP="006C6A79">
            <w:pPr>
              <w:pStyle w:val="TAH"/>
              <w:rPr>
                <w:b w:val="0"/>
              </w:rPr>
            </w:pPr>
            <w:proofErr w:type="spellStart"/>
            <w:r w:rsidRPr="006C6A79">
              <w:rPr>
                <w:b w:val="0"/>
              </w:rPr>
              <w:t>BWchannel</w:t>
            </w:r>
            <w:proofErr w:type="spellEnd"/>
          </w:p>
        </w:tc>
        <w:tc>
          <w:tcPr>
            <w:tcW w:w="1152" w:type="dxa"/>
            <w:tcBorders>
              <w:top w:val="single" w:sz="4" w:space="0" w:color="auto"/>
              <w:left w:val="single" w:sz="4" w:space="0" w:color="auto"/>
              <w:bottom w:val="single" w:sz="4" w:space="0" w:color="auto"/>
              <w:right w:val="single" w:sz="4" w:space="0" w:color="auto"/>
            </w:tcBorders>
            <w:vAlign w:val="center"/>
          </w:tcPr>
          <w:p w14:paraId="1E50631E" w14:textId="77777777" w:rsidR="006C6A79" w:rsidRPr="006C6A79" w:rsidRDefault="006C6A79" w:rsidP="006C6A79">
            <w:pPr>
              <w:pStyle w:val="TAH"/>
              <w:rPr>
                <w:b w:val="0"/>
              </w:rPr>
            </w:pPr>
            <w:r w:rsidRPr="006C6A79">
              <w:rPr>
                <w:b w:val="0"/>
              </w:rPr>
              <w:t>MHz</w:t>
            </w:r>
          </w:p>
        </w:tc>
        <w:tc>
          <w:tcPr>
            <w:tcW w:w="1386" w:type="dxa"/>
            <w:tcBorders>
              <w:top w:val="single" w:sz="4" w:space="0" w:color="auto"/>
              <w:left w:val="single" w:sz="4" w:space="0" w:color="auto"/>
              <w:bottom w:val="single" w:sz="4" w:space="0" w:color="auto"/>
              <w:right w:val="single" w:sz="4" w:space="0" w:color="auto"/>
            </w:tcBorders>
            <w:vAlign w:val="center"/>
          </w:tcPr>
          <w:p w14:paraId="0CF74A0C" w14:textId="77777777" w:rsidR="006C6A79" w:rsidRPr="006C6A79" w:rsidRDefault="006C6A79" w:rsidP="006C6A79">
            <w:pPr>
              <w:pStyle w:val="TAH"/>
              <w:rPr>
                <w:b w:val="0"/>
              </w:rPr>
            </w:pPr>
            <w:r w:rsidRPr="006C6A79">
              <w:rPr>
                <w:b w:val="0"/>
              </w:rPr>
              <w:t>1,2</w:t>
            </w:r>
          </w:p>
        </w:tc>
        <w:tc>
          <w:tcPr>
            <w:tcW w:w="1745" w:type="dxa"/>
            <w:tcBorders>
              <w:top w:val="single" w:sz="4" w:space="0" w:color="auto"/>
              <w:left w:val="single" w:sz="4" w:space="0" w:color="auto"/>
              <w:bottom w:val="single" w:sz="4" w:space="0" w:color="auto"/>
              <w:right w:val="single" w:sz="4" w:space="0" w:color="auto"/>
            </w:tcBorders>
            <w:vAlign w:val="center"/>
          </w:tcPr>
          <w:p w14:paraId="05E0612A" w14:textId="77777777" w:rsidR="006C6A79" w:rsidRPr="006C6A79" w:rsidRDefault="006C6A79" w:rsidP="006C6A79">
            <w:pPr>
              <w:pStyle w:val="TAH"/>
              <w:rPr>
                <w:b w:val="0"/>
              </w:rPr>
            </w:pPr>
            <w:r w:rsidRPr="006C6A79">
              <w:rPr>
                <w:b w:val="0"/>
              </w:rPr>
              <w:t xml:space="preserve">10: </w:t>
            </w:r>
            <w:proofErr w:type="spellStart"/>
            <w:proofErr w:type="gramStart"/>
            <w:r w:rsidRPr="006C6A79">
              <w:rPr>
                <w:b w:val="0"/>
              </w:rPr>
              <w:t>NRB,c</w:t>
            </w:r>
            <w:proofErr w:type="spellEnd"/>
            <w:proofErr w:type="gramEnd"/>
            <w:r w:rsidRPr="006C6A79">
              <w:rPr>
                <w:b w:val="0"/>
              </w:rPr>
              <w:t xml:space="preserve"> = 52</w:t>
            </w:r>
          </w:p>
        </w:tc>
        <w:tc>
          <w:tcPr>
            <w:tcW w:w="1745" w:type="dxa"/>
            <w:tcBorders>
              <w:top w:val="single" w:sz="4" w:space="0" w:color="auto"/>
              <w:left w:val="single" w:sz="4" w:space="0" w:color="auto"/>
              <w:bottom w:val="single" w:sz="4" w:space="0" w:color="auto"/>
              <w:right w:val="single" w:sz="4" w:space="0" w:color="auto"/>
            </w:tcBorders>
            <w:vAlign w:val="center"/>
          </w:tcPr>
          <w:p w14:paraId="0BFC4195" w14:textId="77777777" w:rsidR="006C6A79" w:rsidRPr="006C6A79" w:rsidRDefault="006C6A79" w:rsidP="006C6A79">
            <w:pPr>
              <w:pStyle w:val="TAH"/>
              <w:rPr>
                <w:b w:val="0"/>
              </w:rPr>
            </w:pPr>
          </w:p>
        </w:tc>
      </w:tr>
      <w:tr w:rsidR="006C6A79" w:rsidRPr="006C6A79" w14:paraId="04D6C7D5" w14:textId="77777777" w:rsidTr="006C6A79">
        <w:trPr>
          <w:trHeight w:val="187"/>
          <w:jc w:val="center"/>
        </w:trPr>
        <w:tc>
          <w:tcPr>
            <w:tcW w:w="3166" w:type="dxa"/>
            <w:tcBorders>
              <w:top w:val="nil"/>
              <w:left w:val="single" w:sz="4" w:space="0" w:color="auto"/>
              <w:bottom w:val="single" w:sz="4" w:space="0" w:color="auto"/>
              <w:right w:val="single" w:sz="4" w:space="0" w:color="auto"/>
            </w:tcBorders>
            <w:vAlign w:val="center"/>
          </w:tcPr>
          <w:p w14:paraId="4DB182F4" w14:textId="77777777" w:rsidR="006C6A79" w:rsidRPr="006C6A79" w:rsidRDefault="006C6A79" w:rsidP="006C6A79">
            <w:pPr>
              <w:pStyle w:val="TAH"/>
              <w:rPr>
                <w:b w:val="0"/>
              </w:rPr>
            </w:pPr>
          </w:p>
        </w:tc>
        <w:tc>
          <w:tcPr>
            <w:tcW w:w="1152" w:type="dxa"/>
            <w:tcBorders>
              <w:top w:val="single" w:sz="4" w:space="0" w:color="auto"/>
              <w:left w:val="single" w:sz="4" w:space="0" w:color="auto"/>
              <w:bottom w:val="single" w:sz="4" w:space="0" w:color="auto"/>
              <w:right w:val="single" w:sz="4" w:space="0" w:color="auto"/>
            </w:tcBorders>
            <w:vAlign w:val="center"/>
          </w:tcPr>
          <w:p w14:paraId="2DF9B617" w14:textId="77777777" w:rsidR="006C6A79" w:rsidRPr="006C6A79" w:rsidRDefault="006C6A79" w:rsidP="006C6A79">
            <w:pPr>
              <w:pStyle w:val="TAH"/>
              <w:rPr>
                <w:b w:val="0"/>
              </w:rPr>
            </w:pPr>
          </w:p>
        </w:tc>
        <w:tc>
          <w:tcPr>
            <w:tcW w:w="1386" w:type="dxa"/>
            <w:tcBorders>
              <w:top w:val="single" w:sz="4" w:space="0" w:color="auto"/>
              <w:left w:val="single" w:sz="4" w:space="0" w:color="auto"/>
              <w:bottom w:val="single" w:sz="4" w:space="0" w:color="auto"/>
              <w:right w:val="single" w:sz="4" w:space="0" w:color="auto"/>
            </w:tcBorders>
            <w:vAlign w:val="center"/>
          </w:tcPr>
          <w:p w14:paraId="5FCB55F6" w14:textId="77777777" w:rsidR="006C6A79" w:rsidRPr="006C6A79" w:rsidRDefault="006C6A79" w:rsidP="006C6A79">
            <w:pPr>
              <w:pStyle w:val="TAH"/>
              <w:rPr>
                <w:b w:val="0"/>
              </w:rPr>
            </w:pPr>
            <w:r w:rsidRPr="006C6A79">
              <w:rPr>
                <w:b w:val="0"/>
              </w:rPr>
              <w:t>3</w:t>
            </w:r>
          </w:p>
        </w:tc>
        <w:tc>
          <w:tcPr>
            <w:tcW w:w="1745" w:type="dxa"/>
            <w:tcBorders>
              <w:top w:val="single" w:sz="4" w:space="0" w:color="auto"/>
              <w:left w:val="single" w:sz="4" w:space="0" w:color="auto"/>
              <w:bottom w:val="single" w:sz="4" w:space="0" w:color="auto"/>
              <w:right w:val="single" w:sz="4" w:space="0" w:color="auto"/>
            </w:tcBorders>
            <w:vAlign w:val="center"/>
          </w:tcPr>
          <w:p w14:paraId="16ADB4C2" w14:textId="77777777" w:rsidR="006C6A79" w:rsidRPr="006C6A79" w:rsidRDefault="006C6A79" w:rsidP="006C6A79">
            <w:pPr>
              <w:pStyle w:val="TAH"/>
              <w:rPr>
                <w:b w:val="0"/>
              </w:rPr>
            </w:pPr>
            <w:r w:rsidRPr="006C6A79">
              <w:rPr>
                <w:b w:val="0"/>
              </w:rPr>
              <w:t xml:space="preserve">40: </w:t>
            </w:r>
            <w:proofErr w:type="spellStart"/>
            <w:proofErr w:type="gramStart"/>
            <w:r w:rsidRPr="006C6A79">
              <w:rPr>
                <w:b w:val="0"/>
              </w:rPr>
              <w:t>NRB,c</w:t>
            </w:r>
            <w:proofErr w:type="spellEnd"/>
            <w:proofErr w:type="gramEnd"/>
            <w:r w:rsidRPr="006C6A79">
              <w:rPr>
                <w:b w:val="0"/>
              </w:rPr>
              <w:t xml:space="preserve"> = 106</w:t>
            </w:r>
          </w:p>
        </w:tc>
        <w:tc>
          <w:tcPr>
            <w:tcW w:w="1745" w:type="dxa"/>
            <w:tcBorders>
              <w:top w:val="single" w:sz="4" w:space="0" w:color="auto"/>
              <w:left w:val="single" w:sz="4" w:space="0" w:color="auto"/>
              <w:bottom w:val="single" w:sz="4" w:space="0" w:color="auto"/>
              <w:right w:val="single" w:sz="4" w:space="0" w:color="auto"/>
            </w:tcBorders>
            <w:vAlign w:val="center"/>
          </w:tcPr>
          <w:p w14:paraId="20FC29A8" w14:textId="77777777" w:rsidR="006C6A79" w:rsidRPr="006C6A79" w:rsidRDefault="006C6A79" w:rsidP="006C6A79">
            <w:pPr>
              <w:pStyle w:val="TAH"/>
              <w:rPr>
                <w:b w:val="0"/>
              </w:rPr>
            </w:pPr>
          </w:p>
        </w:tc>
      </w:tr>
      <w:tr w:rsidR="006C6A79" w:rsidRPr="006C6A79" w14:paraId="2F99AC29" w14:textId="77777777" w:rsidTr="006C6A79">
        <w:trPr>
          <w:trHeight w:val="187"/>
          <w:jc w:val="center"/>
        </w:trPr>
        <w:tc>
          <w:tcPr>
            <w:tcW w:w="3166" w:type="dxa"/>
            <w:tcBorders>
              <w:top w:val="single" w:sz="4" w:space="0" w:color="auto"/>
              <w:left w:val="single" w:sz="4" w:space="0" w:color="auto"/>
              <w:bottom w:val="nil"/>
              <w:right w:val="single" w:sz="4" w:space="0" w:color="auto"/>
            </w:tcBorders>
            <w:vAlign w:val="center"/>
          </w:tcPr>
          <w:p w14:paraId="3EBCF9E4" w14:textId="77777777" w:rsidR="006C6A79" w:rsidRPr="006C6A79" w:rsidRDefault="006C6A79" w:rsidP="006C6A79">
            <w:pPr>
              <w:pStyle w:val="TAH"/>
              <w:rPr>
                <w:b w:val="0"/>
              </w:rPr>
            </w:pPr>
            <w:proofErr w:type="spellStart"/>
            <w:r w:rsidRPr="006C6A79">
              <w:rPr>
                <w:b w:val="0"/>
              </w:rPr>
              <w:t>PDSCH</w:t>
            </w:r>
            <w:proofErr w:type="spellEnd"/>
            <w:r w:rsidRPr="006C6A79">
              <w:rPr>
                <w:b w:val="0"/>
              </w:rPr>
              <w:t xml:space="preserve"> Reference measurement channel</w:t>
            </w:r>
          </w:p>
        </w:tc>
        <w:tc>
          <w:tcPr>
            <w:tcW w:w="1152" w:type="dxa"/>
            <w:tcBorders>
              <w:top w:val="single" w:sz="4" w:space="0" w:color="auto"/>
              <w:left w:val="single" w:sz="4" w:space="0" w:color="auto"/>
              <w:bottom w:val="single" w:sz="4" w:space="0" w:color="auto"/>
              <w:right w:val="single" w:sz="4" w:space="0" w:color="auto"/>
            </w:tcBorders>
            <w:vAlign w:val="center"/>
          </w:tcPr>
          <w:p w14:paraId="72CB6C8D" w14:textId="77777777" w:rsidR="006C6A79" w:rsidRPr="006C6A79" w:rsidRDefault="006C6A79" w:rsidP="006C6A79">
            <w:pPr>
              <w:pStyle w:val="TAH"/>
              <w:rPr>
                <w:b w:val="0"/>
              </w:rPr>
            </w:pPr>
          </w:p>
        </w:tc>
        <w:tc>
          <w:tcPr>
            <w:tcW w:w="1386" w:type="dxa"/>
            <w:tcBorders>
              <w:top w:val="single" w:sz="4" w:space="0" w:color="auto"/>
              <w:left w:val="single" w:sz="4" w:space="0" w:color="auto"/>
              <w:bottom w:val="single" w:sz="4" w:space="0" w:color="auto"/>
              <w:right w:val="single" w:sz="4" w:space="0" w:color="auto"/>
            </w:tcBorders>
            <w:vAlign w:val="center"/>
          </w:tcPr>
          <w:p w14:paraId="01105D6E" w14:textId="77777777" w:rsidR="006C6A79" w:rsidRPr="006C6A79" w:rsidRDefault="006C6A79" w:rsidP="006C6A79">
            <w:pPr>
              <w:pStyle w:val="TAH"/>
              <w:rPr>
                <w:b w:val="0"/>
              </w:rPr>
            </w:pPr>
            <w:r w:rsidRPr="006C6A79">
              <w:rPr>
                <w:rFonts w:hint="eastAsia"/>
                <w:b w:val="0"/>
              </w:rPr>
              <w:t>1</w:t>
            </w:r>
          </w:p>
        </w:tc>
        <w:tc>
          <w:tcPr>
            <w:tcW w:w="1745" w:type="dxa"/>
            <w:tcBorders>
              <w:top w:val="single" w:sz="4" w:space="0" w:color="auto"/>
              <w:left w:val="single" w:sz="4" w:space="0" w:color="auto"/>
              <w:bottom w:val="single" w:sz="4" w:space="0" w:color="auto"/>
              <w:right w:val="single" w:sz="4" w:space="0" w:color="auto"/>
            </w:tcBorders>
            <w:vAlign w:val="center"/>
          </w:tcPr>
          <w:p w14:paraId="6BDCF058" w14:textId="77777777" w:rsidR="006C6A79" w:rsidRPr="006C6A79" w:rsidRDefault="006C6A79" w:rsidP="006C6A79">
            <w:pPr>
              <w:pStyle w:val="TAH"/>
              <w:rPr>
                <w:b w:val="0"/>
              </w:rPr>
            </w:pPr>
            <w:r w:rsidRPr="006C6A79">
              <w:rPr>
                <w:b w:val="0"/>
              </w:rPr>
              <w:t xml:space="preserve">SR.1.1 </w:t>
            </w:r>
            <w:proofErr w:type="spellStart"/>
            <w:r w:rsidRPr="006C6A79">
              <w:rPr>
                <w:b w:val="0"/>
              </w:rPr>
              <w:t>FDD</w:t>
            </w:r>
            <w:proofErr w:type="spellEnd"/>
          </w:p>
        </w:tc>
        <w:tc>
          <w:tcPr>
            <w:tcW w:w="1745" w:type="dxa"/>
            <w:tcBorders>
              <w:top w:val="single" w:sz="4" w:space="0" w:color="auto"/>
              <w:left w:val="single" w:sz="4" w:space="0" w:color="auto"/>
              <w:bottom w:val="single" w:sz="4" w:space="0" w:color="auto"/>
              <w:right w:val="single" w:sz="4" w:space="0" w:color="auto"/>
            </w:tcBorders>
            <w:vAlign w:val="center"/>
          </w:tcPr>
          <w:p w14:paraId="15FD4055" w14:textId="77777777" w:rsidR="006C6A79" w:rsidRPr="006C6A79" w:rsidRDefault="006C6A79" w:rsidP="006C6A79">
            <w:pPr>
              <w:pStyle w:val="TAH"/>
              <w:rPr>
                <w:b w:val="0"/>
              </w:rPr>
            </w:pPr>
          </w:p>
        </w:tc>
      </w:tr>
      <w:tr w:rsidR="006C6A79" w:rsidRPr="006C6A79" w14:paraId="67DC287B" w14:textId="77777777" w:rsidTr="006C6A79">
        <w:trPr>
          <w:trHeight w:val="187"/>
          <w:jc w:val="center"/>
        </w:trPr>
        <w:tc>
          <w:tcPr>
            <w:tcW w:w="3166" w:type="dxa"/>
            <w:tcBorders>
              <w:top w:val="nil"/>
              <w:left w:val="single" w:sz="4" w:space="0" w:color="auto"/>
              <w:bottom w:val="nil"/>
              <w:right w:val="single" w:sz="4" w:space="0" w:color="auto"/>
            </w:tcBorders>
            <w:vAlign w:val="center"/>
          </w:tcPr>
          <w:p w14:paraId="356E6BF9" w14:textId="77777777" w:rsidR="006C6A79" w:rsidRPr="006C6A79" w:rsidRDefault="006C6A79" w:rsidP="006C6A79">
            <w:pPr>
              <w:pStyle w:val="TAH"/>
              <w:rPr>
                <w:b w:val="0"/>
              </w:rPr>
            </w:pPr>
          </w:p>
        </w:tc>
        <w:tc>
          <w:tcPr>
            <w:tcW w:w="1152" w:type="dxa"/>
            <w:tcBorders>
              <w:top w:val="single" w:sz="4" w:space="0" w:color="auto"/>
              <w:left w:val="single" w:sz="4" w:space="0" w:color="auto"/>
              <w:bottom w:val="single" w:sz="4" w:space="0" w:color="auto"/>
              <w:right w:val="single" w:sz="4" w:space="0" w:color="auto"/>
            </w:tcBorders>
            <w:vAlign w:val="center"/>
          </w:tcPr>
          <w:p w14:paraId="68310972" w14:textId="77777777" w:rsidR="006C6A79" w:rsidRPr="006C6A79" w:rsidRDefault="006C6A79" w:rsidP="006C6A79">
            <w:pPr>
              <w:pStyle w:val="TAH"/>
              <w:rPr>
                <w:b w:val="0"/>
              </w:rPr>
            </w:pPr>
          </w:p>
        </w:tc>
        <w:tc>
          <w:tcPr>
            <w:tcW w:w="1386" w:type="dxa"/>
            <w:tcBorders>
              <w:top w:val="single" w:sz="4" w:space="0" w:color="auto"/>
              <w:left w:val="single" w:sz="4" w:space="0" w:color="auto"/>
              <w:bottom w:val="single" w:sz="4" w:space="0" w:color="auto"/>
              <w:right w:val="single" w:sz="4" w:space="0" w:color="auto"/>
            </w:tcBorders>
            <w:vAlign w:val="center"/>
          </w:tcPr>
          <w:p w14:paraId="3C443A06" w14:textId="77777777" w:rsidR="006C6A79" w:rsidRPr="006C6A79" w:rsidRDefault="006C6A79" w:rsidP="006C6A79">
            <w:pPr>
              <w:pStyle w:val="TAH"/>
              <w:rPr>
                <w:b w:val="0"/>
              </w:rPr>
            </w:pPr>
            <w:r w:rsidRPr="006C6A79">
              <w:rPr>
                <w:rFonts w:hint="eastAsia"/>
                <w:b w:val="0"/>
              </w:rPr>
              <w:t>2</w:t>
            </w:r>
          </w:p>
        </w:tc>
        <w:tc>
          <w:tcPr>
            <w:tcW w:w="1745" w:type="dxa"/>
            <w:tcBorders>
              <w:top w:val="single" w:sz="4" w:space="0" w:color="auto"/>
              <w:left w:val="single" w:sz="4" w:space="0" w:color="auto"/>
              <w:bottom w:val="single" w:sz="4" w:space="0" w:color="auto"/>
              <w:right w:val="single" w:sz="4" w:space="0" w:color="auto"/>
            </w:tcBorders>
            <w:vAlign w:val="center"/>
          </w:tcPr>
          <w:p w14:paraId="2072C954" w14:textId="77777777" w:rsidR="006C6A79" w:rsidRPr="006C6A79" w:rsidRDefault="006C6A79" w:rsidP="006C6A79">
            <w:pPr>
              <w:pStyle w:val="TAH"/>
              <w:rPr>
                <w:b w:val="0"/>
              </w:rPr>
            </w:pPr>
            <w:r w:rsidRPr="006C6A79">
              <w:rPr>
                <w:b w:val="0"/>
              </w:rPr>
              <w:t>SR.1.1 TDD</w:t>
            </w:r>
          </w:p>
        </w:tc>
        <w:tc>
          <w:tcPr>
            <w:tcW w:w="1745" w:type="dxa"/>
            <w:tcBorders>
              <w:top w:val="single" w:sz="4" w:space="0" w:color="auto"/>
              <w:left w:val="single" w:sz="4" w:space="0" w:color="auto"/>
              <w:bottom w:val="single" w:sz="4" w:space="0" w:color="auto"/>
              <w:right w:val="single" w:sz="4" w:space="0" w:color="auto"/>
            </w:tcBorders>
            <w:vAlign w:val="center"/>
          </w:tcPr>
          <w:p w14:paraId="6EA26A7D" w14:textId="77777777" w:rsidR="006C6A79" w:rsidRPr="006C6A79" w:rsidRDefault="006C6A79" w:rsidP="006C6A79">
            <w:pPr>
              <w:pStyle w:val="TAH"/>
              <w:rPr>
                <w:b w:val="0"/>
              </w:rPr>
            </w:pPr>
          </w:p>
        </w:tc>
      </w:tr>
      <w:tr w:rsidR="006C6A79" w:rsidRPr="006C6A79" w14:paraId="14803401" w14:textId="77777777" w:rsidTr="006C6A79">
        <w:trPr>
          <w:trHeight w:val="187"/>
          <w:jc w:val="center"/>
        </w:trPr>
        <w:tc>
          <w:tcPr>
            <w:tcW w:w="3166" w:type="dxa"/>
            <w:tcBorders>
              <w:top w:val="nil"/>
              <w:left w:val="single" w:sz="4" w:space="0" w:color="auto"/>
              <w:bottom w:val="single" w:sz="4" w:space="0" w:color="auto"/>
              <w:right w:val="single" w:sz="4" w:space="0" w:color="auto"/>
            </w:tcBorders>
            <w:vAlign w:val="center"/>
          </w:tcPr>
          <w:p w14:paraId="0409E641" w14:textId="77777777" w:rsidR="006C6A79" w:rsidRPr="006C6A79" w:rsidRDefault="006C6A79" w:rsidP="006C6A79">
            <w:pPr>
              <w:pStyle w:val="TAH"/>
              <w:rPr>
                <w:b w:val="0"/>
              </w:rPr>
            </w:pPr>
          </w:p>
        </w:tc>
        <w:tc>
          <w:tcPr>
            <w:tcW w:w="1152" w:type="dxa"/>
            <w:tcBorders>
              <w:top w:val="single" w:sz="4" w:space="0" w:color="auto"/>
              <w:left w:val="single" w:sz="4" w:space="0" w:color="auto"/>
              <w:bottom w:val="single" w:sz="4" w:space="0" w:color="auto"/>
              <w:right w:val="single" w:sz="4" w:space="0" w:color="auto"/>
            </w:tcBorders>
            <w:vAlign w:val="center"/>
          </w:tcPr>
          <w:p w14:paraId="0AD310DA" w14:textId="77777777" w:rsidR="006C6A79" w:rsidRPr="006C6A79" w:rsidRDefault="006C6A79" w:rsidP="006C6A79">
            <w:pPr>
              <w:pStyle w:val="TAH"/>
              <w:rPr>
                <w:b w:val="0"/>
              </w:rPr>
            </w:pPr>
          </w:p>
        </w:tc>
        <w:tc>
          <w:tcPr>
            <w:tcW w:w="1386" w:type="dxa"/>
            <w:tcBorders>
              <w:top w:val="single" w:sz="4" w:space="0" w:color="auto"/>
              <w:left w:val="single" w:sz="4" w:space="0" w:color="auto"/>
              <w:bottom w:val="single" w:sz="4" w:space="0" w:color="auto"/>
              <w:right w:val="single" w:sz="4" w:space="0" w:color="auto"/>
            </w:tcBorders>
            <w:vAlign w:val="center"/>
          </w:tcPr>
          <w:p w14:paraId="5E3A2860" w14:textId="77777777" w:rsidR="006C6A79" w:rsidRPr="006C6A79" w:rsidRDefault="006C6A79" w:rsidP="006C6A79">
            <w:pPr>
              <w:pStyle w:val="TAH"/>
              <w:rPr>
                <w:b w:val="0"/>
              </w:rPr>
            </w:pPr>
            <w:r w:rsidRPr="006C6A79">
              <w:rPr>
                <w:rFonts w:hint="eastAsia"/>
                <w:b w:val="0"/>
              </w:rPr>
              <w:t>3</w:t>
            </w:r>
          </w:p>
        </w:tc>
        <w:tc>
          <w:tcPr>
            <w:tcW w:w="1745" w:type="dxa"/>
            <w:tcBorders>
              <w:top w:val="single" w:sz="4" w:space="0" w:color="auto"/>
              <w:left w:val="single" w:sz="4" w:space="0" w:color="auto"/>
              <w:bottom w:val="single" w:sz="4" w:space="0" w:color="auto"/>
              <w:right w:val="single" w:sz="4" w:space="0" w:color="auto"/>
            </w:tcBorders>
            <w:vAlign w:val="center"/>
          </w:tcPr>
          <w:p w14:paraId="782BD904" w14:textId="77777777" w:rsidR="006C6A79" w:rsidRPr="006C6A79" w:rsidRDefault="006C6A79" w:rsidP="006C6A79">
            <w:pPr>
              <w:pStyle w:val="TAH"/>
              <w:rPr>
                <w:b w:val="0"/>
              </w:rPr>
            </w:pPr>
            <w:r w:rsidRPr="006C6A79">
              <w:rPr>
                <w:b w:val="0"/>
              </w:rPr>
              <w:t>SR.</w:t>
            </w:r>
            <w:r w:rsidRPr="006C6A79">
              <w:rPr>
                <w:rFonts w:hint="eastAsia"/>
                <w:b w:val="0"/>
              </w:rPr>
              <w:t>2</w:t>
            </w:r>
            <w:r w:rsidRPr="006C6A79">
              <w:rPr>
                <w:b w:val="0"/>
              </w:rPr>
              <w:t>.1 TDD</w:t>
            </w:r>
          </w:p>
        </w:tc>
        <w:tc>
          <w:tcPr>
            <w:tcW w:w="1745" w:type="dxa"/>
            <w:tcBorders>
              <w:top w:val="single" w:sz="4" w:space="0" w:color="auto"/>
              <w:left w:val="single" w:sz="4" w:space="0" w:color="auto"/>
              <w:bottom w:val="single" w:sz="4" w:space="0" w:color="auto"/>
              <w:right w:val="single" w:sz="4" w:space="0" w:color="auto"/>
            </w:tcBorders>
            <w:vAlign w:val="center"/>
          </w:tcPr>
          <w:p w14:paraId="45316F1B" w14:textId="77777777" w:rsidR="006C6A79" w:rsidRPr="006C6A79" w:rsidRDefault="006C6A79" w:rsidP="006C6A79">
            <w:pPr>
              <w:pStyle w:val="TAH"/>
              <w:rPr>
                <w:b w:val="0"/>
              </w:rPr>
            </w:pPr>
          </w:p>
        </w:tc>
      </w:tr>
      <w:tr w:rsidR="006C6A79" w:rsidRPr="006C6A79" w14:paraId="4196E6E1" w14:textId="77777777" w:rsidTr="006C6A79">
        <w:trPr>
          <w:trHeight w:val="187"/>
          <w:jc w:val="center"/>
        </w:trPr>
        <w:tc>
          <w:tcPr>
            <w:tcW w:w="3166" w:type="dxa"/>
            <w:tcBorders>
              <w:top w:val="single" w:sz="4" w:space="0" w:color="auto"/>
              <w:left w:val="single" w:sz="4" w:space="0" w:color="auto"/>
              <w:bottom w:val="nil"/>
              <w:right w:val="single" w:sz="4" w:space="0" w:color="auto"/>
            </w:tcBorders>
            <w:vAlign w:val="center"/>
          </w:tcPr>
          <w:p w14:paraId="1557D1FF" w14:textId="77777777" w:rsidR="006C6A79" w:rsidRPr="006C6A79" w:rsidRDefault="006C6A79" w:rsidP="006C6A79">
            <w:pPr>
              <w:pStyle w:val="TAH"/>
              <w:rPr>
                <w:b w:val="0"/>
              </w:rPr>
            </w:pPr>
            <w:proofErr w:type="spellStart"/>
            <w:r w:rsidRPr="006C6A79">
              <w:rPr>
                <w:b w:val="0"/>
              </w:rPr>
              <w:t>RMSI</w:t>
            </w:r>
            <w:proofErr w:type="spellEnd"/>
            <w:r w:rsidRPr="006C6A79">
              <w:rPr>
                <w:b w:val="0"/>
              </w:rPr>
              <w:t xml:space="preserve"> CORESET Reference Channel</w:t>
            </w:r>
          </w:p>
        </w:tc>
        <w:tc>
          <w:tcPr>
            <w:tcW w:w="1152" w:type="dxa"/>
            <w:tcBorders>
              <w:top w:val="single" w:sz="4" w:space="0" w:color="auto"/>
              <w:left w:val="single" w:sz="4" w:space="0" w:color="auto"/>
              <w:bottom w:val="single" w:sz="4" w:space="0" w:color="auto"/>
              <w:right w:val="single" w:sz="4" w:space="0" w:color="auto"/>
            </w:tcBorders>
            <w:vAlign w:val="center"/>
          </w:tcPr>
          <w:p w14:paraId="651FEFFD" w14:textId="77777777" w:rsidR="006C6A79" w:rsidRPr="006C6A79" w:rsidRDefault="006C6A79" w:rsidP="006C6A79">
            <w:pPr>
              <w:pStyle w:val="TAH"/>
              <w:rPr>
                <w:b w:val="0"/>
              </w:rPr>
            </w:pPr>
          </w:p>
        </w:tc>
        <w:tc>
          <w:tcPr>
            <w:tcW w:w="1386" w:type="dxa"/>
            <w:tcBorders>
              <w:top w:val="single" w:sz="4" w:space="0" w:color="auto"/>
              <w:left w:val="single" w:sz="4" w:space="0" w:color="auto"/>
              <w:bottom w:val="single" w:sz="4" w:space="0" w:color="auto"/>
              <w:right w:val="single" w:sz="4" w:space="0" w:color="auto"/>
            </w:tcBorders>
            <w:vAlign w:val="center"/>
          </w:tcPr>
          <w:p w14:paraId="15469A46" w14:textId="77777777" w:rsidR="006C6A79" w:rsidRPr="006C6A79" w:rsidRDefault="006C6A79" w:rsidP="006C6A79">
            <w:pPr>
              <w:pStyle w:val="TAH"/>
              <w:rPr>
                <w:b w:val="0"/>
              </w:rPr>
            </w:pPr>
            <w:r w:rsidRPr="006C6A79">
              <w:rPr>
                <w:rFonts w:hint="eastAsia"/>
                <w:b w:val="0"/>
              </w:rPr>
              <w:t>1</w:t>
            </w:r>
          </w:p>
        </w:tc>
        <w:tc>
          <w:tcPr>
            <w:tcW w:w="1745" w:type="dxa"/>
            <w:tcBorders>
              <w:top w:val="single" w:sz="4" w:space="0" w:color="auto"/>
              <w:left w:val="single" w:sz="4" w:space="0" w:color="auto"/>
              <w:bottom w:val="single" w:sz="4" w:space="0" w:color="auto"/>
              <w:right w:val="single" w:sz="4" w:space="0" w:color="auto"/>
            </w:tcBorders>
            <w:vAlign w:val="center"/>
          </w:tcPr>
          <w:p w14:paraId="50992F58" w14:textId="77777777" w:rsidR="006C6A79" w:rsidRPr="006C6A79" w:rsidRDefault="006C6A79" w:rsidP="006C6A79">
            <w:pPr>
              <w:pStyle w:val="TAH"/>
              <w:rPr>
                <w:b w:val="0"/>
              </w:rPr>
            </w:pPr>
            <w:r w:rsidRPr="006C6A79">
              <w:rPr>
                <w:b w:val="0"/>
              </w:rPr>
              <w:t xml:space="preserve">CR.1.1 </w:t>
            </w:r>
            <w:proofErr w:type="spellStart"/>
            <w:r w:rsidRPr="006C6A79">
              <w:rPr>
                <w:b w:val="0"/>
              </w:rPr>
              <w:t>FDD</w:t>
            </w:r>
            <w:proofErr w:type="spellEnd"/>
          </w:p>
        </w:tc>
        <w:tc>
          <w:tcPr>
            <w:tcW w:w="1745" w:type="dxa"/>
            <w:tcBorders>
              <w:top w:val="single" w:sz="4" w:space="0" w:color="auto"/>
              <w:left w:val="single" w:sz="4" w:space="0" w:color="auto"/>
              <w:bottom w:val="single" w:sz="4" w:space="0" w:color="auto"/>
              <w:right w:val="single" w:sz="4" w:space="0" w:color="auto"/>
            </w:tcBorders>
            <w:vAlign w:val="center"/>
          </w:tcPr>
          <w:p w14:paraId="1FBA1A7D" w14:textId="77777777" w:rsidR="006C6A79" w:rsidRPr="006C6A79" w:rsidRDefault="006C6A79" w:rsidP="006C6A79">
            <w:pPr>
              <w:pStyle w:val="TAH"/>
              <w:rPr>
                <w:b w:val="0"/>
              </w:rPr>
            </w:pPr>
          </w:p>
        </w:tc>
      </w:tr>
      <w:tr w:rsidR="006C6A79" w:rsidRPr="006C6A79" w14:paraId="5AB27AC5" w14:textId="77777777" w:rsidTr="006C6A79">
        <w:trPr>
          <w:trHeight w:val="187"/>
          <w:jc w:val="center"/>
        </w:trPr>
        <w:tc>
          <w:tcPr>
            <w:tcW w:w="3166" w:type="dxa"/>
            <w:tcBorders>
              <w:top w:val="nil"/>
              <w:left w:val="single" w:sz="4" w:space="0" w:color="auto"/>
              <w:bottom w:val="nil"/>
              <w:right w:val="single" w:sz="4" w:space="0" w:color="auto"/>
            </w:tcBorders>
            <w:vAlign w:val="center"/>
          </w:tcPr>
          <w:p w14:paraId="55242BCA" w14:textId="77777777" w:rsidR="006C6A79" w:rsidRPr="006C6A79" w:rsidRDefault="006C6A79" w:rsidP="006C6A79">
            <w:pPr>
              <w:pStyle w:val="TAH"/>
              <w:rPr>
                <w:b w:val="0"/>
              </w:rPr>
            </w:pPr>
          </w:p>
        </w:tc>
        <w:tc>
          <w:tcPr>
            <w:tcW w:w="1152" w:type="dxa"/>
            <w:tcBorders>
              <w:top w:val="single" w:sz="4" w:space="0" w:color="auto"/>
              <w:left w:val="single" w:sz="4" w:space="0" w:color="auto"/>
              <w:bottom w:val="single" w:sz="4" w:space="0" w:color="auto"/>
              <w:right w:val="single" w:sz="4" w:space="0" w:color="auto"/>
            </w:tcBorders>
            <w:vAlign w:val="center"/>
          </w:tcPr>
          <w:p w14:paraId="67B0CD5B" w14:textId="77777777" w:rsidR="006C6A79" w:rsidRPr="006C6A79" w:rsidRDefault="006C6A79" w:rsidP="006C6A79">
            <w:pPr>
              <w:pStyle w:val="TAH"/>
              <w:rPr>
                <w:b w:val="0"/>
              </w:rPr>
            </w:pPr>
          </w:p>
        </w:tc>
        <w:tc>
          <w:tcPr>
            <w:tcW w:w="1386" w:type="dxa"/>
            <w:tcBorders>
              <w:top w:val="single" w:sz="4" w:space="0" w:color="auto"/>
              <w:left w:val="single" w:sz="4" w:space="0" w:color="auto"/>
              <w:bottom w:val="single" w:sz="4" w:space="0" w:color="auto"/>
              <w:right w:val="single" w:sz="4" w:space="0" w:color="auto"/>
            </w:tcBorders>
            <w:vAlign w:val="center"/>
          </w:tcPr>
          <w:p w14:paraId="04C30842" w14:textId="77777777" w:rsidR="006C6A79" w:rsidRPr="006C6A79" w:rsidRDefault="006C6A79" w:rsidP="006C6A79">
            <w:pPr>
              <w:pStyle w:val="TAH"/>
              <w:rPr>
                <w:b w:val="0"/>
              </w:rPr>
            </w:pPr>
            <w:r w:rsidRPr="006C6A79">
              <w:rPr>
                <w:rFonts w:hint="eastAsia"/>
                <w:b w:val="0"/>
              </w:rPr>
              <w:t>2</w:t>
            </w:r>
          </w:p>
        </w:tc>
        <w:tc>
          <w:tcPr>
            <w:tcW w:w="1745" w:type="dxa"/>
            <w:tcBorders>
              <w:top w:val="single" w:sz="4" w:space="0" w:color="auto"/>
              <w:left w:val="single" w:sz="4" w:space="0" w:color="auto"/>
              <w:bottom w:val="single" w:sz="4" w:space="0" w:color="auto"/>
              <w:right w:val="single" w:sz="4" w:space="0" w:color="auto"/>
            </w:tcBorders>
            <w:vAlign w:val="center"/>
          </w:tcPr>
          <w:p w14:paraId="49208A8B" w14:textId="77777777" w:rsidR="006C6A79" w:rsidRPr="006C6A79" w:rsidRDefault="006C6A79" w:rsidP="006C6A79">
            <w:pPr>
              <w:pStyle w:val="TAH"/>
              <w:rPr>
                <w:b w:val="0"/>
              </w:rPr>
            </w:pPr>
            <w:r w:rsidRPr="006C6A79">
              <w:rPr>
                <w:b w:val="0"/>
              </w:rPr>
              <w:t>CR.1.1 TDD</w:t>
            </w:r>
          </w:p>
        </w:tc>
        <w:tc>
          <w:tcPr>
            <w:tcW w:w="1745" w:type="dxa"/>
            <w:tcBorders>
              <w:top w:val="single" w:sz="4" w:space="0" w:color="auto"/>
              <w:left w:val="single" w:sz="4" w:space="0" w:color="auto"/>
              <w:bottom w:val="single" w:sz="4" w:space="0" w:color="auto"/>
              <w:right w:val="single" w:sz="4" w:space="0" w:color="auto"/>
            </w:tcBorders>
            <w:vAlign w:val="center"/>
          </w:tcPr>
          <w:p w14:paraId="006FC3AD" w14:textId="77777777" w:rsidR="006C6A79" w:rsidRPr="006C6A79" w:rsidRDefault="006C6A79" w:rsidP="006C6A79">
            <w:pPr>
              <w:pStyle w:val="TAH"/>
              <w:rPr>
                <w:b w:val="0"/>
              </w:rPr>
            </w:pPr>
          </w:p>
        </w:tc>
      </w:tr>
      <w:tr w:rsidR="006C6A79" w:rsidRPr="006C6A79" w14:paraId="3E2E5DFD" w14:textId="77777777" w:rsidTr="006C6A79">
        <w:trPr>
          <w:trHeight w:val="187"/>
          <w:jc w:val="center"/>
        </w:trPr>
        <w:tc>
          <w:tcPr>
            <w:tcW w:w="3166" w:type="dxa"/>
            <w:tcBorders>
              <w:top w:val="nil"/>
              <w:left w:val="single" w:sz="4" w:space="0" w:color="auto"/>
              <w:bottom w:val="single" w:sz="4" w:space="0" w:color="auto"/>
              <w:right w:val="single" w:sz="4" w:space="0" w:color="auto"/>
            </w:tcBorders>
            <w:vAlign w:val="center"/>
          </w:tcPr>
          <w:p w14:paraId="0C1CB6E1" w14:textId="77777777" w:rsidR="006C6A79" w:rsidRPr="006C6A79" w:rsidRDefault="006C6A79" w:rsidP="006C6A79">
            <w:pPr>
              <w:pStyle w:val="TAH"/>
              <w:rPr>
                <w:b w:val="0"/>
              </w:rPr>
            </w:pPr>
          </w:p>
        </w:tc>
        <w:tc>
          <w:tcPr>
            <w:tcW w:w="1152" w:type="dxa"/>
            <w:tcBorders>
              <w:top w:val="single" w:sz="4" w:space="0" w:color="auto"/>
              <w:left w:val="single" w:sz="4" w:space="0" w:color="auto"/>
              <w:bottom w:val="single" w:sz="4" w:space="0" w:color="auto"/>
              <w:right w:val="single" w:sz="4" w:space="0" w:color="auto"/>
            </w:tcBorders>
            <w:vAlign w:val="center"/>
          </w:tcPr>
          <w:p w14:paraId="44A0967A" w14:textId="77777777" w:rsidR="006C6A79" w:rsidRPr="006C6A79" w:rsidRDefault="006C6A79" w:rsidP="006C6A79">
            <w:pPr>
              <w:pStyle w:val="TAH"/>
              <w:rPr>
                <w:b w:val="0"/>
              </w:rPr>
            </w:pPr>
          </w:p>
        </w:tc>
        <w:tc>
          <w:tcPr>
            <w:tcW w:w="1386" w:type="dxa"/>
            <w:tcBorders>
              <w:top w:val="single" w:sz="4" w:space="0" w:color="auto"/>
              <w:left w:val="single" w:sz="4" w:space="0" w:color="auto"/>
              <w:bottom w:val="single" w:sz="4" w:space="0" w:color="auto"/>
              <w:right w:val="single" w:sz="4" w:space="0" w:color="auto"/>
            </w:tcBorders>
            <w:vAlign w:val="center"/>
          </w:tcPr>
          <w:p w14:paraId="5FB99DC3" w14:textId="77777777" w:rsidR="006C6A79" w:rsidRPr="006C6A79" w:rsidRDefault="006C6A79" w:rsidP="006C6A79">
            <w:pPr>
              <w:pStyle w:val="TAH"/>
              <w:rPr>
                <w:b w:val="0"/>
              </w:rPr>
            </w:pPr>
            <w:r w:rsidRPr="006C6A79">
              <w:rPr>
                <w:rFonts w:hint="eastAsia"/>
                <w:b w:val="0"/>
              </w:rPr>
              <w:t>3</w:t>
            </w:r>
          </w:p>
        </w:tc>
        <w:tc>
          <w:tcPr>
            <w:tcW w:w="1745" w:type="dxa"/>
            <w:tcBorders>
              <w:top w:val="single" w:sz="4" w:space="0" w:color="auto"/>
              <w:left w:val="single" w:sz="4" w:space="0" w:color="auto"/>
              <w:bottom w:val="single" w:sz="4" w:space="0" w:color="auto"/>
              <w:right w:val="single" w:sz="4" w:space="0" w:color="auto"/>
            </w:tcBorders>
            <w:vAlign w:val="center"/>
          </w:tcPr>
          <w:p w14:paraId="6EE61AB4" w14:textId="77777777" w:rsidR="006C6A79" w:rsidRPr="006C6A79" w:rsidRDefault="006C6A79" w:rsidP="006C6A79">
            <w:pPr>
              <w:pStyle w:val="TAH"/>
              <w:rPr>
                <w:b w:val="0"/>
              </w:rPr>
            </w:pPr>
            <w:r w:rsidRPr="006C6A79">
              <w:rPr>
                <w:b w:val="0"/>
              </w:rPr>
              <w:t>CR.</w:t>
            </w:r>
            <w:r w:rsidRPr="006C6A79">
              <w:rPr>
                <w:rFonts w:hint="eastAsia"/>
                <w:b w:val="0"/>
              </w:rPr>
              <w:t>2</w:t>
            </w:r>
            <w:r w:rsidRPr="006C6A79">
              <w:rPr>
                <w:b w:val="0"/>
              </w:rPr>
              <w:t>.1 TDD</w:t>
            </w:r>
          </w:p>
        </w:tc>
        <w:tc>
          <w:tcPr>
            <w:tcW w:w="1745" w:type="dxa"/>
            <w:tcBorders>
              <w:top w:val="single" w:sz="4" w:space="0" w:color="auto"/>
              <w:left w:val="single" w:sz="4" w:space="0" w:color="auto"/>
              <w:bottom w:val="single" w:sz="4" w:space="0" w:color="auto"/>
              <w:right w:val="single" w:sz="4" w:space="0" w:color="auto"/>
            </w:tcBorders>
            <w:vAlign w:val="center"/>
          </w:tcPr>
          <w:p w14:paraId="0C9B5591" w14:textId="77777777" w:rsidR="006C6A79" w:rsidRPr="006C6A79" w:rsidRDefault="006C6A79" w:rsidP="006C6A79">
            <w:pPr>
              <w:pStyle w:val="TAH"/>
              <w:rPr>
                <w:b w:val="0"/>
              </w:rPr>
            </w:pPr>
          </w:p>
        </w:tc>
      </w:tr>
      <w:tr w:rsidR="006C6A79" w:rsidRPr="006C6A79" w14:paraId="2084E56C" w14:textId="77777777" w:rsidTr="006C6A79">
        <w:trPr>
          <w:trHeight w:val="187"/>
          <w:jc w:val="center"/>
        </w:trPr>
        <w:tc>
          <w:tcPr>
            <w:tcW w:w="3166" w:type="dxa"/>
            <w:tcBorders>
              <w:top w:val="single" w:sz="4" w:space="0" w:color="auto"/>
              <w:left w:val="single" w:sz="4" w:space="0" w:color="auto"/>
              <w:bottom w:val="nil"/>
              <w:right w:val="single" w:sz="4" w:space="0" w:color="auto"/>
            </w:tcBorders>
            <w:vAlign w:val="center"/>
          </w:tcPr>
          <w:p w14:paraId="13D8833C" w14:textId="77777777" w:rsidR="006C6A79" w:rsidRPr="006C6A79" w:rsidRDefault="006C6A79" w:rsidP="006C6A79">
            <w:pPr>
              <w:pStyle w:val="TAH"/>
              <w:rPr>
                <w:b w:val="0"/>
              </w:rPr>
            </w:pPr>
            <w:r w:rsidRPr="006C6A79">
              <w:rPr>
                <w:b w:val="0"/>
              </w:rPr>
              <w:t>Dedicated CORESET Reference Channel</w:t>
            </w:r>
          </w:p>
        </w:tc>
        <w:tc>
          <w:tcPr>
            <w:tcW w:w="1152" w:type="dxa"/>
            <w:tcBorders>
              <w:top w:val="single" w:sz="4" w:space="0" w:color="auto"/>
              <w:left w:val="single" w:sz="4" w:space="0" w:color="auto"/>
              <w:bottom w:val="single" w:sz="4" w:space="0" w:color="auto"/>
              <w:right w:val="single" w:sz="4" w:space="0" w:color="auto"/>
            </w:tcBorders>
            <w:vAlign w:val="center"/>
          </w:tcPr>
          <w:p w14:paraId="742F63D8" w14:textId="77777777" w:rsidR="006C6A79" w:rsidRPr="006C6A79" w:rsidRDefault="006C6A79" w:rsidP="006C6A79">
            <w:pPr>
              <w:pStyle w:val="TAH"/>
              <w:rPr>
                <w:b w:val="0"/>
              </w:rPr>
            </w:pPr>
          </w:p>
        </w:tc>
        <w:tc>
          <w:tcPr>
            <w:tcW w:w="1386" w:type="dxa"/>
            <w:tcBorders>
              <w:top w:val="single" w:sz="4" w:space="0" w:color="auto"/>
              <w:left w:val="single" w:sz="4" w:space="0" w:color="auto"/>
              <w:bottom w:val="single" w:sz="4" w:space="0" w:color="auto"/>
              <w:right w:val="single" w:sz="4" w:space="0" w:color="auto"/>
            </w:tcBorders>
            <w:vAlign w:val="center"/>
          </w:tcPr>
          <w:p w14:paraId="59164782" w14:textId="77777777" w:rsidR="006C6A79" w:rsidRPr="006C6A79" w:rsidRDefault="006C6A79" w:rsidP="006C6A79">
            <w:pPr>
              <w:pStyle w:val="TAH"/>
              <w:rPr>
                <w:b w:val="0"/>
              </w:rPr>
            </w:pPr>
            <w:r w:rsidRPr="006C6A79">
              <w:rPr>
                <w:rFonts w:hint="eastAsia"/>
                <w:b w:val="0"/>
              </w:rPr>
              <w:t>1</w:t>
            </w:r>
          </w:p>
        </w:tc>
        <w:tc>
          <w:tcPr>
            <w:tcW w:w="1745" w:type="dxa"/>
            <w:tcBorders>
              <w:top w:val="single" w:sz="4" w:space="0" w:color="auto"/>
              <w:left w:val="single" w:sz="4" w:space="0" w:color="auto"/>
              <w:bottom w:val="single" w:sz="4" w:space="0" w:color="auto"/>
              <w:right w:val="single" w:sz="4" w:space="0" w:color="auto"/>
            </w:tcBorders>
            <w:vAlign w:val="center"/>
          </w:tcPr>
          <w:p w14:paraId="46C231C0" w14:textId="77777777" w:rsidR="006C6A79" w:rsidRPr="006C6A79" w:rsidRDefault="006C6A79" w:rsidP="006C6A79">
            <w:pPr>
              <w:pStyle w:val="TAH"/>
              <w:rPr>
                <w:b w:val="0"/>
              </w:rPr>
            </w:pPr>
            <w:r w:rsidRPr="006C6A79">
              <w:rPr>
                <w:b w:val="0"/>
              </w:rPr>
              <w:t xml:space="preserve">CCR.1.1 </w:t>
            </w:r>
            <w:proofErr w:type="spellStart"/>
            <w:r w:rsidRPr="006C6A79">
              <w:rPr>
                <w:rFonts w:hint="eastAsia"/>
                <w:b w:val="0"/>
              </w:rPr>
              <w:t>F</w:t>
            </w:r>
            <w:r w:rsidRPr="006C6A79">
              <w:rPr>
                <w:b w:val="0"/>
              </w:rPr>
              <w:t>DD</w:t>
            </w:r>
            <w:proofErr w:type="spellEnd"/>
          </w:p>
        </w:tc>
        <w:tc>
          <w:tcPr>
            <w:tcW w:w="1745" w:type="dxa"/>
            <w:tcBorders>
              <w:top w:val="single" w:sz="4" w:space="0" w:color="auto"/>
              <w:left w:val="single" w:sz="4" w:space="0" w:color="auto"/>
              <w:bottom w:val="single" w:sz="4" w:space="0" w:color="auto"/>
              <w:right w:val="single" w:sz="4" w:space="0" w:color="auto"/>
            </w:tcBorders>
            <w:vAlign w:val="center"/>
          </w:tcPr>
          <w:p w14:paraId="22FB5F54" w14:textId="77777777" w:rsidR="006C6A79" w:rsidRPr="006C6A79" w:rsidRDefault="006C6A79" w:rsidP="006C6A79">
            <w:pPr>
              <w:pStyle w:val="TAH"/>
              <w:rPr>
                <w:b w:val="0"/>
              </w:rPr>
            </w:pPr>
          </w:p>
        </w:tc>
      </w:tr>
      <w:tr w:rsidR="006C6A79" w:rsidRPr="006C6A79" w14:paraId="63BC1F67" w14:textId="77777777" w:rsidTr="006C6A79">
        <w:trPr>
          <w:trHeight w:val="187"/>
          <w:jc w:val="center"/>
        </w:trPr>
        <w:tc>
          <w:tcPr>
            <w:tcW w:w="3166" w:type="dxa"/>
            <w:tcBorders>
              <w:top w:val="nil"/>
              <w:left w:val="single" w:sz="4" w:space="0" w:color="auto"/>
              <w:bottom w:val="nil"/>
              <w:right w:val="single" w:sz="4" w:space="0" w:color="auto"/>
            </w:tcBorders>
            <w:vAlign w:val="center"/>
          </w:tcPr>
          <w:p w14:paraId="256213C9" w14:textId="77777777" w:rsidR="006C6A79" w:rsidRPr="006C6A79" w:rsidRDefault="006C6A79" w:rsidP="006C6A79">
            <w:pPr>
              <w:pStyle w:val="TAH"/>
              <w:rPr>
                <w:b w:val="0"/>
              </w:rPr>
            </w:pPr>
          </w:p>
        </w:tc>
        <w:tc>
          <w:tcPr>
            <w:tcW w:w="1152" w:type="dxa"/>
            <w:tcBorders>
              <w:top w:val="single" w:sz="4" w:space="0" w:color="auto"/>
              <w:left w:val="single" w:sz="4" w:space="0" w:color="auto"/>
              <w:bottom w:val="single" w:sz="4" w:space="0" w:color="auto"/>
              <w:right w:val="single" w:sz="4" w:space="0" w:color="auto"/>
            </w:tcBorders>
            <w:vAlign w:val="center"/>
          </w:tcPr>
          <w:p w14:paraId="3E9DDEA9" w14:textId="77777777" w:rsidR="006C6A79" w:rsidRPr="006C6A79" w:rsidRDefault="006C6A79" w:rsidP="006C6A79">
            <w:pPr>
              <w:pStyle w:val="TAH"/>
              <w:rPr>
                <w:b w:val="0"/>
              </w:rPr>
            </w:pPr>
          </w:p>
        </w:tc>
        <w:tc>
          <w:tcPr>
            <w:tcW w:w="1386" w:type="dxa"/>
            <w:tcBorders>
              <w:top w:val="single" w:sz="4" w:space="0" w:color="auto"/>
              <w:left w:val="single" w:sz="4" w:space="0" w:color="auto"/>
              <w:bottom w:val="single" w:sz="4" w:space="0" w:color="auto"/>
              <w:right w:val="single" w:sz="4" w:space="0" w:color="auto"/>
            </w:tcBorders>
            <w:vAlign w:val="center"/>
          </w:tcPr>
          <w:p w14:paraId="4973CEAA" w14:textId="77777777" w:rsidR="006C6A79" w:rsidRPr="006C6A79" w:rsidRDefault="006C6A79" w:rsidP="006C6A79">
            <w:pPr>
              <w:pStyle w:val="TAH"/>
              <w:rPr>
                <w:b w:val="0"/>
              </w:rPr>
            </w:pPr>
            <w:r w:rsidRPr="006C6A79">
              <w:rPr>
                <w:rFonts w:hint="eastAsia"/>
                <w:b w:val="0"/>
              </w:rPr>
              <w:t>2</w:t>
            </w:r>
          </w:p>
        </w:tc>
        <w:tc>
          <w:tcPr>
            <w:tcW w:w="1745" w:type="dxa"/>
            <w:tcBorders>
              <w:top w:val="single" w:sz="4" w:space="0" w:color="auto"/>
              <w:left w:val="single" w:sz="4" w:space="0" w:color="auto"/>
              <w:bottom w:val="single" w:sz="4" w:space="0" w:color="auto"/>
              <w:right w:val="single" w:sz="4" w:space="0" w:color="auto"/>
            </w:tcBorders>
            <w:vAlign w:val="center"/>
          </w:tcPr>
          <w:p w14:paraId="7ACC1E5B" w14:textId="77777777" w:rsidR="006C6A79" w:rsidRPr="006C6A79" w:rsidRDefault="006C6A79" w:rsidP="006C6A79">
            <w:pPr>
              <w:pStyle w:val="TAH"/>
              <w:rPr>
                <w:b w:val="0"/>
              </w:rPr>
            </w:pPr>
            <w:r w:rsidRPr="006C6A79">
              <w:rPr>
                <w:b w:val="0"/>
              </w:rPr>
              <w:t>CCR.1.1 TDD</w:t>
            </w:r>
          </w:p>
        </w:tc>
        <w:tc>
          <w:tcPr>
            <w:tcW w:w="1745" w:type="dxa"/>
            <w:tcBorders>
              <w:top w:val="single" w:sz="4" w:space="0" w:color="auto"/>
              <w:left w:val="single" w:sz="4" w:space="0" w:color="auto"/>
              <w:bottom w:val="single" w:sz="4" w:space="0" w:color="auto"/>
              <w:right w:val="single" w:sz="4" w:space="0" w:color="auto"/>
            </w:tcBorders>
            <w:vAlign w:val="center"/>
          </w:tcPr>
          <w:p w14:paraId="03B577A8" w14:textId="77777777" w:rsidR="006C6A79" w:rsidRPr="006C6A79" w:rsidRDefault="006C6A79" w:rsidP="006C6A79">
            <w:pPr>
              <w:pStyle w:val="TAH"/>
              <w:rPr>
                <w:b w:val="0"/>
              </w:rPr>
            </w:pPr>
          </w:p>
        </w:tc>
      </w:tr>
      <w:tr w:rsidR="006C6A79" w:rsidRPr="006C6A79" w14:paraId="224C6020" w14:textId="77777777" w:rsidTr="006C6A79">
        <w:trPr>
          <w:trHeight w:val="187"/>
          <w:jc w:val="center"/>
        </w:trPr>
        <w:tc>
          <w:tcPr>
            <w:tcW w:w="3166" w:type="dxa"/>
            <w:tcBorders>
              <w:top w:val="nil"/>
              <w:left w:val="single" w:sz="4" w:space="0" w:color="auto"/>
              <w:bottom w:val="single" w:sz="4" w:space="0" w:color="auto"/>
              <w:right w:val="single" w:sz="4" w:space="0" w:color="auto"/>
            </w:tcBorders>
            <w:vAlign w:val="center"/>
          </w:tcPr>
          <w:p w14:paraId="430D952C" w14:textId="77777777" w:rsidR="006C6A79" w:rsidRPr="006C6A79" w:rsidRDefault="006C6A79" w:rsidP="006C6A79">
            <w:pPr>
              <w:pStyle w:val="TAH"/>
              <w:rPr>
                <w:b w:val="0"/>
              </w:rPr>
            </w:pPr>
          </w:p>
        </w:tc>
        <w:tc>
          <w:tcPr>
            <w:tcW w:w="1152" w:type="dxa"/>
            <w:tcBorders>
              <w:top w:val="single" w:sz="4" w:space="0" w:color="auto"/>
              <w:left w:val="single" w:sz="4" w:space="0" w:color="auto"/>
              <w:bottom w:val="single" w:sz="4" w:space="0" w:color="auto"/>
              <w:right w:val="single" w:sz="4" w:space="0" w:color="auto"/>
            </w:tcBorders>
            <w:vAlign w:val="center"/>
          </w:tcPr>
          <w:p w14:paraId="7B20A241" w14:textId="77777777" w:rsidR="006C6A79" w:rsidRPr="006C6A79" w:rsidRDefault="006C6A79" w:rsidP="006C6A79">
            <w:pPr>
              <w:pStyle w:val="TAH"/>
              <w:rPr>
                <w:b w:val="0"/>
              </w:rPr>
            </w:pPr>
          </w:p>
        </w:tc>
        <w:tc>
          <w:tcPr>
            <w:tcW w:w="1386" w:type="dxa"/>
            <w:tcBorders>
              <w:top w:val="single" w:sz="4" w:space="0" w:color="auto"/>
              <w:left w:val="single" w:sz="4" w:space="0" w:color="auto"/>
              <w:bottom w:val="single" w:sz="4" w:space="0" w:color="auto"/>
              <w:right w:val="single" w:sz="4" w:space="0" w:color="auto"/>
            </w:tcBorders>
            <w:vAlign w:val="center"/>
          </w:tcPr>
          <w:p w14:paraId="2DFD9FAF" w14:textId="77777777" w:rsidR="006C6A79" w:rsidRPr="006C6A79" w:rsidRDefault="006C6A79" w:rsidP="006C6A79">
            <w:pPr>
              <w:pStyle w:val="TAH"/>
              <w:rPr>
                <w:b w:val="0"/>
              </w:rPr>
            </w:pPr>
            <w:r w:rsidRPr="006C6A79">
              <w:rPr>
                <w:rFonts w:hint="eastAsia"/>
                <w:b w:val="0"/>
              </w:rPr>
              <w:t>3</w:t>
            </w:r>
          </w:p>
        </w:tc>
        <w:tc>
          <w:tcPr>
            <w:tcW w:w="1745" w:type="dxa"/>
            <w:tcBorders>
              <w:top w:val="single" w:sz="4" w:space="0" w:color="auto"/>
              <w:left w:val="single" w:sz="4" w:space="0" w:color="auto"/>
              <w:bottom w:val="single" w:sz="4" w:space="0" w:color="auto"/>
              <w:right w:val="single" w:sz="4" w:space="0" w:color="auto"/>
            </w:tcBorders>
            <w:vAlign w:val="center"/>
          </w:tcPr>
          <w:p w14:paraId="75E3D104" w14:textId="77777777" w:rsidR="006C6A79" w:rsidRPr="006C6A79" w:rsidRDefault="006C6A79" w:rsidP="006C6A79">
            <w:pPr>
              <w:pStyle w:val="TAH"/>
              <w:rPr>
                <w:b w:val="0"/>
              </w:rPr>
            </w:pPr>
            <w:r w:rsidRPr="006C6A79">
              <w:rPr>
                <w:b w:val="0"/>
              </w:rPr>
              <w:t>CCR.</w:t>
            </w:r>
            <w:r w:rsidRPr="006C6A79">
              <w:rPr>
                <w:rFonts w:hint="eastAsia"/>
                <w:b w:val="0"/>
              </w:rPr>
              <w:t>2</w:t>
            </w:r>
            <w:r w:rsidRPr="006C6A79">
              <w:rPr>
                <w:b w:val="0"/>
              </w:rPr>
              <w:t>.1 TDD</w:t>
            </w:r>
          </w:p>
        </w:tc>
        <w:tc>
          <w:tcPr>
            <w:tcW w:w="1745" w:type="dxa"/>
            <w:tcBorders>
              <w:top w:val="single" w:sz="4" w:space="0" w:color="auto"/>
              <w:left w:val="single" w:sz="4" w:space="0" w:color="auto"/>
              <w:bottom w:val="single" w:sz="4" w:space="0" w:color="auto"/>
              <w:right w:val="single" w:sz="4" w:space="0" w:color="auto"/>
            </w:tcBorders>
            <w:vAlign w:val="center"/>
          </w:tcPr>
          <w:p w14:paraId="3FD67B7E" w14:textId="77777777" w:rsidR="006C6A79" w:rsidRPr="006C6A79" w:rsidRDefault="006C6A79" w:rsidP="006C6A79">
            <w:pPr>
              <w:pStyle w:val="TAH"/>
              <w:rPr>
                <w:b w:val="0"/>
              </w:rPr>
            </w:pPr>
          </w:p>
        </w:tc>
      </w:tr>
      <w:tr w:rsidR="006C6A79" w:rsidRPr="006C6A79" w14:paraId="4C20EBF4" w14:textId="77777777" w:rsidTr="006C6A79">
        <w:trPr>
          <w:trHeight w:val="187"/>
          <w:jc w:val="center"/>
        </w:trPr>
        <w:tc>
          <w:tcPr>
            <w:tcW w:w="3166" w:type="dxa"/>
            <w:tcBorders>
              <w:top w:val="single" w:sz="4" w:space="0" w:color="auto"/>
              <w:left w:val="single" w:sz="4" w:space="0" w:color="auto"/>
              <w:bottom w:val="nil"/>
              <w:right w:val="single" w:sz="4" w:space="0" w:color="auto"/>
            </w:tcBorders>
            <w:vAlign w:val="center"/>
          </w:tcPr>
          <w:p w14:paraId="67106CD0" w14:textId="77777777" w:rsidR="006C6A79" w:rsidRPr="006C6A79" w:rsidRDefault="006C6A79" w:rsidP="006C6A79">
            <w:pPr>
              <w:pStyle w:val="TAH"/>
              <w:rPr>
                <w:b w:val="0"/>
              </w:rPr>
            </w:pPr>
            <w:proofErr w:type="spellStart"/>
            <w:r w:rsidRPr="006C6A79">
              <w:rPr>
                <w:b w:val="0"/>
              </w:rPr>
              <w:t>SSB</w:t>
            </w:r>
            <w:proofErr w:type="spellEnd"/>
            <w:r w:rsidRPr="006C6A79">
              <w:rPr>
                <w:b w:val="0"/>
              </w:rPr>
              <w:t xml:space="preserve"> configuration</w:t>
            </w:r>
          </w:p>
        </w:tc>
        <w:tc>
          <w:tcPr>
            <w:tcW w:w="1152" w:type="dxa"/>
            <w:tcBorders>
              <w:top w:val="single" w:sz="4" w:space="0" w:color="auto"/>
              <w:left w:val="single" w:sz="4" w:space="0" w:color="auto"/>
              <w:bottom w:val="single" w:sz="4" w:space="0" w:color="auto"/>
              <w:right w:val="single" w:sz="4" w:space="0" w:color="auto"/>
            </w:tcBorders>
            <w:vAlign w:val="center"/>
          </w:tcPr>
          <w:p w14:paraId="7C2B4272" w14:textId="77777777" w:rsidR="006C6A79" w:rsidRPr="006C6A79" w:rsidRDefault="006C6A79" w:rsidP="006C6A79">
            <w:pPr>
              <w:pStyle w:val="TAH"/>
              <w:rPr>
                <w:b w:val="0"/>
              </w:rPr>
            </w:pPr>
          </w:p>
        </w:tc>
        <w:tc>
          <w:tcPr>
            <w:tcW w:w="1386" w:type="dxa"/>
            <w:tcBorders>
              <w:top w:val="single" w:sz="4" w:space="0" w:color="auto"/>
              <w:left w:val="single" w:sz="4" w:space="0" w:color="auto"/>
              <w:bottom w:val="single" w:sz="4" w:space="0" w:color="auto"/>
              <w:right w:val="single" w:sz="4" w:space="0" w:color="auto"/>
            </w:tcBorders>
            <w:vAlign w:val="center"/>
          </w:tcPr>
          <w:p w14:paraId="22A11C48" w14:textId="77777777" w:rsidR="006C6A79" w:rsidRPr="006C6A79" w:rsidRDefault="006C6A79" w:rsidP="006C6A79">
            <w:pPr>
              <w:pStyle w:val="TAH"/>
              <w:rPr>
                <w:b w:val="0"/>
              </w:rPr>
            </w:pPr>
            <w:r w:rsidRPr="006C6A79">
              <w:rPr>
                <w:b w:val="0"/>
              </w:rPr>
              <w:t>1,2</w:t>
            </w:r>
          </w:p>
        </w:tc>
        <w:tc>
          <w:tcPr>
            <w:tcW w:w="1745" w:type="dxa"/>
            <w:tcBorders>
              <w:top w:val="single" w:sz="4" w:space="0" w:color="auto"/>
              <w:left w:val="single" w:sz="4" w:space="0" w:color="auto"/>
              <w:bottom w:val="single" w:sz="4" w:space="0" w:color="auto"/>
              <w:right w:val="single" w:sz="4" w:space="0" w:color="auto"/>
            </w:tcBorders>
            <w:vAlign w:val="center"/>
          </w:tcPr>
          <w:p w14:paraId="19C6BC38" w14:textId="77777777" w:rsidR="006C6A79" w:rsidRPr="006C6A79" w:rsidRDefault="006C6A79" w:rsidP="006C6A79">
            <w:pPr>
              <w:pStyle w:val="TAH"/>
              <w:rPr>
                <w:b w:val="0"/>
              </w:rPr>
            </w:pPr>
            <w:r w:rsidRPr="006C6A79">
              <w:rPr>
                <w:b w:val="0"/>
              </w:rPr>
              <w:t>SSB.</w:t>
            </w:r>
            <w:r w:rsidRPr="006C6A79">
              <w:rPr>
                <w:rFonts w:hint="eastAsia"/>
                <w:b w:val="0"/>
              </w:rPr>
              <w:t>1</w:t>
            </w:r>
            <w:r w:rsidRPr="006C6A79">
              <w:rPr>
                <w:b w:val="0"/>
              </w:rPr>
              <w:t xml:space="preserve"> FR1</w:t>
            </w:r>
          </w:p>
        </w:tc>
        <w:tc>
          <w:tcPr>
            <w:tcW w:w="1745" w:type="dxa"/>
            <w:tcBorders>
              <w:top w:val="single" w:sz="4" w:space="0" w:color="auto"/>
              <w:left w:val="single" w:sz="4" w:space="0" w:color="auto"/>
              <w:bottom w:val="single" w:sz="4" w:space="0" w:color="auto"/>
              <w:right w:val="single" w:sz="4" w:space="0" w:color="auto"/>
            </w:tcBorders>
            <w:vAlign w:val="center"/>
          </w:tcPr>
          <w:p w14:paraId="782F5D73" w14:textId="77777777" w:rsidR="006C6A79" w:rsidRPr="006C6A79" w:rsidRDefault="006C6A79" w:rsidP="006C6A79">
            <w:pPr>
              <w:pStyle w:val="TAH"/>
              <w:rPr>
                <w:b w:val="0"/>
              </w:rPr>
            </w:pPr>
          </w:p>
        </w:tc>
      </w:tr>
      <w:tr w:rsidR="006C6A79" w:rsidRPr="006C6A79" w14:paraId="3CD30413" w14:textId="77777777" w:rsidTr="006C6A79">
        <w:trPr>
          <w:trHeight w:val="187"/>
          <w:jc w:val="center"/>
        </w:trPr>
        <w:tc>
          <w:tcPr>
            <w:tcW w:w="3166" w:type="dxa"/>
            <w:tcBorders>
              <w:top w:val="nil"/>
              <w:left w:val="single" w:sz="4" w:space="0" w:color="auto"/>
              <w:bottom w:val="single" w:sz="4" w:space="0" w:color="auto"/>
              <w:right w:val="single" w:sz="4" w:space="0" w:color="auto"/>
            </w:tcBorders>
            <w:vAlign w:val="center"/>
          </w:tcPr>
          <w:p w14:paraId="2608CE21" w14:textId="77777777" w:rsidR="006C6A79" w:rsidRPr="006C6A79" w:rsidRDefault="006C6A79" w:rsidP="006C6A79">
            <w:pPr>
              <w:pStyle w:val="TAH"/>
              <w:rPr>
                <w:b w:val="0"/>
              </w:rPr>
            </w:pPr>
          </w:p>
        </w:tc>
        <w:tc>
          <w:tcPr>
            <w:tcW w:w="1152" w:type="dxa"/>
            <w:tcBorders>
              <w:top w:val="single" w:sz="4" w:space="0" w:color="auto"/>
              <w:left w:val="single" w:sz="4" w:space="0" w:color="auto"/>
              <w:bottom w:val="single" w:sz="4" w:space="0" w:color="auto"/>
              <w:right w:val="single" w:sz="4" w:space="0" w:color="auto"/>
            </w:tcBorders>
            <w:vAlign w:val="center"/>
          </w:tcPr>
          <w:p w14:paraId="3AD87D56" w14:textId="77777777" w:rsidR="006C6A79" w:rsidRPr="006C6A79" w:rsidRDefault="006C6A79" w:rsidP="006C6A79">
            <w:pPr>
              <w:pStyle w:val="TAH"/>
              <w:rPr>
                <w:b w:val="0"/>
              </w:rPr>
            </w:pPr>
          </w:p>
        </w:tc>
        <w:tc>
          <w:tcPr>
            <w:tcW w:w="1386" w:type="dxa"/>
            <w:tcBorders>
              <w:top w:val="single" w:sz="4" w:space="0" w:color="auto"/>
              <w:left w:val="single" w:sz="4" w:space="0" w:color="auto"/>
              <w:bottom w:val="single" w:sz="4" w:space="0" w:color="auto"/>
              <w:right w:val="single" w:sz="4" w:space="0" w:color="auto"/>
            </w:tcBorders>
            <w:vAlign w:val="center"/>
          </w:tcPr>
          <w:p w14:paraId="1E4D32AC" w14:textId="77777777" w:rsidR="006C6A79" w:rsidRPr="006C6A79" w:rsidRDefault="006C6A79" w:rsidP="006C6A79">
            <w:pPr>
              <w:pStyle w:val="TAH"/>
              <w:rPr>
                <w:b w:val="0"/>
              </w:rPr>
            </w:pPr>
            <w:r w:rsidRPr="006C6A79">
              <w:rPr>
                <w:b w:val="0"/>
              </w:rPr>
              <w:t>3</w:t>
            </w:r>
          </w:p>
        </w:tc>
        <w:tc>
          <w:tcPr>
            <w:tcW w:w="1745" w:type="dxa"/>
            <w:tcBorders>
              <w:top w:val="single" w:sz="4" w:space="0" w:color="auto"/>
              <w:left w:val="single" w:sz="4" w:space="0" w:color="auto"/>
              <w:bottom w:val="single" w:sz="4" w:space="0" w:color="auto"/>
              <w:right w:val="single" w:sz="4" w:space="0" w:color="auto"/>
            </w:tcBorders>
            <w:vAlign w:val="center"/>
          </w:tcPr>
          <w:p w14:paraId="129DAF94" w14:textId="77777777" w:rsidR="006C6A79" w:rsidRPr="006C6A79" w:rsidRDefault="006C6A79" w:rsidP="006C6A79">
            <w:pPr>
              <w:pStyle w:val="TAH"/>
              <w:rPr>
                <w:b w:val="0"/>
              </w:rPr>
            </w:pPr>
            <w:r w:rsidRPr="006C6A79">
              <w:rPr>
                <w:b w:val="0"/>
              </w:rPr>
              <w:t>SSB.2 FR1</w:t>
            </w:r>
          </w:p>
        </w:tc>
        <w:tc>
          <w:tcPr>
            <w:tcW w:w="1745" w:type="dxa"/>
            <w:tcBorders>
              <w:top w:val="single" w:sz="4" w:space="0" w:color="auto"/>
              <w:left w:val="single" w:sz="4" w:space="0" w:color="auto"/>
              <w:bottom w:val="single" w:sz="4" w:space="0" w:color="auto"/>
              <w:right w:val="single" w:sz="4" w:space="0" w:color="auto"/>
            </w:tcBorders>
            <w:vAlign w:val="center"/>
          </w:tcPr>
          <w:p w14:paraId="466571FE" w14:textId="77777777" w:rsidR="006C6A79" w:rsidRPr="006C6A79" w:rsidRDefault="006C6A79" w:rsidP="006C6A79">
            <w:pPr>
              <w:pStyle w:val="TAH"/>
              <w:rPr>
                <w:b w:val="0"/>
              </w:rPr>
            </w:pPr>
          </w:p>
        </w:tc>
      </w:tr>
      <w:tr w:rsidR="006C6A79" w:rsidRPr="006C6A79" w14:paraId="304B94CD" w14:textId="77777777" w:rsidTr="006C6A79">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tcPr>
          <w:p w14:paraId="06502ED6" w14:textId="77777777" w:rsidR="006C6A79" w:rsidRPr="006C6A79" w:rsidRDefault="006C6A79" w:rsidP="006C6A79">
            <w:pPr>
              <w:pStyle w:val="TAH"/>
              <w:rPr>
                <w:b w:val="0"/>
              </w:rPr>
            </w:pPr>
            <w:proofErr w:type="spellStart"/>
            <w:r w:rsidRPr="006C6A79">
              <w:rPr>
                <w:b w:val="0"/>
              </w:rPr>
              <w:t>OCNG</w:t>
            </w:r>
            <w:proofErr w:type="spellEnd"/>
            <w:r w:rsidRPr="006C6A79">
              <w:rPr>
                <w:b w:val="0"/>
              </w:rPr>
              <w:t xml:space="preserve"> Patterns</w:t>
            </w:r>
          </w:p>
        </w:tc>
        <w:tc>
          <w:tcPr>
            <w:tcW w:w="1152" w:type="dxa"/>
            <w:tcBorders>
              <w:top w:val="single" w:sz="4" w:space="0" w:color="auto"/>
              <w:left w:val="single" w:sz="4" w:space="0" w:color="auto"/>
              <w:bottom w:val="single" w:sz="4" w:space="0" w:color="auto"/>
              <w:right w:val="single" w:sz="4" w:space="0" w:color="auto"/>
            </w:tcBorders>
            <w:vAlign w:val="center"/>
          </w:tcPr>
          <w:p w14:paraId="4D218ABA" w14:textId="77777777" w:rsidR="006C6A79" w:rsidRPr="006C6A79" w:rsidRDefault="006C6A79" w:rsidP="006C6A79">
            <w:pPr>
              <w:pStyle w:val="TAH"/>
              <w:rPr>
                <w:b w:val="0"/>
              </w:rPr>
            </w:pPr>
          </w:p>
        </w:tc>
        <w:tc>
          <w:tcPr>
            <w:tcW w:w="1386" w:type="dxa"/>
            <w:tcBorders>
              <w:top w:val="single" w:sz="4" w:space="0" w:color="auto"/>
              <w:left w:val="single" w:sz="4" w:space="0" w:color="auto"/>
              <w:bottom w:val="single" w:sz="4" w:space="0" w:color="auto"/>
              <w:right w:val="single" w:sz="4" w:space="0" w:color="auto"/>
            </w:tcBorders>
            <w:vAlign w:val="center"/>
          </w:tcPr>
          <w:p w14:paraId="1AD3EA3F" w14:textId="77777777" w:rsidR="006C6A79" w:rsidRPr="006C6A79" w:rsidRDefault="006C6A79" w:rsidP="006C6A79">
            <w:pPr>
              <w:pStyle w:val="TAH"/>
              <w:rPr>
                <w:b w:val="0"/>
              </w:rPr>
            </w:pPr>
            <w:r w:rsidRPr="006C6A79">
              <w:rPr>
                <w:b w:val="0"/>
              </w:rPr>
              <w:t>1,2,3</w:t>
            </w:r>
          </w:p>
        </w:tc>
        <w:tc>
          <w:tcPr>
            <w:tcW w:w="1745" w:type="dxa"/>
            <w:tcBorders>
              <w:top w:val="single" w:sz="4" w:space="0" w:color="auto"/>
              <w:left w:val="single" w:sz="4" w:space="0" w:color="auto"/>
              <w:bottom w:val="single" w:sz="4" w:space="0" w:color="auto"/>
              <w:right w:val="single" w:sz="4" w:space="0" w:color="auto"/>
            </w:tcBorders>
            <w:vAlign w:val="center"/>
          </w:tcPr>
          <w:p w14:paraId="4ECE4336" w14:textId="77777777" w:rsidR="006C6A79" w:rsidRPr="006C6A79" w:rsidRDefault="006C6A79" w:rsidP="006C6A79">
            <w:pPr>
              <w:pStyle w:val="TAH"/>
              <w:rPr>
                <w:b w:val="0"/>
              </w:rPr>
            </w:pPr>
            <w:r w:rsidRPr="006C6A79">
              <w:rPr>
                <w:b w:val="0"/>
              </w:rPr>
              <w:t>OP.1</w:t>
            </w:r>
          </w:p>
        </w:tc>
        <w:tc>
          <w:tcPr>
            <w:tcW w:w="1745" w:type="dxa"/>
            <w:tcBorders>
              <w:top w:val="single" w:sz="4" w:space="0" w:color="auto"/>
              <w:left w:val="single" w:sz="4" w:space="0" w:color="auto"/>
              <w:bottom w:val="single" w:sz="4" w:space="0" w:color="auto"/>
              <w:right w:val="single" w:sz="4" w:space="0" w:color="auto"/>
            </w:tcBorders>
            <w:vAlign w:val="center"/>
          </w:tcPr>
          <w:p w14:paraId="59F53DAA" w14:textId="77777777" w:rsidR="006C6A79" w:rsidRPr="006C6A79" w:rsidRDefault="006C6A79" w:rsidP="006C6A79">
            <w:pPr>
              <w:pStyle w:val="TAH"/>
              <w:rPr>
                <w:b w:val="0"/>
              </w:rPr>
            </w:pPr>
          </w:p>
        </w:tc>
      </w:tr>
      <w:tr w:rsidR="006C6A79" w:rsidRPr="006C6A79" w14:paraId="1DDBD696" w14:textId="77777777" w:rsidTr="006C6A79">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tcPr>
          <w:p w14:paraId="5E98417B" w14:textId="77777777" w:rsidR="006C6A79" w:rsidRPr="006C6A79" w:rsidRDefault="006C6A79" w:rsidP="006C6A79">
            <w:pPr>
              <w:pStyle w:val="TAH"/>
              <w:rPr>
                <w:b w:val="0"/>
              </w:rPr>
            </w:pPr>
            <w:r w:rsidRPr="006C6A79">
              <w:rPr>
                <w:b w:val="0"/>
              </w:rPr>
              <w:t>Initial BWP Configuration</w:t>
            </w:r>
          </w:p>
        </w:tc>
        <w:tc>
          <w:tcPr>
            <w:tcW w:w="1152" w:type="dxa"/>
            <w:tcBorders>
              <w:top w:val="single" w:sz="4" w:space="0" w:color="auto"/>
              <w:left w:val="single" w:sz="4" w:space="0" w:color="auto"/>
              <w:bottom w:val="single" w:sz="4" w:space="0" w:color="auto"/>
              <w:right w:val="single" w:sz="4" w:space="0" w:color="auto"/>
            </w:tcBorders>
            <w:vAlign w:val="center"/>
          </w:tcPr>
          <w:p w14:paraId="1214F0B1" w14:textId="77777777" w:rsidR="006C6A79" w:rsidRPr="006C6A79" w:rsidRDefault="006C6A79" w:rsidP="006C6A79">
            <w:pPr>
              <w:pStyle w:val="TAH"/>
              <w:rPr>
                <w:b w:val="0"/>
              </w:rPr>
            </w:pPr>
          </w:p>
        </w:tc>
        <w:tc>
          <w:tcPr>
            <w:tcW w:w="1386" w:type="dxa"/>
            <w:tcBorders>
              <w:top w:val="single" w:sz="4" w:space="0" w:color="auto"/>
              <w:left w:val="single" w:sz="4" w:space="0" w:color="auto"/>
              <w:bottom w:val="single" w:sz="4" w:space="0" w:color="auto"/>
              <w:right w:val="single" w:sz="4" w:space="0" w:color="auto"/>
            </w:tcBorders>
            <w:vAlign w:val="center"/>
          </w:tcPr>
          <w:p w14:paraId="48626415" w14:textId="77777777" w:rsidR="006C6A79" w:rsidRPr="006C6A79" w:rsidRDefault="006C6A79" w:rsidP="006C6A79">
            <w:pPr>
              <w:pStyle w:val="TAH"/>
              <w:rPr>
                <w:b w:val="0"/>
              </w:rPr>
            </w:pPr>
            <w:r w:rsidRPr="006C6A79">
              <w:rPr>
                <w:b w:val="0"/>
              </w:rPr>
              <w:t>1,2,3</w:t>
            </w:r>
          </w:p>
        </w:tc>
        <w:tc>
          <w:tcPr>
            <w:tcW w:w="1745" w:type="dxa"/>
            <w:tcBorders>
              <w:top w:val="single" w:sz="4" w:space="0" w:color="auto"/>
              <w:left w:val="single" w:sz="4" w:space="0" w:color="auto"/>
              <w:bottom w:val="single" w:sz="4" w:space="0" w:color="auto"/>
              <w:right w:val="single" w:sz="4" w:space="0" w:color="auto"/>
            </w:tcBorders>
            <w:vAlign w:val="center"/>
          </w:tcPr>
          <w:p w14:paraId="01A652CC" w14:textId="77777777" w:rsidR="006C6A79" w:rsidRPr="006C6A79" w:rsidRDefault="006C6A79" w:rsidP="006C6A79">
            <w:pPr>
              <w:pStyle w:val="TAH"/>
              <w:rPr>
                <w:b w:val="0"/>
              </w:rPr>
            </w:pPr>
            <w:r w:rsidRPr="006C6A79">
              <w:rPr>
                <w:b w:val="0"/>
              </w:rPr>
              <w:t>DLBWP.0.1</w:t>
            </w:r>
          </w:p>
          <w:p w14:paraId="64C3156D" w14:textId="77777777" w:rsidR="006C6A79" w:rsidRPr="006C6A79" w:rsidRDefault="006C6A79" w:rsidP="006C6A79">
            <w:pPr>
              <w:pStyle w:val="TAH"/>
              <w:rPr>
                <w:b w:val="0"/>
              </w:rPr>
            </w:pPr>
            <w:r w:rsidRPr="006C6A79">
              <w:rPr>
                <w:b w:val="0"/>
              </w:rPr>
              <w:t>ULBWP.0.1</w:t>
            </w:r>
          </w:p>
        </w:tc>
        <w:tc>
          <w:tcPr>
            <w:tcW w:w="1745" w:type="dxa"/>
            <w:tcBorders>
              <w:top w:val="single" w:sz="4" w:space="0" w:color="auto"/>
              <w:left w:val="single" w:sz="4" w:space="0" w:color="auto"/>
              <w:bottom w:val="single" w:sz="4" w:space="0" w:color="auto"/>
              <w:right w:val="single" w:sz="4" w:space="0" w:color="auto"/>
            </w:tcBorders>
            <w:vAlign w:val="center"/>
          </w:tcPr>
          <w:p w14:paraId="2B19F514" w14:textId="77777777" w:rsidR="006C6A79" w:rsidRPr="006C6A79" w:rsidRDefault="006C6A79" w:rsidP="006C6A79">
            <w:pPr>
              <w:pStyle w:val="TAH"/>
              <w:rPr>
                <w:b w:val="0"/>
              </w:rPr>
            </w:pPr>
          </w:p>
        </w:tc>
      </w:tr>
      <w:tr w:rsidR="006C6A79" w:rsidRPr="006C6A79" w14:paraId="3DE6A73C" w14:textId="77777777" w:rsidTr="006C6A79">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tcPr>
          <w:p w14:paraId="15C3F590" w14:textId="77777777" w:rsidR="006C6A79" w:rsidRPr="006C6A79" w:rsidRDefault="006C6A79" w:rsidP="006C6A79">
            <w:pPr>
              <w:pStyle w:val="TAH"/>
              <w:rPr>
                <w:b w:val="0"/>
              </w:rPr>
            </w:pPr>
            <w:r w:rsidRPr="006C6A79">
              <w:rPr>
                <w:b w:val="0"/>
              </w:rPr>
              <w:t>Dedicated BWP configuration</w:t>
            </w:r>
          </w:p>
        </w:tc>
        <w:tc>
          <w:tcPr>
            <w:tcW w:w="1152" w:type="dxa"/>
            <w:tcBorders>
              <w:top w:val="single" w:sz="4" w:space="0" w:color="auto"/>
              <w:left w:val="single" w:sz="4" w:space="0" w:color="auto"/>
              <w:bottom w:val="single" w:sz="4" w:space="0" w:color="auto"/>
              <w:right w:val="single" w:sz="4" w:space="0" w:color="auto"/>
            </w:tcBorders>
            <w:vAlign w:val="center"/>
          </w:tcPr>
          <w:p w14:paraId="19B04A37" w14:textId="77777777" w:rsidR="006C6A79" w:rsidRPr="006C6A79" w:rsidRDefault="006C6A79" w:rsidP="006C6A79">
            <w:pPr>
              <w:pStyle w:val="TAH"/>
              <w:rPr>
                <w:b w:val="0"/>
              </w:rPr>
            </w:pPr>
          </w:p>
        </w:tc>
        <w:tc>
          <w:tcPr>
            <w:tcW w:w="1386" w:type="dxa"/>
            <w:tcBorders>
              <w:top w:val="single" w:sz="4" w:space="0" w:color="auto"/>
              <w:left w:val="single" w:sz="4" w:space="0" w:color="auto"/>
              <w:bottom w:val="single" w:sz="4" w:space="0" w:color="auto"/>
              <w:right w:val="single" w:sz="4" w:space="0" w:color="auto"/>
            </w:tcBorders>
            <w:vAlign w:val="center"/>
          </w:tcPr>
          <w:p w14:paraId="1B1BDC9A" w14:textId="77777777" w:rsidR="006C6A79" w:rsidRPr="006C6A79" w:rsidRDefault="006C6A79" w:rsidP="006C6A79">
            <w:pPr>
              <w:pStyle w:val="TAH"/>
              <w:rPr>
                <w:b w:val="0"/>
              </w:rPr>
            </w:pPr>
            <w:r w:rsidRPr="006C6A79">
              <w:rPr>
                <w:b w:val="0"/>
              </w:rPr>
              <w:t>1,2,3</w:t>
            </w:r>
          </w:p>
        </w:tc>
        <w:tc>
          <w:tcPr>
            <w:tcW w:w="1745" w:type="dxa"/>
            <w:tcBorders>
              <w:top w:val="single" w:sz="4" w:space="0" w:color="auto"/>
              <w:left w:val="single" w:sz="4" w:space="0" w:color="auto"/>
              <w:bottom w:val="single" w:sz="4" w:space="0" w:color="auto"/>
              <w:right w:val="single" w:sz="4" w:space="0" w:color="auto"/>
            </w:tcBorders>
            <w:vAlign w:val="center"/>
          </w:tcPr>
          <w:p w14:paraId="16EAB167" w14:textId="77777777" w:rsidR="006C6A79" w:rsidRPr="006C6A79" w:rsidRDefault="006C6A79" w:rsidP="006C6A79">
            <w:pPr>
              <w:pStyle w:val="TAH"/>
              <w:rPr>
                <w:b w:val="0"/>
              </w:rPr>
            </w:pPr>
            <w:r w:rsidRPr="006C6A79">
              <w:rPr>
                <w:b w:val="0"/>
              </w:rPr>
              <w:t>DLBWP.1.1</w:t>
            </w:r>
          </w:p>
          <w:p w14:paraId="44A46B66" w14:textId="77777777" w:rsidR="006C6A79" w:rsidRPr="006C6A79" w:rsidRDefault="006C6A79" w:rsidP="006C6A79">
            <w:pPr>
              <w:pStyle w:val="TAH"/>
              <w:rPr>
                <w:b w:val="0"/>
              </w:rPr>
            </w:pPr>
            <w:r w:rsidRPr="006C6A79">
              <w:rPr>
                <w:b w:val="0"/>
              </w:rPr>
              <w:t>ULBWP.1.1</w:t>
            </w:r>
          </w:p>
        </w:tc>
        <w:tc>
          <w:tcPr>
            <w:tcW w:w="1745" w:type="dxa"/>
            <w:tcBorders>
              <w:top w:val="single" w:sz="4" w:space="0" w:color="auto"/>
              <w:left w:val="single" w:sz="4" w:space="0" w:color="auto"/>
              <w:bottom w:val="single" w:sz="4" w:space="0" w:color="auto"/>
              <w:right w:val="single" w:sz="4" w:space="0" w:color="auto"/>
            </w:tcBorders>
            <w:vAlign w:val="center"/>
          </w:tcPr>
          <w:p w14:paraId="72B8FD9F" w14:textId="77777777" w:rsidR="006C6A79" w:rsidRPr="006C6A79" w:rsidRDefault="006C6A79" w:rsidP="006C6A79">
            <w:pPr>
              <w:pStyle w:val="TAH"/>
              <w:rPr>
                <w:b w:val="0"/>
              </w:rPr>
            </w:pPr>
          </w:p>
        </w:tc>
      </w:tr>
      <w:tr w:rsidR="006C6A79" w:rsidRPr="006C6A79" w14:paraId="0C1BC27C" w14:textId="77777777" w:rsidTr="006C6A79">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tcPr>
          <w:p w14:paraId="54AA86FB" w14:textId="77777777" w:rsidR="006C6A79" w:rsidRPr="006C6A79" w:rsidRDefault="006C6A79" w:rsidP="006C6A79">
            <w:pPr>
              <w:pStyle w:val="TAH"/>
              <w:rPr>
                <w:b w:val="0"/>
              </w:rPr>
            </w:pPr>
            <w:proofErr w:type="spellStart"/>
            <w:r w:rsidRPr="006C6A79">
              <w:rPr>
                <w:b w:val="0"/>
              </w:rPr>
              <w:t>SMTC</w:t>
            </w:r>
            <w:proofErr w:type="spellEnd"/>
            <w:r w:rsidRPr="006C6A79">
              <w:rPr>
                <w:b w:val="0"/>
              </w:rPr>
              <w:t xml:space="preserve"> configuration</w:t>
            </w:r>
          </w:p>
        </w:tc>
        <w:tc>
          <w:tcPr>
            <w:tcW w:w="1152" w:type="dxa"/>
            <w:tcBorders>
              <w:top w:val="single" w:sz="4" w:space="0" w:color="auto"/>
              <w:left w:val="single" w:sz="4" w:space="0" w:color="auto"/>
              <w:bottom w:val="single" w:sz="4" w:space="0" w:color="auto"/>
              <w:right w:val="single" w:sz="4" w:space="0" w:color="auto"/>
            </w:tcBorders>
            <w:vAlign w:val="center"/>
          </w:tcPr>
          <w:p w14:paraId="2D093163" w14:textId="77777777" w:rsidR="006C6A79" w:rsidRPr="006C6A79" w:rsidRDefault="006C6A79" w:rsidP="006C6A79">
            <w:pPr>
              <w:pStyle w:val="TAH"/>
              <w:rPr>
                <w:b w:val="0"/>
              </w:rPr>
            </w:pPr>
          </w:p>
        </w:tc>
        <w:tc>
          <w:tcPr>
            <w:tcW w:w="1386" w:type="dxa"/>
            <w:tcBorders>
              <w:top w:val="single" w:sz="4" w:space="0" w:color="auto"/>
              <w:left w:val="single" w:sz="4" w:space="0" w:color="auto"/>
              <w:bottom w:val="single" w:sz="4" w:space="0" w:color="auto"/>
              <w:right w:val="single" w:sz="4" w:space="0" w:color="auto"/>
            </w:tcBorders>
            <w:vAlign w:val="center"/>
          </w:tcPr>
          <w:p w14:paraId="54B87383" w14:textId="77777777" w:rsidR="006C6A79" w:rsidRPr="006C6A79" w:rsidRDefault="006C6A79" w:rsidP="006C6A79">
            <w:pPr>
              <w:pStyle w:val="TAH"/>
              <w:rPr>
                <w:b w:val="0"/>
              </w:rPr>
            </w:pPr>
            <w:r w:rsidRPr="006C6A79">
              <w:rPr>
                <w:b w:val="0"/>
              </w:rPr>
              <w:t>1,2,3</w:t>
            </w:r>
          </w:p>
        </w:tc>
        <w:tc>
          <w:tcPr>
            <w:tcW w:w="1745" w:type="dxa"/>
            <w:tcBorders>
              <w:top w:val="single" w:sz="4" w:space="0" w:color="auto"/>
              <w:left w:val="single" w:sz="4" w:space="0" w:color="auto"/>
              <w:bottom w:val="single" w:sz="4" w:space="0" w:color="auto"/>
              <w:right w:val="single" w:sz="4" w:space="0" w:color="auto"/>
            </w:tcBorders>
            <w:vAlign w:val="center"/>
          </w:tcPr>
          <w:p w14:paraId="43344C8B" w14:textId="77777777" w:rsidR="006C6A79" w:rsidRPr="006C6A79" w:rsidRDefault="006C6A79" w:rsidP="006C6A79">
            <w:pPr>
              <w:pStyle w:val="TAH"/>
              <w:rPr>
                <w:b w:val="0"/>
              </w:rPr>
            </w:pPr>
            <w:r w:rsidRPr="006C6A79">
              <w:rPr>
                <w:b w:val="0"/>
              </w:rPr>
              <w:t>SMTC.1</w:t>
            </w:r>
          </w:p>
        </w:tc>
        <w:tc>
          <w:tcPr>
            <w:tcW w:w="1745" w:type="dxa"/>
            <w:tcBorders>
              <w:top w:val="single" w:sz="4" w:space="0" w:color="auto"/>
              <w:left w:val="single" w:sz="4" w:space="0" w:color="auto"/>
              <w:bottom w:val="single" w:sz="4" w:space="0" w:color="auto"/>
              <w:right w:val="single" w:sz="4" w:space="0" w:color="auto"/>
            </w:tcBorders>
            <w:vAlign w:val="center"/>
          </w:tcPr>
          <w:p w14:paraId="4869562C" w14:textId="77777777" w:rsidR="006C6A79" w:rsidRPr="006C6A79" w:rsidRDefault="006C6A79" w:rsidP="006C6A79">
            <w:pPr>
              <w:pStyle w:val="TAH"/>
              <w:rPr>
                <w:b w:val="0"/>
              </w:rPr>
            </w:pPr>
          </w:p>
        </w:tc>
      </w:tr>
      <w:tr w:rsidR="006C6A79" w:rsidRPr="006C6A79" w14:paraId="0D308A50" w14:textId="77777777" w:rsidTr="006C6A79">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tcPr>
          <w:p w14:paraId="2000C320" w14:textId="77777777" w:rsidR="006C6A79" w:rsidRPr="006C6A79" w:rsidRDefault="006C6A79" w:rsidP="006C6A79">
            <w:pPr>
              <w:pStyle w:val="TAH"/>
              <w:rPr>
                <w:b w:val="0"/>
              </w:rPr>
            </w:pPr>
            <w:proofErr w:type="spellStart"/>
            <w:r w:rsidRPr="006C6A79">
              <w:rPr>
                <w:b w:val="0"/>
              </w:rPr>
              <w:t>DRX</w:t>
            </w:r>
            <w:proofErr w:type="spellEnd"/>
            <w:r w:rsidRPr="006C6A79">
              <w:rPr>
                <w:b w:val="0"/>
              </w:rPr>
              <w:t xml:space="preserve"> configuration</w:t>
            </w:r>
          </w:p>
        </w:tc>
        <w:tc>
          <w:tcPr>
            <w:tcW w:w="1152" w:type="dxa"/>
            <w:tcBorders>
              <w:top w:val="single" w:sz="4" w:space="0" w:color="auto"/>
              <w:left w:val="single" w:sz="4" w:space="0" w:color="auto"/>
              <w:bottom w:val="single" w:sz="4" w:space="0" w:color="auto"/>
              <w:right w:val="single" w:sz="4" w:space="0" w:color="auto"/>
            </w:tcBorders>
            <w:vAlign w:val="center"/>
          </w:tcPr>
          <w:p w14:paraId="584A5F51" w14:textId="77777777" w:rsidR="006C6A79" w:rsidRPr="006C6A79" w:rsidRDefault="006C6A79" w:rsidP="006C6A79">
            <w:pPr>
              <w:pStyle w:val="TAH"/>
              <w:rPr>
                <w:b w:val="0"/>
              </w:rPr>
            </w:pPr>
            <w:proofErr w:type="spellStart"/>
            <w:r w:rsidRPr="006C6A79">
              <w:rPr>
                <w:b w:val="0"/>
              </w:rPr>
              <w:t>ms</w:t>
            </w:r>
            <w:proofErr w:type="spellEnd"/>
          </w:p>
        </w:tc>
        <w:tc>
          <w:tcPr>
            <w:tcW w:w="1386" w:type="dxa"/>
            <w:tcBorders>
              <w:top w:val="single" w:sz="4" w:space="0" w:color="auto"/>
              <w:left w:val="single" w:sz="4" w:space="0" w:color="auto"/>
              <w:bottom w:val="single" w:sz="4" w:space="0" w:color="auto"/>
              <w:right w:val="single" w:sz="4" w:space="0" w:color="auto"/>
            </w:tcBorders>
            <w:vAlign w:val="center"/>
          </w:tcPr>
          <w:p w14:paraId="38378536" w14:textId="77777777" w:rsidR="006C6A79" w:rsidRPr="006C6A79" w:rsidRDefault="006C6A79" w:rsidP="006C6A79">
            <w:pPr>
              <w:pStyle w:val="TAH"/>
              <w:rPr>
                <w:b w:val="0"/>
              </w:rPr>
            </w:pPr>
            <w:r w:rsidRPr="006C6A79">
              <w:rPr>
                <w:b w:val="0"/>
              </w:rPr>
              <w:t>1,2,3</w:t>
            </w:r>
          </w:p>
        </w:tc>
        <w:tc>
          <w:tcPr>
            <w:tcW w:w="1745" w:type="dxa"/>
            <w:tcBorders>
              <w:top w:val="single" w:sz="4" w:space="0" w:color="auto"/>
              <w:left w:val="single" w:sz="4" w:space="0" w:color="auto"/>
              <w:bottom w:val="single" w:sz="4" w:space="0" w:color="auto"/>
              <w:right w:val="single" w:sz="4" w:space="0" w:color="auto"/>
            </w:tcBorders>
            <w:vAlign w:val="center"/>
          </w:tcPr>
          <w:p w14:paraId="44FE39D7" w14:textId="77777777" w:rsidR="006C6A79" w:rsidRPr="006C6A79" w:rsidRDefault="006C6A79" w:rsidP="006C6A79">
            <w:pPr>
              <w:pStyle w:val="TAH"/>
              <w:rPr>
                <w:b w:val="0"/>
              </w:rPr>
            </w:pPr>
            <w:r w:rsidRPr="006C6A79">
              <w:rPr>
                <w:b w:val="0"/>
              </w:rPr>
              <w:t>640</w:t>
            </w:r>
          </w:p>
        </w:tc>
        <w:tc>
          <w:tcPr>
            <w:tcW w:w="1745" w:type="dxa"/>
            <w:tcBorders>
              <w:top w:val="single" w:sz="4" w:space="0" w:color="auto"/>
              <w:left w:val="single" w:sz="4" w:space="0" w:color="auto"/>
              <w:bottom w:val="single" w:sz="4" w:space="0" w:color="auto"/>
              <w:right w:val="single" w:sz="4" w:space="0" w:color="auto"/>
            </w:tcBorders>
            <w:vAlign w:val="center"/>
          </w:tcPr>
          <w:p w14:paraId="67FDC30C" w14:textId="77777777" w:rsidR="006C6A79" w:rsidRPr="006C6A79" w:rsidRDefault="006C6A79" w:rsidP="006C6A79">
            <w:pPr>
              <w:pStyle w:val="TAH"/>
              <w:rPr>
                <w:b w:val="0"/>
              </w:rPr>
            </w:pPr>
          </w:p>
        </w:tc>
      </w:tr>
      <w:tr w:rsidR="006C6A79" w:rsidRPr="006C6A79" w14:paraId="2DF70D55" w14:textId="77777777" w:rsidTr="006C6A79">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tcPr>
          <w:p w14:paraId="1A36E892" w14:textId="77777777" w:rsidR="006C6A79" w:rsidRPr="006C6A79" w:rsidRDefault="006C6A79" w:rsidP="006C6A79">
            <w:pPr>
              <w:pStyle w:val="TAH"/>
              <w:rPr>
                <w:b w:val="0"/>
              </w:rPr>
            </w:pPr>
            <w:r w:rsidRPr="006C6A79">
              <w:rPr>
                <w:b w:val="0"/>
              </w:rPr>
              <w:t>T1</w:t>
            </w:r>
          </w:p>
        </w:tc>
        <w:tc>
          <w:tcPr>
            <w:tcW w:w="1152" w:type="dxa"/>
            <w:tcBorders>
              <w:top w:val="single" w:sz="4" w:space="0" w:color="auto"/>
              <w:left w:val="single" w:sz="4" w:space="0" w:color="auto"/>
              <w:bottom w:val="single" w:sz="4" w:space="0" w:color="auto"/>
              <w:right w:val="single" w:sz="4" w:space="0" w:color="auto"/>
            </w:tcBorders>
            <w:vAlign w:val="center"/>
          </w:tcPr>
          <w:p w14:paraId="4784E3C8" w14:textId="77777777" w:rsidR="006C6A79" w:rsidRPr="006C6A79" w:rsidRDefault="006C6A79" w:rsidP="006C6A79">
            <w:pPr>
              <w:pStyle w:val="TAH"/>
              <w:rPr>
                <w:b w:val="0"/>
              </w:rPr>
            </w:pPr>
            <w:r w:rsidRPr="006C6A79">
              <w:rPr>
                <w:b w:val="0"/>
              </w:rPr>
              <w:t>s</w:t>
            </w:r>
          </w:p>
        </w:tc>
        <w:tc>
          <w:tcPr>
            <w:tcW w:w="1386" w:type="dxa"/>
            <w:tcBorders>
              <w:top w:val="single" w:sz="4" w:space="0" w:color="auto"/>
              <w:left w:val="single" w:sz="4" w:space="0" w:color="auto"/>
              <w:bottom w:val="single" w:sz="4" w:space="0" w:color="auto"/>
              <w:right w:val="single" w:sz="4" w:space="0" w:color="auto"/>
            </w:tcBorders>
            <w:vAlign w:val="center"/>
          </w:tcPr>
          <w:p w14:paraId="50235914" w14:textId="77777777" w:rsidR="006C6A79" w:rsidRPr="006C6A79" w:rsidRDefault="006C6A79" w:rsidP="006C6A79">
            <w:pPr>
              <w:pStyle w:val="TAH"/>
              <w:rPr>
                <w:b w:val="0"/>
              </w:rPr>
            </w:pPr>
            <w:r w:rsidRPr="006C6A79">
              <w:rPr>
                <w:b w:val="0"/>
              </w:rPr>
              <w:t>1,2,3</w:t>
            </w:r>
          </w:p>
        </w:tc>
        <w:tc>
          <w:tcPr>
            <w:tcW w:w="1745" w:type="dxa"/>
            <w:tcBorders>
              <w:top w:val="single" w:sz="4" w:space="0" w:color="auto"/>
              <w:left w:val="single" w:sz="4" w:space="0" w:color="auto"/>
              <w:bottom w:val="single" w:sz="4" w:space="0" w:color="auto"/>
              <w:right w:val="single" w:sz="4" w:space="0" w:color="auto"/>
            </w:tcBorders>
            <w:vAlign w:val="center"/>
          </w:tcPr>
          <w:p w14:paraId="771D43E8" w14:textId="77777777" w:rsidR="006C6A79" w:rsidRPr="006C6A79" w:rsidRDefault="006C6A79" w:rsidP="006C6A79">
            <w:pPr>
              <w:pStyle w:val="TAH"/>
              <w:rPr>
                <w:b w:val="0"/>
              </w:rPr>
            </w:pPr>
            <w:r w:rsidRPr="006C6A79">
              <w:rPr>
                <w:b w:val="0"/>
              </w:rPr>
              <w:t>0.4</w:t>
            </w:r>
          </w:p>
        </w:tc>
        <w:tc>
          <w:tcPr>
            <w:tcW w:w="1745" w:type="dxa"/>
            <w:tcBorders>
              <w:top w:val="single" w:sz="4" w:space="0" w:color="auto"/>
              <w:left w:val="single" w:sz="4" w:space="0" w:color="auto"/>
              <w:bottom w:val="single" w:sz="4" w:space="0" w:color="auto"/>
              <w:right w:val="single" w:sz="4" w:space="0" w:color="auto"/>
            </w:tcBorders>
            <w:vAlign w:val="center"/>
          </w:tcPr>
          <w:p w14:paraId="38C30DD9" w14:textId="77777777" w:rsidR="006C6A79" w:rsidRPr="006C6A79" w:rsidRDefault="006C6A79" w:rsidP="006C6A79">
            <w:pPr>
              <w:pStyle w:val="TAH"/>
              <w:rPr>
                <w:b w:val="0"/>
              </w:rPr>
            </w:pPr>
          </w:p>
        </w:tc>
      </w:tr>
      <w:tr w:rsidR="006C6A79" w:rsidRPr="006C6A79" w14:paraId="60EF3CD2" w14:textId="77777777" w:rsidTr="006C6A79">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tcPr>
          <w:p w14:paraId="79C74500" w14:textId="77777777" w:rsidR="006C6A79" w:rsidRPr="006C6A79" w:rsidRDefault="006C6A79" w:rsidP="006C6A79">
            <w:pPr>
              <w:pStyle w:val="TAH"/>
              <w:rPr>
                <w:b w:val="0"/>
              </w:rPr>
            </w:pPr>
            <w:r w:rsidRPr="006C6A79">
              <w:rPr>
                <w:b w:val="0"/>
              </w:rPr>
              <w:t>T2</w:t>
            </w:r>
          </w:p>
        </w:tc>
        <w:tc>
          <w:tcPr>
            <w:tcW w:w="1152" w:type="dxa"/>
            <w:tcBorders>
              <w:top w:val="single" w:sz="4" w:space="0" w:color="auto"/>
              <w:left w:val="single" w:sz="4" w:space="0" w:color="auto"/>
              <w:bottom w:val="single" w:sz="4" w:space="0" w:color="auto"/>
              <w:right w:val="single" w:sz="4" w:space="0" w:color="auto"/>
            </w:tcBorders>
            <w:vAlign w:val="center"/>
          </w:tcPr>
          <w:p w14:paraId="6CAF0A02" w14:textId="77777777" w:rsidR="006C6A79" w:rsidRPr="006C6A79" w:rsidRDefault="006C6A79" w:rsidP="006C6A79">
            <w:pPr>
              <w:pStyle w:val="TAH"/>
              <w:rPr>
                <w:b w:val="0"/>
              </w:rPr>
            </w:pPr>
            <w:r w:rsidRPr="006C6A79">
              <w:rPr>
                <w:b w:val="0"/>
              </w:rPr>
              <w:t>s</w:t>
            </w:r>
          </w:p>
        </w:tc>
        <w:tc>
          <w:tcPr>
            <w:tcW w:w="1386" w:type="dxa"/>
            <w:tcBorders>
              <w:top w:val="single" w:sz="4" w:space="0" w:color="auto"/>
              <w:left w:val="single" w:sz="4" w:space="0" w:color="auto"/>
              <w:bottom w:val="single" w:sz="4" w:space="0" w:color="auto"/>
              <w:right w:val="single" w:sz="4" w:space="0" w:color="auto"/>
            </w:tcBorders>
            <w:vAlign w:val="center"/>
          </w:tcPr>
          <w:p w14:paraId="121FD60E" w14:textId="77777777" w:rsidR="006C6A79" w:rsidRPr="006C6A79" w:rsidRDefault="006C6A79" w:rsidP="006C6A79">
            <w:pPr>
              <w:pStyle w:val="TAH"/>
              <w:rPr>
                <w:b w:val="0"/>
              </w:rPr>
            </w:pPr>
            <w:r w:rsidRPr="006C6A79">
              <w:rPr>
                <w:b w:val="0"/>
              </w:rPr>
              <w:t>1,2,3</w:t>
            </w:r>
          </w:p>
        </w:tc>
        <w:tc>
          <w:tcPr>
            <w:tcW w:w="1745" w:type="dxa"/>
            <w:tcBorders>
              <w:top w:val="single" w:sz="4" w:space="0" w:color="auto"/>
              <w:left w:val="single" w:sz="4" w:space="0" w:color="auto"/>
              <w:bottom w:val="single" w:sz="4" w:space="0" w:color="auto"/>
              <w:right w:val="single" w:sz="4" w:space="0" w:color="auto"/>
            </w:tcBorders>
            <w:vAlign w:val="center"/>
          </w:tcPr>
          <w:p w14:paraId="6A639D24" w14:textId="77777777" w:rsidR="006C6A79" w:rsidRPr="006C6A79" w:rsidRDefault="006C6A79" w:rsidP="006C6A79">
            <w:pPr>
              <w:pStyle w:val="TAH"/>
              <w:rPr>
                <w:b w:val="0"/>
              </w:rPr>
            </w:pPr>
            <w:r w:rsidRPr="006C6A79">
              <w:rPr>
                <w:b w:val="0"/>
              </w:rPr>
              <w:t>1.28</w:t>
            </w:r>
          </w:p>
        </w:tc>
        <w:tc>
          <w:tcPr>
            <w:tcW w:w="1745" w:type="dxa"/>
            <w:tcBorders>
              <w:top w:val="single" w:sz="4" w:space="0" w:color="auto"/>
              <w:left w:val="single" w:sz="4" w:space="0" w:color="auto"/>
              <w:bottom w:val="single" w:sz="4" w:space="0" w:color="auto"/>
              <w:right w:val="single" w:sz="4" w:space="0" w:color="auto"/>
            </w:tcBorders>
            <w:vAlign w:val="center"/>
          </w:tcPr>
          <w:p w14:paraId="0A9067EA" w14:textId="77777777" w:rsidR="006C6A79" w:rsidRPr="006C6A79" w:rsidRDefault="006C6A79" w:rsidP="006C6A79">
            <w:pPr>
              <w:pStyle w:val="TAH"/>
              <w:rPr>
                <w:b w:val="0"/>
              </w:rPr>
            </w:pPr>
          </w:p>
        </w:tc>
      </w:tr>
      <w:tr w:rsidR="006C6A79" w:rsidRPr="006C6A79" w14:paraId="099D06DA" w14:textId="77777777" w:rsidTr="006C6A79">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tcPr>
          <w:p w14:paraId="54FD22B3" w14:textId="77777777" w:rsidR="006C6A79" w:rsidRPr="006C6A79" w:rsidRDefault="006C6A79" w:rsidP="006C6A79">
            <w:pPr>
              <w:pStyle w:val="TAH"/>
              <w:rPr>
                <w:b w:val="0"/>
              </w:rPr>
            </w:pPr>
            <w:r w:rsidRPr="006C6A79">
              <w:rPr>
                <w:b w:val="0"/>
              </w:rPr>
              <w:t>T3</w:t>
            </w:r>
          </w:p>
        </w:tc>
        <w:tc>
          <w:tcPr>
            <w:tcW w:w="1152" w:type="dxa"/>
            <w:tcBorders>
              <w:top w:val="single" w:sz="4" w:space="0" w:color="auto"/>
              <w:left w:val="single" w:sz="4" w:space="0" w:color="auto"/>
              <w:bottom w:val="single" w:sz="4" w:space="0" w:color="auto"/>
              <w:right w:val="single" w:sz="4" w:space="0" w:color="auto"/>
            </w:tcBorders>
            <w:vAlign w:val="center"/>
          </w:tcPr>
          <w:p w14:paraId="0E2901C6" w14:textId="77777777" w:rsidR="006C6A79" w:rsidRPr="006C6A79" w:rsidRDefault="006C6A79" w:rsidP="006C6A79">
            <w:pPr>
              <w:pStyle w:val="TAH"/>
              <w:rPr>
                <w:b w:val="0"/>
              </w:rPr>
            </w:pPr>
            <w:r w:rsidRPr="006C6A79">
              <w:rPr>
                <w:b w:val="0"/>
              </w:rPr>
              <w:t>s</w:t>
            </w:r>
          </w:p>
        </w:tc>
        <w:tc>
          <w:tcPr>
            <w:tcW w:w="1386" w:type="dxa"/>
            <w:tcBorders>
              <w:top w:val="single" w:sz="4" w:space="0" w:color="auto"/>
              <w:left w:val="single" w:sz="4" w:space="0" w:color="auto"/>
              <w:bottom w:val="single" w:sz="4" w:space="0" w:color="auto"/>
              <w:right w:val="single" w:sz="4" w:space="0" w:color="auto"/>
            </w:tcBorders>
            <w:vAlign w:val="center"/>
          </w:tcPr>
          <w:p w14:paraId="5635CD1D" w14:textId="77777777" w:rsidR="006C6A79" w:rsidRPr="006C6A79" w:rsidRDefault="006C6A79" w:rsidP="006C6A79">
            <w:pPr>
              <w:pStyle w:val="TAH"/>
              <w:rPr>
                <w:b w:val="0"/>
              </w:rPr>
            </w:pPr>
            <w:r w:rsidRPr="006C6A79">
              <w:rPr>
                <w:b w:val="0"/>
              </w:rPr>
              <w:t>1,2,3</w:t>
            </w:r>
          </w:p>
        </w:tc>
        <w:tc>
          <w:tcPr>
            <w:tcW w:w="1745" w:type="dxa"/>
            <w:tcBorders>
              <w:top w:val="single" w:sz="4" w:space="0" w:color="auto"/>
              <w:left w:val="single" w:sz="4" w:space="0" w:color="auto"/>
              <w:bottom w:val="single" w:sz="4" w:space="0" w:color="auto"/>
              <w:right w:val="single" w:sz="4" w:space="0" w:color="auto"/>
            </w:tcBorders>
            <w:vAlign w:val="center"/>
          </w:tcPr>
          <w:p w14:paraId="690AB69C" w14:textId="77777777" w:rsidR="006C6A79" w:rsidRPr="006C6A79" w:rsidRDefault="006C6A79" w:rsidP="006C6A79">
            <w:pPr>
              <w:pStyle w:val="TAH"/>
              <w:rPr>
                <w:b w:val="0"/>
              </w:rPr>
            </w:pPr>
            <w:r w:rsidRPr="006C6A79">
              <w:rPr>
                <w:b w:val="0"/>
              </w:rPr>
              <w:t>2.72</w:t>
            </w:r>
          </w:p>
        </w:tc>
        <w:tc>
          <w:tcPr>
            <w:tcW w:w="1745" w:type="dxa"/>
            <w:tcBorders>
              <w:top w:val="single" w:sz="4" w:space="0" w:color="auto"/>
              <w:left w:val="single" w:sz="4" w:space="0" w:color="auto"/>
              <w:bottom w:val="single" w:sz="4" w:space="0" w:color="auto"/>
              <w:right w:val="single" w:sz="4" w:space="0" w:color="auto"/>
            </w:tcBorders>
            <w:vAlign w:val="center"/>
          </w:tcPr>
          <w:p w14:paraId="5B0C8026" w14:textId="77777777" w:rsidR="006C6A79" w:rsidRPr="006C6A79" w:rsidRDefault="006C6A79" w:rsidP="006C6A79">
            <w:pPr>
              <w:pStyle w:val="TAH"/>
              <w:rPr>
                <w:b w:val="0"/>
              </w:rPr>
            </w:pPr>
          </w:p>
        </w:tc>
      </w:tr>
      <w:tr w:rsidR="006C6A79" w:rsidRPr="006C6A79" w14:paraId="79283178" w14:textId="77777777" w:rsidTr="006C6A79">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tcPr>
          <w:p w14:paraId="681C92E3" w14:textId="77777777" w:rsidR="006C6A79" w:rsidRPr="006C6A79" w:rsidRDefault="006C6A79" w:rsidP="006C6A79">
            <w:pPr>
              <w:pStyle w:val="TAH"/>
              <w:rPr>
                <w:b w:val="0"/>
              </w:rPr>
            </w:pPr>
            <w:r w:rsidRPr="006C6A79">
              <w:rPr>
                <w:b w:val="0"/>
              </w:rPr>
              <w:t>T4</w:t>
            </w:r>
          </w:p>
        </w:tc>
        <w:tc>
          <w:tcPr>
            <w:tcW w:w="1152" w:type="dxa"/>
            <w:tcBorders>
              <w:top w:val="single" w:sz="4" w:space="0" w:color="auto"/>
              <w:left w:val="single" w:sz="4" w:space="0" w:color="auto"/>
              <w:bottom w:val="single" w:sz="4" w:space="0" w:color="auto"/>
              <w:right w:val="single" w:sz="4" w:space="0" w:color="auto"/>
            </w:tcBorders>
            <w:vAlign w:val="center"/>
          </w:tcPr>
          <w:p w14:paraId="2B3C096C" w14:textId="77777777" w:rsidR="006C6A79" w:rsidRPr="006C6A79" w:rsidRDefault="006C6A79" w:rsidP="006C6A79">
            <w:pPr>
              <w:pStyle w:val="TAH"/>
              <w:rPr>
                <w:b w:val="0"/>
              </w:rPr>
            </w:pPr>
            <w:r w:rsidRPr="006C6A79">
              <w:rPr>
                <w:b w:val="0"/>
              </w:rPr>
              <w:t>s</w:t>
            </w:r>
          </w:p>
        </w:tc>
        <w:tc>
          <w:tcPr>
            <w:tcW w:w="1386" w:type="dxa"/>
            <w:tcBorders>
              <w:top w:val="single" w:sz="4" w:space="0" w:color="auto"/>
              <w:left w:val="single" w:sz="4" w:space="0" w:color="auto"/>
              <w:bottom w:val="single" w:sz="4" w:space="0" w:color="auto"/>
              <w:right w:val="single" w:sz="4" w:space="0" w:color="auto"/>
            </w:tcBorders>
            <w:vAlign w:val="center"/>
          </w:tcPr>
          <w:p w14:paraId="394250D9" w14:textId="77777777" w:rsidR="006C6A79" w:rsidRPr="006C6A79" w:rsidRDefault="006C6A79" w:rsidP="006C6A79">
            <w:pPr>
              <w:pStyle w:val="TAH"/>
              <w:rPr>
                <w:b w:val="0"/>
              </w:rPr>
            </w:pPr>
            <w:r w:rsidRPr="006C6A79">
              <w:rPr>
                <w:b w:val="0"/>
              </w:rPr>
              <w:t>1,2,3</w:t>
            </w:r>
          </w:p>
        </w:tc>
        <w:tc>
          <w:tcPr>
            <w:tcW w:w="1745" w:type="dxa"/>
            <w:tcBorders>
              <w:top w:val="single" w:sz="4" w:space="0" w:color="auto"/>
              <w:left w:val="single" w:sz="4" w:space="0" w:color="auto"/>
              <w:bottom w:val="single" w:sz="4" w:space="0" w:color="auto"/>
              <w:right w:val="single" w:sz="4" w:space="0" w:color="auto"/>
            </w:tcBorders>
            <w:vAlign w:val="center"/>
          </w:tcPr>
          <w:p w14:paraId="40245BCA" w14:textId="77777777" w:rsidR="006C6A79" w:rsidRPr="006C6A79" w:rsidRDefault="006C6A79" w:rsidP="006C6A79">
            <w:pPr>
              <w:pStyle w:val="TAH"/>
              <w:rPr>
                <w:b w:val="0"/>
              </w:rPr>
            </w:pPr>
            <w:r w:rsidRPr="006C6A79">
              <w:rPr>
                <w:b w:val="0"/>
              </w:rPr>
              <w:t>1.5</w:t>
            </w:r>
          </w:p>
        </w:tc>
        <w:tc>
          <w:tcPr>
            <w:tcW w:w="1745" w:type="dxa"/>
            <w:tcBorders>
              <w:top w:val="single" w:sz="4" w:space="0" w:color="auto"/>
              <w:left w:val="single" w:sz="4" w:space="0" w:color="auto"/>
              <w:bottom w:val="single" w:sz="4" w:space="0" w:color="auto"/>
              <w:right w:val="single" w:sz="4" w:space="0" w:color="auto"/>
            </w:tcBorders>
            <w:vAlign w:val="center"/>
          </w:tcPr>
          <w:p w14:paraId="4DE22EBF" w14:textId="77777777" w:rsidR="006C6A79" w:rsidRPr="006C6A79" w:rsidRDefault="006C6A79" w:rsidP="006C6A79">
            <w:pPr>
              <w:pStyle w:val="TAH"/>
              <w:rPr>
                <w:b w:val="0"/>
              </w:rPr>
            </w:pPr>
          </w:p>
        </w:tc>
      </w:tr>
      <w:tr w:rsidR="006C6A79" w:rsidRPr="006C6A79" w14:paraId="313C1D7A" w14:textId="77777777" w:rsidTr="006C6A79">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tcPr>
          <w:p w14:paraId="15FED1DE" w14:textId="77777777" w:rsidR="006C6A79" w:rsidRPr="006C6A79" w:rsidRDefault="006C6A79" w:rsidP="006C6A79">
            <w:pPr>
              <w:pStyle w:val="TAH"/>
              <w:rPr>
                <w:b w:val="0"/>
              </w:rPr>
            </w:pPr>
            <w:r w:rsidRPr="006C6A79">
              <w:rPr>
                <w:b w:val="0"/>
              </w:rPr>
              <w:t>T5</w:t>
            </w:r>
          </w:p>
        </w:tc>
        <w:tc>
          <w:tcPr>
            <w:tcW w:w="1152" w:type="dxa"/>
            <w:tcBorders>
              <w:top w:val="single" w:sz="4" w:space="0" w:color="auto"/>
              <w:left w:val="single" w:sz="4" w:space="0" w:color="auto"/>
              <w:bottom w:val="single" w:sz="4" w:space="0" w:color="auto"/>
              <w:right w:val="single" w:sz="4" w:space="0" w:color="auto"/>
            </w:tcBorders>
            <w:vAlign w:val="center"/>
          </w:tcPr>
          <w:p w14:paraId="6BC5DC21" w14:textId="77777777" w:rsidR="006C6A79" w:rsidRPr="006C6A79" w:rsidRDefault="006C6A79" w:rsidP="006C6A79">
            <w:pPr>
              <w:pStyle w:val="TAH"/>
              <w:rPr>
                <w:b w:val="0"/>
              </w:rPr>
            </w:pPr>
            <w:r w:rsidRPr="006C6A79">
              <w:rPr>
                <w:b w:val="0"/>
              </w:rPr>
              <w:t>s</w:t>
            </w:r>
          </w:p>
        </w:tc>
        <w:tc>
          <w:tcPr>
            <w:tcW w:w="1386" w:type="dxa"/>
            <w:tcBorders>
              <w:top w:val="single" w:sz="4" w:space="0" w:color="auto"/>
              <w:left w:val="single" w:sz="4" w:space="0" w:color="auto"/>
              <w:bottom w:val="single" w:sz="4" w:space="0" w:color="auto"/>
              <w:right w:val="single" w:sz="4" w:space="0" w:color="auto"/>
            </w:tcBorders>
            <w:vAlign w:val="center"/>
          </w:tcPr>
          <w:p w14:paraId="209ADDD1" w14:textId="77777777" w:rsidR="006C6A79" w:rsidRPr="006C6A79" w:rsidRDefault="006C6A79" w:rsidP="006C6A79">
            <w:pPr>
              <w:pStyle w:val="TAH"/>
              <w:rPr>
                <w:b w:val="0"/>
              </w:rPr>
            </w:pPr>
            <w:r w:rsidRPr="006C6A79">
              <w:rPr>
                <w:b w:val="0"/>
              </w:rPr>
              <w:t>1,2,3</w:t>
            </w:r>
          </w:p>
        </w:tc>
        <w:tc>
          <w:tcPr>
            <w:tcW w:w="1745" w:type="dxa"/>
            <w:tcBorders>
              <w:top w:val="single" w:sz="4" w:space="0" w:color="auto"/>
              <w:left w:val="single" w:sz="4" w:space="0" w:color="auto"/>
              <w:bottom w:val="single" w:sz="4" w:space="0" w:color="auto"/>
              <w:right w:val="single" w:sz="4" w:space="0" w:color="auto"/>
            </w:tcBorders>
            <w:vAlign w:val="center"/>
          </w:tcPr>
          <w:p w14:paraId="703C7044" w14:textId="77777777" w:rsidR="006C6A79" w:rsidRPr="006C6A79" w:rsidRDefault="006C6A79" w:rsidP="006C6A79">
            <w:pPr>
              <w:pStyle w:val="TAH"/>
              <w:rPr>
                <w:b w:val="0"/>
              </w:rPr>
            </w:pPr>
            <w:r w:rsidRPr="006C6A79">
              <w:rPr>
                <w:b w:val="0"/>
              </w:rPr>
              <w:t>1.68</w:t>
            </w:r>
          </w:p>
        </w:tc>
        <w:tc>
          <w:tcPr>
            <w:tcW w:w="1745" w:type="dxa"/>
            <w:tcBorders>
              <w:top w:val="single" w:sz="4" w:space="0" w:color="auto"/>
              <w:left w:val="single" w:sz="4" w:space="0" w:color="auto"/>
              <w:bottom w:val="single" w:sz="4" w:space="0" w:color="auto"/>
              <w:right w:val="single" w:sz="4" w:space="0" w:color="auto"/>
            </w:tcBorders>
            <w:vAlign w:val="center"/>
          </w:tcPr>
          <w:p w14:paraId="59ABDCA2" w14:textId="77777777" w:rsidR="006C6A79" w:rsidRPr="006C6A79" w:rsidRDefault="006C6A79" w:rsidP="006C6A79">
            <w:pPr>
              <w:pStyle w:val="TAH"/>
              <w:rPr>
                <w:b w:val="0"/>
              </w:rPr>
            </w:pPr>
          </w:p>
        </w:tc>
      </w:tr>
      <w:tr w:rsidR="006C6A79" w:rsidRPr="006C6A79" w14:paraId="1B1D3822" w14:textId="77777777" w:rsidTr="006C6A79">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tcPr>
          <w:p w14:paraId="6A439700" w14:textId="77777777" w:rsidR="006C6A79" w:rsidRPr="006C6A79" w:rsidRDefault="006C6A79" w:rsidP="006C6A79">
            <w:pPr>
              <w:pStyle w:val="TAH"/>
              <w:rPr>
                <w:b w:val="0"/>
              </w:rPr>
            </w:pPr>
            <w:r w:rsidRPr="006C6A79">
              <w:rPr>
                <w:b w:val="0"/>
              </w:rPr>
              <w:t>T6</w:t>
            </w:r>
          </w:p>
        </w:tc>
        <w:tc>
          <w:tcPr>
            <w:tcW w:w="1152" w:type="dxa"/>
            <w:tcBorders>
              <w:top w:val="single" w:sz="4" w:space="0" w:color="auto"/>
              <w:left w:val="single" w:sz="4" w:space="0" w:color="auto"/>
              <w:bottom w:val="single" w:sz="4" w:space="0" w:color="auto"/>
              <w:right w:val="single" w:sz="4" w:space="0" w:color="auto"/>
            </w:tcBorders>
            <w:vAlign w:val="center"/>
          </w:tcPr>
          <w:p w14:paraId="3E04D85B" w14:textId="77777777" w:rsidR="006C6A79" w:rsidRPr="006C6A79" w:rsidRDefault="006C6A79" w:rsidP="006C6A79">
            <w:pPr>
              <w:pStyle w:val="TAH"/>
              <w:rPr>
                <w:b w:val="0"/>
              </w:rPr>
            </w:pPr>
            <w:r w:rsidRPr="006C6A79">
              <w:rPr>
                <w:b w:val="0"/>
              </w:rPr>
              <w:t>s</w:t>
            </w:r>
          </w:p>
        </w:tc>
        <w:tc>
          <w:tcPr>
            <w:tcW w:w="1386" w:type="dxa"/>
            <w:tcBorders>
              <w:top w:val="single" w:sz="4" w:space="0" w:color="auto"/>
              <w:left w:val="single" w:sz="4" w:space="0" w:color="auto"/>
              <w:bottom w:val="single" w:sz="4" w:space="0" w:color="auto"/>
              <w:right w:val="single" w:sz="4" w:space="0" w:color="auto"/>
            </w:tcBorders>
            <w:vAlign w:val="center"/>
          </w:tcPr>
          <w:p w14:paraId="5AECF07A" w14:textId="77777777" w:rsidR="006C6A79" w:rsidRPr="006C6A79" w:rsidRDefault="006C6A79" w:rsidP="006C6A79">
            <w:pPr>
              <w:pStyle w:val="TAH"/>
              <w:rPr>
                <w:b w:val="0"/>
              </w:rPr>
            </w:pPr>
            <w:r w:rsidRPr="006C6A79">
              <w:rPr>
                <w:b w:val="0"/>
              </w:rPr>
              <w:t>1,2,3</w:t>
            </w:r>
          </w:p>
        </w:tc>
        <w:tc>
          <w:tcPr>
            <w:tcW w:w="1745" w:type="dxa"/>
            <w:tcBorders>
              <w:top w:val="single" w:sz="4" w:space="0" w:color="auto"/>
              <w:left w:val="single" w:sz="4" w:space="0" w:color="auto"/>
              <w:bottom w:val="single" w:sz="4" w:space="0" w:color="auto"/>
              <w:right w:val="single" w:sz="4" w:space="0" w:color="auto"/>
            </w:tcBorders>
            <w:vAlign w:val="center"/>
          </w:tcPr>
          <w:p w14:paraId="4ED254DB" w14:textId="77777777" w:rsidR="006C6A79" w:rsidRPr="006C6A79" w:rsidRDefault="006C6A79" w:rsidP="006C6A79">
            <w:pPr>
              <w:pStyle w:val="TAH"/>
              <w:rPr>
                <w:b w:val="0"/>
              </w:rPr>
            </w:pPr>
            <w:r w:rsidRPr="006C6A79">
              <w:rPr>
                <w:b w:val="0"/>
              </w:rPr>
              <w:t>4.22</w:t>
            </w:r>
          </w:p>
        </w:tc>
        <w:tc>
          <w:tcPr>
            <w:tcW w:w="1745" w:type="dxa"/>
            <w:tcBorders>
              <w:top w:val="single" w:sz="4" w:space="0" w:color="auto"/>
              <w:left w:val="single" w:sz="4" w:space="0" w:color="auto"/>
              <w:bottom w:val="single" w:sz="4" w:space="0" w:color="auto"/>
              <w:right w:val="single" w:sz="4" w:space="0" w:color="auto"/>
            </w:tcBorders>
            <w:vAlign w:val="center"/>
          </w:tcPr>
          <w:p w14:paraId="760E3BE8" w14:textId="77777777" w:rsidR="006C6A79" w:rsidRPr="006C6A79" w:rsidRDefault="006C6A79" w:rsidP="006C6A79">
            <w:pPr>
              <w:pStyle w:val="TAH"/>
              <w:rPr>
                <w:b w:val="0"/>
              </w:rPr>
            </w:pPr>
          </w:p>
        </w:tc>
      </w:tr>
      <w:tr w:rsidR="006C6A79" w:rsidRPr="006C6A79" w14:paraId="325A9BEA" w14:textId="77777777" w:rsidTr="006C6A79">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tcPr>
          <w:p w14:paraId="4AFF25C6" w14:textId="77777777" w:rsidR="006C6A79" w:rsidRPr="006C6A79" w:rsidRDefault="006C6A79" w:rsidP="006C6A79">
            <w:pPr>
              <w:pStyle w:val="TAH"/>
              <w:rPr>
                <w:b w:val="0"/>
              </w:rPr>
            </w:pPr>
            <w:r w:rsidRPr="006C6A79">
              <w:rPr>
                <w:b w:val="0"/>
              </w:rPr>
              <w:t>cg-</w:t>
            </w:r>
            <w:proofErr w:type="spellStart"/>
            <w:r w:rsidRPr="006C6A79">
              <w:rPr>
                <w:b w:val="0"/>
              </w:rPr>
              <w:t>SDT</w:t>
            </w:r>
            <w:proofErr w:type="spellEnd"/>
            <w:r w:rsidRPr="006C6A79">
              <w:rPr>
                <w:b w:val="0"/>
              </w:rPr>
              <w:t>-</w:t>
            </w:r>
            <w:proofErr w:type="spellStart"/>
            <w:r w:rsidRPr="006C6A79">
              <w:rPr>
                <w:b w:val="0"/>
              </w:rPr>
              <w:t>RSRP-ChangeThreshold</w:t>
            </w:r>
            <w:proofErr w:type="spellEnd"/>
          </w:p>
        </w:tc>
        <w:tc>
          <w:tcPr>
            <w:tcW w:w="1152" w:type="dxa"/>
            <w:tcBorders>
              <w:top w:val="single" w:sz="4" w:space="0" w:color="auto"/>
              <w:left w:val="single" w:sz="4" w:space="0" w:color="auto"/>
              <w:bottom w:val="single" w:sz="4" w:space="0" w:color="auto"/>
              <w:right w:val="single" w:sz="4" w:space="0" w:color="auto"/>
            </w:tcBorders>
            <w:vAlign w:val="center"/>
          </w:tcPr>
          <w:p w14:paraId="39590A53" w14:textId="77777777" w:rsidR="006C6A79" w:rsidRPr="006C6A79" w:rsidRDefault="006C6A79" w:rsidP="006C6A79">
            <w:pPr>
              <w:pStyle w:val="TAH"/>
              <w:rPr>
                <w:b w:val="0"/>
              </w:rPr>
            </w:pPr>
            <w:r w:rsidRPr="006C6A79">
              <w:rPr>
                <w:rFonts w:hint="eastAsia"/>
                <w:b w:val="0"/>
              </w:rPr>
              <w:t>d</w:t>
            </w:r>
            <w:r w:rsidRPr="006C6A79">
              <w:rPr>
                <w:b w:val="0"/>
              </w:rPr>
              <w:t>B</w:t>
            </w:r>
          </w:p>
        </w:tc>
        <w:tc>
          <w:tcPr>
            <w:tcW w:w="1386" w:type="dxa"/>
            <w:tcBorders>
              <w:top w:val="single" w:sz="4" w:space="0" w:color="auto"/>
              <w:left w:val="single" w:sz="4" w:space="0" w:color="auto"/>
              <w:bottom w:val="single" w:sz="4" w:space="0" w:color="auto"/>
              <w:right w:val="single" w:sz="4" w:space="0" w:color="auto"/>
            </w:tcBorders>
            <w:vAlign w:val="center"/>
          </w:tcPr>
          <w:p w14:paraId="27EDF37C" w14:textId="77777777" w:rsidR="006C6A79" w:rsidRPr="006C6A79" w:rsidRDefault="006C6A79" w:rsidP="006C6A79">
            <w:pPr>
              <w:pStyle w:val="TAH"/>
              <w:rPr>
                <w:b w:val="0"/>
              </w:rPr>
            </w:pPr>
            <w:r w:rsidRPr="006C6A79">
              <w:rPr>
                <w:b w:val="0"/>
              </w:rPr>
              <w:t>1,2,3</w:t>
            </w:r>
          </w:p>
        </w:tc>
        <w:tc>
          <w:tcPr>
            <w:tcW w:w="1745" w:type="dxa"/>
            <w:tcBorders>
              <w:top w:val="single" w:sz="4" w:space="0" w:color="auto"/>
              <w:left w:val="single" w:sz="4" w:space="0" w:color="auto"/>
              <w:bottom w:val="single" w:sz="4" w:space="0" w:color="auto"/>
              <w:right w:val="single" w:sz="4" w:space="0" w:color="auto"/>
            </w:tcBorders>
            <w:vAlign w:val="center"/>
          </w:tcPr>
          <w:p w14:paraId="6EA2B403" w14:textId="77777777" w:rsidR="006C6A79" w:rsidRPr="006C6A79" w:rsidRDefault="006C6A79" w:rsidP="006C6A79">
            <w:pPr>
              <w:pStyle w:val="TAH"/>
              <w:rPr>
                <w:b w:val="0"/>
              </w:rPr>
            </w:pPr>
            <w:r w:rsidRPr="006C6A79">
              <w:rPr>
                <w:b w:val="0"/>
              </w:rPr>
              <w:t>14</w:t>
            </w:r>
          </w:p>
        </w:tc>
        <w:tc>
          <w:tcPr>
            <w:tcW w:w="1745" w:type="dxa"/>
            <w:tcBorders>
              <w:top w:val="single" w:sz="4" w:space="0" w:color="auto"/>
              <w:left w:val="single" w:sz="4" w:space="0" w:color="auto"/>
              <w:bottom w:val="single" w:sz="4" w:space="0" w:color="auto"/>
              <w:right w:val="single" w:sz="4" w:space="0" w:color="auto"/>
            </w:tcBorders>
            <w:vAlign w:val="center"/>
          </w:tcPr>
          <w:p w14:paraId="72E0BA5E" w14:textId="77777777" w:rsidR="006C6A79" w:rsidRPr="006C6A79" w:rsidRDefault="006C6A79" w:rsidP="006C6A79">
            <w:pPr>
              <w:pStyle w:val="TAH"/>
              <w:rPr>
                <w:b w:val="0"/>
              </w:rPr>
            </w:pPr>
          </w:p>
        </w:tc>
      </w:tr>
      <w:tr w:rsidR="006C6A79" w:rsidRPr="006C6A79" w14:paraId="672A424D" w14:textId="77777777" w:rsidTr="006C6A79">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tcPr>
          <w:p w14:paraId="591C2BE9" w14:textId="77777777" w:rsidR="006C6A79" w:rsidRPr="006C6A79" w:rsidRDefault="006C6A79" w:rsidP="006C6A79">
            <w:pPr>
              <w:pStyle w:val="TAH"/>
              <w:rPr>
                <w:b w:val="0"/>
              </w:rPr>
            </w:pPr>
            <w:r w:rsidRPr="006C6A79">
              <w:rPr>
                <w:b w:val="0"/>
              </w:rPr>
              <w:t>cg-</w:t>
            </w:r>
            <w:proofErr w:type="spellStart"/>
            <w:r w:rsidRPr="006C6A79">
              <w:rPr>
                <w:b w:val="0"/>
              </w:rPr>
              <w:t>SDT</w:t>
            </w:r>
            <w:proofErr w:type="spellEnd"/>
            <w:r w:rsidRPr="006C6A79">
              <w:rPr>
                <w:b w:val="0"/>
              </w:rPr>
              <w:t>-</w:t>
            </w:r>
            <w:proofErr w:type="spellStart"/>
            <w:r w:rsidRPr="006C6A79">
              <w:rPr>
                <w:b w:val="0"/>
              </w:rPr>
              <w:t>RSRP-ThresholdSSB</w:t>
            </w:r>
            <w:proofErr w:type="spellEnd"/>
          </w:p>
        </w:tc>
        <w:tc>
          <w:tcPr>
            <w:tcW w:w="1152" w:type="dxa"/>
            <w:tcBorders>
              <w:top w:val="single" w:sz="4" w:space="0" w:color="auto"/>
              <w:left w:val="single" w:sz="4" w:space="0" w:color="auto"/>
              <w:bottom w:val="single" w:sz="4" w:space="0" w:color="auto"/>
              <w:right w:val="single" w:sz="4" w:space="0" w:color="auto"/>
            </w:tcBorders>
            <w:vAlign w:val="center"/>
          </w:tcPr>
          <w:p w14:paraId="28CD638F" w14:textId="77777777" w:rsidR="006C6A79" w:rsidRPr="006C6A79" w:rsidRDefault="006C6A79" w:rsidP="006C6A79">
            <w:pPr>
              <w:pStyle w:val="TAH"/>
              <w:rPr>
                <w:b w:val="0"/>
              </w:rPr>
            </w:pPr>
            <w:r w:rsidRPr="006C6A79">
              <w:rPr>
                <w:b w:val="0"/>
              </w:rPr>
              <w:t>dBm</w:t>
            </w:r>
          </w:p>
        </w:tc>
        <w:tc>
          <w:tcPr>
            <w:tcW w:w="1386" w:type="dxa"/>
            <w:tcBorders>
              <w:top w:val="single" w:sz="4" w:space="0" w:color="auto"/>
              <w:left w:val="single" w:sz="4" w:space="0" w:color="auto"/>
              <w:bottom w:val="single" w:sz="4" w:space="0" w:color="auto"/>
              <w:right w:val="single" w:sz="4" w:space="0" w:color="auto"/>
            </w:tcBorders>
            <w:vAlign w:val="center"/>
          </w:tcPr>
          <w:p w14:paraId="6A713D96" w14:textId="77777777" w:rsidR="006C6A79" w:rsidRPr="006C6A79" w:rsidRDefault="006C6A79" w:rsidP="006C6A79">
            <w:pPr>
              <w:pStyle w:val="TAH"/>
              <w:rPr>
                <w:b w:val="0"/>
              </w:rPr>
            </w:pPr>
            <w:r w:rsidRPr="006C6A79">
              <w:rPr>
                <w:b w:val="0"/>
              </w:rPr>
              <w:t>1,2,3</w:t>
            </w:r>
          </w:p>
        </w:tc>
        <w:tc>
          <w:tcPr>
            <w:tcW w:w="1745" w:type="dxa"/>
            <w:tcBorders>
              <w:top w:val="single" w:sz="4" w:space="0" w:color="auto"/>
              <w:left w:val="single" w:sz="4" w:space="0" w:color="auto"/>
              <w:bottom w:val="single" w:sz="4" w:space="0" w:color="auto"/>
              <w:right w:val="single" w:sz="4" w:space="0" w:color="auto"/>
            </w:tcBorders>
            <w:vAlign w:val="center"/>
          </w:tcPr>
          <w:p w14:paraId="15549F20" w14:textId="77777777" w:rsidR="006C6A79" w:rsidRPr="006C6A79" w:rsidRDefault="006C6A79" w:rsidP="006C6A79">
            <w:pPr>
              <w:pStyle w:val="TAH"/>
              <w:rPr>
                <w:b w:val="0"/>
              </w:rPr>
            </w:pPr>
            <w:r w:rsidRPr="006C6A79">
              <w:rPr>
                <w:b w:val="0"/>
              </w:rPr>
              <w:t>-110dB</w:t>
            </w:r>
          </w:p>
        </w:tc>
        <w:tc>
          <w:tcPr>
            <w:tcW w:w="1745" w:type="dxa"/>
            <w:tcBorders>
              <w:top w:val="single" w:sz="4" w:space="0" w:color="auto"/>
              <w:left w:val="single" w:sz="4" w:space="0" w:color="auto"/>
              <w:bottom w:val="single" w:sz="4" w:space="0" w:color="auto"/>
              <w:right w:val="single" w:sz="4" w:space="0" w:color="auto"/>
            </w:tcBorders>
            <w:vAlign w:val="center"/>
          </w:tcPr>
          <w:p w14:paraId="6A695D39" w14:textId="77777777" w:rsidR="006C6A79" w:rsidRPr="006C6A79" w:rsidRDefault="006C6A79" w:rsidP="006C6A79">
            <w:pPr>
              <w:pStyle w:val="TAH"/>
              <w:rPr>
                <w:b w:val="0"/>
              </w:rPr>
            </w:pPr>
          </w:p>
        </w:tc>
      </w:tr>
      <w:tr w:rsidR="006C6A79" w:rsidRPr="006C6A79" w14:paraId="6E987DDE" w14:textId="77777777" w:rsidTr="006C6A79">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tcPr>
          <w:p w14:paraId="5B3E61B5" w14:textId="77777777" w:rsidR="006C6A79" w:rsidRPr="006C6A79" w:rsidRDefault="006C6A79" w:rsidP="006C6A79">
            <w:pPr>
              <w:pStyle w:val="TAH"/>
              <w:rPr>
                <w:b w:val="0"/>
              </w:rPr>
            </w:pPr>
            <w:r w:rsidRPr="006C6A79">
              <w:rPr>
                <w:b w:val="0"/>
              </w:rPr>
              <w:t>cg-</w:t>
            </w:r>
            <w:proofErr w:type="spellStart"/>
            <w:r w:rsidRPr="006C6A79">
              <w:rPr>
                <w:b w:val="0"/>
              </w:rPr>
              <w:t>SDT</w:t>
            </w:r>
            <w:proofErr w:type="spellEnd"/>
            <w:r w:rsidRPr="006C6A79">
              <w:rPr>
                <w:b w:val="0"/>
              </w:rPr>
              <w:t>-</w:t>
            </w:r>
            <w:proofErr w:type="spellStart"/>
            <w:r w:rsidRPr="006C6A79">
              <w:rPr>
                <w:b w:val="0"/>
              </w:rPr>
              <w:t>TimeAlignmentTime</w:t>
            </w:r>
            <w:proofErr w:type="spellEnd"/>
          </w:p>
        </w:tc>
        <w:tc>
          <w:tcPr>
            <w:tcW w:w="1152" w:type="dxa"/>
            <w:tcBorders>
              <w:top w:val="single" w:sz="4" w:space="0" w:color="auto"/>
              <w:left w:val="single" w:sz="4" w:space="0" w:color="auto"/>
              <w:bottom w:val="single" w:sz="4" w:space="0" w:color="auto"/>
              <w:right w:val="single" w:sz="4" w:space="0" w:color="auto"/>
            </w:tcBorders>
            <w:vAlign w:val="center"/>
          </w:tcPr>
          <w:p w14:paraId="03373F83" w14:textId="77777777" w:rsidR="006C6A79" w:rsidRPr="006C6A79" w:rsidRDefault="006C6A79" w:rsidP="006C6A79">
            <w:pPr>
              <w:pStyle w:val="TAH"/>
              <w:rPr>
                <w:b w:val="0"/>
              </w:rPr>
            </w:pPr>
          </w:p>
        </w:tc>
        <w:tc>
          <w:tcPr>
            <w:tcW w:w="1386" w:type="dxa"/>
            <w:tcBorders>
              <w:top w:val="single" w:sz="4" w:space="0" w:color="auto"/>
              <w:left w:val="single" w:sz="4" w:space="0" w:color="auto"/>
              <w:bottom w:val="single" w:sz="4" w:space="0" w:color="auto"/>
              <w:right w:val="single" w:sz="4" w:space="0" w:color="auto"/>
            </w:tcBorders>
            <w:vAlign w:val="center"/>
          </w:tcPr>
          <w:p w14:paraId="798C477F" w14:textId="77777777" w:rsidR="006C6A79" w:rsidRPr="006C6A79" w:rsidRDefault="006C6A79" w:rsidP="006C6A79">
            <w:pPr>
              <w:pStyle w:val="TAH"/>
              <w:rPr>
                <w:b w:val="0"/>
              </w:rPr>
            </w:pPr>
            <w:r w:rsidRPr="006C6A79">
              <w:rPr>
                <w:b w:val="0"/>
              </w:rPr>
              <w:t>1,2,3</w:t>
            </w:r>
          </w:p>
        </w:tc>
        <w:tc>
          <w:tcPr>
            <w:tcW w:w="1745" w:type="dxa"/>
            <w:tcBorders>
              <w:top w:val="single" w:sz="4" w:space="0" w:color="auto"/>
              <w:left w:val="single" w:sz="4" w:space="0" w:color="auto"/>
              <w:bottom w:val="single" w:sz="4" w:space="0" w:color="auto"/>
              <w:right w:val="single" w:sz="4" w:space="0" w:color="auto"/>
            </w:tcBorders>
            <w:vAlign w:val="center"/>
          </w:tcPr>
          <w:p w14:paraId="159FDB36" w14:textId="77777777" w:rsidR="006C6A79" w:rsidRPr="006C6A79" w:rsidRDefault="006C6A79" w:rsidP="006C6A79">
            <w:pPr>
              <w:pStyle w:val="TAH"/>
              <w:rPr>
                <w:b w:val="0"/>
              </w:rPr>
            </w:pPr>
            <w:r w:rsidRPr="006C6A79">
              <w:rPr>
                <w:b w:val="0"/>
              </w:rPr>
              <w:t>infinity</w:t>
            </w:r>
          </w:p>
        </w:tc>
        <w:tc>
          <w:tcPr>
            <w:tcW w:w="1745" w:type="dxa"/>
            <w:tcBorders>
              <w:top w:val="single" w:sz="4" w:space="0" w:color="auto"/>
              <w:left w:val="single" w:sz="4" w:space="0" w:color="auto"/>
              <w:bottom w:val="single" w:sz="4" w:space="0" w:color="auto"/>
              <w:right w:val="single" w:sz="4" w:space="0" w:color="auto"/>
            </w:tcBorders>
            <w:vAlign w:val="center"/>
          </w:tcPr>
          <w:p w14:paraId="30A96BC7" w14:textId="77777777" w:rsidR="006C6A79" w:rsidRPr="006C6A79" w:rsidRDefault="006C6A79" w:rsidP="006C6A79">
            <w:pPr>
              <w:pStyle w:val="TAH"/>
              <w:rPr>
                <w:b w:val="0"/>
              </w:rPr>
            </w:pPr>
          </w:p>
        </w:tc>
      </w:tr>
      <w:tr w:rsidR="006C6A79" w:rsidRPr="006C6A79" w14:paraId="197115A8" w14:textId="77777777" w:rsidTr="006C6A79">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tcPr>
          <w:p w14:paraId="6B219FE9" w14:textId="77777777" w:rsidR="006C6A79" w:rsidRPr="006C6A79" w:rsidRDefault="006C6A79" w:rsidP="006C6A79">
            <w:pPr>
              <w:pStyle w:val="TAH"/>
              <w:rPr>
                <w:b w:val="0"/>
              </w:rPr>
            </w:pPr>
            <w:r w:rsidRPr="006C6A79">
              <w:rPr>
                <w:b w:val="0"/>
              </w:rPr>
              <w:t>CG-</w:t>
            </w:r>
            <w:proofErr w:type="spellStart"/>
            <w:r w:rsidRPr="006C6A79">
              <w:rPr>
                <w:b w:val="0"/>
              </w:rPr>
              <w:t>SDT</w:t>
            </w:r>
            <w:proofErr w:type="spellEnd"/>
            <w:r w:rsidRPr="006C6A79">
              <w:rPr>
                <w:b w:val="0"/>
              </w:rPr>
              <w:t xml:space="preserve"> resource period</w:t>
            </w:r>
          </w:p>
        </w:tc>
        <w:tc>
          <w:tcPr>
            <w:tcW w:w="1152" w:type="dxa"/>
            <w:tcBorders>
              <w:top w:val="single" w:sz="4" w:space="0" w:color="auto"/>
              <w:left w:val="single" w:sz="4" w:space="0" w:color="auto"/>
              <w:bottom w:val="single" w:sz="4" w:space="0" w:color="auto"/>
              <w:right w:val="single" w:sz="4" w:space="0" w:color="auto"/>
            </w:tcBorders>
            <w:vAlign w:val="center"/>
          </w:tcPr>
          <w:p w14:paraId="0400AE00" w14:textId="77777777" w:rsidR="006C6A79" w:rsidRPr="006C6A79" w:rsidRDefault="006C6A79" w:rsidP="006C6A79">
            <w:pPr>
              <w:pStyle w:val="TAH"/>
              <w:rPr>
                <w:b w:val="0"/>
              </w:rPr>
            </w:pPr>
            <w:proofErr w:type="spellStart"/>
            <w:r w:rsidRPr="006C6A79">
              <w:rPr>
                <w:rFonts w:hint="eastAsia"/>
                <w:b w:val="0"/>
              </w:rPr>
              <w:t>m</w:t>
            </w:r>
            <w:r w:rsidRPr="006C6A79">
              <w:rPr>
                <w:b w:val="0"/>
              </w:rPr>
              <w:t>s</w:t>
            </w:r>
            <w:proofErr w:type="spellEnd"/>
          </w:p>
        </w:tc>
        <w:tc>
          <w:tcPr>
            <w:tcW w:w="1386" w:type="dxa"/>
            <w:tcBorders>
              <w:top w:val="single" w:sz="4" w:space="0" w:color="auto"/>
              <w:left w:val="single" w:sz="4" w:space="0" w:color="auto"/>
              <w:bottom w:val="single" w:sz="4" w:space="0" w:color="auto"/>
              <w:right w:val="single" w:sz="4" w:space="0" w:color="auto"/>
            </w:tcBorders>
            <w:vAlign w:val="center"/>
          </w:tcPr>
          <w:p w14:paraId="291FEF52" w14:textId="77777777" w:rsidR="006C6A79" w:rsidRPr="006C6A79" w:rsidRDefault="006C6A79" w:rsidP="006C6A79">
            <w:pPr>
              <w:pStyle w:val="TAH"/>
              <w:rPr>
                <w:b w:val="0"/>
              </w:rPr>
            </w:pPr>
          </w:p>
        </w:tc>
        <w:tc>
          <w:tcPr>
            <w:tcW w:w="1745" w:type="dxa"/>
            <w:tcBorders>
              <w:top w:val="single" w:sz="4" w:space="0" w:color="auto"/>
              <w:left w:val="single" w:sz="4" w:space="0" w:color="auto"/>
              <w:bottom w:val="single" w:sz="4" w:space="0" w:color="auto"/>
              <w:right w:val="single" w:sz="4" w:space="0" w:color="auto"/>
            </w:tcBorders>
            <w:vAlign w:val="center"/>
          </w:tcPr>
          <w:p w14:paraId="492CF4E8" w14:textId="77777777" w:rsidR="006C6A79" w:rsidRPr="006C6A79" w:rsidRDefault="006C6A79" w:rsidP="006C6A79">
            <w:pPr>
              <w:pStyle w:val="TAH"/>
              <w:rPr>
                <w:b w:val="0"/>
              </w:rPr>
            </w:pPr>
            <w:r w:rsidRPr="006C6A79">
              <w:rPr>
                <w:b w:val="0"/>
              </w:rPr>
              <w:t>320</w:t>
            </w:r>
          </w:p>
        </w:tc>
        <w:tc>
          <w:tcPr>
            <w:tcW w:w="1745" w:type="dxa"/>
            <w:tcBorders>
              <w:top w:val="single" w:sz="4" w:space="0" w:color="auto"/>
              <w:left w:val="single" w:sz="4" w:space="0" w:color="auto"/>
              <w:bottom w:val="single" w:sz="4" w:space="0" w:color="auto"/>
              <w:right w:val="single" w:sz="4" w:space="0" w:color="auto"/>
            </w:tcBorders>
            <w:vAlign w:val="center"/>
          </w:tcPr>
          <w:p w14:paraId="5CBC3322" w14:textId="77777777" w:rsidR="006C6A79" w:rsidRPr="006C6A79" w:rsidRDefault="006C6A79" w:rsidP="006C6A79">
            <w:pPr>
              <w:pStyle w:val="TAH"/>
              <w:rPr>
                <w:b w:val="0"/>
              </w:rPr>
            </w:pPr>
            <w:proofErr w:type="spellStart"/>
            <w:r w:rsidRPr="006C6A79">
              <w:rPr>
                <w:b w:val="0"/>
              </w:rPr>
              <w:t>configuredGrantConfig</w:t>
            </w:r>
            <w:proofErr w:type="spellEnd"/>
            <w:r w:rsidRPr="006C6A79">
              <w:rPr>
                <w:b w:val="0"/>
              </w:rPr>
              <w:t xml:space="preserve"> </w:t>
            </w:r>
            <w:proofErr w:type="spellStart"/>
            <w:r w:rsidRPr="006C6A79">
              <w:rPr>
                <w:b w:val="0"/>
              </w:rPr>
              <w:t>Peridocity</w:t>
            </w:r>
            <w:proofErr w:type="spellEnd"/>
            <w:r w:rsidRPr="006C6A79">
              <w:rPr>
                <w:b w:val="0"/>
              </w:rPr>
              <w:t xml:space="preserve"> at 38.331</w:t>
            </w:r>
          </w:p>
          <w:p w14:paraId="3B028ACD" w14:textId="77777777" w:rsidR="006C6A79" w:rsidRPr="006C6A79" w:rsidRDefault="006C6A79" w:rsidP="006C6A79">
            <w:pPr>
              <w:pStyle w:val="TAH"/>
              <w:rPr>
                <w:b w:val="0"/>
              </w:rPr>
            </w:pPr>
            <w:r w:rsidRPr="006C6A79">
              <w:rPr>
                <w:b w:val="0"/>
              </w:rPr>
              <w:t>Config 1,</w:t>
            </w:r>
            <w:proofErr w:type="gramStart"/>
            <w:r w:rsidRPr="006C6A79">
              <w:rPr>
                <w:b w:val="0"/>
              </w:rPr>
              <w:t>2 :</w:t>
            </w:r>
            <w:proofErr w:type="gramEnd"/>
            <w:r w:rsidRPr="006C6A79">
              <w:rPr>
                <w:b w:val="0"/>
              </w:rPr>
              <w:t xml:space="preserve"> sym320x14, </w:t>
            </w:r>
          </w:p>
          <w:p w14:paraId="6B93A014" w14:textId="77777777" w:rsidR="006C6A79" w:rsidRPr="006C6A79" w:rsidRDefault="006C6A79" w:rsidP="006C6A79">
            <w:pPr>
              <w:pStyle w:val="TAH"/>
              <w:rPr>
                <w:b w:val="0"/>
              </w:rPr>
            </w:pPr>
            <w:r w:rsidRPr="006C6A79">
              <w:rPr>
                <w:b w:val="0"/>
              </w:rPr>
              <w:t xml:space="preserve">config </w:t>
            </w:r>
            <w:proofErr w:type="gramStart"/>
            <w:r w:rsidRPr="006C6A79">
              <w:rPr>
                <w:b w:val="0"/>
              </w:rPr>
              <w:t>3 :</w:t>
            </w:r>
            <w:proofErr w:type="gramEnd"/>
            <w:r w:rsidRPr="006C6A79">
              <w:rPr>
                <w:b w:val="0"/>
              </w:rPr>
              <w:t xml:space="preserve"> sym640x14</w:t>
            </w:r>
          </w:p>
        </w:tc>
      </w:tr>
      <w:tr w:rsidR="006C6A79" w:rsidRPr="006C6A79" w14:paraId="0F2A46CF" w14:textId="77777777" w:rsidTr="006C6A79">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tcPr>
          <w:p w14:paraId="22588136" w14:textId="77777777" w:rsidR="006C6A79" w:rsidRPr="006C6A79" w:rsidRDefault="006C6A79" w:rsidP="006C6A79">
            <w:pPr>
              <w:pStyle w:val="TAH"/>
              <w:rPr>
                <w:b w:val="0"/>
              </w:rPr>
            </w:pPr>
            <w:r w:rsidRPr="006C6A79">
              <w:rPr>
                <w:b w:val="0"/>
              </w:rPr>
              <w:t>Propagation condition</w:t>
            </w:r>
          </w:p>
        </w:tc>
        <w:tc>
          <w:tcPr>
            <w:tcW w:w="1152" w:type="dxa"/>
            <w:tcBorders>
              <w:top w:val="single" w:sz="4" w:space="0" w:color="auto"/>
              <w:left w:val="single" w:sz="4" w:space="0" w:color="auto"/>
              <w:bottom w:val="single" w:sz="4" w:space="0" w:color="auto"/>
              <w:right w:val="single" w:sz="4" w:space="0" w:color="auto"/>
            </w:tcBorders>
            <w:vAlign w:val="center"/>
          </w:tcPr>
          <w:p w14:paraId="3861AA6B" w14:textId="77777777" w:rsidR="006C6A79" w:rsidRPr="006C6A79" w:rsidRDefault="006C6A79" w:rsidP="006C6A79">
            <w:pPr>
              <w:pStyle w:val="TAH"/>
              <w:rPr>
                <w:b w:val="0"/>
              </w:rPr>
            </w:pPr>
          </w:p>
        </w:tc>
        <w:tc>
          <w:tcPr>
            <w:tcW w:w="1386" w:type="dxa"/>
            <w:tcBorders>
              <w:top w:val="single" w:sz="4" w:space="0" w:color="auto"/>
              <w:left w:val="single" w:sz="4" w:space="0" w:color="auto"/>
              <w:bottom w:val="single" w:sz="4" w:space="0" w:color="auto"/>
              <w:right w:val="single" w:sz="4" w:space="0" w:color="auto"/>
            </w:tcBorders>
            <w:vAlign w:val="center"/>
          </w:tcPr>
          <w:p w14:paraId="15D38E62" w14:textId="77777777" w:rsidR="006C6A79" w:rsidRPr="006C6A79" w:rsidRDefault="006C6A79" w:rsidP="006C6A79">
            <w:pPr>
              <w:pStyle w:val="TAH"/>
              <w:rPr>
                <w:b w:val="0"/>
              </w:rPr>
            </w:pPr>
            <w:r w:rsidRPr="006C6A79">
              <w:rPr>
                <w:b w:val="0"/>
              </w:rPr>
              <w:t>1,2,3</w:t>
            </w:r>
          </w:p>
        </w:tc>
        <w:tc>
          <w:tcPr>
            <w:tcW w:w="1745" w:type="dxa"/>
            <w:tcBorders>
              <w:top w:val="single" w:sz="4" w:space="0" w:color="auto"/>
              <w:left w:val="single" w:sz="4" w:space="0" w:color="auto"/>
              <w:bottom w:val="single" w:sz="4" w:space="0" w:color="auto"/>
              <w:right w:val="single" w:sz="4" w:space="0" w:color="auto"/>
            </w:tcBorders>
            <w:vAlign w:val="center"/>
          </w:tcPr>
          <w:p w14:paraId="700A1253" w14:textId="77777777" w:rsidR="006C6A79" w:rsidRPr="006C6A79" w:rsidRDefault="006C6A79" w:rsidP="006C6A79">
            <w:pPr>
              <w:pStyle w:val="TAH"/>
              <w:rPr>
                <w:b w:val="0"/>
              </w:rPr>
            </w:pPr>
            <w:proofErr w:type="spellStart"/>
            <w:r w:rsidRPr="006C6A79">
              <w:rPr>
                <w:b w:val="0"/>
              </w:rPr>
              <w:t>AWGN</w:t>
            </w:r>
            <w:proofErr w:type="spellEnd"/>
          </w:p>
        </w:tc>
        <w:tc>
          <w:tcPr>
            <w:tcW w:w="1745" w:type="dxa"/>
            <w:tcBorders>
              <w:top w:val="single" w:sz="4" w:space="0" w:color="auto"/>
              <w:left w:val="single" w:sz="4" w:space="0" w:color="auto"/>
              <w:bottom w:val="single" w:sz="4" w:space="0" w:color="auto"/>
              <w:right w:val="single" w:sz="4" w:space="0" w:color="auto"/>
            </w:tcBorders>
            <w:vAlign w:val="center"/>
          </w:tcPr>
          <w:p w14:paraId="4D6DFA5B" w14:textId="77777777" w:rsidR="006C6A79" w:rsidRPr="006C6A79" w:rsidRDefault="006C6A79" w:rsidP="006C6A79">
            <w:pPr>
              <w:pStyle w:val="TAH"/>
              <w:rPr>
                <w:b w:val="0"/>
              </w:rPr>
            </w:pPr>
          </w:p>
        </w:tc>
      </w:tr>
    </w:tbl>
    <w:p w14:paraId="63EB2D31" w14:textId="77777777" w:rsidR="006C6A79" w:rsidRDefault="006C6A79" w:rsidP="006C6A79">
      <w:pPr>
        <w:rPr>
          <w:lang w:val="en-US"/>
        </w:rPr>
      </w:pPr>
    </w:p>
    <w:p w14:paraId="5031A144" w14:textId="77777777" w:rsidR="006C6A79" w:rsidRDefault="006C6A79" w:rsidP="006C6A79">
      <w:pPr>
        <w:pStyle w:val="TH"/>
      </w:pPr>
      <w:r>
        <w:t xml:space="preserve">Table </w:t>
      </w:r>
      <w:r>
        <w:rPr>
          <w:rFonts w:eastAsia="MS Mincho"/>
        </w:rPr>
        <w:t>A.6.2.1.2-3</w:t>
      </w:r>
      <w:r>
        <w:t xml:space="preserve">: </w:t>
      </w:r>
      <w:proofErr w:type="spellStart"/>
      <w:r>
        <w:t>SSB</w:t>
      </w:r>
      <w:proofErr w:type="spellEnd"/>
      <w:r>
        <w:t xml:space="preserve"> specific test parameters</w:t>
      </w:r>
    </w:p>
    <w:tbl>
      <w:tblPr>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208"/>
        <w:gridCol w:w="1661"/>
        <w:gridCol w:w="905"/>
        <w:gridCol w:w="969"/>
        <w:gridCol w:w="868"/>
        <w:gridCol w:w="840"/>
        <w:gridCol w:w="1022"/>
        <w:gridCol w:w="1022"/>
      </w:tblGrid>
      <w:tr w:rsidR="006C6A79" w:rsidDel="002F4361" w14:paraId="4524ACA7" w14:textId="1A1078D8" w:rsidTr="002F4361">
        <w:trPr>
          <w:gridAfter w:val="1"/>
          <w:wAfter w:w="1022" w:type="dxa"/>
          <w:trHeight w:val="187"/>
          <w:jc w:val="center"/>
          <w:del w:id="3" w:author="Huawei" w:date="2024-05-09T15:04:00Z"/>
        </w:trPr>
        <w:tc>
          <w:tcPr>
            <w:tcW w:w="1509" w:type="dxa"/>
            <w:tcBorders>
              <w:top w:val="single" w:sz="4" w:space="0" w:color="auto"/>
              <w:left w:val="single" w:sz="4" w:space="0" w:color="auto"/>
              <w:bottom w:val="single" w:sz="4" w:space="0" w:color="auto"/>
              <w:right w:val="single" w:sz="4" w:space="0" w:color="auto"/>
            </w:tcBorders>
            <w:vAlign w:val="center"/>
          </w:tcPr>
          <w:p w14:paraId="1B04A032" w14:textId="3096C6F3" w:rsidR="006C6A79" w:rsidDel="002F4361" w:rsidRDefault="006C6A79" w:rsidP="006C6A79">
            <w:pPr>
              <w:pStyle w:val="TAH"/>
              <w:rPr>
                <w:del w:id="4" w:author="Huawei" w:date="2024-05-09T15:04:00Z"/>
              </w:rPr>
            </w:pPr>
            <w:del w:id="5" w:author="Huawei" w:date="2024-05-09T15:04:00Z">
              <w:r w:rsidDel="002F4361">
                <w:delText>Parameter</w:delText>
              </w:r>
            </w:del>
          </w:p>
        </w:tc>
        <w:tc>
          <w:tcPr>
            <w:tcW w:w="1208" w:type="dxa"/>
            <w:tcBorders>
              <w:top w:val="single" w:sz="4" w:space="0" w:color="auto"/>
              <w:left w:val="single" w:sz="4" w:space="0" w:color="auto"/>
              <w:bottom w:val="single" w:sz="4" w:space="0" w:color="auto"/>
              <w:right w:val="single" w:sz="4" w:space="0" w:color="auto"/>
            </w:tcBorders>
            <w:vAlign w:val="center"/>
          </w:tcPr>
          <w:p w14:paraId="1B82669F" w14:textId="235B2156" w:rsidR="006C6A79" w:rsidDel="002F4361" w:rsidRDefault="006C6A79" w:rsidP="006C6A79">
            <w:pPr>
              <w:pStyle w:val="TAH"/>
              <w:rPr>
                <w:del w:id="6" w:author="Huawei" w:date="2024-05-09T15:04:00Z"/>
              </w:rPr>
            </w:pPr>
            <w:del w:id="7" w:author="Huawei" w:date="2024-05-09T15:04:00Z">
              <w:r w:rsidDel="002F4361">
                <w:delText>Config</w:delText>
              </w:r>
            </w:del>
          </w:p>
        </w:tc>
        <w:tc>
          <w:tcPr>
            <w:tcW w:w="1661" w:type="dxa"/>
            <w:tcBorders>
              <w:top w:val="single" w:sz="4" w:space="0" w:color="auto"/>
              <w:left w:val="single" w:sz="4" w:space="0" w:color="auto"/>
              <w:bottom w:val="single" w:sz="4" w:space="0" w:color="auto"/>
              <w:right w:val="single" w:sz="4" w:space="0" w:color="auto"/>
            </w:tcBorders>
            <w:vAlign w:val="center"/>
          </w:tcPr>
          <w:p w14:paraId="74A7AE09" w14:textId="7A1A9789" w:rsidR="006C6A79" w:rsidDel="002F4361" w:rsidRDefault="006C6A79" w:rsidP="006C6A79">
            <w:pPr>
              <w:pStyle w:val="TAH"/>
              <w:rPr>
                <w:del w:id="8" w:author="Huawei" w:date="2024-05-09T15:04:00Z"/>
              </w:rPr>
            </w:pPr>
            <w:del w:id="9" w:author="Huawei" w:date="2024-05-09T15:04:00Z">
              <w:r w:rsidDel="002F4361">
                <w:delText>Unit</w:delText>
              </w:r>
            </w:del>
          </w:p>
        </w:tc>
        <w:tc>
          <w:tcPr>
            <w:tcW w:w="4604" w:type="dxa"/>
            <w:gridSpan w:val="5"/>
            <w:tcBorders>
              <w:top w:val="single" w:sz="4" w:space="0" w:color="auto"/>
              <w:left w:val="single" w:sz="4" w:space="0" w:color="auto"/>
              <w:bottom w:val="single" w:sz="4" w:space="0" w:color="auto"/>
              <w:right w:val="single" w:sz="4" w:space="0" w:color="auto"/>
            </w:tcBorders>
            <w:vAlign w:val="center"/>
          </w:tcPr>
          <w:p w14:paraId="5FCC8C06" w14:textId="693464EB" w:rsidR="006C6A79" w:rsidDel="002F4361" w:rsidRDefault="006C6A79" w:rsidP="006C6A79">
            <w:pPr>
              <w:pStyle w:val="TAH"/>
              <w:rPr>
                <w:del w:id="10" w:author="Huawei" w:date="2024-05-09T15:04:00Z"/>
              </w:rPr>
            </w:pPr>
            <w:del w:id="11" w:author="Huawei" w:date="2024-05-09T15:04:00Z">
              <w:r w:rsidDel="002F4361">
                <w:delText>SSB#0</w:delText>
              </w:r>
            </w:del>
          </w:p>
        </w:tc>
      </w:tr>
      <w:tr w:rsidR="002F4361" w14:paraId="1F3F300F" w14:textId="77777777" w:rsidTr="002F4361">
        <w:trPr>
          <w:trHeight w:val="187"/>
          <w:jc w:val="center"/>
          <w:ins w:id="12" w:author="Huawei" w:date="2024-05-09T14:52:00Z"/>
        </w:trPr>
        <w:tc>
          <w:tcPr>
            <w:tcW w:w="1509" w:type="dxa"/>
            <w:tcBorders>
              <w:top w:val="single" w:sz="4" w:space="0" w:color="auto"/>
              <w:left w:val="single" w:sz="4" w:space="0" w:color="auto"/>
              <w:bottom w:val="nil"/>
              <w:right w:val="single" w:sz="4" w:space="0" w:color="auto"/>
            </w:tcBorders>
            <w:vAlign w:val="center"/>
          </w:tcPr>
          <w:p w14:paraId="3143A744" w14:textId="5D511A6E" w:rsidR="002F4361" w:rsidRDefault="002F4361" w:rsidP="002F4361">
            <w:pPr>
              <w:pStyle w:val="TAH"/>
              <w:rPr>
                <w:ins w:id="13" w:author="Huawei" w:date="2024-05-09T14:52:00Z"/>
              </w:rPr>
            </w:pPr>
            <w:ins w:id="14" w:author="Huawei" w:date="2024-05-09T15:04:00Z">
              <w:r>
                <w:t>Parameter</w:t>
              </w:r>
            </w:ins>
          </w:p>
        </w:tc>
        <w:tc>
          <w:tcPr>
            <w:tcW w:w="1208" w:type="dxa"/>
            <w:tcBorders>
              <w:top w:val="single" w:sz="4" w:space="0" w:color="auto"/>
              <w:left w:val="single" w:sz="4" w:space="0" w:color="auto"/>
              <w:bottom w:val="nil"/>
              <w:right w:val="single" w:sz="4" w:space="0" w:color="auto"/>
            </w:tcBorders>
            <w:vAlign w:val="center"/>
          </w:tcPr>
          <w:p w14:paraId="0B74A057" w14:textId="0B6FD61D" w:rsidR="002F4361" w:rsidRDefault="002F4361" w:rsidP="002F4361">
            <w:pPr>
              <w:pStyle w:val="TAH"/>
              <w:rPr>
                <w:ins w:id="15" w:author="Huawei" w:date="2024-05-09T14:52:00Z"/>
                <w:rFonts w:asciiTheme="minorHAnsi" w:hAnsiTheme="minorHAnsi" w:cstheme="minorBidi"/>
                <w:lang w:val="en-US"/>
              </w:rPr>
            </w:pPr>
            <w:ins w:id="16" w:author="Huawei" w:date="2024-05-09T15:04:00Z">
              <w:r>
                <w:t>Config</w:t>
              </w:r>
            </w:ins>
          </w:p>
        </w:tc>
        <w:tc>
          <w:tcPr>
            <w:tcW w:w="1661" w:type="dxa"/>
            <w:tcBorders>
              <w:top w:val="single" w:sz="4" w:space="0" w:color="auto"/>
              <w:left w:val="single" w:sz="4" w:space="0" w:color="auto"/>
              <w:bottom w:val="nil"/>
              <w:right w:val="single" w:sz="4" w:space="0" w:color="auto"/>
            </w:tcBorders>
            <w:vAlign w:val="center"/>
          </w:tcPr>
          <w:p w14:paraId="1437EBC5" w14:textId="5C75DC71" w:rsidR="002F4361" w:rsidRDefault="002F4361" w:rsidP="002F4361">
            <w:pPr>
              <w:pStyle w:val="TAH"/>
              <w:rPr>
                <w:ins w:id="17" w:author="Huawei" w:date="2024-05-09T14:52:00Z"/>
                <w:rFonts w:asciiTheme="minorHAnsi" w:hAnsiTheme="minorHAnsi" w:cstheme="minorBidi"/>
                <w:lang w:val="en-US"/>
              </w:rPr>
            </w:pPr>
            <w:ins w:id="18" w:author="Huawei" w:date="2024-05-09T15:04:00Z">
              <w:r>
                <w:t>Unit</w:t>
              </w:r>
            </w:ins>
          </w:p>
        </w:tc>
        <w:tc>
          <w:tcPr>
            <w:tcW w:w="5626" w:type="dxa"/>
            <w:gridSpan w:val="6"/>
            <w:tcBorders>
              <w:top w:val="single" w:sz="4" w:space="0" w:color="auto"/>
              <w:left w:val="single" w:sz="4" w:space="0" w:color="auto"/>
              <w:bottom w:val="single" w:sz="4" w:space="0" w:color="auto"/>
              <w:right w:val="single" w:sz="4" w:space="0" w:color="auto"/>
            </w:tcBorders>
            <w:vAlign w:val="center"/>
          </w:tcPr>
          <w:p w14:paraId="5CB4CD92" w14:textId="012B69D0" w:rsidR="002F4361" w:rsidRDefault="002F4361" w:rsidP="002F4361">
            <w:pPr>
              <w:pStyle w:val="TAH"/>
              <w:rPr>
                <w:ins w:id="19" w:author="Huawei" w:date="2024-05-09T14:52:00Z"/>
              </w:rPr>
            </w:pPr>
            <w:ins w:id="20" w:author="Huawei" w:date="2024-05-09T15:04:00Z">
              <w:r>
                <w:t>SSB#0</w:t>
              </w:r>
            </w:ins>
          </w:p>
        </w:tc>
      </w:tr>
      <w:tr w:rsidR="006C6A79" w14:paraId="63EBE40C" w14:textId="77777777" w:rsidTr="006C6A79">
        <w:trPr>
          <w:trHeight w:val="187"/>
          <w:jc w:val="center"/>
        </w:trPr>
        <w:tc>
          <w:tcPr>
            <w:tcW w:w="1509" w:type="dxa"/>
            <w:tcBorders>
              <w:top w:val="nil"/>
              <w:left w:val="single" w:sz="4" w:space="0" w:color="auto"/>
              <w:bottom w:val="single" w:sz="4" w:space="0" w:color="auto"/>
              <w:right w:val="single" w:sz="4" w:space="0" w:color="auto"/>
            </w:tcBorders>
            <w:vAlign w:val="center"/>
          </w:tcPr>
          <w:p w14:paraId="2B0060C8" w14:textId="77777777" w:rsidR="006C6A79" w:rsidRDefault="006C6A79" w:rsidP="006C6A79">
            <w:pPr>
              <w:pStyle w:val="TAH"/>
            </w:pPr>
          </w:p>
        </w:tc>
        <w:tc>
          <w:tcPr>
            <w:tcW w:w="1208" w:type="dxa"/>
            <w:tcBorders>
              <w:top w:val="nil"/>
              <w:left w:val="single" w:sz="4" w:space="0" w:color="auto"/>
              <w:bottom w:val="single" w:sz="4" w:space="0" w:color="auto"/>
              <w:right w:val="single" w:sz="4" w:space="0" w:color="auto"/>
            </w:tcBorders>
            <w:vAlign w:val="center"/>
          </w:tcPr>
          <w:p w14:paraId="488D9187" w14:textId="77777777" w:rsidR="006C6A79" w:rsidRDefault="006C6A79" w:rsidP="006C6A79">
            <w:pPr>
              <w:pStyle w:val="TAH"/>
              <w:rPr>
                <w:rFonts w:asciiTheme="minorHAnsi" w:hAnsiTheme="minorHAnsi" w:cstheme="minorBidi"/>
                <w:lang w:val="en-US"/>
              </w:rPr>
            </w:pPr>
          </w:p>
        </w:tc>
        <w:tc>
          <w:tcPr>
            <w:tcW w:w="1661" w:type="dxa"/>
            <w:tcBorders>
              <w:top w:val="nil"/>
              <w:left w:val="single" w:sz="4" w:space="0" w:color="auto"/>
              <w:bottom w:val="single" w:sz="4" w:space="0" w:color="auto"/>
              <w:right w:val="single" w:sz="4" w:space="0" w:color="auto"/>
            </w:tcBorders>
            <w:vAlign w:val="center"/>
          </w:tcPr>
          <w:p w14:paraId="7A14BCB5" w14:textId="77777777" w:rsidR="006C6A79" w:rsidRDefault="006C6A79" w:rsidP="006C6A79">
            <w:pPr>
              <w:pStyle w:val="TAH"/>
              <w:rPr>
                <w:rFonts w:asciiTheme="minorHAnsi" w:hAnsiTheme="minorHAnsi" w:cstheme="minorBidi"/>
                <w:lang w:val="en-US"/>
              </w:rPr>
            </w:pPr>
          </w:p>
        </w:tc>
        <w:tc>
          <w:tcPr>
            <w:tcW w:w="905" w:type="dxa"/>
            <w:tcBorders>
              <w:top w:val="single" w:sz="4" w:space="0" w:color="auto"/>
              <w:left w:val="single" w:sz="4" w:space="0" w:color="auto"/>
              <w:bottom w:val="single" w:sz="4" w:space="0" w:color="auto"/>
              <w:right w:val="single" w:sz="4" w:space="0" w:color="auto"/>
            </w:tcBorders>
            <w:vAlign w:val="center"/>
          </w:tcPr>
          <w:p w14:paraId="089875B3" w14:textId="77777777" w:rsidR="006C6A79" w:rsidRDefault="006C6A79" w:rsidP="006C6A79">
            <w:pPr>
              <w:pStyle w:val="TAH"/>
            </w:pPr>
            <w:r>
              <w:t>T1</w:t>
            </w:r>
          </w:p>
        </w:tc>
        <w:tc>
          <w:tcPr>
            <w:tcW w:w="969" w:type="dxa"/>
            <w:tcBorders>
              <w:top w:val="single" w:sz="4" w:space="0" w:color="auto"/>
              <w:left w:val="single" w:sz="4" w:space="0" w:color="auto"/>
              <w:bottom w:val="single" w:sz="4" w:space="0" w:color="auto"/>
              <w:right w:val="single" w:sz="4" w:space="0" w:color="auto"/>
            </w:tcBorders>
            <w:vAlign w:val="center"/>
          </w:tcPr>
          <w:p w14:paraId="5BE816F0" w14:textId="77777777" w:rsidR="006C6A79" w:rsidRDefault="006C6A79" w:rsidP="006C6A79">
            <w:pPr>
              <w:pStyle w:val="TAH"/>
            </w:pPr>
            <w:r>
              <w:t>T2</w:t>
            </w:r>
          </w:p>
        </w:tc>
        <w:tc>
          <w:tcPr>
            <w:tcW w:w="868" w:type="dxa"/>
            <w:tcBorders>
              <w:top w:val="single" w:sz="4" w:space="0" w:color="auto"/>
              <w:left w:val="single" w:sz="4" w:space="0" w:color="auto"/>
              <w:bottom w:val="single" w:sz="4" w:space="0" w:color="auto"/>
              <w:right w:val="single" w:sz="4" w:space="0" w:color="auto"/>
            </w:tcBorders>
            <w:vAlign w:val="center"/>
          </w:tcPr>
          <w:p w14:paraId="71C4D6E4" w14:textId="77777777" w:rsidR="006C6A79" w:rsidRDefault="006C6A79" w:rsidP="006C6A79">
            <w:pPr>
              <w:pStyle w:val="TAH"/>
              <w:rPr>
                <w:lang w:val="en-US"/>
              </w:rPr>
            </w:pPr>
            <w:r>
              <w:rPr>
                <w:rFonts w:hint="eastAsia"/>
                <w:lang w:val="en-US"/>
              </w:rPr>
              <w:t>T3</w:t>
            </w:r>
          </w:p>
        </w:tc>
        <w:tc>
          <w:tcPr>
            <w:tcW w:w="840" w:type="dxa"/>
            <w:tcBorders>
              <w:top w:val="single" w:sz="4" w:space="0" w:color="auto"/>
              <w:left w:val="single" w:sz="4" w:space="0" w:color="auto"/>
              <w:bottom w:val="single" w:sz="4" w:space="0" w:color="auto"/>
              <w:right w:val="single" w:sz="4" w:space="0" w:color="auto"/>
            </w:tcBorders>
            <w:vAlign w:val="center"/>
          </w:tcPr>
          <w:p w14:paraId="2774E3A3" w14:textId="77777777" w:rsidR="006C6A79" w:rsidRDefault="006C6A79" w:rsidP="006C6A79">
            <w:pPr>
              <w:pStyle w:val="TAH"/>
            </w:pPr>
            <w:r>
              <w:t>T4</w:t>
            </w:r>
          </w:p>
        </w:tc>
        <w:tc>
          <w:tcPr>
            <w:tcW w:w="1022" w:type="dxa"/>
            <w:tcBorders>
              <w:top w:val="single" w:sz="4" w:space="0" w:color="auto"/>
              <w:left w:val="single" w:sz="4" w:space="0" w:color="auto"/>
              <w:bottom w:val="single" w:sz="4" w:space="0" w:color="auto"/>
              <w:right w:val="single" w:sz="4" w:space="0" w:color="auto"/>
            </w:tcBorders>
            <w:vAlign w:val="center"/>
          </w:tcPr>
          <w:p w14:paraId="4A4DB2F7" w14:textId="77777777" w:rsidR="006C6A79" w:rsidRDefault="006C6A79" w:rsidP="006C6A79">
            <w:pPr>
              <w:pStyle w:val="TAH"/>
            </w:pPr>
            <w:r>
              <w:t>T5</w:t>
            </w:r>
          </w:p>
        </w:tc>
        <w:tc>
          <w:tcPr>
            <w:tcW w:w="1022" w:type="dxa"/>
            <w:tcBorders>
              <w:top w:val="single" w:sz="4" w:space="0" w:color="auto"/>
              <w:left w:val="single" w:sz="4" w:space="0" w:color="auto"/>
              <w:bottom w:val="single" w:sz="4" w:space="0" w:color="auto"/>
              <w:right w:val="single" w:sz="4" w:space="0" w:color="auto"/>
            </w:tcBorders>
          </w:tcPr>
          <w:p w14:paraId="21D783E6" w14:textId="77777777" w:rsidR="006C6A79" w:rsidRDefault="006C6A79" w:rsidP="006C6A79">
            <w:pPr>
              <w:pStyle w:val="TAH"/>
            </w:pPr>
            <w:r>
              <w:t>T6</w:t>
            </w:r>
          </w:p>
        </w:tc>
      </w:tr>
      <w:tr w:rsidR="006C6A79" w14:paraId="3E2D87D3" w14:textId="77777777" w:rsidTr="006C6A79">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6B9883DD" w14:textId="77777777" w:rsidR="006C6A79" w:rsidRDefault="006C6A79" w:rsidP="006C6A79">
            <w:pPr>
              <w:pStyle w:val="TAL"/>
              <w:spacing w:line="256" w:lineRule="auto"/>
              <w:rPr>
                <w:vertAlign w:val="superscript"/>
              </w:rPr>
            </w:pPr>
            <w:r>
              <w:rPr>
                <w:rFonts w:eastAsia="Calibri"/>
                <w:noProof/>
                <w:position w:val="-12"/>
                <w:szCs w:val="22"/>
              </w:rPr>
              <w:drawing>
                <wp:inline distT="0" distB="0" distL="0" distR="0" wp14:anchorId="09D442CE" wp14:editId="2F1396F4">
                  <wp:extent cx="231775" cy="231775"/>
                  <wp:effectExtent l="0" t="0" r="12065" b="1270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55079784" w14:textId="77777777" w:rsidR="006C6A79" w:rsidRDefault="006C6A79" w:rsidP="006C6A79">
            <w:pPr>
              <w:pStyle w:val="TAC"/>
              <w:rPr>
                <w:lang w:val="en-US"/>
              </w:rPr>
            </w:pPr>
            <w:r>
              <w:t>1</w:t>
            </w:r>
            <w:r>
              <w:rPr>
                <w:rFonts w:hint="eastAsia"/>
                <w:lang w:val="en-US"/>
              </w:rPr>
              <w:t>,2,3</w:t>
            </w:r>
          </w:p>
        </w:tc>
        <w:tc>
          <w:tcPr>
            <w:tcW w:w="1661" w:type="dxa"/>
            <w:tcBorders>
              <w:top w:val="single" w:sz="4" w:space="0" w:color="auto"/>
              <w:left w:val="single" w:sz="4" w:space="0" w:color="auto"/>
              <w:bottom w:val="single" w:sz="4" w:space="0" w:color="auto"/>
              <w:right w:val="single" w:sz="4" w:space="0" w:color="auto"/>
            </w:tcBorders>
          </w:tcPr>
          <w:p w14:paraId="1F4C81E4" w14:textId="77777777" w:rsidR="006C6A79" w:rsidRDefault="006C6A79" w:rsidP="006C6A79">
            <w:pPr>
              <w:pStyle w:val="TAC"/>
            </w:pPr>
            <w:r>
              <w:t>dBm/15kHz</w:t>
            </w:r>
          </w:p>
        </w:tc>
        <w:tc>
          <w:tcPr>
            <w:tcW w:w="5626" w:type="dxa"/>
            <w:gridSpan w:val="6"/>
            <w:tcBorders>
              <w:top w:val="single" w:sz="4" w:space="0" w:color="auto"/>
              <w:left w:val="single" w:sz="4" w:space="0" w:color="auto"/>
              <w:bottom w:val="single" w:sz="4" w:space="0" w:color="auto"/>
              <w:right w:val="single" w:sz="4" w:space="0" w:color="auto"/>
            </w:tcBorders>
          </w:tcPr>
          <w:p w14:paraId="551FC09F" w14:textId="77777777" w:rsidR="006C6A79" w:rsidRDefault="006C6A79" w:rsidP="006C6A79">
            <w:pPr>
              <w:pStyle w:val="TAC"/>
            </w:pPr>
            <w:r>
              <w:t>-100</w:t>
            </w:r>
          </w:p>
        </w:tc>
      </w:tr>
      <w:tr w:rsidR="006C6A79" w14:paraId="4CA967B8" w14:textId="77777777" w:rsidTr="006C6A79">
        <w:trPr>
          <w:trHeight w:val="187"/>
          <w:jc w:val="center"/>
        </w:trPr>
        <w:tc>
          <w:tcPr>
            <w:tcW w:w="1509" w:type="dxa"/>
            <w:vMerge w:val="restart"/>
            <w:tcBorders>
              <w:top w:val="single" w:sz="4" w:space="0" w:color="auto"/>
              <w:left w:val="single" w:sz="4" w:space="0" w:color="auto"/>
              <w:right w:val="single" w:sz="4" w:space="0" w:color="auto"/>
            </w:tcBorders>
          </w:tcPr>
          <w:p w14:paraId="73C0915A" w14:textId="77777777" w:rsidR="006C6A79" w:rsidRDefault="006C6A79" w:rsidP="006C6A79">
            <w:pPr>
              <w:pStyle w:val="TAL"/>
              <w:spacing w:line="256" w:lineRule="auto"/>
              <w:rPr>
                <w:rFonts w:eastAsia="Calibri"/>
                <w:szCs w:val="22"/>
              </w:rPr>
            </w:pPr>
            <w:r>
              <w:rPr>
                <w:rFonts w:eastAsia="Calibri"/>
                <w:noProof/>
                <w:position w:val="-12"/>
                <w:szCs w:val="22"/>
              </w:rPr>
              <w:drawing>
                <wp:inline distT="0" distB="0" distL="0" distR="0" wp14:anchorId="1D92D85F" wp14:editId="2583842A">
                  <wp:extent cx="231775" cy="231775"/>
                  <wp:effectExtent l="0" t="0" r="12065" b="1270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3D951285" w14:textId="77777777" w:rsidR="006C6A79" w:rsidRDefault="006C6A79" w:rsidP="006C6A79">
            <w:pPr>
              <w:pStyle w:val="TAC"/>
              <w:rPr>
                <w:lang w:val="en-US"/>
              </w:rPr>
            </w:pPr>
            <w:r>
              <w:t>1</w:t>
            </w:r>
            <w:r>
              <w:rPr>
                <w:rFonts w:hint="eastAsia"/>
                <w:lang w:val="en-US"/>
              </w:rPr>
              <w:t>,2</w:t>
            </w:r>
          </w:p>
        </w:tc>
        <w:tc>
          <w:tcPr>
            <w:tcW w:w="1661" w:type="dxa"/>
            <w:tcBorders>
              <w:top w:val="single" w:sz="4" w:space="0" w:color="auto"/>
              <w:left w:val="single" w:sz="4" w:space="0" w:color="auto"/>
              <w:bottom w:val="nil"/>
              <w:right w:val="single" w:sz="4" w:space="0" w:color="auto"/>
            </w:tcBorders>
          </w:tcPr>
          <w:p w14:paraId="1AF456A7" w14:textId="77777777" w:rsidR="006C6A79" w:rsidRDefault="006C6A79" w:rsidP="006C6A79">
            <w:pPr>
              <w:pStyle w:val="TAC"/>
              <w:rPr>
                <w:rFonts w:eastAsia="Calibri"/>
                <w:szCs w:val="22"/>
              </w:rPr>
            </w:pPr>
            <w:r>
              <w:rPr>
                <w:rFonts w:eastAsia="Calibri"/>
                <w:szCs w:val="22"/>
              </w:rPr>
              <w:t>dBm/</w:t>
            </w:r>
            <w:proofErr w:type="spellStart"/>
            <w:r>
              <w:rPr>
                <w:rFonts w:eastAsia="Calibri"/>
                <w:szCs w:val="22"/>
              </w:rPr>
              <w:t>SSB</w:t>
            </w:r>
            <w:proofErr w:type="spellEnd"/>
            <w:r>
              <w:rPr>
                <w:rFonts w:eastAsia="Calibri"/>
                <w:szCs w:val="22"/>
              </w:rPr>
              <w:t xml:space="preserve"> </w:t>
            </w:r>
            <w:proofErr w:type="spellStart"/>
            <w:r>
              <w:rPr>
                <w:rFonts w:eastAsia="Calibri"/>
                <w:szCs w:val="22"/>
              </w:rPr>
              <w:t>SCS</w:t>
            </w:r>
            <w:proofErr w:type="spellEnd"/>
          </w:p>
        </w:tc>
        <w:tc>
          <w:tcPr>
            <w:tcW w:w="5626" w:type="dxa"/>
            <w:gridSpan w:val="6"/>
            <w:tcBorders>
              <w:top w:val="single" w:sz="4" w:space="0" w:color="auto"/>
              <w:left w:val="single" w:sz="4" w:space="0" w:color="auto"/>
              <w:bottom w:val="single" w:sz="4" w:space="0" w:color="auto"/>
              <w:right w:val="single" w:sz="4" w:space="0" w:color="auto"/>
            </w:tcBorders>
          </w:tcPr>
          <w:p w14:paraId="2AAD1272" w14:textId="77777777" w:rsidR="006C6A79" w:rsidRDefault="006C6A79" w:rsidP="006C6A79">
            <w:pPr>
              <w:pStyle w:val="TAC"/>
            </w:pPr>
            <w:r>
              <w:t>-100</w:t>
            </w:r>
          </w:p>
        </w:tc>
      </w:tr>
      <w:tr w:rsidR="006C6A79" w14:paraId="0901CA14" w14:textId="77777777" w:rsidTr="006C6A79">
        <w:trPr>
          <w:trHeight w:val="187"/>
          <w:jc w:val="center"/>
        </w:trPr>
        <w:tc>
          <w:tcPr>
            <w:tcW w:w="1509" w:type="dxa"/>
            <w:vMerge/>
            <w:tcBorders>
              <w:left w:val="single" w:sz="4" w:space="0" w:color="auto"/>
              <w:bottom w:val="nil"/>
              <w:right w:val="single" w:sz="4" w:space="0" w:color="auto"/>
            </w:tcBorders>
          </w:tcPr>
          <w:p w14:paraId="19FCE28D" w14:textId="77777777" w:rsidR="006C6A79" w:rsidRDefault="006C6A79" w:rsidP="006C6A79">
            <w:pPr>
              <w:pStyle w:val="TAL"/>
              <w:spacing w:line="256" w:lineRule="auto"/>
              <w:rPr>
                <w:rFonts w:eastAsia="Calibri"/>
                <w:position w:val="-12"/>
                <w:szCs w:val="22"/>
              </w:rPr>
            </w:pPr>
          </w:p>
        </w:tc>
        <w:tc>
          <w:tcPr>
            <w:tcW w:w="1208" w:type="dxa"/>
            <w:tcBorders>
              <w:top w:val="single" w:sz="4" w:space="0" w:color="auto"/>
              <w:left w:val="single" w:sz="4" w:space="0" w:color="auto"/>
              <w:bottom w:val="single" w:sz="4" w:space="0" w:color="auto"/>
              <w:right w:val="single" w:sz="4" w:space="0" w:color="auto"/>
            </w:tcBorders>
          </w:tcPr>
          <w:p w14:paraId="158BF37F" w14:textId="77777777" w:rsidR="006C6A79" w:rsidRDefault="006C6A79" w:rsidP="006C6A79">
            <w:pPr>
              <w:pStyle w:val="TAC"/>
              <w:rPr>
                <w:lang w:val="en-US"/>
              </w:rPr>
            </w:pPr>
            <w:r>
              <w:rPr>
                <w:rFonts w:hint="eastAsia"/>
                <w:lang w:val="en-US"/>
              </w:rPr>
              <w:t>3</w:t>
            </w:r>
          </w:p>
        </w:tc>
        <w:tc>
          <w:tcPr>
            <w:tcW w:w="1661" w:type="dxa"/>
            <w:tcBorders>
              <w:top w:val="single" w:sz="4" w:space="0" w:color="auto"/>
              <w:left w:val="single" w:sz="4" w:space="0" w:color="auto"/>
              <w:bottom w:val="nil"/>
              <w:right w:val="single" w:sz="4" w:space="0" w:color="auto"/>
            </w:tcBorders>
          </w:tcPr>
          <w:p w14:paraId="3509126C" w14:textId="77777777" w:rsidR="006C6A79" w:rsidRDefault="006C6A79" w:rsidP="006C6A79">
            <w:pPr>
              <w:pStyle w:val="TAC"/>
              <w:rPr>
                <w:rFonts w:eastAsia="Calibri"/>
                <w:szCs w:val="22"/>
              </w:rPr>
            </w:pPr>
            <w:r>
              <w:rPr>
                <w:rFonts w:eastAsia="Calibri"/>
                <w:szCs w:val="22"/>
              </w:rPr>
              <w:t>dBm/</w:t>
            </w:r>
            <w:proofErr w:type="spellStart"/>
            <w:r>
              <w:rPr>
                <w:rFonts w:eastAsia="Calibri"/>
                <w:szCs w:val="22"/>
              </w:rPr>
              <w:t>SSB</w:t>
            </w:r>
            <w:proofErr w:type="spellEnd"/>
            <w:r>
              <w:rPr>
                <w:rFonts w:eastAsia="Calibri"/>
                <w:szCs w:val="22"/>
              </w:rPr>
              <w:t xml:space="preserve"> </w:t>
            </w:r>
            <w:proofErr w:type="spellStart"/>
            <w:r>
              <w:rPr>
                <w:rFonts w:eastAsia="Calibri"/>
                <w:szCs w:val="22"/>
              </w:rPr>
              <w:t>SCS</w:t>
            </w:r>
            <w:proofErr w:type="spellEnd"/>
          </w:p>
        </w:tc>
        <w:tc>
          <w:tcPr>
            <w:tcW w:w="5626" w:type="dxa"/>
            <w:gridSpan w:val="6"/>
            <w:tcBorders>
              <w:top w:val="single" w:sz="4" w:space="0" w:color="auto"/>
              <w:left w:val="single" w:sz="4" w:space="0" w:color="auto"/>
              <w:bottom w:val="single" w:sz="4" w:space="0" w:color="auto"/>
              <w:right w:val="single" w:sz="4" w:space="0" w:color="auto"/>
            </w:tcBorders>
          </w:tcPr>
          <w:p w14:paraId="3814976C" w14:textId="77777777" w:rsidR="006C6A79" w:rsidRPr="00963552" w:rsidRDefault="006C6A79" w:rsidP="006C6A79">
            <w:pPr>
              <w:pStyle w:val="TAC"/>
              <w:rPr>
                <w:rFonts w:eastAsia="Calibri"/>
                <w:szCs w:val="22"/>
              </w:rPr>
            </w:pPr>
            <w:r w:rsidRPr="00963552">
              <w:rPr>
                <w:rFonts w:eastAsia="Calibri"/>
                <w:szCs w:val="22"/>
              </w:rPr>
              <w:t>-</w:t>
            </w:r>
            <w:r w:rsidRPr="006E5430">
              <w:rPr>
                <w:rFonts w:eastAsia="Calibri"/>
                <w:szCs w:val="22"/>
              </w:rPr>
              <w:t>97</w:t>
            </w:r>
          </w:p>
        </w:tc>
      </w:tr>
      <w:tr w:rsidR="006C6A79" w14:paraId="37965181" w14:textId="77777777" w:rsidTr="006C6A79">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24B20B74" w14:textId="77777777" w:rsidR="006C6A79" w:rsidRDefault="006C6A79" w:rsidP="006C6A79">
            <w:pPr>
              <w:pStyle w:val="TAL"/>
              <w:spacing w:line="256" w:lineRule="auto"/>
            </w:pPr>
            <w:r>
              <w:rPr>
                <w:rFonts w:eastAsia="Calibri"/>
                <w:noProof/>
                <w:position w:val="-12"/>
                <w:szCs w:val="22"/>
              </w:rPr>
              <w:drawing>
                <wp:inline distT="0" distB="0" distL="0" distR="0" wp14:anchorId="4171F5F5" wp14:editId="4BF58268">
                  <wp:extent cx="382270" cy="231775"/>
                  <wp:effectExtent l="0" t="0" r="13970" b="12065"/>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5D6E1EBB" w14:textId="77777777" w:rsidR="006C6A79" w:rsidRDefault="006C6A79" w:rsidP="006C6A79">
            <w:pPr>
              <w:pStyle w:val="TAC"/>
              <w:rPr>
                <w:lang w:val="en-US"/>
              </w:rPr>
            </w:pPr>
            <w:r>
              <w:t>1</w:t>
            </w:r>
            <w:r>
              <w:rPr>
                <w:rFonts w:hint="eastAsia"/>
                <w:lang w:val="en-US"/>
              </w:rPr>
              <w:t>,2,3</w:t>
            </w:r>
          </w:p>
        </w:tc>
        <w:tc>
          <w:tcPr>
            <w:tcW w:w="1661" w:type="dxa"/>
            <w:tcBorders>
              <w:top w:val="single" w:sz="4" w:space="0" w:color="auto"/>
              <w:left w:val="single" w:sz="4" w:space="0" w:color="auto"/>
              <w:bottom w:val="single" w:sz="4" w:space="0" w:color="auto"/>
              <w:right w:val="single" w:sz="4" w:space="0" w:color="auto"/>
            </w:tcBorders>
          </w:tcPr>
          <w:p w14:paraId="649DD19C" w14:textId="77777777" w:rsidR="006C6A79" w:rsidRDefault="006C6A79" w:rsidP="006C6A79">
            <w:pPr>
              <w:pStyle w:val="TAC"/>
            </w:pPr>
            <w:r>
              <w:t>dB</w:t>
            </w:r>
          </w:p>
        </w:tc>
        <w:tc>
          <w:tcPr>
            <w:tcW w:w="905" w:type="dxa"/>
            <w:tcBorders>
              <w:top w:val="single" w:sz="4" w:space="0" w:color="auto"/>
              <w:left w:val="single" w:sz="4" w:space="0" w:color="auto"/>
              <w:bottom w:val="single" w:sz="4" w:space="0" w:color="auto"/>
              <w:right w:val="single" w:sz="4" w:space="0" w:color="auto"/>
            </w:tcBorders>
          </w:tcPr>
          <w:p w14:paraId="157F3A2C" w14:textId="77777777" w:rsidR="006C6A79" w:rsidRDefault="006C6A79" w:rsidP="006C6A79">
            <w:pPr>
              <w:pStyle w:val="TAC"/>
            </w:pPr>
            <w:r w:rsidRPr="00963552">
              <w:t>0</w:t>
            </w:r>
          </w:p>
        </w:tc>
        <w:tc>
          <w:tcPr>
            <w:tcW w:w="969" w:type="dxa"/>
            <w:tcBorders>
              <w:top w:val="single" w:sz="4" w:space="0" w:color="auto"/>
              <w:left w:val="single" w:sz="4" w:space="0" w:color="auto"/>
              <w:bottom w:val="single" w:sz="4" w:space="0" w:color="auto"/>
              <w:right w:val="single" w:sz="4" w:space="0" w:color="auto"/>
            </w:tcBorders>
          </w:tcPr>
          <w:p w14:paraId="4CE75E0F" w14:textId="77777777" w:rsidR="006C6A79" w:rsidRDefault="006C6A79" w:rsidP="006C6A79">
            <w:pPr>
              <w:pStyle w:val="TAC"/>
            </w:pPr>
            <w:r w:rsidRPr="00963552">
              <w:t>8</w:t>
            </w:r>
          </w:p>
        </w:tc>
        <w:tc>
          <w:tcPr>
            <w:tcW w:w="868" w:type="dxa"/>
            <w:tcBorders>
              <w:top w:val="single" w:sz="4" w:space="0" w:color="auto"/>
              <w:left w:val="single" w:sz="4" w:space="0" w:color="auto"/>
              <w:bottom w:val="single" w:sz="4" w:space="0" w:color="auto"/>
              <w:right w:val="single" w:sz="4" w:space="0" w:color="auto"/>
            </w:tcBorders>
          </w:tcPr>
          <w:p w14:paraId="63104881" w14:textId="77777777" w:rsidR="006C6A79" w:rsidRDefault="006C6A79" w:rsidP="006C6A79">
            <w:pPr>
              <w:pStyle w:val="TAC"/>
              <w:rPr>
                <w:lang w:val="en-US"/>
              </w:rPr>
            </w:pPr>
            <w:r w:rsidRPr="00963552">
              <w:t>0</w:t>
            </w:r>
          </w:p>
        </w:tc>
        <w:tc>
          <w:tcPr>
            <w:tcW w:w="840" w:type="dxa"/>
            <w:tcBorders>
              <w:top w:val="single" w:sz="4" w:space="0" w:color="auto"/>
              <w:left w:val="single" w:sz="4" w:space="0" w:color="auto"/>
              <w:bottom w:val="single" w:sz="4" w:space="0" w:color="auto"/>
              <w:right w:val="single" w:sz="4" w:space="0" w:color="auto"/>
            </w:tcBorders>
          </w:tcPr>
          <w:p w14:paraId="02BA5BA7" w14:textId="77777777" w:rsidR="006C6A79" w:rsidRDefault="006C6A79" w:rsidP="006C6A79">
            <w:pPr>
              <w:pStyle w:val="TAC"/>
            </w:pPr>
            <w:r w:rsidRPr="00963552">
              <w:t>18</w:t>
            </w:r>
          </w:p>
        </w:tc>
        <w:tc>
          <w:tcPr>
            <w:tcW w:w="1022" w:type="dxa"/>
            <w:tcBorders>
              <w:top w:val="single" w:sz="4" w:space="0" w:color="auto"/>
              <w:left w:val="single" w:sz="4" w:space="0" w:color="auto"/>
              <w:bottom w:val="single" w:sz="4" w:space="0" w:color="auto"/>
              <w:right w:val="single" w:sz="4" w:space="0" w:color="auto"/>
            </w:tcBorders>
          </w:tcPr>
          <w:p w14:paraId="425AC087" w14:textId="77777777" w:rsidR="006C6A79" w:rsidRDefault="006C6A79" w:rsidP="006C6A79">
            <w:pPr>
              <w:pStyle w:val="TAC"/>
            </w:pPr>
            <w:r w:rsidRPr="00963552">
              <w:t>18</w:t>
            </w:r>
          </w:p>
        </w:tc>
        <w:tc>
          <w:tcPr>
            <w:tcW w:w="1022" w:type="dxa"/>
            <w:tcBorders>
              <w:top w:val="single" w:sz="4" w:space="0" w:color="auto"/>
              <w:left w:val="single" w:sz="4" w:space="0" w:color="auto"/>
              <w:bottom w:val="single" w:sz="4" w:space="0" w:color="auto"/>
              <w:right w:val="single" w:sz="4" w:space="0" w:color="auto"/>
            </w:tcBorders>
          </w:tcPr>
          <w:p w14:paraId="2E98D0FD" w14:textId="77777777" w:rsidR="006C6A79" w:rsidRPr="00963552" w:rsidRDefault="006C6A79" w:rsidP="006C6A79">
            <w:pPr>
              <w:pStyle w:val="TAC"/>
            </w:pPr>
            <w:r w:rsidRPr="00963552">
              <w:t>0</w:t>
            </w:r>
          </w:p>
        </w:tc>
      </w:tr>
      <w:tr w:rsidR="006C6A79" w14:paraId="2FA8BCC3" w14:textId="77777777" w:rsidTr="006C6A79">
        <w:trPr>
          <w:trHeight w:val="187"/>
          <w:jc w:val="center"/>
        </w:trPr>
        <w:tc>
          <w:tcPr>
            <w:tcW w:w="1509" w:type="dxa"/>
            <w:tcBorders>
              <w:top w:val="single" w:sz="4" w:space="0" w:color="auto"/>
              <w:left w:val="single" w:sz="4" w:space="0" w:color="auto"/>
              <w:bottom w:val="nil"/>
              <w:right w:val="single" w:sz="4" w:space="0" w:color="auto"/>
            </w:tcBorders>
          </w:tcPr>
          <w:p w14:paraId="1CC1824E" w14:textId="77777777" w:rsidR="006C6A79" w:rsidRDefault="006C6A79" w:rsidP="006C6A79">
            <w:pPr>
              <w:pStyle w:val="TAL"/>
              <w:spacing w:line="256" w:lineRule="auto"/>
              <w:rPr>
                <w:vertAlign w:val="superscript"/>
              </w:rPr>
            </w:pPr>
            <w:r>
              <w:t xml:space="preserve">SS </w:t>
            </w:r>
            <w:proofErr w:type="spellStart"/>
            <w:r>
              <w:t>RSRP</w:t>
            </w:r>
            <w:proofErr w:type="spellEnd"/>
          </w:p>
        </w:tc>
        <w:tc>
          <w:tcPr>
            <w:tcW w:w="1208" w:type="dxa"/>
            <w:tcBorders>
              <w:top w:val="single" w:sz="4" w:space="0" w:color="auto"/>
              <w:left w:val="single" w:sz="4" w:space="0" w:color="auto"/>
              <w:bottom w:val="single" w:sz="4" w:space="0" w:color="auto"/>
              <w:right w:val="single" w:sz="4" w:space="0" w:color="auto"/>
            </w:tcBorders>
          </w:tcPr>
          <w:p w14:paraId="46B0A5E7" w14:textId="77777777" w:rsidR="006C6A79" w:rsidRDefault="006C6A79" w:rsidP="006C6A79">
            <w:pPr>
              <w:pStyle w:val="TAC"/>
              <w:rPr>
                <w:lang w:val="en-US"/>
              </w:rPr>
            </w:pPr>
            <w:r>
              <w:rPr>
                <w:rFonts w:eastAsia="Calibri"/>
                <w:szCs w:val="22"/>
              </w:rPr>
              <w:t>1</w:t>
            </w:r>
            <w:r>
              <w:rPr>
                <w:rFonts w:hint="eastAsia"/>
                <w:szCs w:val="22"/>
                <w:lang w:val="en-US"/>
              </w:rPr>
              <w:t>,2,3</w:t>
            </w:r>
          </w:p>
        </w:tc>
        <w:tc>
          <w:tcPr>
            <w:tcW w:w="1661" w:type="dxa"/>
            <w:tcBorders>
              <w:top w:val="single" w:sz="4" w:space="0" w:color="auto"/>
              <w:left w:val="single" w:sz="4" w:space="0" w:color="auto"/>
              <w:bottom w:val="nil"/>
              <w:right w:val="single" w:sz="4" w:space="0" w:color="auto"/>
            </w:tcBorders>
          </w:tcPr>
          <w:p w14:paraId="01D97845" w14:textId="77777777" w:rsidR="006C6A79" w:rsidRDefault="006C6A79" w:rsidP="006C6A79">
            <w:pPr>
              <w:pStyle w:val="TAC"/>
            </w:pPr>
            <w:r>
              <w:t>dBm/</w:t>
            </w:r>
            <w:proofErr w:type="spellStart"/>
            <w:r>
              <w:t>SSB</w:t>
            </w:r>
            <w:proofErr w:type="spellEnd"/>
            <w:r>
              <w:t xml:space="preserve"> </w:t>
            </w:r>
            <w:proofErr w:type="spellStart"/>
            <w:r>
              <w:t>SCS</w:t>
            </w:r>
            <w:proofErr w:type="spellEnd"/>
          </w:p>
        </w:tc>
        <w:tc>
          <w:tcPr>
            <w:tcW w:w="905" w:type="dxa"/>
            <w:tcBorders>
              <w:top w:val="single" w:sz="4" w:space="0" w:color="auto"/>
              <w:left w:val="single" w:sz="4" w:space="0" w:color="auto"/>
              <w:bottom w:val="single" w:sz="4" w:space="0" w:color="auto"/>
              <w:right w:val="single" w:sz="4" w:space="0" w:color="auto"/>
            </w:tcBorders>
          </w:tcPr>
          <w:p w14:paraId="0EE7B162" w14:textId="77777777" w:rsidR="006C6A79" w:rsidRDefault="006C6A79" w:rsidP="006C6A79">
            <w:pPr>
              <w:pStyle w:val="TAC"/>
            </w:pPr>
            <w:r w:rsidRPr="00963552">
              <w:t>-100</w:t>
            </w:r>
          </w:p>
        </w:tc>
        <w:tc>
          <w:tcPr>
            <w:tcW w:w="969" w:type="dxa"/>
            <w:tcBorders>
              <w:top w:val="single" w:sz="4" w:space="0" w:color="auto"/>
              <w:left w:val="single" w:sz="4" w:space="0" w:color="auto"/>
              <w:bottom w:val="single" w:sz="4" w:space="0" w:color="auto"/>
              <w:right w:val="single" w:sz="4" w:space="0" w:color="auto"/>
            </w:tcBorders>
          </w:tcPr>
          <w:p w14:paraId="698CA690" w14:textId="77777777" w:rsidR="006C6A79" w:rsidRDefault="006C6A79" w:rsidP="006C6A79">
            <w:pPr>
              <w:pStyle w:val="TAC"/>
            </w:pPr>
            <w:r w:rsidRPr="006E5430">
              <w:t>-92</w:t>
            </w:r>
          </w:p>
        </w:tc>
        <w:tc>
          <w:tcPr>
            <w:tcW w:w="868" w:type="dxa"/>
            <w:tcBorders>
              <w:top w:val="single" w:sz="4" w:space="0" w:color="auto"/>
              <w:left w:val="single" w:sz="4" w:space="0" w:color="auto"/>
              <w:bottom w:val="single" w:sz="4" w:space="0" w:color="auto"/>
              <w:right w:val="single" w:sz="4" w:space="0" w:color="auto"/>
            </w:tcBorders>
          </w:tcPr>
          <w:p w14:paraId="53DEC85D" w14:textId="77777777" w:rsidR="006C6A79" w:rsidRDefault="006C6A79" w:rsidP="006C6A79">
            <w:pPr>
              <w:pStyle w:val="TAC"/>
              <w:rPr>
                <w:lang w:val="en-US"/>
              </w:rPr>
            </w:pPr>
            <w:r w:rsidRPr="006E5430">
              <w:t>-100</w:t>
            </w:r>
          </w:p>
        </w:tc>
        <w:tc>
          <w:tcPr>
            <w:tcW w:w="840" w:type="dxa"/>
            <w:tcBorders>
              <w:top w:val="single" w:sz="4" w:space="0" w:color="auto"/>
              <w:left w:val="single" w:sz="4" w:space="0" w:color="auto"/>
              <w:bottom w:val="single" w:sz="4" w:space="0" w:color="auto"/>
              <w:right w:val="single" w:sz="4" w:space="0" w:color="auto"/>
            </w:tcBorders>
          </w:tcPr>
          <w:p w14:paraId="24B980C3" w14:textId="77777777" w:rsidR="006C6A79" w:rsidRDefault="006C6A79" w:rsidP="006C6A79">
            <w:pPr>
              <w:pStyle w:val="TAC"/>
            </w:pPr>
            <w:r w:rsidRPr="006E5430">
              <w:t>-8</w:t>
            </w:r>
            <w:r w:rsidRPr="00963552">
              <w:t>2</w:t>
            </w:r>
          </w:p>
        </w:tc>
        <w:tc>
          <w:tcPr>
            <w:tcW w:w="1022" w:type="dxa"/>
            <w:tcBorders>
              <w:top w:val="single" w:sz="4" w:space="0" w:color="auto"/>
              <w:left w:val="single" w:sz="4" w:space="0" w:color="auto"/>
              <w:bottom w:val="single" w:sz="4" w:space="0" w:color="auto"/>
              <w:right w:val="single" w:sz="4" w:space="0" w:color="auto"/>
            </w:tcBorders>
          </w:tcPr>
          <w:p w14:paraId="7B8D7EAB" w14:textId="77777777" w:rsidR="006C6A79" w:rsidRDefault="006C6A79" w:rsidP="006C6A79">
            <w:pPr>
              <w:pStyle w:val="TAC"/>
              <w:rPr>
                <w:rFonts w:eastAsia="Calibri"/>
                <w:szCs w:val="22"/>
              </w:rPr>
            </w:pPr>
            <w:r w:rsidRPr="006E5430">
              <w:t>-8</w:t>
            </w:r>
            <w:r w:rsidRPr="00963552">
              <w:t>2</w:t>
            </w:r>
          </w:p>
        </w:tc>
        <w:tc>
          <w:tcPr>
            <w:tcW w:w="1022" w:type="dxa"/>
            <w:tcBorders>
              <w:top w:val="single" w:sz="4" w:space="0" w:color="auto"/>
              <w:left w:val="single" w:sz="4" w:space="0" w:color="auto"/>
              <w:bottom w:val="single" w:sz="4" w:space="0" w:color="auto"/>
              <w:right w:val="single" w:sz="4" w:space="0" w:color="auto"/>
            </w:tcBorders>
          </w:tcPr>
          <w:p w14:paraId="7E417169" w14:textId="77777777" w:rsidR="006C6A79" w:rsidRPr="006E5430" w:rsidRDefault="006C6A79" w:rsidP="006C6A79">
            <w:pPr>
              <w:pStyle w:val="TAC"/>
            </w:pPr>
            <w:r w:rsidRPr="006E5430">
              <w:t>-100</w:t>
            </w:r>
          </w:p>
        </w:tc>
      </w:tr>
      <w:tr w:rsidR="006C6A79" w14:paraId="4732D8EF" w14:textId="77777777" w:rsidTr="006C6A79">
        <w:trPr>
          <w:trHeight w:val="187"/>
          <w:jc w:val="center"/>
        </w:trPr>
        <w:tc>
          <w:tcPr>
            <w:tcW w:w="1509" w:type="dxa"/>
            <w:vMerge w:val="restart"/>
            <w:tcBorders>
              <w:top w:val="single" w:sz="4" w:space="0" w:color="auto"/>
              <w:left w:val="single" w:sz="4" w:space="0" w:color="auto"/>
              <w:right w:val="single" w:sz="4" w:space="0" w:color="auto"/>
            </w:tcBorders>
          </w:tcPr>
          <w:p w14:paraId="775E42CD" w14:textId="77777777" w:rsidR="006C6A79" w:rsidRDefault="006C6A79" w:rsidP="006C6A79">
            <w:pPr>
              <w:pStyle w:val="TAL"/>
              <w:spacing w:line="256" w:lineRule="auto"/>
              <w:rPr>
                <w:vertAlign w:val="superscript"/>
              </w:rPr>
            </w:pPr>
            <w:r>
              <w:t xml:space="preserve">Io </w:t>
            </w:r>
          </w:p>
        </w:tc>
        <w:tc>
          <w:tcPr>
            <w:tcW w:w="1208" w:type="dxa"/>
            <w:tcBorders>
              <w:top w:val="single" w:sz="4" w:space="0" w:color="auto"/>
              <w:left w:val="single" w:sz="4" w:space="0" w:color="auto"/>
              <w:bottom w:val="single" w:sz="4" w:space="0" w:color="auto"/>
              <w:right w:val="single" w:sz="4" w:space="0" w:color="auto"/>
            </w:tcBorders>
          </w:tcPr>
          <w:p w14:paraId="7635BAFD" w14:textId="77777777" w:rsidR="006C6A79" w:rsidRDefault="006C6A79" w:rsidP="006C6A79">
            <w:pPr>
              <w:pStyle w:val="TAC"/>
              <w:rPr>
                <w:lang w:val="en-US"/>
              </w:rPr>
            </w:pPr>
            <w:r>
              <w:rPr>
                <w:rFonts w:eastAsia="Calibri"/>
                <w:szCs w:val="22"/>
              </w:rPr>
              <w:t>1</w:t>
            </w:r>
            <w:r>
              <w:rPr>
                <w:rFonts w:hint="eastAsia"/>
                <w:szCs w:val="22"/>
                <w:lang w:val="en-US"/>
              </w:rPr>
              <w:t>,2</w:t>
            </w:r>
          </w:p>
        </w:tc>
        <w:tc>
          <w:tcPr>
            <w:tcW w:w="1661" w:type="dxa"/>
            <w:tcBorders>
              <w:top w:val="single" w:sz="4" w:space="0" w:color="auto"/>
              <w:left w:val="single" w:sz="4" w:space="0" w:color="auto"/>
              <w:bottom w:val="single" w:sz="4" w:space="0" w:color="auto"/>
              <w:right w:val="single" w:sz="4" w:space="0" w:color="auto"/>
            </w:tcBorders>
          </w:tcPr>
          <w:p w14:paraId="06537A51" w14:textId="77777777" w:rsidR="006C6A79" w:rsidRDefault="006C6A79" w:rsidP="006C6A79">
            <w:pPr>
              <w:pStyle w:val="TAC"/>
            </w:pPr>
            <w:r>
              <w:t>dBm/9.36</w:t>
            </w:r>
            <w:r>
              <w:rPr>
                <w:rFonts w:hint="eastAsia"/>
                <w:lang w:val="en-US"/>
              </w:rPr>
              <w:t>MHz</w:t>
            </w:r>
          </w:p>
        </w:tc>
        <w:tc>
          <w:tcPr>
            <w:tcW w:w="905" w:type="dxa"/>
            <w:tcBorders>
              <w:top w:val="single" w:sz="4" w:space="0" w:color="auto"/>
              <w:left w:val="single" w:sz="4" w:space="0" w:color="auto"/>
              <w:bottom w:val="single" w:sz="4" w:space="0" w:color="auto"/>
              <w:right w:val="single" w:sz="4" w:space="0" w:color="auto"/>
            </w:tcBorders>
          </w:tcPr>
          <w:p w14:paraId="4B883963" w14:textId="77777777" w:rsidR="006C6A79" w:rsidRDefault="006C6A79" w:rsidP="006C6A79">
            <w:pPr>
              <w:pStyle w:val="TAC"/>
            </w:pPr>
            <w:r w:rsidRPr="00963552">
              <w:rPr>
                <w:lang w:val="en-US"/>
              </w:rPr>
              <w:t>-69.04</w:t>
            </w:r>
          </w:p>
        </w:tc>
        <w:tc>
          <w:tcPr>
            <w:tcW w:w="969" w:type="dxa"/>
            <w:tcBorders>
              <w:top w:val="single" w:sz="4" w:space="0" w:color="auto"/>
              <w:left w:val="single" w:sz="4" w:space="0" w:color="auto"/>
              <w:bottom w:val="single" w:sz="4" w:space="0" w:color="auto"/>
              <w:right w:val="single" w:sz="4" w:space="0" w:color="auto"/>
            </w:tcBorders>
          </w:tcPr>
          <w:p w14:paraId="440E5B23" w14:textId="77777777" w:rsidR="006C6A79" w:rsidRDefault="006C6A79" w:rsidP="006C6A79">
            <w:pPr>
              <w:pStyle w:val="TAC"/>
            </w:pPr>
            <w:r>
              <w:rPr>
                <w:lang w:val="en-US"/>
              </w:rPr>
              <w:t>-63.41</w:t>
            </w:r>
          </w:p>
        </w:tc>
        <w:tc>
          <w:tcPr>
            <w:tcW w:w="868" w:type="dxa"/>
            <w:tcBorders>
              <w:top w:val="single" w:sz="4" w:space="0" w:color="auto"/>
              <w:left w:val="single" w:sz="4" w:space="0" w:color="auto"/>
              <w:bottom w:val="single" w:sz="4" w:space="0" w:color="auto"/>
              <w:right w:val="single" w:sz="4" w:space="0" w:color="auto"/>
            </w:tcBorders>
          </w:tcPr>
          <w:p w14:paraId="75CB3530" w14:textId="77777777" w:rsidR="006C6A79" w:rsidRDefault="006C6A79" w:rsidP="006C6A79">
            <w:pPr>
              <w:pStyle w:val="TAC"/>
              <w:rPr>
                <w:lang w:val="en-US"/>
              </w:rPr>
            </w:pPr>
            <w:r w:rsidRPr="006E5430">
              <w:rPr>
                <w:lang w:val="en-US"/>
              </w:rPr>
              <w:t>-69.04</w:t>
            </w:r>
          </w:p>
        </w:tc>
        <w:tc>
          <w:tcPr>
            <w:tcW w:w="840" w:type="dxa"/>
            <w:tcBorders>
              <w:top w:val="single" w:sz="4" w:space="0" w:color="auto"/>
              <w:left w:val="single" w:sz="4" w:space="0" w:color="auto"/>
              <w:bottom w:val="single" w:sz="4" w:space="0" w:color="auto"/>
              <w:right w:val="single" w:sz="4" w:space="0" w:color="auto"/>
            </w:tcBorders>
          </w:tcPr>
          <w:p w14:paraId="0FC46CB9" w14:textId="77777777" w:rsidR="006C6A79" w:rsidRDefault="006C6A79" w:rsidP="006C6A79">
            <w:pPr>
              <w:pStyle w:val="TAC"/>
            </w:pPr>
            <w:r>
              <w:rPr>
                <w:lang w:val="en-US"/>
              </w:rPr>
              <w:t>-53.98</w:t>
            </w:r>
          </w:p>
        </w:tc>
        <w:tc>
          <w:tcPr>
            <w:tcW w:w="1022" w:type="dxa"/>
            <w:tcBorders>
              <w:top w:val="single" w:sz="4" w:space="0" w:color="auto"/>
              <w:left w:val="single" w:sz="4" w:space="0" w:color="auto"/>
              <w:bottom w:val="single" w:sz="4" w:space="0" w:color="auto"/>
              <w:right w:val="single" w:sz="4" w:space="0" w:color="auto"/>
            </w:tcBorders>
          </w:tcPr>
          <w:p w14:paraId="7D8BB977" w14:textId="77777777" w:rsidR="006C6A79" w:rsidRDefault="006C6A79" w:rsidP="006C6A79">
            <w:pPr>
              <w:pStyle w:val="TAC"/>
              <w:rPr>
                <w:rFonts w:eastAsia="Calibri"/>
                <w:szCs w:val="22"/>
              </w:rPr>
            </w:pPr>
            <w:r>
              <w:rPr>
                <w:lang w:val="en-US"/>
              </w:rPr>
              <w:t>-53.98</w:t>
            </w:r>
          </w:p>
        </w:tc>
        <w:tc>
          <w:tcPr>
            <w:tcW w:w="1022" w:type="dxa"/>
            <w:tcBorders>
              <w:top w:val="single" w:sz="4" w:space="0" w:color="auto"/>
              <w:left w:val="single" w:sz="4" w:space="0" w:color="auto"/>
              <w:bottom w:val="single" w:sz="4" w:space="0" w:color="auto"/>
              <w:right w:val="single" w:sz="4" w:space="0" w:color="auto"/>
            </w:tcBorders>
          </w:tcPr>
          <w:p w14:paraId="7456F646" w14:textId="77777777" w:rsidR="006C6A79" w:rsidRPr="006E5430" w:rsidRDefault="006C6A79" w:rsidP="006C6A79">
            <w:pPr>
              <w:pStyle w:val="TAC"/>
            </w:pPr>
            <w:r w:rsidRPr="006E5430">
              <w:rPr>
                <w:lang w:val="en-US"/>
              </w:rPr>
              <w:t>-69.04</w:t>
            </w:r>
          </w:p>
        </w:tc>
      </w:tr>
      <w:tr w:rsidR="006C6A79" w14:paraId="2DCD6E9D" w14:textId="77777777" w:rsidTr="006C6A79">
        <w:trPr>
          <w:trHeight w:val="187"/>
          <w:jc w:val="center"/>
        </w:trPr>
        <w:tc>
          <w:tcPr>
            <w:tcW w:w="1509" w:type="dxa"/>
            <w:vMerge/>
            <w:tcBorders>
              <w:left w:val="single" w:sz="4" w:space="0" w:color="auto"/>
              <w:bottom w:val="nil"/>
              <w:right w:val="single" w:sz="4" w:space="0" w:color="auto"/>
            </w:tcBorders>
          </w:tcPr>
          <w:p w14:paraId="04B92C42" w14:textId="77777777" w:rsidR="006C6A79" w:rsidRDefault="006C6A79" w:rsidP="006C6A79">
            <w:pPr>
              <w:pStyle w:val="TAL"/>
              <w:spacing w:line="256" w:lineRule="auto"/>
            </w:pPr>
          </w:p>
        </w:tc>
        <w:tc>
          <w:tcPr>
            <w:tcW w:w="1208" w:type="dxa"/>
            <w:tcBorders>
              <w:top w:val="single" w:sz="4" w:space="0" w:color="auto"/>
              <w:left w:val="single" w:sz="4" w:space="0" w:color="auto"/>
              <w:bottom w:val="single" w:sz="4" w:space="0" w:color="auto"/>
              <w:right w:val="single" w:sz="4" w:space="0" w:color="auto"/>
            </w:tcBorders>
          </w:tcPr>
          <w:p w14:paraId="4EE394E0" w14:textId="77777777" w:rsidR="006C6A79" w:rsidRDefault="006C6A79" w:rsidP="006C6A79">
            <w:pPr>
              <w:pStyle w:val="TAC"/>
              <w:rPr>
                <w:szCs w:val="22"/>
                <w:lang w:val="en-US"/>
              </w:rPr>
            </w:pPr>
            <w:r>
              <w:rPr>
                <w:rFonts w:hint="eastAsia"/>
                <w:szCs w:val="22"/>
                <w:lang w:val="en-US"/>
              </w:rPr>
              <w:t>3</w:t>
            </w:r>
          </w:p>
        </w:tc>
        <w:tc>
          <w:tcPr>
            <w:tcW w:w="1661" w:type="dxa"/>
            <w:tcBorders>
              <w:top w:val="single" w:sz="4" w:space="0" w:color="auto"/>
              <w:left w:val="single" w:sz="4" w:space="0" w:color="auto"/>
              <w:bottom w:val="single" w:sz="4" w:space="0" w:color="auto"/>
              <w:right w:val="single" w:sz="4" w:space="0" w:color="auto"/>
            </w:tcBorders>
          </w:tcPr>
          <w:p w14:paraId="0BD3385C" w14:textId="77777777" w:rsidR="006C6A79" w:rsidRDefault="006C6A79" w:rsidP="006C6A79">
            <w:pPr>
              <w:pStyle w:val="TAC"/>
            </w:pPr>
            <w:r>
              <w:t>dBm/38.16MHz</w:t>
            </w:r>
          </w:p>
        </w:tc>
        <w:tc>
          <w:tcPr>
            <w:tcW w:w="905" w:type="dxa"/>
            <w:tcBorders>
              <w:top w:val="single" w:sz="4" w:space="0" w:color="auto"/>
              <w:left w:val="single" w:sz="4" w:space="0" w:color="auto"/>
              <w:bottom w:val="single" w:sz="4" w:space="0" w:color="auto"/>
              <w:right w:val="single" w:sz="4" w:space="0" w:color="auto"/>
            </w:tcBorders>
          </w:tcPr>
          <w:p w14:paraId="4125D2E0" w14:textId="77777777" w:rsidR="006C6A79" w:rsidRDefault="006C6A79" w:rsidP="006C6A79">
            <w:pPr>
              <w:pStyle w:val="TAC"/>
              <w:rPr>
                <w:rFonts w:eastAsia="Calibri"/>
                <w:szCs w:val="22"/>
              </w:rPr>
            </w:pPr>
            <w:r>
              <w:rPr>
                <w:lang w:val="en-US"/>
              </w:rPr>
              <w:t>-62.93</w:t>
            </w:r>
          </w:p>
        </w:tc>
        <w:tc>
          <w:tcPr>
            <w:tcW w:w="969" w:type="dxa"/>
            <w:tcBorders>
              <w:top w:val="single" w:sz="4" w:space="0" w:color="auto"/>
              <w:left w:val="single" w:sz="4" w:space="0" w:color="auto"/>
              <w:bottom w:val="single" w:sz="4" w:space="0" w:color="auto"/>
              <w:right w:val="single" w:sz="4" w:space="0" w:color="auto"/>
            </w:tcBorders>
          </w:tcPr>
          <w:p w14:paraId="6317B0B7" w14:textId="77777777" w:rsidR="006C6A79" w:rsidRDefault="006C6A79" w:rsidP="006C6A79">
            <w:pPr>
              <w:pStyle w:val="TAC"/>
              <w:rPr>
                <w:rFonts w:eastAsia="Calibri"/>
                <w:szCs w:val="22"/>
              </w:rPr>
            </w:pPr>
            <w:r>
              <w:rPr>
                <w:lang w:val="en-US"/>
              </w:rPr>
              <w:t>-57.31</w:t>
            </w:r>
          </w:p>
        </w:tc>
        <w:tc>
          <w:tcPr>
            <w:tcW w:w="868" w:type="dxa"/>
            <w:tcBorders>
              <w:top w:val="single" w:sz="4" w:space="0" w:color="auto"/>
              <w:left w:val="single" w:sz="4" w:space="0" w:color="auto"/>
              <w:bottom w:val="single" w:sz="4" w:space="0" w:color="auto"/>
              <w:right w:val="single" w:sz="4" w:space="0" w:color="auto"/>
            </w:tcBorders>
          </w:tcPr>
          <w:p w14:paraId="1EE3586A" w14:textId="77777777" w:rsidR="006C6A79" w:rsidRDefault="006C6A79" w:rsidP="006C6A79">
            <w:pPr>
              <w:pStyle w:val="TAC"/>
            </w:pPr>
            <w:r>
              <w:rPr>
                <w:lang w:val="en-US"/>
              </w:rPr>
              <w:t>-62.93</w:t>
            </w:r>
          </w:p>
        </w:tc>
        <w:tc>
          <w:tcPr>
            <w:tcW w:w="840" w:type="dxa"/>
            <w:tcBorders>
              <w:top w:val="single" w:sz="4" w:space="0" w:color="auto"/>
              <w:left w:val="single" w:sz="4" w:space="0" w:color="auto"/>
              <w:bottom w:val="single" w:sz="4" w:space="0" w:color="auto"/>
              <w:right w:val="single" w:sz="4" w:space="0" w:color="auto"/>
            </w:tcBorders>
          </w:tcPr>
          <w:p w14:paraId="12C39E9F" w14:textId="77777777" w:rsidR="006C6A79" w:rsidRDefault="006C6A79" w:rsidP="006C6A79">
            <w:pPr>
              <w:pStyle w:val="TAC"/>
              <w:rPr>
                <w:rFonts w:eastAsia="Calibri"/>
                <w:szCs w:val="22"/>
              </w:rPr>
            </w:pPr>
            <w:r>
              <w:rPr>
                <w:lang w:val="en-US"/>
              </w:rPr>
              <w:t>-47.88</w:t>
            </w:r>
          </w:p>
        </w:tc>
        <w:tc>
          <w:tcPr>
            <w:tcW w:w="1022" w:type="dxa"/>
            <w:tcBorders>
              <w:top w:val="single" w:sz="4" w:space="0" w:color="auto"/>
              <w:left w:val="single" w:sz="4" w:space="0" w:color="auto"/>
              <w:bottom w:val="single" w:sz="4" w:space="0" w:color="auto"/>
              <w:right w:val="single" w:sz="4" w:space="0" w:color="auto"/>
            </w:tcBorders>
          </w:tcPr>
          <w:p w14:paraId="75A8F181" w14:textId="77777777" w:rsidR="006C6A79" w:rsidRDefault="006C6A79" w:rsidP="006C6A79">
            <w:pPr>
              <w:pStyle w:val="TAC"/>
              <w:rPr>
                <w:rFonts w:eastAsia="Calibri"/>
                <w:szCs w:val="22"/>
              </w:rPr>
            </w:pPr>
            <w:r>
              <w:rPr>
                <w:lang w:val="en-US"/>
              </w:rPr>
              <w:t>-47.88</w:t>
            </w:r>
          </w:p>
        </w:tc>
        <w:tc>
          <w:tcPr>
            <w:tcW w:w="1022" w:type="dxa"/>
            <w:tcBorders>
              <w:top w:val="single" w:sz="4" w:space="0" w:color="auto"/>
              <w:left w:val="single" w:sz="4" w:space="0" w:color="auto"/>
              <w:bottom w:val="single" w:sz="4" w:space="0" w:color="auto"/>
              <w:right w:val="single" w:sz="4" w:space="0" w:color="auto"/>
            </w:tcBorders>
          </w:tcPr>
          <w:p w14:paraId="6D45E775" w14:textId="77777777" w:rsidR="006C6A79" w:rsidRPr="006E5430" w:rsidRDefault="006C6A79" w:rsidP="006C6A79">
            <w:pPr>
              <w:pStyle w:val="TAC"/>
            </w:pPr>
            <w:r>
              <w:t>-62.93</w:t>
            </w:r>
          </w:p>
        </w:tc>
      </w:tr>
      <w:tr w:rsidR="006C6A79" w14:paraId="7EDF2F6D" w14:textId="77777777" w:rsidTr="006C6A79">
        <w:trPr>
          <w:trHeight w:val="469"/>
          <w:jc w:val="center"/>
        </w:trPr>
        <w:tc>
          <w:tcPr>
            <w:tcW w:w="1509" w:type="dxa"/>
            <w:tcBorders>
              <w:top w:val="single" w:sz="4" w:space="0" w:color="auto"/>
              <w:left w:val="single" w:sz="4" w:space="0" w:color="auto"/>
              <w:bottom w:val="single" w:sz="4" w:space="0" w:color="auto"/>
              <w:right w:val="single" w:sz="4" w:space="0" w:color="auto"/>
            </w:tcBorders>
          </w:tcPr>
          <w:p w14:paraId="3D19414C" w14:textId="77777777" w:rsidR="006C6A79" w:rsidRDefault="006C6A79" w:rsidP="006C6A79">
            <w:pPr>
              <w:pStyle w:val="TAL"/>
              <w:spacing w:line="256" w:lineRule="auto"/>
            </w:pPr>
            <w:r>
              <w:rPr>
                <w:rFonts w:eastAsia="Calibri"/>
                <w:noProof/>
                <w:position w:val="-12"/>
                <w:szCs w:val="22"/>
              </w:rPr>
              <w:drawing>
                <wp:inline distT="0" distB="0" distL="0" distR="0" wp14:anchorId="2498B7C9" wp14:editId="11CF51FE">
                  <wp:extent cx="532130" cy="231775"/>
                  <wp:effectExtent l="0" t="0" r="0" b="1270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0CEAC64C" w14:textId="77777777" w:rsidR="006C6A79" w:rsidRDefault="006C6A79" w:rsidP="006C6A79">
            <w:pPr>
              <w:pStyle w:val="TAC"/>
              <w:rPr>
                <w:lang w:val="en-US"/>
              </w:rPr>
            </w:pPr>
            <w:r>
              <w:t>1</w:t>
            </w:r>
            <w:r>
              <w:rPr>
                <w:rFonts w:hint="eastAsia"/>
                <w:lang w:val="en-US"/>
              </w:rPr>
              <w:t>,2,3</w:t>
            </w:r>
          </w:p>
        </w:tc>
        <w:tc>
          <w:tcPr>
            <w:tcW w:w="1661" w:type="dxa"/>
            <w:tcBorders>
              <w:top w:val="single" w:sz="4" w:space="0" w:color="auto"/>
              <w:left w:val="single" w:sz="4" w:space="0" w:color="auto"/>
              <w:bottom w:val="single" w:sz="4" w:space="0" w:color="auto"/>
              <w:right w:val="single" w:sz="4" w:space="0" w:color="auto"/>
            </w:tcBorders>
          </w:tcPr>
          <w:p w14:paraId="25C6023D" w14:textId="77777777" w:rsidR="006C6A79" w:rsidRDefault="006C6A79" w:rsidP="006C6A79">
            <w:pPr>
              <w:pStyle w:val="TAC"/>
            </w:pPr>
            <w:r>
              <w:t>dB</w:t>
            </w:r>
          </w:p>
        </w:tc>
        <w:tc>
          <w:tcPr>
            <w:tcW w:w="905" w:type="dxa"/>
            <w:tcBorders>
              <w:top w:val="single" w:sz="4" w:space="0" w:color="auto"/>
              <w:left w:val="single" w:sz="4" w:space="0" w:color="auto"/>
              <w:bottom w:val="single" w:sz="4" w:space="0" w:color="auto"/>
              <w:right w:val="single" w:sz="4" w:space="0" w:color="auto"/>
            </w:tcBorders>
          </w:tcPr>
          <w:p w14:paraId="3850B394" w14:textId="77777777" w:rsidR="006C6A79" w:rsidRDefault="006C6A79" w:rsidP="006C6A79">
            <w:pPr>
              <w:pStyle w:val="TAC"/>
            </w:pPr>
            <w:r w:rsidRPr="00963552">
              <w:rPr>
                <w:lang w:val="en-US"/>
              </w:rPr>
              <w:t>0</w:t>
            </w:r>
          </w:p>
        </w:tc>
        <w:tc>
          <w:tcPr>
            <w:tcW w:w="969" w:type="dxa"/>
            <w:tcBorders>
              <w:top w:val="single" w:sz="4" w:space="0" w:color="auto"/>
              <w:left w:val="single" w:sz="4" w:space="0" w:color="auto"/>
              <w:bottom w:val="single" w:sz="4" w:space="0" w:color="auto"/>
              <w:right w:val="single" w:sz="4" w:space="0" w:color="auto"/>
            </w:tcBorders>
          </w:tcPr>
          <w:p w14:paraId="0B06114E" w14:textId="77777777" w:rsidR="006C6A79" w:rsidRDefault="006C6A79" w:rsidP="006C6A79">
            <w:pPr>
              <w:pStyle w:val="TAC"/>
            </w:pPr>
            <w:r w:rsidRPr="006E5430">
              <w:rPr>
                <w:lang w:val="en-US"/>
              </w:rPr>
              <w:t>8</w:t>
            </w:r>
          </w:p>
        </w:tc>
        <w:tc>
          <w:tcPr>
            <w:tcW w:w="868" w:type="dxa"/>
            <w:tcBorders>
              <w:top w:val="single" w:sz="4" w:space="0" w:color="auto"/>
              <w:left w:val="single" w:sz="4" w:space="0" w:color="auto"/>
              <w:bottom w:val="single" w:sz="4" w:space="0" w:color="auto"/>
              <w:right w:val="single" w:sz="4" w:space="0" w:color="auto"/>
            </w:tcBorders>
          </w:tcPr>
          <w:p w14:paraId="02D29D54" w14:textId="77777777" w:rsidR="006C6A79" w:rsidRDefault="006C6A79" w:rsidP="006C6A79">
            <w:pPr>
              <w:pStyle w:val="TAC"/>
              <w:rPr>
                <w:lang w:val="en-US"/>
              </w:rPr>
            </w:pPr>
            <w:r w:rsidRPr="006E5430">
              <w:rPr>
                <w:lang w:val="en-US"/>
              </w:rPr>
              <w:t>0</w:t>
            </w:r>
          </w:p>
        </w:tc>
        <w:tc>
          <w:tcPr>
            <w:tcW w:w="840" w:type="dxa"/>
            <w:tcBorders>
              <w:top w:val="single" w:sz="4" w:space="0" w:color="auto"/>
              <w:left w:val="single" w:sz="4" w:space="0" w:color="auto"/>
              <w:bottom w:val="single" w:sz="4" w:space="0" w:color="auto"/>
              <w:right w:val="single" w:sz="4" w:space="0" w:color="auto"/>
            </w:tcBorders>
          </w:tcPr>
          <w:p w14:paraId="64EA57A3" w14:textId="77777777" w:rsidR="006C6A79" w:rsidRDefault="006C6A79" w:rsidP="006C6A79">
            <w:pPr>
              <w:pStyle w:val="TAC"/>
            </w:pPr>
            <w:r>
              <w:rPr>
                <w:lang w:val="en-US"/>
              </w:rPr>
              <w:t>18</w:t>
            </w:r>
          </w:p>
        </w:tc>
        <w:tc>
          <w:tcPr>
            <w:tcW w:w="1022" w:type="dxa"/>
            <w:tcBorders>
              <w:top w:val="single" w:sz="4" w:space="0" w:color="auto"/>
              <w:left w:val="single" w:sz="4" w:space="0" w:color="auto"/>
              <w:bottom w:val="single" w:sz="4" w:space="0" w:color="auto"/>
              <w:right w:val="single" w:sz="4" w:space="0" w:color="auto"/>
            </w:tcBorders>
          </w:tcPr>
          <w:p w14:paraId="0D30E3EF" w14:textId="77777777" w:rsidR="006C6A79" w:rsidRDefault="006C6A79" w:rsidP="006C6A79">
            <w:pPr>
              <w:pStyle w:val="TAC"/>
            </w:pPr>
            <w:r>
              <w:rPr>
                <w:lang w:val="en-US"/>
              </w:rPr>
              <w:t>18</w:t>
            </w:r>
          </w:p>
        </w:tc>
        <w:tc>
          <w:tcPr>
            <w:tcW w:w="1022" w:type="dxa"/>
            <w:tcBorders>
              <w:top w:val="single" w:sz="4" w:space="0" w:color="auto"/>
              <w:left w:val="single" w:sz="4" w:space="0" w:color="auto"/>
              <w:bottom w:val="single" w:sz="4" w:space="0" w:color="auto"/>
              <w:right w:val="single" w:sz="4" w:space="0" w:color="auto"/>
            </w:tcBorders>
          </w:tcPr>
          <w:p w14:paraId="27A4F888" w14:textId="77777777" w:rsidR="006C6A79" w:rsidRPr="006E5430" w:rsidRDefault="006C6A79" w:rsidP="006C6A79">
            <w:pPr>
              <w:pStyle w:val="TAC"/>
            </w:pPr>
            <w:r>
              <w:t>0</w:t>
            </w:r>
          </w:p>
        </w:tc>
      </w:tr>
    </w:tbl>
    <w:p w14:paraId="532B6760" w14:textId="77777777" w:rsidR="006C6A79" w:rsidRDefault="006C6A79" w:rsidP="006C6A79">
      <w:pPr>
        <w:rPr>
          <w:rFonts w:eastAsia="MS Mincho"/>
        </w:rPr>
      </w:pPr>
    </w:p>
    <w:p w14:paraId="4329B49A" w14:textId="77777777" w:rsidR="006C6A79" w:rsidRDefault="006C6A79" w:rsidP="006C6A79">
      <w:pPr>
        <w:pStyle w:val="40"/>
      </w:pPr>
      <w:r>
        <w:lastRenderedPageBreak/>
        <w:t>A.6.2.1.3</w:t>
      </w:r>
      <w:r>
        <w:tab/>
        <w:t>Test requirements</w:t>
      </w:r>
    </w:p>
    <w:p w14:paraId="320252E9" w14:textId="77777777" w:rsidR="006C6A79" w:rsidRDefault="006C6A79" w:rsidP="006C6A79">
      <w:r>
        <w:t>The UE behaviour in each test during time durations shall be as follows:</w:t>
      </w:r>
    </w:p>
    <w:p w14:paraId="1E337BC1" w14:textId="77777777" w:rsidR="006C6A79" w:rsidRDefault="006C6A79" w:rsidP="006C6A79">
      <w:r>
        <w:t>During</w:t>
      </w:r>
      <w:r w:rsidRPr="00BE7ADA">
        <w:t xml:space="preserve"> </w:t>
      </w:r>
      <w:r>
        <w:t xml:space="preserve">Sub-test#1, UE shall transmit </w:t>
      </w:r>
      <w:proofErr w:type="spellStart"/>
      <w:r>
        <w:t>PUSCH</w:t>
      </w:r>
      <w:proofErr w:type="spellEnd"/>
      <w:r>
        <w:t xml:space="preserve"> at CG-</w:t>
      </w:r>
      <w:proofErr w:type="spellStart"/>
      <w:r>
        <w:t>SDT</w:t>
      </w:r>
      <w:proofErr w:type="spellEnd"/>
      <w:r>
        <w:t xml:space="preserve"> resource within 860ms after time point TF.</w:t>
      </w:r>
    </w:p>
    <w:p w14:paraId="381F5D0D" w14:textId="77777777" w:rsidR="006C6A79" w:rsidRDefault="006C6A79" w:rsidP="006C6A79">
      <w:r>
        <w:t>During</w:t>
      </w:r>
      <w:r w:rsidRPr="00BE7ADA">
        <w:t xml:space="preserve"> </w:t>
      </w:r>
      <w:r>
        <w:t xml:space="preserve">Sub-test#2, after passing Sub-test#1, UE shall not transmit </w:t>
      </w:r>
      <w:proofErr w:type="spellStart"/>
      <w:r>
        <w:t>PUSCH</w:t>
      </w:r>
      <w:proofErr w:type="spellEnd"/>
      <w:r>
        <w:t xml:space="preserve"> at CG-</w:t>
      </w:r>
      <w:proofErr w:type="spellStart"/>
      <w:r>
        <w:t>SDT</w:t>
      </w:r>
      <w:proofErr w:type="spellEnd"/>
      <w:r>
        <w:t xml:space="preserve"> resources </w:t>
      </w:r>
      <w:r>
        <w:rPr>
          <w:rFonts w:eastAsia="MS Mincho"/>
        </w:rPr>
        <w:t>after TF until the end of the test at time point TG</w:t>
      </w:r>
      <w:r>
        <w:t>.</w:t>
      </w:r>
    </w:p>
    <w:p w14:paraId="26418F92" w14:textId="77777777" w:rsidR="006C6A79" w:rsidRDefault="006C6A79" w:rsidP="006C6A79">
      <w:r>
        <w:t>The rate of correct events observed during repeated tests shall be at least 90%.</w:t>
      </w:r>
    </w:p>
    <w:p w14:paraId="195F3AD1" w14:textId="5AE47E8C" w:rsidR="003C034D" w:rsidRDefault="003C034D" w:rsidP="003C034D">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4E25160D" w14:textId="77777777" w:rsidR="003C034D" w:rsidRPr="00DB707E" w:rsidRDefault="003C034D" w:rsidP="003C034D"/>
    <w:p w14:paraId="756030E0" w14:textId="56F3E2AC" w:rsidR="003C034D" w:rsidRDefault="003C034D" w:rsidP="003C034D">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14:paraId="66026396" w14:textId="77777777" w:rsidR="002F4361" w:rsidRDefault="002F4361" w:rsidP="002F4361">
      <w:pPr>
        <w:pStyle w:val="40"/>
      </w:pPr>
      <w:r>
        <w:t>A.7.2.</w:t>
      </w:r>
      <w:r>
        <w:rPr>
          <w:rFonts w:hint="eastAsia"/>
          <w:lang w:val="en-US"/>
        </w:rPr>
        <w:t>1</w:t>
      </w:r>
      <w:r>
        <w:t>.1</w:t>
      </w:r>
      <w:r>
        <w:tab/>
        <w:t>TA validation for CG-</w:t>
      </w:r>
      <w:proofErr w:type="spellStart"/>
      <w:r>
        <w:t>SDT</w:t>
      </w:r>
      <w:proofErr w:type="spellEnd"/>
      <w:r>
        <w:t xml:space="preserve"> in FR2</w:t>
      </w:r>
    </w:p>
    <w:p w14:paraId="04B354A0" w14:textId="77777777" w:rsidR="002F4361" w:rsidRDefault="002F4361" w:rsidP="002F4361">
      <w:pPr>
        <w:pStyle w:val="5"/>
        <w:rPr>
          <w:snapToGrid w:val="0"/>
        </w:rPr>
      </w:pPr>
      <w:r>
        <w:rPr>
          <w:snapToGrid w:val="0"/>
        </w:rPr>
        <w:t>A.7.2.</w:t>
      </w:r>
      <w:r>
        <w:rPr>
          <w:rFonts w:hint="eastAsia"/>
          <w:snapToGrid w:val="0"/>
          <w:lang w:val="en-US"/>
        </w:rPr>
        <w:t>1</w:t>
      </w:r>
      <w:r>
        <w:rPr>
          <w:snapToGrid w:val="0"/>
        </w:rPr>
        <w:t>.1.1</w:t>
      </w:r>
      <w:r>
        <w:rPr>
          <w:snapToGrid w:val="0"/>
        </w:rPr>
        <w:tab/>
        <w:t>Test Purpose and Environment</w:t>
      </w:r>
    </w:p>
    <w:p w14:paraId="6EC23D83" w14:textId="77777777" w:rsidR="002F4361" w:rsidRDefault="002F4361" w:rsidP="002F4361">
      <w:pPr>
        <w:rPr>
          <w:rFonts w:eastAsia="MS Mincho"/>
        </w:rPr>
      </w:pPr>
      <w:bookmarkStart w:id="21" w:name="_Hlk128578871"/>
      <w:r>
        <w:rPr>
          <w:rFonts w:eastAsia="MS Mincho"/>
        </w:rPr>
        <w:t>The purpose of this test is to partly verify that the UE properly perform TA validation for CG-</w:t>
      </w:r>
      <w:proofErr w:type="spellStart"/>
      <w:r>
        <w:rPr>
          <w:rFonts w:eastAsia="MS Mincho"/>
        </w:rPr>
        <w:t>SDT</w:t>
      </w:r>
      <w:proofErr w:type="spellEnd"/>
      <w:r>
        <w:rPr>
          <w:rFonts w:eastAsia="MS Mincho"/>
        </w:rPr>
        <w:t xml:space="preserve"> transmission in clause 5.5.3. In the test, UE is configured two CG-</w:t>
      </w:r>
      <w:proofErr w:type="spellStart"/>
      <w:r>
        <w:rPr>
          <w:rFonts w:eastAsia="MS Mincho"/>
        </w:rPr>
        <w:t>SDT</w:t>
      </w:r>
      <w:proofErr w:type="spellEnd"/>
      <w:r>
        <w:rPr>
          <w:rFonts w:eastAsia="MS Mincho"/>
        </w:rPr>
        <w:t xml:space="preserve"> configurations when entering/during </w:t>
      </w:r>
      <w:proofErr w:type="spellStart"/>
      <w:r>
        <w:rPr>
          <w:rFonts w:eastAsia="MS Mincho"/>
        </w:rPr>
        <w:t>RRC</w:t>
      </w:r>
      <w:proofErr w:type="spellEnd"/>
      <w:r>
        <w:rPr>
          <w:rFonts w:eastAsia="MS Mincho"/>
        </w:rPr>
        <w:t xml:space="preserve"> Inactive state. The test consists of five successive time periods, with time duration of T1, T2, T3, T4 </w:t>
      </w:r>
      <w:r>
        <w:rPr>
          <w:rFonts w:hint="eastAsia"/>
          <w:lang w:val="en-US"/>
        </w:rPr>
        <w:t xml:space="preserve">and </w:t>
      </w:r>
      <w:r>
        <w:rPr>
          <w:rFonts w:eastAsia="MS Mincho"/>
        </w:rPr>
        <w:t xml:space="preserve">T5 </w:t>
      </w:r>
      <w:proofErr w:type="spellStart"/>
      <w:r>
        <w:rPr>
          <w:rFonts w:eastAsia="MS Mincho"/>
        </w:rPr>
        <w:t>repectively</w:t>
      </w:r>
      <w:proofErr w:type="spellEnd"/>
      <w:r>
        <w:rPr>
          <w:rFonts w:eastAsia="MS Mincho"/>
        </w:rPr>
        <w:t>.</w:t>
      </w:r>
      <w:r>
        <w:rPr>
          <w:rFonts w:hint="eastAsia"/>
          <w:lang w:val="en-US"/>
        </w:rPr>
        <w:t xml:space="preserve"> </w:t>
      </w:r>
      <w:r>
        <w:t xml:space="preserve">There is one cell, which is the active NR cell in FR1. </w:t>
      </w:r>
      <w:r>
        <w:rPr>
          <w:rFonts w:eastAsia="MS Mincho"/>
        </w:rPr>
        <w:t xml:space="preserve">Figure </w:t>
      </w:r>
      <w:r w:rsidRPr="007938E9">
        <w:t>A.7.2.</w:t>
      </w:r>
      <w:r w:rsidRPr="007938E9">
        <w:rPr>
          <w:rFonts w:hint="eastAsia"/>
          <w:lang w:val="en-US"/>
        </w:rPr>
        <w:t>1</w:t>
      </w:r>
      <w:r w:rsidRPr="007938E9">
        <w:t>.1.1-1</w:t>
      </w:r>
      <w:r>
        <w:rPr>
          <w:rFonts w:eastAsia="MS Mincho"/>
        </w:rPr>
        <w:t xml:space="preserve"> shows the variation of the </w:t>
      </w:r>
      <w:proofErr w:type="spellStart"/>
      <w:r>
        <w:rPr>
          <w:rFonts w:eastAsia="MS Mincho"/>
        </w:rPr>
        <w:t>RSRP</w:t>
      </w:r>
      <w:proofErr w:type="spellEnd"/>
      <w:r>
        <w:rPr>
          <w:rFonts w:hint="eastAsia"/>
          <w:lang w:val="en-US"/>
        </w:rPr>
        <w:t xml:space="preserve"> </w:t>
      </w:r>
      <w:r>
        <w:rPr>
          <w:rFonts w:eastAsia="MS Mincho"/>
        </w:rPr>
        <w:t>over the duration of the entire test, both sub-tests included.</w:t>
      </w:r>
    </w:p>
    <w:p w14:paraId="2CBEBE0E" w14:textId="77777777" w:rsidR="002F4361" w:rsidRPr="00EC7AEB" w:rsidRDefault="002F4361" w:rsidP="002F4361">
      <w:pPr>
        <w:rPr>
          <w:rFonts w:eastAsia="MS Mincho"/>
        </w:rPr>
      </w:pPr>
      <w:r>
        <w:rPr>
          <w:rFonts w:eastAsia="MS Mincho"/>
        </w:rPr>
        <w:t>Prior to the time p</w:t>
      </w:r>
      <w:r w:rsidRPr="00EC7AEB">
        <w:rPr>
          <w:rFonts w:eastAsia="MS Mincho"/>
        </w:rPr>
        <w:t xml:space="preserve">oint </w:t>
      </w:r>
      <w:r w:rsidRPr="00EC7AEB">
        <w:rPr>
          <w:rFonts w:hint="eastAsia"/>
          <w:lang w:val="en-US"/>
        </w:rPr>
        <w:t>T</w:t>
      </w:r>
      <w:r w:rsidRPr="00EC7AEB">
        <w:rPr>
          <w:rFonts w:eastAsia="MS Mincho"/>
        </w:rPr>
        <w:t xml:space="preserve">A, the UE shall be fully synchronized to </w:t>
      </w:r>
      <w:proofErr w:type="spellStart"/>
      <w:r w:rsidRPr="00EC7AEB">
        <w:rPr>
          <w:rFonts w:eastAsia="MS Mincho"/>
        </w:rPr>
        <w:t>PCell</w:t>
      </w:r>
      <w:proofErr w:type="spellEnd"/>
      <w:r w:rsidRPr="00EC7AEB">
        <w:rPr>
          <w:rFonts w:eastAsia="MS Mincho"/>
        </w:rPr>
        <w:t xml:space="preserve"> (Cell 1), be registered to the cell and have entered </w:t>
      </w:r>
      <w:proofErr w:type="spellStart"/>
      <w:r w:rsidRPr="00EC7AEB">
        <w:rPr>
          <w:rFonts w:eastAsia="MS Mincho"/>
        </w:rPr>
        <w:t>RRC</w:t>
      </w:r>
      <w:proofErr w:type="spellEnd"/>
      <w:r w:rsidRPr="00EC7AEB">
        <w:rPr>
          <w:rFonts w:eastAsia="MS Mincho"/>
        </w:rPr>
        <w:t xml:space="preserve"> connected mode.</w:t>
      </w:r>
    </w:p>
    <w:p w14:paraId="2C8DF57B" w14:textId="77777777" w:rsidR="002F4361" w:rsidRPr="00EC7AEB" w:rsidRDefault="002F4361" w:rsidP="002F4361">
      <w:pPr>
        <w:rPr>
          <w:rFonts w:eastAsia="MS Mincho"/>
        </w:rPr>
      </w:pPr>
      <w:r w:rsidRPr="00EC7AEB">
        <w:rPr>
          <w:rFonts w:eastAsia="MS Mincho"/>
        </w:rPr>
        <w:t xml:space="preserve">Before starting the test at time point TA, test equipment configures </w:t>
      </w:r>
      <w:proofErr w:type="spellStart"/>
      <w:r w:rsidRPr="00EC7AEB">
        <w:rPr>
          <w:rFonts w:eastAsia="MS Mincho"/>
        </w:rPr>
        <w:t>RSRP</w:t>
      </w:r>
      <w:proofErr w:type="spellEnd"/>
      <w:r w:rsidRPr="00EC7AEB">
        <w:rPr>
          <w:rFonts w:eastAsia="MS Mincho"/>
        </w:rPr>
        <w:t xml:space="preserve"> to P0. At time point TB, </w:t>
      </w:r>
      <w:proofErr w:type="spellStart"/>
      <w:r w:rsidRPr="00EC7AEB">
        <w:rPr>
          <w:rFonts w:eastAsia="MS Mincho"/>
        </w:rPr>
        <w:t>RSRP</w:t>
      </w:r>
      <w:proofErr w:type="spellEnd"/>
      <w:r w:rsidRPr="00EC7AEB">
        <w:rPr>
          <w:rFonts w:eastAsia="MS Mincho"/>
        </w:rPr>
        <w:t xml:space="preserve"> is changed from P0 to P1.</w:t>
      </w:r>
    </w:p>
    <w:p w14:paraId="5D0F33B8" w14:textId="77777777" w:rsidR="002F4361" w:rsidRPr="00EC7AEB" w:rsidRDefault="002F4361" w:rsidP="002F4361">
      <w:pPr>
        <w:rPr>
          <w:rFonts w:eastAsia="MS Mincho"/>
        </w:rPr>
      </w:pPr>
      <w:r w:rsidRPr="00A7179D">
        <w:rPr>
          <w:rFonts w:eastAsia="MS Mincho"/>
        </w:rPr>
        <w:t>At time point TC</w:t>
      </w:r>
      <w:r w:rsidRPr="00A7179D">
        <w:t xml:space="preserve"> which is W1 after time point TB</w:t>
      </w:r>
      <w:r w:rsidRPr="00A7179D">
        <w:rPr>
          <w:rFonts w:eastAsia="MS Mincho"/>
        </w:rPr>
        <w:t xml:space="preserve">, UE expect to receive </w:t>
      </w:r>
      <w:proofErr w:type="spellStart"/>
      <w:r w:rsidRPr="00A7179D">
        <w:rPr>
          <w:rFonts w:eastAsia="MS Mincho"/>
        </w:rPr>
        <w:t>RRC</w:t>
      </w:r>
      <w:proofErr w:type="spellEnd"/>
      <w:r w:rsidRPr="00A7179D">
        <w:rPr>
          <w:rFonts w:eastAsia="MS Mincho"/>
        </w:rPr>
        <w:t xml:space="preserve"> release with CG </w:t>
      </w:r>
      <w:proofErr w:type="spellStart"/>
      <w:r w:rsidRPr="00A7179D">
        <w:rPr>
          <w:rFonts w:eastAsia="MS Mincho"/>
        </w:rPr>
        <w:t>SDT</w:t>
      </w:r>
      <w:proofErr w:type="spellEnd"/>
      <w:r w:rsidRPr="00A7179D">
        <w:rPr>
          <w:rFonts w:eastAsia="MS Mincho"/>
        </w:rPr>
        <w:t xml:space="preserve"> configuration and </w:t>
      </w:r>
      <w:proofErr w:type="spellStart"/>
      <w:r w:rsidRPr="00A7179D">
        <w:rPr>
          <w:rFonts w:eastAsia="MS Mincho"/>
        </w:rPr>
        <w:t>RRC</w:t>
      </w:r>
      <w:proofErr w:type="spellEnd"/>
      <w:r w:rsidRPr="00A7179D">
        <w:rPr>
          <w:rFonts w:eastAsia="MS Mincho"/>
        </w:rPr>
        <w:t xml:space="preserve"> status is changed to INACTIVE status.</w:t>
      </w:r>
    </w:p>
    <w:p w14:paraId="2B3FF0FD" w14:textId="77777777" w:rsidR="002F4361" w:rsidRPr="00EC7AEB" w:rsidRDefault="002F4361" w:rsidP="002F4361">
      <w:pPr>
        <w:rPr>
          <w:rFonts w:eastAsia="MS Mincho"/>
        </w:rPr>
      </w:pPr>
      <w:r w:rsidRPr="00EC7AEB">
        <w:rPr>
          <w:rFonts w:eastAsia="MS Mincho"/>
        </w:rPr>
        <w:t xml:space="preserve">At time point TD, </w:t>
      </w:r>
      <w:proofErr w:type="spellStart"/>
      <w:r w:rsidRPr="00EC7AEB">
        <w:rPr>
          <w:rFonts w:eastAsia="MS Mincho"/>
        </w:rPr>
        <w:t>RSRP</w:t>
      </w:r>
      <w:proofErr w:type="spellEnd"/>
      <w:r w:rsidRPr="00EC7AEB">
        <w:rPr>
          <w:rFonts w:eastAsia="MS Mincho"/>
        </w:rPr>
        <w:t xml:space="preserve"> is changed from P1 to P0.</w:t>
      </w:r>
    </w:p>
    <w:p w14:paraId="4F0CD6E7" w14:textId="77777777" w:rsidR="002F4361" w:rsidRPr="00EC7AEB" w:rsidRDefault="002F4361" w:rsidP="002F4361">
      <w:pPr>
        <w:rPr>
          <w:rFonts w:eastAsia="MS Mincho"/>
        </w:rPr>
      </w:pPr>
      <w:r w:rsidRPr="00EC7AEB">
        <w:rPr>
          <w:rFonts w:eastAsia="MS Mincho"/>
        </w:rPr>
        <w:t xml:space="preserve">At time point </w:t>
      </w:r>
      <w:proofErr w:type="spellStart"/>
      <w:r w:rsidRPr="00EC7AEB">
        <w:rPr>
          <w:rFonts w:eastAsia="MS Mincho"/>
        </w:rPr>
        <w:t>TE</w:t>
      </w:r>
      <w:proofErr w:type="spellEnd"/>
      <w:r w:rsidRPr="00EC7AEB">
        <w:rPr>
          <w:rFonts w:eastAsia="MS Mincho"/>
        </w:rPr>
        <w:t xml:space="preserve">, </w:t>
      </w:r>
      <w:proofErr w:type="spellStart"/>
      <w:r w:rsidRPr="00EC7AEB">
        <w:rPr>
          <w:rFonts w:eastAsia="MS Mincho"/>
        </w:rPr>
        <w:t>RSRP</w:t>
      </w:r>
      <w:proofErr w:type="spellEnd"/>
      <w:r w:rsidRPr="00EC7AEB">
        <w:rPr>
          <w:rFonts w:eastAsia="MS Mincho"/>
        </w:rPr>
        <w:t xml:space="preserve"> is changed from P0 to P</w:t>
      </w:r>
      <w:r w:rsidRPr="00EC7AEB">
        <w:rPr>
          <w:rFonts w:hint="eastAsia"/>
          <w:lang w:val="en-US"/>
        </w:rPr>
        <w:t>2</w:t>
      </w:r>
      <w:r w:rsidRPr="00EC7AEB">
        <w:rPr>
          <w:rFonts w:eastAsia="MS Mincho"/>
        </w:rPr>
        <w:t xml:space="preserve">. </w:t>
      </w:r>
      <w:proofErr w:type="spellStart"/>
      <w:r w:rsidRPr="00EC7AEB">
        <w:rPr>
          <w:rFonts w:eastAsia="MS Mincho"/>
        </w:rPr>
        <w:t>TE</w:t>
      </w:r>
      <w:proofErr w:type="spellEnd"/>
      <w:r w:rsidRPr="00EC7AEB">
        <w:rPr>
          <w:rFonts w:eastAsia="MS Mincho"/>
        </w:rPr>
        <w:t xml:space="preserve"> must be W2 before TF. </w:t>
      </w:r>
    </w:p>
    <w:bookmarkEnd w:id="21"/>
    <w:p w14:paraId="3A9D3037" w14:textId="77777777" w:rsidR="002F4361" w:rsidRPr="00A7179D" w:rsidRDefault="002F4361" w:rsidP="002F4361">
      <w:pPr>
        <w:rPr>
          <w:rFonts w:eastAsia="MS Mincho"/>
        </w:rPr>
      </w:pPr>
      <w:r w:rsidRPr="00A7179D">
        <w:rPr>
          <w:rFonts w:eastAsia="MS Mincho"/>
        </w:rPr>
        <w:t xml:space="preserve">Test equipment triggers UL data arrival at UE lower layer at time point TF. </w:t>
      </w:r>
      <w:r w:rsidRPr="00A7179D">
        <w:t>After time point TF, test equipment observes whether UE transmits with CG-</w:t>
      </w:r>
      <w:proofErr w:type="spellStart"/>
      <w:r w:rsidRPr="00A7179D">
        <w:t>SDT</w:t>
      </w:r>
      <w:proofErr w:type="spellEnd"/>
      <w:r w:rsidRPr="00A7179D">
        <w:t xml:space="preserve"> </w:t>
      </w:r>
      <w:r>
        <w:t>no later than TG which is</w:t>
      </w:r>
      <w:r w:rsidRPr="00A7179D">
        <w:t xml:space="preserve"> </w:t>
      </w:r>
      <w:r>
        <w:t xml:space="preserve">W3 </w:t>
      </w:r>
      <w:r w:rsidRPr="00A7179D">
        <w:t>after TF.</w:t>
      </w:r>
    </w:p>
    <w:p w14:paraId="3B4F6EB8" w14:textId="77777777" w:rsidR="002F4361" w:rsidRPr="00A7179D" w:rsidRDefault="002F4361" w:rsidP="002F4361">
      <w:pPr>
        <w:rPr>
          <w:rFonts w:eastAsia="MS Mincho"/>
        </w:rPr>
      </w:pPr>
      <w:r w:rsidRPr="00A7179D">
        <w:rPr>
          <w:rFonts w:eastAsia="MS Mincho"/>
        </w:rPr>
        <w:t>At time point TH</w:t>
      </w:r>
      <w:r w:rsidRPr="006A0B99">
        <w:rPr>
          <w:rFonts w:eastAsia="MS Mincho"/>
        </w:rPr>
        <w:t xml:space="preserve"> </w:t>
      </w:r>
      <w:r>
        <w:rPr>
          <w:rFonts w:eastAsia="MS Mincho"/>
        </w:rPr>
        <w:t>which is 100ms after TG</w:t>
      </w:r>
      <w:r w:rsidRPr="00A7179D">
        <w:rPr>
          <w:rFonts w:eastAsia="MS Mincho"/>
        </w:rPr>
        <w:t xml:space="preserve">, UE expect to receive </w:t>
      </w:r>
      <w:proofErr w:type="gramStart"/>
      <w:r w:rsidRPr="00A7179D">
        <w:rPr>
          <w:rFonts w:eastAsia="MS Mincho"/>
        </w:rPr>
        <w:t>a</w:t>
      </w:r>
      <w:proofErr w:type="gramEnd"/>
      <w:r w:rsidRPr="00A7179D">
        <w:rPr>
          <w:rFonts w:eastAsia="MS Mincho"/>
        </w:rPr>
        <w:t xml:space="preserve"> </w:t>
      </w:r>
      <w:proofErr w:type="spellStart"/>
      <w:r w:rsidRPr="00A7179D">
        <w:rPr>
          <w:rFonts w:eastAsia="MS Mincho"/>
        </w:rPr>
        <w:t>RRC</w:t>
      </w:r>
      <w:proofErr w:type="spellEnd"/>
      <w:r w:rsidRPr="00A7179D">
        <w:rPr>
          <w:rFonts w:eastAsia="MS Mincho"/>
        </w:rPr>
        <w:t xml:space="preserve"> release with CG-</w:t>
      </w:r>
      <w:proofErr w:type="spellStart"/>
      <w:r w:rsidRPr="00A7179D">
        <w:rPr>
          <w:rFonts w:eastAsia="MS Mincho"/>
        </w:rPr>
        <w:t>SDT</w:t>
      </w:r>
      <w:proofErr w:type="spellEnd"/>
      <w:r w:rsidRPr="00A7179D">
        <w:rPr>
          <w:rFonts w:eastAsia="MS Mincho"/>
        </w:rPr>
        <w:t xml:space="preserve"> configurations. </w:t>
      </w:r>
    </w:p>
    <w:p w14:paraId="71576048" w14:textId="77777777" w:rsidR="002F4361" w:rsidRPr="00A7179D" w:rsidRDefault="002F4361" w:rsidP="002F4361">
      <w:pPr>
        <w:rPr>
          <w:rFonts w:eastAsia="MS Mincho"/>
        </w:rPr>
      </w:pPr>
      <w:r w:rsidRPr="00A7179D">
        <w:rPr>
          <w:rFonts w:eastAsia="MS Mincho"/>
        </w:rPr>
        <w:t xml:space="preserve">At time point TI, </w:t>
      </w:r>
      <w:proofErr w:type="spellStart"/>
      <w:r w:rsidRPr="00A7179D">
        <w:rPr>
          <w:rFonts w:eastAsia="MS Mincho"/>
        </w:rPr>
        <w:t>RSRP</w:t>
      </w:r>
      <w:proofErr w:type="spellEnd"/>
      <w:r w:rsidRPr="00A7179D">
        <w:rPr>
          <w:rFonts w:eastAsia="MS Mincho"/>
        </w:rPr>
        <w:t xml:space="preserve"> is changed from P2 to P</w:t>
      </w:r>
      <w:r>
        <w:rPr>
          <w:rFonts w:eastAsia="MS Mincho"/>
        </w:rPr>
        <w:t>0</w:t>
      </w:r>
      <w:r w:rsidRPr="00A7179D">
        <w:rPr>
          <w:rFonts w:eastAsia="MS Mincho"/>
        </w:rPr>
        <w:t>. TI is TH+W1.</w:t>
      </w:r>
    </w:p>
    <w:p w14:paraId="4015A963" w14:textId="77777777" w:rsidR="002F4361" w:rsidRDefault="002F4361" w:rsidP="002F4361">
      <w:pPr>
        <w:rPr>
          <w:rFonts w:eastAsia="MS Mincho"/>
        </w:rPr>
      </w:pPr>
      <w:r w:rsidRPr="00A7179D">
        <w:rPr>
          <w:rFonts w:eastAsia="MS Mincho"/>
        </w:rPr>
        <w:t>Test equipment triggers the UL data arrival at UE lower layer at time point TJ.</w:t>
      </w:r>
      <w:r>
        <w:rPr>
          <w:rFonts w:eastAsia="MS Mincho"/>
        </w:rPr>
        <w:t xml:space="preserve"> TJ is 3520ms after TI.</w:t>
      </w:r>
    </w:p>
    <w:p w14:paraId="1A0FFEED" w14:textId="77777777" w:rsidR="002F4361" w:rsidRDefault="002F4361" w:rsidP="002F4361">
      <w:pPr>
        <w:rPr>
          <w:rFonts w:eastAsia="MS Mincho"/>
        </w:rPr>
      </w:pPr>
      <w:r>
        <w:rPr>
          <w:rFonts w:hint="eastAsia"/>
        </w:rPr>
        <w:t>W</w:t>
      </w:r>
      <w:r>
        <w:t xml:space="preserve">1 equals to 480ms and W2 equals to 480ms based on requirements in </w:t>
      </w:r>
      <w:r>
        <w:rPr>
          <w:rFonts w:eastAsia="MS Mincho"/>
        </w:rPr>
        <w:t>clause 5.5.3. W3 is 1060ms.</w:t>
      </w:r>
    </w:p>
    <w:p w14:paraId="72B39A45" w14:textId="77777777" w:rsidR="002F4361" w:rsidRDefault="002F4361" w:rsidP="002F4361">
      <w:r w:rsidRPr="00EC7AEB">
        <w:t>Supported test configurations are shown in table A.7.2.</w:t>
      </w:r>
      <w:r w:rsidRPr="00EC7AEB">
        <w:rPr>
          <w:rFonts w:hint="eastAsia"/>
          <w:lang w:val="en-US"/>
        </w:rPr>
        <w:t>1</w:t>
      </w:r>
      <w:r w:rsidRPr="00EC7AEB">
        <w:t>.1.1-1. The test parameters are given in Tables A.7.2.</w:t>
      </w:r>
      <w:r w:rsidRPr="00EC7AEB">
        <w:rPr>
          <w:rFonts w:hint="eastAsia"/>
          <w:lang w:val="en-US"/>
        </w:rPr>
        <w:t>1</w:t>
      </w:r>
      <w:r w:rsidRPr="00EC7AEB">
        <w:t>.1.1-2 and A.7.2.</w:t>
      </w:r>
      <w:r w:rsidRPr="00EC7AEB">
        <w:rPr>
          <w:rFonts w:hint="eastAsia"/>
          <w:lang w:val="en-US"/>
        </w:rPr>
        <w:t>1</w:t>
      </w:r>
      <w:r w:rsidRPr="00EC7AEB">
        <w:t>.1.1-3.</w:t>
      </w:r>
    </w:p>
    <w:p w14:paraId="6F32308A" w14:textId="77777777" w:rsidR="002F4361" w:rsidRPr="00EC7AEB" w:rsidRDefault="002F4361" w:rsidP="002F4361"/>
    <w:p w14:paraId="737D187D" w14:textId="77777777" w:rsidR="002F4361" w:rsidRDefault="002F4361" w:rsidP="002F4361">
      <w:pPr>
        <w:pStyle w:val="TH"/>
      </w:pPr>
      <w:r>
        <w:t>Table A.7.2.</w:t>
      </w:r>
      <w:r>
        <w:rPr>
          <w:rFonts w:hint="eastAsia"/>
          <w:lang w:val="en-US"/>
        </w:rPr>
        <w:t>1</w:t>
      </w:r>
      <w:r>
        <w:t xml:space="preserve">.1.1-1: Supported test configurations for FR2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2F4361" w14:paraId="4D3CDD3A" w14:textId="77777777" w:rsidTr="003A28DA">
        <w:trPr>
          <w:trHeight w:val="274"/>
          <w:jc w:val="center"/>
        </w:trPr>
        <w:tc>
          <w:tcPr>
            <w:tcW w:w="1631" w:type="dxa"/>
            <w:shd w:val="clear" w:color="auto" w:fill="auto"/>
          </w:tcPr>
          <w:p w14:paraId="21216514" w14:textId="77777777" w:rsidR="002F4361" w:rsidRDefault="002F4361" w:rsidP="003A28DA">
            <w:pPr>
              <w:pStyle w:val="TAH"/>
            </w:pPr>
            <w:r>
              <w:t>Configuration</w:t>
            </w:r>
          </w:p>
        </w:tc>
        <w:tc>
          <w:tcPr>
            <w:tcW w:w="4970" w:type="dxa"/>
            <w:shd w:val="clear" w:color="auto" w:fill="auto"/>
          </w:tcPr>
          <w:p w14:paraId="192F78E0" w14:textId="77777777" w:rsidR="002F4361" w:rsidRDefault="002F4361" w:rsidP="003A28DA">
            <w:pPr>
              <w:pStyle w:val="TAH"/>
            </w:pPr>
            <w:r>
              <w:t>Description</w:t>
            </w:r>
          </w:p>
        </w:tc>
      </w:tr>
      <w:tr w:rsidR="002F4361" w14:paraId="35136CDF" w14:textId="77777777" w:rsidTr="003A28DA">
        <w:trPr>
          <w:trHeight w:val="277"/>
          <w:jc w:val="center"/>
        </w:trPr>
        <w:tc>
          <w:tcPr>
            <w:tcW w:w="1631" w:type="dxa"/>
            <w:shd w:val="clear" w:color="auto" w:fill="auto"/>
          </w:tcPr>
          <w:p w14:paraId="32FFC839" w14:textId="77777777" w:rsidR="002F4361" w:rsidRDefault="002F4361" w:rsidP="003A28DA">
            <w:pPr>
              <w:pStyle w:val="TAL"/>
            </w:pPr>
            <w:r>
              <w:t>1</w:t>
            </w:r>
          </w:p>
        </w:tc>
        <w:tc>
          <w:tcPr>
            <w:tcW w:w="4970" w:type="dxa"/>
            <w:shd w:val="clear" w:color="auto" w:fill="auto"/>
          </w:tcPr>
          <w:p w14:paraId="19B0F77E" w14:textId="77777777" w:rsidR="002F4361" w:rsidRDefault="002F4361" w:rsidP="003A28DA">
            <w:pPr>
              <w:pStyle w:val="TAL"/>
            </w:pPr>
            <w:r>
              <w:t xml:space="preserve">TDD, </w:t>
            </w:r>
            <w:proofErr w:type="spellStart"/>
            <w:r>
              <w:t>SSB</w:t>
            </w:r>
            <w:proofErr w:type="spellEnd"/>
            <w:r>
              <w:t xml:space="preserve"> </w:t>
            </w:r>
            <w:proofErr w:type="spellStart"/>
            <w:r>
              <w:t>SCS</w:t>
            </w:r>
            <w:proofErr w:type="spellEnd"/>
            <w:r>
              <w:t xml:space="preserve"> 120 </w:t>
            </w:r>
            <w:proofErr w:type="spellStart"/>
            <w:r>
              <w:t>KHz</w:t>
            </w:r>
            <w:proofErr w:type="spellEnd"/>
            <w:r>
              <w:t xml:space="preserve">, data </w:t>
            </w:r>
            <w:proofErr w:type="spellStart"/>
            <w:r>
              <w:t>SCS</w:t>
            </w:r>
            <w:proofErr w:type="spellEnd"/>
            <w:r>
              <w:t xml:space="preserve"> 120KHz, BW 100 MHz</w:t>
            </w:r>
          </w:p>
        </w:tc>
      </w:tr>
    </w:tbl>
    <w:p w14:paraId="45448785" w14:textId="77777777" w:rsidR="002F4361" w:rsidRDefault="002F4361" w:rsidP="002F4361">
      <w:pPr>
        <w:spacing w:before="120"/>
      </w:pPr>
    </w:p>
    <w:p w14:paraId="710FD15B" w14:textId="77777777" w:rsidR="002F4361" w:rsidRDefault="002F4361" w:rsidP="002F4361">
      <w:pPr>
        <w:pStyle w:val="TH"/>
      </w:pPr>
      <w:r>
        <w:lastRenderedPageBreak/>
        <w:t>Table A.7.2.</w:t>
      </w:r>
      <w:r>
        <w:rPr>
          <w:rFonts w:hint="eastAsia"/>
          <w:lang w:val="en-US"/>
        </w:rPr>
        <w:t>1</w:t>
      </w:r>
      <w:r>
        <w:t>.1.1-2: General test parameters for TA validation for CG-</w:t>
      </w:r>
      <w:proofErr w:type="spellStart"/>
      <w:r>
        <w:t>SDT</w:t>
      </w:r>
      <w:proofErr w:type="spellEnd"/>
      <w:r>
        <w:t xml:space="preserve"> in FR2</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1514"/>
        <w:gridCol w:w="767"/>
        <w:gridCol w:w="2199"/>
      </w:tblGrid>
      <w:tr w:rsidR="002F4361" w14:paraId="42AD6D48" w14:textId="77777777" w:rsidTr="003A28DA">
        <w:trPr>
          <w:trHeight w:val="187"/>
          <w:jc w:val="center"/>
        </w:trPr>
        <w:tc>
          <w:tcPr>
            <w:tcW w:w="2696" w:type="pct"/>
            <w:gridSpan w:val="2"/>
            <w:tcBorders>
              <w:bottom w:val="nil"/>
            </w:tcBorders>
            <w:shd w:val="clear" w:color="auto" w:fill="auto"/>
          </w:tcPr>
          <w:p w14:paraId="06DF7A50" w14:textId="77777777" w:rsidR="002F4361" w:rsidRDefault="002F4361" w:rsidP="003A28DA">
            <w:pPr>
              <w:pStyle w:val="TAH"/>
            </w:pPr>
            <w:r>
              <w:t>Parameter</w:t>
            </w:r>
          </w:p>
        </w:tc>
        <w:tc>
          <w:tcPr>
            <w:tcW w:w="596" w:type="pct"/>
            <w:tcBorders>
              <w:bottom w:val="nil"/>
            </w:tcBorders>
            <w:shd w:val="clear" w:color="auto" w:fill="auto"/>
          </w:tcPr>
          <w:p w14:paraId="4663F20E" w14:textId="77777777" w:rsidR="002F4361" w:rsidRDefault="002F4361" w:rsidP="003A28DA">
            <w:pPr>
              <w:pStyle w:val="TAH"/>
            </w:pPr>
            <w:r>
              <w:t>Unit</w:t>
            </w:r>
          </w:p>
        </w:tc>
        <w:tc>
          <w:tcPr>
            <w:tcW w:w="1708" w:type="pct"/>
            <w:shd w:val="clear" w:color="auto" w:fill="auto"/>
          </w:tcPr>
          <w:p w14:paraId="0349D643" w14:textId="77777777" w:rsidR="002F4361" w:rsidRDefault="002F4361" w:rsidP="003A28DA">
            <w:pPr>
              <w:pStyle w:val="TAH"/>
            </w:pPr>
            <w:r>
              <w:t>Value</w:t>
            </w:r>
          </w:p>
        </w:tc>
      </w:tr>
      <w:tr w:rsidR="002F4361" w14:paraId="0FF5422E" w14:textId="77777777" w:rsidTr="003A28DA">
        <w:trPr>
          <w:trHeight w:val="187"/>
          <w:jc w:val="center"/>
        </w:trPr>
        <w:tc>
          <w:tcPr>
            <w:tcW w:w="2696" w:type="pct"/>
            <w:gridSpan w:val="2"/>
            <w:tcBorders>
              <w:top w:val="nil"/>
            </w:tcBorders>
            <w:shd w:val="clear" w:color="auto" w:fill="auto"/>
          </w:tcPr>
          <w:p w14:paraId="12462BB1" w14:textId="77777777" w:rsidR="002F4361" w:rsidRDefault="002F4361" w:rsidP="003A28DA">
            <w:pPr>
              <w:pStyle w:val="TAH"/>
            </w:pPr>
          </w:p>
        </w:tc>
        <w:tc>
          <w:tcPr>
            <w:tcW w:w="596" w:type="pct"/>
            <w:tcBorders>
              <w:top w:val="nil"/>
            </w:tcBorders>
            <w:shd w:val="clear" w:color="auto" w:fill="auto"/>
          </w:tcPr>
          <w:p w14:paraId="2906E930" w14:textId="77777777" w:rsidR="002F4361" w:rsidRDefault="002F4361" w:rsidP="003A28DA">
            <w:pPr>
              <w:pStyle w:val="TAH"/>
            </w:pPr>
          </w:p>
        </w:tc>
        <w:tc>
          <w:tcPr>
            <w:tcW w:w="1708" w:type="pct"/>
          </w:tcPr>
          <w:p w14:paraId="092C9FA5" w14:textId="77777777" w:rsidR="002F4361" w:rsidRDefault="002F4361" w:rsidP="003A28DA">
            <w:pPr>
              <w:pStyle w:val="TAH"/>
            </w:pPr>
            <w:r>
              <w:t>Test 1</w:t>
            </w:r>
          </w:p>
        </w:tc>
      </w:tr>
      <w:tr w:rsidR="002F4361" w14:paraId="3BC34581" w14:textId="77777777" w:rsidTr="003A28DA">
        <w:trPr>
          <w:trHeight w:val="187"/>
          <w:jc w:val="center"/>
        </w:trPr>
        <w:tc>
          <w:tcPr>
            <w:tcW w:w="2696" w:type="pct"/>
            <w:gridSpan w:val="2"/>
            <w:shd w:val="clear" w:color="auto" w:fill="auto"/>
          </w:tcPr>
          <w:p w14:paraId="4EF88BE4" w14:textId="77777777" w:rsidR="002F4361" w:rsidRDefault="002F4361" w:rsidP="003A28DA">
            <w:pPr>
              <w:pStyle w:val="TAL"/>
            </w:pPr>
            <w:r>
              <w:t xml:space="preserve">Active </w:t>
            </w:r>
            <w:proofErr w:type="spellStart"/>
            <w:r>
              <w:t>PCell</w:t>
            </w:r>
            <w:proofErr w:type="spellEnd"/>
          </w:p>
        </w:tc>
        <w:tc>
          <w:tcPr>
            <w:tcW w:w="596" w:type="pct"/>
            <w:shd w:val="clear" w:color="auto" w:fill="auto"/>
          </w:tcPr>
          <w:p w14:paraId="301B97F9" w14:textId="77777777" w:rsidR="002F4361" w:rsidRDefault="002F4361" w:rsidP="003A28DA">
            <w:pPr>
              <w:pStyle w:val="TAC"/>
            </w:pPr>
          </w:p>
        </w:tc>
        <w:tc>
          <w:tcPr>
            <w:tcW w:w="1708" w:type="pct"/>
          </w:tcPr>
          <w:p w14:paraId="2DA205BF" w14:textId="77777777" w:rsidR="002F4361" w:rsidRDefault="002F4361" w:rsidP="003A28DA">
            <w:pPr>
              <w:pStyle w:val="TAC"/>
            </w:pPr>
            <w:r>
              <w:t>Cell 1</w:t>
            </w:r>
          </w:p>
        </w:tc>
      </w:tr>
      <w:tr w:rsidR="002F4361" w14:paraId="304C3DCE" w14:textId="77777777" w:rsidTr="003A28DA">
        <w:trPr>
          <w:trHeight w:val="187"/>
          <w:jc w:val="center"/>
        </w:trPr>
        <w:tc>
          <w:tcPr>
            <w:tcW w:w="2696" w:type="pct"/>
            <w:gridSpan w:val="2"/>
            <w:shd w:val="clear" w:color="auto" w:fill="auto"/>
          </w:tcPr>
          <w:p w14:paraId="4D4E4CE4" w14:textId="77777777" w:rsidR="002F4361" w:rsidRDefault="002F4361" w:rsidP="003A28DA">
            <w:pPr>
              <w:pStyle w:val="TAL"/>
            </w:pPr>
            <w:r>
              <w:t>RF Channel Number</w:t>
            </w:r>
          </w:p>
        </w:tc>
        <w:tc>
          <w:tcPr>
            <w:tcW w:w="596" w:type="pct"/>
            <w:shd w:val="clear" w:color="auto" w:fill="auto"/>
          </w:tcPr>
          <w:p w14:paraId="4FE8974D" w14:textId="77777777" w:rsidR="002F4361" w:rsidRDefault="002F4361" w:rsidP="003A28DA">
            <w:pPr>
              <w:pStyle w:val="TAC"/>
            </w:pPr>
          </w:p>
        </w:tc>
        <w:tc>
          <w:tcPr>
            <w:tcW w:w="1708" w:type="pct"/>
          </w:tcPr>
          <w:p w14:paraId="290141F6" w14:textId="77777777" w:rsidR="002F4361" w:rsidRDefault="002F4361" w:rsidP="003A28DA">
            <w:pPr>
              <w:pStyle w:val="TAC"/>
            </w:pPr>
            <w:r>
              <w:t>1</w:t>
            </w:r>
          </w:p>
        </w:tc>
      </w:tr>
      <w:tr w:rsidR="002F4361" w14:paraId="1FFF84FB" w14:textId="77777777" w:rsidTr="003A28DA">
        <w:trPr>
          <w:trHeight w:val="187"/>
          <w:jc w:val="center"/>
        </w:trPr>
        <w:tc>
          <w:tcPr>
            <w:tcW w:w="1520" w:type="pct"/>
            <w:tcBorders>
              <w:bottom w:val="nil"/>
            </w:tcBorders>
            <w:shd w:val="clear" w:color="auto" w:fill="auto"/>
          </w:tcPr>
          <w:p w14:paraId="77EBCD97" w14:textId="77777777" w:rsidR="002F4361" w:rsidRDefault="002F4361" w:rsidP="003A28DA">
            <w:pPr>
              <w:pStyle w:val="TAL"/>
            </w:pPr>
            <w:r>
              <w:t>Duplex mode</w:t>
            </w:r>
          </w:p>
        </w:tc>
        <w:tc>
          <w:tcPr>
            <w:tcW w:w="1176" w:type="pct"/>
            <w:shd w:val="clear" w:color="auto" w:fill="auto"/>
          </w:tcPr>
          <w:p w14:paraId="2C3B1E2E" w14:textId="77777777" w:rsidR="002F4361" w:rsidRDefault="002F4361" w:rsidP="003A28DA">
            <w:pPr>
              <w:pStyle w:val="TAL"/>
            </w:pPr>
            <w:r>
              <w:t>Config 1</w:t>
            </w:r>
          </w:p>
        </w:tc>
        <w:tc>
          <w:tcPr>
            <w:tcW w:w="596" w:type="pct"/>
            <w:shd w:val="clear" w:color="auto" w:fill="auto"/>
          </w:tcPr>
          <w:p w14:paraId="73019C28" w14:textId="77777777" w:rsidR="002F4361" w:rsidRDefault="002F4361" w:rsidP="003A28DA">
            <w:pPr>
              <w:pStyle w:val="TAC"/>
            </w:pPr>
          </w:p>
        </w:tc>
        <w:tc>
          <w:tcPr>
            <w:tcW w:w="1708" w:type="pct"/>
          </w:tcPr>
          <w:p w14:paraId="1FD09562" w14:textId="77777777" w:rsidR="002F4361" w:rsidRDefault="002F4361" w:rsidP="003A28DA">
            <w:pPr>
              <w:pStyle w:val="TAC"/>
            </w:pPr>
            <w:r>
              <w:t>TDD</w:t>
            </w:r>
          </w:p>
        </w:tc>
      </w:tr>
      <w:tr w:rsidR="002F4361" w14:paraId="604B0E65" w14:textId="77777777" w:rsidTr="003A28DA">
        <w:trPr>
          <w:trHeight w:val="187"/>
          <w:jc w:val="center"/>
        </w:trPr>
        <w:tc>
          <w:tcPr>
            <w:tcW w:w="1520" w:type="pct"/>
            <w:tcBorders>
              <w:bottom w:val="nil"/>
            </w:tcBorders>
            <w:shd w:val="clear" w:color="auto" w:fill="auto"/>
          </w:tcPr>
          <w:p w14:paraId="289D4363" w14:textId="77777777" w:rsidR="002F4361" w:rsidRDefault="002F4361" w:rsidP="003A28DA">
            <w:pPr>
              <w:pStyle w:val="TAL"/>
            </w:pPr>
            <w:proofErr w:type="spellStart"/>
            <w:r>
              <w:rPr>
                <w:rFonts w:cs="Arial"/>
                <w:szCs w:val="16"/>
              </w:rPr>
              <w:t>BW</w:t>
            </w:r>
            <w:r>
              <w:rPr>
                <w:rFonts w:cs="Arial"/>
                <w:szCs w:val="16"/>
                <w:vertAlign w:val="subscript"/>
              </w:rPr>
              <w:t>channel</w:t>
            </w:r>
            <w:proofErr w:type="spellEnd"/>
          </w:p>
        </w:tc>
        <w:tc>
          <w:tcPr>
            <w:tcW w:w="1176" w:type="pct"/>
            <w:shd w:val="clear" w:color="auto" w:fill="auto"/>
          </w:tcPr>
          <w:p w14:paraId="342EFB44" w14:textId="77777777" w:rsidR="002F4361" w:rsidRDefault="002F4361" w:rsidP="003A28DA">
            <w:pPr>
              <w:pStyle w:val="TAL"/>
            </w:pPr>
            <w:r>
              <w:t>Config 1</w:t>
            </w:r>
          </w:p>
        </w:tc>
        <w:tc>
          <w:tcPr>
            <w:tcW w:w="596" w:type="pct"/>
            <w:tcBorders>
              <w:bottom w:val="nil"/>
            </w:tcBorders>
            <w:shd w:val="clear" w:color="auto" w:fill="auto"/>
          </w:tcPr>
          <w:p w14:paraId="096A326D" w14:textId="77777777" w:rsidR="002F4361" w:rsidRDefault="002F4361" w:rsidP="003A28DA">
            <w:pPr>
              <w:pStyle w:val="TAC"/>
            </w:pPr>
            <w:r>
              <w:rPr>
                <w:rFonts w:cs="Arial"/>
              </w:rPr>
              <w:t>MHz</w:t>
            </w:r>
          </w:p>
        </w:tc>
        <w:tc>
          <w:tcPr>
            <w:tcW w:w="1708" w:type="pct"/>
          </w:tcPr>
          <w:p w14:paraId="4A1D4774" w14:textId="77777777" w:rsidR="002F4361" w:rsidRDefault="002F4361" w:rsidP="003A28DA">
            <w:pPr>
              <w:pStyle w:val="TAC"/>
            </w:pPr>
            <w:r>
              <w:rPr>
                <w:rFonts w:cs="Arial"/>
                <w:szCs w:val="16"/>
              </w:rPr>
              <w:t xml:space="preserve">100: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66</w:t>
            </w:r>
          </w:p>
        </w:tc>
      </w:tr>
      <w:tr w:rsidR="002F4361" w14:paraId="36559B38" w14:textId="77777777" w:rsidTr="003A28DA">
        <w:trPr>
          <w:trHeight w:val="187"/>
          <w:jc w:val="center"/>
          <w:ins w:id="22" w:author="Huawei" w:date="2024-05-09T15:13:00Z"/>
        </w:trPr>
        <w:tc>
          <w:tcPr>
            <w:tcW w:w="1520" w:type="pct"/>
            <w:tcBorders>
              <w:bottom w:val="nil"/>
            </w:tcBorders>
            <w:shd w:val="clear" w:color="auto" w:fill="auto"/>
          </w:tcPr>
          <w:p w14:paraId="4C4A7BB8" w14:textId="1FD27F80" w:rsidR="002F4361" w:rsidRDefault="002F4361" w:rsidP="003A28DA">
            <w:pPr>
              <w:pStyle w:val="TAL"/>
              <w:rPr>
                <w:ins w:id="23" w:author="Huawei" w:date="2024-05-09T15:13:00Z"/>
                <w:rFonts w:cs="Arial"/>
                <w:szCs w:val="16"/>
                <w:lang w:eastAsia="zh-CN"/>
              </w:rPr>
            </w:pPr>
            <w:ins w:id="24" w:author="Huawei" w:date="2024-05-09T15:13:00Z">
              <w:r>
                <w:rPr>
                  <w:rFonts w:cs="Arial"/>
                  <w:szCs w:val="16"/>
                  <w:lang w:eastAsia="zh-CN"/>
                </w:rPr>
                <w:t xml:space="preserve">Data </w:t>
              </w:r>
              <w:proofErr w:type="spellStart"/>
              <w:r>
                <w:rPr>
                  <w:rFonts w:cs="Arial"/>
                  <w:szCs w:val="16"/>
                  <w:lang w:eastAsia="zh-CN"/>
                </w:rPr>
                <w:t>RBs</w:t>
              </w:r>
              <w:proofErr w:type="spellEnd"/>
              <w:r>
                <w:rPr>
                  <w:rFonts w:cs="Arial"/>
                  <w:szCs w:val="16"/>
                  <w:lang w:eastAsia="zh-CN"/>
                </w:rPr>
                <w:t xml:space="preserve"> allocated</w:t>
              </w:r>
            </w:ins>
          </w:p>
        </w:tc>
        <w:tc>
          <w:tcPr>
            <w:tcW w:w="1176" w:type="pct"/>
            <w:shd w:val="clear" w:color="auto" w:fill="auto"/>
          </w:tcPr>
          <w:p w14:paraId="60792679" w14:textId="58DEFDD7" w:rsidR="002F4361" w:rsidRDefault="002F4361" w:rsidP="003A28DA">
            <w:pPr>
              <w:pStyle w:val="TAL"/>
              <w:rPr>
                <w:ins w:id="25" w:author="Huawei" w:date="2024-05-09T15:13:00Z"/>
              </w:rPr>
            </w:pPr>
            <w:ins w:id="26" w:author="Huawei" w:date="2024-05-09T15:13:00Z">
              <w:r>
                <w:t>Config 1</w:t>
              </w:r>
            </w:ins>
          </w:p>
        </w:tc>
        <w:tc>
          <w:tcPr>
            <w:tcW w:w="596" w:type="pct"/>
            <w:tcBorders>
              <w:bottom w:val="nil"/>
            </w:tcBorders>
            <w:shd w:val="clear" w:color="auto" w:fill="auto"/>
          </w:tcPr>
          <w:p w14:paraId="22C5C7A0" w14:textId="77777777" w:rsidR="002F4361" w:rsidRDefault="002F4361" w:rsidP="003A28DA">
            <w:pPr>
              <w:pStyle w:val="TAC"/>
              <w:rPr>
                <w:ins w:id="27" w:author="Huawei" w:date="2024-05-09T15:13:00Z"/>
                <w:rFonts w:cs="Arial"/>
              </w:rPr>
            </w:pPr>
          </w:p>
        </w:tc>
        <w:tc>
          <w:tcPr>
            <w:tcW w:w="1708" w:type="pct"/>
          </w:tcPr>
          <w:p w14:paraId="18880C89" w14:textId="58FEE48A" w:rsidR="002F4361" w:rsidRDefault="002F4361" w:rsidP="003A28DA">
            <w:pPr>
              <w:pStyle w:val="TAC"/>
              <w:rPr>
                <w:ins w:id="28" w:author="Huawei" w:date="2024-05-09T15:13:00Z"/>
                <w:rFonts w:cs="Arial"/>
                <w:szCs w:val="16"/>
                <w:lang w:eastAsia="zh-CN"/>
              </w:rPr>
            </w:pPr>
            <w:ins w:id="29" w:author="Huawei" w:date="2024-05-09T15:13:00Z">
              <w:r>
                <w:rPr>
                  <w:rFonts w:cs="Arial" w:hint="eastAsia"/>
                  <w:szCs w:val="16"/>
                  <w:lang w:eastAsia="zh-CN"/>
                </w:rPr>
                <w:t>2</w:t>
              </w:r>
              <w:r>
                <w:rPr>
                  <w:rFonts w:cs="Arial"/>
                  <w:szCs w:val="16"/>
                  <w:lang w:eastAsia="zh-CN"/>
                </w:rPr>
                <w:t>4</w:t>
              </w:r>
            </w:ins>
          </w:p>
        </w:tc>
      </w:tr>
      <w:tr w:rsidR="002F4361" w14:paraId="15179F1E" w14:textId="77777777" w:rsidTr="003A28DA">
        <w:trPr>
          <w:trHeight w:val="187"/>
          <w:jc w:val="center"/>
        </w:trPr>
        <w:tc>
          <w:tcPr>
            <w:tcW w:w="1520" w:type="pct"/>
            <w:shd w:val="clear" w:color="auto" w:fill="auto"/>
          </w:tcPr>
          <w:p w14:paraId="3A74300E" w14:textId="77777777" w:rsidR="002F4361" w:rsidRDefault="002F4361" w:rsidP="003A28DA">
            <w:pPr>
              <w:pStyle w:val="TAL"/>
            </w:pPr>
            <w:r>
              <w:rPr>
                <w:rFonts w:cs="Arial"/>
                <w:bCs/>
              </w:rPr>
              <w:t>DL initial BWP configuration</w:t>
            </w:r>
          </w:p>
        </w:tc>
        <w:tc>
          <w:tcPr>
            <w:tcW w:w="1176" w:type="pct"/>
            <w:shd w:val="clear" w:color="auto" w:fill="auto"/>
          </w:tcPr>
          <w:p w14:paraId="16644A20" w14:textId="77777777" w:rsidR="002F4361" w:rsidRDefault="002F4361" w:rsidP="003A28DA">
            <w:pPr>
              <w:pStyle w:val="TAL"/>
            </w:pPr>
            <w:r>
              <w:t>Config</w:t>
            </w:r>
            <w:r>
              <w:rPr>
                <w:rFonts w:asciiTheme="minorEastAsia" w:hAnsiTheme="minorEastAsia"/>
                <w:lang w:eastAsia="zh-TW"/>
              </w:rPr>
              <w:t xml:space="preserve"> </w:t>
            </w:r>
            <w:r>
              <w:t>1</w:t>
            </w:r>
          </w:p>
        </w:tc>
        <w:tc>
          <w:tcPr>
            <w:tcW w:w="596" w:type="pct"/>
            <w:shd w:val="clear" w:color="auto" w:fill="auto"/>
          </w:tcPr>
          <w:p w14:paraId="207C7A94" w14:textId="77777777" w:rsidR="002F4361" w:rsidRDefault="002F4361" w:rsidP="003A28DA">
            <w:pPr>
              <w:pStyle w:val="TAC"/>
            </w:pPr>
          </w:p>
        </w:tc>
        <w:tc>
          <w:tcPr>
            <w:tcW w:w="1708" w:type="pct"/>
          </w:tcPr>
          <w:p w14:paraId="62774825" w14:textId="77777777" w:rsidR="002F4361" w:rsidRDefault="002F4361" w:rsidP="003A28DA">
            <w:pPr>
              <w:pStyle w:val="TAC"/>
              <w:rPr>
                <w:rFonts w:cs="Arial"/>
                <w:szCs w:val="16"/>
              </w:rPr>
            </w:pPr>
            <w:r>
              <w:rPr>
                <w:rFonts w:cs="Arial"/>
                <w:szCs w:val="16"/>
              </w:rPr>
              <w:t>DLBWP.0.1</w:t>
            </w:r>
          </w:p>
        </w:tc>
      </w:tr>
      <w:tr w:rsidR="002F4361" w14:paraId="4DECD465" w14:textId="77777777" w:rsidTr="003A28DA">
        <w:trPr>
          <w:trHeight w:val="187"/>
          <w:jc w:val="center"/>
        </w:trPr>
        <w:tc>
          <w:tcPr>
            <w:tcW w:w="1520" w:type="pct"/>
            <w:shd w:val="clear" w:color="auto" w:fill="auto"/>
          </w:tcPr>
          <w:p w14:paraId="463FF60C" w14:textId="77777777" w:rsidR="002F4361" w:rsidRDefault="002F4361" w:rsidP="003A28DA">
            <w:pPr>
              <w:pStyle w:val="TAL"/>
              <w:rPr>
                <w:rFonts w:cs="Arial"/>
                <w:bCs/>
              </w:rPr>
            </w:pPr>
            <w:r>
              <w:rPr>
                <w:rFonts w:cs="Arial"/>
                <w:bCs/>
              </w:rPr>
              <w:t>UL initial BWP configuration</w:t>
            </w:r>
          </w:p>
        </w:tc>
        <w:tc>
          <w:tcPr>
            <w:tcW w:w="1176" w:type="pct"/>
            <w:shd w:val="clear" w:color="auto" w:fill="auto"/>
          </w:tcPr>
          <w:p w14:paraId="1ECF1463" w14:textId="77777777" w:rsidR="002F4361" w:rsidRDefault="002F4361" w:rsidP="003A28DA">
            <w:pPr>
              <w:pStyle w:val="TAL"/>
            </w:pPr>
            <w:r>
              <w:t>Config</w:t>
            </w:r>
            <w:r>
              <w:rPr>
                <w:rFonts w:asciiTheme="minorEastAsia" w:hAnsiTheme="minorEastAsia"/>
                <w:lang w:eastAsia="zh-TW"/>
              </w:rPr>
              <w:t xml:space="preserve"> </w:t>
            </w:r>
            <w:r>
              <w:t>1</w:t>
            </w:r>
          </w:p>
        </w:tc>
        <w:tc>
          <w:tcPr>
            <w:tcW w:w="596" w:type="pct"/>
            <w:shd w:val="clear" w:color="auto" w:fill="auto"/>
          </w:tcPr>
          <w:p w14:paraId="094DCE45" w14:textId="77777777" w:rsidR="002F4361" w:rsidRDefault="002F4361" w:rsidP="003A28DA">
            <w:pPr>
              <w:pStyle w:val="TAC"/>
            </w:pPr>
          </w:p>
        </w:tc>
        <w:tc>
          <w:tcPr>
            <w:tcW w:w="1708" w:type="pct"/>
          </w:tcPr>
          <w:p w14:paraId="08EED84E" w14:textId="77777777" w:rsidR="002F4361" w:rsidRDefault="002F4361" w:rsidP="003A28DA">
            <w:pPr>
              <w:pStyle w:val="TAC"/>
              <w:rPr>
                <w:rFonts w:cs="Arial"/>
                <w:szCs w:val="16"/>
              </w:rPr>
            </w:pPr>
            <w:r>
              <w:rPr>
                <w:rFonts w:cs="v3.7.0"/>
              </w:rPr>
              <w:t>ULBWP.0.1</w:t>
            </w:r>
          </w:p>
        </w:tc>
      </w:tr>
      <w:tr w:rsidR="002F4361" w14:paraId="2AE454D5" w14:textId="77777777" w:rsidTr="003A28DA">
        <w:trPr>
          <w:trHeight w:val="187"/>
          <w:jc w:val="center"/>
        </w:trPr>
        <w:tc>
          <w:tcPr>
            <w:tcW w:w="1520" w:type="pct"/>
            <w:tcBorders>
              <w:bottom w:val="nil"/>
            </w:tcBorders>
            <w:shd w:val="clear" w:color="auto" w:fill="auto"/>
          </w:tcPr>
          <w:p w14:paraId="119CF90A" w14:textId="77777777" w:rsidR="002F4361" w:rsidRDefault="002F4361" w:rsidP="003A28DA">
            <w:pPr>
              <w:pStyle w:val="TAL"/>
            </w:pPr>
            <w:r>
              <w:t>TDD Configuration</w:t>
            </w:r>
          </w:p>
        </w:tc>
        <w:tc>
          <w:tcPr>
            <w:tcW w:w="1176" w:type="pct"/>
            <w:shd w:val="clear" w:color="auto" w:fill="auto"/>
          </w:tcPr>
          <w:p w14:paraId="4E0AC003" w14:textId="77777777" w:rsidR="002F4361" w:rsidRDefault="002F4361" w:rsidP="003A28DA">
            <w:pPr>
              <w:pStyle w:val="TAL"/>
            </w:pPr>
            <w:r>
              <w:t>Config 1</w:t>
            </w:r>
          </w:p>
        </w:tc>
        <w:tc>
          <w:tcPr>
            <w:tcW w:w="596" w:type="pct"/>
            <w:shd w:val="clear" w:color="auto" w:fill="auto"/>
          </w:tcPr>
          <w:p w14:paraId="0D750298" w14:textId="77777777" w:rsidR="002F4361" w:rsidRDefault="002F4361" w:rsidP="003A28DA">
            <w:pPr>
              <w:pStyle w:val="TAC"/>
            </w:pPr>
          </w:p>
        </w:tc>
        <w:tc>
          <w:tcPr>
            <w:tcW w:w="1708" w:type="pct"/>
            <w:shd w:val="clear" w:color="auto" w:fill="auto"/>
          </w:tcPr>
          <w:p w14:paraId="5CF129FA" w14:textId="77777777" w:rsidR="002F4361" w:rsidRDefault="002F4361" w:rsidP="003A28DA">
            <w:pPr>
              <w:pStyle w:val="TAC"/>
            </w:pPr>
            <w:r>
              <w:t>TDDConf.3.1</w:t>
            </w:r>
          </w:p>
        </w:tc>
      </w:tr>
      <w:tr w:rsidR="002F4361" w14:paraId="3214779E" w14:textId="77777777" w:rsidTr="003A28DA">
        <w:trPr>
          <w:trHeight w:val="187"/>
          <w:jc w:val="center"/>
        </w:trPr>
        <w:tc>
          <w:tcPr>
            <w:tcW w:w="1520" w:type="pct"/>
            <w:tcBorders>
              <w:bottom w:val="nil"/>
            </w:tcBorders>
            <w:shd w:val="clear" w:color="auto" w:fill="auto"/>
          </w:tcPr>
          <w:p w14:paraId="14973045" w14:textId="77777777" w:rsidR="002F4361" w:rsidRDefault="002F4361" w:rsidP="003A28DA">
            <w:pPr>
              <w:pStyle w:val="TAL"/>
            </w:pPr>
            <w:proofErr w:type="spellStart"/>
            <w:r>
              <w:t>RMSI</w:t>
            </w:r>
            <w:proofErr w:type="spellEnd"/>
            <w:r>
              <w:t xml:space="preserve"> CORESET Reference Channel</w:t>
            </w:r>
          </w:p>
        </w:tc>
        <w:tc>
          <w:tcPr>
            <w:tcW w:w="1176" w:type="pct"/>
            <w:shd w:val="clear" w:color="auto" w:fill="auto"/>
          </w:tcPr>
          <w:p w14:paraId="07238616" w14:textId="77777777" w:rsidR="002F4361" w:rsidRDefault="002F4361" w:rsidP="003A28DA">
            <w:pPr>
              <w:pStyle w:val="TAL"/>
            </w:pPr>
            <w:r>
              <w:t>Config 1</w:t>
            </w:r>
          </w:p>
        </w:tc>
        <w:tc>
          <w:tcPr>
            <w:tcW w:w="596" w:type="pct"/>
            <w:shd w:val="clear" w:color="auto" w:fill="auto"/>
          </w:tcPr>
          <w:p w14:paraId="78DBA440" w14:textId="77777777" w:rsidR="002F4361" w:rsidRDefault="002F4361" w:rsidP="003A28DA">
            <w:pPr>
              <w:pStyle w:val="TAC"/>
            </w:pPr>
          </w:p>
        </w:tc>
        <w:tc>
          <w:tcPr>
            <w:tcW w:w="1708" w:type="pct"/>
            <w:shd w:val="clear" w:color="auto" w:fill="auto"/>
          </w:tcPr>
          <w:p w14:paraId="1D39162D" w14:textId="77777777" w:rsidR="002F4361" w:rsidRDefault="002F4361" w:rsidP="003A28DA">
            <w:pPr>
              <w:pStyle w:val="TAC"/>
            </w:pPr>
            <w:r>
              <w:t>CR.3.1 TDD</w:t>
            </w:r>
          </w:p>
        </w:tc>
      </w:tr>
      <w:tr w:rsidR="002F4361" w14:paraId="3A5B9D9D" w14:textId="77777777" w:rsidTr="003A28DA">
        <w:trPr>
          <w:trHeight w:val="187"/>
          <w:jc w:val="center"/>
        </w:trPr>
        <w:tc>
          <w:tcPr>
            <w:tcW w:w="1520" w:type="pct"/>
            <w:tcBorders>
              <w:bottom w:val="nil"/>
            </w:tcBorders>
            <w:shd w:val="clear" w:color="auto" w:fill="auto"/>
          </w:tcPr>
          <w:p w14:paraId="563DB5E0" w14:textId="77777777" w:rsidR="002F4361" w:rsidRDefault="002F4361" w:rsidP="003A28DA">
            <w:pPr>
              <w:pStyle w:val="TAL"/>
            </w:pPr>
            <w:proofErr w:type="spellStart"/>
            <w:r>
              <w:t>SSB</w:t>
            </w:r>
            <w:proofErr w:type="spellEnd"/>
            <w:r>
              <w:t xml:space="preserve"> Configuration</w:t>
            </w:r>
          </w:p>
        </w:tc>
        <w:tc>
          <w:tcPr>
            <w:tcW w:w="1176" w:type="pct"/>
            <w:shd w:val="clear" w:color="auto" w:fill="auto"/>
          </w:tcPr>
          <w:p w14:paraId="1877252C" w14:textId="77777777" w:rsidR="002F4361" w:rsidRDefault="002F4361" w:rsidP="003A28DA">
            <w:pPr>
              <w:pStyle w:val="TAL"/>
            </w:pPr>
            <w:r>
              <w:t>Config 1</w:t>
            </w:r>
          </w:p>
        </w:tc>
        <w:tc>
          <w:tcPr>
            <w:tcW w:w="596" w:type="pct"/>
            <w:shd w:val="clear" w:color="auto" w:fill="auto"/>
          </w:tcPr>
          <w:p w14:paraId="2DD9D7CF" w14:textId="77777777" w:rsidR="002F4361" w:rsidRDefault="002F4361" w:rsidP="003A28DA">
            <w:pPr>
              <w:pStyle w:val="TAC"/>
            </w:pPr>
          </w:p>
        </w:tc>
        <w:tc>
          <w:tcPr>
            <w:tcW w:w="1708" w:type="pct"/>
          </w:tcPr>
          <w:p w14:paraId="1938FD56" w14:textId="77777777" w:rsidR="002F4361" w:rsidRDefault="002F4361" w:rsidP="003A28DA">
            <w:pPr>
              <w:pStyle w:val="TAC"/>
            </w:pPr>
            <w:r>
              <w:t>SSB.3 FR2</w:t>
            </w:r>
          </w:p>
        </w:tc>
      </w:tr>
      <w:tr w:rsidR="002F4361" w14:paraId="745179F6" w14:textId="77777777" w:rsidTr="003A28DA">
        <w:trPr>
          <w:trHeight w:val="187"/>
          <w:jc w:val="center"/>
        </w:trPr>
        <w:tc>
          <w:tcPr>
            <w:tcW w:w="1520" w:type="pct"/>
            <w:tcBorders>
              <w:bottom w:val="nil"/>
            </w:tcBorders>
            <w:shd w:val="clear" w:color="auto" w:fill="auto"/>
          </w:tcPr>
          <w:p w14:paraId="67BA73EA" w14:textId="77777777" w:rsidR="002F4361" w:rsidRDefault="002F4361" w:rsidP="003A28DA">
            <w:pPr>
              <w:pStyle w:val="TAL"/>
            </w:pPr>
            <w:proofErr w:type="spellStart"/>
            <w:r>
              <w:t>SMTC</w:t>
            </w:r>
            <w:proofErr w:type="spellEnd"/>
            <w:r>
              <w:t xml:space="preserve"> Configuration</w:t>
            </w:r>
          </w:p>
        </w:tc>
        <w:tc>
          <w:tcPr>
            <w:tcW w:w="1176" w:type="pct"/>
            <w:shd w:val="clear" w:color="auto" w:fill="auto"/>
          </w:tcPr>
          <w:p w14:paraId="76FDB6B7" w14:textId="77777777" w:rsidR="002F4361" w:rsidRDefault="002F4361" w:rsidP="003A28DA">
            <w:pPr>
              <w:pStyle w:val="TAL"/>
            </w:pPr>
            <w:r>
              <w:t>Config 1</w:t>
            </w:r>
          </w:p>
        </w:tc>
        <w:tc>
          <w:tcPr>
            <w:tcW w:w="596" w:type="pct"/>
            <w:shd w:val="clear" w:color="auto" w:fill="auto"/>
          </w:tcPr>
          <w:p w14:paraId="7E577B18" w14:textId="77777777" w:rsidR="002F4361" w:rsidRDefault="002F4361" w:rsidP="003A28DA">
            <w:pPr>
              <w:pStyle w:val="TAC"/>
            </w:pPr>
          </w:p>
        </w:tc>
        <w:tc>
          <w:tcPr>
            <w:tcW w:w="1708" w:type="pct"/>
          </w:tcPr>
          <w:p w14:paraId="7D1A4838" w14:textId="77777777" w:rsidR="002F4361" w:rsidRDefault="002F4361" w:rsidP="003A28DA">
            <w:pPr>
              <w:pStyle w:val="TAC"/>
            </w:pPr>
            <w:r w:rsidRPr="00A7179D">
              <w:t>SMTC.</w:t>
            </w:r>
            <w:r>
              <w:t>1</w:t>
            </w:r>
          </w:p>
        </w:tc>
      </w:tr>
      <w:tr w:rsidR="002F4361" w14:paraId="585CA36E" w14:textId="77777777" w:rsidTr="003A28DA">
        <w:trPr>
          <w:trHeight w:val="187"/>
          <w:jc w:val="center"/>
        </w:trPr>
        <w:tc>
          <w:tcPr>
            <w:tcW w:w="1520" w:type="pct"/>
            <w:tcBorders>
              <w:bottom w:val="nil"/>
            </w:tcBorders>
            <w:shd w:val="clear" w:color="auto" w:fill="auto"/>
          </w:tcPr>
          <w:p w14:paraId="74C0C8AD" w14:textId="77777777" w:rsidR="002F4361" w:rsidRDefault="002F4361" w:rsidP="003A28DA">
            <w:pPr>
              <w:pStyle w:val="TAL"/>
            </w:pPr>
            <w:proofErr w:type="spellStart"/>
            <w:r>
              <w:t>PDSCH</w:t>
            </w:r>
            <w:proofErr w:type="spellEnd"/>
            <w:r>
              <w:t>/</w:t>
            </w:r>
            <w:proofErr w:type="spellStart"/>
            <w:r>
              <w:t>PDCCH</w:t>
            </w:r>
            <w:proofErr w:type="spellEnd"/>
            <w:r>
              <w:t xml:space="preserve"> subcarrier spacing</w:t>
            </w:r>
          </w:p>
        </w:tc>
        <w:tc>
          <w:tcPr>
            <w:tcW w:w="1176" w:type="pct"/>
            <w:shd w:val="clear" w:color="auto" w:fill="auto"/>
          </w:tcPr>
          <w:p w14:paraId="22DF8DDC" w14:textId="77777777" w:rsidR="002F4361" w:rsidRDefault="002F4361" w:rsidP="003A28DA">
            <w:pPr>
              <w:pStyle w:val="TAL"/>
            </w:pPr>
            <w:r>
              <w:t>Config 1</w:t>
            </w:r>
          </w:p>
        </w:tc>
        <w:tc>
          <w:tcPr>
            <w:tcW w:w="596" w:type="pct"/>
            <w:shd w:val="clear" w:color="auto" w:fill="auto"/>
          </w:tcPr>
          <w:p w14:paraId="7551F1E2" w14:textId="77777777" w:rsidR="002F4361" w:rsidRDefault="002F4361" w:rsidP="003A28DA">
            <w:pPr>
              <w:pStyle w:val="TAC"/>
            </w:pPr>
            <w:r>
              <w:t>kHz</w:t>
            </w:r>
          </w:p>
        </w:tc>
        <w:tc>
          <w:tcPr>
            <w:tcW w:w="1708" w:type="pct"/>
          </w:tcPr>
          <w:p w14:paraId="63B95772" w14:textId="77777777" w:rsidR="002F4361" w:rsidRDefault="002F4361" w:rsidP="003A28DA">
            <w:pPr>
              <w:pStyle w:val="TAC"/>
            </w:pPr>
            <w:r>
              <w:t>120</w:t>
            </w:r>
          </w:p>
        </w:tc>
      </w:tr>
      <w:tr w:rsidR="002F4361" w14:paraId="0E3BE9A3" w14:textId="77777777" w:rsidTr="003A28DA">
        <w:trPr>
          <w:trHeight w:val="187"/>
          <w:jc w:val="center"/>
        </w:trPr>
        <w:tc>
          <w:tcPr>
            <w:tcW w:w="1520" w:type="pct"/>
            <w:tcBorders>
              <w:bottom w:val="nil"/>
            </w:tcBorders>
            <w:shd w:val="clear" w:color="auto" w:fill="auto"/>
          </w:tcPr>
          <w:p w14:paraId="74F685D4" w14:textId="77777777" w:rsidR="002F4361" w:rsidRDefault="002F4361" w:rsidP="003A28DA">
            <w:pPr>
              <w:pStyle w:val="TAL"/>
            </w:pPr>
            <w:proofErr w:type="spellStart"/>
            <w:r>
              <w:t>PRACH</w:t>
            </w:r>
            <w:proofErr w:type="spellEnd"/>
            <w:r>
              <w:t xml:space="preserve"> Configuration </w:t>
            </w:r>
          </w:p>
        </w:tc>
        <w:tc>
          <w:tcPr>
            <w:tcW w:w="1176" w:type="pct"/>
            <w:shd w:val="clear" w:color="auto" w:fill="auto"/>
          </w:tcPr>
          <w:p w14:paraId="3079122C" w14:textId="77777777" w:rsidR="002F4361" w:rsidRDefault="002F4361" w:rsidP="003A28DA">
            <w:pPr>
              <w:pStyle w:val="TAL"/>
            </w:pPr>
            <w:r>
              <w:t>Config 1</w:t>
            </w:r>
          </w:p>
        </w:tc>
        <w:tc>
          <w:tcPr>
            <w:tcW w:w="596" w:type="pct"/>
            <w:shd w:val="clear" w:color="auto" w:fill="auto"/>
          </w:tcPr>
          <w:p w14:paraId="2FBAFB13" w14:textId="77777777" w:rsidR="002F4361" w:rsidRDefault="002F4361" w:rsidP="003A28DA">
            <w:pPr>
              <w:pStyle w:val="TAC"/>
            </w:pPr>
          </w:p>
        </w:tc>
        <w:tc>
          <w:tcPr>
            <w:tcW w:w="1708" w:type="pct"/>
          </w:tcPr>
          <w:p w14:paraId="333EE09E" w14:textId="77777777" w:rsidR="002F4361" w:rsidRDefault="002F4361" w:rsidP="003A28DA">
            <w:pPr>
              <w:pStyle w:val="TAC"/>
            </w:pPr>
            <w:r>
              <w:t>Table A.3.8.3.4</w:t>
            </w:r>
          </w:p>
        </w:tc>
      </w:tr>
      <w:tr w:rsidR="002F4361" w14:paraId="6B808E4E" w14:textId="77777777" w:rsidTr="003A28DA">
        <w:trPr>
          <w:trHeight w:val="187"/>
          <w:jc w:val="center"/>
        </w:trPr>
        <w:tc>
          <w:tcPr>
            <w:tcW w:w="2696" w:type="pct"/>
            <w:gridSpan w:val="2"/>
            <w:shd w:val="clear" w:color="auto" w:fill="auto"/>
          </w:tcPr>
          <w:p w14:paraId="2B7EDCB2" w14:textId="77777777" w:rsidR="002F4361" w:rsidRDefault="002F4361" w:rsidP="003A28DA">
            <w:pPr>
              <w:pStyle w:val="TAL"/>
            </w:pPr>
            <w:proofErr w:type="spellStart"/>
            <w:r>
              <w:t>OCNG</w:t>
            </w:r>
            <w:proofErr w:type="spellEnd"/>
            <w:r>
              <w:t xml:space="preserve"> parameters</w:t>
            </w:r>
          </w:p>
        </w:tc>
        <w:tc>
          <w:tcPr>
            <w:tcW w:w="596" w:type="pct"/>
            <w:shd w:val="clear" w:color="auto" w:fill="auto"/>
          </w:tcPr>
          <w:p w14:paraId="3CE56145" w14:textId="77777777" w:rsidR="002F4361" w:rsidRDefault="002F4361" w:rsidP="003A28DA">
            <w:pPr>
              <w:pStyle w:val="TAC"/>
            </w:pPr>
          </w:p>
        </w:tc>
        <w:tc>
          <w:tcPr>
            <w:tcW w:w="1708" w:type="pct"/>
          </w:tcPr>
          <w:p w14:paraId="46D16E48" w14:textId="77777777" w:rsidR="002F4361" w:rsidRDefault="002F4361" w:rsidP="003A28DA">
            <w:pPr>
              <w:pStyle w:val="TAC"/>
            </w:pPr>
            <w:r>
              <w:t>OP.5</w:t>
            </w:r>
          </w:p>
        </w:tc>
      </w:tr>
      <w:tr w:rsidR="002F4361" w14:paraId="1C31371A" w14:textId="77777777" w:rsidTr="003A28DA">
        <w:trPr>
          <w:trHeight w:val="187"/>
          <w:jc w:val="center"/>
        </w:trPr>
        <w:tc>
          <w:tcPr>
            <w:tcW w:w="2696" w:type="pct"/>
            <w:gridSpan w:val="2"/>
            <w:shd w:val="clear" w:color="auto" w:fill="auto"/>
          </w:tcPr>
          <w:p w14:paraId="3DE0317C" w14:textId="77777777" w:rsidR="002F4361" w:rsidRDefault="002F4361" w:rsidP="003A28DA">
            <w:pPr>
              <w:pStyle w:val="TAL"/>
            </w:pPr>
            <w:r>
              <w:t>CP length</w:t>
            </w:r>
            <w:r>
              <w:tab/>
            </w:r>
          </w:p>
        </w:tc>
        <w:tc>
          <w:tcPr>
            <w:tcW w:w="596" w:type="pct"/>
            <w:shd w:val="clear" w:color="auto" w:fill="auto"/>
          </w:tcPr>
          <w:p w14:paraId="5CD7324B" w14:textId="77777777" w:rsidR="002F4361" w:rsidRDefault="002F4361" w:rsidP="003A28DA">
            <w:pPr>
              <w:pStyle w:val="TAC"/>
            </w:pPr>
          </w:p>
        </w:tc>
        <w:tc>
          <w:tcPr>
            <w:tcW w:w="1708" w:type="pct"/>
          </w:tcPr>
          <w:p w14:paraId="46B155B1" w14:textId="77777777" w:rsidR="002F4361" w:rsidRDefault="002F4361" w:rsidP="003A28DA">
            <w:pPr>
              <w:pStyle w:val="TAC"/>
            </w:pPr>
            <w:r>
              <w:t>Normal</w:t>
            </w:r>
          </w:p>
        </w:tc>
      </w:tr>
      <w:tr w:rsidR="002F4361" w14:paraId="140F3DA5" w14:textId="77777777" w:rsidTr="003A28DA">
        <w:trPr>
          <w:trHeight w:val="187"/>
          <w:jc w:val="center"/>
        </w:trPr>
        <w:tc>
          <w:tcPr>
            <w:tcW w:w="2696" w:type="pct"/>
            <w:gridSpan w:val="2"/>
            <w:shd w:val="clear" w:color="auto" w:fill="auto"/>
          </w:tcPr>
          <w:p w14:paraId="271BA515" w14:textId="77777777" w:rsidR="002F4361" w:rsidRDefault="002F4361" w:rsidP="003A28DA">
            <w:pPr>
              <w:pStyle w:val="TAL"/>
            </w:pPr>
            <w:r>
              <w:t>Correlation Matrix and Antenna Configuration</w:t>
            </w:r>
          </w:p>
        </w:tc>
        <w:tc>
          <w:tcPr>
            <w:tcW w:w="596" w:type="pct"/>
            <w:shd w:val="clear" w:color="auto" w:fill="auto"/>
          </w:tcPr>
          <w:p w14:paraId="6A98D8CA" w14:textId="77777777" w:rsidR="002F4361" w:rsidRDefault="002F4361" w:rsidP="003A28DA">
            <w:pPr>
              <w:pStyle w:val="TAC"/>
            </w:pPr>
          </w:p>
        </w:tc>
        <w:tc>
          <w:tcPr>
            <w:tcW w:w="1708" w:type="pct"/>
            <w:shd w:val="clear" w:color="auto" w:fill="auto"/>
          </w:tcPr>
          <w:p w14:paraId="04C1A623" w14:textId="77777777" w:rsidR="002F4361" w:rsidRDefault="002F4361" w:rsidP="003A28DA">
            <w:pPr>
              <w:pStyle w:val="TAC"/>
            </w:pPr>
            <w:r>
              <w:t>2x2 Low</w:t>
            </w:r>
          </w:p>
        </w:tc>
      </w:tr>
      <w:tr w:rsidR="002F4361" w14:paraId="78DED327" w14:textId="77777777" w:rsidTr="003A28DA">
        <w:trPr>
          <w:trHeight w:val="187"/>
          <w:jc w:val="center"/>
        </w:trPr>
        <w:tc>
          <w:tcPr>
            <w:tcW w:w="2696" w:type="pct"/>
            <w:gridSpan w:val="2"/>
            <w:shd w:val="clear" w:color="auto" w:fill="auto"/>
          </w:tcPr>
          <w:p w14:paraId="27BCADDF" w14:textId="77777777" w:rsidR="002F4361" w:rsidRDefault="002F4361" w:rsidP="003A28DA">
            <w:pPr>
              <w:pStyle w:val="TAL"/>
            </w:pPr>
            <w:proofErr w:type="spellStart"/>
            <w:r>
              <w:t>DRX</w:t>
            </w:r>
            <w:proofErr w:type="spellEnd"/>
          </w:p>
        </w:tc>
        <w:tc>
          <w:tcPr>
            <w:tcW w:w="596" w:type="pct"/>
            <w:shd w:val="clear" w:color="auto" w:fill="auto"/>
          </w:tcPr>
          <w:p w14:paraId="0C671011" w14:textId="77777777" w:rsidR="002F4361" w:rsidRDefault="002F4361" w:rsidP="003A28DA">
            <w:pPr>
              <w:pStyle w:val="TAC"/>
            </w:pPr>
            <w:r>
              <w:rPr>
                <w:rFonts w:hint="eastAsia"/>
              </w:rPr>
              <w:t>s</w:t>
            </w:r>
          </w:p>
        </w:tc>
        <w:tc>
          <w:tcPr>
            <w:tcW w:w="1708" w:type="pct"/>
          </w:tcPr>
          <w:p w14:paraId="68E01DA9" w14:textId="77777777" w:rsidR="002F4361" w:rsidRDefault="002F4361" w:rsidP="003A28DA">
            <w:pPr>
              <w:pStyle w:val="TAC"/>
              <w:rPr>
                <w:iCs/>
              </w:rPr>
            </w:pPr>
            <w:r>
              <w:rPr>
                <w:iCs/>
              </w:rPr>
              <w:t>0.64</w:t>
            </w:r>
          </w:p>
        </w:tc>
      </w:tr>
      <w:tr w:rsidR="002F4361" w14:paraId="6D7DF61D" w14:textId="77777777" w:rsidTr="003A28DA">
        <w:trPr>
          <w:trHeight w:val="187"/>
          <w:jc w:val="center"/>
        </w:trPr>
        <w:tc>
          <w:tcPr>
            <w:tcW w:w="2696" w:type="pct"/>
            <w:gridSpan w:val="2"/>
            <w:shd w:val="clear" w:color="auto" w:fill="auto"/>
          </w:tcPr>
          <w:p w14:paraId="17577B8D" w14:textId="77777777" w:rsidR="002F4361" w:rsidRDefault="002F4361" w:rsidP="003A28DA">
            <w:pPr>
              <w:pStyle w:val="TAL"/>
            </w:pPr>
            <w:r w:rsidRPr="00EC7AEB">
              <w:t>cg-</w:t>
            </w:r>
            <w:proofErr w:type="spellStart"/>
            <w:r w:rsidRPr="00EC7AEB">
              <w:t>SDT</w:t>
            </w:r>
            <w:proofErr w:type="spellEnd"/>
            <w:r w:rsidRPr="00EC7AEB">
              <w:t>-</w:t>
            </w:r>
            <w:proofErr w:type="spellStart"/>
            <w:r w:rsidRPr="00EC7AEB">
              <w:t>RSRP-ThresholdSSB</w:t>
            </w:r>
            <w:proofErr w:type="spellEnd"/>
          </w:p>
        </w:tc>
        <w:tc>
          <w:tcPr>
            <w:tcW w:w="596" w:type="pct"/>
            <w:shd w:val="clear" w:color="auto" w:fill="auto"/>
          </w:tcPr>
          <w:p w14:paraId="122B97C8" w14:textId="77777777" w:rsidR="002F4361" w:rsidRDefault="002F4361" w:rsidP="003A28DA">
            <w:pPr>
              <w:pStyle w:val="TAC"/>
            </w:pPr>
            <w:r w:rsidRPr="00EC7AEB">
              <w:t>dBm</w:t>
            </w:r>
          </w:p>
        </w:tc>
        <w:tc>
          <w:tcPr>
            <w:tcW w:w="1708" w:type="pct"/>
          </w:tcPr>
          <w:p w14:paraId="2D6A990B" w14:textId="77777777" w:rsidR="002F4361" w:rsidRDefault="002F4361" w:rsidP="003A28DA">
            <w:pPr>
              <w:pStyle w:val="TAC"/>
              <w:rPr>
                <w:iCs/>
              </w:rPr>
            </w:pPr>
            <w:r w:rsidRPr="00EC7AEB">
              <w:rPr>
                <w:iCs/>
              </w:rPr>
              <w:t>-110</w:t>
            </w:r>
          </w:p>
        </w:tc>
      </w:tr>
      <w:tr w:rsidR="002F4361" w14:paraId="36CC7E1F" w14:textId="77777777" w:rsidTr="003A28DA">
        <w:trPr>
          <w:trHeight w:val="187"/>
          <w:jc w:val="center"/>
        </w:trPr>
        <w:tc>
          <w:tcPr>
            <w:tcW w:w="2696" w:type="pct"/>
            <w:gridSpan w:val="2"/>
            <w:shd w:val="clear" w:color="auto" w:fill="auto"/>
          </w:tcPr>
          <w:p w14:paraId="14579C71" w14:textId="77777777" w:rsidR="002F4361" w:rsidRDefault="002F4361" w:rsidP="003A28DA">
            <w:pPr>
              <w:pStyle w:val="TAL"/>
            </w:pPr>
            <w:r>
              <w:t>cg-</w:t>
            </w:r>
            <w:proofErr w:type="spellStart"/>
            <w:r>
              <w:t>SDT</w:t>
            </w:r>
            <w:proofErr w:type="spellEnd"/>
            <w:r>
              <w:t>-</w:t>
            </w:r>
            <w:proofErr w:type="spellStart"/>
            <w:r>
              <w:t>RSRP-ChangeThreshold</w:t>
            </w:r>
            <w:proofErr w:type="spellEnd"/>
          </w:p>
        </w:tc>
        <w:tc>
          <w:tcPr>
            <w:tcW w:w="596" w:type="pct"/>
            <w:shd w:val="clear" w:color="auto" w:fill="auto"/>
          </w:tcPr>
          <w:p w14:paraId="00194FBB" w14:textId="77777777" w:rsidR="002F4361" w:rsidRDefault="002F4361" w:rsidP="003A28DA">
            <w:pPr>
              <w:pStyle w:val="TAC"/>
            </w:pPr>
            <w:r>
              <w:rPr>
                <w:rFonts w:hint="eastAsia"/>
              </w:rPr>
              <w:t>d</w:t>
            </w:r>
            <w:r>
              <w:t>B</w:t>
            </w:r>
          </w:p>
        </w:tc>
        <w:tc>
          <w:tcPr>
            <w:tcW w:w="1708" w:type="pct"/>
          </w:tcPr>
          <w:p w14:paraId="661460A5" w14:textId="77777777" w:rsidR="002F4361" w:rsidRDefault="002F4361" w:rsidP="003A28DA">
            <w:pPr>
              <w:pStyle w:val="TAC"/>
              <w:rPr>
                <w:iCs/>
              </w:rPr>
            </w:pPr>
            <w:r>
              <w:rPr>
                <w:rFonts w:hint="eastAsia"/>
                <w:iCs/>
                <w:lang w:val="en-US"/>
              </w:rPr>
              <w:t>8</w:t>
            </w:r>
          </w:p>
        </w:tc>
      </w:tr>
      <w:tr w:rsidR="002F4361" w14:paraId="27C96ACE" w14:textId="77777777" w:rsidTr="003A28DA">
        <w:trPr>
          <w:trHeight w:val="187"/>
          <w:jc w:val="center"/>
        </w:trPr>
        <w:tc>
          <w:tcPr>
            <w:tcW w:w="2696" w:type="pct"/>
            <w:gridSpan w:val="2"/>
            <w:shd w:val="clear" w:color="auto" w:fill="auto"/>
          </w:tcPr>
          <w:p w14:paraId="5E0F4D1E" w14:textId="77777777" w:rsidR="002F4361" w:rsidRDefault="002F4361" w:rsidP="003A28DA">
            <w:pPr>
              <w:pStyle w:val="TAL"/>
            </w:pPr>
            <w:r>
              <w:t>cg-</w:t>
            </w:r>
            <w:proofErr w:type="spellStart"/>
            <w:r>
              <w:t>SDT</w:t>
            </w:r>
            <w:proofErr w:type="spellEnd"/>
            <w:r>
              <w:t>-</w:t>
            </w:r>
            <w:proofErr w:type="spellStart"/>
            <w:r>
              <w:t>TimeAlignmentTime</w:t>
            </w:r>
            <w:proofErr w:type="spellEnd"/>
          </w:p>
        </w:tc>
        <w:tc>
          <w:tcPr>
            <w:tcW w:w="596" w:type="pct"/>
            <w:shd w:val="clear" w:color="auto" w:fill="auto"/>
          </w:tcPr>
          <w:p w14:paraId="0C0E5A48" w14:textId="77777777" w:rsidR="002F4361" w:rsidRDefault="002F4361" w:rsidP="003A28DA">
            <w:pPr>
              <w:pStyle w:val="TAC"/>
            </w:pPr>
          </w:p>
        </w:tc>
        <w:tc>
          <w:tcPr>
            <w:tcW w:w="1708" w:type="pct"/>
          </w:tcPr>
          <w:p w14:paraId="1DAA4297" w14:textId="77777777" w:rsidR="002F4361" w:rsidRDefault="002F4361" w:rsidP="003A28DA">
            <w:pPr>
              <w:pStyle w:val="TAC"/>
              <w:rPr>
                <w:iCs/>
              </w:rPr>
            </w:pPr>
            <w:r>
              <w:rPr>
                <w:iCs/>
              </w:rPr>
              <w:t>infinity</w:t>
            </w:r>
          </w:p>
        </w:tc>
      </w:tr>
      <w:tr w:rsidR="002F4361" w14:paraId="5E140541" w14:textId="77777777" w:rsidTr="003A28DA">
        <w:trPr>
          <w:trHeight w:val="187"/>
          <w:jc w:val="center"/>
        </w:trPr>
        <w:tc>
          <w:tcPr>
            <w:tcW w:w="2696" w:type="pct"/>
            <w:gridSpan w:val="2"/>
            <w:shd w:val="clear" w:color="auto" w:fill="auto"/>
          </w:tcPr>
          <w:p w14:paraId="75133367" w14:textId="77777777" w:rsidR="002F4361" w:rsidRDefault="002F4361" w:rsidP="003A28DA">
            <w:pPr>
              <w:pStyle w:val="TAL"/>
            </w:pPr>
            <w:r>
              <w:t>CG-</w:t>
            </w:r>
            <w:proofErr w:type="spellStart"/>
            <w:r>
              <w:t>SDT</w:t>
            </w:r>
            <w:proofErr w:type="spellEnd"/>
            <w:r>
              <w:t xml:space="preserve"> resource period</w:t>
            </w:r>
          </w:p>
        </w:tc>
        <w:tc>
          <w:tcPr>
            <w:tcW w:w="596" w:type="pct"/>
            <w:shd w:val="clear" w:color="auto" w:fill="auto"/>
          </w:tcPr>
          <w:p w14:paraId="7CA7FD10" w14:textId="77777777" w:rsidR="002F4361" w:rsidRDefault="002F4361" w:rsidP="003A28DA">
            <w:pPr>
              <w:pStyle w:val="TAC"/>
            </w:pPr>
            <w:proofErr w:type="spellStart"/>
            <w:r>
              <w:rPr>
                <w:rFonts w:hint="eastAsia"/>
              </w:rPr>
              <w:t>m</w:t>
            </w:r>
            <w:r>
              <w:t>s</w:t>
            </w:r>
            <w:proofErr w:type="spellEnd"/>
          </w:p>
        </w:tc>
        <w:tc>
          <w:tcPr>
            <w:tcW w:w="1708" w:type="pct"/>
          </w:tcPr>
          <w:p w14:paraId="53A43863" w14:textId="77777777" w:rsidR="002F4361" w:rsidRDefault="002F4361" w:rsidP="003A28DA">
            <w:pPr>
              <w:pStyle w:val="TAC"/>
              <w:rPr>
                <w:iCs/>
              </w:rPr>
            </w:pPr>
            <w:r>
              <w:rPr>
                <w:iCs/>
              </w:rPr>
              <w:t>320</w:t>
            </w:r>
          </w:p>
        </w:tc>
      </w:tr>
      <w:tr w:rsidR="002F4361" w14:paraId="4D35F555" w14:textId="77777777" w:rsidTr="003A28DA">
        <w:trPr>
          <w:trHeight w:val="187"/>
          <w:jc w:val="center"/>
        </w:trPr>
        <w:tc>
          <w:tcPr>
            <w:tcW w:w="2696" w:type="pct"/>
            <w:gridSpan w:val="2"/>
            <w:shd w:val="clear" w:color="auto" w:fill="auto"/>
          </w:tcPr>
          <w:p w14:paraId="411A7FE8" w14:textId="77777777" w:rsidR="002F4361" w:rsidRDefault="002F4361" w:rsidP="003A28DA">
            <w:pPr>
              <w:pStyle w:val="TAL"/>
            </w:pPr>
            <w:r>
              <w:t>T1</w:t>
            </w:r>
          </w:p>
        </w:tc>
        <w:tc>
          <w:tcPr>
            <w:tcW w:w="596" w:type="pct"/>
            <w:shd w:val="clear" w:color="auto" w:fill="auto"/>
          </w:tcPr>
          <w:p w14:paraId="30A9B356" w14:textId="77777777" w:rsidR="002F4361" w:rsidRDefault="002F4361" w:rsidP="003A28DA">
            <w:pPr>
              <w:pStyle w:val="TAC"/>
            </w:pPr>
            <w:r>
              <w:t>s</w:t>
            </w:r>
          </w:p>
        </w:tc>
        <w:tc>
          <w:tcPr>
            <w:tcW w:w="1708" w:type="pct"/>
          </w:tcPr>
          <w:p w14:paraId="7951ABBA" w14:textId="77777777" w:rsidR="002F4361" w:rsidRDefault="002F4361" w:rsidP="003A28DA">
            <w:pPr>
              <w:pStyle w:val="TAC"/>
            </w:pPr>
            <w:r>
              <w:rPr>
                <w:lang w:val="en-US"/>
              </w:rPr>
              <w:t>0.8</w:t>
            </w:r>
          </w:p>
        </w:tc>
      </w:tr>
      <w:tr w:rsidR="002F4361" w14:paraId="6ECD4821" w14:textId="77777777" w:rsidTr="003A28DA">
        <w:trPr>
          <w:trHeight w:val="187"/>
          <w:jc w:val="center"/>
        </w:trPr>
        <w:tc>
          <w:tcPr>
            <w:tcW w:w="2696" w:type="pct"/>
            <w:gridSpan w:val="2"/>
            <w:shd w:val="clear" w:color="auto" w:fill="auto"/>
          </w:tcPr>
          <w:p w14:paraId="2A1193F9" w14:textId="77777777" w:rsidR="002F4361" w:rsidRDefault="002F4361" w:rsidP="003A28DA">
            <w:pPr>
              <w:pStyle w:val="TAL"/>
            </w:pPr>
            <w:r>
              <w:t>T2</w:t>
            </w:r>
          </w:p>
        </w:tc>
        <w:tc>
          <w:tcPr>
            <w:tcW w:w="596" w:type="pct"/>
            <w:shd w:val="clear" w:color="auto" w:fill="auto"/>
          </w:tcPr>
          <w:p w14:paraId="7F6685FA" w14:textId="77777777" w:rsidR="002F4361" w:rsidRDefault="002F4361" w:rsidP="003A28DA">
            <w:pPr>
              <w:pStyle w:val="TAC"/>
            </w:pPr>
            <w:r>
              <w:t>s</w:t>
            </w:r>
          </w:p>
        </w:tc>
        <w:tc>
          <w:tcPr>
            <w:tcW w:w="1708" w:type="pct"/>
          </w:tcPr>
          <w:p w14:paraId="1B2ED5D0" w14:textId="77777777" w:rsidR="002F4361" w:rsidRDefault="002F4361" w:rsidP="003A28DA">
            <w:pPr>
              <w:pStyle w:val="TAC"/>
            </w:pPr>
            <w:r>
              <w:rPr>
                <w:lang w:val="en-US"/>
              </w:rPr>
              <w:t>0.96</w:t>
            </w:r>
          </w:p>
        </w:tc>
      </w:tr>
      <w:tr w:rsidR="002F4361" w14:paraId="49514C7F" w14:textId="77777777" w:rsidTr="003A28DA">
        <w:trPr>
          <w:trHeight w:val="187"/>
          <w:jc w:val="center"/>
        </w:trPr>
        <w:tc>
          <w:tcPr>
            <w:tcW w:w="2696" w:type="pct"/>
            <w:gridSpan w:val="2"/>
            <w:shd w:val="clear" w:color="auto" w:fill="auto"/>
          </w:tcPr>
          <w:p w14:paraId="54550356" w14:textId="77777777" w:rsidR="002F4361" w:rsidRDefault="002F4361" w:rsidP="003A28DA">
            <w:pPr>
              <w:pStyle w:val="TAL"/>
            </w:pPr>
            <w:r>
              <w:t>T3</w:t>
            </w:r>
          </w:p>
        </w:tc>
        <w:tc>
          <w:tcPr>
            <w:tcW w:w="596" w:type="pct"/>
            <w:shd w:val="clear" w:color="auto" w:fill="auto"/>
          </w:tcPr>
          <w:p w14:paraId="5C6DE311" w14:textId="77777777" w:rsidR="002F4361" w:rsidRDefault="002F4361" w:rsidP="003A28DA">
            <w:pPr>
              <w:pStyle w:val="TAC"/>
            </w:pPr>
            <w:r>
              <w:t>s</w:t>
            </w:r>
          </w:p>
        </w:tc>
        <w:tc>
          <w:tcPr>
            <w:tcW w:w="1708" w:type="pct"/>
          </w:tcPr>
          <w:p w14:paraId="7EACE16F" w14:textId="77777777" w:rsidR="002F4361" w:rsidRDefault="002F4361" w:rsidP="003A28DA">
            <w:pPr>
              <w:pStyle w:val="TAC"/>
            </w:pPr>
            <w:r>
              <w:rPr>
                <w:lang w:val="en-US"/>
              </w:rPr>
              <w:t>3.04</w:t>
            </w:r>
          </w:p>
        </w:tc>
      </w:tr>
      <w:tr w:rsidR="002F4361" w14:paraId="05493D78" w14:textId="77777777" w:rsidTr="003A28DA">
        <w:trPr>
          <w:trHeight w:val="187"/>
          <w:jc w:val="center"/>
        </w:trPr>
        <w:tc>
          <w:tcPr>
            <w:tcW w:w="2696" w:type="pct"/>
            <w:gridSpan w:val="2"/>
            <w:shd w:val="clear" w:color="auto" w:fill="auto"/>
          </w:tcPr>
          <w:p w14:paraId="4EF070A3" w14:textId="77777777" w:rsidR="002F4361" w:rsidRDefault="002F4361" w:rsidP="003A28DA">
            <w:pPr>
              <w:pStyle w:val="TAL"/>
              <w:rPr>
                <w:lang w:val="en-US"/>
              </w:rPr>
            </w:pPr>
            <w:r>
              <w:rPr>
                <w:rFonts w:hint="eastAsia"/>
                <w:lang w:val="en-US"/>
              </w:rPr>
              <w:t>T4</w:t>
            </w:r>
          </w:p>
        </w:tc>
        <w:tc>
          <w:tcPr>
            <w:tcW w:w="596" w:type="pct"/>
            <w:shd w:val="clear" w:color="auto" w:fill="auto"/>
          </w:tcPr>
          <w:p w14:paraId="791E0882" w14:textId="77777777" w:rsidR="002F4361" w:rsidRDefault="002F4361" w:rsidP="003A28DA">
            <w:pPr>
              <w:pStyle w:val="TAC"/>
              <w:rPr>
                <w:lang w:val="en-US"/>
              </w:rPr>
            </w:pPr>
            <w:r>
              <w:rPr>
                <w:rFonts w:hint="eastAsia"/>
                <w:lang w:val="en-US"/>
              </w:rPr>
              <w:t>s</w:t>
            </w:r>
          </w:p>
        </w:tc>
        <w:tc>
          <w:tcPr>
            <w:tcW w:w="1708" w:type="pct"/>
          </w:tcPr>
          <w:p w14:paraId="103967A1" w14:textId="77777777" w:rsidR="002F4361" w:rsidRDefault="002F4361" w:rsidP="003A28DA">
            <w:pPr>
              <w:pStyle w:val="TAC"/>
              <w:rPr>
                <w:lang w:val="en-US"/>
              </w:rPr>
            </w:pPr>
            <w:r>
              <w:rPr>
                <w:lang w:val="en-US"/>
              </w:rPr>
              <w:t>1.54</w:t>
            </w:r>
          </w:p>
        </w:tc>
      </w:tr>
      <w:tr w:rsidR="002F4361" w14:paraId="674543F8" w14:textId="77777777" w:rsidTr="003A28DA">
        <w:trPr>
          <w:trHeight w:val="187"/>
          <w:jc w:val="center"/>
        </w:trPr>
        <w:tc>
          <w:tcPr>
            <w:tcW w:w="2696" w:type="pct"/>
            <w:gridSpan w:val="2"/>
            <w:shd w:val="clear" w:color="auto" w:fill="auto"/>
          </w:tcPr>
          <w:p w14:paraId="65C7DDFD" w14:textId="77777777" w:rsidR="002F4361" w:rsidRDefault="002F4361" w:rsidP="003A28DA">
            <w:pPr>
              <w:pStyle w:val="TAL"/>
              <w:rPr>
                <w:lang w:val="en-US"/>
              </w:rPr>
            </w:pPr>
            <w:r>
              <w:rPr>
                <w:rFonts w:hint="eastAsia"/>
                <w:lang w:val="en-US"/>
              </w:rPr>
              <w:t>T5</w:t>
            </w:r>
          </w:p>
        </w:tc>
        <w:tc>
          <w:tcPr>
            <w:tcW w:w="596" w:type="pct"/>
            <w:shd w:val="clear" w:color="auto" w:fill="auto"/>
          </w:tcPr>
          <w:p w14:paraId="3F9C11FF" w14:textId="77777777" w:rsidR="002F4361" w:rsidRDefault="002F4361" w:rsidP="003A28DA">
            <w:pPr>
              <w:pStyle w:val="TAC"/>
              <w:rPr>
                <w:lang w:val="en-US"/>
              </w:rPr>
            </w:pPr>
            <w:r>
              <w:rPr>
                <w:rFonts w:hint="eastAsia"/>
                <w:lang w:val="en-US"/>
              </w:rPr>
              <w:t>s</w:t>
            </w:r>
          </w:p>
        </w:tc>
        <w:tc>
          <w:tcPr>
            <w:tcW w:w="1708" w:type="pct"/>
          </w:tcPr>
          <w:p w14:paraId="616B2A5E" w14:textId="77777777" w:rsidR="002F4361" w:rsidRDefault="002F4361" w:rsidP="003A28DA">
            <w:pPr>
              <w:pStyle w:val="TAC"/>
              <w:rPr>
                <w:lang w:val="en-US"/>
              </w:rPr>
            </w:pPr>
            <w:r>
              <w:rPr>
                <w:lang w:val="en-US"/>
              </w:rPr>
              <w:t>1.76</w:t>
            </w:r>
          </w:p>
        </w:tc>
      </w:tr>
      <w:tr w:rsidR="002F4361" w14:paraId="73D8D1CE" w14:textId="77777777" w:rsidTr="003A28DA">
        <w:trPr>
          <w:trHeight w:val="187"/>
          <w:jc w:val="center"/>
        </w:trPr>
        <w:tc>
          <w:tcPr>
            <w:tcW w:w="2696" w:type="pct"/>
            <w:gridSpan w:val="2"/>
            <w:shd w:val="clear" w:color="auto" w:fill="auto"/>
          </w:tcPr>
          <w:p w14:paraId="674D698B" w14:textId="77777777" w:rsidR="002F4361" w:rsidRDefault="002F4361" w:rsidP="003A28DA">
            <w:pPr>
              <w:pStyle w:val="TAL"/>
              <w:rPr>
                <w:lang w:val="en-US"/>
              </w:rPr>
            </w:pPr>
            <w:r>
              <w:rPr>
                <w:lang w:val="en-US"/>
              </w:rPr>
              <w:t>T6</w:t>
            </w:r>
          </w:p>
        </w:tc>
        <w:tc>
          <w:tcPr>
            <w:tcW w:w="596" w:type="pct"/>
            <w:shd w:val="clear" w:color="auto" w:fill="auto"/>
          </w:tcPr>
          <w:p w14:paraId="1FD6DB48" w14:textId="77777777" w:rsidR="002F4361" w:rsidRDefault="002F4361" w:rsidP="003A28DA">
            <w:pPr>
              <w:pStyle w:val="TAC"/>
              <w:rPr>
                <w:lang w:val="en-US"/>
              </w:rPr>
            </w:pPr>
            <w:r>
              <w:rPr>
                <w:lang w:val="en-US"/>
              </w:rPr>
              <w:t>s</w:t>
            </w:r>
          </w:p>
        </w:tc>
        <w:tc>
          <w:tcPr>
            <w:tcW w:w="1708" w:type="pct"/>
          </w:tcPr>
          <w:p w14:paraId="10A70E35" w14:textId="77777777" w:rsidR="002F4361" w:rsidRDefault="002F4361" w:rsidP="003A28DA">
            <w:pPr>
              <w:pStyle w:val="TAC"/>
              <w:rPr>
                <w:lang w:val="en-US"/>
              </w:rPr>
            </w:pPr>
            <w:r>
              <w:rPr>
                <w:lang w:val="en-US"/>
              </w:rPr>
              <w:t>4.58</w:t>
            </w:r>
          </w:p>
        </w:tc>
      </w:tr>
    </w:tbl>
    <w:p w14:paraId="5FF5C1C5" w14:textId="77777777" w:rsidR="002F4361" w:rsidRDefault="002F4361" w:rsidP="002F4361"/>
    <w:p w14:paraId="72179F2B" w14:textId="77777777" w:rsidR="002F4361" w:rsidRDefault="002F4361" w:rsidP="002F4361">
      <w:pPr>
        <w:pStyle w:val="TH"/>
      </w:pPr>
      <w:r>
        <w:rPr>
          <w:rFonts w:eastAsia="Malgun Gothic"/>
          <w:kern w:val="20"/>
        </w:rPr>
        <w:lastRenderedPageBreak/>
        <w:t>Table A.7.2.</w:t>
      </w:r>
      <w:r>
        <w:rPr>
          <w:rFonts w:hint="eastAsia"/>
          <w:kern w:val="20"/>
          <w:lang w:val="en-US"/>
        </w:rPr>
        <w:t>1</w:t>
      </w:r>
      <w:r>
        <w:rPr>
          <w:rFonts w:eastAsia="Malgun Gothic"/>
          <w:kern w:val="20"/>
        </w:rPr>
        <w:t xml:space="preserve">.1.1-3: </w:t>
      </w:r>
      <w:r>
        <w:t>Cell specific test parameters TA validation for CG-</w:t>
      </w:r>
      <w:proofErr w:type="spellStart"/>
      <w:r>
        <w:t>SDT</w:t>
      </w:r>
      <w:proofErr w:type="spellEnd"/>
      <w:r>
        <w:t xml:space="preserve"> in FR2</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640"/>
        <w:gridCol w:w="1150"/>
        <w:gridCol w:w="900"/>
        <w:gridCol w:w="840"/>
        <w:gridCol w:w="844"/>
        <w:gridCol w:w="850"/>
        <w:gridCol w:w="876"/>
        <w:gridCol w:w="876"/>
      </w:tblGrid>
      <w:tr w:rsidR="002F4361" w14:paraId="19A1E6C0" w14:textId="77777777" w:rsidTr="003A28DA">
        <w:trPr>
          <w:cantSplit/>
          <w:trHeight w:val="187"/>
          <w:jc w:val="center"/>
        </w:trPr>
        <w:tc>
          <w:tcPr>
            <w:tcW w:w="3592" w:type="dxa"/>
            <w:gridSpan w:val="2"/>
            <w:tcBorders>
              <w:top w:val="single" w:sz="4" w:space="0" w:color="auto"/>
              <w:left w:val="single" w:sz="4" w:space="0" w:color="auto"/>
              <w:bottom w:val="nil"/>
            </w:tcBorders>
            <w:shd w:val="clear" w:color="auto" w:fill="auto"/>
          </w:tcPr>
          <w:p w14:paraId="0F423773" w14:textId="77777777" w:rsidR="002F4361" w:rsidRDefault="002F4361" w:rsidP="003A28DA">
            <w:pPr>
              <w:pStyle w:val="TAH"/>
            </w:pPr>
            <w:r>
              <w:t>Parameter</w:t>
            </w:r>
          </w:p>
        </w:tc>
        <w:tc>
          <w:tcPr>
            <w:tcW w:w="1150" w:type="dxa"/>
            <w:vMerge w:val="restart"/>
            <w:tcBorders>
              <w:top w:val="single" w:sz="4" w:space="0" w:color="auto"/>
            </w:tcBorders>
            <w:shd w:val="clear" w:color="auto" w:fill="auto"/>
          </w:tcPr>
          <w:p w14:paraId="7A55EFF2" w14:textId="77777777" w:rsidR="002F4361" w:rsidRDefault="002F4361" w:rsidP="003A28DA">
            <w:pPr>
              <w:pStyle w:val="TAH"/>
            </w:pPr>
            <w:r>
              <w:t>Unit</w:t>
            </w:r>
          </w:p>
        </w:tc>
        <w:tc>
          <w:tcPr>
            <w:tcW w:w="5186" w:type="dxa"/>
            <w:gridSpan w:val="6"/>
            <w:tcBorders>
              <w:top w:val="single" w:sz="4" w:space="0" w:color="auto"/>
            </w:tcBorders>
          </w:tcPr>
          <w:p w14:paraId="4DE30775" w14:textId="77777777" w:rsidR="002F4361" w:rsidRDefault="002F4361" w:rsidP="003A28DA">
            <w:pPr>
              <w:pStyle w:val="TAH"/>
            </w:pPr>
            <w:r>
              <w:t>Test 1</w:t>
            </w:r>
          </w:p>
        </w:tc>
      </w:tr>
      <w:tr w:rsidR="002F4361" w14:paraId="4B69EEF6" w14:textId="77777777" w:rsidTr="003A28DA">
        <w:trPr>
          <w:cantSplit/>
          <w:trHeight w:val="187"/>
          <w:jc w:val="center"/>
        </w:trPr>
        <w:tc>
          <w:tcPr>
            <w:tcW w:w="3592" w:type="dxa"/>
            <w:gridSpan w:val="2"/>
            <w:tcBorders>
              <w:top w:val="nil"/>
              <w:left w:val="single" w:sz="4" w:space="0" w:color="auto"/>
              <w:bottom w:val="single" w:sz="4" w:space="0" w:color="auto"/>
            </w:tcBorders>
            <w:shd w:val="clear" w:color="auto" w:fill="auto"/>
          </w:tcPr>
          <w:p w14:paraId="731E2605" w14:textId="77777777" w:rsidR="002F4361" w:rsidRDefault="002F4361" w:rsidP="003A28DA">
            <w:pPr>
              <w:pStyle w:val="TAH"/>
            </w:pPr>
          </w:p>
        </w:tc>
        <w:tc>
          <w:tcPr>
            <w:tcW w:w="1150" w:type="dxa"/>
            <w:vMerge/>
            <w:tcBorders>
              <w:bottom w:val="single" w:sz="4" w:space="0" w:color="auto"/>
            </w:tcBorders>
            <w:shd w:val="clear" w:color="auto" w:fill="auto"/>
          </w:tcPr>
          <w:p w14:paraId="66A57896" w14:textId="77777777" w:rsidR="002F4361" w:rsidRDefault="002F4361" w:rsidP="003A28DA">
            <w:pPr>
              <w:pStyle w:val="TAH"/>
            </w:pPr>
          </w:p>
        </w:tc>
        <w:tc>
          <w:tcPr>
            <w:tcW w:w="900" w:type="dxa"/>
            <w:tcBorders>
              <w:bottom w:val="single" w:sz="4" w:space="0" w:color="auto"/>
            </w:tcBorders>
          </w:tcPr>
          <w:p w14:paraId="75100C8C" w14:textId="77777777" w:rsidR="002F4361" w:rsidRDefault="002F4361" w:rsidP="003A28DA">
            <w:pPr>
              <w:pStyle w:val="TAH"/>
            </w:pPr>
            <w:r>
              <w:rPr>
                <w:rFonts w:hint="eastAsia"/>
                <w:lang w:val="en-US"/>
              </w:rPr>
              <w:t>T1</w:t>
            </w:r>
          </w:p>
        </w:tc>
        <w:tc>
          <w:tcPr>
            <w:tcW w:w="840" w:type="dxa"/>
            <w:tcBorders>
              <w:bottom w:val="single" w:sz="4" w:space="0" w:color="auto"/>
            </w:tcBorders>
          </w:tcPr>
          <w:p w14:paraId="03BE52F2" w14:textId="77777777" w:rsidR="002F4361" w:rsidRDefault="002F4361" w:rsidP="003A28DA">
            <w:pPr>
              <w:pStyle w:val="TAH"/>
            </w:pPr>
            <w:r>
              <w:rPr>
                <w:rFonts w:hint="eastAsia"/>
                <w:lang w:val="en-US"/>
              </w:rPr>
              <w:t>T2</w:t>
            </w:r>
          </w:p>
        </w:tc>
        <w:tc>
          <w:tcPr>
            <w:tcW w:w="844" w:type="dxa"/>
            <w:tcBorders>
              <w:bottom w:val="single" w:sz="4" w:space="0" w:color="auto"/>
            </w:tcBorders>
          </w:tcPr>
          <w:p w14:paraId="3780B999" w14:textId="77777777" w:rsidR="002F4361" w:rsidRDefault="002F4361" w:rsidP="003A28DA">
            <w:pPr>
              <w:pStyle w:val="TAH"/>
            </w:pPr>
            <w:r>
              <w:rPr>
                <w:rFonts w:hint="eastAsia"/>
                <w:lang w:val="en-US"/>
              </w:rPr>
              <w:t>T3</w:t>
            </w:r>
          </w:p>
        </w:tc>
        <w:tc>
          <w:tcPr>
            <w:tcW w:w="850" w:type="dxa"/>
            <w:tcBorders>
              <w:bottom w:val="single" w:sz="4" w:space="0" w:color="auto"/>
            </w:tcBorders>
          </w:tcPr>
          <w:p w14:paraId="605CF873" w14:textId="77777777" w:rsidR="002F4361" w:rsidRDefault="002F4361" w:rsidP="003A28DA">
            <w:pPr>
              <w:pStyle w:val="TAH"/>
              <w:rPr>
                <w:lang w:val="en-US"/>
              </w:rPr>
            </w:pPr>
            <w:r>
              <w:rPr>
                <w:rFonts w:hint="eastAsia"/>
                <w:lang w:val="en-US"/>
              </w:rPr>
              <w:t>T4</w:t>
            </w:r>
          </w:p>
        </w:tc>
        <w:tc>
          <w:tcPr>
            <w:tcW w:w="876" w:type="dxa"/>
            <w:tcBorders>
              <w:bottom w:val="single" w:sz="4" w:space="0" w:color="auto"/>
            </w:tcBorders>
          </w:tcPr>
          <w:p w14:paraId="69B433C2" w14:textId="77777777" w:rsidR="002F4361" w:rsidRDefault="002F4361" w:rsidP="003A28DA">
            <w:pPr>
              <w:pStyle w:val="TAH"/>
              <w:rPr>
                <w:lang w:val="en-US"/>
              </w:rPr>
            </w:pPr>
            <w:r>
              <w:rPr>
                <w:rFonts w:hint="eastAsia"/>
                <w:lang w:val="en-US"/>
              </w:rPr>
              <w:t>T5</w:t>
            </w:r>
          </w:p>
        </w:tc>
        <w:tc>
          <w:tcPr>
            <w:tcW w:w="876" w:type="dxa"/>
            <w:tcBorders>
              <w:bottom w:val="single" w:sz="4" w:space="0" w:color="auto"/>
            </w:tcBorders>
          </w:tcPr>
          <w:p w14:paraId="41328D77" w14:textId="77777777" w:rsidR="002F4361" w:rsidRDefault="002F4361" w:rsidP="003A28DA">
            <w:pPr>
              <w:pStyle w:val="TAH"/>
              <w:rPr>
                <w:lang w:val="en-US"/>
              </w:rPr>
            </w:pPr>
            <w:r>
              <w:rPr>
                <w:lang w:val="en-US"/>
              </w:rPr>
              <w:t>T6</w:t>
            </w:r>
          </w:p>
        </w:tc>
      </w:tr>
      <w:tr w:rsidR="002F4361" w14:paraId="47D11110" w14:textId="77777777" w:rsidTr="003A28DA">
        <w:trPr>
          <w:cantSplit/>
          <w:trHeight w:val="187"/>
          <w:jc w:val="center"/>
        </w:trPr>
        <w:tc>
          <w:tcPr>
            <w:tcW w:w="3592" w:type="dxa"/>
            <w:gridSpan w:val="2"/>
            <w:tcBorders>
              <w:left w:val="single" w:sz="4" w:space="0" w:color="auto"/>
              <w:bottom w:val="single" w:sz="4" w:space="0" w:color="auto"/>
            </w:tcBorders>
          </w:tcPr>
          <w:p w14:paraId="3A014050" w14:textId="77777777" w:rsidR="002F4361" w:rsidRDefault="002F4361" w:rsidP="003A28DA">
            <w:pPr>
              <w:pStyle w:val="TAL"/>
              <w:rPr>
                <w:lang w:eastAsia="ja-JP"/>
              </w:rPr>
            </w:pPr>
            <w:proofErr w:type="spellStart"/>
            <w:r>
              <w:t>AoA</w:t>
            </w:r>
            <w:proofErr w:type="spellEnd"/>
            <w:r>
              <w:t xml:space="preserve"> setup</w:t>
            </w:r>
          </w:p>
        </w:tc>
        <w:tc>
          <w:tcPr>
            <w:tcW w:w="1150" w:type="dxa"/>
            <w:tcBorders>
              <w:bottom w:val="single" w:sz="4" w:space="0" w:color="auto"/>
              <w:right w:val="single" w:sz="4" w:space="0" w:color="auto"/>
            </w:tcBorders>
          </w:tcPr>
          <w:p w14:paraId="5D0D1AF2" w14:textId="77777777" w:rsidR="002F4361" w:rsidRDefault="002F4361" w:rsidP="003A28DA">
            <w:pPr>
              <w:pStyle w:val="TAC"/>
            </w:pPr>
          </w:p>
        </w:tc>
        <w:tc>
          <w:tcPr>
            <w:tcW w:w="4310" w:type="dxa"/>
            <w:gridSpan w:val="5"/>
            <w:tcBorders>
              <w:top w:val="single" w:sz="4" w:space="0" w:color="auto"/>
              <w:left w:val="single" w:sz="4" w:space="0" w:color="auto"/>
              <w:bottom w:val="single" w:sz="4" w:space="0" w:color="auto"/>
              <w:right w:val="nil"/>
            </w:tcBorders>
          </w:tcPr>
          <w:p w14:paraId="5ACFA69B" w14:textId="77777777" w:rsidR="002F4361" w:rsidRDefault="002F4361" w:rsidP="003A28DA">
            <w:pPr>
              <w:pStyle w:val="TAC"/>
            </w:pPr>
            <w:r>
              <w:t>Setup 1 defined in A.3.15</w:t>
            </w:r>
          </w:p>
        </w:tc>
        <w:tc>
          <w:tcPr>
            <w:tcW w:w="876" w:type="dxa"/>
            <w:tcBorders>
              <w:top w:val="single" w:sz="4" w:space="0" w:color="auto"/>
              <w:left w:val="nil"/>
              <w:bottom w:val="single" w:sz="4" w:space="0" w:color="auto"/>
              <w:right w:val="single" w:sz="4" w:space="0" w:color="auto"/>
            </w:tcBorders>
          </w:tcPr>
          <w:p w14:paraId="6B376957" w14:textId="77777777" w:rsidR="002F4361" w:rsidRDefault="002F4361" w:rsidP="003A28DA">
            <w:pPr>
              <w:pStyle w:val="TAC"/>
            </w:pPr>
          </w:p>
        </w:tc>
      </w:tr>
      <w:tr w:rsidR="002F4361" w14:paraId="1EC23B86" w14:textId="77777777" w:rsidTr="003A28DA">
        <w:trPr>
          <w:cantSplit/>
          <w:trHeight w:val="187"/>
          <w:jc w:val="center"/>
        </w:trPr>
        <w:tc>
          <w:tcPr>
            <w:tcW w:w="3592" w:type="dxa"/>
            <w:gridSpan w:val="2"/>
            <w:tcBorders>
              <w:left w:val="single" w:sz="4" w:space="0" w:color="auto"/>
              <w:bottom w:val="single" w:sz="4" w:space="0" w:color="auto"/>
            </w:tcBorders>
          </w:tcPr>
          <w:p w14:paraId="3A88605D" w14:textId="77777777" w:rsidR="002F4361" w:rsidRDefault="002F4361" w:rsidP="003A28DA">
            <w:pPr>
              <w:pStyle w:val="TAL"/>
            </w:pPr>
            <w:r>
              <w:rPr>
                <w:rFonts w:cs="Arial"/>
                <w:szCs w:val="16"/>
                <w:lang w:eastAsia="ja-JP"/>
              </w:rPr>
              <w:t xml:space="preserve">Assumption for UE beams </w:t>
            </w:r>
            <w:r>
              <w:rPr>
                <w:rFonts w:cs="Arial"/>
                <w:szCs w:val="16"/>
                <w:vertAlign w:val="superscript"/>
                <w:lang w:eastAsia="ja-JP"/>
              </w:rPr>
              <w:t>Note 4</w:t>
            </w:r>
          </w:p>
        </w:tc>
        <w:tc>
          <w:tcPr>
            <w:tcW w:w="1150" w:type="dxa"/>
            <w:tcBorders>
              <w:bottom w:val="single" w:sz="4" w:space="0" w:color="auto"/>
              <w:right w:val="single" w:sz="4" w:space="0" w:color="auto"/>
            </w:tcBorders>
          </w:tcPr>
          <w:p w14:paraId="1CE5A98D" w14:textId="77777777" w:rsidR="002F4361" w:rsidRDefault="002F4361" w:rsidP="003A28DA">
            <w:pPr>
              <w:pStyle w:val="TAC"/>
            </w:pPr>
          </w:p>
        </w:tc>
        <w:tc>
          <w:tcPr>
            <w:tcW w:w="4310" w:type="dxa"/>
            <w:gridSpan w:val="5"/>
            <w:tcBorders>
              <w:top w:val="single" w:sz="4" w:space="0" w:color="auto"/>
              <w:left w:val="single" w:sz="4" w:space="0" w:color="auto"/>
              <w:bottom w:val="single" w:sz="4" w:space="0" w:color="auto"/>
              <w:right w:val="nil"/>
            </w:tcBorders>
          </w:tcPr>
          <w:p w14:paraId="31A650ED" w14:textId="77777777" w:rsidR="002F4361" w:rsidRDefault="002F4361" w:rsidP="003A28DA">
            <w:pPr>
              <w:pStyle w:val="TAC"/>
              <w:rPr>
                <w:b/>
              </w:rPr>
            </w:pPr>
            <w:r>
              <w:t>Rough</w:t>
            </w:r>
          </w:p>
        </w:tc>
        <w:tc>
          <w:tcPr>
            <w:tcW w:w="876" w:type="dxa"/>
            <w:tcBorders>
              <w:top w:val="single" w:sz="4" w:space="0" w:color="auto"/>
              <w:left w:val="nil"/>
              <w:bottom w:val="single" w:sz="4" w:space="0" w:color="auto"/>
              <w:right w:val="single" w:sz="4" w:space="0" w:color="auto"/>
            </w:tcBorders>
          </w:tcPr>
          <w:p w14:paraId="547B719B" w14:textId="77777777" w:rsidR="002F4361" w:rsidRDefault="002F4361" w:rsidP="003A28DA">
            <w:pPr>
              <w:pStyle w:val="TAC"/>
            </w:pPr>
          </w:p>
        </w:tc>
      </w:tr>
      <w:tr w:rsidR="002F4361" w14:paraId="21DC8C41" w14:textId="77777777" w:rsidTr="003A28DA">
        <w:trPr>
          <w:cantSplit/>
          <w:trHeight w:val="187"/>
          <w:jc w:val="center"/>
        </w:trPr>
        <w:tc>
          <w:tcPr>
            <w:tcW w:w="3592" w:type="dxa"/>
            <w:gridSpan w:val="2"/>
            <w:tcBorders>
              <w:left w:val="single" w:sz="4" w:space="0" w:color="auto"/>
              <w:bottom w:val="single" w:sz="4" w:space="0" w:color="auto"/>
            </w:tcBorders>
          </w:tcPr>
          <w:p w14:paraId="1C7252F5" w14:textId="77777777" w:rsidR="002F4361" w:rsidRDefault="002F4361" w:rsidP="003A28DA">
            <w:pPr>
              <w:pStyle w:val="TAL"/>
            </w:pPr>
            <w:proofErr w:type="spellStart"/>
            <w:r>
              <w:rPr>
                <w:lang w:eastAsia="ja-JP"/>
              </w:rPr>
              <w:t>EPRE</w:t>
            </w:r>
            <w:proofErr w:type="spellEnd"/>
            <w:r>
              <w:rPr>
                <w:lang w:eastAsia="ja-JP"/>
              </w:rPr>
              <w:t xml:space="preserve"> ratio of </w:t>
            </w:r>
            <w:proofErr w:type="spellStart"/>
            <w:r>
              <w:rPr>
                <w:lang w:eastAsia="ja-JP"/>
              </w:rPr>
              <w:t>PDCCH</w:t>
            </w:r>
            <w:proofErr w:type="spellEnd"/>
            <w:r>
              <w:rPr>
                <w:lang w:eastAsia="ja-JP"/>
              </w:rPr>
              <w:t xml:space="preserve"> </w:t>
            </w:r>
            <w:proofErr w:type="spellStart"/>
            <w:r>
              <w:rPr>
                <w:lang w:eastAsia="ja-JP"/>
              </w:rPr>
              <w:t>DMRS</w:t>
            </w:r>
            <w:proofErr w:type="spellEnd"/>
            <w:r>
              <w:rPr>
                <w:lang w:eastAsia="ja-JP"/>
              </w:rPr>
              <w:t xml:space="preserve"> to SSS</w:t>
            </w:r>
          </w:p>
        </w:tc>
        <w:tc>
          <w:tcPr>
            <w:tcW w:w="1150" w:type="dxa"/>
            <w:tcBorders>
              <w:bottom w:val="single" w:sz="4" w:space="0" w:color="auto"/>
              <w:right w:val="single" w:sz="4" w:space="0" w:color="auto"/>
            </w:tcBorders>
          </w:tcPr>
          <w:p w14:paraId="68E53B39" w14:textId="77777777" w:rsidR="002F4361" w:rsidRDefault="002F4361" w:rsidP="003A28DA">
            <w:pPr>
              <w:pStyle w:val="TAC"/>
            </w:pPr>
            <w:r>
              <w:t>dB</w:t>
            </w:r>
          </w:p>
        </w:tc>
        <w:tc>
          <w:tcPr>
            <w:tcW w:w="4310" w:type="dxa"/>
            <w:gridSpan w:val="5"/>
            <w:tcBorders>
              <w:top w:val="single" w:sz="4" w:space="0" w:color="auto"/>
              <w:left w:val="single" w:sz="4" w:space="0" w:color="auto"/>
              <w:bottom w:val="single" w:sz="4" w:space="0" w:color="auto"/>
              <w:right w:val="nil"/>
            </w:tcBorders>
          </w:tcPr>
          <w:p w14:paraId="3D1DD8B7" w14:textId="77777777" w:rsidR="002F4361" w:rsidRDefault="002F4361" w:rsidP="003A28DA">
            <w:pPr>
              <w:pStyle w:val="TAC"/>
            </w:pPr>
            <w:r>
              <w:t>4</w:t>
            </w:r>
          </w:p>
        </w:tc>
        <w:tc>
          <w:tcPr>
            <w:tcW w:w="876" w:type="dxa"/>
            <w:tcBorders>
              <w:top w:val="single" w:sz="4" w:space="0" w:color="auto"/>
              <w:left w:val="nil"/>
              <w:bottom w:val="single" w:sz="4" w:space="0" w:color="auto"/>
              <w:right w:val="single" w:sz="4" w:space="0" w:color="auto"/>
            </w:tcBorders>
          </w:tcPr>
          <w:p w14:paraId="3D0FCA9C" w14:textId="77777777" w:rsidR="002F4361" w:rsidRDefault="002F4361" w:rsidP="003A28DA">
            <w:pPr>
              <w:pStyle w:val="TAC"/>
            </w:pPr>
          </w:p>
        </w:tc>
      </w:tr>
      <w:tr w:rsidR="002F4361" w14:paraId="7EE45795" w14:textId="77777777" w:rsidTr="003A28DA">
        <w:trPr>
          <w:cantSplit/>
          <w:trHeight w:val="187"/>
          <w:jc w:val="center"/>
        </w:trPr>
        <w:tc>
          <w:tcPr>
            <w:tcW w:w="3592" w:type="dxa"/>
            <w:gridSpan w:val="2"/>
            <w:tcBorders>
              <w:left w:val="single" w:sz="4" w:space="0" w:color="auto"/>
              <w:bottom w:val="single" w:sz="4" w:space="0" w:color="auto"/>
            </w:tcBorders>
          </w:tcPr>
          <w:p w14:paraId="24FD5B54" w14:textId="77777777" w:rsidR="002F4361" w:rsidRDefault="002F4361" w:rsidP="003A28DA">
            <w:pPr>
              <w:pStyle w:val="TAL"/>
            </w:pPr>
            <w:proofErr w:type="spellStart"/>
            <w:r>
              <w:rPr>
                <w:lang w:eastAsia="ja-JP"/>
              </w:rPr>
              <w:t>EPRE</w:t>
            </w:r>
            <w:proofErr w:type="spellEnd"/>
            <w:r>
              <w:rPr>
                <w:lang w:eastAsia="ja-JP"/>
              </w:rPr>
              <w:t xml:space="preserve"> ratio of </w:t>
            </w:r>
            <w:proofErr w:type="spellStart"/>
            <w:r>
              <w:rPr>
                <w:lang w:eastAsia="ja-JP"/>
              </w:rPr>
              <w:t>PDCCH</w:t>
            </w:r>
            <w:proofErr w:type="spellEnd"/>
            <w:r>
              <w:rPr>
                <w:lang w:eastAsia="ja-JP"/>
              </w:rPr>
              <w:t xml:space="preserve"> to </w:t>
            </w:r>
            <w:proofErr w:type="spellStart"/>
            <w:r>
              <w:rPr>
                <w:lang w:eastAsia="ja-JP"/>
              </w:rPr>
              <w:t>PDCCH</w:t>
            </w:r>
            <w:proofErr w:type="spellEnd"/>
            <w:r>
              <w:rPr>
                <w:lang w:eastAsia="ja-JP"/>
              </w:rPr>
              <w:t xml:space="preserve"> </w:t>
            </w:r>
            <w:proofErr w:type="spellStart"/>
            <w:r>
              <w:rPr>
                <w:lang w:eastAsia="ja-JP"/>
              </w:rPr>
              <w:t>DMRS</w:t>
            </w:r>
            <w:proofErr w:type="spellEnd"/>
          </w:p>
        </w:tc>
        <w:tc>
          <w:tcPr>
            <w:tcW w:w="1150" w:type="dxa"/>
            <w:tcBorders>
              <w:bottom w:val="single" w:sz="4" w:space="0" w:color="auto"/>
              <w:right w:val="single" w:sz="4" w:space="0" w:color="auto"/>
            </w:tcBorders>
          </w:tcPr>
          <w:p w14:paraId="26A56475" w14:textId="77777777" w:rsidR="002F4361" w:rsidRDefault="002F4361" w:rsidP="003A28DA">
            <w:pPr>
              <w:pStyle w:val="TAC"/>
            </w:pPr>
            <w:r>
              <w:t>dB</w:t>
            </w:r>
          </w:p>
        </w:tc>
        <w:tc>
          <w:tcPr>
            <w:tcW w:w="4310" w:type="dxa"/>
            <w:gridSpan w:val="5"/>
            <w:tcBorders>
              <w:top w:val="single" w:sz="4" w:space="0" w:color="auto"/>
              <w:left w:val="single" w:sz="4" w:space="0" w:color="auto"/>
              <w:bottom w:val="single" w:sz="4" w:space="0" w:color="auto"/>
              <w:right w:val="nil"/>
            </w:tcBorders>
          </w:tcPr>
          <w:p w14:paraId="320BA629" w14:textId="77777777" w:rsidR="002F4361" w:rsidRDefault="002F4361" w:rsidP="003A28DA">
            <w:pPr>
              <w:pStyle w:val="TAC"/>
            </w:pPr>
            <w:r>
              <w:t>0</w:t>
            </w:r>
          </w:p>
        </w:tc>
        <w:tc>
          <w:tcPr>
            <w:tcW w:w="876" w:type="dxa"/>
            <w:tcBorders>
              <w:top w:val="single" w:sz="4" w:space="0" w:color="auto"/>
              <w:left w:val="nil"/>
              <w:bottom w:val="single" w:sz="4" w:space="0" w:color="auto"/>
              <w:right w:val="single" w:sz="4" w:space="0" w:color="auto"/>
            </w:tcBorders>
          </w:tcPr>
          <w:p w14:paraId="03F23B94" w14:textId="77777777" w:rsidR="002F4361" w:rsidRDefault="002F4361" w:rsidP="003A28DA">
            <w:pPr>
              <w:pStyle w:val="TAC"/>
            </w:pPr>
          </w:p>
        </w:tc>
      </w:tr>
      <w:tr w:rsidR="002F4361" w14:paraId="00F16350" w14:textId="77777777" w:rsidTr="003A28DA">
        <w:trPr>
          <w:cantSplit/>
          <w:trHeight w:val="187"/>
          <w:jc w:val="center"/>
        </w:trPr>
        <w:tc>
          <w:tcPr>
            <w:tcW w:w="3592" w:type="dxa"/>
            <w:gridSpan w:val="2"/>
            <w:tcBorders>
              <w:left w:val="single" w:sz="4" w:space="0" w:color="auto"/>
              <w:bottom w:val="single" w:sz="4" w:space="0" w:color="auto"/>
            </w:tcBorders>
          </w:tcPr>
          <w:p w14:paraId="1900DF86" w14:textId="77777777" w:rsidR="002F4361" w:rsidRDefault="002F4361" w:rsidP="003A28DA">
            <w:pPr>
              <w:pStyle w:val="TAL"/>
            </w:pPr>
            <w:proofErr w:type="spellStart"/>
            <w:r>
              <w:rPr>
                <w:lang w:eastAsia="ja-JP"/>
              </w:rPr>
              <w:t>EPRE</w:t>
            </w:r>
            <w:proofErr w:type="spellEnd"/>
            <w:r>
              <w:rPr>
                <w:lang w:eastAsia="ja-JP"/>
              </w:rPr>
              <w:t xml:space="preserve"> ratio of </w:t>
            </w:r>
            <w:proofErr w:type="spellStart"/>
            <w:r>
              <w:rPr>
                <w:lang w:eastAsia="ja-JP"/>
              </w:rPr>
              <w:t>PBCH</w:t>
            </w:r>
            <w:proofErr w:type="spellEnd"/>
            <w:r>
              <w:rPr>
                <w:lang w:eastAsia="ja-JP"/>
              </w:rPr>
              <w:t xml:space="preserve"> </w:t>
            </w:r>
            <w:proofErr w:type="spellStart"/>
            <w:r>
              <w:rPr>
                <w:lang w:eastAsia="ja-JP"/>
              </w:rPr>
              <w:t>DMRS</w:t>
            </w:r>
            <w:proofErr w:type="spellEnd"/>
            <w:r>
              <w:rPr>
                <w:lang w:eastAsia="ja-JP"/>
              </w:rPr>
              <w:t xml:space="preserve"> to SSS</w:t>
            </w:r>
          </w:p>
        </w:tc>
        <w:tc>
          <w:tcPr>
            <w:tcW w:w="1150" w:type="dxa"/>
            <w:tcBorders>
              <w:bottom w:val="single" w:sz="4" w:space="0" w:color="auto"/>
              <w:right w:val="single" w:sz="4" w:space="0" w:color="auto"/>
            </w:tcBorders>
          </w:tcPr>
          <w:p w14:paraId="518BDCD6" w14:textId="77777777" w:rsidR="002F4361" w:rsidRDefault="002F4361" w:rsidP="003A28DA">
            <w:pPr>
              <w:pStyle w:val="TAC"/>
            </w:pPr>
            <w:r>
              <w:t>dB</w:t>
            </w:r>
          </w:p>
        </w:tc>
        <w:tc>
          <w:tcPr>
            <w:tcW w:w="4310" w:type="dxa"/>
            <w:gridSpan w:val="5"/>
            <w:vMerge w:val="restart"/>
            <w:tcBorders>
              <w:top w:val="single" w:sz="4" w:space="0" w:color="auto"/>
              <w:left w:val="single" w:sz="4" w:space="0" w:color="auto"/>
              <w:bottom w:val="nil"/>
              <w:right w:val="nil"/>
            </w:tcBorders>
            <w:shd w:val="clear" w:color="auto" w:fill="auto"/>
          </w:tcPr>
          <w:p w14:paraId="7DA3F0AE" w14:textId="77777777" w:rsidR="002F4361" w:rsidRDefault="002F4361" w:rsidP="003A28DA">
            <w:pPr>
              <w:pStyle w:val="TAC"/>
            </w:pPr>
            <w:r>
              <w:t>0</w:t>
            </w:r>
          </w:p>
        </w:tc>
        <w:tc>
          <w:tcPr>
            <w:tcW w:w="876" w:type="dxa"/>
            <w:tcBorders>
              <w:top w:val="single" w:sz="4" w:space="0" w:color="auto"/>
              <w:left w:val="nil"/>
              <w:bottom w:val="nil"/>
              <w:right w:val="single" w:sz="4" w:space="0" w:color="auto"/>
            </w:tcBorders>
          </w:tcPr>
          <w:p w14:paraId="1555357B" w14:textId="77777777" w:rsidR="002F4361" w:rsidRDefault="002F4361" w:rsidP="003A28DA">
            <w:pPr>
              <w:pStyle w:val="TAC"/>
            </w:pPr>
          </w:p>
        </w:tc>
      </w:tr>
      <w:tr w:rsidR="002F4361" w14:paraId="49698CEB" w14:textId="77777777" w:rsidTr="003A28DA">
        <w:trPr>
          <w:cantSplit/>
          <w:trHeight w:val="187"/>
          <w:jc w:val="center"/>
        </w:trPr>
        <w:tc>
          <w:tcPr>
            <w:tcW w:w="3592" w:type="dxa"/>
            <w:gridSpan w:val="2"/>
            <w:tcBorders>
              <w:left w:val="single" w:sz="4" w:space="0" w:color="auto"/>
              <w:bottom w:val="single" w:sz="4" w:space="0" w:color="auto"/>
            </w:tcBorders>
          </w:tcPr>
          <w:p w14:paraId="477BAD4F" w14:textId="77777777" w:rsidR="002F4361" w:rsidRDefault="002F4361" w:rsidP="003A28DA">
            <w:pPr>
              <w:pStyle w:val="TAL"/>
            </w:pPr>
            <w:proofErr w:type="spellStart"/>
            <w:r>
              <w:rPr>
                <w:lang w:eastAsia="ja-JP"/>
              </w:rPr>
              <w:t>EPRE</w:t>
            </w:r>
            <w:proofErr w:type="spellEnd"/>
            <w:r>
              <w:rPr>
                <w:lang w:eastAsia="ja-JP"/>
              </w:rPr>
              <w:t xml:space="preserve"> ratio of </w:t>
            </w:r>
            <w:proofErr w:type="spellStart"/>
            <w:r>
              <w:rPr>
                <w:lang w:eastAsia="ja-JP"/>
              </w:rPr>
              <w:t>PBCH</w:t>
            </w:r>
            <w:proofErr w:type="spellEnd"/>
            <w:r>
              <w:rPr>
                <w:lang w:eastAsia="ja-JP"/>
              </w:rPr>
              <w:t xml:space="preserve"> to </w:t>
            </w:r>
            <w:proofErr w:type="spellStart"/>
            <w:r>
              <w:rPr>
                <w:lang w:eastAsia="ja-JP"/>
              </w:rPr>
              <w:t>PBCH</w:t>
            </w:r>
            <w:proofErr w:type="spellEnd"/>
            <w:r>
              <w:rPr>
                <w:lang w:eastAsia="ja-JP"/>
              </w:rPr>
              <w:t xml:space="preserve"> </w:t>
            </w:r>
            <w:proofErr w:type="spellStart"/>
            <w:r>
              <w:rPr>
                <w:lang w:eastAsia="ja-JP"/>
              </w:rPr>
              <w:t>DMRS</w:t>
            </w:r>
            <w:proofErr w:type="spellEnd"/>
          </w:p>
        </w:tc>
        <w:tc>
          <w:tcPr>
            <w:tcW w:w="1150" w:type="dxa"/>
            <w:tcBorders>
              <w:bottom w:val="single" w:sz="4" w:space="0" w:color="auto"/>
              <w:right w:val="single" w:sz="4" w:space="0" w:color="auto"/>
            </w:tcBorders>
          </w:tcPr>
          <w:p w14:paraId="6EB480D8" w14:textId="77777777" w:rsidR="002F4361" w:rsidRDefault="002F4361" w:rsidP="003A28DA">
            <w:pPr>
              <w:pStyle w:val="TAC"/>
            </w:pPr>
            <w:r>
              <w:t>dB</w:t>
            </w:r>
          </w:p>
        </w:tc>
        <w:tc>
          <w:tcPr>
            <w:tcW w:w="4310" w:type="dxa"/>
            <w:gridSpan w:val="5"/>
            <w:vMerge/>
            <w:tcBorders>
              <w:top w:val="nil"/>
              <w:left w:val="single" w:sz="4" w:space="0" w:color="auto"/>
              <w:bottom w:val="nil"/>
              <w:right w:val="nil"/>
            </w:tcBorders>
            <w:shd w:val="clear" w:color="auto" w:fill="auto"/>
          </w:tcPr>
          <w:p w14:paraId="1DBFDF46" w14:textId="77777777" w:rsidR="002F4361" w:rsidRDefault="002F4361" w:rsidP="003A28DA">
            <w:pPr>
              <w:pStyle w:val="TAC"/>
              <w:rPr>
                <w:lang w:val="en-US"/>
              </w:rPr>
            </w:pPr>
          </w:p>
        </w:tc>
        <w:tc>
          <w:tcPr>
            <w:tcW w:w="876" w:type="dxa"/>
            <w:tcBorders>
              <w:top w:val="nil"/>
              <w:left w:val="nil"/>
              <w:bottom w:val="nil"/>
              <w:right w:val="single" w:sz="4" w:space="0" w:color="auto"/>
            </w:tcBorders>
          </w:tcPr>
          <w:p w14:paraId="64E53D32" w14:textId="77777777" w:rsidR="002F4361" w:rsidRDefault="002F4361" w:rsidP="003A28DA">
            <w:pPr>
              <w:pStyle w:val="TAC"/>
              <w:rPr>
                <w:lang w:val="en-US"/>
              </w:rPr>
            </w:pPr>
          </w:p>
        </w:tc>
      </w:tr>
      <w:tr w:rsidR="002F4361" w14:paraId="35F6AD0E" w14:textId="77777777" w:rsidTr="003A28DA">
        <w:trPr>
          <w:cantSplit/>
          <w:trHeight w:val="187"/>
          <w:jc w:val="center"/>
        </w:trPr>
        <w:tc>
          <w:tcPr>
            <w:tcW w:w="3592" w:type="dxa"/>
            <w:gridSpan w:val="2"/>
            <w:tcBorders>
              <w:left w:val="single" w:sz="4" w:space="0" w:color="auto"/>
              <w:bottom w:val="single" w:sz="4" w:space="0" w:color="auto"/>
            </w:tcBorders>
          </w:tcPr>
          <w:p w14:paraId="714FE078" w14:textId="77777777" w:rsidR="002F4361" w:rsidRDefault="002F4361" w:rsidP="003A28DA">
            <w:pPr>
              <w:pStyle w:val="TAL"/>
            </w:pPr>
            <w:proofErr w:type="spellStart"/>
            <w:r>
              <w:rPr>
                <w:lang w:eastAsia="ja-JP"/>
              </w:rPr>
              <w:t>EPRE</w:t>
            </w:r>
            <w:proofErr w:type="spellEnd"/>
            <w:r>
              <w:rPr>
                <w:lang w:eastAsia="ja-JP"/>
              </w:rPr>
              <w:t xml:space="preserve"> ratio of PSS to SSS</w:t>
            </w:r>
          </w:p>
        </w:tc>
        <w:tc>
          <w:tcPr>
            <w:tcW w:w="1150" w:type="dxa"/>
            <w:tcBorders>
              <w:bottom w:val="single" w:sz="4" w:space="0" w:color="auto"/>
              <w:right w:val="single" w:sz="4" w:space="0" w:color="auto"/>
            </w:tcBorders>
          </w:tcPr>
          <w:p w14:paraId="20635847" w14:textId="77777777" w:rsidR="002F4361" w:rsidRDefault="002F4361" w:rsidP="003A28DA">
            <w:pPr>
              <w:pStyle w:val="TAC"/>
            </w:pPr>
            <w:r>
              <w:t>dB</w:t>
            </w:r>
          </w:p>
        </w:tc>
        <w:tc>
          <w:tcPr>
            <w:tcW w:w="4310" w:type="dxa"/>
            <w:gridSpan w:val="5"/>
            <w:vMerge/>
            <w:tcBorders>
              <w:top w:val="nil"/>
              <w:left w:val="single" w:sz="4" w:space="0" w:color="auto"/>
              <w:bottom w:val="nil"/>
              <w:right w:val="nil"/>
            </w:tcBorders>
            <w:shd w:val="clear" w:color="auto" w:fill="auto"/>
          </w:tcPr>
          <w:p w14:paraId="1E3E58DD" w14:textId="77777777" w:rsidR="002F4361" w:rsidRDefault="002F4361" w:rsidP="003A28DA">
            <w:pPr>
              <w:pStyle w:val="TAC"/>
            </w:pPr>
          </w:p>
        </w:tc>
        <w:tc>
          <w:tcPr>
            <w:tcW w:w="876" w:type="dxa"/>
            <w:tcBorders>
              <w:top w:val="nil"/>
              <w:left w:val="nil"/>
              <w:bottom w:val="nil"/>
              <w:right w:val="single" w:sz="4" w:space="0" w:color="auto"/>
            </w:tcBorders>
          </w:tcPr>
          <w:p w14:paraId="58E3CB2F" w14:textId="77777777" w:rsidR="002F4361" w:rsidRDefault="002F4361" w:rsidP="003A28DA">
            <w:pPr>
              <w:pStyle w:val="TAC"/>
            </w:pPr>
          </w:p>
        </w:tc>
      </w:tr>
      <w:tr w:rsidR="002F4361" w14:paraId="46D96F39" w14:textId="77777777" w:rsidTr="003A28DA">
        <w:trPr>
          <w:cantSplit/>
          <w:trHeight w:val="187"/>
          <w:jc w:val="center"/>
        </w:trPr>
        <w:tc>
          <w:tcPr>
            <w:tcW w:w="3592" w:type="dxa"/>
            <w:gridSpan w:val="2"/>
            <w:tcBorders>
              <w:left w:val="single" w:sz="4" w:space="0" w:color="auto"/>
              <w:bottom w:val="single" w:sz="4" w:space="0" w:color="auto"/>
            </w:tcBorders>
          </w:tcPr>
          <w:p w14:paraId="5359C9E7" w14:textId="77777777" w:rsidR="002F4361" w:rsidRDefault="002F4361" w:rsidP="003A28DA">
            <w:pPr>
              <w:pStyle w:val="TAL"/>
            </w:pPr>
            <w:proofErr w:type="spellStart"/>
            <w:r>
              <w:rPr>
                <w:lang w:eastAsia="ja-JP"/>
              </w:rPr>
              <w:t>EPRE</w:t>
            </w:r>
            <w:proofErr w:type="spellEnd"/>
            <w:r>
              <w:rPr>
                <w:lang w:eastAsia="ja-JP"/>
              </w:rPr>
              <w:t xml:space="preserve"> ratio of </w:t>
            </w:r>
            <w:proofErr w:type="spellStart"/>
            <w:r>
              <w:rPr>
                <w:lang w:eastAsia="ja-JP"/>
              </w:rPr>
              <w:t>PDSCH</w:t>
            </w:r>
            <w:proofErr w:type="spellEnd"/>
            <w:r>
              <w:rPr>
                <w:lang w:eastAsia="ja-JP"/>
              </w:rPr>
              <w:t xml:space="preserve"> </w:t>
            </w:r>
            <w:proofErr w:type="spellStart"/>
            <w:r>
              <w:rPr>
                <w:lang w:eastAsia="ja-JP"/>
              </w:rPr>
              <w:t>DMRS</w:t>
            </w:r>
            <w:proofErr w:type="spellEnd"/>
            <w:r>
              <w:rPr>
                <w:lang w:eastAsia="ja-JP"/>
              </w:rPr>
              <w:t xml:space="preserve"> to SSS </w:t>
            </w:r>
          </w:p>
        </w:tc>
        <w:tc>
          <w:tcPr>
            <w:tcW w:w="1150" w:type="dxa"/>
            <w:tcBorders>
              <w:bottom w:val="single" w:sz="4" w:space="0" w:color="auto"/>
              <w:right w:val="single" w:sz="4" w:space="0" w:color="auto"/>
            </w:tcBorders>
          </w:tcPr>
          <w:p w14:paraId="36A37843" w14:textId="77777777" w:rsidR="002F4361" w:rsidRDefault="002F4361" w:rsidP="003A28DA">
            <w:pPr>
              <w:pStyle w:val="TAC"/>
            </w:pPr>
            <w:r>
              <w:t>dB</w:t>
            </w:r>
          </w:p>
        </w:tc>
        <w:tc>
          <w:tcPr>
            <w:tcW w:w="4310" w:type="dxa"/>
            <w:gridSpan w:val="5"/>
            <w:vMerge/>
            <w:tcBorders>
              <w:top w:val="nil"/>
              <w:left w:val="single" w:sz="4" w:space="0" w:color="auto"/>
              <w:bottom w:val="nil"/>
              <w:right w:val="nil"/>
            </w:tcBorders>
            <w:shd w:val="clear" w:color="auto" w:fill="auto"/>
          </w:tcPr>
          <w:p w14:paraId="384977E9" w14:textId="77777777" w:rsidR="002F4361" w:rsidRDefault="002F4361" w:rsidP="003A28DA">
            <w:pPr>
              <w:pStyle w:val="TAC"/>
            </w:pPr>
          </w:p>
        </w:tc>
        <w:tc>
          <w:tcPr>
            <w:tcW w:w="876" w:type="dxa"/>
            <w:tcBorders>
              <w:top w:val="nil"/>
              <w:left w:val="nil"/>
              <w:bottom w:val="nil"/>
              <w:right w:val="single" w:sz="4" w:space="0" w:color="auto"/>
            </w:tcBorders>
          </w:tcPr>
          <w:p w14:paraId="7589E9C0" w14:textId="77777777" w:rsidR="002F4361" w:rsidRDefault="002F4361" w:rsidP="003A28DA">
            <w:pPr>
              <w:pStyle w:val="TAC"/>
            </w:pPr>
          </w:p>
        </w:tc>
      </w:tr>
      <w:tr w:rsidR="002F4361" w14:paraId="63CC0E8F" w14:textId="77777777" w:rsidTr="003A28DA">
        <w:trPr>
          <w:cantSplit/>
          <w:trHeight w:val="187"/>
          <w:jc w:val="center"/>
        </w:trPr>
        <w:tc>
          <w:tcPr>
            <w:tcW w:w="3592" w:type="dxa"/>
            <w:gridSpan w:val="2"/>
            <w:tcBorders>
              <w:left w:val="single" w:sz="4" w:space="0" w:color="auto"/>
              <w:bottom w:val="single" w:sz="4" w:space="0" w:color="auto"/>
            </w:tcBorders>
          </w:tcPr>
          <w:p w14:paraId="1E8CBCF1" w14:textId="77777777" w:rsidR="002F4361" w:rsidRDefault="002F4361" w:rsidP="003A28DA">
            <w:pPr>
              <w:pStyle w:val="TAL"/>
            </w:pPr>
            <w:proofErr w:type="spellStart"/>
            <w:r>
              <w:rPr>
                <w:lang w:eastAsia="ja-JP"/>
              </w:rPr>
              <w:t>EPRE</w:t>
            </w:r>
            <w:proofErr w:type="spellEnd"/>
            <w:r>
              <w:rPr>
                <w:lang w:eastAsia="ja-JP"/>
              </w:rPr>
              <w:t xml:space="preserve"> ratio of </w:t>
            </w:r>
            <w:proofErr w:type="spellStart"/>
            <w:r>
              <w:rPr>
                <w:lang w:eastAsia="ja-JP"/>
              </w:rPr>
              <w:t>PDSCH</w:t>
            </w:r>
            <w:proofErr w:type="spellEnd"/>
            <w:r>
              <w:rPr>
                <w:lang w:eastAsia="ja-JP"/>
              </w:rPr>
              <w:t xml:space="preserve"> to </w:t>
            </w:r>
            <w:proofErr w:type="spellStart"/>
            <w:r>
              <w:rPr>
                <w:lang w:eastAsia="ja-JP"/>
              </w:rPr>
              <w:t>PDSCH</w:t>
            </w:r>
            <w:proofErr w:type="spellEnd"/>
            <w:r>
              <w:rPr>
                <w:lang w:eastAsia="ja-JP"/>
              </w:rPr>
              <w:t xml:space="preserve"> </w:t>
            </w:r>
            <w:proofErr w:type="spellStart"/>
            <w:r>
              <w:rPr>
                <w:lang w:eastAsia="ja-JP"/>
              </w:rPr>
              <w:t>DMRS</w:t>
            </w:r>
            <w:proofErr w:type="spellEnd"/>
          </w:p>
        </w:tc>
        <w:tc>
          <w:tcPr>
            <w:tcW w:w="1150" w:type="dxa"/>
            <w:tcBorders>
              <w:bottom w:val="single" w:sz="4" w:space="0" w:color="auto"/>
              <w:right w:val="single" w:sz="4" w:space="0" w:color="auto"/>
            </w:tcBorders>
          </w:tcPr>
          <w:p w14:paraId="18393E39" w14:textId="77777777" w:rsidR="002F4361" w:rsidRDefault="002F4361" w:rsidP="003A28DA">
            <w:pPr>
              <w:pStyle w:val="TAC"/>
            </w:pPr>
            <w:r>
              <w:t>dB</w:t>
            </w:r>
          </w:p>
        </w:tc>
        <w:tc>
          <w:tcPr>
            <w:tcW w:w="4310" w:type="dxa"/>
            <w:gridSpan w:val="5"/>
            <w:vMerge/>
            <w:tcBorders>
              <w:top w:val="nil"/>
              <w:left w:val="single" w:sz="4" w:space="0" w:color="auto"/>
              <w:bottom w:val="nil"/>
              <w:right w:val="nil"/>
            </w:tcBorders>
            <w:shd w:val="clear" w:color="auto" w:fill="auto"/>
          </w:tcPr>
          <w:p w14:paraId="6714CDEC" w14:textId="77777777" w:rsidR="002F4361" w:rsidRDefault="002F4361" w:rsidP="003A28DA">
            <w:pPr>
              <w:pStyle w:val="TAC"/>
            </w:pPr>
          </w:p>
        </w:tc>
        <w:tc>
          <w:tcPr>
            <w:tcW w:w="876" w:type="dxa"/>
            <w:tcBorders>
              <w:top w:val="nil"/>
              <w:left w:val="nil"/>
              <w:bottom w:val="nil"/>
              <w:right w:val="single" w:sz="4" w:space="0" w:color="auto"/>
            </w:tcBorders>
          </w:tcPr>
          <w:p w14:paraId="242CBFF0" w14:textId="77777777" w:rsidR="002F4361" w:rsidRDefault="002F4361" w:rsidP="003A28DA">
            <w:pPr>
              <w:pStyle w:val="TAC"/>
            </w:pPr>
          </w:p>
        </w:tc>
      </w:tr>
      <w:tr w:rsidR="002F4361" w14:paraId="73A49643" w14:textId="77777777" w:rsidTr="003A28DA">
        <w:trPr>
          <w:cantSplit/>
          <w:trHeight w:val="187"/>
          <w:jc w:val="center"/>
        </w:trPr>
        <w:tc>
          <w:tcPr>
            <w:tcW w:w="3592" w:type="dxa"/>
            <w:gridSpan w:val="2"/>
            <w:tcBorders>
              <w:left w:val="single" w:sz="4" w:space="0" w:color="auto"/>
              <w:bottom w:val="single" w:sz="4" w:space="0" w:color="auto"/>
            </w:tcBorders>
          </w:tcPr>
          <w:p w14:paraId="265782E1" w14:textId="77777777" w:rsidR="002F4361" w:rsidRDefault="002F4361" w:rsidP="003A28DA">
            <w:pPr>
              <w:pStyle w:val="TAL"/>
            </w:pPr>
            <w:proofErr w:type="spellStart"/>
            <w:r>
              <w:rPr>
                <w:lang w:eastAsia="ja-JP"/>
              </w:rPr>
              <w:t>EPRE</w:t>
            </w:r>
            <w:proofErr w:type="spellEnd"/>
            <w:r>
              <w:rPr>
                <w:lang w:eastAsia="ja-JP"/>
              </w:rPr>
              <w:t xml:space="preserve"> ratio of </w:t>
            </w:r>
            <w:proofErr w:type="spellStart"/>
            <w:r>
              <w:rPr>
                <w:lang w:eastAsia="ja-JP"/>
              </w:rPr>
              <w:t>OCNG</w:t>
            </w:r>
            <w:proofErr w:type="spellEnd"/>
            <w:r>
              <w:rPr>
                <w:lang w:eastAsia="ja-JP"/>
              </w:rPr>
              <w:t xml:space="preserve"> </w:t>
            </w:r>
            <w:proofErr w:type="spellStart"/>
            <w:r>
              <w:rPr>
                <w:lang w:eastAsia="ja-JP"/>
              </w:rPr>
              <w:t>DMRS</w:t>
            </w:r>
            <w:proofErr w:type="spellEnd"/>
            <w:r>
              <w:rPr>
                <w:lang w:eastAsia="ja-JP"/>
              </w:rPr>
              <w:t xml:space="preserve"> to SSS</w:t>
            </w:r>
          </w:p>
        </w:tc>
        <w:tc>
          <w:tcPr>
            <w:tcW w:w="1150" w:type="dxa"/>
            <w:tcBorders>
              <w:bottom w:val="single" w:sz="4" w:space="0" w:color="auto"/>
              <w:right w:val="single" w:sz="4" w:space="0" w:color="auto"/>
            </w:tcBorders>
          </w:tcPr>
          <w:p w14:paraId="0644C00B" w14:textId="77777777" w:rsidR="002F4361" w:rsidRDefault="002F4361" w:rsidP="003A28DA">
            <w:pPr>
              <w:pStyle w:val="TAC"/>
            </w:pPr>
            <w:r>
              <w:t>dB</w:t>
            </w:r>
          </w:p>
        </w:tc>
        <w:tc>
          <w:tcPr>
            <w:tcW w:w="4310" w:type="dxa"/>
            <w:gridSpan w:val="5"/>
            <w:vMerge/>
            <w:tcBorders>
              <w:top w:val="nil"/>
              <w:left w:val="single" w:sz="4" w:space="0" w:color="auto"/>
              <w:bottom w:val="nil"/>
              <w:right w:val="nil"/>
            </w:tcBorders>
            <w:shd w:val="clear" w:color="auto" w:fill="auto"/>
          </w:tcPr>
          <w:p w14:paraId="1688125B" w14:textId="77777777" w:rsidR="002F4361" w:rsidRDefault="002F4361" w:rsidP="003A28DA">
            <w:pPr>
              <w:pStyle w:val="TAC"/>
            </w:pPr>
          </w:p>
        </w:tc>
        <w:tc>
          <w:tcPr>
            <w:tcW w:w="876" w:type="dxa"/>
            <w:tcBorders>
              <w:top w:val="nil"/>
              <w:left w:val="nil"/>
              <w:bottom w:val="nil"/>
              <w:right w:val="single" w:sz="4" w:space="0" w:color="auto"/>
            </w:tcBorders>
          </w:tcPr>
          <w:p w14:paraId="7D34F4E9" w14:textId="77777777" w:rsidR="002F4361" w:rsidRDefault="002F4361" w:rsidP="003A28DA">
            <w:pPr>
              <w:pStyle w:val="TAC"/>
            </w:pPr>
          </w:p>
        </w:tc>
      </w:tr>
      <w:tr w:rsidR="002F4361" w14:paraId="06336E95" w14:textId="77777777" w:rsidTr="00806B5B">
        <w:trPr>
          <w:cantSplit/>
          <w:trHeight w:val="187"/>
          <w:jc w:val="center"/>
        </w:trPr>
        <w:tc>
          <w:tcPr>
            <w:tcW w:w="3592" w:type="dxa"/>
            <w:gridSpan w:val="2"/>
            <w:tcBorders>
              <w:left w:val="single" w:sz="4" w:space="0" w:color="auto"/>
              <w:bottom w:val="single" w:sz="4" w:space="0" w:color="auto"/>
            </w:tcBorders>
          </w:tcPr>
          <w:p w14:paraId="0C257FDB" w14:textId="77777777" w:rsidR="002F4361" w:rsidRDefault="002F4361" w:rsidP="003A28DA">
            <w:pPr>
              <w:pStyle w:val="TAL"/>
            </w:pPr>
            <w:proofErr w:type="spellStart"/>
            <w:r>
              <w:rPr>
                <w:lang w:eastAsia="ja-JP"/>
              </w:rPr>
              <w:t>EPRE</w:t>
            </w:r>
            <w:proofErr w:type="spellEnd"/>
            <w:r>
              <w:rPr>
                <w:lang w:eastAsia="ja-JP"/>
              </w:rPr>
              <w:t xml:space="preserve"> ratio of </w:t>
            </w:r>
            <w:proofErr w:type="spellStart"/>
            <w:r>
              <w:rPr>
                <w:lang w:eastAsia="ja-JP"/>
              </w:rPr>
              <w:t>OCNG</w:t>
            </w:r>
            <w:proofErr w:type="spellEnd"/>
            <w:r>
              <w:rPr>
                <w:lang w:eastAsia="ja-JP"/>
              </w:rPr>
              <w:t xml:space="preserve"> to </w:t>
            </w:r>
            <w:proofErr w:type="spellStart"/>
            <w:r>
              <w:rPr>
                <w:lang w:eastAsia="ja-JP"/>
              </w:rPr>
              <w:t>OCNG</w:t>
            </w:r>
            <w:proofErr w:type="spellEnd"/>
            <w:r>
              <w:rPr>
                <w:lang w:eastAsia="ja-JP"/>
              </w:rPr>
              <w:t xml:space="preserve"> </w:t>
            </w:r>
            <w:proofErr w:type="spellStart"/>
            <w:r>
              <w:rPr>
                <w:lang w:eastAsia="ja-JP"/>
              </w:rPr>
              <w:t>DMRS</w:t>
            </w:r>
            <w:proofErr w:type="spellEnd"/>
          </w:p>
        </w:tc>
        <w:tc>
          <w:tcPr>
            <w:tcW w:w="1150" w:type="dxa"/>
            <w:tcBorders>
              <w:bottom w:val="single" w:sz="4" w:space="0" w:color="auto"/>
              <w:right w:val="single" w:sz="4" w:space="0" w:color="auto"/>
            </w:tcBorders>
          </w:tcPr>
          <w:p w14:paraId="15A69D3F" w14:textId="77777777" w:rsidR="002F4361" w:rsidRDefault="002F4361" w:rsidP="003A28DA">
            <w:pPr>
              <w:pStyle w:val="TAC"/>
            </w:pPr>
            <w:r>
              <w:t>dB</w:t>
            </w:r>
          </w:p>
        </w:tc>
        <w:tc>
          <w:tcPr>
            <w:tcW w:w="4310" w:type="dxa"/>
            <w:gridSpan w:val="5"/>
            <w:vMerge/>
            <w:tcBorders>
              <w:top w:val="nil"/>
              <w:left w:val="single" w:sz="4" w:space="0" w:color="auto"/>
              <w:bottom w:val="single" w:sz="4" w:space="0" w:color="auto"/>
              <w:right w:val="nil"/>
            </w:tcBorders>
            <w:shd w:val="clear" w:color="auto" w:fill="auto"/>
          </w:tcPr>
          <w:p w14:paraId="33EB4591" w14:textId="77777777" w:rsidR="002F4361" w:rsidRDefault="002F4361" w:rsidP="003A28DA">
            <w:pPr>
              <w:pStyle w:val="TAC"/>
            </w:pPr>
          </w:p>
        </w:tc>
        <w:tc>
          <w:tcPr>
            <w:tcW w:w="876" w:type="dxa"/>
            <w:tcBorders>
              <w:top w:val="nil"/>
              <w:left w:val="nil"/>
              <w:bottom w:val="single" w:sz="4" w:space="0" w:color="auto"/>
              <w:right w:val="single" w:sz="4" w:space="0" w:color="auto"/>
            </w:tcBorders>
          </w:tcPr>
          <w:p w14:paraId="63D890AF" w14:textId="77777777" w:rsidR="002F4361" w:rsidRDefault="002F4361" w:rsidP="003A28DA">
            <w:pPr>
              <w:pStyle w:val="TAC"/>
            </w:pPr>
          </w:p>
        </w:tc>
      </w:tr>
      <w:tr w:rsidR="002F4361" w14:paraId="4F6214C2" w14:textId="77777777" w:rsidTr="00806B5B">
        <w:trPr>
          <w:cantSplit/>
          <w:trHeight w:val="187"/>
          <w:jc w:val="center"/>
        </w:trPr>
        <w:tc>
          <w:tcPr>
            <w:tcW w:w="1952" w:type="dxa"/>
            <w:tcBorders>
              <w:bottom w:val="nil"/>
            </w:tcBorders>
            <w:shd w:val="clear" w:color="auto" w:fill="auto"/>
          </w:tcPr>
          <w:p w14:paraId="7E25F7E8" w14:textId="77777777" w:rsidR="002F4361" w:rsidRDefault="002F4361" w:rsidP="003A28DA">
            <w:pPr>
              <w:pStyle w:val="TAL"/>
            </w:pPr>
            <w:r>
              <w:rPr>
                <w:position w:val="-12"/>
              </w:rPr>
              <w:object w:dxaOrig="407" w:dyaOrig="407" w14:anchorId="6F24D1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v:imagedata r:id="rId18" o:title=""/>
                </v:shape>
                <o:OLEObject Type="Embed" ProgID="Equation.3" ShapeID="_x0000_i1025" DrawAspect="Content" ObjectID="_1777133819" r:id="rId19"/>
              </w:object>
            </w:r>
          </w:p>
        </w:tc>
        <w:tc>
          <w:tcPr>
            <w:tcW w:w="1640" w:type="dxa"/>
          </w:tcPr>
          <w:p w14:paraId="11A47ED0" w14:textId="77777777" w:rsidR="002F4361" w:rsidRDefault="002F4361" w:rsidP="003A28DA">
            <w:pPr>
              <w:pStyle w:val="TAL"/>
            </w:pPr>
            <w:r>
              <w:t>Config 1</w:t>
            </w:r>
          </w:p>
        </w:tc>
        <w:tc>
          <w:tcPr>
            <w:tcW w:w="1150" w:type="dxa"/>
            <w:tcBorders>
              <w:bottom w:val="nil"/>
            </w:tcBorders>
            <w:shd w:val="clear" w:color="auto" w:fill="auto"/>
          </w:tcPr>
          <w:p w14:paraId="6EA1AB08" w14:textId="77777777" w:rsidR="002F4361" w:rsidRDefault="002F4361" w:rsidP="003A28DA">
            <w:pPr>
              <w:pStyle w:val="TAC"/>
            </w:pPr>
            <w:r>
              <w:t>dBm/15kHz</w:t>
            </w:r>
          </w:p>
        </w:tc>
        <w:tc>
          <w:tcPr>
            <w:tcW w:w="4310" w:type="dxa"/>
            <w:gridSpan w:val="5"/>
            <w:tcBorders>
              <w:top w:val="single" w:sz="4" w:space="0" w:color="auto"/>
              <w:right w:val="nil"/>
            </w:tcBorders>
          </w:tcPr>
          <w:p w14:paraId="4B2B37F5" w14:textId="675EE94D" w:rsidR="002F4361" w:rsidRDefault="002F4361" w:rsidP="003A28DA">
            <w:pPr>
              <w:pStyle w:val="TAC"/>
            </w:pPr>
            <w:del w:id="30" w:author="Huawei" w:date="2024-05-09T15:15:00Z">
              <w:r w:rsidDel="00806B5B">
                <w:rPr>
                  <w:rFonts w:hint="eastAsia"/>
                  <w:lang w:val="en-US"/>
                </w:rPr>
                <w:delText>-100</w:delText>
              </w:r>
            </w:del>
            <w:ins w:id="31" w:author="Huawei" w:date="2024-05-09T15:15:00Z">
              <w:r w:rsidR="00806B5B">
                <w:rPr>
                  <w:lang w:val="en-US"/>
                </w:rPr>
                <w:t>-109</w:t>
              </w:r>
            </w:ins>
          </w:p>
        </w:tc>
        <w:tc>
          <w:tcPr>
            <w:tcW w:w="876" w:type="dxa"/>
            <w:tcBorders>
              <w:top w:val="single" w:sz="4" w:space="0" w:color="auto"/>
              <w:left w:val="nil"/>
            </w:tcBorders>
          </w:tcPr>
          <w:p w14:paraId="540E9B21" w14:textId="77777777" w:rsidR="002F4361" w:rsidRDefault="002F4361" w:rsidP="003A28DA">
            <w:pPr>
              <w:pStyle w:val="TAC"/>
              <w:rPr>
                <w:lang w:val="en-US"/>
              </w:rPr>
            </w:pPr>
          </w:p>
        </w:tc>
      </w:tr>
      <w:tr w:rsidR="002F4361" w14:paraId="78DC63DB" w14:textId="77777777" w:rsidTr="00806B5B">
        <w:trPr>
          <w:cantSplit/>
          <w:trHeight w:val="187"/>
          <w:jc w:val="center"/>
        </w:trPr>
        <w:tc>
          <w:tcPr>
            <w:tcW w:w="1952" w:type="dxa"/>
            <w:tcBorders>
              <w:bottom w:val="single" w:sz="4" w:space="0" w:color="auto"/>
            </w:tcBorders>
            <w:shd w:val="clear" w:color="auto" w:fill="auto"/>
          </w:tcPr>
          <w:p w14:paraId="00C3332B" w14:textId="77777777" w:rsidR="002F4361" w:rsidRDefault="002F4361" w:rsidP="003A28DA">
            <w:pPr>
              <w:pStyle w:val="TAL"/>
            </w:pPr>
            <w:r>
              <w:rPr>
                <w:position w:val="-12"/>
              </w:rPr>
              <w:object w:dxaOrig="407" w:dyaOrig="407" w14:anchorId="727BD604">
                <v:shape id="_x0000_i1026" type="#_x0000_t75" style="width:20.4pt;height:20.4pt" o:ole="">
                  <v:imagedata r:id="rId18" o:title=""/>
                </v:shape>
                <o:OLEObject Type="Embed" ProgID="Equation.3" ShapeID="_x0000_i1026" DrawAspect="Content" ObjectID="_1777133820" r:id="rId20"/>
              </w:object>
            </w:r>
          </w:p>
        </w:tc>
        <w:tc>
          <w:tcPr>
            <w:tcW w:w="1640" w:type="dxa"/>
          </w:tcPr>
          <w:p w14:paraId="5B8EA02F" w14:textId="77777777" w:rsidR="002F4361" w:rsidRDefault="002F4361" w:rsidP="003A28DA">
            <w:pPr>
              <w:pStyle w:val="TAL"/>
            </w:pPr>
            <w:r>
              <w:t>Config 1</w:t>
            </w:r>
          </w:p>
        </w:tc>
        <w:tc>
          <w:tcPr>
            <w:tcW w:w="1150" w:type="dxa"/>
            <w:tcBorders>
              <w:bottom w:val="single" w:sz="4" w:space="0" w:color="auto"/>
            </w:tcBorders>
            <w:shd w:val="clear" w:color="auto" w:fill="auto"/>
          </w:tcPr>
          <w:p w14:paraId="09A40152" w14:textId="77777777" w:rsidR="002F4361" w:rsidRDefault="002F4361" w:rsidP="003A28DA">
            <w:pPr>
              <w:pStyle w:val="TAC"/>
            </w:pPr>
            <w:r>
              <w:t>dBm/</w:t>
            </w:r>
            <w:proofErr w:type="spellStart"/>
            <w:r>
              <w:t>SCS</w:t>
            </w:r>
            <w:proofErr w:type="spellEnd"/>
          </w:p>
        </w:tc>
        <w:tc>
          <w:tcPr>
            <w:tcW w:w="4310" w:type="dxa"/>
            <w:gridSpan w:val="5"/>
            <w:tcBorders>
              <w:right w:val="nil"/>
            </w:tcBorders>
          </w:tcPr>
          <w:p w14:paraId="73D36859" w14:textId="77777777" w:rsidR="002F4361" w:rsidRDefault="002F4361" w:rsidP="003A28DA">
            <w:pPr>
              <w:pStyle w:val="TAC"/>
            </w:pPr>
            <w:r>
              <w:rPr>
                <w:rFonts w:hint="eastAsia"/>
                <w:lang w:val="en-US"/>
              </w:rPr>
              <w:t>-100</w:t>
            </w:r>
          </w:p>
        </w:tc>
        <w:tc>
          <w:tcPr>
            <w:tcW w:w="876" w:type="dxa"/>
            <w:tcBorders>
              <w:left w:val="nil"/>
            </w:tcBorders>
          </w:tcPr>
          <w:p w14:paraId="10571C11" w14:textId="77777777" w:rsidR="002F4361" w:rsidRDefault="002F4361" w:rsidP="003A28DA">
            <w:pPr>
              <w:pStyle w:val="TAC"/>
              <w:rPr>
                <w:lang w:val="en-US"/>
              </w:rPr>
            </w:pPr>
          </w:p>
        </w:tc>
      </w:tr>
      <w:tr w:rsidR="002F4361" w14:paraId="0FE70CF0" w14:textId="77777777" w:rsidTr="003A28DA">
        <w:trPr>
          <w:cantSplit/>
          <w:trHeight w:val="187"/>
          <w:jc w:val="center"/>
        </w:trPr>
        <w:tc>
          <w:tcPr>
            <w:tcW w:w="1952" w:type="dxa"/>
            <w:tcBorders>
              <w:top w:val="single" w:sz="4" w:space="0" w:color="auto"/>
            </w:tcBorders>
            <w:shd w:val="clear" w:color="auto" w:fill="auto"/>
          </w:tcPr>
          <w:p w14:paraId="39EFC4CA" w14:textId="77777777" w:rsidR="002F4361" w:rsidRDefault="002F4361" w:rsidP="003A28DA">
            <w:pPr>
              <w:pStyle w:val="TAL"/>
            </w:pPr>
            <w:r>
              <w:object w:dxaOrig="626" w:dyaOrig="313" w14:anchorId="13CE54F6">
                <v:shape id="_x0000_i1027" type="#_x0000_t75" style="width:29.95pt;height:15.4pt" o:ole="">
                  <v:imagedata r:id="rId21" o:title=""/>
                </v:shape>
                <o:OLEObject Type="Embed" ProgID="Equation.3" ShapeID="_x0000_i1027" DrawAspect="Content" ObjectID="_1777133821" r:id="rId22"/>
              </w:object>
            </w:r>
          </w:p>
          <w:p w14:paraId="3E5D5984" w14:textId="77777777" w:rsidR="002F4361" w:rsidRDefault="002F4361" w:rsidP="003A28DA">
            <w:pPr>
              <w:pStyle w:val="TAL"/>
            </w:pPr>
          </w:p>
        </w:tc>
        <w:tc>
          <w:tcPr>
            <w:tcW w:w="1640" w:type="dxa"/>
          </w:tcPr>
          <w:p w14:paraId="1E3FF885" w14:textId="77777777" w:rsidR="002F4361" w:rsidRDefault="002F4361" w:rsidP="003A28DA">
            <w:pPr>
              <w:pStyle w:val="TAL"/>
            </w:pPr>
            <w:r>
              <w:t>Config 1</w:t>
            </w:r>
          </w:p>
        </w:tc>
        <w:tc>
          <w:tcPr>
            <w:tcW w:w="1150" w:type="dxa"/>
            <w:tcBorders>
              <w:top w:val="single" w:sz="4" w:space="0" w:color="auto"/>
            </w:tcBorders>
            <w:shd w:val="clear" w:color="auto" w:fill="auto"/>
          </w:tcPr>
          <w:p w14:paraId="172DB872" w14:textId="77777777" w:rsidR="002F4361" w:rsidRDefault="002F4361" w:rsidP="003A28DA">
            <w:pPr>
              <w:pStyle w:val="TAC"/>
            </w:pPr>
            <w:r>
              <w:t>dB</w:t>
            </w:r>
          </w:p>
          <w:p w14:paraId="5009B4BF" w14:textId="77777777" w:rsidR="002F4361" w:rsidRDefault="002F4361" w:rsidP="003A28DA">
            <w:pPr>
              <w:pStyle w:val="TAC"/>
            </w:pPr>
          </w:p>
        </w:tc>
        <w:tc>
          <w:tcPr>
            <w:tcW w:w="900" w:type="dxa"/>
          </w:tcPr>
          <w:p w14:paraId="1F67DA3B" w14:textId="77777777" w:rsidR="002F4361" w:rsidRDefault="002F4361" w:rsidP="003A28DA">
            <w:pPr>
              <w:pStyle w:val="TAC"/>
              <w:rPr>
                <w:lang w:val="en-US"/>
              </w:rPr>
            </w:pPr>
            <w:r>
              <w:rPr>
                <w:lang w:val="en-US"/>
              </w:rPr>
              <w:t>0</w:t>
            </w:r>
          </w:p>
        </w:tc>
        <w:tc>
          <w:tcPr>
            <w:tcW w:w="840" w:type="dxa"/>
          </w:tcPr>
          <w:p w14:paraId="6E2BD0EA" w14:textId="77777777" w:rsidR="002F4361" w:rsidRDefault="002F4361" w:rsidP="003A28DA">
            <w:pPr>
              <w:pStyle w:val="TAC"/>
            </w:pPr>
            <w:r>
              <w:rPr>
                <w:lang w:val="en-US"/>
              </w:rPr>
              <w:t>13</w:t>
            </w:r>
          </w:p>
        </w:tc>
        <w:tc>
          <w:tcPr>
            <w:tcW w:w="844" w:type="dxa"/>
          </w:tcPr>
          <w:p w14:paraId="21FA85CA" w14:textId="77777777" w:rsidR="002F4361" w:rsidRDefault="002F4361" w:rsidP="003A28DA">
            <w:pPr>
              <w:pStyle w:val="TAC"/>
              <w:rPr>
                <w:lang w:val="en-US"/>
              </w:rPr>
            </w:pPr>
            <w:r>
              <w:rPr>
                <w:lang w:val="en-US"/>
              </w:rPr>
              <w:t>0</w:t>
            </w:r>
          </w:p>
        </w:tc>
        <w:tc>
          <w:tcPr>
            <w:tcW w:w="850" w:type="dxa"/>
          </w:tcPr>
          <w:p w14:paraId="22EB55B3" w14:textId="77777777" w:rsidR="002F4361" w:rsidRDefault="002F4361" w:rsidP="003A28DA">
            <w:pPr>
              <w:pStyle w:val="TAC"/>
              <w:rPr>
                <w:lang w:val="en-US"/>
              </w:rPr>
            </w:pPr>
            <w:r>
              <w:rPr>
                <w:lang w:val="en-US"/>
              </w:rPr>
              <w:t>24.5</w:t>
            </w:r>
          </w:p>
        </w:tc>
        <w:tc>
          <w:tcPr>
            <w:tcW w:w="876" w:type="dxa"/>
          </w:tcPr>
          <w:p w14:paraId="39437A29" w14:textId="77777777" w:rsidR="002F4361" w:rsidRDefault="002F4361" w:rsidP="003A28DA">
            <w:pPr>
              <w:pStyle w:val="TAC"/>
              <w:rPr>
                <w:lang w:val="en-US"/>
              </w:rPr>
            </w:pPr>
            <w:r>
              <w:rPr>
                <w:lang w:val="en-US"/>
              </w:rPr>
              <w:t>24.5</w:t>
            </w:r>
          </w:p>
        </w:tc>
        <w:tc>
          <w:tcPr>
            <w:tcW w:w="876" w:type="dxa"/>
          </w:tcPr>
          <w:p w14:paraId="6CB25155" w14:textId="77777777" w:rsidR="002F4361" w:rsidRDefault="002F4361" w:rsidP="003A28DA">
            <w:pPr>
              <w:pStyle w:val="TAC"/>
              <w:rPr>
                <w:lang w:val="en-US"/>
              </w:rPr>
            </w:pPr>
            <w:r>
              <w:rPr>
                <w:lang w:val="en-US"/>
              </w:rPr>
              <w:t>0</w:t>
            </w:r>
          </w:p>
        </w:tc>
      </w:tr>
      <w:tr w:rsidR="002F4361" w14:paraId="058ED604" w14:textId="77777777" w:rsidTr="003A28DA">
        <w:trPr>
          <w:cantSplit/>
          <w:trHeight w:val="187"/>
          <w:jc w:val="center"/>
        </w:trPr>
        <w:tc>
          <w:tcPr>
            <w:tcW w:w="1952" w:type="dxa"/>
            <w:tcBorders>
              <w:top w:val="nil"/>
            </w:tcBorders>
            <w:shd w:val="clear" w:color="auto" w:fill="auto"/>
          </w:tcPr>
          <w:p w14:paraId="2DE80BC3" w14:textId="77777777" w:rsidR="002F4361" w:rsidRDefault="002F4361" w:rsidP="003A28DA">
            <w:pPr>
              <w:pStyle w:val="TAL"/>
            </w:pPr>
            <w:r>
              <w:rPr>
                <w:position w:val="-12"/>
              </w:rPr>
              <w:object w:dxaOrig="814" w:dyaOrig="313" w14:anchorId="6D9E1E6E">
                <v:shape id="_x0000_i1028" type="#_x0000_t75" style="width:40.35pt;height:15.4pt" o:ole="">
                  <v:imagedata r:id="rId23" o:title=""/>
                </v:shape>
                <o:OLEObject Type="Embed" ProgID="Equation.3" ShapeID="_x0000_i1028" DrawAspect="Content" ObjectID="_1777133822" r:id="rId24"/>
              </w:object>
            </w:r>
          </w:p>
        </w:tc>
        <w:tc>
          <w:tcPr>
            <w:tcW w:w="1640" w:type="dxa"/>
          </w:tcPr>
          <w:p w14:paraId="3A17F0A3" w14:textId="77777777" w:rsidR="002F4361" w:rsidRDefault="002F4361" w:rsidP="003A28DA">
            <w:pPr>
              <w:pStyle w:val="TAL"/>
            </w:pPr>
            <w:r>
              <w:t>Config 1</w:t>
            </w:r>
          </w:p>
        </w:tc>
        <w:tc>
          <w:tcPr>
            <w:tcW w:w="1150" w:type="dxa"/>
            <w:tcBorders>
              <w:top w:val="nil"/>
            </w:tcBorders>
            <w:shd w:val="clear" w:color="auto" w:fill="auto"/>
          </w:tcPr>
          <w:p w14:paraId="43776AEA" w14:textId="77777777" w:rsidR="002F4361" w:rsidRDefault="002F4361" w:rsidP="003A28DA">
            <w:pPr>
              <w:pStyle w:val="TAC"/>
            </w:pPr>
            <w:r>
              <w:t>dB</w:t>
            </w:r>
          </w:p>
        </w:tc>
        <w:tc>
          <w:tcPr>
            <w:tcW w:w="900" w:type="dxa"/>
          </w:tcPr>
          <w:p w14:paraId="574D7AB5" w14:textId="77777777" w:rsidR="002F4361" w:rsidRDefault="002F4361" w:rsidP="003A28DA">
            <w:pPr>
              <w:pStyle w:val="TAC"/>
              <w:rPr>
                <w:lang w:val="en-US"/>
              </w:rPr>
            </w:pPr>
            <w:r>
              <w:rPr>
                <w:lang w:val="en-US"/>
              </w:rPr>
              <w:t>0</w:t>
            </w:r>
          </w:p>
        </w:tc>
        <w:tc>
          <w:tcPr>
            <w:tcW w:w="840" w:type="dxa"/>
          </w:tcPr>
          <w:p w14:paraId="52695A94" w14:textId="77777777" w:rsidR="002F4361" w:rsidRDefault="002F4361" w:rsidP="003A28DA">
            <w:pPr>
              <w:pStyle w:val="TAC"/>
            </w:pPr>
            <w:r>
              <w:rPr>
                <w:lang w:val="en-US"/>
              </w:rPr>
              <w:t>13</w:t>
            </w:r>
          </w:p>
        </w:tc>
        <w:tc>
          <w:tcPr>
            <w:tcW w:w="844" w:type="dxa"/>
          </w:tcPr>
          <w:p w14:paraId="2EC4BE07" w14:textId="77777777" w:rsidR="002F4361" w:rsidRDefault="002F4361" w:rsidP="003A28DA">
            <w:pPr>
              <w:pStyle w:val="TAC"/>
              <w:rPr>
                <w:lang w:val="en-US"/>
              </w:rPr>
            </w:pPr>
            <w:r>
              <w:rPr>
                <w:lang w:val="en-US"/>
              </w:rPr>
              <w:t>0</w:t>
            </w:r>
          </w:p>
        </w:tc>
        <w:tc>
          <w:tcPr>
            <w:tcW w:w="850" w:type="dxa"/>
          </w:tcPr>
          <w:p w14:paraId="4CBAD95A" w14:textId="77777777" w:rsidR="002F4361" w:rsidRDefault="002F4361" w:rsidP="003A28DA">
            <w:pPr>
              <w:pStyle w:val="TAC"/>
            </w:pPr>
            <w:r>
              <w:rPr>
                <w:lang w:val="en-US"/>
              </w:rPr>
              <w:t>24.5</w:t>
            </w:r>
          </w:p>
        </w:tc>
        <w:tc>
          <w:tcPr>
            <w:tcW w:w="876" w:type="dxa"/>
          </w:tcPr>
          <w:p w14:paraId="37311E1F" w14:textId="77777777" w:rsidR="002F4361" w:rsidRDefault="002F4361" w:rsidP="003A28DA">
            <w:pPr>
              <w:pStyle w:val="TAC"/>
              <w:rPr>
                <w:lang w:val="en-US"/>
              </w:rPr>
            </w:pPr>
            <w:r>
              <w:rPr>
                <w:lang w:val="en-US"/>
              </w:rPr>
              <w:t>24.5</w:t>
            </w:r>
          </w:p>
        </w:tc>
        <w:tc>
          <w:tcPr>
            <w:tcW w:w="876" w:type="dxa"/>
          </w:tcPr>
          <w:p w14:paraId="725D6F97" w14:textId="77777777" w:rsidR="002F4361" w:rsidRDefault="002F4361" w:rsidP="003A28DA">
            <w:pPr>
              <w:pStyle w:val="TAC"/>
              <w:rPr>
                <w:lang w:val="en-US"/>
              </w:rPr>
            </w:pPr>
            <w:r>
              <w:rPr>
                <w:lang w:val="en-US"/>
              </w:rPr>
              <w:t>0</w:t>
            </w:r>
          </w:p>
        </w:tc>
      </w:tr>
      <w:tr w:rsidR="002F4361" w14:paraId="5820CF7A" w14:textId="77777777" w:rsidTr="003A28DA">
        <w:trPr>
          <w:cantSplit/>
          <w:trHeight w:val="187"/>
          <w:jc w:val="center"/>
        </w:trPr>
        <w:tc>
          <w:tcPr>
            <w:tcW w:w="1952" w:type="dxa"/>
            <w:shd w:val="clear" w:color="auto" w:fill="auto"/>
          </w:tcPr>
          <w:p w14:paraId="53B50921" w14:textId="77777777" w:rsidR="002F4361" w:rsidRDefault="002F4361" w:rsidP="003A28DA">
            <w:pPr>
              <w:pStyle w:val="TAL"/>
            </w:pPr>
            <w:r>
              <w:t>SS-</w:t>
            </w:r>
            <w:proofErr w:type="spellStart"/>
            <w:r>
              <w:t>RSRP</w:t>
            </w:r>
            <w:proofErr w:type="spellEnd"/>
          </w:p>
        </w:tc>
        <w:tc>
          <w:tcPr>
            <w:tcW w:w="1640" w:type="dxa"/>
          </w:tcPr>
          <w:p w14:paraId="632C213C" w14:textId="77777777" w:rsidR="002F4361" w:rsidRDefault="002F4361" w:rsidP="003A28DA">
            <w:pPr>
              <w:pStyle w:val="TAL"/>
            </w:pPr>
            <w:r>
              <w:t>Config 1</w:t>
            </w:r>
          </w:p>
        </w:tc>
        <w:tc>
          <w:tcPr>
            <w:tcW w:w="1150" w:type="dxa"/>
            <w:shd w:val="clear" w:color="auto" w:fill="auto"/>
          </w:tcPr>
          <w:p w14:paraId="2F03EA5E" w14:textId="77777777" w:rsidR="002F4361" w:rsidRDefault="002F4361" w:rsidP="003A28DA">
            <w:pPr>
              <w:pStyle w:val="TAC"/>
            </w:pPr>
            <w:r>
              <w:rPr>
                <w:rFonts w:cs="v4.2.0"/>
              </w:rPr>
              <w:t>dBm/</w:t>
            </w:r>
            <w:proofErr w:type="spellStart"/>
            <w:r>
              <w:rPr>
                <w:rFonts w:cs="v4.2.0"/>
              </w:rPr>
              <w:t>SCS</w:t>
            </w:r>
            <w:proofErr w:type="spellEnd"/>
          </w:p>
        </w:tc>
        <w:tc>
          <w:tcPr>
            <w:tcW w:w="900" w:type="dxa"/>
          </w:tcPr>
          <w:p w14:paraId="4442DD62" w14:textId="77777777" w:rsidR="002F4361" w:rsidRDefault="002F4361" w:rsidP="003A28DA">
            <w:pPr>
              <w:pStyle w:val="TAC"/>
            </w:pPr>
            <w:r>
              <w:rPr>
                <w:lang w:val="en-US"/>
              </w:rPr>
              <w:t>-100</w:t>
            </w:r>
          </w:p>
        </w:tc>
        <w:tc>
          <w:tcPr>
            <w:tcW w:w="840" w:type="dxa"/>
          </w:tcPr>
          <w:p w14:paraId="5433CC25" w14:textId="77777777" w:rsidR="002F4361" w:rsidRDefault="002F4361" w:rsidP="003A28DA">
            <w:pPr>
              <w:pStyle w:val="TAC"/>
            </w:pPr>
            <w:r>
              <w:rPr>
                <w:lang w:val="en-US"/>
              </w:rPr>
              <w:t>-87</w:t>
            </w:r>
          </w:p>
        </w:tc>
        <w:tc>
          <w:tcPr>
            <w:tcW w:w="844" w:type="dxa"/>
          </w:tcPr>
          <w:p w14:paraId="622B9596" w14:textId="77777777" w:rsidR="002F4361" w:rsidRDefault="002F4361" w:rsidP="003A28DA">
            <w:pPr>
              <w:pStyle w:val="TAC"/>
            </w:pPr>
            <w:r>
              <w:rPr>
                <w:lang w:val="en-US"/>
              </w:rPr>
              <w:t>-100</w:t>
            </w:r>
          </w:p>
        </w:tc>
        <w:tc>
          <w:tcPr>
            <w:tcW w:w="850" w:type="dxa"/>
          </w:tcPr>
          <w:p w14:paraId="3D1675C8" w14:textId="77777777" w:rsidR="002F4361" w:rsidRDefault="002F4361" w:rsidP="003A28DA">
            <w:pPr>
              <w:pStyle w:val="TAC"/>
              <w:rPr>
                <w:lang w:val="en-US"/>
              </w:rPr>
            </w:pPr>
            <w:r>
              <w:rPr>
                <w:lang w:val="en-US"/>
              </w:rPr>
              <w:t>-75.5</w:t>
            </w:r>
          </w:p>
        </w:tc>
        <w:tc>
          <w:tcPr>
            <w:tcW w:w="876" w:type="dxa"/>
          </w:tcPr>
          <w:p w14:paraId="21B14EC7" w14:textId="77777777" w:rsidR="002F4361" w:rsidRDefault="002F4361" w:rsidP="003A28DA">
            <w:pPr>
              <w:pStyle w:val="TAC"/>
              <w:rPr>
                <w:lang w:val="en-US"/>
              </w:rPr>
            </w:pPr>
            <w:r w:rsidRPr="007938E9">
              <w:rPr>
                <w:rFonts w:hint="eastAsia"/>
                <w:lang w:val="en-US"/>
              </w:rPr>
              <w:t>-</w:t>
            </w:r>
            <w:r>
              <w:rPr>
                <w:lang w:val="en-US"/>
              </w:rPr>
              <w:t>75.5</w:t>
            </w:r>
          </w:p>
        </w:tc>
        <w:tc>
          <w:tcPr>
            <w:tcW w:w="876" w:type="dxa"/>
          </w:tcPr>
          <w:p w14:paraId="2A27E8F5" w14:textId="77777777" w:rsidR="002F4361" w:rsidRDefault="002F4361" w:rsidP="003A28DA">
            <w:pPr>
              <w:pStyle w:val="TAC"/>
              <w:rPr>
                <w:lang w:val="en-US"/>
              </w:rPr>
            </w:pPr>
            <w:r w:rsidRPr="007938E9">
              <w:rPr>
                <w:rFonts w:hint="eastAsia"/>
                <w:lang w:val="en-US"/>
              </w:rPr>
              <w:t>-</w:t>
            </w:r>
            <w:r>
              <w:rPr>
                <w:lang w:val="en-US"/>
              </w:rPr>
              <w:t>100</w:t>
            </w:r>
          </w:p>
        </w:tc>
      </w:tr>
      <w:tr w:rsidR="002F4361" w14:paraId="7E327120" w14:textId="77777777" w:rsidTr="00806B5B">
        <w:trPr>
          <w:cantSplit/>
          <w:trHeight w:val="187"/>
          <w:jc w:val="center"/>
        </w:trPr>
        <w:tc>
          <w:tcPr>
            <w:tcW w:w="1952" w:type="dxa"/>
            <w:shd w:val="clear" w:color="auto" w:fill="auto"/>
          </w:tcPr>
          <w:p w14:paraId="7DC4584E" w14:textId="77777777" w:rsidR="002F4361" w:rsidRDefault="002F4361" w:rsidP="003A28DA">
            <w:pPr>
              <w:pStyle w:val="TAL"/>
            </w:pPr>
            <w:r>
              <w:rPr>
                <w:rFonts w:hint="eastAsia"/>
              </w:rPr>
              <w:t>I</w:t>
            </w:r>
            <w:r>
              <w:t>o</w:t>
            </w:r>
          </w:p>
        </w:tc>
        <w:tc>
          <w:tcPr>
            <w:tcW w:w="1640" w:type="dxa"/>
          </w:tcPr>
          <w:p w14:paraId="707C9222" w14:textId="77777777" w:rsidR="002F4361" w:rsidRDefault="002F4361" w:rsidP="003A28DA">
            <w:pPr>
              <w:pStyle w:val="TAL"/>
            </w:pPr>
            <w:r>
              <w:t>Config 1</w:t>
            </w:r>
          </w:p>
        </w:tc>
        <w:tc>
          <w:tcPr>
            <w:tcW w:w="1150" w:type="dxa"/>
            <w:shd w:val="clear" w:color="auto" w:fill="auto"/>
          </w:tcPr>
          <w:p w14:paraId="75FF0E78" w14:textId="77777777" w:rsidR="002F4361" w:rsidRDefault="002F4361" w:rsidP="003A28DA">
            <w:pPr>
              <w:pStyle w:val="TAC"/>
            </w:pPr>
            <w:r>
              <w:rPr>
                <w:rFonts w:cs="v4.2.0"/>
              </w:rPr>
              <w:t>dBm/95.04 MHz</w:t>
            </w:r>
          </w:p>
        </w:tc>
        <w:tc>
          <w:tcPr>
            <w:tcW w:w="900" w:type="dxa"/>
            <w:tcBorders>
              <w:bottom w:val="single" w:sz="4" w:space="0" w:color="auto"/>
            </w:tcBorders>
          </w:tcPr>
          <w:p w14:paraId="54DB15FE" w14:textId="77777777" w:rsidR="002F4361" w:rsidRDefault="002F4361" w:rsidP="003A28DA">
            <w:pPr>
              <w:pStyle w:val="TAC"/>
            </w:pPr>
            <w:r>
              <w:rPr>
                <w:lang w:val="en-US"/>
              </w:rPr>
              <w:t>-68</w:t>
            </w:r>
          </w:p>
        </w:tc>
        <w:tc>
          <w:tcPr>
            <w:tcW w:w="840" w:type="dxa"/>
            <w:tcBorders>
              <w:bottom w:val="single" w:sz="4" w:space="0" w:color="auto"/>
            </w:tcBorders>
          </w:tcPr>
          <w:p w14:paraId="73E7899C" w14:textId="77777777" w:rsidR="002F4361" w:rsidRDefault="002F4361" w:rsidP="003A28DA">
            <w:pPr>
              <w:pStyle w:val="TAC"/>
              <w:rPr>
                <w:lang w:val="en-US"/>
              </w:rPr>
            </w:pPr>
            <w:r>
              <w:rPr>
                <w:lang w:val="en-US"/>
              </w:rPr>
              <w:t>-57.8</w:t>
            </w:r>
          </w:p>
        </w:tc>
        <w:tc>
          <w:tcPr>
            <w:tcW w:w="844" w:type="dxa"/>
            <w:tcBorders>
              <w:bottom w:val="single" w:sz="4" w:space="0" w:color="auto"/>
            </w:tcBorders>
          </w:tcPr>
          <w:p w14:paraId="14972BCC" w14:textId="77777777" w:rsidR="002F4361" w:rsidRDefault="002F4361" w:rsidP="003A28DA">
            <w:pPr>
              <w:pStyle w:val="TAC"/>
              <w:rPr>
                <w:lang w:val="en-US"/>
              </w:rPr>
            </w:pPr>
            <w:r>
              <w:rPr>
                <w:lang w:val="en-US"/>
              </w:rPr>
              <w:t>-68</w:t>
            </w:r>
          </w:p>
        </w:tc>
        <w:tc>
          <w:tcPr>
            <w:tcW w:w="850" w:type="dxa"/>
            <w:tcBorders>
              <w:bottom w:val="single" w:sz="4" w:space="0" w:color="auto"/>
            </w:tcBorders>
          </w:tcPr>
          <w:p w14:paraId="0677E9FC" w14:textId="77777777" w:rsidR="002F4361" w:rsidRDefault="002F4361" w:rsidP="003A28DA">
            <w:pPr>
              <w:pStyle w:val="TAC"/>
              <w:rPr>
                <w:lang w:val="en-US"/>
              </w:rPr>
            </w:pPr>
            <w:r>
              <w:rPr>
                <w:lang w:val="en-US"/>
              </w:rPr>
              <w:t>-46.50</w:t>
            </w:r>
          </w:p>
        </w:tc>
        <w:tc>
          <w:tcPr>
            <w:tcW w:w="876" w:type="dxa"/>
            <w:tcBorders>
              <w:bottom w:val="single" w:sz="4" w:space="0" w:color="auto"/>
            </w:tcBorders>
          </w:tcPr>
          <w:p w14:paraId="415816DA" w14:textId="77777777" w:rsidR="002F4361" w:rsidRDefault="002F4361" w:rsidP="003A28DA">
            <w:pPr>
              <w:pStyle w:val="TAC"/>
              <w:rPr>
                <w:lang w:val="en-US"/>
              </w:rPr>
            </w:pPr>
            <w:r w:rsidRPr="007938E9">
              <w:rPr>
                <w:rFonts w:hint="eastAsia"/>
                <w:lang w:val="en-US"/>
              </w:rPr>
              <w:t>-</w:t>
            </w:r>
            <w:r>
              <w:rPr>
                <w:lang w:val="en-US"/>
              </w:rPr>
              <w:t>46.50</w:t>
            </w:r>
          </w:p>
        </w:tc>
        <w:tc>
          <w:tcPr>
            <w:tcW w:w="876" w:type="dxa"/>
            <w:tcBorders>
              <w:bottom w:val="single" w:sz="4" w:space="0" w:color="auto"/>
            </w:tcBorders>
          </w:tcPr>
          <w:p w14:paraId="6B718CC6" w14:textId="77777777" w:rsidR="002F4361" w:rsidRDefault="002F4361" w:rsidP="003A28DA">
            <w:pPr>
              <w:pStyle w:val="TAC"/>
              <w:rPr>
                <w:lang w:val="en-US"/>
              </w:rPr>
            </w:pPr>
            <w:r w:rsidRPr="007938E9">
              <w:rPr>
                <w:rFonts w:hint="eastAsia"/>
                <w:lang w:val="en-US"/>
              </w:rPr>
              <w:t>-</w:t>
            </w:r>
            <w:r>
              <w:rPr>
                <w:lang w:val="en-US"/>
              </w:rPr>
              <w:t>68</w:t>
            </w:r>
          </w:p>
        </w:tc>
      </w:tr>
      <w:tr w:rsidR="002F4361" w14:paraId="1629724D" w14:textId="77777777" w:rsidTr="00806B5B">
        <w:trPr>
          <w:cantSplit/>
          <w:trHeight w:val="187"/>
          <w:jc w:val="center"/>
        </w:trPr>
        <w:tc>
          <w:tcPr>
            <w:tcW w:w="3592" w:type="dxa"/>
            <w:gridSpan w:val="2"/>
            <w:tcBorders>
              <w:bottom w:val="single" w:sz="4" w:space="0" w:color="auto"/>
            </w:tcBorders>
          </w:tcPr>
          <w:p w14:paraId="702AD9B9" w14:textId="77777777" w:rsidR="002F4361" w:rsidRDefault="002F4361" w:rsidP="003A28DA">
            <w:pPr>
              <w:pStyle w:val="TAL"/>
            </w:pPr>
            <w:r>
              <w:rPr>
                <w:rFonts w:eastAsia="?? ??"/>
              </w:rPr>
              <w:t>Propagation condition</w:t>
            </w:r>
          </w:p>
        </w:tc>
        <w:tc>
          <w:tcPr>
            <w:tcW w:w="1150" w:type="dxa"/>
            <w:tcBorders>
              <w:bottom w:val="single" w:sz="4" w:space="0" w:color="auto"/>
            </w:tcBorders>
          </w:tcPr>
          <w:p w14:paraId="36EF8D36" w14:textId="77777777" w:rsidR="002F4361" w:rsidRDefault="002F4361" w:rsidP="003A28DA">
            <w:pPr>
              <w:pStyle w:val="TAC"/>
            </w:pPr>
          </w:p>
        </w:tc>
        <w:tc>
          <w:tcPr>
            <w:tcW w:w="4310" w:type="dxa"/>
            <w:gridSpan w:val="5"/>
            <w:tcBorders>
              <w:bottom w:val="single" w:sz="4" w:space="0" w:color="auto"/>
              <w:right w:val="nil"/>
            </w:tcBorders>
          </w:tcPr>
          <w:p w14:paraId="1F0925F6" w14:textId="77777777" w:rsidR="002F4361" w:rsidRDefault="002F4361" w:rsidP="003A28DA">
            <w:pPr>
              <w:pStyle w:val="TAC"/>
              <w:rPr>
                <w:rFonts w:eastAsia="MS Mincho"/>
              </w:rPr>
            </w:pPr>
            <w:proofErr w:type="spellStart"/>
            <w:r>
              <w:rPr>
                <w:rFonts w:eastAsia="MS Mincho"/>
              </w:rPr>
              <w:t>AWGN</w:t>
            </w:r>
            <w:proofErr w:type="spellEnd"/>
          </w:p>
        </w:tc>
        <w:tc>
          <w:tcPr>
            <w:tcW w:w="876" w:type="dxa"/>
            <w:tcBorders>
              <w:left w:val="nil"/>
              <w:bottom w:val="single" w:sz="4" w:space="0" w:color="auto"/>
            </w:tcBorders>
          </w:tcPr>
          <w:p w14:paraId="3D0223F0" w14:textId="77777777" w:rsidR="002F4361" w:rsidRDefault="002F4361" w:rsidP="003A28DA">
            <w:pPr>
              <w:pStyle w:val="TAC"/>
              <w:rPr>
                <w:rFonts w:eastAsia="MS Mincho"/>
              </w:rPr>
            </w:pPr>
          </w:p>
        </w:tc>
      </w:tr>
      <w:tr w:rsidR="002F4361" w14:paraId="668B3401" w14:textId="77777777" w:rsidTr="00806B5B">
        <w:trPr>
          <w:cantSplit/>
          <w:trHeight w:val="187"/>
          <w:jc w:val="center"/>
        </w:trPr>
        <w:tc>
          <w:tcPr>
            <w:tcW w:w="9052" w:type="dxa"/>
            <w:gridSpan w:val="8"/>
            <w:tcBorders>
              <w:right w:val="nil"/>
            </w:tcBorders>
          </w:tcPr>
          <w:p w14:paraId="4F12ABB8" w14:textId="77777777" w:rsidR="002F4361" w:rsidRDefault="002F4361" w:rsidP="003A28DA">
            <w:pPr>
              <w:pStyle w:val="TAN"/>
            </w:pPr>
            <w:r>
              <w:t>Note 1:</w:t>
            </w:r>
            <w:r>
              <w:tab/>
            </w:r>
            <w:proofErr w:type="spellStart"/>
            <w:r>
              <w:t>OCNG</w:t>
            </w:r>
            <w:proofErr w:type="spellEnd"/>
            <w:r>
              <w:t xml:space="preserve"> shall be used such that the resources in Cell 1 are fully allocated and a constant total transmitted power spectral density is achieved for all OFDM symbols.</w:t>
            </w:r>
          </w:p>
          <w:p w14:paraId="1A529115" w14:textId="77777777" w:rsidR="002F4361" w:rsidRDefault="002F4361" w:rsidP="003A28DA">
            <w:pPr>
              <w:pStyle w:val="TAN"/>
            </w:pPr>
            <w:r>
              <w:t>Note 2:</w:t>
            </w:r>
            <w:r>
              <w:tab/>
              <w:t xml:space="preserve">The signal contains </w:t>
            </w:r>
            <w:proofErr w:type="spellStart"/>
            <w:r>
              <w:t>PDCCH</w:t>
            </w:r>
            <w:proofErr w:type="spellEnd"/>
            <w:r>
              <w:t xml:space="preserve"> for </w:t>
            </w:r>
            <w:proofErr w:type="spellStart"/>
            <w:r>
              <w:t>UEs</w:t>
            </w:r>
            <w:proofErr w:type="spellEnd"/>
            <w:r>
              <w:t xml:space="preserve"> other than the device under test as part of </w:t>
            </w:r>
            <w:proofErr w:type="spellStart"/>
            <w:r>
              <w:t>OCNG</w:t>
            </w:r>
            <w:proofErr w:type="spellEnd"/>
            <w:r>
              <w:t>.</w:t>
            </w:r>
          </w:p>
          <w:p w14:paraId="6C9480EF" w14:textId="77777777" w:rsidR="002F4361" w:rsidRDefault="002F4361" w:rsidP="003A28DA">
            <w:pPr>
              <w:pStyle w:val="TAN"/>
            </w:pPr>
            <w:r>
              <w:t>Note 3:</w:t>
            </w:r>
            <w:r>
              <w:tab/>
              <w:t>SS-</w:t>
            </w:r>
            <w:proofErr w:type="spellStart"/>
            <w:r>
              <w:t>RSRP</w:t>
            </w:r>
            <w:proofErr w:type="spellEnd"/>
            <w:r>
              <w:t xml:space="preserve"> levels have been derived from other parameters for information purposes. They are not settable parameters themselves.</w:t>
            </w:r>
          </w:p>
          <w:p w14:paraId="18233468" w14:textId="77777777" w:rsidR="002F4361" w:rsidRDefault="002F4361" w:rsidP="003A28DA">
            <w:pPr>
              <w:pStyle w:val="TAN"/>
            </w:pPr>
            <w:r>
              <w:t>Note 4:</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p>
        </w:tc>
        <w:tc>
          <w:tcPr>
            <w:tcW w:w="876" w:type="dxa"/>
            <w:tcBorders>
              <w:left w:val="nil"/>
            </w:tcBorders>
          </w:tcPr>
          <w:p w14:paraId="199E3CB2" w14:textId="77777777" w:rsidR="002F4361" w:rsidRDefault="002F4361" w:rsidP="003A28DA">
            <w:pPr>
              <w:pStyle w:val="TAN"/>
            </w:pPr>
          </w:p>
        </w:tc>
      </w:tr>
    </w:tbl>
    <w:p w14:paraId="0557052D" w14:textId="77777777" w:rsidR="002F4361" w:rsidRDefault="002F4361" w:rsidP="002F4361">
      <w:pPr>
        <w:rPr>
          <w:lang w:val="en-US"/>
        </w:rPr>
      </w:pPr>
    </w:p>
    <w:p w14:paraId="766E37A8" w14:textId="77777777" w:rsidR="002F4361" w:rsidRDefault="002F4361" w:rsidP="002F4361">
      <w:pPr>
        <w:pStyle w:val="TH"/>
      </w:pPr>
    </w:p>
    <w:p w14:paraId="7D5A1D97" w14:textId="77777777" w:rsidR="002F4361" w:rsidRDefault="002F4361" w:rsidP="002F4361">
      <w:pPr>
        <w:pStyle w:val="TH"/>
      </w:pPr>
      <w:r>
        <w:rPr>
          <w:noProof/>
        </w:rPr>
        <w:drawing>
          <wp:inline distT="0" distB="0" distL="0" distR="0" wp14:anchorId="55DBE273" wp14:editId="6F8B4AE3">
            <wp:extent cx="3543300" cy="263412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554742" cy="2642628"/>
                    </a:xfrm>
                    <a:prstGeom prst="rect">
                      <a:avLst/>
                    </a:prstGeom>
                  </pic:spPr>
                </pic:pic>
              </a:graphicData>
            </a:graphic>
          </wp:inline>
        </w:drawing>
      </w:r>
    </w:p>
    <w:p w14:paraId="052E29E9" w14:textId="77777777" w:rsidR="002F4361" w:rsidRDefault="002F4361" w:rsidP="002F4361">
      <w:pPr>
        <w:pStyle w:val="TF"/>
      </w:pPr>
      <w:r>
        <w:t>Figure A.7.2.</w:t>
      </w:r>
      <w:r>
        <w:rPr>
          <w:rFonts w:hint="eastAsia"/>
          <w:lang w:val="en-US"/>
        </w:rPr>
        <w:t>1</w:t>
      </w:r>
      <w:r>
        <w:t xml:space="preserve">.1.1-1: </w:t>
      </w:r>
      <w:proofErr w:type="spellStart"/>
      <w:r>
        <w:t>RSRP</w:t>
      </w:r>
      <w:proofErr w:type="spellEnd"/>
      <w:r>
        <w:t xml:space="preserve"> variation for TA validation for CG-</w:t>
      </w:r>
      <w:proofErr w:type="spellStart"/>
      <w:r>
        <w:t>SDT</w:t>
      </w:r>
      <w:proofErr w:type="spellEnd"/>
      <w:r>
        <w:t xml:space="preserve"> </w:t>
      </w:r>
      <w:r>
        <w:rPr>
          <w:rFonts w:eastAsia="MS Mincho"/>
        </w:rPr>
        <w:t>Sub-test#1</w:t>
      </w:r>
    </w:p>
    <w:p w14:paraId="570A9374" w14:textId="77777777" w:rsidR="002F4361" w:rsidRDefault="002F4361" w:rsidP="002F4361">
      <w:pPr>
        <w:pStyle w:val="TF"/>
      </w:pPr>
    </w:p>
    <w:p w14:paraId="4BC7B1BD" w14:textId="77777777" w:rsidR="002F4361" w:rsidRDefault="002F4361" w:rsidP="002F4361">
      <w:pPr>
        <w:pStyle w:val="TF"/>
      </w:pPr>
      <w:r>
        <w:rPr>
          <w:noProof/>
        </w:rPr>
        <w:lastRenderedPageBreak/>
        <w:drawing>
          <wp:inline distT="0" distB="0" distL="0" distR="0" wp14:anchorId="4DC4E2FF" wp14:editId="15452648">
            <wp:extent cx="3419163" cy="2513458"/>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32446" cy="2523223"/>
                    </a:xfrm>
                    <a:prstGeom prst="rect">
                      <a:avLst/>
                    </a:prstGeom>
                  </pic:spPr>
                </pic:pic>
              </a:graphicData>
            </a:graphic>
          </wp:inline>
        </w:drawing>
      </w:r>
    </w:p>
    <w:p w14:paraId="46FA8F61" w14:textId="77777777" w:rsidR="002F4361" w:rsidRDefault="002F4361" w:rsidP="002F4361">
      <w:pPr>
        <w:pStyle w:val="TF"/>
      </w:pPr>
      <w:r>
        <w:t>Figure A.7.2.</w:t>
      </w:r>
      <w:r>
        <w:rPr>
          <w:rFonts w:hint="eastAsia"/>
          <w:lang w:val="en-US"/>
        </w:rPr>
        <w:t>1</w:t>
      </w:r>
      <w:r>
        <w:t xml:space="preserve">.1.1-2: </w:t>
      </w:r>
      <w:proofErr w:type="spellStart"/>
      <w:r>
        <w:t>RSRP</w:t>
      </w:r>
      <w:proofErr w:type="spellEnd"/>
      <w:r>
        <w:t xml:space="preserve"> variation for TA validation for CG-</w:t>
      </w:r>
      <w:proofErr w:type="spellStart"/>
      <w:r>
        <w:t>SDT</w:t>
      </w:r>
      <w:proofErr w:type="spellEnd"/>
      <w:r>
        <w:t xml:space="preserve"> </w:t>
      </w:r>
      <w:r>
        <w:rPr>
          <w:rFonts w:eastAsia="MS Mincho"/>
        </w:rPr>
        <w:t>Sub-test#2</w:t>
      </w:r>
    </w:p>
    <w:p w14:paraId="155B4F69" w14:textId="77777777" w:rsidR="002F4361" w:rsidRDefault="002F4361" w:rsidP="002F4361"/>
    <w:p w14:paraId="6B023A72" w14:textId="77777777" w:rsidR="002F4361" w:rsidRDefault="002F4361" w:rsidP="002F4361">
      <w:pPr>
        <w:pStyle w:val="5"/>
        <w:rPr>
          <w:snapToGrid w:val="0"/>
        </w:rPr>
      </w:pPr>
      <w:r>
        <w:rPr>
          <w:snapToGrid w:val="0"/>
        </w:rPr>
        <w:t>A.7.2.</w:t>
      </w:r>
      <w:r>
        <w:rPr>
          <w:rFonts w:hint="eastAsia"/>
          <w:snapToGrid w:val="0"/>
          <w:lang w:val="en-US"/>
        </w:rPr>
        <w:t>1</w:t>
      </w:r>
      <w:r>
        <w:rPr>
          <w:snapToGrid w:val="0"/>
        </w:rPr>
        <w:t>.1.2</w:t>
      </w:r>
      <w:r>
        <w:rPr>
          <w:snapToGrid w:val="0"/>
        </w:rPr>
        <w:tab/>
        <w:t>Test Requirements</w:t>
      </w:r>
    </w:p>
    <w:p w14:paraId="4F89164F" w14:textId="77777777" w:rsidR="002F4361" w:rsidRDefault="002F4361" w:rsidP="002F4361">
      <w:r>
        <w:t>The UE behaviour in each test during time durations shall be as follows:</w:t>
      </w:r>
    </w:p>
    <w:p w14:paraId="5929A7F1" w14:textId="77777777" w:rsidR="002F4361" w:rsidRDefault="002F4361" w:rsidP="002F4361">
      <w:r w:rsidRPr="00A7179D">
        <w:t>During</w:t>
      </w:r>
      <w:r w:rsidRPr="0028408C">
        <w:t xml:space="preserve"> </w:t>
      </w:r>
      <w:r>
        <w:t>Sub-test#1</w:t>
      </w:r>
      <w:r w:rsidRPr="00A7179D">
        <w:t>, UE shall transmit UL data with CG-</w:t>
      </w:r>
      <w:proofErr w:type="spellStart"/>
      <w:r w:rsidRPr="00A7179D">
        <w:t>SDT</w:t>
      </w:r>
      <w:proofErr w:type="spellEnd"/>
      <w:r w:rsidRPr="00A7179D">
        <w:t xml:space="preserve"> within </w:t>
      </w:r>
      <w:r>
        <w:t>1060ms</w:t>
      </w:r>
      <w:r w:rsidRPr="00A7179D">
        <w:t xml:space="preserve"> after time point TF.</w:t>
      </w:r>
    </w:p>
    <w:p w14:paraId="2E1CC130" w14:textId="77777777" w:rsidR="002F4361" w:rsidRDefault="002F4361" w:rsidP="002F4361">
      <w:r>
        <w:t>During</w:t>
      </w:r>
      <w:r w:rsidRPr="0028408C">
        <w:t xml:space="preserve"> </w:t>
      </w:r>
      <w:r>
        <w:t>Sub-test#2, after passing Sub-test#1, UE shall not transmit UL data with CG-</w:t>
      </w:r>
      <w:proofErr w:type="spellStart"/>
      <w:r>
        <w:t>SDT</w:t>
      </w:r>
      <w:proofErr w:type="spellEnd"/>
      <w:r>
        <w:t>.</w:t>
      </w:r>
    </w:p>
    <w:p w14:paraId="202C12D9" w14:textId="77777777" w:rsidR="002F4361" w:rsidRDefault="002F4361" w:rsidP="002F4361">
      <w:r>
        <w:t>The rate of correct events observed during repeated tests shall be at least 90%.</w:t>
      </w:r>
    </w:p>
    <w:p w14:paraId="68C9CD36" w14:textId="0D1DCECA" w:rsidR="001E41F3" w:rsidRPr="00E61BB8" w:rsidRDefault="000614A5" w:rsidP="000614A5">
      <w:pPr>
        <w:pStyle w:val="H6"/>
        <w:rPr>
          <w:noProof/>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2F4361">
        <w:rPr>
          <w:b/>
          <w:noProof/>
          <w:color w:val="00B0F0"/>
        </w:rPr>
        <w:t>2</w:t>
      </w:r>
      <w:r w:rsidRPr="00F92638">
        <w:rPr>
          <w:b/>
          <w:noProof/>
          <w:color w:val="00B0F0"/>
        </w:rPr>
        <w:t>&gt;</w:t>
      </w:r>
    </w:p>
    <w:sectPr w:rsidR="001E41F3" w:rsidRPr="00E61BB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D20A0" w14:textId="77777777" w:rsidR="00A920C4" w:rsidRDefault="00A920C4">
      <w:r>
        <w:separator/>
      </w:r>
    </w:p>
  </w:endnote>
  <w:endnote w:type="continuationSeparator" w:id="0">
    <w:p w14:paraId="1A58920F" w14:textId="77777777" w:rsidR="00A920C4" w:rsidRDefault="00A92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85F92" w14:textId="77777777" w:rsidR="00A920C4" w:rsidRDefault="00A920C4">
      <w:r>
        <w:separator/>
      </w:r>
    </w:p>
  </w:footnote>
  <w:footnote w:type="continuationSeparator" w:id="0">
    <w:p w14:paraId="2EAE965D" w14:textId="77777777" w:rsidR="00A920C4" w:rsidRDefault="00A920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C6A79" w:rsidRDefault="006C6A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C6A79" w:rsidRDefault="006C6A7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C6A79" w:rsidRDefault="006C6A7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C6A79" w:rsidRDefault="006C6A7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E4E72"/>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2940CD"/>
    <w:multiLevelType w:val="hybridMultilevel"/>
    <w:tmpl w:val="78921460"/>
    <w:lvl w:ilvl="0" w:tplc="FB908D26">
      <w:start w:val="38"/>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9"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1646BF"/>
    <w:multiLevelType w:val="hybridMultilevel"/>
    <w:tmpl w:val="A99EBE6C"/>
    <w:lvl w:ilvl="0" w:tplc="1180E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2B50CB7"/>
    <w:multiLevelType w:val="hybridMultilevel"/>
    <w:tmpl w:val="F042B4B8"/>
    <w:lvl w:ilvl="0" w:tplc="04090001">
      <w:start w:val="1"/>
      <w:numFmt w:val="bullet"/>
      <w:lvlText w:val=""/>
      <w:lvlJc w:val="left"/>
      <w:pPr>
        <w:ind w:left="1360" w:hanging="420"/>
      </w:pPr>
      <w:rPr>
        <w:rFonts w:ascii="Wingdings" w:hAnsi="Wingdings" w:hint="default"/>
      </w:rPr>
    </w:lvl>
    <w:lvl w:ilvl="1" w:tplc="04090003" w:tentative="1">
      <w:start w:val="1"/>
      <w:numFmt w:val="bullet"/>
      <w:lvlText w:val=""/>
      <w:lvlJc w:val="left"/>
      <w:pPr>
        <w:ind w:left="1780" w:hanging="420"/>
      </w:pPr>
      <w:rPr>
        <w:rFonts w:ascii="Wingdings" w:hAnsi="Wingdings" w:hint="default"/>
      </w:rPr>
    </w:lvl>
    <w:lvl w:ilvl="2" w:tplc="04090005" w:tentative="1">
      <w:start w:val="1"/>
      <w:numFmt w:val="bullet"/>
      <w:lvlText w:val=""/>
      <w:lvlJc w:val="left"/>
      <w:pPr>
        <w:ind w:left="2200" w:hanging="420"/>
      </w:pPr>
      <w:rPr>
        <w:rFonts w:ascii="Wingdings" w:hAnsi="Wingdings" w:hint="default"/>
      </w:rPr>
    </w:lvl>
    <w:lvl w:ilvl="3" w:tplc="04090001" w:tentative="1">
      <w:start w:val="1"/>
      <w:numFmt w:val="bullet"/>
      <w:lvlText w:val=""/>
      <w:lvlJc w:val="left"/>
      <w:pPr>
        <w:ind w:left="2620" w:hanging="420"/>
      </w:pPr>
      <w:rPr>
        <w:rFonts w:ascii="Wingdings" w:hAnsi="Wingdings" w:hint="default"/>
      </w:rPr>
    </w:lvl>
    <w:lvl w:ilvl="4" w:tplc="04090003" w:tentative="1">
      <w:start w:val="1"/>
      <w:numFmt w:val="bullet"/>
      <w:lvlText w:val=""/>
      <w:lvlJc w:val="left"/>
      <w:pPr>
        <w:ind w:left="3040" w:hanging="420"/>
      </w:pPr>
      <w:rPr>
        <w:rFonts w:ascii="Wingdings" w:hAnsi="Wingdings" w:hint="default"/>
      </w:rPr>
    </w:lvl>
    <w:lvl w:ilvl="5" w:tplc="04090005" w:tentative="1">
      <w:start w:val="1"/>
      <w:numFmt w:val="bullet"/>
      <w:lvlText w:val=""/>
      <w:lvlJc w:val="left"/>
      <w:pPr>
        <w:ind w:left="3460" w:hanging="420"/>
      </w:pPr>
      <w:rPr>
        <w:rFonts w:ascii="Wingdings" w:hAnsi="Wingdings" w:hint="default"/>
      </w:rPr>
    </w:lvl>
    <w:lvl w:ilvl="6" w:tplc="04090001" w:tentative="1">
      <w:start w:val="1"/>
      <w:numFmt w:val="bullet"/>
      <w:lvlText w:val=""/>
      <w:lvlJc w:val="left"/>
      <w:pPr>
        <w:ind w:left="3880" w:hanging="420"/>
      </w:pPr>
      <w:rPr>
        <w:rFonts w:ascii="Wingdings" w:hAnsi="Wingdings" w:hint="default"/>
      </w:rPr>
    </w:lvl>
    <w:lvl w:ilvl="7" w:tplc="04090003" w:tentative="1">
      <w:start w:val="1"/>
      <w:numFmt w:val="bullet"/>
      <w:lvlText w:val=""/>
      <w:lvlJc w:val="left"/>
      <w:pPr>
        <w:ind w:left="4300" w:hanging="420"/>
      </w:pPr>
      <w:rPr>
        <w:rFonts w:ascii="Wingdings" w:hAnsi="Wingdings" w:hint="default"/>
      </w:rPr>
    </w:lvl>
    <w:lvl w:ilvl="8" w:tplc="04090005" w:tentative="1">
      <w:start w:val="1"/>
      <w:numFmt w:val="bullet"/>
      <w:lvlText w:val=""/>
      <w:lvlJc w:val="left"/>
      <w:pPr>
        <w:ind w:left="4720" w:hanging="420"/>
      </w:pPr>
      <w:rPr>
        <w:rFonts w:ascii="Wingdings" w:hAnsi="Wingdings" w:hint="default"/>
      </w:rPr>
    </w:lvl>
  </w:abstractNum>
  <w:abstractNum w:abstractNumId="32"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54F4F22"/>
    <w:multiLevelType w:val="hybridMultilevel"/>
    <w:tmpl w:val="EDF8DEFC"/>
    <w:lvl w:ilvl="0" w:tplc="F8488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E4632AC"/>
    <w:multiLevelType w:val="hybridMultilevel"/>
    <w:tmpl w:val="B9C89B90"/>
    <w:lvl w:ilvl="0" w:tplc="25D26BA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5"/>
  </w:num>
  <w:num w:numId="2">
    <w:abstractNumId w:val="37"/>
  </w:num>
  <w:num w:numId="3">
    <w:abstractNumId w:val="43"/>
  </w:num>
  <w:num w:numId="4">
    <w:abstractNumId w:val="13"/>
  </w:num>
  <w:num w:numId="5">
    <w:abstractNumId w:val="14"/>
  </w:num>
  <w:num w:numId="6">
    <w:abstractNumId w:val="1"/>
  </w:num>
  <w:num w:numId="7">
    <w:abstractNumId w:val="16"/>
  </w:num>
  <w:num w:numId="8">
    <w:abstractNumId w:val="4"/>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2"/>
  </w:num>
  <w:num w:numId="12">
    <w:abstractNumId w:val="19"/>
  </w:num>
  <w:num w:numId="13">
    <w:abstractNumId w:val="38"/>
  </w:num>
  <w:num w:numId="14">
    <w:abstractNumId w:val="42"/>
  </w:num>
  <w:num w:numId="15">
    <w:abstractNumId w:val="44"/>
  </w:num>
  <w:num w:numId="16">
    <w:abstractNumId w:val="22"/>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12"/>
  </w:num>
  <w:num w:numId="20">
    <w:abstractNumId w:val="8"/>
  </w:num>
  <w:num w:numId="21">
    <w:abstractNumId w:val="15"/>
  </w:num>
  <w:num w:numId="22">
    <w:abstractNumId w:val="7"/>
  </w:num>
  <w:num w:numId="23">
    <w:abstractNumId w:val="26"/>
  </w:num>
  <w:num w:numId="24">
    <w:abstractNumId w:val="39"/>
  </w:num>
  <w:num w:numId="25">
    <w:abstractNumId w:val="23"/>
  </w:num>
  <w:num w:numId="26">
    <w:abstractNumId w:val="24"/>
  </w:num>
  <w:num w:numId="27">
    <w:abstractNumId w:val="32"/>
  </w:num>
  <w:num w:numId="28">
    <w:abstractNumId w:val="18"/>
  </w:num>
  <w:num w:numId="29">
    <w:abstractNumId w:val="3"/>
  </w:num>
  <w:num w:numId="30">
    <w:abstractNumId w:val="27"/>
  </w:num>
  <w:num w:numId="31">
    <w:abstractNumId w:val="17"/>
  </w:num>
  <w:num w:numId="32">
    <w:abstractNumId w:val="40"/>
  </w:num>
  <w:num w:numId="33">
    <w:abstractNumId w:val="21"/>
  </w:num>
  <w:num w:numId="34">
    <w:abstractNumId w:val="33"/>
  </w:num>
  <w:num w:numId="35">
    <w:abstractNumId w:val="5"/>
  </w:num>
  <w:num w:numId="36">
    <w:abstractNumId w:val="20"/>
  </w:num>
  <w:num w:numId="37">
    <w:abstractNumId w:val="25"/>
  </w:num>
  <w:num w:numId="38">
    <w:abstractNumId w:val="11"/>
  </w:num>
  <w:num w:numId="39">
    <w:abstractNumId w:val="6"/>
  </w:num>
  <w:num w:numId="40">
    <w:abstractNumId w:val="30"/>
  </w:num>
  <w:num w:numId="41">
    <w:abstractNumId w:val="9"/>
  </w:num>
  <w:num w:numId="42">
    <w:abstractNumId w:val="36"/>
  </w:num>
  <w:num w:numId="43">
    <w:abstractNumId w:val="0"/>
  </w:num>
  <w:num w:numId="44">
    <w:abstractNumId w:val="31"/>
  </w:num>
  <w:num w:numId="45">
    <w:abstractNumId w:val="10"/>
  </w:num>
  <w:num w:numId="4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614A5"/>
    <w:rsid w:val="00070E09"/>
    <w:rsid w:val="000A6394"/>
    <w:rsid w:val="000B7FED"/>
    <w:rsid w:val="000C038A"/>
    <w:rsid w:val="000C5149"/>
    <w:rsid w:val="000C6598"/>
    <w:rsid w:val="000D1906"/>
    <w:rsid w:val="000D44B3"/>
    <w:rsid w:val="00125767"/>
    <w:rsid w:val="00145D43"/>
    <w:rsid w:val="00185400"/>
    <w:rsid w:val="00192C46"/>
    <w:rsid w:val="001A08B3"/>
    <w:rsid w:val="001A7B60"/>
    <w:rsid w:val="001B52F0"/>
    <w:rsid w:val="001B7A65"/>
    <w:rsid w:val="001E41F3"/>
    <w:rsid w:val="00233B48"/>
    <w:rsid w:val="0026004D"/>
    <w:rsid w:val="002640DD"/>
    <w:rsid w:val="00275D12"/>
    <w:rsid w:val="00284FEB"/>
    <w:rsid w:val="002860C4"/>
    <w:rsid w:val="002B5741"/>
    <w:rsid w:val="002E472E"/>
    <w:rsid w:val="002F4361"/>
    <w:rsid w:val="00300F03"/>
    <w:rsid w:val="00305409"/>
    <w:rsid w:val="003609EF"/>
    <w:rsid w:val="0036231A"/>
    <w:rsid w:val="00374DD4"/>
    <w:rsid w:val="00395476"/>
    <w:rsid w:val="003C034D"/>
    <w:rsid w:val="003E1A36"/>
    <w:rsid w:val="00410371"/>
    <w:rsid w:val="004242F1"/>
    <w:rsid w:val="004B75B7"/>
    <w:rsid w:val="005141D9"/>
    <w:rsid w:val="0051580D"/>
    <w:rsid w:val="00532229"/>
    <w:rsid w:val="00547111"/>
    <w:rsid w:val="00592D74"/>
    <w:rsid w:val="005E2C44"/>
    <w:rsid w:val="006167E8"/>
    <w:rsid w:val="00621188"/>
    <w:rsid w:val="006257ED"/>
    <w:rsid w:val="00653DE4"/>
    <w:rsid w:val="00665C47"/>
    <w:rsid w:val="00695808"/>
    <w:rsid w:val="006B46FB"/>
    <w:rsid w:val="006C6A79"/>
    <w:rsid w:val="006E21FB"/>
    <w:rsid w:val="006F750E"/>
    <w:rsid w:val="00792342"/>
    <w:rsid w:val="007977A8"/>
    <w:rsid w:val="007B4386"/>
    <w:rsid w:val="007B512A"/>
    <w:rsid w:val="007C2097"/>
    <w:rsid w:val="007D6A07"/>
    <w:rsid w:val="007F7259"/>
    <w:rsid w:val="008040A8"/>
    <w:rsid w:val="00806B5B"/>
    <w:rsid w:val="008279FA"/>
    <w:rsid w:val="008626E7"/>
    <w:rsid w:val="00870EE7"/>
    <w:rsid w:val="008863B9"/>
    <w:rsid w:val="008A45A6"/>
    <w:rsid w:val="008B1A03"/>
    <w:rsid w:val="008D3CCC"/>
    <w:rsid w:val="008F3789"/>
    <w:rsid w:val="008F686C"/>
    <w:rsid w:val="009148DE"/>
    <w:rsid w:val="00941E30"/>
    <w:rsid w:val="009449D0"/>
    <w:rsid w:val="009457B0"/>
    <w:rsid w:val="009531B0"/>
    <w:rsid w:val="00960ECA"/>
    <w:rsid w:val="009741B3"/>
    <w:rsid w:val="009777D9"/>
    <w:rsid w:val="00991B88"/>
    <w:rsid w:val="009A5753"/>
    <w:rsid w:val="009A579D"/>
    <w:rsid w:val="009D01B6"/>
    <w:rsid w:val="009E3297"/>
    <w:rsid w:val="009F734F"/>
    <w:rsid w:val="00A0105D"/>
    <w:rsid w:val="00A246B6"/>
    <w:rsid w:val="00A47E70"/>
    <w:rsid w:val="00A50CF0"/>
    <w:rsid w:val="00A7671C"/>
    <w:rsid w:val="00A920C4"/>
    <w:rsid w:val="00AA2CBC"/>
    <w:rsid w:val="00AC5820"/>
    <w:rsid w:val="00AD1CD8"/>
    <w:rsid w:val="00B01D7F"/>
    <w:rsid w:val="00B258BB"/>
    <w:rsid w:val="00B67B97"/>
    <w:rsid w:val="00B968C8"/>
    <w:rsid w:val="00BA3EC5"/>
    <w:rsid w:val="00BA51D9"/>
    <w:rsid w:val="00BB5DFC"/>
    <w:rsid w:val="00BD279D"/>
    <w:rsid w:val="00BD6BB8"/>
    <w:rsid w:val="00BE0C59"/>
    <w:rsid w:val="00C07895"/>
    <w:rsid w:val="00C66BA2"/>
    <w:rsid w:val="00C863A9"/>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61BB8"/>
    <w:rsid w:val="00E66B3C"/>
    <w:rsid w:val="00EB09B7"/>
    <w:rsid w:val="00EE7D7C"/>
    <w:rsid w:val="00F07CF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TFChar">
    <w:name w:val="TF Char"/>
    <w:link w:val="TF"/>
    <w:qFormat/>
    <w:rsid w:val="000614A5"/>
    <w:rPr>
      <w:rFonts w:ascii="Arial" w:hAnsi="Arial"/>
      <w:b/>
      <w:lang w:val="en-GB" w:eastAsia="en-US"/>
    </w:rPr>
  </w:style>
  <w:style w:type="table" w:styleId="afa">
    <w:name w:val="Table Grid"/>
    <w:aliases w:val="SGS Table Basic 1,TableGrid"/>
    <w:basedOn w:val="a1"/>
    <w:qFormat/>
    <w:rsid w:val="009457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457B0"/>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3C034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C034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qFormat/>
    <w:rsid w:val="003C034D"/>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C034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3C034D"/>
    <w:rPr>
      <w:rFonts w:ascii="Arial" w:hAnsi="Arial"/>
      <w:sz w:val="22"/>
      <w:lang w:val="en-GB" w:eastAsia="en-US"/>
    </w:rPr>
  </w:style>
  <w:style w:type="character" w:customStyle="1" w:styleId="60">
    <w:name w:val="标题 6 字符"/>
    <w:aliases w:val="T1 字符,Header 6 字符"/>
    <w:basedOn w:val="a0"/>
    <w:link w:val="6"/>
    <w:qFormat/>
    <w:rsid w:val="003C034D"/>
    <w:rPr>
      <w:rFonts w:ascii="Arial" w:hAnsi="Arial"/>
      <w:lang w:val="en-GB" w:eastAsia="en-US"/>
    </w:rPr>
  </w:style>
  <w:style w:type="character" w:customStyle="1" w:styleId="70">
    <w:name w:val="标题 7 字符"/>
    <w:aliases w:val="L7 字符,Header 7 字符"/>
    <w:basedOn w:val="a0"/>
    <w:link w:val="7"/>
    <w:qFormat/>
    <w:rsid w:val="003C034D"/>
    <w:rPr>
      <w:rFonts w:ascii="Arial" w:hAnsi="Arial"/>
      <w:lang w:val="en-GB" w:eastAsia="en-US"/>
    </w:rPr>
  </w:style>
  <w:style w:type="character" w:customStyle="1" w:styleId="80">
    <w:name w:val="标题 8 字符"/>
    <w:aliases w:val="Table Heading 字符"/>
    <w:basedOn w:val="a0"/>
    <w:link w:val="8"/>
    <w:uiPriority w:val="99"/>
    <w:qFormat/>
    <w:rsid w:val="003C034D"/>
    <w:rPr>
      <w:rFonts w:ascii="Arial" w:hAnsi="Arial"/>
      <w:sz w:val="36"/>
      <w:lang w:val="en-GB" w:eastAsia="en-US"/>
    </w:rPr>
  </w:style>
  <w:style w:type="character" w:customStyle="1" w:styleId="90">
    <w:name w:val="标题 9 字符"/>
    <w:aliases w:val="Figure Heading 字符,FH 字符"/>
    <w:basedOn w:val="a0"/>
    <w:link w:val="9"/>
    <w:uiPriority w:val="99"/>
    <w:qFormat/>
    <w:rsid w:val="003C034D"/>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C034D"/>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C034D"/>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C034D"/>
    <w:rPr>
      <w:rFonts w:ascii="Arial" w:hAnsi="Arial"/>
      <w:b/>
      <w:i/>
      <w:noProof/>
      <w:sz w:val="18"/>
      <w:lang w:val="en-GB" w:eastAsia="en-US"/>
    </w:rPr>
  </w:style>
  <w:style w:type="character" w:customStyle="1" w:styleId="NOChar">
    <w:name w:val="NO Char"/>
    <w:link w:val="NO"/>
    <w:qFormat/>
    <w:rsid w:val="003C034D"/>
    <w:rPr>
      <w:rFonts w:ascii="Times New Roman" w:hAnsi="Times New Roman"/>
      <w:lang w:val="en-GB" w:eastAsia="en-US"/>
    </w:rPr>
  </w:style>
  <w:style w:type="character" w:customStyle="1" w:styleId="EXChar">
    <w:name w:val="EX Char"/>
    <w:link w:val="EX"/>
    <w:qFormat/>
    <w:rsid w:val="003C034D"/>
    <w:rPr>
      <w:rFonts w:ascii="Times New Roman" w:hAnsi="Times New Roman"/>
      <w:lang w:val="en-GB" w:eastAsia="en-US"/>
    </w:rPr>
  </w:style>
  <w:style w:type="character" w:customStyle="1" w:styleId="B2Char">
    <w:name w:val="B2 Char"/>
    <w:link w:val="B20"/>
    <w:qFormat/>
    <w:rsid w:val="003C034D"/>
    <w:rPr>
      <w:rFonts w:ascii="Times New Roman" w:hAnsi="Times New Roman"/>
      <w:lang w:val="en-GB" w:eastAsia="en-US"/>
    </w:rPr>
  </w:style>
  <w:style w:type="character" w:customStyle="1" w:styleId="B4Char">
    <w:name w:val="B4 Char"/>
    <w:link w:val="B4"/>
    <w:qFormat/>
    <w:rsid w:val="003C034D"/>
    <w:rPr>
      <w:rFonts w:ascii="Times New Roman" w:hAnsi="Times New Roman"/>
      <w:lang w:val="en-GB" w:eastAsia="en-US"/>
    </w:rPr>
  </w:style>
  <w:style w:type="paragraph" w:customStyle="1" w:styleId="TAJ">
    <w:name w:val="TAJ"/>
    <w:basedOn w:val="TH"/>
    <w:uiPriority w:val="99"/>
    <w:qFormat/>
    <w:rsid w:val="003C034D"/>
    <w:pPr>
      <w:overflowPunct w:val="0"/>
      <w:autoSpaceDE w:val="0"/>
      <w:autoSpaceDN w:val="0"/>
      <w:adjustRightInd w:val="0"/>
      <w:textAlignment w:val="baseline"/>
    </w:pPr>
    <w:rPr>
      <w:rFonts w:eastAsia="Times New Roman"/>
      <w:lang w:eastAsia="zh-CN"/>
    </w:rPr>
  </w:style>
  <w:style w:type="paragraph" w:customStyle="1" w:styleId="Guidance">
    <w:name w:val="Guidance"/>
    <w:basedOn w:val="a"/>
    <w:uiPriority w:val="99"/>
    <w:qFormat/>
    <w:rsid w:val="003C034D"/>
    <w:pPr>
      <w:overflowPunct w:val="0"/>
      <w:autoSpaceDE w:val="0"/>
      <w:autoSpaceDN w:val="0"/>
      <w:adjustRightInd w:val="0"/>
      <w:textAlignment w:val="baseline"/>
    </w:pPr>
    <w:rPr>
      <w:rFonts w:eastAsia="Times New Roman"/>
      <w:i/>
      <w:color w:val="0000FF"/>
      <w:lang w:eastAsia="zh-CN"/>
    </w:rPr>
  </w:style>
  <w:style w:type="character" w:customStyle="1" w:styleId="af9">
    <w:name w:val="文档结构图 字符"/>
    <w:basedOn w:val="a0"/>
    <w:link w:val="af8"/>
    <w:uiPriority w:val="99"/>
    <w:qFormat/>
    <w:rsid w:val="003C034D"/>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C034D"/>
    <w:rPr>
      <w:rFonts w:ascii="Times New Roman" w:hAnsi="Times New Roman"/>
      <w:sz w:val="16"/>
      <w:lang w:val="en-GB" w:eastAsia="en-US"/>
    </w:rPr>
  </w:style>
  <w:style w:type="character" w:customStyle="1" w:styleId="ab">
    <w:name w:val="列表 字符"/>
    <w:link w:val="aa"/>
    <w:qFormat/>
    <w:rsid w:val="003C034D"/>
    <w:rPr>
      <w:rFonts w:ascii="Times New Roman" w:hAnsi="Times New Roman"/>
      <w:lang w:val="en-GB" w:eastAsia="en-US"/>
    </w:rPr>
  </w:style>
  <w:style w:type="character" w:customStyle="1" w:styleId="ac">
    <w:name w:val="列表项目符号 字符"/>
    <w:aliases w:val="UL 字符"/>
    <w:link w:val="a9"/>
    <w:qFormat/>
    <w:rsid w:val="003C034D"/>
    <w:rPr>
      <w:rFonts w:ascii="Times New Roman" w:hAnsi="Times New Roman"/>
      <w:lang w:val="en-GB" w:eastAsia="en-US"/>
    </w:rPr>
  </w:style>
  <w:style w:type="character" w:customStyle="1" w:styleId="24">
    <w:name w:val="列表项目符号 2 字符"/>
    <w:aliases w:val="lb2 字符"/>
    <w:link w:val="23"/>
    <w:qFormat/>
    <w:rsid w:val="003C034D"/>
    <w:rPr>
      <w:rFonts w:ascii="Times New Roman" w:hAnsi="Times New Roman"/>
      <w:lang w:val="en-GB" w:eastAsia="en-US"/>
    </w:rPr>
  </w:style>
  <w:style w:type="character" w:customStyle="1" w:styleId="33">
    <w:name w:val="列表项目符号 3 字符"/>
    <w:link w:val="32"/>
    <w:qFormat/>
    <w:rsid w:val="003C034D"/>
    <w:rPr>
      <w:rFonts w:ascii="Times New Roman" w:hAnsi="Times New Roman"/>
      <w:lang w:val="en-GB" w:eastAsia="en-US"/>
    </w:rPr>
  </w:style>
  <w:style w:type="character" w:customStyle="1" w:styleId="26">
    <w:name w:val="列表 2 字符"/>
    <w:link w:val="25"/>
    <w:qFormat/>
    <w:rsid w:val="003C034D"/>
    <w:rPr>
      <w:rFonts w:ascii="Times New Roman" w:hAnsi="Times New Roman"/>
      <w:lang w:val="en-GB" w:eastAsia="en-US"/>
    </w:rPr>
  </w:style>
  <w:style w:type="paragraph" w:styleId="afb">
    <w:name w:val="index heading"/>
    <w:basedOn w:val="a"/>
    <w:next w:val="a"/>
    <w:uiPriority w:val="99"/>
    <w:qFormat/>
    <w:rsid w:val="003C034D"/>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a"/>
    <w:uiPriority w:val="99"/>
    <w:qFormat/>
    <w:rsid w:val="003C034D"/>
    <w:pPr>
      <w:tabs>
        <w:tab w:val="left" w:pos="1134"/>
      </w:tabs>
      <w:overflowPunct w:val="0"/>
      <w:autoSpaceDE w:val="0"/>
      <w:autoSpaceDN w:val="0"/>
      <w:adjustRightInd w:val="0"/>
      <w:spacing w:after="0"/>
      <w:textAlignment w:val="baseline"/>
    </w:pPr>
    <w:rPr>
      <w:rFonts w:eastAsia="MS Mincho"/>
      <w:lang w:eastAsia="zh-CN"/>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3C034D"/>
    <w:pPr>
      <w:overflowPunct w:val="0"/>
      <w:autoSpaceDE w:val="0"/>
      <w:autoSpaceDN w:val="0"/>
      <w:adjustRightInd w:val="0"/>
      <w:spacing w:before="120" w:after="120"/>
      <w:textAlignment w:val="baseline"/>
    </w:pPr>
    <w:rPr>
      <w:rFonts w:eastAsia="MS Mincho"/>
      <w:b/>
      <w:lang w:eastAsia="zh-CN"/>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3C034D"/>
    <w:rPr>
      <w:rFonts w:ascii="Times New Roman" w:eastAsia="MS Mincho" w:hAnsi="Times New Roman"/>
      <w:b/>
      <w:lang w:val="en-GB" w:eastAsia="zh-CN"/>
    </w:rPr>
  </w:style>
  <w:style w:type="paragraph" w:customStyle="1" w:styleId="tabletext">
    <w:name w:val="table text"/>
    <w:basedOn w:val="a"/>
    <w:next w:val="table"/>
    <w:uiPriority w:val="99"/>
    <w:qFormat/>
    <w:rsid w:val="003C034D"/>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a"/>
    <w:next w:val="a"/>
    <w:uiPriority w:val="99"/>
    <w:qFormat/>
    <w:rsid w:val="003C034D"/>
    <w:pPr>
      <w:overflowPunct w:val="0"/>
      <w:autoSpaceDE w:val="0"/>
      <w:autoSpaceDN w:val="0"/>
      <w:adjustRightInd w:val="0"/>
      <w:spacing w:after="0"/>
      <w:jc w:val="center"/>
      <w:textAlignment w:val="baseline"/>
    </w:pPr>
    <w:rPr>
      <w:rFonts w:eastAsia="MS Mincho"/>
      <w:lang w:val="en-US" w:eastAsia="zh-CN"/>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3C034D"/>
    <w:pPr>
      <w:widowControl w:val="0"/>
      <w:overflowPunct w:val="0"/>
      <w:autoSpaceDE w:val="0"/>
      <w:autoSpaceDN w:val="0"/>
      <w:adjustRightInd w:val="0"/>
      <w:spacing w:after="120"/>
      <w:textAlignment w:val="baseline"/>
    </w:pPr>
    <w:rPr>
      <w:rFonts w:eastAsia="MS Mincho"/>
      <w:sz w:val="24"/>
      <w:lang w:eastAsia="zh-CN"/>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3C034D"/>
    <w:rPr>
      <w:rFonts w:ascii="Times New Roman" w:eastAsia="MS Mincho" w:hAnsi="Times New Roman"/>
      <w:sz w:val="24"/>
      <w:lang w:val="en-GB" w:eastAsia="zh-CN"/>
    </w:rPr>
  </w:style>
  <w:style w:type="paragraph" w:customStyle="1" w:styleId="HE">
    <w:name w:val="HE"/>
    <w:basedOn w:val="a"/>
    <w:uiPriority w:val="99"/>
    <w:qFormat/>
    <w:rsid w:val="003C034D"/>
    <w:pPr>
      <w:overflowPunct w:val="0"/>
      <w:autoSpaceDE w:val="0"/>
      <w:autoSpaceDN w:val="0"/>
      <w:adjustRightInd w:val="0"/>
      <w:spacing w:after="0"/>
      <w:textAlignment w:val="baseline"/>
    </w:pPr>
    <w:rPr>
      <w:rFonts w:eastAsia="MS Mincho"/>
      <w:b/>
      <w:lang w:eastAsia="zh-CN"/>
    </w:rPr>
  </w:style>
  <w:style w:type="paragraph" w:styleId="aff0">
    <w:name w:val="Plain Text"/>
    <w:basedOn w:val="a"/>
    <w:link w:val="aff1"/>
    <w:uiPriority w:val="99"/>
    <w:qFormat/>
    <w:rsid w:val="003C034D"/>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aff1">
    <w:name w:val="纯文本 字符"/>
    <w:basedOn w:val="a0"/>
    <w:link w:val="aff0"/>
    <w:uiPriority w:val="99"/>
    <w:qFormat/>
    <w:rsid w:val="003C034D"/>
    <w:rPr>
      <w:rFonts w:ascii="Courier New" w:eastAsia="MS Mincho" w:hAnsi="Courier New"/>
      <w:lang w:val="en-GB" w:eastAsia="zh-CN"/>
    </w:rPr>
  </w:style>
  <w:style w:type="paragraph" w:customStyle="1" w:styleId="text">
    <w:name w:val="text"/>
    <w:basedOn w:val="a"/>
    <w:uiPriority w:val="99"/>
    <w:qFormat/>
    <w:rsid w:val="003C034D"/>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3C034D"/>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a"/>
    <w:next w:val="a"/>
    <w:uiPriority w:val="99"/>
    <w:qFormat/>
    <w:rsid w:val="003C034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C034D"/>
    <w:rPr>
      <w:rFonts w:ascii="Arial" w:eastAsia="MS Mincho" w:hAnsi="Arial"/>
      <w:lang w:val="en-GB" w:eastAsia="en-US"/>
    </w:rPr>
  </w:style>
  <w:style w:type="paragraph" w:customStyle="1" w:styleId="textintend1">
    <w:name w:val="text intend 1"/>
    <w:basedOn w:val="text"/>
    <w:uiPriority w:val="99"/>
    <w:qFormat/>
    <w:rsid w:val="003C034D"/>
    <w:pPr>
      <w:widowControl/>
      <w:tabs>
        <w:tab w:val="num" w:pos="992"/>
      </w:tabs>
      <w:spacing w:after="120"/>
      <w:ind w:left="992" w:hanging="425"/>
    </w:pPr>
    <w:rPr>
      <w:lang w:val="en-US"/>
    </w:rPr>
  </w:style>
  <w:style w:type="paragraph" w:customStyle="1" w:styleId="textintend2">
    <w:name w:val="text intend 2"/>
    <w:basedOn w:val="text"/>
    <w:uiPriority w:val="99"/>
    <w:qFormat/>
    <w:rsid w:val="003C034D"/>
    <w:pPr>
      <w:widowControl/>
      <w:tabs>
        <w:tab w:val="num" w:pos="1418"/>
      </w:tabs>
      <w:spacing w:after="120"/>
      <w:ind w:left="1418" w:hanging="426"/>
    </w:pPr>
    <w:rPr>
      <w:lang w:val="en-US"/>
    </w:rPr>
  </w:style>
  <w:style w:type="paragraph" w:customStyle="1" w:styleId="textintend3">
    <w:name w:val="text intend 3"/>
    <w:basedOn w:val="text"/>
    <w:uiPriority w:val="99"/>
    <w:qFormat/>
    <w:rsid w:val="003C034D"/>
    <w:pPr>
      <w:widowControl/>
      <w:tabs>
        <w:tab w:val="num" w:pos="1843"/>
      </w:tabs>
      <w:spacing w:after="120"/>
      <w:ind w:left="1843" w:hanging="425"/>
    </w:pPr>
    <w:rPr>
      <w:lang w:val="en-US"/>
    </w:rPr>
  </w:style>
  <w:style w:type="paragraph" w:customStyle="1" w:styleId="normalpuce">
    <w:name w:val="normal puce"/>
    <w:basedOn w:val="a"/>
    <w:uiPriority w:val="99"/>
    <w:qFormat/>
    <w:rsid w:val="003C034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aff2">
    <w:name w:val="Body Text Indent"/>
    <w:basedOn w:val="a"/>
    <w:link w:val="aff3"/>
    <w:uiPriority w:val="99"/>
    <w:qFormat/>
    <w:rsid w:val="003C034D"/>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aff3">
    <w:name w:val="正文文本缩进 字符"/>
    <w:basedOn w:val="a0"/>
    <w:link w:val="aff2"/>
    <w:uiPriority w:val="99"/>
    <w:qFormat/>
    <w:rsid w:val="003C034D"/>
    <w:rPr>
      <w:rFonts w:ascii="Times New Roman" w:eastAsia="MS Mincho" w:hAnsi="Times New Roman"/>
      <w:i/>
      <w:sz w:val="22"/>
      <w:lang w:val="en-GB" w:eastAsia="zh-CN"/>
    </w:rPr>
  </w:style>
  <w:style w:type="character" w:styleId="aff4">
    <w:name w:val="page number"/>
    <w:basedOn w:val="a0"/>
    <w:qFormat/>
    <w:rsid w:val="003C034D"/>
  </w:style>
  <w:style w:type="character" w:customStyle="1" w:styleId="af2">
    <w:name w:val="批注文字 字符"/>
    <w:basedOn w:val="a0"/>
    <w:link w:val="af1"/>
    <w:uiPriority w:val="99"/>
    <w:qFormat/>
    <w:rsid w:val="003C034D"/>
    <w:rPr>
      <w:rFonts w:ascii="Times New Roman" w:hAnsi="Times New Roman"/>
      <w:lang w:val="en-GB" w:eastAsia="en-US"/>
    </w:rPr>
  </w:style>
  <w:style w:type="paragraph" w:styleId="27">
    <w:name w:val="Body Text 2"/>
    <w:basedOn w:val="a"/>
    <w:link w:val="28"/>
    <w:uiPriority w:val="99"/>
    <w:qFormat/>
    <w:rsid w:val="003C034D"/>
    <w:pPr>
      <w:overflowPunct w:val="0"/>
      <w:autoSpaceDE w:val="0"/>
      <w:autoSpaceDN w:val="0"/>
      <w:adjustRightInd w:val="0"/>
      <w:spacing w:after="0"/>
      <w:jc w:val="both"/>
      <w:textAlignment w:val="baseline"/>
    </w:pPr>
    <w:rPr>
      <w:rFonts w:eastAsia="MS Mincho"/>
      <w:sz w:val="24"/>
      <w:lang w:eastAsia="zh-CN"/>
    </w:rPr>
  </w:style>
  <w:style w:type="character" w:customStyle="1" w:styleId="28">
    <w:name w:val="正文文本 2 字符"/>
    <w:basedOn w:val="a0"/>
    <w:link w:val="27"/>
    <w:uiPriority w:val="99"/>
    <w:qFormat/>
    <w:rsid w:val="003C034D"/>
    <w:rPr>
      <w:rFonts w:ascii="Times New Roman" w:eastAsia="MS Mincho" w:hAnsi="Times New Roman"/>
      <w:sz w:val="24"/>
      <w:lang w:val="en-GB" w:eastAsia="zh-CN"/>
    </w:rPr>
  </w:style>
  <w:style w:type="paragraph" w:customStyle="1" w:styleId="para">
    <w:name w:val="para"/>
    <w:basedOn w:val="a"/>
    <w:uiPriority w:val="99"/>
    <w:qFormat/>
    <w:rsid w:val="003C034D"/>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3C034D"/>
    <w:rPr>
      <w:noProof w:val="0"/>
      <w:vanish w:val="0"/>
      <w:color w:val="FF0000"/>
      <w:lang w:eastAsia="en-US"/>
    </w:rPr>
  </w:style>
  <w:style w:type="paragraph" w:customStyle="1" w:styleId="MTDisplayEquation">
    <w:name w:val="MTDisplayEquation"/>
    <w:basedOn w:val="a"/>
    <w:uiPriority w:val="99"/>
    <w:qFormat/>
    <w:rsid w:val="003C034D"/>
    <w:pPr>
      <w:tabs>
        <w:tab w:val="center" w:pos="4820"/>
        <w:tab w:val="right" w:pos="9640"/>
      </w:tabs>
      <w:overflowPunct w:val="0"/>
      <w:autoSpaceDE w:val="0"/>
      <w:autoSpaceDN w:val="0"/>
      <w:adjustRightInd w:val="0"/>
      <w:textAlignment w:val="baseline"/>
    </w:pPr>
    <w:rPr>
      <w:rFonts w:eastAsia="MS Mincho"/>
      <w:lang w:eastAsia="zh-CN"/>
    </w:rPr>
  </w:style>
  <w:style w:type="paragraph" w:styleId="29">
    <w:name w:val="Body Text Indent 2"/>
    <w:basedOn w:val="a"/>
    <w:link w:val="2a"/>
    <w:uiPriority w:val="99"/>
    <w:qFormat/>
    <w:rsid w:val="003C034D"/>
    <w:pPr>
      <w:overflowPunct w:val="0"/>
      <w:autoSpaceDE w:val="0"/>
      <w:autoSpaceDN w:val="0"/>
      <w:adjustRightInd w:val="0"/>
      <w:ind w:left="568" w:hanging="568"/>
      <w:textAlignment w:val="baseline"/>
    </w:pPr>
    <w:rPr>
      <w:rFonts w:eastAsia="MS Mincho"/>
      <w:lang w:eastAsia="zh-CN"/>
    </w:rPr>
  </w:style>
  <w:style w:type="character" w:customStyle="1" w:styleId="2a">
    <w:name w:val="正文文本缩进 2 字符"/>
    <w:basedOn w:val="a0"/>
    <w:link w:val="29"/>
    <w:uiPriority w:val="99"/>
    <w:qFormat/>
    <w:rsid w:val="003C034D"/>
    <w:rPr>
      <w:rFonts w:ascii="Times New Roman" w:eastAsia="MS Mincho" w:hAnsi="Times New Roman"/>
      <w:lang w:val="en-GB" w:eastAsia="zh-CN"/>
    </w:rPr>
  </w:style>
  <w:style w:type="paragraph" w:customStyle="1" w:styleId="List1">
    <w:name w:val="List1"/>
    <w:basedOn w:val="a"/>
    <w:uiPriority w:val="99"/>
    <w:qFormat/>
    <w:rsid w:val="003C03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35">
    <w:name w:val="Body Text 3"/>
    <w:basedOn w:val="a"/>
    <w:link w:val="36"/>
    <w:uiPriority w:val="99"/>
    <w:qFormat/>
    <w:rsid w:val="003C034D"/>
    <w:pPr>
      <w:overflowPunct w:val="0"/>
      <w:autoSpaceDE w:val="0"/>
      <w:autoSpaceDN w:val="0"/>
      <w:adjustRightInd w:val="0"/>
      <w:textAlignment w:val="baseline"/>
    </w:pPr>
    <w:rPr>
      <w:rFonts w:eastAsia="MS Mincho"/>
      <w:b/>
      <w:i/>
      <w:lang w:eastAsia="zh-CN"/>
    </w:rPr>
  </w:style>
  <w:style w:type="character" w:customStyle="1" w:styleId="36">
    <w:name w:val="正文文本 3 字符"/>
    <w:basedOn w:val="a0"/>
    <w:link w:val="35"/>
    <w:uiPriority w:val="99"/>
    <w:qFormat/>
    <w:rsid w:val="003C034D"/>
    <w:rPr>
      <w:rFonts w:ascii="Times New Roman" w:eastAsia="MS Mincho" w:hAnsi="Times New Roman"/>
      <w:b/>
      <w:i/>
      <w:lang w:val="en-GB" w:eastAsia="zh-CN"/>
    </w:rPr>
  </w:style>
  <w:style w:type="paragraph" w:customStyle="1" w:styleId="TdocText">
    <w:name w:val="Tdoc_Text"/>
    <w:basedOn w:val="a"/>
    <w:uiPriority w:val="99"/>
    <w:qFormat/>
    <w:rsid w:val="003C034D"/>
    <w:pPr>
      <w:overflowPunct w:val="0"/>
      <w:autoSpaceDE w:val="0"/>
      <w:autoSpaceDN w:val="0"/>
      <w:adjustRightInd w:val="0"/>
      <w:spacing w:before="120" w:after="0"/>
      <w:jc w:val="both"/>
      <w:textAlignment w:val="baseline"/>
    </w:pPr>
    <w:rPr>
      <w:rFonts w:eastAsia="MS Mincho"/>
      <w:lang w:val="en-US" w:eastAsia="zh-CN"/>
    </w:rPr>
  </w:style>
  <w:style w:type="character" w:customStyle="1" w:styleId="af5">
    <w:name w:val="批注框文本 字符"/>
    <w:basedOn w:val="a0"/>
    <w:link w:val="af4"/>
    <w:uiPriority w:val="99"/>
    <w:qFormat/>
    <w:rsid w:val="003C034D"/>
    <w:rPr>
      <w:rFonts w:ascii="Tahoma" w:hAnsi="Tahoma" w:cs="Tahoma"/>
      <w:sz w:val="16"/>
      <w:szCs w:val="16"/>
      <w:lang w:val="en-GB" w:eastAsia="en-US"/>
    </w:rPr>
  </w:style>
  <w:style w:type="paragraph" w:customStyle="1" w:styleId="centered">
    <w:name w:val="centered"/>
    <w:basedOn w:val="a"/>
    <w:uiPriority w:val="99"/>
    <w:qFormat/>
    <w:rsid w:val="003C034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3C034D"/>
    <w:rPr>
      <w:rFonts w:ascii="Bookman" w:hAnsi="Bookman"/>
      <w:position w:val="6"/>
      <w:sz w:val="18"/>
    </w:rPr>
  </w:style>
  <w:style w:type="paragraph" w:customStyle="1" w:styleId="References">
    <w:name w:val="References"/>
    <w:basedOn w:val="a"/>
    <w:uiPriority w:val="99"/>
    <w:qFormat/>
    <w:rsid w:val="003C034D"/>
    <w:pPr>
      <w:numPr>
        <w:numId w:val="2"/>
      </w:numPr>
      <w:overflowPunct w:val="0"/>
      <w:autoSpaceDE w:val="0"/>
      <w:autoSpaceDN w:val="0"/>
      <w:adjustRightInd w:val="0"/>
      <w:spacing w:after="80"/>
      <w:textAlignment w:val="baseline"/>
    </w:pPr>
    <w:rPr>
      <w:rFonts w:eastAsia="MS Mincho"/>
      <w:sz w:val="18"/>
      <w:lang w:val="en-US" w:eastAsia="zh-CN"/>
    </w:rPr>
  </w:style>
  <w:style w:type="character" w:customStyle="1" w:styleId="af7">
    <w:name w:val="批注主题 字符"/>
    <w:basedOn w:val="af2"/>
    <w:link w:val="af6"/>
    <w:uiPriority w:val="99"/>
    <w:qFormat/>
    <w:rsid w:val="003C034D"/>
    <w:rPr>
      <w:rFonts w:ascii="Times New Roman" w:hAnsi="Times New Roman"/>
      <w:b/>
      <w:bCs/>
      <w:lang w:val="en-GB" w:eastAsia="en-US"/>
    </w:rPr>
  </w:style>
  <w:style w:type="paragraph" w:customStyle="1" w:styleId="ZchnZchn">
    <w:name w:val="Zchn Zchn"/>
    <w:uiPriority w:val="99"/>
    <w:semiHidden/>
    <w:qFormat/>
    <w:rsid w:val="003C034D"/>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3C034D"/>
    <w:rPr>
      <w:rFonts w:eastAsia="MS Mincho"/>
      <w:lang w:val="en-GB" w:eastAsia="en-US" w:bidi="ar-SA"/>
    </w:rPr>
  </w:style>
  <w:style w:type="character" w:customStyle="1" w:styleId="B1Char1">
    <w:name w:val="B1 Char1"/>
    <w:qFormat/>
    <w:rsid w:val="003C034D"/>
    <w:rPr>
      <w:rFonts w:eastAsia="MS Mincho"/>
      <w:lang w:val="en-GB" w:eastAsia="en-US" w:bidi="ar-SA"/>
    </w:rPr>
  </w:style>
  <w:style w:type="paragraph" w:customStyle="1" w:styleId="TableText0">
    <w:name w:val="TableText"/>
    <w:basedOn w:val="aff2"/>
    <w:uiPriority w:val="99"/>
    <w:qFormat/>
    <w:rsid w:val="003C034D"/>
    <w:pPr>
      <w:keepNext/>
      <w:keepLines/>
      <w:spacing w:before="0" w:after="180"/>
      <w:ind w:left="0"/>
      <w:jc w:val="center"/>
    </w:pPr>
    <w:rPr>
      <w:i w:val="0"/>
      <w:snapToGrid w:val="0"/>
      <w:kern w:val="2"/>
      <w:sz w:val="20"/>
    </w:rPr>
  </w:style>
  <w:style w:type="character" w:customStyle="1" w:styleId="msoins0">
    <w:name w:val="msoins"/>
    <w:basedOn w:val="a0"/>
    <w:qFormat/>
    <w:rsid w:val="003C034D"/>
  </w:style>
  <w:style w:type="paragraph" w:customStyle="1" w:styleId="B1">
    <w:name w:val="B1+"/>
    <w:basedOn w:val="B10"/>
    <w:uiPriority w:val="99"/>
    <w:qFormat/>
    <w:rsid w:val="003C034D"/>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6"/>
    <w:uiPriority w:val="34"/>
    <w:qFormat/>
    <w:rsid w:val="003C034D"/>
    <w:pPr>
      <w:overflowPunct w:val="0"/>
      <w:autoSpaceDE w:val="0"/>
      <w:autoSpaceDN w:val="0"/>
      <w:adjustRightInd w:val="0"/>
      <w:spacing w:after="0"/>
      <w:ind w:left="720"/>
      <w:contextualSpacing/>
      <w:textAlignment w:val="baseline"/>
    </w:pPr>
    <w:rPr>
      <w:rFonts w:eastAsia="Times New Roman"/>
      <w:sz w:val="24"/>
      <w:szCs w:val="24"/>
      <w:lang w:eastAsia="zh-CN"/>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3C034D"/>
    <w:rPr>
      <w:rFonts w:ascii="Times New Roman" w:eastAsia="Times New Roman" w:hAnsi="Times New Roman"/>
      <w:sz w:val="24"/>
      <w:szCs w:val="24"/>
      <w:lang w:val="en-GB" w:eastAsia="zh-CN"/>
    </w:rPr>
  </w:style>
  <w:style w:type="paragraph" w:styleId="aff7">
    <w:name w:val="Normal (Web)"/>
    <w:basedOn w:val="a"/>
    <w:uiPriority w:val="99"/>
    <w:unhideWhenUsed/>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CharCharCharChar1">
    <w:name w:val="Char Char Char Char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3C034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3C034D"/>
    <w:rPr>
      <w:rFonts w:eastAsia="宋体"/>
      <w:i/>
      <w:color w:val="0000FF"/>
      <w:lang w:val="en-GB" w:eastAsia="en-US"/>
    </w:rPr>
  </w:style>
  <w:style w:type="paragraph" w:customStyle="1" w:styleId="Bulletedo1">
    <w:name w:val="Bulleted o 1"/>
    <w:basedOn w:val="a"/>
    <w:uiPriority w:val="99"/>
    <w:qFormat/>
    <w:rsid w:val="003C034D"/>
    <w:pPr>
      <w:numPr>
        <w:numId w:val="5"/>
      </w:numPr>
      <w:tabs>
        <w:tab w:val="clear" w:pos="360"/>
      </w:tabs>
      <w:overflowPunct w:val="0"/>
      <w:autoSpaceDE w:val="0"/>
      <w:autoSpaceDN w:val="0"/>
      <w:adjustRightInd w:val="0"/>
      <w:spacing w:before="120" w:after="120"/>
      <w:textAlignment w:val="baseline"/>
    </w:pPr>
    <w:rPr>
      <w:rFonts w:eastAsia="Times New Roman"/>
      <w:lang w:eastAsia="zh-CN"/>
    </w:rPr>
  </w:style>
  <w:style w:type="paragraph" w:styleId="TOC">
    <w:name w:val="TOC Heading"/>
    <w:basedOn w:val="1"/>
    <w:next w:val="a"/>
    <w:uiPriority w:val="39"/>
    <w:unhideWhenUsed/>
    <w:qFormat/>
    <w:rsid w:val="003C03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zh-CN"/>
    </w:rPr>
  </w:style>
  <w:style w:type="character" w:customStyle="1" w:styleId="TALChar">
    <w:name w:val="TAL Char"/>
    <w:qFormat/>
    <w:rsid w:val="003C034D"/>
    <w:rPr>
      <w:rFonts w:ascii="Arial" w:hAnsi="Arial"/>
      <w:sz w:val="18"/>
      <w:lang w:val="en-GB"/>
    </w:rPr>
  </w:style>
  <w:style w:type="paragraph" w:styleId="aff8">
    <w:name w:val="Revision"/>
    <w:hidden/>
    <w:uiPriority w:val="99"/>
    <w:qFormat/>
    <w:rsid w:val="003C034D"/>
    <w:rPr>
      <w:rFonts w:ascii="Times New Roman" w:hAnsi="Times New Roman"/>
      <w:lang w:val="en-GB" w:eastAsia="en-US"/>
    </w:rPr>
  </w:style>
  <w:style w:type="character" w:customStyle="1" w:styleId="EQChar">
    <w:name w:val="EQ Char"/>
    <w:link w:val="EQ"/>
    <w:qFormat/>
    <w:locked/>
    <w:rsid w:val="003C034D"/>
    <w:rPr>
      <w:rFonts w:ascii="Times New Roman" w:hAnsi="Times New Roman"/>
      <w:noProof/>
      <w:lang w:val="en-GB" w:eastAsia="en-US"/>
    </w:rPr>
  </w:style>
  <w:style w:type="character" w:styleId="aff9">
    <w:name w:val="Strong"/>
    <w:aliases w:val="Level 2"/>
    <w:qFormat/>
    <w:rsid w:val="003C034D"/>
    <w:rPr>
      <w:b/>
      <w:bCs/>
    </w:rPr>
  </w:style>
  <w:style w:type="character" w:customStyle="1" w:styleId="TAL0">
    <w:name w:val="TAL (文字)"/>
    <w:qFormat/>
    <w:rsid w:val="003C034D"/>
    <w:rPr>
      <w:rFonts w:ascii="Arial" w:hAnsi="Arial"/>
      <w:sz w:val="18"/>
      <w:lang w:val="en-GB" w:eastAsia="ko-KR" w:bidi="ar-SA"/>
    </w:rPr>
  </w:style>
  <w:style w:type="character" w:customStyle="1" w:styleId="CharChar3">
    <w:name w:val="Char Char3"/>
    <w:qFormat/>
    <w:rsid w:val="003C034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C034D"/>
    <w:rPr>
      <w:lang w:val="en-GB" w:eastAsia="en-US" w:bidi="ar-SA"/>
    </w:rPr>
  </w:style>
  <w:style w:type="character" w:customStyle="1" w:styleId="msoins00">
    <w:name w:val="msoins0"/>
    <w:qFormat/>
    <w:rsid w:val="003C034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C034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C034D"/>
    <w:rPr>
      <w:rFonts w:ascii="Arial" w:hAnsi="Arial"/>
      <w:sz w:val="24"/>
      <w:lang w:val="en-GB" w:eastAsia="en-US" w:bidi="ar-SA"/>
    </w:rPr>
  </w:style>
  <w:style w:type="paragraph" w:customStyle="1" w:styleId="no0">
    <w:name w:val="no"/>
    <w:basedOn w:val="a"/>
    <w:uiPriority w:val="99"/>
    <w:qFormat/>
    <w:rsid w:val="003C034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C034D"/>
    <w:rPr>
      <w:sz w:val="24"/>
      <w:lang w:val="en-US" w:eastAsia="en-US"/>
    </w:rPr>
  </w:style>
  <w:style w:type="character" w:customStyle="1" w:styleId="EditorsNoteChar">
    <w:name w:val="Editor's Note Char"/>
    <w:aliases w:val="EN Char"/>
    <w:qFormat/>
    <w:rsid w:val="003C034D"/>
    <w:rPr>
      <w:rFonts w:ascii="Times New Roman" w:eastAsia="Times New Roman" w:hAnsi="Times New Roman" w:cs="Times New Roman"/>
      <w:color w:val="FF0000"/>
      <w:sz w:val="20"/>
      <w:szCs w:val="20"/>
      <w:lang w:val="en-GB"/>
    </w:rPr>
  </w:style>
  <w:style w:type="paragraph" w:customStyle="1" w:styleId="IvDbodytext">
    <w:name w:val="IvD bodytext"/>
    <w:basedOn w:val="afe"/>
    <w:link w:val="IvDbodytextChar"/>
    <w:qFormat/>
    <w:rsid w:val="003C034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C034D"/>
    <w:rPr>
      <w:rFonts w:ascii="Arial" w:eastAsia="Malgun Gothic" w:hAnsi="Arial"/>
      <w:spacing w:val="2"/>
      <w:lang w:val="en-GB" w:eastAsia="zh-CN"/>
    </w:rPr>
  </w:style>
  <w:style w:type="paragraph" w:customStyle="1" w:styleId="BL">
    <w:name w:val="BL"/>
    <w:basedOn w:val="a"/>
    <w:uiPriority w:val="99"/>
    <w:qFormat/>
    <w:rsid w:val="003C034D"/>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affa">
    <w:name w:val="Placeholder Text"/>
    <w:uiPriority w:val="99"/>
    <w:qFormat/>
    <w:rsid w:val="003C034D"/>
    <w:rPr>
      <w:color w:val="808080"/>
    </w:rPr>
  </w:style>
  <w:style w:type="character" w:customStyle="1" w:styleId="PLChar">
    <w:name w:val="PL Char"/>
    <w:link w:val="PL"/>
    <w:qFormat/>
    <w:rsid w:val="003C034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C034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C034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C034D"/>
    <w:rPr>
      <w:rFonts w:ascii="Calibri Light" w:eastAsia="Times New Roman" w:hAnsi="Calibri Light" w:cs="Times New Roman"/>
      <w:color w:val="2F5496"/>
      <w:lang w:eastAsia="en-US"/>
    </w:rPr>
  </w:style>
  <w:style w:type="paragraph" w:customStyle="1" w:styleId="msonormal0">
    <w:name w:val="msonormal"/>
    <w:basedOn w:val="a"/>
    <w:uiPriority w:val="99"/>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C034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C034D"/>
    <w:rPr>
      <w:rFonts w:ascii="Times New Roman" w:eastAsia="宋体" w:hAnsi="Times New Roman"/>
      <w:lang w:eastAsia="en-US"/>
    </w:rPr>
  </w:style>
  <w:style w:type="character" w:customStyle="1" w:styleId="CharChar31">
    <w:name w:val="Char Char31"/>
    <w:qFormat/>
    <w:rsid w:val="003C034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C034D"/>
    <w:rPr>
      <w:rFonts w:ascii="Arial" w:hAnsi="Arial" w:cs="Times New Roman"/>
      <w:sz w:val="28"/>
      <w:szCs w:val="20"/>
      <w:lang w:val="en-GB" w:eastAsia="en-US"/>
    </w:rPr>
  </w:style>
  <w:style w:type="paragraph" w:customStyle="1" w:styleId="CharCharCharCharChar">
    <w:name w:val="Char Char Char 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C034D"/>
    <w:rPr>
      <w:lang w:val="en-GB" w:eastAsia="ja-JP" w:bidi="ar-SA"/>
    </w:rPr>
  </w:style>
  <w:style w:type="paragraph" w:customStyle="1" w:styleId="1Char">
    <w:name w:val="(文字) (文字)1 Char (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C03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3C034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C034D"/>
    <w:rPr>
      <w:rFonts w:ascii="Arial" w:hAnsi="Arial"/>
      <w:sz w:val="32"/>
      <w:lang w:val="en-GB" w:eastAsia="ja-JP" w:bidi="ar-SA"/>
    </w:rPr>
  </w:style>
  <w:style w:type="character" w:customStyle="1" w:styleId="CharChar4">
    <w:name w:val="Char Char4"/>
    <w:qFormat/>
    <w:rsid w:val="003C034D"/>
    <w:rPr>
      <w:rFonts w:ascii="Courier New" w:hAnsi="Courier New"/>
      <w:lang w:val="nb-NO" w:eastAsia="ja-JP" w:bidi="ar-SA"/>
    </w:rPr>
  </w:style>
  <w:style w:type="character" w:customStyle="1" w:styleId="AndreaLeonardi">
    <w:name w:val="Andrea Leonardi"/>
    <w:semiHidden/>
    <w:qFormat/>
    <w:rsid w:val="003C034D"/>
    <w:rPr>
      <w:rFonts w:ascii="Arial" w:hAnsi="Arial" w:cs="Arial"/>
      <w:color w:val="auto"/>
      <w:sz w:val="20"/>
      <w:szCs w:val="20"/>
    </w:rPr>
  </w:style>
  <w:style w:type="character" w:customStyle="1" w:styleId="NOCharChar">
    <w:name w:val="NO Char Char"/>
    <w:qFormat/>
    <w:rsid w:val="003C034D"/>
    <w:rPr>
      <w:lang w:val="en-GB" w:eastAsia="en-US" w:bidi="ar-SA"/>
    </w:rPr>
  </w:style>
  <w:style w:type="character" w:customStyle="1" w:styleId="NOZchn">
    <w:name w:val="NO Zchn"/>
    <w:qFormat/>
    <w:rsid w:val="003C034D"/>
    <w:rPr>
      <w:lang w:val="en-GB" w:eastAsia="en-US" w:bidi="ar-SA"/>
    </w:rPr>
  </w:style>
  <w:style w:type="character" w:customStyle="1" w:styleId="TACCar">
    <w:name w:val="TAC Car"/>
    <w:qFormat/>
    <w:rsid w:val="003C034D"/>
    <w:rPr>
      <w:rFonts w:ascii="Arial" w:hAnsi="Arial"/>
      <w:sz w:val="18"/>
      <w:lang w:val="en-GB" w:eastAsia="ja-JP" w:bidi="ar-SA"/>
    </w:rPr>
  </w:style>
  <w:style w:type="paragraph" w:customStyle="1" w:styleId="CharCharCharCharCharChar">
    <w:name w:val="Char Char Char Char Char Char"/>
    <w:uiPriority w:val="99"/>
    <w:semiHidden/>
    <w:qFormat/>
    <w:rsid w:val="003C03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Heading 6 Char4"/>
    <w:rsid w:val="003C034D"/>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3C034D"/>
    <w:rPr>
      <w:rFonts w:ascii="Arial" w:hAnsi="Arial" w:cs="Times New Roman"/>
      <w:sz w:val="20"/>
      <w:szCs w:val="20"/>
      <w:lang w:val="en-GB" w:eastAsia="en-US"/>
    </w:rPr>
  </w:style>
  <w:style w:type="paragraph" w:customStyle="1" w:styleId="CarCar">
    <w:name w:val="Car C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C034D"/>
    <w:rPr>
      <w:rFonts w:ascii="Arial" w:hAnsi="Arial"/>
      <w:sz w:val="32"/>
      <w:lang w:val="en-GB" w:eastAsia="en-US" w:bidi="ar-SA"/>
    </w:rPr>
  </w:style>
  <w:style w:type="paragraph" w:customStyle="1" w:styleId="ZchnZchn1">
    <w:name w:val="Zchn Zchn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C034D"/>
    <w:rPr>
      <w:rFonts w:ascii="Arial" w:hAnsi="Arial"/>
      <w:sz w:val="32"/>
      <w:lang w:val="en-GB" w:eastAsia="en-US" w:bidi="ar-SA"/>
    </w:rPr>
  </w:style>
  <w:style w:type="paragraph" w:customStyle="1" w:styleId="2b">
    <w:name w:val="(文字) (文字)2"/>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C034D"/>
    <w:rPr>
      <w:rFonts w:ascii="Arial" w:hAnsi="Arial"/>
      <w:sz w:val="32"/>
      <w:lang w:val="en-GB" w:eastAsia="en-US" w:bidi="ar-SA"/>
    </w:rPr>
  </w:style>
  <w:style w:type="paragraph" w:customStyle="1" w:styleId="37">
    <w:name w:val="(文字) (文字)3"/>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C034D"/>
    <w:rPr>
      <w:rFonts w:ascii="Arial" w:hAnsi="Arial" w:cs="Times New Roman"/>
      <w:sz w:val="20"/>
      <w:szCs w:val="20"/>
      <w:lang w:val="en-GB" w:eastAsia="en-US"/>
    </w:rPr>
  </w:style>
  <w:style w:type="paragraph" w:customStyle="1" w:styleId="12">
    <w:name w:val="(文字) (文字)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3C034D"/>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
    <w:uiPriority w:val="99"/>
    <w:qFormat/>
    <w:rsid w:val="003C034D"/>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
    <w:uiPriority w:val="99"/>
    <w:qFormat/>
    <w:rsid w:val="003C034D"/>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4">
    <w:name w:val="List Number 4"/>
    <w:basedOn w:val="a"/>
    <w:uiPriority w:val="99"/>
    <w:qFormat/>
    <w:rsid w:val="003C034D"/>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3C034D"/>
    <w:rPr>
      <w:rFonts w:ascii="Tahoma" w:hAnsi="Tahoma" w:cs="Tahoma"/>
      <w:shd w:val="clear" w:color="auto" w:fill="000080"/>
      <w:lang w:val="en-GB" w:eastAsia="en-US"/>
    </w:rPr>
  </w:style>
  <w:style w:type="character" w:customStyle="1" w:styleId="ZchnZchn5">
    <w:name w:val="Zchn Zchn5"/>
    <w:qFormat/>
    <w:rsid w:val="003C034D"/>
    <w:rPr>
      <w:rFonts w:ascii="Courier New" w:eastAsia="Batang" w:hAnsi="Courier New"/>
      <w:lang w:val="nb-NO" w:eastAsia="en-US" w:bidi="ar-SA"/>
    </w:rPr>
  </w:style>
  <w:style w:type="character" w:customStyle="1" w:styleId="CharChar10">
    <w:name w:val="Char Char10"/>
    <w:qFormat/>
    <w:rsid w:val="003C034D"/>
    <w:rPr>
      <w:rFonts w:ascii="Times New Roman" w:hAnsi="Times New Roman"/>
      <w:lang w:val="en-GB" w:eastAsia="en-US"/>
    </w:rPr>
  </w:style>
  <w:style w:type="character" w:customStyle="1" w:styleId="CharChar9">
    <w:name w:val="Char Char9"/>
    <w:qFormat/>
    <w:rsid w:val="003C034D"/>
    <w:rPr>
      <w:rFonts w:ascii="Tahoma" w:hAnsi="Tahoma" w:cs="Tahoma"/>
      <w:sz w:val="16"/>
      <w:szCs w:val="16"/>
      <w:lang w:val="en-GB" w:eastAsia="en-US"/>
    </w:rPr>
  </w:style>
  <w:style w:type="character" w:customStyle="1" w:styleId="CharChar8">
    <w:name w:val="Char Char8"/>
    <w:qFormat/>
    <w:rsid w:val="003C034D"/>
    <w:rPr>
      <w:rFonts w:ascii="Times New Roman" w:hAnsi="Times New Roman"/>
      <w:b/>
      <w:bCs/>
      <w:lang w:val="en-GB" w:eastAsia="en-US"/>
    </w:rPr>
  </w:style>
  <w:style w:type="paragraph" w:customStyle="1" w:styleId="13">
    <w:name w:val="修订1"/>
    <w:hidden/>
    <w:uiPriority w:val="99"/>
    <w:semiHidden/>
    <w:qFormat/>
    <w:rsid w:val="003C034D"/>
    <w:rPr>
      <w:rFonts w:ascii="Times New Roman" w:eastAsia="Batang" w:hAnsi="Times New Roman"/>
      <w:lang w:val="en-GB" w:eastAsia="en-US"/>
    </w:rPr>
  </w:style>
  <w:style w:type="paragraph" w:styleId="affd">
    <w:name w:val="endnote text"/>
    <w:basedOn w:val="a"/>
    <w:link w:val="affe"/>
    <w:uiPriority w:val="99"/>
    <w:qFormat/>
    <w:rsid w:val="003C034D"/>
    <w:pPr>
      <w:overflowPunct w:val="0"/>
      <w:autoSpaceDE w:val="0"/>
      <w:autoSpaceDN w:val="0"/>
      <w:adjustRightInd w:val="0"/>
      <w:snapToGrid w:val="0"/>
      <w:textAlignment w:val="baseline"/>
    </w:pPr>
    <w:rPr>
      <w:rFonts w:eastAsia="Times New Roman"/>
      <w:lang w:eastAsia="zh-CN"/>
    </w:rPr>
  </w:style>
  <w:style w:type="character" w:customStyle="1" w:styleId="affe">
    <w:name w:val="尾注文本 字符"/>
    <w:basedOn w:val="a0"/>
    <w:link w:val="affd"/>
    <w:uiPriority w:val="99"/>
    <w:qFormat/>
    <w:rsid w:val="003C034D"/>
    <w:rPr>
      <w:rFonts w:ascii="Times New Roman" w:eastAsia="Times New Roman" w:hAnsi="Times New Roman"/>
      <w:lang w:val="en-GB" w:eastAsia="zh-CN"/>
    </w:rPr>
  </w:style>
  <w:style w:type="character" w:styleId="afff">
    <w:name w:val="endnote reference"/>
    <w:qFormat/>
    <w:rsid w:val="003C034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C034D"/>
    <w:rPr>
      <w:lang w:val="en-GB" w:eastAsia="ja-JP" w:bidi="ar-SA"/>
    </w:rPr>
  </w:style>
  <w:style w:type="paragraph" w:styleId="afff0">
    <w:name w:val="Title"/>
    <w:aliases w:val="Section Header"/>
    <w:basedOn w:val="a"/>
    <w:next w:val="a"/>
    <w:link w:val="afff1"/>
    <w:uiPriority w:val="99"/>
    <w:qFormat/>
    <w:rsid w:val="003C034D"/>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afff1">
    <w:name w:val="标题 字符"/>
    <w:aliases w:val="Section Header 字符"/>
    <w:basedOn w:val="a0"/>
    <w:link w:val="afff0"/>
    <w:uiPriority w:val="99"/>
    <w:qFormat/>
    <w:rsid w:val="003C034D"/>
    <w:rPr>
      <w:rFonts w:ascii="Courier New" w:eastAsia="Malgun Gothic" w:hAnsi="Courier New"/>
      <w:lang w:val="nb-NO" w:eastAsia="zh-CN"/>
    </w:rPr>
  </w:style>
  <w:style w:type="paragraph" w:customStyle="1" w:styleId="FL">
    <w:name w:val="FL"/>
    <w:basedOn w:val="a"/>
    <w:uiPriority w:val="99"/>
    <w:qFormat/>
    <w:rsid w:val="003C034D"/>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C034D"/>
    <w:rPr>
      <w:rFonts w:ascii="Arial" w:hAnsi="Arial"/>
      <w:sz w:val="22"/>
      <w:lang w:val="en-GB" w:eastAsia="ja-JP" w:bidi="ar-SA"/>
    </w:rPr>
  </w:style>
  <w:style w:type="paragraph" w:styleId="afff2">
    <w:name w:val="Date"/>
    <w:basedOn w:val="a"/>
    <w:next w:val="a"/>
    <w:link w:val="afff3"/>
    <w:uiPriority w:val="99"/>
    <w:qFormat/>
    <w:rsid w:val="003C034D"/>
    <w:pPr>
      <w:overflowPunct w:val="0"/>
      <w:autoSpaceDE w:val="0"/>
      <w:autoSpaceDN w:val="0"/>
      <w:adjustRightInd w:val="0"/>
      <w:textAlignment w:val="baseline"/>
    </w:pPr>
    <w:rPr>
      <w:rFonts w:eastAsia="Malgun Gothic"/>
      <w:lang w:eastAsia="zh-CN"/>
    </w:rPr>
  </w:style>
  <w:style w:type="character" w:customStyle="1" w:styleId="afff3">
    <w:name w:val="日期 字符"/>
    <w:basedOn w:val="a0"/>
    <w:link w:val="afff2"/>
    <w:uiPriority w:val="99"/>
    <w:qFormat/>
    <w:rsid w:val="003C034D"/>
    <w:rPr>
      <w:rFonts w:ascii="Times New Roman" w:eastAsia="Malgun Gothic" w:hAnsi="Times New Roman"/>
      <w:lang w:val="en-GB" w:eastAsia="zh-CN"/>
    </w:rPr>
  </w:style>
  <w:style w:type="paragraph" w:customStyle="1" w:styleId="AutoCorrect">
    <w:name w:val="AutoCorrect"/>
    <w:uiPriority w:val="99"/>
    <w:qFormat/>
    <w:rsid w:val="003C034D"/>
    <w:rPr>
      <w:rFonts w:ascii="Times New Roman" w:eastAsia="Malgun Gothic" w:hAnsi="Times New Roman"/>
      <w:sz w:val="24"/>
      <w:szCs w:val="24"/>
      <w:lang w:val="en-GB" w:eastAsia="ko-KR"/>
    </w:rPr>
  </w:style>
  <w:style w:type="paragraph" w:customStyle="1" w:styleId="-PAGE-">
    <w:name w:val="- PAGE -"/>
    <w:uiPriority w:val="99"/>
    <w:qFormat/>
    <w:rsid w:val="003C034D"/>
    <w:rPr>
      <w:rFonts w:ascii="Times New Roman" w:eastAsia="Malgun Gothic" w:hAnsi="Times New Roman"/>
      <w:sz w:val="24"/>
      <w:szCs w:val="24"/>
      <w:lang w:val="en-GB" w:eastAsia="ko-KR"/>
    </w:rPr>
  </w:style>
  <w:style w:type="paragraph" w:customStyle="1" w:styleId="PageXofY">
    <w:name w:val="Page X of Y"/>
    <w:uiPriority w:val="99"/>
    <w:qFormat/>
    <w:rsid w:val="003C034D"/>
    <w:rPr>
      <w:rFonts w:ascii="Times New Roman" w:eastAsia="Malgun Gothic" w:hAnsi="Times New Roman"/>
      <w:sz w:val="24"/>
      <w:szCs w:val="24"/>
      <w:lang w:val="en-GB" w:eastAsia="ko-KR"/>
    </w:rPr>
  </w:style>
  <w:style w:type="paragraph" w:customStyle="1" w:styleId="Createdby">
    <w:name w:val="Created by"/>
    <w:uiPriority w:val="99"/>
    <w:qFormat/>
    <w:rsid w:val="003C034D"/>
    <w:rPr>
      <w:rFonts w:ascii="Times New Roman" w:eastAsia="Malgun Gothic" w:hAnsi="Times New Roman"/>
      <w:sz w:val="24"/>
      <w:szCs w:val="24"/>
      <w:lang w:val="en-GB" w:eastAsia="ko-KR"/>
    </w:rPr>
  </w:style>
  <w:style w:type="paragraph" w:customStyle="1" w:styleId="Createdon">
    <w:name w:val="Created on"/>
    <w:uiPriority w:val="99"/>
    <w:qFormat/>
    <w:rsid w:val="003C034D"/>
    <w:rPr>
      <w:rFonts w:ascii="Times New Roman" w:eastAsia="Malgun Gothic" w:hAnsi="Times New Roman"/>
      <w:sz w:val="24"/>
      <w:szCs w:val="24"/>
      <w:lang w:val="en-GB" w:eastAsia="ko-KR"/>
    </w:rPr>
  </w:style>
  <w:style w:type="paragraph" w:customStyle="1" w:styleId="Lastprinted">
    <w:name w:val="Last printed"/>
    <w:uiPriority w:val="99"/>
    <w:qFormat/>
    <w:rsid w:val="003C034D"/>
    <w:rPr>
      <w:rFonts w:ascii="Times New Roman" w:eastAsia="Malgun Gothic" w:hAnsi="Times New Roman"/>
      <w:sz w:val="24"/>
      <w:szCs w:val="24"/>
      <w:lang w:val="en-GB" w:eastAsia="ko-KR"/>
    </w:rPr>
  </w:style>
  <w:style w:type="paragraph" w:customStyle="1" w:styleId="Lastsavedby">
    <w:name w:val="Last saved by"/>
    <w:uiPriority w:val="99"/>
    <w:qFormat/>
    <w:rsid w:val="003C034D"/>
    <w:rPr>
      <w:rFonts w:ascii="Times New Roman" w:eastAsia="Malgun Gothic" w:hAnsi="Times New Roman"/>
      <w:sz w:val="24"/>
      <w:szCs w:val="24"/>
      <w:lang w:val="en-GB" w:eastAsia="ko-KR"/>
    </w:rPr>
  </w:style>
  <w:style w:type="paragraph" w:customStyle="1" w:styleId="Filename">
    <w:name w:val="Filename"/>
    <w:uiPriority w:val="99"/>
    <w:qFormat/>
    <w:rsid w:val="003C034D"/>
    <w:rPr>
      <w:rFonts w:ascii="Times New Roman" w:eastAsia="Malgun Gothic" w:hAnsi="Times New Roman"/>
      <w:sz w:val="24"/>
      <w:szCs w:val="24"/>
      <w:lang w:val="en-GB" w:eastAsia="ko-KR"/>
    </w:rPr>
  </w:style>
  <w:style w:type="paragraph" w:customStyle="1" w:styleId="Filenameandpath">
    <w:name w:val="Filename and path"/>
    <w:uiPriority w:val="99"/>
    <w:qFormat/>
    <w:rsid w:val="003C034D"/>
    <w:rPr>
      <w:rFonts w:ascii="Times New Roman" w:eastAsia="Malgun Gothic" w:hAnsi="Times New Roman"/>
      <w:sz w:val="24"/>
      <w:szCs w:val="24"/>
      <w:lang w:val="en-GB" w:eastAsia="ko-KR"/>
    </w:rPr>
  </w:style>
  <w:style w:type="paragraph" w:customStyle="1" w:styleId="AuthorPageDate">
    <w:name w:val="Author  Page #  Date"/>
    <w:uiPriority w:val="99"/>
    <w:qFormat/>
    <w:rsid w:val="003C034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C034D"/>
    <w:rPr>
      <w:rFonts w:ascii="Times New Roman" w:eastAsia="Malgun Gothic" w:hAnsi="Times New Roman"/>
      <w:sz w:val="24"/>
      <w:szCs w:val="24"/>
      <w:lang w:val="en-GB" w:eastAsia="ko-KR"/>
    </w:rPr>
  </w:style>
  <w:style w:type="paragraph" w:customStyle="1" w:styleId="INDENT1">
    <w:name w:val="INDENT1"/>
    <w:basedOn w:val="a"/>
    <w:uiPriority w:val="99"/>
    <w:qFormat/>
    <w:rsid w:val="003C034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C034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C034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C03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C034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C03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C03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C034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3C034D"/>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
    <w:uiPriority w:val="99"/>
    <w:qFormat/>
    <w:rsid w:val="003C034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C034D"/>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C034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C03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zh-CN"/>
    </w:rPr>
  </w:style>
  <w:style w:type="paragraph" w:customStyle="1" w:styleId="Separation">
    <w:name w:val="Separation"/>
    <w:basedOn w:val="1"/>
    <w:next w:val="a"/>
    <w:uiPriority w:val="99"/>
    <w:qFormat/>
    <w:rsid w:val="003C034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C034D"/>
    <w:rPr>
      <w:rFonts w:ascii="Arial" w:hAnsi="Arial"/>
      <w:lang w:val="en-GB" w:eastAsia="en-US" w:bidi="ar-SA"/>
    </w:rPr>
  </w:style>
  <w:style w:type="table" w:customStyle="1" w:styleId="Tabellengitternetz1">
    <w:name w:val="Tabellengitternetz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C034D"/>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C034D"/>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uiPriority w:val="99"/>
    <w:qFormat/>
    <w:rsid w:val="003C034D"/>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e"/>
    <w:autoRedefine/>
    <w:uiPriority w:val="99"/>
    <w:qFormat/>
    <w:rsid w:val="003C034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4">
    <w:name w:val="吹き出し1"/>
    <w:basedOn w:val="a"/>
    <w:uiPriority w:val="99"/>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c">
    <w:name w:val="吹き出し2"/>
    <w:basedOn w:val="a"/>
    <w:uiPriority w:val="99"/>
    <w:semiHidden/>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3C034D"/>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3C034D"/>
    <w:pPr>
      <w:overflowPunct w:val="0"/>
      <w:autoSpaceDE w:val="0"/>
      <w:autoSpaceDN w:val="0"/>
      <w:adjustRightInd w:val="0"/>
      <w:ind w:left="1418" w:hanging="1418"/>
      <w:textAlignment w:val="baseline"/>
    </w:pPr>
    <w:rPr>
      <w:rFonts w:eastAsia="MS Mincho"/>
      <w:lang w:val="en-US" w:eastAsia="zh-CN"/>
    </w:rPr>
  </w:style>
  <w:style w:type="paragraph" w:customStyle="1" w:styleId="15">
    <w:name w:val="図表番号1"/>
    <w:basedOn w:val="a"/>
    <w:next w:val="a"/>
    <w:uiPriority w:val="99"/>
    <w:qFormat/>
    <w:rsid w:val="003C034D"/>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a"/>
    <w:uiPriority w:val="99"/>
    <w:qFormat/>
    <w:rsid w:val="003C034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3C034D"/>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3C034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C034D"/>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C03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3C034D"/>
    <w:pPr>
      <w:tabs>
        <w:tab w:val="left" w:pos="360"/>
      </w:tabs>
      <w:ind w:left="360" w:hanging="360"/>
    </w:pPr>
    <w:rPr>
      <w:sz w:val="24"/>
      <w:szCs w:val="24"/>
    </w:rPr>
  </w:style>
  <w:style w:type="paragraph" w:customStyle="1" w:styleId="Para1">
    <w:name w:val="Para1"/>
    <w:basedOn w:val="a"/>
    <w:uiPriority w:val="99"/>
    <w:qFormat/>
    <w:rsid w:val="003C034D"/>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uiPriority w:val="99"/>
    <w:qFormat/>
    <w:rsid w:val="003C034D"/>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7"/>
    <w:next w:val="27"/>
    <w:uiPriority w:val="99"/>
    <w:qFormat/>
    <w:rsid w:val="003C034D"/>
    <w:pPr>
      <w:keepNext/>
      <w:keepLines/>
      <w:spacing w:after="60"/>
      <w:ind w:left="210"/>
      <w:jc w:val="center"/>
    </w:pPr>
    <w:rPr>
      <w:b/>
      <w:sz w:val="20"/>
    </w:rPr>
  </w:style>
  <w:style w:type="paragraph" w:customStyle="1" w:styleId="16">
    <w:name w:val="図表目次1"/>
    <w:basedOn w:val="a"/>
    <w:next w:val="a"/>
    <w:uiPriority w:val="99"/>
    <w:qFormat/>
    <w:rsid w:val="003C034D"/>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a"/>
    <w:uiPriority w:val="99"/>
    <w:qFormat/>
    <w:rsid w:val="003C034D"/>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uiPriority w:val="99"/>
    <w:qFormat/>
    <w:rsid w:val="003C034D"/>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
    <w:uiPriority w:val="99"/>
    <w:qFormat/>
    <w:rsid w:val="003C03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C034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C034D"/>
    <w:pPr>
      <w:spacing w:before="120"/>
      <w:outlineLvl w:val="2"/>
    </w:pPr>
    <w:rPr>
      <w:sz w:val="28"/>
    </w:rPr>
  </w:style>
  <w:style w:type="paragraph" w:customStyle="1" w:styleId="Heading2Head2A2">
    <w:name w:val="Heading 2.Head2A.2"/>
    <w:basedOn w:val="1"/>
    <w:next w:val="a"/>
    <w:uiPriority w:val="99"/>
    <w:qFormat/>
    <w:rsid w:val="003C034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C034D"/>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uiPriority w:val="99"/>
    <w:qFormat/>
    <w:rsid w:val="003C03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C03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3C034D"/>
    <w:pPr>
      <w:ind w:left="283" w:hanging="283"/>
    </w:pPr>
    <w:rPr>
      <w:sz w:val="20"/>
      <w:lang w:eastAsia="de-DE"/>
    </w:rPr>
  </w:style>
  <w:style w:type="paragraph" w:customStyle="1" w:styleId="11BodyText">
    <w:name w:val="11 BodyText"/>
    <w:aliases w:val="Block_Text,np,b"/>
    <w:basedOn w:val="a"/>
    <w:uiPriority w:val="99"/>
    <w:qFormat/>
    <w:rsid w:val="003C034D"/>
    <w:pPr>
      <w:overflowPunct w:val="0"/>
      <w:autoSpaceDE w:val="0"/>
      <w:autoSpaceDN w:val="0"/>
      <w:adjustRightInd w:val="0"/>
      <w:spacing w:after="220"/>
      <w:ind w:left="1298"/>
      <w:textAlignment w:val="baseline"/>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a"/>
    <w:autoRedefine/>
    <w:uiPriority w:val="99"/>
    <w:qFormat/>
    <w:rsid w:val="003C034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C03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3C034D"/>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3C034D"/>
    <w:rPr>
      <w:rFonts w:ascii="Arial" w:eastAsia="Malgun Gothic" w:hAnsi="Arial"/>
      <w:kern w:val="2"/>
      <w:sz w:val="18"/>
      <w:lang w:val="en-GB" w:eastAsia="zh-CN"/>
    </w:rPr>
  </w:style>
  <w:style w:type="character" w:customStyle="1" w:styleId="CharChar29">
    <w:name w:val="Char Char29"/>
    <w:qFormat/>
    <w:rsid w:val="003C034D"/>
    <w:rPr>
      <w:rFonts w:ascii="Arial" w:hAnsi="Arial"/>
      <w:sz w:val="36"/>
      <w:lang w:val="en-GB" w:eastAsia="en-US" w:bidi="ar-SA"/>
    </w:rPr>
  </w:style>
  <w:style w:type="character" w:customStyle="1" w:styleId="CharChar28">
    <w:name w:val="Char Char28"/>
    <w:qFormat/>
    <w:rsid w:val="003C034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C03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3C034D"/>
    <w:rPr>
      <w:rFonts w:ascii="Arial" w:hAnsi="Arial"/>
      <w:sz w:val="22"/>
      <w:lang w:val="en-GB" w:eastAsia="en-GB" w:bidi="ar-SA"/>
    </w:rPr>
  </w:style>
  <w:style w:type="paragraph" w:customStyle="1" w:styleId="Default">
    <w:name w:val="Default"/>
    <w:uiPriority w:val="99"/>
    <w:qFormat/>
    <w:rsid w:val="003C034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C034D"/>
    <w:rPr>
      <w:rFonts w:ascii="Times New Roman" w:hAnsi="Times New Roman"/>
      <w:lang w:val="en-GB"/>
    </w:rPr>
  </w:style>
  <w:style w:type="character" w:styleId="HTML">
    <w:name w:val="HTML Acronym"/>
    <w:uiPriority w:val="99"/>
    <w:unhideWhenUsed/>
    <w:qFormat/>
    <w:rsid w:val="003C034D"/>
  </w:style>
  <w:style w:type="table" w:customStyle="1" w:styleId="TableGrid4">
    <w:name w:val="Table Grid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3C034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C034D"/>
    <w:rPr>
      <w:rFonts w:ascii="Arial" w:eastAsia="MS Mincho" w:hAnsi="Arial" w:cs="Arial"/>
      <w:sz w:val="24"/>
      <w:szCs w:val="24"/>
      <w:lang w:val="en-US" w:eastAsia="zh-CN"/>
    </w:rPr>
  </w:style>
  <w:style w:type="table" w:customStyle="1" w:styleId="17">
    <w:name w:val="表格格線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C034D"/>
  </w:style>
  <w:style w:type="paragraph" w:customStyle="1" w:styleId="H53GPP">
    <w:name w:val="H5 3GPP"/>
    <w:basedOn w:val="a"/>
    <w:link w:val="H53GPPChar"/>
    <w:qFormat/>
    <w:rsid w:val="003C034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zh-CN"/>
    </w:rPr>
  </w:style>
  <w:style w:type="character" w:customStyle="1" w:styleId="H53GPPChar">
    <w:name w:val="H5 3GPP Char"/>
    <w:basedOn w:val="a0"/>
    <w:link w:val="H53GPP"/>
    <w:qFormat/>
    <w:rsid w:val="003C034D"/>
    <w:rPr>
      <w:rFonts w:ascii="Arial" w:eastAsia="Times New Roman" w:hAnsi="Arial"/>
      <w:snapToGrid w:val="0"/>
      <w:sz w:val="22"/>
      <w:szCs w:val="22"/>
      <w:lang w:val="en-GB" w:eastAsia="zh-CN"/>
    </w:rPr>
  </w:style>
  <w:style w:type="paragraph" w:styleId="afff4">
    <w:name w:val="Subtitle"/>
    <w:basedOn w:val="a"/>
    <w:next w:val="a"/>
    <w:link w:val="afff5"/>
    <w:uiPriority w:val="11"/>
    <w:qFormat/>
    <w:rsid w:val="003C034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zh-CN"/>
    </w:rPr>
  </w:style>
  <w:style w:type="character" w:customStyle="1" w:styleId="afff5">
    <w:name w:val="副标题 字符"/>
    <w:basedOn w:val="a0"/>
    <w:link w:val="afff4"/>
    <w:uiPriority w:val="11"/>
    <w:qFormat/>
    <w:rsid w:val="003C034D"/>
    <w:rPr>
      <w:rFonts w:asciiTheme="majorHAnsi" w:eastAsia="Times New Roman"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3C034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C034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C034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SubtitleChar1">
    <w:name w:val="Subtitle Char1"/>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C034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C034D"/>
    <w:rPr>
      <w:rFonts w:ascii="Arial" w:hAnsi="Arial"/>
      <w:sz w:val="28"/>
      <w:lang w:val="en-GB" w:eastAsia="ko-KR" w:bidi="ar-SA"/>
    </w:rPr>
  </w:style>
  <w:style w:type="character" w:customStyle="1" w:styleId="CharChar32">
    <w:name w:val="Char Char32"/>
    <w:semiHidden/>
    <w:qFormat/>
    <w:rsid w:val="003C034D"/>
    <w:rPr>
      <w:rFonts w:ascii="Arial" w:hAnsi="Arial"/>
      <w:sz w:val="28"/>
      <w:lang w:val="en-GB" w:eastAsia="ko-KR" w:bidi="ar-SA"/>
    </w:rPr>
  </w:style>
  <w:style w:type="table" w:customStyle="1" w:styleId="TableGrid7">
    <w:name w:val="Table Grid7"/>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3C03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afff7">
    <w:name w:val="明显引用 字符"/>
    <w:basedOn w:val="a0"/>
    <w:link w:val="afff6"/>
    <w:uiPriority w:val="30"/>
    <w:qFormat/>
    <w:rsid w:val="003C034D"/>
    <w:rPr>
      <w:rFonts w:ascii="Times New Roman" w:eastAsia="Times New Roman" w:hAnsi="Times New Roman"/>
      <w:i/>
      <w:iCs/>
      <w:color w:val="4F81BD" w:themeColor="accent1"/>
      <w:lang w:val="en-GB" w:eastAsia="zh-CN"/>
    </w:rPr>
  </w:style>
  <w:style w:type="paragraph" w:customStyle="1" w:styleId="18">
    <w:name w:val="副标题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Char1">
    <w:name w:val="副标题 Char1"/>
    <w:basedOn w:val="a0"/>
    <w:qFormat/>
    <w:rsid w:val="003C034D"/>
    <w:rPr>
      <w:rFonts w:asciiTheme="majorHAnsi" w:eastAsia="宋体" w:hAnsiTheme="majorHAnsi" w:cstheme="majorBidi"/>
      <w:b/>
      <w:bCs/>
      <w:kern w:val="28"/>
      <w:sz w:val="32"/>
      <w:szCs w:val="32"/>
      <w:lang w:val="en-GB" w:eastAsia="en-US"/>
    </w:rPr>
  </w:style>
  <w:style w:type="table" w:customStyle="1" w:styleId="19">
    <w:name w:val="网格型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10">
    <w:name w:val="明显引用 Char1"/>
    <w:basedOn w:val="a0"/>
    <w:uiPriority w:val="30"/>
    <w:qFormat/>
    <w:rsid w:val="003C034D"/>
    <w:rPr>
      <w:rFonts w:ascii="Times New Roman" w:hAnsi="Times New Roman"/>
      <w:i/>
      <w:iCs/>
      <w:color w:val="4F81BD" w:themeColor="accent1"/>
      <w:lang w:val="en-GB" w:eastAsia="en-US"/>
    </w:rPr>
  </w:style>
  <w:style w:type="table" w:customStyle="1" w:styleId="2e">
    <w:name w:val="网格型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SubtitleChar2">
    <w:name w:val="Subtitle Char2"/>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C034D"/>
    <w:rPr>
      <w:rFonts w:ascii="Times New Roman" w:hAnsi="Times New Roman"/>
      <w:i/>
      <w:iCs/>
      <w:color w:val="4F81BD" w:themeColor="accent1"/>
      <w:lang w:val="en-GB" w:eastAsia="en-US"/>
    </w:rPr>
  </w:style>
  <w:style w:type="table" w:customStyle="1" w:styleId="TableGrid8">
    <w:name w:val="Table Grid8"/>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3C034D"/>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3C034D"/>
    <w:rPr>
      <w:smallCaps/>
      <w:color w:val="C0504D"/>
      <w:u w:val="single"/>
    </w:rPr>
  </w:style>
  <w:style w:type="paragraph" w:customStyle="1" w:styleId="3a">
    <w:name w:val="修订3"/>
    <w:uiPriority w:val="99"/>
    <w:semiHidden/>
    <w:qFormat/>
    <w:rsid w:val="003C034D"/>
    <w:rPr>
      <w:rFonts w:ascii="Times New Roman" w:eastAsia="Batang" w:hAnsi="Times New Roman"/>
      <w:lang w:val="en-GB" w:eastAsia="en-US"/>
    </w:rPr>
  </w:style>
  <w:style w:type="character" w:customStyle="1" w:styleId="NumberedListChar">
    <w:name w:val="Numbered List Char"/>
    <w:basedOn w:val="aff6"/>
    <w:link w:val="NumberedList"/>
    <w:qFormat/>
    <w:rsid w:val="003C034D"/>
    <w:rPr>
      <w:rFonts w:ascii="Times New Roman" w:eastAsia="MS Mincho" w:hAnsi="Times New Roman"/>
      <w:sz w:val="24"/>
      <w:szCs w:val="24"/>
      <w:lang w:val="en-US" w:eastAsia="zh-CN"/>
    </w:rPr>
  </w:style>
  <w:style w:type="paragraph" w:customStyle="1" w:styleId="Doc-text2">
    <w:name w:val="Doc-text2"/>
    <w:basedOn w:val="a"/>
    <w:link w:val="Doc-text2Char"/>
    <w:qFormat/>
    <w:rsid w:val="003C03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C034D"/>
    <w:rPr>
      <w:rFonts w:ascii="Arial" w:eastAsia="MS Mincho" w:hAnsi="Arial" w:cs="Arial"/>
      <w:lang w:val="en-GB" w:eastAsia="ja-JP"/>
    </w:rPr>
  </w:style>
  <w:style w:type="paragraph" w:customStyle="1" w:styleId="115">
    <w:name w:val="1.1"/>
    <w:basedOn w:val="30"/>
    <w:link w:val="11Char"/>
    <w:qFormat/>
    <w:rsid w:val="003C034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3C034D"/>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C034D"/>
    <w:rPr>
      <w:rFonts w:ascii="Intel Clear" w:eastAsiaTheme="majorEastAsia" w:hAnsi="Intel Clear" w:cs="Intel Clear"/>
      <w:sz w:val="28"/>
      <w:lang w:val="en-GB" w:eastAsia="en-GB"/>
    </w:rPr>
  </w:style>
  <w:style w:type="character" w:customStyle="1" w:styleId="1b">
    <w:name w:val="明显强调1"/>
    <w:uiPriority w:val="21"/>
    <w:qFormat/>
    <w:rsid w:val="003C034D"/>
    <w:rPr>
      <w:b/>
      <w:bCs/>
      <w:i/>
      <w:iCs/>
      <w:color w:val="4F81BD"/>
    </w:rPr>
  </w:style>
  <w:style w:type="paragraph" w:customStyle="1" w:styleId="MediumGrid21">
    <w:name w:val="Medium Grid 21"/>
    <w:uiPriority w:val="1"/>
    <w:qFormat/>
    <w:rsid w:val="003C03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C034D"/>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Observation">
    <w:name w:val="Observation"/>
    <w:basedOn w:val="a"/>
    <w:uiPriority w:val="99"/>
    <w:qFormat/>
    <w:rsid w:val="003C034D"/>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zh-CN"/>
    </w:rPr>
  </w:style>
  <w:style w:type="character" w:styleId="afffa">
    <w:name w:val="Emphasis"/>
    <w:qFormat/>
    <w:rsid w:val="003C034D"/>
    <w:rPr>
      <w:rFonts w:ascii="Times New Roman" w:hAnsi="Times New Roman" w:cs="Times New Roman" w:hint="default"/>
      <w:i/>
      <w:iCs/>
    </w:rPr>
  </w:style>
  <w:style w:type="character" w:styleId="afffb">
    <w:name w:val="Intense Emphasis"/>
    <w:uiPriority w:val="21"/>
    <w:qFormat/>
    <w:rsid w:val="003C034D"/>
    <w:rPr>
      <w:b/>
      <w:bCs w:val="0"/>
      <w:i/>
      <w:iCs w:val="0"/>
      <w:color w:val="4F81BD"/>
    </w:rPr>
  </w:style>
  <w:style w:type="character" w:styleId="afffc">
    <w:name w:val="Intense Reference"/>
    <w:qFormat/>
    <w:rsid w:val="003C034D"/>
    <w:rPr>
      <w:b/>
      <w:bCs w:val="0"/>
      <w:smallCaps/>
      <w:color w:val="C0504D"/>
      <w:spacing w:val="5"/>
      <w:u w:val="single"/>
    </w:rPr>
  </w:style>
  <w:style w:type="paragraph" w:customStyle="1" w:styleId="Header-3gppTdoc">
    <w:name w:val="Header-3gpp Tdoc"/>
    <w:basedOn w:val="a4"/>
    <w:link w:val="Header-3gppTdocChar"/>
    <w:qFormat/>
    <w:rsid w:val="003C034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3C034D"/>
    <w:rPr>
      <w:rFonts w:ascii="Arial" w:eastAsia="MS Mincho" w:hAnsi="Arial" w:cs="Arial"/>
      <w:b/>
      <w:sz w:val="24"/>
      <w:szCs w:val="24"/>
      <w:lang w:val="en-US" w:eastAsia="zh-CN"/>
    </w:rPr>
  </w:style>
  <w:style w:type="character" w:customStyle="1" w:styleId="Char2">
    <w:name w:val="明显引用 Char2"/>
    <w:basedOn w:val="a0"/>
    <w:uiPriority w:val="30"/>
    <w:qFormat/>
    <w:rsid w:val="003C034D"/>
    <w:rPr>
      <w:rFonts w:ascii="Times New Roman" w:hAnsi="Times New Roman"/>
      <w:i/>
      <w:iCs/>
      <w:color w:val="4F81BD" w:themeColor="accent1"/>
      <w:lang w:val="en-GB" w:eastAsia="en-US"/>
    </w:rPr>
  </w:style>
  <w:style w:type="table" w:customStyle="1" w:styleId="54">
    <w:name w:val="网格型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C034D"/>
    <w:rPr>
      <w:rFonts w:ascii="Times New Roman" w:hAnsi="Times New Roman"/>
      <w:i/>
      <w:iCs/>
      <w:color w:val="4F81BD" w:themeColor="accent1"/>
      <w:lang w:val="en-GB" w:eastAsia="en-US"/>
    </w:rPr>
  </w:style>
  <w:style w:type="table" w:customStyle="1" w:styleId="TableGrid16">
    <w:name w:val="Table Grid16"/>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3C034D"/>
    <w:rPr>
      <w:color w:val="605E5C"/>
      <w:shd w:val="clear" w:color="auto" w:fill="E1DFDD"/>
    </w:rPr>
  </w:style>
  <w:style w:type="paragraph" w:customStyle="1" w:styleId="afffe">
    <w:name w:val="吹き出し"/>
    <w:basedOn w:val="a"/>
    <w:uiPriority w:val="99"/>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3C034D"/>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a"/>
    <w:next w:val="a"/>
    <w:uiPriority w:val="99"/>
    <w:qFormat/>
    <w:rsid w:val="003C034D"/>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a"/>
    <w:next w:val="a"/>
    <w:uiPriority w:val="99"/>
    <w:qFormat/>
    <w:rsid w:val="003C034D"/>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3C034D"/>
    <w:rPr>
      <w:rFonts w:ascii="Times New Roman" w:hAnsi="Times New Roman"/>
      <w:lang w:val="en-GB" w:eastAsia="en-US"/>
    </w:rPr>
  </w:style>
  <w:style w:type="character" w:customStyle="1" w:styleId="UnresolvedMention1">
    <w:name w:val="Unresolved Mention1"/>
    <w:uiPriority w:val="99"/>
    <w:unhideWhenUsed/>
    <w:qFormat/>
    <w:rsid w:val="003C034D"/>
    <w:rPr>
      <w:color w:val="808080"/>
      <w:shd w:val="clear" w:color="auto" w:fill="E6E6E6"/>
    </w:rPr>
  </w:style>
  <w:style w:type="paragraph" w:customStyle="1" w:styleId="B2">
    <w:name w:val="B2+"/>
    <w:basedOn w:val="B20"/>
    <w:uiPriority w:val="99"/>
    <w:qFormat/>
    <w:rsid w:val="003C034D"/>
    <w:pPr>
      <w:numPr>
        <w:numId w:val="10"/>
      </w:numPr>
      <w:tabs>
        <w:tab w:val="clear" w:pos="1191"/>
      </w:tabs>
      <w:overflowPunct w:val="0"/>
      <w:autoSpaceDE w:val="0"/>
      <w:autoSpaceDN w:val="0"/>
      <w:adjustRightInd w:val="0"/>
      <w:ind w:left="520" w:hanging="420"/>
      <w:textAlignment w:val="baseline"/>
    </w:pPr>
    <w:rPr>
      <w:rFonts w:eastAsia="Times New Roman"/>
      <w:lang w:eastAsia="zh-CN"/>
    </w:rPr>
  </w:style>
  <w:style w:type="paragraph" w:customStyle="1" w:styleId="B3">
    <w:name w:val="B3+"/>
    <w:basedOn w:val="B30"/>
    <w:uiPriority w:val="99"/>
    <w:qFormat/>
    <w:rsid w:val="003C034D"/>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zh-CN"/>
    </w:rPr>
  </w:style>
  <w:style w:type="paragraph" w:customStyle="1" w:styleId="BN">
    <w:name w:val="BN"/>
    <w:basedOn w:val="a"/>
    <w:uiPriority w:val="99"/>
    <w:qFormat/>
    <w:rsid w:val="003C034D"/>
    <w:pPr>
      <w:numPr>
        <w:numId w:val="12"/>
      </w:numPr>
      <w:tabs>
        <w:tab w:val="clear" w:pos="737"/>
        <w:tab w:val="num" w:pos="1644"/>
      </w:tabs>
      <w:overflowPunct w:val="0"/>
      <w:autoSpaceDE w:val="0"/>
      <w:autoSpaceDN w:val="0"/>
      <w:adjustRightInd w:val="0"/>
      <w:ind w:left="1644"/>
      <w:textAlignment w:val="baseline"/>
    </w:pPr>
    <w:rPr>
      <w:rFonts w:eastAsia="Times New Roman"/>
      <w:lang w:eastAsia="zh-CN"/>
    </w:rPr>
  </w:style>
  <w:style w:type="paragraph" w:customStyle="1" w:styleId="TB1">
    <w:name w:val="TB1"/>
    <w:basedOn w:val="a"/>
    <w:uiPriority w:val="99"/>
    <w:qFormat/>
    <w:rsid w:val="003C034D"/>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zh-CN"/>
    </w:rPr>
  </w:style>
  <w:style w:type="paragraph" w:customStyle="1" w:styleId="TB2">
    <w:name w:val="TB2"/>
    <w:basedOn w:val="a"/>
    <w:uiPriority w:val="99"/>
    <w:qFormat/>
    <w:rsid w:val="003C034D"/>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lang w:eastAsia="zh-CN"/>
    </w:rPr>
  </w:style>
  <w:style w:type="character" w:customStyle="1" w:styleId="fontstyle01">
    <w:name w:val="fontstyle01"/>
    <w:qFormat/>
    <w:rsid w:val="003C034D"/>
    <w:rPr>
      <w:rFonts w:ascii="Times-Roman" w:hAnsi="Times-Roman" w:hint="default"/>
      <w:b w:val="0"/>
      <w:bCs w:val="0"/>
      <w:i w:val="0"/>
      <w:iCs w:val="0"/>
      <w:color w:val="000000"/>
      <w:sz w:val="20"/>
      <w:szCs w:val="20"/>
    </w:rPr>
  </w:style>
  <w:style w:type="character" w:customStyle="1" w:styleId="SubtitleChar3">
    <w:name w:val="Subtitle Char3"/>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C034D"/>
    <w:rPr>
      <w:rFonts w:ascii="Times New Roman" w:eastAsia="Batang" w:hAnsi="Times New Roman"/>
      <w:lang w:val="en-GB" w:eastAsia="en-US"/>
    </w:rPr>
  </w:style>
  <w:style w:type="table" w:customStyle="1" w:styleId="TableGrid10">
    <w:name w:val="Table Grid10"/>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C034D"/>
    <w:rPr>
      <w:rFonts w:ascii="Times New Roman" w:eastAsia="Batang" w:hAnsi="Times New Roman"/>
      <w:lang w:val="en-GB" w:eastAsia="en-US"/>
    </w:rPr>
  </w:style>
  <w:style w:type="table" w:customStyle="1" w:styleId="TableGrid19">
    <w:name w:val="Table Grid19"/>
    <w:basedOn w:val="a1"/>
    <w:uiPriority w:val="39"/>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paragraph" w:customStyle="1" w:styleId="1d">
    <w:name w:val="鮮明引文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20">
    <w:name w:val="副标题 Char2"/>
    <w:uiPriority w:val="11"/>
    <w:qFormat/>
    <w:rsid w:val="003C034D"/>
    <w:rPr>
      <w:rFonts w:ascii="Cambria" w:hAnsi="Cambria" w:cs="Times New Roman" w:hint="default"/>
      <w:b/>
      <w:bCs/>
      <w:kern w:val="28"/>
      <w:sz w:val="32"/>
      <w:szCs w:val="32"/>
      <w:lang w:val="en-GB" w:eastAsia="en-US"/>
    </w:rPr>
  </w:style>
  <w:style w:type="character" w:customStyle="1" w:styleId="1e">
    <w:name w:val="副標題 字元1"/>
    <w:qFormat/>
    <w:rsid w:val="003C034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3C034D"/>
    <w:rPr>
      <w:rFonts w:ascii="Times New Roman" w:hAnsi="Times New Roman" w:cs="Times New Roman" w:hint="default"/>
      <w:i/>
      <w:iCs/>
      <w:color w:val="4F81BD"/>
      <w:lang w:val="en-GB" w:eastAsia="en-US"/>
    </w:rPr>
  </w:style>
  <w:style w:type="table" w:customStyle="1" w:styleId="TableGrid712">
    <w:name w:val="Table Grid7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C034D"/>
    <w:rPr>
      <w:rFonts w:ascii="Arial" w:hAnsi="Arial"/>
      <w:sz w:val="28"/>
      <w:lang w:val="en-GB" w:eastAsia="ko-KR" w:bidi="ar-SA"/>
    </w:rPr>
  </w:style>
  <w:style w:type="character" w:customStyle="1" w:styleId="2f">
    <w:name w:val="副標題 字元2"/>
    <w:basedOn w:val="a0"/>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3C034D"/>
    <w:rPr>
      <w:rFonts w:ascii="Times New Roman" w:hAnsi="Times New Roman"/>
      <w:i/>
      <w:iCs/>
      <w:color w:val="4F81BD" w:themeColor="accent1"/>
      <w:lang w:val="en-GB" w:eastAsia="en-US"/>
    </w:rPr>
  </w:style>
  <w:style w:type="character" w:customStyle="1" w:styleId="2f0">
    <w:name w:val="鮮明引文 字元2"/>
    <w:basedOn w:val="a0"/>
    <w:uiPriority w:val="30"/>
    <w:rsid w:val="003C03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C034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C03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C034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C034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C034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C034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C034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C034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C034D"/>
    <w:rPr>
      <w:rFonts w:ascii="Times New Roman" w:eastAsia="宋体" w:hAnsi="Times New Roman"/>
      <w:lang w:val="en-GB" w:eastAsia="en-US"/>
    </w:rPr>
  </w:style>
  <w:style w:type="character" w:customStyle="1" w:styleId="IntenseQuoteChar2">
    <w:name w:val="Intense Quote Char2"/>
    <w:basedOn w:val="a0"/>
    <w:uiPriority w:val="30"/>
    <w:rsid w:val="003C034D"/>
    <w:rPr>
      <w:rFonts w:ascii="Times New Roman" w:hAnsi="Times New Roman"/>
      <w:i/>
      <w:iCs/>
      <w:color w:val="4F81BD" w:themeColor="accent1"/>
      <w:lang w:val="en-GB" w:eastAsia="en-US"/>
    </w:rPr>
  </w:style>
  <w:style w:type="table" w:customStyle="1" w:styleId="TableGrid30">
    <w:name w:val="Table Grid30"/>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uiPriority w:val="99"/>
    <w:qFormat/>
    <w:rsid w:val="003C034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zh-CN"/>
    </w:rPr>
  </w:style>
  <w:style w:type="table" w:customStyle="1" w:styleId="TableGrid97">
    <w:name w:val="Table Grid9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3C034D"/>
  </w:style>
  <w:style w:type="numbering" w:customStyle="1" w:styleId="NoList11">
    <w:name w:val="No List11"/>
    <w:next w:val="a2"/>
    <w:uiPriority w:val="99"/>
    <w:semiHidden/>
    <w:unhideWhenUsed/>
    <w:rsid w:val="003C034D"/>
  </w:style>
  <w:style w:type="numbering" w:customStyle="1" w:styleId="1f3">
    <w:name w:val="リストなし1"/>
    <w:next w:val="a2"/>
    <w:uiPriority w:val="99"/>
    <w:semiHidden/>
    <w:unhideWhenUsed/>
    <w:rsid w:val="003C034D"/>
  </w:style>
  <w:style w:type="numbering" w:customStyle="1" w:styleId="1f4">
    <w:name w:val="无列表1"/>
    <w:next w:val="a2"/>
    <w:semiHidden/>
    <w:rsid w:val="003C034D"/>
  </w:style>
  <w:style w:type="numbering" w:customStyle="1" w:styleId="NoList2">
    <w:name w:val="No List2"/>
    <w:next w:val="a2"/>
    <w:semiHidden/>
    <w:rsid w:val="003C034D"/>
  </w:style>
  <w:style w:type="numbering" w:customStyle="1" w:styleId="NoList3">
    <w:name w:val="No List3"/>
    <w:next w:val="a2"/>
    <w:uiPriority w:val="99"/>
    <w:semiHidden/>
    <w:rsid w:val="003C034D"/>
  </w:style>
  <w:style w:type="numbering" w:customStyle="1" w:styleId="NoList111">
    <w:name w:val="No List111"/>
    <w:next w:val="a2"/>
    <w:uiPriority w:val="99"/>
    <w:semiHidden/>
    <w:unhideWhenUsed/>
    <w:rsid w:val="003C034D"/>
  </w:style>
  <w:style w:type="numbering" w:customStyle="1" w:styleId="1f5">
    <w:name w:val="無清單1"/>
    <w:next w:val="a2"/>
    <w:uiPriority w:val="99"/>
    <w:semiHidden/>
    <w:unhideWhenUsed/>
    <w:rsid w:val="003C034D"/>
  </w:style>
  <w:style w:type="numbering" w:customStyle="1" w:styleId="11a">
    <w:name w:val="無清單11"/>
    <w:next w:val="a2"/>
    <w:uiPriority w:val="99"/>
    <w:semiHidden/>
    <w:unhideWhenUsed/>
    <w:rsid w:val="003C034D"/>
  </w:style>
  <w:style w:type="numbering" w:customStyle="1" w:styleId="NoList1111">
    <w:name w:val="No List1111"/>
    <w:next w:val="a2"/>
    <w:uiPriority w:val="99"/>
    <w:semiHidden/>
    <w:unhideWhenUsed/>
    <w:rsid w:val="003C034D"/>
  </w:style>
  <w:style w:type="numbering" w:customStyle="1" w:styleId="11b">
    <w:name w:val="无列表11"/>
    <w:next w:val="a2"/>
    <w:semiHidden/>
    <w:rsid w:val="003C034D"/>
  </w:style>
  <w:style w:type="numbering" w:customStyle="1" w:styleId="2f1">
    <w:name w:val="无列表2"/>
    <w:next w:val="a2"/>
    <w:uiPriority w:val="99"/>
    <w:semiHidden/>
    <w:unhideWhenUsed/>
    <w:rsid w:val="003C034D"/>
  </w:style>
  <w:style w:type="numbering" w:customStyle="1" w:styleId="NoList12">
    <w:name w:val="No List12"/>
    <w:next w:val="a2"/>
    <w:uiPriority w:val="99"/>
    <w:semiHidden/>
    <w:unhideWhenUsed/>
    <w:rsid w:val="003C034D"/>
  </w:style>
  <w:style w:type="numbering" w:customStyle="1" w:styleId="11c">
    <w:name w:val="リストなし11"/>
    <w:next w:val="a2"/>
    <w:uiPriority w:val="99"/>
    <w:semiHidden/>
    <w:unhideWhenUsed/>
    <w:rsid w:val="003C034D"/>
  </w:style>
  <w:style w:type="numbering" w:customStyle="1" w:styleId="12a">
    <w:name w:val="无列表12"/>
    <w:next w:val="a2"/>
    <w:semiHidden/>
    <w:rsid w:val="003C034D"/>
  </w:style>
  <w:style w:type="numbering" w:customStyle="1" w:styleId="NoList21">
    <w:name w:val="No List21"/>
    <w:next w:val="a2"/>
    <w:semiHidden/>
    <w:rsid w:val="003C034D"/>
  </w:style>
  <w:style w:type="numbering" w:customStyle="1" w:styleId="NoList31">
    <w:name w:val="No List31"/>
    <w:next w:val="a2"/>
    <w:uiPriority w:val="99"/>
    <w:semiHidden/>
    <w:rsid w:val="003C034D"/>
  </w:style>
  <w:style w:type="numbering" w:customStyle="1" w:styleId="12b">
    <w:name w:val="無清單12"/>
    <w:next w:val="a2"/>
    <w:uiPriority w:val="99"/>
    <w:semiHidden/>
    <w:unhideWhenUsed/>
    <w:rsid w:val="003C034D"/>
  </w:style>
  <w:style w:type="numbering" w:customStyle="1" w:styleId="1119">
    <w:name w:val="無清單111"/>
    <w:next w:val="a2"/>
    <w:uiPriority w:val="99"/>
    <w:semiHidden/>
    <w:unhideWhenUsed/>
    <w:rsid w:val="003C034D"/>
  </w:style>
  <w:style w:type="numbering" w:customStyle="1" w:styleId="NoList11111">
    <w:name w:val="No List11111"/>
    <w:next w:val="a2"/>
    <w:uiPriority w:val="99"/>
    <w:semiHidden/>
    <w:unhideWhenUsed/>
    <w:rsid w:val="003C034D"/>
  </w:style>
  <w:style w:type="numbering" w:customStyle="1" w:styleId="111a">
    <w:name w:val="无列表111"/>
    <w:next w:val="a2"/>
    <w:semiHidden/>
    <w:rsid w:val="003C034D"/>
  </w:style>
  <w:style w:type="numbering" w:customStyle="1" w:styleId="216">
    <w:name w:val="无列表21"/>
    <w:next w:val="a2"/>
    <w:uiPriority w:val="99"/>
    <w:semiHidden/>
    <w:unhideWhenUsed/>
    <w:rsid w:val="003C034D"/>
  </w:style>
  <w:style w:type="numbering" w:customStyle="1" w:styleId="NoList121">
    <w:name w:val="No List121"/>
    <w:next w:val="a2"/>
    <w:uiPriority w:val="99"/>
    <w:semiHidden/>
    <w:unhideWhenUsed/>
    <w:rsid w:val="003C034D"/>
  </w:style>
  <w:style w:type="numbering" w:customStyle="1" w:styleId="111b">
    <w:name w:val="リストなし111"/>
    <w:next w:val="a2"/>
    <w:uiPriority w:val="99"/>
    <w:semiHidden/>
    <w:unhideWhenUsed/>
    <w:rsid w:val="003C034D"/>
  </w:style>
  <w:style w:type="numbering" w:customStyle="1" w:styleId="1218">
    <w:name w:val="无列表121"/>
    <w:next w:val="a2"/>
    <w:semiHidden/>
    <w:rsid w:val="003C034D"/>
  </w:style>
  <w:style w:type="numbering" w:customStyle="1" w:styleId="NoList211">
    <w:name w:val="No List211"/>
    <w:next w:val="a2"/>
    <w:semiHidden/>
    <w:rsid w:val="003C034D"/>
  </w:style>
  <w:style w:type="numbering" w:customStyle="1" w:styleId="NoList311">
    <w:name w:val="No List311"/>
    <w:next w:val="a2"/>
    <w:uiPriority w:val="99"/>
    <w:semiHidden/>
    <w:rsid w:val="003C034D"/>
  </w:style>
  <w:style w:type="numbering" w:customStyle="1" w:styleId="1219">
    <w:name w:val="無清單121"/>
    <w:next w:val="a2"/>
    <w:uiPriority w:val="99"/>
    <w:semiHidden/>
    <w:unhideWhenUsed/>
    <w:rsid w:val="003C034D"/>
  </w:style>
  <w:style w:type="numbering" w:customStyle="1" w:styleId="11110">
    <w:name w:val="無清單1111"/>
    <w:next w:val="a2"/>
    <w:uiPriority w:val="99"/>
    <w:semiHidden/>
    <w:unhideWhenUsed/>
    <w:rsid w:val="003C034D"/>
  </w:style>
  <w:style w:type="numbering" w:customStyle="1" w:styleId="NoList4">
    <w:name w:val="No List4"/>
    <w:next w:val="a2"/>
    <w:uiPriority w:val="99"/>
    <w:semiHidden/>
    <w:unhideWhenUsed/>
    <w:rsid w:val="003C034D"/>
  </w:style>
  <w:style w:type="numbering" w:customStyle="1" w:styleId="NoList111111">
    <w:name w:val="No List111111"/>
    <w:next w:val="a2"/>
    <w:uiPriority w:val="99"/>
    <w:semiHidden/>
    <w:unhideWhenUsed/>
    <w:rsid w:val="003C034D"/>
  </w:style>
  <w:style w:type="numbering" w:customStyle="1" w:styleId="11117">
    <w:name w:val="无列表1111"/>
    <w:next w:val="a2"/>
    <w:semiHidden/>
    <w:rsid w:val="003C034D"/>
  </w:style>
  <w:style w:type="numbering" w:customStyle="1" w:styleId="2110">
    <w:name w:val="无列表211"/>
    <w:next w:val="a2"/>
    <w:uiPriority w:val="99"/>
    <w:semiHidden/>
    <w:unhideWhenUsed/>
    <w:rsid w:val="003C034D"/>
  </w:style>
  <w:style w:type="numbering" w:customStyle="1" w:styleId="NoList1211">
    <w:name w:val="No List1211"/>
    <w:next w:val="a2"/>
    <w:uiPriority w:val="99"/>
    <w:semiHidden/>
    <w:unhideWhenUsed/>
    <w:rsid w:val="003C034D"/>
  </w:style>
  <w:style w:type="numbering" w:customStyle="1" w:styleId="11118">
    <w:name w:val="リストなし1111"/>
    <w:next w:val="a2"/>
    <w:uiPriority w:val="99"/>
    <w:semiHidden/>
    <w:unhideWhenUsed/>
    <w:rsid w:val="003C034D"/>
  </w:style>
  <w:style w:type="numbering" w:customStyle="1" w:styleId="12110">
    <w:name w:val="无列表1211"/>
    <w:next w:val="a2"/>
    <w:semiHidden/>
    <w:rsid w:val="003C034D"/>
  </w:style>
  <w:style w:type="numbering" w:customStyle="1" w:styleId="NoList2111">
    <w:name w:val="No List2111"/>
    <w:next w:val="a2"/>
    <w:semiHidden/>
    <w:rsid w:val="003C034D"/>
  </w:style>
  <w:style w:type="numbering" w:customStyle="1" w:styleId="NoList3111">
    <w:name w:val="No List3111"/>
    <w:next w:val="a2"/>
    <w:uiPriority w:val="99"/>
    <w:semiHidden/>
    <w:rsid w:val="003C034D"/>
  </w:style>
  <w:style w:type="numbering" w:customStyle="1" w:styleId="12113">
    <w:name w:val="無清單1211"/>
    <w:next w:val="a2"/>
    <w:uiPriority w:val="99"/>
    <w:semiHidden/>
    <w:unhideWhenUsed/>
    <w:rsid w:val="003C034D"/>
  </w:style>
  <w:style w:type="numbering" w:customStyle="1" w:styleId="111110">
    <w:name w:val="無清單11111"/>
    <w:next w:val="a2"/>
    <w:uiPriority w:val="99"/>
    <w:semiHidden/>
    <w:unhideWhenUsed/>
    <w:rsid w:val="003C034D"/>
  </w:style>
  <w:style w:type="numbering" w:customStyle="1" w:styleId="3b">
    <w:name w:val="无列表3"/>
    <w:next w:val="a2"/>
    <w:uiPriority w:val="99"/>
    <w:semiHidden/>
    <w:unhideWhenUsed/>
    <w:rsid w:val="003C034D"/>
  </w:style>
  <w:style w:type="numbering" w:customStyle="1" w:styleId="138">
    <w:name w:val="無清單13"/>
    <w:next w:val="a2"/>
    <w:uiPriority w:val="99"/>
    <w:semiHidden/>
    <w:unhideWhenUsed/>
    <w:rsid w:val="003C034D"/>
  </w:style>
  <w:style w:type="numbering" w:customStyle="1" w:styleId="NoList13">
    <w:name w:val="No List13"/>
    <w:next w:val="a2"/>
    <w:uiPriority w:val="99"/>
    <w:semiHidden/>
    <w:unhideWhenUsed/>
    <w:rsid w:val="003C034D"/>
  </w:style>
  <w:style w:type="numbering" w:customStyle="1" w:styleId="12c">
    <w:name w:val="リストなし12"/>
    <w:next w:val="a2"/>
    <w:uiPriority w:val="99"/>
    <w:semiHidden/>
    <w:unhideWhenUsed/>
    <w:rsid w:val="003C034D"/>
  </w:style>
  <w:style w:type="numbering" w:customStyle="1" w:styleId="139">
    <w:name w:val="无列表13"/>
    <w:next w:val="a2"/>
    <w:semiHidden/>
    <w:rsid w:val="003C034D"/>
  </w:style>
  <w:style w:type="numbering" w:customStyle="1" w:styleId="NoList22">
    <w:name w:val="No List22"/>
    <w:next w:val="a2"/>
    <w:semiHidden/>
    <w:rsid w:val="003C034D"/>
  </w:style>
  <w:style w:type="numbering" w:customStyle="1" w:styleId="NoList32">
    <w:name w:val="No List32"/>
    <w:next w:val="a2"/>
    <w:uiPriority w:val="99"/>
    <w:semiHidden/>
    <w:rsid w:val="003C034D"/>
  </w:style>
  <w:style w:type="numbering" w:customStyle="1" w:styleId="NoList112">
    <w:name w:val="No List112"/>
    <w:next w:val="a2"/>
    <w:uiPriority w:val="99"/>
    <w:semiHidden/>
    <w:unhideWhenUsed/>
    <w:rsid w:val="003C034D"/>
  </w:style>
  <w:style w:type="numbering" w:customStyle="1" w:styleId="1128">
    <w:name w:val="無清單112"/>
    <w:next w:val="a2"/>
    <w:uiPriority w:val="99"/>
    <w:semiHidden/>
    <w:unhideWhenUsed/>
    <w:rsid w:val="003C034D"/>
  </w:style>
  <w:style w:type="numbering" w:customStyle="1" w:styleId="11120">
    <w:name w:val="無清單1112"/>
    <w:next w:val="a2"/>
    <w:uiPriority w:val="99"/>
    <w:semiHidden/>
    <w:unhideWhenUsed/>
    <w:rsid w:val="003C034D"/>
  </w:style>
  <w:style w:type="numbering" w:customStyle="1" w:styleId="NoList1112">
    <w:name w:val="No List1112"/>
    <w:next w:val="a2"/>
    <w:uiPriority w:val="99"/>
    <w:semiHidden/>
    <w:unhideWhenUsed/>
    <w:rsid w:val="003C034D"/>
  </w:style>
  <w:style w:type="numbering" w:customStyle="1" w:styleId="221">
    <w:name w:val="无列表22"/>
    <w:next w:val="a2"/>
    <w:uiPriority w:val="99"/>
    <w:semiHidden/>
    <w:unhideWhenUsed/>
    <w:rsid w:val="003C034D"/>
  </w:style>
  <w:style w:type="numbering" w:customStyle="1" w:styleId="NoList122">
    <w:name w:val="No List122"/>
    <w:next w:val="a2"/>
    <w:uiPriority w:val="99"/>
    <w:semiHidden/>
    <w:unhideWhenUsed/>
    <w:rsid w:val="003C034D"/>
  </w:style>
  <w:style w:type="numbering" w:customStyle="1" w:styleId="1129">
    <w:name w:val="リストなし112"/>
    <w:next w:val="a2"/>
    <w:uiPriority w:val="99"/>
    <w:semiHidden/>
    <w:unhideWhenUsed/>
    <w:rsid w:val="003C034D"/>
  </w:style>
  <w:style w:type="numbering" w:customStyle="1" w:styleId="112a">
    <w:name w:val="无列表112"/>
    <w:next w:val="a2"/>
    <w:semiHidden/>
    <w:rsid w:val="003C034D"/>
  </w:style>
  <w:style w:type="numbering" w:customStyle="1" w:styleId="NoList212">
    <w:name w:val="No List212"/>
    <w:next w:val="a2"/>
    <w:semiHidden/>
    <w:rsid w:val="003C034D"/>
  </w:style>
  <w:style w:type="numbering" w:customStyle="1" w:styleId="NoList312">
    <w:name w:val="No List312"/>
    <w:next w:val="a2"/>
    <w:uiPriority w:val="99"/>
    <w:semiHidden/>
    <w:rsid w:val="003C034D"/>
  </w:style>
  <w:style w:type="numbering" w:customStyle="1" w:styleId="1228">
    <w:name w:val="無清單122"/>
    <w:next w:val="a2"/>
    <w:uiPriority w:val="99"/>
    <w:semiHidden/>
    <w:unhideWhenUsed/>
    <w:rsid w:val="003C034D"/>
  </w:style>
  <w:style w:type="numbering" w:customStyle="1" w:styleId="111120">
    <w:name w:val="無清單11112"/>
    <w:next w:val="a2"/>
    <w:uiPriority w:val="99"/>
    <w:semiHidden/>
    <w:unhideWhenUsed/>
    <w:rsid w:val="003C034D"/>
  </w:style>
  <w:style w:type="numbering" w:customStyle="1" w:styleId="NoList41">
    <w:name w:val="No List41"/>
    <w:next w:val="a2"/>
    <w:uiPriority w:val="99"/>
    <w:semiHidden/>
    <w:unhideWhenUsed/>
    <w:rsid w:val="003C034D"/>
  </w:style>
  <w:style w:type="numbering" w:customStyle="1" w:styleId="NoList1121">
    <w:name w:val="No List1121"/>
    <w:next w:val="a2"/>
    <w:uiPriority w:val="99"/>
    <w:semiHidden/>
    <w:unhideWhenUsed/>
    <w:rsid w:val="003C034D"/>
  </w:style>
  <w:style w:type="numbering" w:customStyle="1" w:styleId="NoList1212">
    <w:name w:val="No List1212"/>
    <w:next w:val="a2"/>
    <w:uiPriority w:val="99"/>
    <w:semiHidden/>
    <w:unhideWhenUsed/>
    <w:rsid w:val="003C034D"/>
  </w:style>
  <w:style w:type="numbering" w:customStyle="1" w:styleId="11125">
    <w:name w:val="リストなし1112"/>
    <w:next w:val="a2"/>
    <w:uiPriority w:val="99"/>
    <w:semiHidden/>
    <w:unhideWhenUsed/>
    <w:rsid w:val="003C034D"/>
  </w:style>
  <w:style w:type="numbering" w:customStyle="1" w:styleId="11126">
    <w:name w:val="无列表1112"/>
    <w:next w:val="a2"/>
    <w:semiHidden/>
    <w:rsid w:val="003C034D"/>
  </w:style>
  <w:style w:type="numbering" w:customStyle="1" w:styleId="NoList2112">
    <w:name w:val="No List2112"/>
    <w:next w:val="a2"/>
    <w:semiHidden/>
    <w:rsid w:val="003C034D"/>
  </w:style>
  <w:style w:type="numbering" w:customStyle="1" w:styleId="NoList3112">
    <w:name w:val="No List3112"/>
    <w:next w:val="a2"/>
    <w:uiPriority w:val="99"/>
    <w:semiHidden/>
    <w:rsid w:val="003C034D"/>
  </w:style>
  <w:style w:type="numbering" w:customStyle="1" w:styleId="NoList11112">
    <w:name w:val="No List11112"/>
    <w:next w:val="a2"/>
    <w:uiPriority w:val="99"/>
    <w:semiHidden/>
    <w:unhideWhenUsed/>
    <w:rsid w:val="003C034D"/>
  </w:style>
  <w:style w:type="numbering" w:customStyle="1" w:styleId="12120">
    <w:name w:val="無清單1212"/>
    <w:next w:val="a2"/>
    <w:uiPriority w:val="99"/>
    <w:semiHidden/>
    <w:unhideWhenUsed/>
    <w:rsid w:val="003C034D"/>
  </w:style>
  <w:style w:type="numbering" w:customStyle="1" w:styleId="111111">
    <w:name w:val="無清單111111"/>
    <w:next w:val="a2"/>
    <w:uiPriority w:val="99"/>
    <w:semiHidden/>
    <w:unhideWhenUsed/>
    <w:rsid w:val="003C034D"/>
  </w:style>
  <w:style w:type="numbering" w:customStyle="1" w:styleId="NoList5">
    <w:name w:val="No List5"/>
    <w:next w:val="a2"/>
    <w:uiPriority w:val="99"/>
    <w:semiHidden/>
    <w:unhideWhenUsed/>
    <w:rsid w:val="003C034D"/>
  </w:style>
  <w:style w:type="numbering" w:customStyle="1" w:styleId="NoList131">
    <w:name w:val="No List131"/>
    <w:next w:val="a2"/>
    <w:uiPriority w:val="99"/>
    <w:semiHidden/>
    <w:unhideWhenUsed/>
    <w:rsid w:val="003C034D"/>
  </w:style>
  <w:style w:type="numbering" w:customStyle="1" w:styleId="121a">
    <w:name w:val="リストなし121"/>
    <w:next w:val="a2"/>
    <w:uiPriority w:val="99"/>
    <w:semiHidden/>
    <w:unhideWhenUsed/>
    <w:rsid w:val="003C034D"/>
  </w:style>
  <w:style w:type="numbering" w:customStyle="1" w:styleId="1229">
    <w:name w:val="无列表122"/>
    <w:next w:val="a2"/>
    <w:semiHidden/>
    <w:rsid w:val="003C034D"/>
  </w:style>
  <w:style w:type="numbering" w:customStyle="1" w:styleId="NoList221">
    <w:name w:val="No List221"/>
    <w:next w:val="a2"/>
    <w:semiHidden/>
    <w:rsid w:val="003C034D"/>
  </w:style>
  <w:style w:type="numbering" w:customStyle="1" w:styleId="NoList321">
    <w:name w:val="No List321"/>
    <w:next w:val="a2"/>
    <w:uiPriority w:val="99"/>
    <w:semiHidden/>
    <w:rsid w:val="003C034D"/>
  </w:style>
  <w:style w:type="numbering" w:customStyle="1" w:styleId="1310">
    <w:name w:val="無清單131"/>
    <w:next w:val="a2"/>
    <w:uiPriority w:val="99"/>
    <w:semiHidden/>
    <w:unhideWhenUsed/>
    <w:rsid w:val="003C034D"/>
  </w:style>
  <w:style w:type="numbering" w:customStyle="1" w:styleId="11210">
    <w:name w:val="無清單1121"/>
    <w:next w:val="a2"/>
    <w:uiPriority w:val="99"/>
    <w:semiHidden/>
    <w:unhideWhenUsed/>
    <w:rsid w:val="003C034D"/>
  </w:style>
  <w:style w:type="numbering" w:customStyle="1" w:styleId="2120">
    <w:name w:val="无列表212"/>
    <w:next w:val="a2"/>
    <w:uiPriority w:val="99"/>
    <w:semiHidden/>
    <w:unhideWhenUsed/>
    <w:rsid w:val="003C034D"/>
  </w:style>
  <w:style w:type="numbering" w:customStyle="1" w:styleId="NoList1221">
    <w:name w:val="No List1221"/>
    <w:next w:val="a2"/>
    <w:uiPriority w:val="99"/>
    <w:semiHidden/>
    <w:unhideWhenUsed/>
    <w:rsid w:val="003C034D"/>
  </w:style>
  <w:style w:type="numbering" w:customStyle="1" w:styleId="11213">
    <w:name w:val="リストなし1121"/>
    <w:next w:val="a2"/>
    <w:uiPriority w:val="99"/>
    <w:semiHidden/>
    <w:unhideWhenUsed/>
    <w:rsid w:val="003C034D"/>
  </w:style>
  <w:style w:type="numbering" w:customStyle="1" w:styleId="11214">
    <w:name w:val="无列表1121"/>
    <w:next w:val="a2"/>
    <w:semiHidden/>
    <w:rsid w:val="003C034D"/>
  </w:style>
  <w:style w:type="numbering" w:customStyle="1" w:styleId="NoList2121">
    <w:name w:val="No List2121"/>
    <w:next w:val="a2"/>
    <w:semiHidden/>
    <w:rsid w:val="003C034D"/>
  </w:style>
  <w:style w:type="numbering" w:customStyle="1" w:styleId="NoList3121">
    <w:name w:val="No List3121"/>
    <w:next w:val="a2"/>
    <w:uiPriority w:val="99"/>
    <w:semiHidden/>
    <w:rsid w:val="003C034D"/>
  </w:style>
  <w:style w:type="numbering" w:customStyle="1" w:styleId="NoList11121">
    <w:name w:val="No List11121"/>
    <w:next w:val="a2"/>
    <w:uiPriority w:val="99"/>
    <w:semiHidden/>
    <w:unhideWhenUsed/>
    <w:rsid w:val="003C034D"/>
  </w:style>
  <w:style w:type="numbering" w:customStyle="1" w:styleId="12210">
    <w:name w:val="無清單1221"/>
    <w:next w:val="a2"/>
    <w:uiPriority w:val="99"/>
    <w:semiHidden/>
    <w:unhideWhenUsed/>
    <w:rsid w:val="003C034D"/>
  </w:style>
  <w:style w:type="numbering" w:customStyle="1" w:styleId="111210">
    <w:name w:val="無清單11121"/>
    <w:next w:val="a2"/>
    <w:uiPriority w:val="99"/>
    <w:semiHidden/>
    <w:unhideWhenUsed/>
    <w:rsid w:val="003C034D"/>
  </w:style>
  <w:style w:type="numbering" w:customStyle="1" w:styleId="31a">
    <w:name w:val="无列表31"/>
    <w:next w:val="a2"/>
    <w:uiPriority w:val="99"/>
    <w:semiHidden/>
    <w:unhideWhenUsed/>
    <w:rsid w:val="003C034D"/>
  </w:style>
  <w:style w:type="numbering" w:customStyle="1" w:styleId="1313">
    <w:name w:val="无列表131"/>
    <w:next w:val="a2"/>
    <w:semiHidden/>
    <w:rsid w:val="003C034D"/>
  </w:style>
  <w:style w:type="numbering" w:customStyle="1" w:styleId="NoList113">
    <w:name w:val="No List113"/>
    <w:next w:val="a2"/>
    <w:uiPriority w:val="99"/>
    <w:semiHidden/>
    <w:unhideWhenUsed/>
    <w:rsid w:val="003C034D"/>
  </w:style>
  <w:style w:type="numbering" w:customStyle="1" w:styleId="NoList411">
    <w:name w:val="No List411"/>
    <w:next w:val="a2"/>
    <w:uiPriority w:val="99"/>
    <w:semiHidden/>
    <w:unhideWhenUsed/>
    <w:rsid w:val="003C034D"/>
  </w:style>
  <w:style w:type="numbering" w:customStyle="1" w:styleId="2210">
    <w:name w:val="无列表221"/>
    <w:next w:val="a2"/>
    <w:uiPriority w:val="99"/>
    <w:semiHidden/>
    <w:unhideWhenUsed/>
    <w:rsid w:val="003C034D"/>
  </w:style>
  <w:style w:type="numbering" w:customStyle="1" w:styleId="NoList12111">
    <w:name w:val="No List12111"/>
    <w:next w:val="a2"/>
    <w:uiPriority w:val="99"/>
    <w:semiHidden/>
    <w:unhideWhenUsed/>
    <w:rsid w:val="003C034D"/>
  </w:style>
  <w:style w:type="numbering" w:customStyle="1" w:styleId="111112">
    <w:name w:val="リストなし11111"/>
    <w:next w:val="a2"/>
    <w:uiPriority w:val="99"/>
    <w:semiHidden/>
    <w:unhideWhenUsed/>
    <w:rsid w:val="003C034D"/>
  </w:style>
  <w:style w:type="numbering" w:customStyle="1" w:styleId="111113">
    <w:name w:val="无列表11111"/>
    <w:next w:val="a2"/>
    <w:semiHidden/>
    <w:rsid w:val="003C034D"/>
  </w:style>
  <w:style w:type="numbering" w:customStyle="1" w:styleId="NoList21111">
    <w:name w:val="No List21111"/>
    <w:next w:val="a2"/>
    <w:semiHidden/>
    <w:rsid w:val="003C034D"/>
  </w:style>
  <w:style w:type="numbering" w:customStyle="1" w:styleId="NoList31111">
    <w:name w:val="No List31111"/>
    <w:next w:val="a2"/>
    <w:uiPriority w:val="99"/>
    <w:semiHidden/>
    <w:rsid w:val="003C034D"/>
  </w:style>
  <w:style w:type="numbering" w:customStyle="1" w:styleId="NoList1111111">
    <w:name w:val="No List1111111"/>
    <w:next w:val="a2"/>
    <w:uiPriority w:val="99"/>
    <w:semiHidden/>
    <w:unhideWhenUsed/>
    <w:rsid w:val="003C034D"/>
  </w:style>
  <w:style w:type="numbering" w:customStyle="1" w:styleId="121110">
    <w:name w:val="無清單12111"/>
    <w:next w:val="a2"/>
    <w:uiPriority w:val="99"/>
    <w:semiHidden/>
    <w:unhideWhenUsed/>
    <w:rsid w:val="003C034D"/>
  </w:style>
  <w:style w:type="numbering" w:customStyle="1" w:styleId="1111111">
    <w:name w:val="無清單1111111"/>
    <w:next w:val="a2"/>
    <w:uiPriority w:val="99"/>
    <w:semiHidden/>
    <w:unhideWhenUsed/>
    <w:rsid w:val="003C034D"/>
  </w:style>
  <w:style w:type="numbering" w:customStyle="1" w:styleId="NoList1311">
    <w:name w:val="No List1311"/>
    <w:next w:val="a2"/>
    <w:uiPriority w:val="99"/>
    <w:semiHidden/>
    <w:unhideWhenUsed/>
    <w:rsid w:val="003C034D"/>
  </w:style>
  <w:style w:type="numbering" w:customStyle="1" w:styleId="12114">
    <w:name w:val="リストなし1211"/>
    <w:next w:val="a2"/>
    <w:uiPriority w:val="99"/>
    <w:semiHidden/>
    <w:unhideWhenUsed/>
    <w:rsid w:val="003C034D"/>
  </w:style>
  <w:style w:type="numbering" w:customStyle="1" w:styleId="12121">
    <w:name w:val="无列表1212"/>
    <w:next w:val="a2"/>
    <w:semiHidden/>
    <w:rsid w:val="003C034D"/>
  </w:style>
  <w:style w:type="numbering" w:customStyle="1" w:styleId="NoList2211">
    <w:name w:val="No List2211"/>
    <w:next w:val="a2"/>
    <w:semiHidden/>
    <w:rsid w:val="003C034D"/>
  </w:style>
  <w:style w:type="numbering" w:customStyle="1" w:styleId="NoList3211">
    <w:name w:val="No List3211"/>
    <w:next w:val="a2"/>
    <w:uiPriority w:val="99"/>
    <w:semiHidden/>
    <w:rsid w:val="003C034D"/>
  </w:style>
  <w:style w:type="numbering" w:customStyle="1" w:styleId="NoList11211">
    <w:name w:val="No List11211"/>
    <w:next w:val="a2"/>
    <w:uiPriority w:val="99"/>
    <w:semiHidden/>
    <w:unhideWhenUsed/>
    <w:rsid w:val="003C034D"/>
  </w:style>
  <w:style w:type="numbering" w:customStyle="1" w:styleId="13110">
    <w:name w:val="無清單1311"/>
    <w:next w:val="a2"/>
    <w:uiPriority w:val="99"/>
    <w:semiHidden/>
    <w:unhideWhenUsed/>
    <w:rsid w:val="003C034D"/>
  </w:style>
  <w:style w:type="numbering" w:customStyle="1" w:styleId="112110">
    <w:name w:val="無清單11211"/>
    <w:next w:val="a2"/>
    <w:uiPriority w:val="99"/>
    <w:semiHidden/>
    <w:unhideWhenUsed/>
    <w:rsid w:val="003C034D"/>
  </w:style>
  <w:style w:type="numbering" w:customStyle="1" w:styleId="2111">
    <w:name w:val="无列表2111"/>
    <w:next w:val="a2"/>
    <w:uiPriority w:val="99"/>
    <w:semiHidden/>
    <w:unhideWhenUsed/>
    <w:rsid w:val="003C034D"/>
  </w:style>
  <w:style w:type="numbering" w:customStyle="1" w:styleId="NoList12211">
    <w:name w:val="No List12211"/>
    <w:next w:val="a2"/>
    <w:uiPriority w:val="99"/>
    <w:semiHidden/>
    <w:unhideWhenUsed/>
    <w:rsid w:val="003C034D"/>
  </w:style>
  <w:style w:type="numbering" w:customStyle="1" w:styleId="112111">
    <w:name w:val="リストなし11211"/>
    <w:next w:val="a2"/>
    <w:uiPriority w:val="99"/>
    <w:semiHidden/>
    <w:unhideWhenUsed/>
    <w:rsid w:val="003C034D"/>
  </w:style>
  <w:style w:type="numbering" w:customStyle="1" w:styleId="112112">
    <w:name w:val="无列表11211"/>
    <w:next w:val="a2"/>
    <w:semiHidden/>
    <w:rsid w:val="003C034D"/>
  </w:style>
  <w:style w:type="numbering" w:customStyle="1" w:styleId="NoList21211">
    <w:name w:val="No List21211"/>
    <w:next w:val="a2"/>
    <w:semiHidden/>
    <w:rsid w:val="003C034D"/>
  </w:style>
  <w:style w:type="numbering" w:customStyle="1" w:styleId="NoList31211">
    <w:name w:val="No List31211"/>
    <w:next w:val="a2"/>
    <w:uiPriority w:val="99"/>
    <w:semiHidden/>
    <w:rsid w:val="003C034D"/>
  </w:style>
  <w:style w:type="numbering" w:customStyle="1" w:styleId="NoList111211">
    <w:name w:val="No List111211"/>
    <w:next w:val="a2"/>
    <w:uiPriority w:val="99"/>
    <w:semiHidden/>
    <w:unhideWhenUsed/>
    <w:rsid w:val="003C034D"/>
  </w:style>
  <w:style w:type="numbering" w:customStyle="1" w:styleId="122110">
    <w:name w:val="無清單12211"/>
    <w:next w:val="a2"/>
    <w:uiPriority w:val="99"/>
    <w:semiHidden/>
    <w:unhideWhenUsed/>
    <w:rsid w:val="003C034D"/>
  </w:style>
  <w:style w:type="numbering" w:customStyle="1" w:styleId="111211">
    <w:name w:val="無清單111211"/>
    <w:next w:val="a2"/>
    <w:uiPriority w:val="99"/>
    <w:semiHidden/>
    <w:unhideWhenUsed/>
    <w:rsid w:val="003C034D"/>
  </w:style>
  <w:style w:type="numbering" w:customStyle="1" w:styleId="NoList6">
    <w:name w:val="No List6"/>
    <w:next w:val="a2"/>
    <w:uiPriority w:val="99"/>
    <w:semiHidden/>
    <w:unhideWhenUsed/>
    <w:rsid w:val="003C034D"/>
  </w:style>
  <w:style w:type="numbering" w:customStyle="1" w:styleId="NoList14">
    <w:name w:val="No List14"/>
    <w:next w:val="a2"/>
    <w:uiPriority w:val="99"/>
    <w:semiHidden/>
    <w:unhideWhenUsed/>
    <w:rsid w:val="003C034D"/>
  </w:style>
  <w:style w:type="numbering" w:customStyle="1" w:styleId="13a">
    <w:name w:val="リストなし13"/>
    <w:next w:val="a2"/>
    <w:uiPriority w:val="99"/>
    <w:semiHidden/>
    <w:unhideWhenUsed/>
    <w:rsid w:val="003C034D"/>
  </w:style>
  <w:style w:type="numbering" w:customStyle="1" w:styleId="NoList23">
    <w:name w:val="No List23"/>
    <w:next w:val="a2"/>
    <w:semiHidden/>
    <w:rsid w:val="003C034D"/>
  </w:style>
  <w:style w:type="numbering" w:customStyle="1" w:styleId="NoList33">
    <w:name w:val="No List33"/>
    <w:next w:val="a2"/>
    <w:uiPriority w:val="99"/>
    <w:semiHidden/>
    <w:rsid w:val="003C034D"/>
  </w:style>
  <w:style w:type="numbering" w:customStyle="1" w:styleId="148">
    <w:name w:val="無清單14"/>
    <w:next w:val="a2"/>
    <w:uiPriority w:val="99"/>
    <w:semiHidden/>
    <w:unhideWhenUsed/>
    <w:rsid w:val="003C034D"/>
  </w:style>
  <w:style w:type="numbering" w:customStyle="1" w:styleId="1137">
    <w:name w:val="無清單113"/>
    <w:next w:val="a2"/>
    <w:uiPriority w:val="99"/>
    <w:semiHidden/>
    <w:unhideWhenUsed/>
    <w:rsid w:val="003C034D"/>
  </w:style>
  <w:style w:type="numbering" w:customStyle="1" w:styleId="NoList123">
    <w:name w:val="No List123"/>
    <w:next w:val="a2"/>
    <w:uiPriority w:val="99"/>
    <w:semiHidden/>
    <w:unhideWhenUsed/>
    <w:rsid w:val="003C034D"/>
  </w:style>
  <w:style w:type="numbering" w:customStyle="1" w:styleId="1138">
    <w:name w:val="リストなし113"/>
    <w:next w:val="a2"/>
    <w:uiPriority w:val="99"/>
    <w:semiHidden/>
    <w:unhideWhenUsed/>
    <w:rsid w:val="003C034D"/>
  </w:style>
  <w:style w:type="numbering" w:customStyle="1" w:styleId="1139">
    <w:name w:val="无列表113"/>
    <w:next w:val="a2"/>
    <w:semiHidden/>
    <w:rsid w:val="003C034D"/>
  </w:style>
  <w:style w:type="numbering" w:customStyle="1" w:styleId="NoList213">
    <w:name w:val="No List213"/>
    <w:next w:val="a2"/>
    <w:semiHidden/>
    <w:rsid w:val="003C034D"/>
  </w:style>
  <w:style w:type="numbering" w:customStyle="1" w:styleId="NoList313">
    <w:name w:val="No List313"/>
    <w:next w:val="a2"/>
    <w:uiPriority w:val="99"/>
    <w:semiHidden/>
    <w:rsid w:val="003C034D"/>
  </w:style>
  <w:style w:type="numbering" w:customStyle="1" w:styleId="NoList1113">
    <w:name w:val="No List1113"/>
    <w:next w:val="a2"/>
    <w:uiPriority w:val="99"/>
    <w:semiHidden/>
    <w:unhideWhenUsed/>
    <w:rsid w:val="003C034D"/>
  </w:style>
  <w:style w:type="numbering" w:customStyle="1" w:styleId="1230">
    <w:name w:val="無清單123"/>
    <w:next w:val="a2"/>
    <w:uiPriority w:val="99"/>
    <w:semiHidden/>
    <w:unhideWhenUsed/>
    <w:rsid w:val="003C034D"/>
  </w:style>
  <w:style w:type="numbering" w:customStyle="1" w:styleId="11130">
    <w:name w:val="無清單1113"/>
    <w:next w:val="a2"/>
    <w:uiPriority w:val="99"/>
    <w:semiHidden/>
    <w:unhideWhenUsed/>
    <w:rsid w:val="003C034D"/>
  </w:style>
  <w:style w:type="numbering" w:customStyle="1" w:styleId="NoList51">
    <w:name w:val="No List51"/>
    <w:next w:val="a2"/>
    <w:uiPriority w:val="99"/>
    <w:semiHidden/>
    <w:unhideWhenUsed/>
    <w:rsid w:val="003C034D"/>
  </w:style>
  <w:style w:type="numbering" w:customStyle="1" w:styleId="13111">
    <w:name w:val="无列表1311"/>
    <w:next w:val="a2"/>
    <w:semiHidden/>
    <w:rsid w:val="003C034D"/>
  </w:style>
  <w:style w:type="numbering" w:customStyle="1" w:styleId="NoList1131">
    <w:name w:val="No List1131"/>
    <w:next w:val="a2"/>
    <w:uiPriority w:val="99"/>
    <w:semiHidden/>
    <w:unhideWhenUsed/>
    <w:rsid w:val="003C034D"/>
  </w:style>
  <w:style w:type="numbering" w:customStyle="1" w:styleId="NoList4111">
    <w:name w:val="No List4111"/>
    <w:next w:val="a2"/>
    <w:uiPriority w:val="99"/>
    <w:semiHidden/>
    <w:unhideWhenUsed/>
    <w:rsid w:val="003C034D"/>
  </w:style>
  <w:style w:type="numbering" w:customStyle="1" w:styleId="2211">
    <w:name w:val="无列表2211"/>
    <w:next w:val="a2"/>
    <w:uiPriority w:val="99"/>
    <w:semiHidden/>
    <w:unhideWhenUsed/>
    <w:rsid w:val="003C034D"/>
  </w:style>
  <w:style w:type="numbering" w:customStyle="1" w:styleId="NoList121111">
    <w:name w:val="No List121111"/>
    <w:next w:val="a2"/>
    <w:uiPriority w:val="99"/>
    <w:semiHidden/>
    <w:unhideWhenUsed/>
    <w:rsid w:val="003C034D"/>
  </w:style>
  <w:style w:type="numbering" w:customStyle="1" w:styleId="1111110">
    <w:name w:val="リストなし111111"/>
    <w:next w:val="a2"/>
    <w:uiPriority w:val="99"/>
    <w:semiHidden/>
    <w:unhideWhenUsed/>
    <w:rsid w:val="003C034D"/>
  </w:style>
  <w:style w:type="numbering" w:customStyle="1" w:styleId="1111112">
    <w:name w:val="无列表111111"/>
    <w:next w:val="a2"/>
    <w:semiHidden/>
    <w:rsid w:val="003C034D"/>
  </w:style>
  <w:style w:type="numbering" w:customStyle="1" w:styleId="NoList211111">
    <w:name w:val="No List211111"/>
    <w:next w:val="a2"/>
    <w:semiHidden/>
    <w:rsid w:val="003C034D"/>
  </w:style>
  <w:style w:type="numbering" w:customStyle="1" w:styleId="NoList311111">
    <w:name w:val="No List311111"/>
    <w:next w:val="a2"/>
    <w:uiPriority w:val="99"/>
    <w:semiHidden/>
    <w:rsid w:val="003C034D"/>
  </w:style>
  <w:style w:type="numbering" w:customStyle="1" w:styleId="NoList11111111">
    <w:name w:val="No List11111111"/>
    <w:next w:val="a2"/>
    <w:uiPriority w:val="99"/>
    <w:semiHidden/>
    <w:unhideWhenUsed/>
    <w:rsid w:val="003C034D"/>
  </w:style>
  <w:style w:type="numbering" w:customStyle="1" w:styleId="121111">
    <w:name w:val="無清單121111"/>
    <w:next w:val="a2"/>
    <w:uiPriority w:val="99"/>
    <w:semiHidden/>
    <w:unhideWhenUsed/>
    <w:rsid w:val="003C034D"/>
  </w:style>
  <w:style w:type="numbering" w:customStyle="1" w:styleId="11111111">
    <w:name w:val="無清單11111111"/>
    <w:next w:val="a2"/>
    <w:uiPriority w:val="99"/>
    <w:semiHidden/>
    <w:unhideWhenUsed/>
    <w:rsid w:val="003C034D"/>
  </w:style>
  <w:style w:type="numbering" w:customStyle="1" w:styleId="NoList13111">
    <w:name w:val="No List13111"/>
    <w:next w:val="a2"/>
    <w:uiPriority w:val="99"/>
    <w:semiHidden/>
    <w:unhideWhenUsed/>
    <w:rsid w:val="003C034D"/>
  </w:style>
  <w:style w:type="numbering" w:customStyle="1" w:styleId="121112">
    <w:name w:val="リストなし12111"/>
    <w:next w:val="a2"/>
    <w:uiPriority w:val="99"/>
    <w:semiHidden/>
    <w:unhideWhenUsed/>
    <w:rsid w:val="003C034D"/>
  </w:style>
  <w:style w:type="numbering" w:customStyle="1" w:styleId="121113">
    <w:name w:val="无列表12111"/>
    <w:next w:val="a2"/>
    <w:semiHidden/>
    <w:rsid w:val="003C034D"/>
  </w:style>
  <w:style w:type="numbering" w:customStyle="1" w:styleId="NoList22111">
    <w:name w:val="No List22111"/>
    <w:next w:val="a2"/>
    <w:semiHidden/>
    <w:rsid w:val="003C034D"/>
  </w:style>
  <w:style w:type="numbering" w:customStyle="1" w:styleId="NoList32111">
    <w:name w:val="No List32111"/>
    <w:next w:val="a2"/>
    <w:uiPriority w:val="99"/>
    <w:semiHidden/>
    <w:rsid w:val="003C034D"/>
  </w:style>
  <w:style w:type="numbering" w:customStyle="1" w:styleId="NoList112111">
    <w:name w:val="No List112111"/>
    <w:next w:val="a2"/>
    <w:uiPriority w:val="99"/>
    <w:semiHidden/>
    <w:unhideWhenUsed/>
    <w:rsid w:val="003C034D"/>
  </w:style>
  <w:style w:type="numbering" w:customStyle="1" w:styleId="131110">
    <w:name w:val="無清單13111"/>
    <w:next w:val="a2"/>
    <w:uiPriority w:val="99"/>
    <w:semiHidden/>
    <w:unhideWhenUsed/>
    <w:rsid w:val="003C034D"/>
  </w:style>
  <w:style w:type="numbering" w:customStyle="1" w:styleId="1121110">
    <w:name w:val="無清單112111"/>
    <w:next w:val="a2"/>
    <w:uiPriority w:val="99"/>
    <w:semiHidden/>
    <w:unhideWhenUsed/>
    <w:rsid w:val="003C034D"/>
  </w:style>
  <w:style w:type="numbering" w:customStyle="1" w:styleId="21111">
    <w:name w:val="无列表21111"/>
    <w:next w:val="a2"/>
    <w:uiPriority w:val="99"/>
    <w:semiHidden/>
    <w:unhideWhenUsed/>
    <w:rsid w:val="003C034D"/>
  </w:style>
  <w:style w:type="numbering" w:customStyle="1" w:styleId="NoList122111">
    <w:name w:val="No List122111"/>
    <w:next w:val="a2"/>
    <w:uiPriority w:val="99"/>
    <w:semiHidden/>
    <w:unhideWhenUsed/>
    <w:rsid w:val="003C034D"/>
  </w:style>
  <w:style w:type="numbering" w:customStyle="1" w:styleId="1121111">
    <w:name w:val="リストなし112111"/>
    <w:next w:val="a2"/>
    <w:uiPriority w:val="99"/>
    <w:semiHidden/>
    <w:unhideWhenUsed/>
    <w:rsid w:val="003C034D"/>
  </w:style>
  <w:style w:type="numbering" w:customStyle="1" w:styleId="1121112">
    <w:name w:val="无列表112111"/>
    <w:next w:val="a2"/>
    <w:semiHidden/>
    <w:rsid w:val="003C034D"/>
  </w:style>
  <w:style w:type="numbering" w:customStyle="1" w:styleId="NoList212111">
    <w:name w:val="No List212111"/>
    <w:next w:val="a2"/>
    <w:semiHidden/>
    <w:rsid w:val="003C034D"/>
  </w:style>
  <w:style w:type="numbering" w:customStyle="1" w:styleId="NoList312111">
    <w:name w:val="No List312111"/>
    <w:next w:val="a2"/>
    <w:uiPriority w:val="99"/>
    <w:semiHidden/>
    <w:rsid w:val="003C034D"/>
  </w:style>
  <w:style w:type="numbering" w:customStyle="1" w:styleId="NoList1112111">
    <w:name w:val="No List1112111"/>
    <w:next w:val="a2"/>
    <w:uiPriority w:val="99"/>
    <w:semiHidden/>
    <w:unhideWhenUsed/>
    <w:rsid w:val="003C034D"/>
  </w:style>
  <w:style w:type="numbering" w:customStyle="1" w:styleId="122111">
    <w:name w:val="無清單122111"/>
    <w:next w:val="a2"/>
    <w:uiPriority w:val="99"/>
    <w:semiHidden/>
    <w:unhideWhenUsed/>
    <w:rsid w:val="003C034D"/>
  </w:style>
  <w:style w:type="numbering" w:customStyle="1" w:styleId="1112111">
    <w:name w:val="無清單1112111"/>
    <w:next w:val="a2"/>
    <w:uiPriority w:val="99"/>
    <w:semiHidden/>
    <w:unhideWhenUsed/>
    <w:rsid w:val="003C034D"/>
  </w:style>
  <w:style w:type="numbering" w:customStyle="1" w:styleId="NoList511">
    <w:name w:val="No List511"/>
    <w:next w:val="a2"/>
    <w:uiPriority w:val="99"/>
    <w:semiHidden/>
    <w:unhideWhenUsed/>
    <w:rsid w:val="003C034D"/>
  </w:style>
  <w:style w:type="numbering" w:customStyle="1" w:styleId="NoList61">
    <w:name w:val="No List61"/>
    <w:next w:val="a2"/>
    <w:uiPriority w:val="99"/>
    <w:semiHidden/>
    <w:unhideWhenUsed/>
    <w:rsid w:val="003C034D"/>
  </w:style>
  <w:style w:type="numbering" w:customStyle="1" w:styleId="NoList141">
    <w:name w:val="No List141"/>
    <w:next w:val="a2"/>
    <w:uiPriority w:val="99"/>
    <w:semiHidden/>
    <w:unhideWhenUsed/>
    <w:rsid w:val="003C034D"/>
  </w:style>
  <w:style w:type="numbering" w:customStyle="1" w:styleId="1314">
    <w:name w:val="リストなし131"/>
    <w:next w:val="a2"/>
    <w:uiPriority w:val="99"/>
    <w:semiHidden/>
    <w:unhideWhenUsed/>
    <w:rsid w:val="003C034D"/>
  </w:style>
  <w:style w:type="numbering" w:customStyle="1" w:styleId="NoList231">
    <w:name w:val="No List231"/>
    <w:next w:val="a2"/>
    <w:semiHidden/>
    <w:rsid w:val="003C034D"/>
  </w:style>
  <w:style w:type="numbering" w:customStyle="1" w:styleId="NoList331">
    <w:name w:val="No List331"/>
    <w:next w:val="a2"/>
    <w:uiPriority w:val="99"/>
    <w:semiHidden/>
    <w:rsid w:val="003C034D"/>
  </w:style>
  <w:style w:type="numbering" w:customStyle="1" w:styleId="NoList114">
    <w:name w:val="No List114"/>
    <w:next w:val="a2"/>
    <w:uiPriority w:val="99"/>
    <w:semiHidden/>
    <w:unhideWhenUsed/>
    <w:rsid w:val="003C034D"/>
  </w:style>
  <w:style w:type="numbering" w:customStyle="1" w:styleId="1410">
    <w:name w:val="無清單141"/>
    <w:next w:val="a2"/>
    <w:uiPriority w:val="99"/>
    <w:semiHidden/>
    <w:unhideWhenUsed/>
    <w:rsid w:val="003C034D"/>
  </w:style>
  <w:style w:type="numbering" w:customStyle="1" w:styleId="11310">
    <w:name w:val="無清單1131"/>
    <w:next w:val="a2"/>
    <w:uiPriority w:val="99"/>
    <w:semiHidden/>
    <w:unhideWhenUsed/>
    <w:rsid w:val="003C034D"/>
  </w:style>
  <w:style w:type="numbering" w:customStyle="1" w:styleId="NoList42">
    <w:name w:val="No List42"/>
    <w:next w:val="a2"/>
    <w:uiPriority w:val="99"/>
    <w:semiHidden/>
    <w:unhideWhenUsed/>
    <w:rsid w:val="003C034D"/>
  </w:style>
  <w:style w:type="numbering" w:customStyle="1" w:styleId="NoList1231">
    <w:name w:val="No List1231"/>
    <w:next w:val="a2"/>
    <w:uiPriority w:val="99"/>
    <w:semiHidden/>
    <w:unhideWhenUsed/>
    <w:rsid w:val="003C034D"/>
  </w:style>
  <w:style w:type="numbering" w:customStyle="1" w:styleId="11311">
    <w:name w:val="リストなし1131"/>
    <w:next w:val="a2"/>
    <w:uiPriority w:val="99"/>
    <w:semiHidden/>
    <w:unhideWhenUsed/>
    <w:rsid w:val="003C034D"/>
  </w:style>
  <w:style w:type="numbering" w:customStyle="1" w:styleId="11312">
    <w:name w:val="无列表1131"/>
    <w:next w:val="a2"/>
    <w:semiHidden/>
    <w:rsid w:val="003C034D"/>
  </w:style>
  <w:style w:type="numbering" w:customStyle="1" w:styleId="NoList2131">
    <w:name w:val="No List2131"/>
    <w:next w:val="a2"/>
    <w:semiHidden/>
    <w:rsid w:val="003C034D"/>
  </w:style>
  <w:style w:type="numbering" w:customStyle="1" w:styleId="NoList3131">
    <w:name w:val="No List3131"/>
    <w:next w:val="a2"/>
    <w:uiPriority w:val="99"/>
    <w:semiHidden/>
    <w:rsid w:val="003C034D"/>
  </w:style>
  <w:style w:type="numbering" w:customStyle="1" w:styleId="NoList11131">
    <w:name w:val="No List11131"/>
    <w:next w:val="a2"/>
    <w:uiPriority w:val="99"/>
    <w:semiHidden/>
    <w:unhideWhenUsed/>
    <w:rsid w:val="003C034D"/>
  </w:style>
  <w:style w:type="numbering" w:customStyle="1" w:styleId="12310">
    <w:name w:val="無清單1231"/>
    <w:next w:val="a2"/>
    <w:uiPriority w:val="99"/>
    <w:semiHidden/>
    <w:unhideWhenUsed/>
    <w:rsid w:val="003C034D"/>
  </w:style>
  <w:style w:type="numbering" w:customStyle="1" w:styleId="11131">
    <w:name w:val="無清單11131"/>
    <w:next w:val="a2"/>
    <w:uiPriority w:val="99"/>
    <w:semiHidden/>
    <w:unhideWhenUsed/>
    <w:rsid w:val="003C034D"/>
  </w:style>
  <w:style w:type="numbering" w:customStyle="1" w:styleId="NoList12121">
    <w:name w:val="No List12121"/>
    <w:next w:val="a2"/>
    <w:uiPriority w:val="99"/>
    <w:semiHidden/>
    <w:unhideWhenUsed/>
    <w:rsid w:val="003C034D"/>
  </w:style>
  <w:style w:type="numbering" w:customStyle="1" w:styleId="111212">
    <w:name w:val="リストなし11121"/>
    <w:next w:val="a2"/>
    <w:uiPriority w:val="99"/>
    <w:semiHidden/>
    <w:unhideWhenUsed/>
    <w:rsid w:val="003C034D"/>
  </w:style>
  <w:style w:type="numbering" w:customStyle="1" w:styleId="111213">
    <w:name w:val="无列表11121"/>
    <w:next w:val="a2"/>
    <w:semiHidden/>
    <w:rsid w:val="003C034D"/>
  </w:style>
  <w:style w:type="numbering" w:customStyle="1" w:styleId="NoList21121">
    <w:name w:val="No List21121"/>
    <w:next w:val="a2"/>
    <w:semiHidden/>
    <w:rsid w:val="003C034D"/>
  </w:style>
  <w:style w:type="numbering" w:customStyle="1" w:styleId="NoList31121">
    <w:name w:val="No List31121"/>
    <w:next w:val="a2"/>
    <w:uiPriority w:val="99"/>
    <w:semiHidden/>
    <w:rsid w:val="003C034D"/>
  </w:style>
  <w:style w:type="numbering" w:customStyle="1" w:styleId="NoList111121">
    <w:name w:val="No List111121"/>
    <w:next w:val="a2"/>
    <w:uiPriority w:val="99"/>
    <w:semiHidden/>
    <w:unhideWhenUsed/>
    <w:rsid w:val="003C034D"/>
  </w:style>
  <w:style w:type="numbering" w:customStyle="1" w:styleId="121210">
    <w:name w:val="無清單12121"/>
    <w:next w:val="a2"/>
    <w:uiPriority w:val="99"/>
    <w:semiHidden/>
    <w:unhideWhenUsed/>
    <w:rsid w:val="003C034D"/>
  </w:style>
  <w:style w:type="numbering" w:customStyle="1" w:styleId="111121">
    <w:name w:val="無清單111121"/>
    <w:next w:val="a2"/>
    <w:uiPriority w:val="99"/>
    <w:semiHidden/>
    <w:unhideWhenUsed/>
    <w:rsid w:val="003C034D"/>
  </w:style>
  <w:style w:type="numbering" w:customStyle="1" w:styleId="NoList52">
    <w:name w:val="No List52"/>
    <w:next w:val="a2"/>
    <w:uiPriority w:val="99"/>
    <w:semiHidden/>
    <w:unhideWhenUsed/>
    <w:rsid w:val="003C034D"/>
  </w:style>
  <w:style w:type="numbering" w:customStyle="1" w:styleId="NoList132">
    <w:name w:val="No List132"/>
    <w:next w:val="a2"/>
    <w:uiPriority w:val="99"/>
    <w:semiHidden/>
    <w:unhideWhenUsed/>
    <w:rsid w:val="003C034D"/>
  </w:style>
  <w:style w:type="numbering" w:customStyle="1" w:styleId="122a">
    <w:name w:val="リストなし122"/>
    <w:next w:val="a2"/>
    <w:uiPriority w:val="99"/>
    <w:semiHidden/>
    <w:unhideWhenUsed/>
    <w:rsid w:val="003C034D"/>
  </w:style>
  <w:style w:type="numbering" w:customStyle="1" w:styleId="12213">
    <w:name w:val="无列表1221"/>
    <w:next w:val="a2"/>
    <w:semiHidden/>
    <w:rsid w:val="003C034D"/>
  </w:style>
  <w:style w:type="numbering" w:customStyle="1" w:styleId="NoList222">
    <w:name w:val="No List222"/>
    <w:next w:val="a2"/>
    <w:semiHidden/>
    <w:rsid w:val="003C034D"/>
  </w:style>
  <w:style w:type="numbering" w:customStyle="1" w:styleId="NoList322">
    <w:name w:val="No List322"/>
    <w:next w:val="a2"/>
    <w:uiPriority w:val="99"/>
    <w:semiHidden/>
    <w:rsid w:val="003C034D"/>
  </w:style>
  <w:style w:type="numbering" w:customStyle="1" w:styleId="NoList1122">
    <w:name w:val="No List1122"/>
    <w:next w:val="a2"/>
    <w:uiPriority w:val="99"/>
    <w:semiHidden/>
    <w:unhideWhenUsed/>
    <w:rsid w:val="003C034D"/>
  </w:style>
  <w:style w:type="numbering" w:customStyle="1" w:styleId="1320">
    <w:name w:val="無清單132"/>
    <w:next w:val="a2"/>
    <w:uiPriority w:val="99"/>
    <w:semiHidden/>
    <w:unhideWhenUsed/>
    <w:rsid w:val="003C034D"/>
  </w:style>
  <w:style w:type="numbering" w:customStyle="1" w:styleId="11220">
    <w:name w:val="無清單1122"/>
    <w:next w:val="a2"/>
    <w:uiPriority w:val="99"/>
    <w:semiHidden/>
    <w:unhideWhenUsed/>
    <w:rsid w:val="003C034D"/>
  </w:style>
  <w:style w:type="numbering" w:customStyle="1" w:styleId="2121">
    <w:name w:val="无列表2121"/>
    <w:next w:val="a2"/>
    <w:uiPriority w:val="99"/>
    <w:semiHidden/>
    <w:unhideWhenUsed/>
    <w:rsid w:val="003C034D"/>
  </w:style>
  <w:style w:type="numbering" w:customStyle="1" w:styleId="NoList11122">
    <w:name w:val="No List11122"/>
    <w:next w:val="a2"/>
    <w:uiPriority w:val="99"/>
    <w:semiHidden/>
    <w:unhideWhenUsed/>
    <w:rsid w:val="003C034D"/>
  </w:style>
  <w:style w:type="numbering" w:customStyle="1" w:styleId="NoList7">
    <w:name w:val="No List7"/>
    <w:next w:val="a2"/>
    <w:uiPriority w:val="99"/>
    <w:semiHidden/>
    <w:unhideWhenUsed/>
    <w:rsid w:val="003C034D"/>
  </w:style>
  <w:style w:type="numbering" w:customStyle="1" w:styleId="NoList15">
    <w:name w:val="No List15"/>
    <w:next w:val="a2"/>
    <w:uiPriority w:val="99"/>
    <w:semiHidden/>
    <w:unhideWhenUsed/>
    <w:rsid w:val="003C034D"/>
  </w:style>
  <w:style w:type="numbering" w:customStyle="1" w:styleId="149">
    <w:name w:val="リストなし14"/>
    <w:next w:val="a2"/>
    <w:uiPriority w:val="99"/>
    <w:semiHidden/>
    <w:unhideWhenUsed/>
    <w:rsid w:val="003C034D"/>
  </w:style>
  <w:style w:type="numbering" w:customStyle="1" w:styleId="14a">
    <w:name w:val="无列表14"/>
    <w:next w:val="a2"/>
    <w:semiHidden/>
    <w:rsid w:val="003C034D"/>
  </w:style>
  <w:style w:type="numbering" w:customStyle="1" w:styleId="NoList24">
    <w:name w:val="No List24"/>
    <w:next w:val="a2"/>
    <w:semiHidden/>
    <w:rsid w:val="003C034D"/>
  </w:style>
  <w:style w:type="numbering" w:customStyle="1" w:styleId="NoList34">
    <w:name w:val="No List34"/>
    <w:next w:val="a2"/>
    <w:uiPriority w:val="99"/>
    <w:semiHidden/>
    <w:rsid w:val="003C034D"/>
  </w:style>
  <w:style w:type="numbering" w:customStyle="1" w:styleId="NoList115">
    <w:name w:val="No List115"/>
    <w:next w:val="a2"/>
    <w:uiPriority w:val="99"/>
    <w:semiHidden/>
    <w:unhideWhenUsed/>
    <w:rsid w:val="003C034D"/>
  </w:style>
  <w:style w:type="numbering" w:customStyle="1" w:styleId="157">
    <w:name w:val="無清單15"/>
    <w:next w:val="a2"/>
    <w:uiPriority w:val="99"/>
    <w:semiHidden/>
    <w:unhideWhenUsed/>
    <w:rsid w:val="003C034D"/>
  </w:style>
  <w:style w:type="numbering" w:customStyle="1" w:styleId="1142">
    <w:name w:val="無清單114"/>
    <w:next w:val="a2"/>
    <w:uiPriority w:val="99"/>
    <w:semiHidden/>
    <w:unhideWhenUsed/>
    <w:rsid w:val="003C034D"/>
  </w:style>
  <w:style w:type="numbering" w:customStyle="1" w:styleId="NoList43">
    <w:name w:val="No List43"/>
    <w:next w:val="a2"/>
    <w:uiPriority w:val="99"/>
    <w:semiHidden/>
    <w:unhideWhenUsed/>
    <w:rsid w:val="003C034D"/>
  </w:style>
  <w:style w:type="numbering" w:customStyle="1" w:styleId="NoList124">
    <w:name w:val="No List124"/>
    <w:next w:val="a2"/>
    <w:uiPriority w:val="99"/>
    <w:semiHidden/>
    <w:unhideWhenUsed/>
    <w:rsid w:val="003C034D"/>
  </w:style>
  <w:style w:type="numbering" w:customStyle="1" w:styleId="1143">
    <w:name w:val="リストなし114"/>
    <w:next w:val="a2"/>
    <w:uiPriority w:val="99"/>
    <w:semiHidden/>
    <w:unhideWhenUsed/>
    <w:rsid w:val="003C034D"/>
  </w:style>
  <w:style w:type="numbering" w:customStyle="1" w:styleId="1144">
    <w:name w:val="无列表114"/>
    <w:next w:val="a2"/>
    <w:semiHidden/>
    <w:rsid w:val="003C034D"/>
  </w:style>
  <w:style w:type="numbering" w:customStyle="1" w:styleId="NoList214">
    <w:name w:val="No List214"/>
    <w:next w:val="a2"/>
    <w:semiHidden/>
    <w:rsid w:val="003C034D"/>
  </w:style>
  <w:style w:type="numbering" w:customStyle="1" w:styleId="NoList314">
    <w:name w:val="No List314"/>
    <w:next w:val="a2"/>
    <w:uiPriority w:val="99"/>
    <w:semiHidden/>
    <w:rsid w:val="003C034D"/>
  </w:style>
  <w:style w:type="numbering" w:customStyle="1" w:styleId="NoList1114">
    <w:name w:val="No List1114"/>
    <w:next w:val="a2"/>
    <w:uiPriority w:val="99"/>
    <w:semiHidden/>
    <w:unhideWhenUsed/>
    <w:rsid w:val="003C034D"/>
  </w:style>
  <w:style w:type="numbering" w:customStyle="1" w:styleId="1241">
    <w:name w:val="無清單124"/>
    <w:next w:val="a2"/>
    <w:uiPriority w:val="99"/>
    <w:semiHidden/>
    <w:unhideWhenUsed/>
    <w:rsid w:val="003C034D"/>
  </w:style>
  <w:style w:type="numbering" w:customStyle="1" w:styleId="11140">
    <w:name w:val="無清單1114"/>
    <w:next w:val="a2"/>
    <w:uiPriority w:val="99"/>
    <w:semiHidden/>
    <w:unhideWhenUsed/>
    <w:rsid w:val="003C034D"/>
  </w:style>
  <w:style w:type="numbering" w:customStyle="1" w:styleId="231">
    <w:name w:val="无列表23"/>
    <w:next w:val="a2"/>
    <w:uiPriority w:val="99"/>
    <w:semiHidden/>
    <w:unhideWhenUsed/>
    <w:rsid w:val="003C034D"/>
  </w:style>
  <w:style w:type="numbering" w:customStyle="1" w:styleId="NoList1213">
    <w:name w:val="No List1213"/>
    <w:next w:val="a2"/>
    <w:uiPriority w:val="99"/>
    <w:semiHidden/>
    <w:unhideWhenUsed/>
    <w:rsid w:val="003C034D"/>
  </w:style>
  <w:style w:type="numbering" w:customStyle="1" w:styleId="11132">
    <w:name w:val="リストなし1113"/>
    <w:next w:val="a2"/>
    <w:uiPriority w:val="99"/>
    <w:semiHidden/>
    <w:unhideWhenUsed/>
    <w:rsid w:val="003C034D"/>
  </w:style>
  <w:style w:type="numbering" w:customStyle="1" w:styleId="11133">
    <w:name w:val="无列表1113"/>
    <w:next w:val="a2"/>
    <w:semiHidden/>
    <w:rsid w:val="003C034D"/>
  </w:style>
  <w:style w:type="numbering" w:customStyle="1" w:styleId="NoList2113">
    <w:name w:val="No List2113"/>
    <w:next w:val="a2"/>
    <w:semiHidden/>
    <w:rsid w:val="003C034D"/>
  </w:style>
  <w:style w:type="numbering" w:customStyle="1" w:styleId="NoList3113">
    <w:name w:val="No List3113"/>
    <w:next w:val="a2"/>
    <w:uiPriority w:val="99"/>
    <w:semiHidden/>
    <w:rsid w:val="003C034D"/>
  </w:style>
  <w:style w:type="numbering" w:customStyle="1" w:styleId="NoList11113">
    <w:name w:val="No List11113"/>
    <w:next w:val="a2"/>
    <w:uiPriority w:val="99"/>
    <w:semiHidden/>
    <w:unhideWhenUsed/>
    <w:rsid w:val="003C034D"/>
  </w:style>
  <w:style w:type="numbering" w:customStyle="1" w:styleId="12130">
    <w:name w:val="無清單1213"/>
    <w:next w:val="a2"/>
    <w:uiPriority w:val="99"/>
    <w:semiHidden/>
    <w:unhideWhenUsed/>
    <w:rsid w:val="003C034D"/>
  </w:style>
  <w:style w:type="numbering" w:customStyle="1" w:styleId="111130">
    <w:name w:val="無清單11113"/>
    <w:next w:val="a2"/>
    <w:uiPriority w:val="99"/>
    <w:semiHidden/>
    <w:unhideWhenUsed/>
    <w:rsid w:val="003C034D"/>
  </w:style>
  <w:style w:type="numbering" w:customStyle="1" w:styleId="NoList53">
    <w:name w:val="No List53"/>
    <w:next w:val="a2"/>
    <w:uiPriority w:val="99"/>
    <w:semiHidden/>
    <w:unhideWhenUsed/>
    <w:rsid w:val="003C034D"/>
  </w:style>
  <w:style w:type="numbering" w:customStyle="1" w:styleId="NoList133">
    <w:name w:val="No List133"/>
    <w:next w:val="a2"/>
    <w:uiPriority w:val="99"/>
    <w:semiHidden/>
    <w:unhideWhenUsed/>
    <w:rsid w:val="003C034D"/>
  </w:style>
  <w:style w:type="numbering" w:customStyle="1" w:styleId="1236">
    <w:name w:val="リストなし123"/>
    <w:next w:val="a2"/>
    <w:uiPriority w:val="99"/>
    <w:semiHidden/>
    <w:unhideWhenUsed/>
    <w:rsid w:val="003C034D"/>
  </w:style>
  <w:style w:type="numbering" w:customStyle="1" w:styleId="1237">
    <w:name w:val="无列表123"/>
    <w:next w:val="a2"/>
    <w:semiHidden/>
    <w:rsid w:val="003C034D"/>
  </w:style>
  <w:style w:type="numbering" w:customStyle="1" w:styleId="NoList223">
    <w:name w:val="No List223"/>
    <w:next w:val="a2"/>
    <w:semiHidden/>
    <w:rsid w:val="003C034D"/>
  </w:style>
  <w:style w:type="numbering" w:customStyle="1" w:styleId="NoList323">
    <w:name w:val="No List323"/>
    <w:next w:val="a2"/>
    <w:uiPriority w:val="99"/>
    <w:semiHidden/>
    <w:rsid w:val="003C034D"/>
  </w:style>
  <w:style w:type="numbering" w:customStyle="1" w:styleId="NoList1123">
    <w:name w:val="No List1123"/>
    <w:next w:val="a2"/>
    <w:uiPriority w:val="99"/>
    <w:semiHidden/>
    <w:unhideWhenUsed/>
    <w:rsid w:val="003C034D"/>
  </w:style>
  <w:style w:type="numbering" w:customStyle="1" w:styleId="1331">
    <w:name w:val="無清單133"/>
    <w:next w:val="a2"/>
    <w:uiPriority w:val="99"/>
    <w:semiHidden/>
    <w:unhideWhenUsed/>
    <w:rsid w:val="003C034D"/>
  </w:style>
  <w:style w:type="numbering" w:customStyle="1" w:styleId="11230">
    <w:name w:val="無清單1123"/>
    <w:next w:val="a2"/>
    <w:uiPriority w:val="99"/>
    <w:semiHidden/>
    <w:unhideWhenUsed/>
    <w:rsid w:val="003C034D"/>
  </w:style>
  <w:style w:type="numbering" w:customStyle="1" w:styleId="2131">
    <w:name w:val="无列表213"/>
    <w:next w:val="a2"/>
    <w:uiPriority w:val="99"/>
    <w:semiHidden/>
    <w:unhideWhenUsed/>
    <w:rsid w:val="003C034D"/>
  </w:style>
  <w:style w:type="numbering" w:customStyle="1" w:styleId="NoList1222">
    <w:name w:val="No List1222"/>
    <w:next w:val="a2"/>
    <w:uiPriority w:val="99"/>
    <w:semiHidden/>
    <w:unhideWhenUsed/>
    <w:rsid w:val="003C034D"/>
  </w:style>
  <w:style w:type="numbering" w:customStyle="1" w:styleId="11221">
    <w:name w:val="リストなし1122"/>
    <w:next w:val="a2"/>
    <w:uiPriority w:val="99"/>
    <w:semiHidden/>
    <w:unhideWhenUsed/>
    <w:rsid w:val="003C034D"/>
  </w:style>
  <w:style w:type="numbering" w:customStyle="1" w:styleId="11222">
    <w:name w:val="无列表1122"/>
    <w:next w:val="a2"/>
    <w:semiHidden/>
    <w:rsid w:val="003C034D"/>
  </w:style>
  <w:style w:type="numbering" w:customStyle="1" w:styleId="NoList2122">
    <w:name w:val="No List2122"/>
    <w:next w:val="a2"/>
    <w:semiHidden/>
    <w:rsid w:val="003C034D"/>
  </w:style>
  <w:style w:type="numbering" w:customStyle="1" w:styleId="NoList3122">
    <w:name w:val="No List3122"/>
    <w:next w:val="a2"/>
    <w:uiPriority w:val="99"/>
    <w:semiHidden/>
    <w:rsid w:val="003C034D"/>
  </w:style>
  <w:style w:type="numbering" w:customStyle="1" w:styleId="NoList11123">
    <w:name w:val="No List11123"/>
    <w:next w:val="a2"/>
    <w:uiPriority w:val="99"/>
    <w:semiHidden/>
    <w:unhideWhenUsed/>
    <w:rsid w:val="003C034D"/>
  </w:style>
  <w:style w:type="numbering" w:customStyle="1" w:styleId="12220">
    <w:name w:val="無清單1222"/>
    <w:next w:val="a2"/>
    <w:uiPriority w:val="99"/>
    <w:semiHidden/>
    <w:unhideWhenUsed/>
    <w:rsid w:val="003C034D"/>
  </w:style>
  <w:style w:type="numbering" w:customStyle="1" w:styleId="111220">
    <w:name w:val="無清單11122"/>
    <w:next w:val="a2"/>
    <w:uiPriority w:val="99"/>
    <w:semiHidden/>
    <w:unhideWhenUsed/>
    <w:rsid w:val="003C034D"/>
  </w:style>
  <w:style w:type="numbering" w:customStyle="1" w:styleId="NoList8">
    <w:name w:val="No List8"/>
    <w:next w:val="a2"/>
    <w:uiPriority w:val="99"/>
    <w:semiHidden/>
    <w:unhideWhenUsed/>
    <w:rsid w:val="003C034D"/>
  </w:style>
  <w:style w:type="numbering" w:customStyle="1" w:styleId="NoList16">
    <w:name w:val="No List16"/>
    <w:next w:val="a2"/>
    <w:uiPriority w:val="99"/>
    <w:semiHidden/>
    <w:unhideWhenUsed/>
    <w:rsid w:val="003C034D"/>
  </w:style>
  <w:style w:type="numbering" w:customStyle="1" w:styleId="158">
    <w:name w:val="リストなし15"/>
    <w:next w:val="a2"/>
    <w:uiPriority w:val="99"/>
    <w:semiHidden/>
    <w:unhideWhenUsed/>
    <w:rsid w:val="003C034D"/>
  </w:style>
  <w:style w:type="numbering" w:customStyle="1" w:styleId="159">
    <w:name w:val="无列表15"/>
    <w:next w:val="a2"/>
    <w:semiHidden/>
    <w:rsid w:val="003C034D"/>
  </w:style>
  <w:style w:type="numbering" w:customStyle="1" w:styleId="NoList25">
    <w:name w:val="No List25"/>
    <w:next w:val="a2"/>
    <w:semiHidden/>
    <w:rsid w:val="003C034D"/>
  </w:style>
  <w:style w:type="numbering" w:customStyle="1" w:styleId="NoList35">
    <w:name w:val="No List35"/>
    <w:next w:val="a2"/>
    <w:uiPriority w:val="99"/>
    <w:semiHidden/>
    <w:rsid w:val="003C034D"/>
  </w:style>
  <w:style w:type="numbering" w:customStyle="1" w:styleId="NoList116">
    <w:name w:val="No List116"/>
    <w:next w:val="a2"/>
    <w:uiPriority w:val="99"/>
    <w:semiHidden/>
    <w:unhideWhenUsed/>
    <w:rsid w:val="003C034D"/>
  </w:style>
  <w:style w:type="numbering" w:customStyle="1" w:styleId="162">
    <w:name w:val="無清單16"/>
    <w:next w:val="a2"/>
    <w:uiPriority w:val="99"/>
    <w:semiHidden/>
    <w:unhideWhenUsed/>
    <w:rsid w:val="003C034D"/>
  </w:style>
  <w:style w:type="numbering" w:customStyle="1" w:styleId="1152">
    <w:name w:val="無清單115"/>
    <w:next w:val="a2"/>
    <w:uiPriority w:val="99"/>
    <w:semiHidden/>
    <w:unhideWhenUsed/>
    <w:rsid w:val="003C034D"/>
  </w:style>
  <w:style w:type="numbering" w:customStyle="1" w:styleId="NoList1115">
    <w:name w:val="No List1115"/>
    <w:next w:val="a2"/>
    <w:uiPriority w:val="99"/>
    <w:semiHidden/>
    <w:unhideWhenUsed/>
    <w:rsid w:val="003C034D"/>
  </w:style>
  <w:style w:type="numbering" w:customStyle="1" w:styleId="241">
    <w:name w:val="无列表24"/>
    <w:next w:val="a2"/>
    <w:uiPriority w:val="99"/>
    <w:semiHidden/>
    <w:unhideWhenUsed/>
    <w:rsid w:val="003C034D"/>
  </w:style>
  <w:style w:type="numbering" w:customStyle="1" w:styleId="NoList125">
    <w:name w:val="No List125"/>
    <w:next w:val="a2"/>
    <w:uiPriority w:val="99"/>
    <w:semiHidden/>
    <w:unhideWhenUsed/>
    <w:rsid w:val="003C034D"/>
  </w:style>
  <w:style w:type="numbering" w:customStyle="1" w:styleId="1153">
    <w:name w:val="リストなし115"/>
    <w:next w:val="a2"/>
    <w:uiPriority w:val="99"/>
    <w:semiHidden/>
    <w:unhideWhenUsed/>
    <w:rsid w:val="003C034D"/>
  </w:style>
  <w:style w:type="numbering" w:customStyle="1" w:styleId="1154">
    <w:name w:val="无列表115"/>
    <w:next w:val="a2"/>
    <w:semiHidden/>
    <w:rsid w:val="003C034D"/>
  </w:style>
  <w:style w:type="numbering" w:customStyle="1" w:styleId="NoList215">
    <w:name w:val="No List215"/>
    <w:next w:val="a2"/>
    <w:semiHidden/>
    <w:rsid w:val="003C034D"/>
  </w:style>
  <w:style w:type="numbering" w:customStyle="1" w:styleId="NoList315">
    <w:name w:val="No List315"/>
    <w:next w:val="a2"/>
    <w:uiPriority w:val="99"/>
    <w:semiHidden/>
    <w:rsid w:val="003C034D"/>
  </w:style>
  <w:style w:type="numbering" w:customStyle="1" w:styleId="1250">
    <w:name w:val="無清單125"/>
    <w:next w:val="a2"/>
    <w:uiPriority w:val="99"/>
    <w:semiHidden/>
    <w:unhideWhenUsed/>
    <w:rsid w:val="003C034D"/>
  </w:style>
  <w:style w:type="numbering" w:customStyle="1" w:styleId="11150">
    <w:name w:val="無清單1115"/>
    <w:next w:val="a2"/>
    <w:uiPriority w:val="99"/>
    <w:semiHidden/>
    <w:unhideWhenUsed/>
    <w:rsid w:val="003C034D"/>
  </w:style>
  <w:style w:type="numbering" w:customStyle="1" w:styleId="NoList44">
    <w:name w:val="No List44"/>
    <w:next w:val="a2"/>
    <w:uiPriority w:val="99"/>
    <w:semiHidden/>
    <w:unhideWhenUsed/>
    <w:rsid w:val="003C034D"/>
  </w:style>
  <w:style w:type="numbering" w:customStyle="1" w:styleId="NoList1124">
    <w:name w:val="No List1124"/>
    <w:next w:val="a2"/>
    <w:uiPriority w:val="99"/>
    <w:semiHidden/>
    <w:unhideWhenUsed/>
    <w:rsid w:val="003C034D"/>
  </w:style>
  <w:style w:type="numbering" w:customStyle="1" w:styleId="NoList1214">
    <w:name w:val="No List1214"/>
    <w:next w:val="a2"/>
    <w:uiPriority w:val="99"/>
    <w:semiHidden/>
    <w:unhideWhenUsed/>
    <w:rsid w:val="003C034D"/>
  </w:style>
  <w:style w:type="numbering" w:customStyle="1" w:styleId="11141">
    <w:name w:val="リストなし1114"/>
    <w:next w:val="a2"/>
    <w:uiPriority w:val="99"/>
    <w:semiHidden/>
    <w:unhideWhenUsed/>
    <w:rsid w:val="003C034D"/>
  </w:style>
  <w:style w:type="numbering" w:customStyle="1" w:styleId="11142">
    <w:name w:val="无列表1114"/>
    <w:next w:val="a2"/>
    <w:semiHidden/>
    <w:rsid w:val="003C034D"/>
  </w:style>
  <w:style w:type="numbering" w:customStyle="1" w:styleId="NoList2114">
    <w:name w:val="No List2114"/>
    <w:next w:val="a2"/>
    <w:semiHidden/>
    <w:rsid w:val="003C034D"/>
  </w:style>
  <w:style w:type="numbering" w:customStyle="1" w:styleId="NoList3114">
    <w:name w:val="No List3114"/>
    <w:next w:val="a2"/>
    <w:uiPriority w:val="99"/>
    <w:semiHidden/>
    <w:rsid w:val="003C034D"/>
  </w:style>
  <w:style w:type="numbering" w:customStyle="1" w:styleId="NoList11114">
    <w:name w:val="No List11114"/>
    <w:next w:val="a2"/>
    <w:uiPriority w:val="99"/>
    <w:semiHidden/>
    <w:unhideWhenUsed/>
    <w:rsid w:val="003C034D"/>
  </w:style>
  <w:style w:type="numbering" w:customStyle="1" w:styleId="12140">
    <w:name w:val="無清單1214"/>
    <w:next w:val="a2"/>
    <w:uiPriority w:val="99"/>
    <w:semiHidden/>
    <w:unhideWhenUsed/>
    <w:rsid w:val="003C034D"/>
  </w:style>
  <w:style w:type="numbering" w:customStyle="1" w:styleId="111140">
    <w:name w:val="無清單11114"/>
    <w:next w:val="a2"/>
    <w:uiPriority w:val="99"/>
    <w:semiHidden/>
    <w:unhideWhenUsed/>
    <w:rsid w:val="003C034D"/>
  </w:style>
  <w:style w:type="numbering" w:customStyle="1" w:styleId="NoList54">
    <w:name w:val="No List54"/>
    <w:next w:val="a2"/>
    <w:uiPriority w:val="99"/>
    <w:semiHidden/>
    <w:unhideWhenUsed/>
    <w:rsid w:val="003C034D"/>
  </w:style>
  <w:style w:type="numbering" w:customStyle="1" w:styleId="NoList134">
    <w:name w:val="No List134"/>
    <w:next w:val="a2"/>
    <w:uiPriority w:val="99"/>
    <w:semiHidden/>
    <w:unhideWhenUsed/>
    <w:rsid w:val="003C034D"/>
  </w:style>
  <w:style w:type="numbering" w:customStyle="1" w:styleId="1242">
    <w:name w:val="リストなし124"/>
    <w:next w:val="a2"/>
    <w:uiPriority w:val="99"/>
    <w:semiHidden/>
    <w:unhideWhenUsed/>
    <w:rsid w:val="003C034D"/>
  </w:style>
  <w:style w:type="numbering" w:customStyle="1" w:styleId="1243">
    <w:name w:val="无列表124"/>
    <w:next w:val="a2"/>
    <w:semiHidden/>
    <w:rsid w:val="003C034D"/>
  </w:style>
  <w:style w:type="numbering" w:customStyle="1" w:styleId="NoList224">
    <w:name w:val="No List224"/>
    <w:next w:val="a2"/>
    <w:semiHidden/>
    <w:rsid w:val="003C034D"/>
  </w:style>
  <w:style w:type="numbering" w:customStyle="1" w:styleId="NoList324">
    <w:name w:val="No List324"/>
    <w:next w:val="a2"/>
    <w:uiPriority w:val="99"/>
    <w:semiHidden/>
    <w:rsid w:val="003C034D"/>
  </w:style>
  <w:style w:type="numbering" w:customStyle="1" w:styleId="1340">
    <w:name w:val="無清單134"/>
    <w:next w:val="a2"/>
    <w:uiPriority w:val="99"/>
    <w:semiHidden/>
    <w:unhideWhenUsed/>
    <w:rsid w:val="003C034D"/>
  </w:style>
  <w:style w:type="numbering" w:customStyle="1" w:styleId="11240">
    <w:name w:val="無清單1124"/>
    <w:next w:val="a2"/>
    <w:uiPriority w:val="99"/>
    <w:semiHidden/>
    <w:unhideWhenUsed/>
    <w:rsid w:val="003C034D"/>
  </w:style>
  <w:style w:type="numbering" w:customStyle="1" w:styleId="2140">
    <w:name w:val="无列表214"/>
    <w:next w:val="a2"/>
    <w:uiPriority w:val="99"/>
    <w:semiHidden/>
    <w:unhideWhenUsed/>
    <w:rsid w:val="003C034D"/>
  </w:style>
  <w:style w:type="numbering" w:customStyle="1" w:styleId="NoList1223">
    <w:name w:val="No List1223"/>
    <w:next w:val="a2"/>
    <w:uiPriority w:val="99"/>
    <w:semiHidden/>
    <w:unhideWhenUsed/>
    <w:rsid w:val="003C034D"/>
  </w:style>
  <w:style w:type="numbering" w:customStyle="1" w:styleId="11231">
    <w:name w:val="リストなし1123"/>
    <w:next w:val="a2"/>
    <w:uiPriority w:val="99"/>
    <w:semiHidden/>
    <w:unhideWhenUsed/>
    <w:rsid w:val="003C034D"/>
  </w:style>
  <w:style w:type="numbering" w:customStyle="1" w:styleId="11232">
    <w:name w:val="无列表1123"/>
    <w:next w:val="a2"/>
    <w:semiHidden/>
    <w:rsid w:val="003C034D"/>
  </w:style>
  <w:style w:type="numbering" w:customStyle="1" w:styleId="NoList2123">
    <w:name w:val="No List2123"/>
    <w:next w:val="a2"/>
    <w:semiHidden/>
    <w:rsid w:val="003C034D"/>
  </w:style>
  <w:style w:type="numbering" w:customStyle="1" w:styleId="NoList3123">
    <w:name w:val="No List3123"/>
    <w:next w:val="a2"/>
    <w:uiPriority w:val="99"/>
    <w:semiHidden/>
    <w:rsid w:val="003C034D"/>
  </w:style>
  <w:style w:type="numbering" w:customStyle="1" w:styleId="NoList11124">
    <w:name w:val="No List11124"/>
    <w:next w:val="a2"/>
    <w:uiPriority w:val="99"/>
    <w:semiHidden/>
    <w:unhideWhenUsed/>
    <w:rsid w:val="003C034D"/>
  </w:style>
  <w:style w:type="numbering" w:customStyle="1" w:styleId="12230">
    <w:name w:val="無清單1223"/>
    <w:next w:val="a2"/>
    <w:uiPriority w:val="99"/>
    <w:semiHidden/>
    <w:unhideWhenUsed/>
    <w:rsid w:val="003C034D"/>
  </w:style>
  <w:style w:type="numbering" w:customStyle="1" w:styleId="111230">
    <w:name w:val="無清單11123"/>
    <w:next w:val="a2"/>
    <w:uiPriority w:val="99"/>
    <w:semiHidden/>
    <w:unhideWhenUsed/>
    <w:rsid w:val="003C034D"/>
  </w:style>
  <w:style w:type="numbering" w:customStyle="1" w:styleId="3119">
    <w:name w:val="无列表311"/>
    <w:next w:val="a2"/>
    <w:uiPriority w:val="99"/>
    <w:semiHidden/>
    <w:unhideWhenUsed/>
    <w:rsid w:val="003C034D"/>
  </w:style>
  <w:style w:type="numbering" w:customStyle="1" w:styleId="1321">
    <w:name w:val="无列表132"/>
    <w:next w:val="a2"/>
    <w:semiHidden/>
    <w:rsid w:val="003C034D"/>
  </w:style>
  <w:style w:type="numbering" w:customStyle="1" w:styleId="NoList1132">
    <w:name w:val="No List1132"/>
    <w:next w:val="a2"/>
    <w:uiPriority w:val="99"/>
    <w:semiHidden/>
    <w:unhideWhenUsed/>
    <w:rsid w:val="003C034D"/>
  </w:style>
  <w:style w:type="numbering" w:customStyle="1" w:styleId="NoList412">
    <w:name w:val="No List412"/>
    <w:next w:val="a2"/>
    <w:uiPriority w:val="99"/>
    <w:semiHidden/>
    <w:unhideWhenUsed/>
    <w:rsid w:val="003C034D"/>
  </w:style>
  <w:style w:type="numbering" w:customStyle="1" w:styleId="222">
    <w:name w:val="无列表222"/>
    <w:next w:val="a2"/>
    <w:uiPriority w:val="99"/>
    <w:semiHidden/>
    <w:unhideWhenUsed/>
    <w:rsid w:val="003C034D"/>
  </w:style>
  <w:style w:type="numbering" w:customStyle="1" w:styleId="NoList12112">
    <w:name w:val="No List12112"/>
    <w:next w:val="a2"/>
    <w:uiPriority w:val="99"/>
    <w:semiHidden/>
    <w:unhideWhenUsed/>
    <w:rsid w:val="003C034D"/>
  </w:style>
  <w:style w:type="numbering" w:customStyle="1" w:styleId="111122">
    <w:name w:val="リストなし11112"/>
    <w:next w:val="a2"/>
    <w:uiPriority w:val="99"/>
    <w:semiHidden/>
    <w:unhideWhenUsed/>
    <w:rsid w:val="003C034D"/>
  </w:style>
  <w:style w:type="numbering" w:customStyle="1" w:styleId="111123">
    <w:name w:val="无列表11112"/>
    <w:next w:val="a2"/>
    <w:semiHidden/>
    <w:rsid w:val="003C034D"/>
  </w:style>
  <w:style w:type="numbering" w:customStyle="1" w:styleId="NoList21112">
    <w:name w:val="No List21112"/>
    <w:next w:val="a2"/>
    <w:semiHidden/>
    <w:rsid w:val="003C034D"/>
  </w:style>
  <w:style w:type="numbering" w:customStyle="1" w:styleId="NoList31112">
    <w:name w:val="No List31112"/>
    <w:next w:val="a2"/>
    <w:uiPriority w:val="99"/>
    <w:semiHidden/>
    <w:rsid w:val="003C034D"/>
  </w:style>
  <w:style w:type="numbering" w:customStyle="1" w:styleId="NoList111112">
    <w:name w:val="No List111112"/>
    <w:next w:val="a2"/>
    <w:uiPriority w:val="99"/>
    <w:semiHidden/>
    <w:unhideWhenUsed/>
    <w:rsid w:val="003C034D"/>
  </w:style>
  <w:style w:type="numbering" w:customStyle="1" w:styleId="121120">
    <w:name w:val="無清單12112"/>
    <w:next w:val="a2"/>
    <w:uiPriority w:val="99"/>
    <w:semiHidden/>
    <w:unhideWhenUsed/>
    <w:rsid w:val="003C034D"/>
  </w:style>
  <w:style w:type="numbering" w:customStyle="1" w:styleId="1111120">
    <w:name w:val="無清單111112"/>
    <w:next w:val="a2"/>
    <w:uiPriority w:val="99"/>
    <w:semiHidden/>
    <w:unhideWhenUsed/>
    <w:rsid w:val="003C034D"/>
  </w:style>
  <w:style w:type="numbering" w:customStyle="1" w:styleId="NoList1312">
    <w:name w:val="No List1312"/>
    <w:next w:val="a2"/>
    <w:uiPriority w:val="99"/>
    <w:semiHidden/>
    <w:unhideWhenUsed/>
    <w:rsid w:val="003C034D"/>
  </w:style>
  <w:style w:type="numbering" w:customStyle="1" w:styleId="12122">
    <w:name w:val="リストなし1212"/>
    <w:next w:val="a2"/>
    <w:uiPriority w:val="99"/>
    <w:semiHidden/>
    <w:unhideWhenUsed/>
    <w:rsid w:val="003C034D"/>
  </w:style>
  <w:style w:type="numbering" w:customStyle="1" w:styleId="121211">
    <w:name w:val="无列表12121"/>
    <w:next w:val="a2"/>
    <w:semiHidden/>
    <w:rsid w:val="003C034D"/>
  </w:style>
  <w:style w:type="numbering" w:customStyle="1" w:styleId="NoList2212">
    <w:name w:val="No List2212"/>
    <w:next w:val="a2"/>
    <w:semiHidden/>
    <w:rsid w:val="003C034D"/>
  </w:style>
  <w:style w:type="numbering" w:customStyle="1" w:styleId="NoList3212">
    <w:name w:val="No List3212"/>
    <w:next w:val="a2"/>
    <w:uiPriority w:val="99"/>
    <w:semiHidden/>
    <w:rsid w:val="003C034D"/>
  </w:style>
  <w:style w:type="numbering" w:customStyle="1" w:styleId="NoList11212">
    <w:name w:val="No List11212"/>
    <w:next w:val="a2"/>
    <w:uiPriority w:val="99"/>
    <w:semiHidden/>
    <w:unhideWhenUsed/>
    <w:rsid w:val="003C034D"/>
  </w:style>
  <w:style w:type="numbering" w:customStyle="1" w:styleId="13120">
    <w:name w:val="無清單1312"/>
    <w:next w:val="a2"/>
    <w:uiPriority w:val="99"/>
    <w:semiHidden/>
    <w:unhideWhenUsed/>
    <w:rsid w:val="003C034D"/>
  </w:style>
  <w:style w:type="numbering" w:customStyle="1" w:styleId="112120">
    <w:name w:val="無清單11212"/>
    <w:next w:val="a2"/>
    <w:uiPriority w:val="99"/>
    <w:semiHidden/>
    <w:unhideWhenUsed/>
    <w:rsid w:val="003C034D"/>
  </w:style>
  <w:style w:type="numbering" w:customStyle="1" w:styleId="2112">
    <w:name w:val="无列表2112"/>
    <w:next w:val="a2"/>
    <w:uiPriority w:val="99"/>
    <w:semiHidden/>
    <w:unhideWhenUsed/>
    <w:rsid w:val="003C034D"/>
  </w:style>
  <w:style w:type="numbering" w:customStyle="1" w:styleId="NoList12212">
    <w:name w:val="No List12212"/>
    <w:next w:val="a2"/>
    <w:uiPriority w:val="99"/>
    <w:semiHidden/>
    <w:unhideWhenUsed/>
    <w:rsid w:val="003C034D"/>
  </w:style>
  <w:style w:type="numbering" w:customStyle="1" w:styleId="112121">
    <w:name w:val="リストなし11212"/>
    <w:next w:val="a2"/>
    <w:uiPriority w:val="99"/>
    <w:semiHidden/>
    <w:unhideWhenUsed/>
    <w:rsid w:val="003C034D"/>
  </w:style>
  <w:style w:type="numbering" w:customStyle="1" w:styleId="112122">
    <w:name w:val="无列表11212"/>
    <w:next w:val="a2"/>
    <w:semiHidden/>
    <w:rsid w:val="003C034D"/>
  </w:style>
  <w:style w:type="numbering" w:customStyle="1" w:styleId="NoList21212">
    <w:name w:val="No List21212"/>
    <w:next w:val="a2"/>
    <w:semiHidden/>
    <w:rsid w:val="003C034D"/>
  </w:style>
  <w:style w:type="numbering" w:customStyle="1" w:styleId="NoList31212">
    <w:name w:val="No List31212"/>
    <w:next w:val="a2"/>
    <w:uiPriority w:val="99"/>
    <w:semiHidden/>
    <w:rsid w:val="003C034D"/>
  </w:style>
  <w:style w:type="numbering" w:customStyle="1" w:styleId="NoList111212">
    <w:name w:val="No List111212"/>
    <w:next w:val="a2"/>
    <w:uiPriority w:val="99"/>
    <w:semiHidden/>
    <w:unhideWhenUsed/>
    <w:rsid w:val="003C034D"/>
  </w:style>
  <w:style w:type="numbering" w:customStyle="1" w:styleId="122120">
    <w:name w:val="無清單12212"/>
    <w:next w:val="a2"/>
    <w:uiPriority w:val="99"/>
    <w:semiHidden/>
    <w:unhideWhenUsed/>
    <w:rsid w:val="003C034D"/>
  </w:style>
  <w:style w:type="numbering" w:customStyle="1" w:styleId="1112120">
    <w:name w:val="無清單111212"/>
    <w:next w:val="a2"/>
    <w:uiPriority w:val="99"/>
    <w:semiHidden/>
    <w:unhideWhenUsed/>
    <w:rsid w:val="003C034D"/>
  </w:style>
  <w:style w:type="numbering" w:customStyle="1" w:styleId="131111">
    <w:name w:val="无列表13111"/>
    <w:next w:val="a2"/>
    <w:semiHidden/>
    <w:rsid w:val="003C034D"/>
  </w:style>
  <w:style w:type="numbering" w:customStyle="1" w:styleId="NoList41111">
    <w:name w:val="No List41111"/>
    <w:next w:val="a2"/>
    <w:uiPriority w:val="99"/>
    <w:semiHidden/>
    <w:unhideWhenUsed/>
    <w:rsid w:val="003C034D"/>
  </w:style>
  <w:style w:type="numbering" w:customStyle="1" w:styleId="22111">
    <w:name w:val="无列表22111"/>
    <w:next w:val="a2"/>
    <w:uiPriority w:val="99"/>
    <w:semiHidden/>
    <w:unhideWhenUsed/>
    <w:rsid w:val="003C034D"/>
  </w:style>
  <w:style w:type="numbering" w:customStyle="1" w:styleId="NoList1211111">
    <w:name w:val="No List1211111"/>
    <w:next w:val="a2"/>
    <w:uiPriority w:val="99"/>
    <w:semiHidden/>
    <w:unhideWhenUsed/>
    <w:rsid w:val="003C034D"/>
  </w:style>
  <w:style w:type="numbering" w:customStyle="1" w:styleId="11111110">
    <w:name w:val="リストなし1111111"/>
    <w:next w:val="a2"/>
    <w:uiPriority w:val="99"/>
    <w:semiHidden/>
    <w:unhideWhenUsed/>
    <w:rsid w:val="003C034D"/>
  </w:style>
  <w:style w:type="numbering" w:customStyle="1" w:styleId="11111112">
    <w:name w:val="无列表1111111"/>
    <w:next w:val="a2"/>
    <w:semiHidden/>
    <w:rsid w:val="003C034D"/>
  </w:style>
  <w:style w:type="numbering" w:customStyle="1" w:styleId="NoList2111111">
    <w:name w:val="No List2111111"/>
    <w:next w:val="a2"/>
    <w:semiHidden/>
    <w:rsid w:val="003C034D"/>
  </w:style>
  <w:style w:type="numbering" w:customStyle="1" w:styleId="NoList3111111">
    <w:name w:val="No List3111111"/>
    <w:next w:val="a2"/>
    <w:uiPriority w:val="99"/>
    <w:semiHidden/>
    <w:rsid w:val="003C034D"/>
  </w:style>
  <w:style w:type="numbering" w:customStyle="1" w:styleId="NoList111111111">
    <w:name w:val="No List111111111"/>
    <w:next w:val="a2"/>
    <w:uiPriority w:val="99"/>
    <w:semiHidden/>
    <w:unhideWhenUsed/>
    <w:rsid w:val="003C034D"/>
  </w:style>
  <w:style w:type="numbering" w:customStyle="1" w:styleId="1211111">
    <w:name w:val="無清單1211111"/>
    <w:next w:val="a2"/>
    <w:uiPriority w:val="99"/>
    <w:semiHidden/>
    <w:unhideWhenUsed/>
    <w:rsid w:val="003C034D"/>
  </w:style>
  <w:style w:type="numbering" w:customStyle="1" w:styleId="111111111">
    <w:name w:val="無清單111111111"/>
    <w:next w:val="a2"/>
    <w:uiPriority w:val="99"/>
    <w:semiHidden/>
    <w:unhideWhenUsed/>
    <w:rsid w:val="003C034D"/>
  </w:style>
  <w:style w:type="numbering" w:customStyle="1" w:styleId="NoList131111">
    <w:name w:val="No List131111"/>
    <w:next w:val="a2"/>
    <w:uiPriority w:val="99"/>
    <w:semiHidden/>
    <w:unhideWhenUsed/>
    <w:rsid w:val="003C034D"/>
  </w:style>
  <w:style w:type="numbering" w:customStyle="1" w:styleId="1211110">
    <w:name w:val="リストなし121111"/>
    <w:next w:val="a2"/>
    <w:uiPriority w:val="99"/>
    <w:semiHidden/>
    <w:unhideWhenUsed/>
    <w:rsid w:val="003C034D"/>
  </w:style>
  <w:style w:type="numbering" w:customStyle="1" w:styleId="1211112">
    <w:name w:val="无列表121111"/>
    <w:next w:val="a2"/>
    <w:semiHidden/>
    <w:rsid w:val="003C034D"/>
  </w:style>
  <w:style w:type="numbering" w:customStyle="1" w:styleId="NoList221111">
    <w:name w:val="No List221111"/>
    <w:next w:val="a2"/>
    <w:semiHidden/>
    <w:rsid w:val="003C034D"/>
  </w:style>
  <w:style w:type="numbering" w:customStyle="1" w:styleId="NoList321111">
    <w:name w:val="No List321111"/>
    <w:next w:val="a2"/>
    <w:uiPriority w:val="99"/>
    <w:semiHidden/>
    <w:rsid w:val="003C034D"/>
  </w:style>
  <w:style w:type="numbering" w:customStyle="1" w:styleId="NoList1121111">
    <w:name w:val="No List1121111"/>
    <w:next w:val="a2"/>
    <w:uiPriority w:val="99"/>
    <w:semiHidden/>
    <w:unhideWhenUsed/>
    <w:rsid w:val="003C034D"/>
  </w:style>
  <w:style w:type="numbering" w:customStyle="1" w:styleId="1311110">
    <w:name w:val="無清單131111"/>
    <w:next w:val="a2"/>
    <w:uiPriority w:val="99"/>
    <w:semiHidden/>
    <w:unhideWhenUsed/>
    <w:rsid w:val="003C034D"/>
  </w:style>
  <w:style w:type="numbering" w:customStyle="1" w:styleId="11211110">
    <w:name w:val="無清單1121111"/>
    <w:next w:val="a2"/>
    <w:uiPriority w:val="99"/>
    <w:semiHidden/>
    <w:unhideWhenUsed/>
    <w:rsid w:val="003C034D"/>
  </w:style>
  <w:style w:type="numbering" w:customStyle="1" w:styleId="211111">
    <w:name w:val="无列表211111"/>
    <w:next w:val="a2"/>
    <w:uiPriority w:val="99"/>
    <w:semiHidden/>
    <w:unhideWhenUsed/>
    <w:rsid w:val="003C034D"/>
  </w:style>
  <w:style w:type="numbering" w:customStyle="1" w:styleId="NoList1221111">
    <w:name w:val="No List1221111"/>
    <w:next w:val="a2"/>
    <w:uiPriority w:val="99"/>
    <w:semiHidden/>
    <w:unhideWhenUsed/>
    <w:rsid w:val="003C034D"/>
  </w:style>
  <w:style w:type="numbering" w:customStyle="1" w:styleId="11211111">
    <w:name w:val="リストなし1121111"/>
    <w:next w:val="a2"/>
    <w:uiPriority w:val="99"/>
    <w:semiHidden/>
    <w:unhideWhenUsed/>
    <w:rsid w:val="003C034D"/>
  </w:style>
  <w:style w:type="numbering" w:customStyle="1" w:styleId="11211112">
    <w:name w:val="无列表1121111"/>
    <w:next w:val="a2"/>
    <w:semiHidden/>
    <w:rsid w:val="003C034D"/>
  </w:style>
  <w:style w:type="numbering" w:customStyle="1" w:styleId="NoList2121111">
    <w:name w:val="No List2121111"/>
    <w:next w:val="a2"/>
    <w:semiHidden/>
    <w:rsid w:val="003C034D"/>
  </w:style>
  <w:style w:type="numbering" w:customStyle="1" w:styleId="NoList3121111">
    <w:name w:val="No List3121111"/>
    <w:next w:val="a2"/>
    <w:uiPriority w:val="99"/>
    <w:semiHidden/>
    <w:rsid w:val="003C034D"/>
  </w:style>
  <w:style w:type="numbering" w:customStyle="1" w:styleId="NoList11121111">
    <w:name w:val="No List11121111"/>
    <w:next w:val="a2"/>
    <w:uiPriority w:val="99"/>
    <w:semiHidden/>
    <w:unhideWhenUsed/>
    <w:rsid w:val="003C034D"/>
  </w:style>
  <w:style w:type="numbering" w:customStyle="1" w:styleId="1221111">
    <w:name w:val="無清單1221111"/>
    <w:next w:val="a2"/>
    <w:uiPriority w:val="99"/>
    <w:semiHidden/>
    <w:unhideWhenUsed/>
    <w:rsid w:val="003C034D"/>
  </w:style>
  <w:style w:type="numbering" w:customStyle="1" w:styleId="11121111">
    <w:name w:val="無清單11121111"/>
    <w:next w:val="a2"/>
    <w:uiPriority w:val="99"/>
    <w:semiHidden/>
    <w:unhideWhenUsed/>
    <w:rsid w:val="003C034D"/>
  </w:style>
  <w:style w:type="numbering" w:customStyle="1" w:styleId="122112">
    <w:name w:val="无列表12211"/>
    <w:next w:val="a2"/>
    <w:semiHidden/>
    <w:rsid w:val="003C034D"/>
  </w:style>
  <w:style w:type="numbering" w:customStyle="1" w:styleId="NoList62">
    <w:name w:val="No List62"/>
    <w:next w:val="a2"/>
    <w:uiPriority w:val="99"/>
    <w:semiHidden/>
    <w:unhideWhenUsed/>
    <w:rsid w:val="003C034D"/>
  </w:style>
  <w:style w:type="numbering" w:customStyle="1" w:styleId="NoList142">
    <w:name w:val="No List142"/>
    <w:next w:val="a2"/>
    <w:uiPriority w:val="99"/>
    <w:semiHidden/>
    <w:unhideWhenUsed/>
    <w:rsid w:val="003C034D"/>
  </w:style>
  <w:style w:type="numbering" w:customStyle="1" w:styleId="1322">
    <w:name w:val="リストなし132"/>
    <w:next w:val="a2"/>
    <w:uiPriority w:val="99"/>
    <w:semiHidden/>
    <w:unhideWhenUsed/>
    <w:rsid w:val="003C034D"/>
  </w:style>
  <w:style w:type="numbering" w:customStyle="1" w:styleId="NoList232">
    <w:name w:val="No List232"/>
    <w:next w:val="a2"/>
    <w:semiHidden/>
    <w:rsid w:val="003C034D"/>
  </w:style>
  <w:style w:type="numbering" w:customStyle="1" w:styleId="NoList332">
    <w:name w:val="No List332"/>
    <w:next w:val="a2"/>
    <w:uiPriority w:val="99"/>
    <w:semiHidden/>
    <w:rsid w:val="003C034D"/>
  </w:style>
  <w:style w:type="numbering" w:customStyle="1" w:styleId="1420">
    <w:name w:val="無清單142"/>
    <w:next w:val="a2"/>
    <w:uiPriority w:val="99"/>
    <w:semiHidden/>
    <w:unhideWhenUsed/>
    <w:rsid w:val="003C034D"/>
  </w:style>
  <w:style w:type="numbering" w:customStyle="1" w:styleId="11320">
    <w:name w:val="無清單1132"/>
    <w:next w:val="a2"/>
    <w:uiPriority w:val="99"/>
    <w:semiHidden/>
    <w:unhideWhenUsed/>
    <w:rsid w:val="003C034D"/>
  </w:style>
  <w:style w:type="numbering" w:customStyle="1" w:styleId="NoList1232">
    <w:name w:val="No List1232"/>
    <w:next w:val="a2"/>
    <w:uiPriority w:val="99"/>
    <w:semiHidden/>
    <w:unhideWhenUsed/>
    <w:rsid w:val="003C034D"/>
  </w:style>
  <w:style w:type="numbering" w:customStyle="1" w:styleId="11321">
    <w:name w:val="リストなし1132"/>
    <w:next w:val="a2"/>
    <w:uiPriority w:val="99"/>
    <w:semiHidden/>
    <w:unhideWhenUsed/>
    <w:rsid w:val="003C034D"/>
  </w:style>
  <w:style w:type="numbering" w:customStyle="1" w:styleId="11322">
    <w:name w:val="无列表1132"/>
    <w:next w:val="a2"/>
    <w:semiHidden/>
    <w:rsid w:val="003C034D"/>
  </w:style>
  <w:style w:type="numbering" w:customStyle="1" w:styleId="NoList2132">
    <w:name w:val="No List2132"/>
    <w:next w:val="a2"/>
    <w:semiHidden/>
    <w:rsid w:val="003C034D"/>
  </w:style>
  <w:style w:type="numbering" w:customStyle="1" w:styleId="NoList3132">
    <w:name w:val="No List3132"/>
    <w:next w:val="a2"/>
    <w:uiPriority w:val="99"/>
    <w:semiHidden/>
    <w:rsid w:val="003C034D"/>
  </w:style>
  <w:style w:type="numbering" w:customStyle="1" w:styleId="NoList11132">
    <w:name w:val="No List11132"/>
    <w:next w:val="a2"/>
    <w:uiPriority w:val="99"/>
    <w:semiHidden/>
    <w:unhideWhenUsed/>
    <w:rsid w:val="003C034D"/>
  </w:style>
  <w:style w:type="numbering" w:customStyle="1" w:styleId="12320">
    <w:name w:val="無清單1232"/>
    <w:next w:val="a2"/>
    <w:uiPriority w:val="99"/>
    <w:semiHidden/>
    <w:unhideWhenUsed/>
    <w:rsid w:val="003C034D"/>
  </w:style>
  <w:style w:type="numbering" w:customStyle="1" w:styleId="111320">
    <w:name w:val="無清單11132"/>
    <w:next w:val="a2"/>
    <w:uiPriority w:val="99"/>
    <w:semiHidden/>
    <w:unhideWhenUsed/>
    <w:rsid w:val="003C034D"/>
  </w:style>
  <w:style w:type="numbering" w:customStyle="1" w:styleId="NoList512">
    <w:name w:val="No List512"/>
    <w:next w:val="a2"/>
    <w:uiPriority w:val="99"/>
    <w:semiHidden/>
    <w:unhideWhenUsed/>
    <w:rsid w:val="003C034D"/>
  </w:style>
  <w:style w:type="numbering" w:customStyle="1" w:styleId="NoList11311">
    <w:name w:val="No List11311"/>
    <w:next w:val="a2"/>
    <w:uiPriority w:val="99"/>
    <w:semiHidden/>
    <w:unhideWhenUsed/>
    <w:rsid w:val="003C034D"/>
  </w:style>
  <w:style w:type="numbering" w:customStyle="1" w:styleId="NoList5111">
    <w:name w:val="No List5111"/>
    <w:next w:val="a2"/>
    <w:uiPriority w:val="99"/>
    <w:semiHidden/>
    <w:unhideWhenUsed/>
    <w:rsid w:val="003C034D"/>
  </w:style>
  <w:style w:type="numbering" w:customStyle="1" w:styleId="NoList611">
    <w:name w:val="No List611"/>
    <w:next w:val="a2"/>
    <w:uiPriority w:val="99"/>
    <w:semiHidden/>
    <w:unhideWhenUsed/>
    <w:rsid w:val="003C034D"/>
  </w:style>
  <w:style w:type="numbering" w:customStyle="1" w:styleId="NoList1411">
    <w:name w:val="No List1411"/>
    <w:next w:val="a2"/>
    <w:uiPriority w:val="99"/>
    <w:semiHidden/>
    <w:unhideWhenUsed/>
    <w:rsid w:val="003C034D"/>
  </w:style>
  <w:style w:type="numbering" w:customStyle="1" w:styleId="13112">
    <w:name w:val="リストなし1311"/>
    <w:next w:val="a2"/>
    <w:uiPriority w:val="99"/>
    <w:semiHidden/>
    <w:unhideWhenUsed/>
    <w:rsid w:val="003C034D"/>
  </w:style>
  <w:style w:type="numbering" w:customStyle="1" w:styleId="NoList2311">
    <w:name w:val="No List2311"/>
    <w:next w:val="a2"/>
    <w:semiHidden/>
    <w:rsid w:val="003C034D"/>
  </w:style>
  <w:style w:type="numbering" w:customStyle="1" w:styleId="NoList3311">
    <w:name w:val="No List3311"/>
    <w:next w:val="a2"/>
    <w:uiPriority w:val="99"/>
    <w:semiHidden/>
    <w:rsid w:val="003C034D"/>
  </w:style>
  <w:style w:type="numbering" w:customStyle="1" w:styleId="NoList1141">
    <w:name w:val="No List1141"/>
    <w:next w:val="a2"/>
    <w:uiPriority w:val="99"/>
    <w:semiHidden/>
    <w:unhideWhenUsed/>
    <w:rsid w:val="003C034D"/>
  </w:style>
  <w:style w:type="numbering" w:customStyle="1" w:styleId="14110">
    <w:name w:val="無清單1411"/>
    <w:next w:val="a2"/>
    <w:uiPriority w:val="99"/>
    <w:semiHidden/>
    <w:unhideWhenUsed/>
    <w:rsid w:val="003C034D"/>
  </w:style>
  <w:style w:type="numbering" w:customStyle="1" w:styleId="113110">
    <w:name w:val="無清單11311"/>
    <w:next w:val="a2"/>
    <w:uiPriority w:val="99"/>
    <w:semiHidden/>
    <w:unhideWhenUsed/>
    <w:rsid w:val="003C034D"/>
  </w:style>
  <w:style w:type="numbering" w:customStyle="1" w:styleId="NoList421">
    <w:name w:val="No List421"/>
    <w:next w:val="a2"/>
    <w:uiPriority w:val="99"/>
    <w:semiHidden/>
    <w:unhideWhenUsed/>
    <w:rsid w:val="003C034D"/>
  </w:style>
  <w:style w:type="numbering" w:customStyle="1" w:styleId="NoList12311">
    <w:name w:val="No List12311"/>
    <w:next w:val="a2"/>
    <w:uiPriority w:val="99"/>
    <w:semiHidden/>
    <w:unhideWhenUsed/>
    <w:rsid w:val="003C034D"/>
  </w:style>
  <w:style w:type="numbering" w:customStyle="1" w:styleId="113111">
    <w:name w:val="リストなし11311"/>
    <w:next w:val="a2"/>
    <w:uiPriority w:val="99"/>
    <w:semiHidden/>
    <w:unhideWhenUsed/>
    <w:rsid w:val="003C034D"/>
  </w:style>
  <w:style w:type="numbering" w:customStyle="1" w:styleId="113112">
    <w:name w:val="无列表11311"/>
    <w:next w:val="a2"/>
    <w:semiHidden/>
    <w:rsid w:val="003C034D"/>
  </w:style>
  <w:style w:type="numbering" w:customStyle="1" w:styleId="NoList21311">
    <w:name w:val="No List21311"/>
    <w:next w:val="a2"/>
    <w:semiHidden/>
    <w:rsid w:val="003C034D"/>
  </w:style>
  <w:style w:type="numbering" w:customStyle="1" w:styleId="NoList31311">
    <w:name w:val="No List31311"/>
    <w:next w:val="a2"/>
    <w:uiPriority w:val="99"/>
    <w:semiHidden/>
    <w:rsid w:val="003C034D"/>
  </w:style>
  <w:style w:type="numbering" w:customStyle="1" w:styleId="NoList111311">
    <w:name w:val="No List111311"/>
    <w:next w:val="a2"/>
    <w:uiPriority w:val="99"/>
    <w:semiHidden/>
    <w:unhideWhenUsed/>
    <w:rsid w:val="003C034D"/>
  </w:style>
  <w:style w:type="numbering" w:customStyle="1" w:styleId="12311">
    <w:name w:val="無清單12311"/>
    <w:next w:val="a2"/>
    <w:uiPriority w:val="99"/>
    <w:semiHidden/>
    <w:unhideWhenUsed/>
    <w:rsid w:val="003C034D"/>
  </w:style>
  <w:style w:type="numbering" w:customStyle="1" w:styleId="111311">
    <w:name w:val="無清單111311"/>
    <w:next w:val="a2"/>
    <w:uiPriority w:val="99"/>
    <w:semiHidden/>
    <w:unhideWhenUsed/>
    <w:rsid w:val="003C034D"/>
  </w:style>
  <w:style w:type="numbering" w:customStyle="1" w:styleId="NoList121211">
    <w:name w:val="No List121211"/>
    <w:next w:val="a2"/>
    <w:uiPriority w:val="99"/>
    <w:semiHidden/>
    <w:unhideWhenUsed/>
    <w:rsid w:val="003C034D"/>
  </w:style>
  <w:style w:type="numbering" w:customStyle="1" w:styleId="1112110">
    <w:name w:val="リストなし111211"/>
    <w:next w:val="a2"/>
    <w:uiPriority w:val="99"/>
    <w:semiHidden/>
    <w:unhideWhenUsed/>
    <w:rsid w:val="003C034D"/>
  </w:style>
  <w:style w:type="numbering" w:customStyle="1" w:styleId="1112112">
    <w:name w:val="无列表111211"/>
    <w:next w:val="a2"/>
    <w:semiHidden/>
    <w:rsid w:val="003C034D"/>
  </w:style>
  <w:style w:type="numbering" w:customStyle="1" w:styleId="NoList211211">
    <w:name w:val="No List211211"/>
    <w:next w:val="a2"/>
    <w:semiHidden/>
    <w:rsid w:val="003C034D"/>
  </w:style>
  <w:style w:type="numbering" w:customStyle="1" w:styleId="NoList311211">
    <w:name w:val="No List311211"/>
    <w:next w:val="a2"/>
    <w:uiPriority w:val="99"/>
    <w:semiHidden/>
    <w:rsid w:val="003C034D"/>
  </w:style>
  <w:style w:type="numbering" w:customStyle="1" w:styleId="NoList1111211">
    <w:name w:val="No List1111211"/>
    <w:next w:val="a2"/>
    <w:uiPriority w:val="99"/>
    <w:semiHidden/>
    <w:unhideWhenUsed/>
    <w:rsid w:val="003C034D"/>
  </w:style>
  <w:style w:type="numbering" w:customStyle="1" w:styleId="1212110">
    <w:name w:val="無清單121211"/>
    <w:next w:val="a2"/>
    <w:uiPriority w:val="99"/>
    <w:semiHidden/>
    <w:unhideWhenUsed/>
    <w:rsid w:val="003C034D"/>
  </w:style>
  <w:style w:type="numbering" w:customStyle="1" w:styleId="1111211">
    <w:name w:val="無清單1111211"/>
    <w:next w:val="a2"/>
    <w:uiPriority w:val="99"/>
    <w:semiHidden/>
    <w:unhideWhenUsed/>
    <w:rsid w:val="003C034D"/>
  </w:style>
  <w:style w:type="numbering" w:customStyle="1" w:styleId="NoList521">
    <w:name w:val="No List521"/>
    <w:next w:val="a2"/>
    <w:uiPriority w:val="99"/>
    <w:semiHidden/>
    <w:unhideWhenUsed/>
    <w:rsid w:val="003C034D"/>
  </w:style>
  <w:style w:type="numbering" w:customStyle="1" w:styleId="NoList1321">
    <w:name w:val="No List1321"/>
    <w:next w:val="a2"/>
    <w:uiPriority w:val="99"/>
    <w:semiHidden/>
    <w:unhideWhenUsed/>
    <w:rsid w:val="003C034D"/>
  </w:style>
  <w:style w:type="numbering" w:customStyle="1" w:styleId="12214">
    <w:name w:val="リストなし1221"/>
    <w:next w:val="a2"/>
    <w:uiPriority w:val="99"/>
    <w:semiHidden/>
    <w:unhideWhenUsed/>
    <w:rsid w:val="003C034D"/>
  </w:style>
  <w:style w:type="numbering" w:customStyle="1" w:styleId="NoList2221">
    <w:name w:val="No List2221"/>
    <w:next w:val="a2"/>
    <w:semiHidden/>
    <w:rsid w:val="003C034D"/>
  </w:style>
  <w:style w:type="numbering" w:customStyle="1" w:styleId="NoList3221">
    <w:name w:val="No List3221"/>
    <w:next w:val="a2"/>
    <w:uiPriority w:val="99"/>
    <w:semiHidden/>
    <w:rsid w:val="003C034D"/>
  </w:style>
  <w:style w:type="numbering" w:customStyle="1" w:styleId="NoList11221">
    <w:name w:val="No List11221"/>
    <w:next w:val="a2"/>
    <w:uiPriority w:val="99"/>
    <w:semiHidden/>
    <w:unhideWhenUsed/>
    <w:rsid w:val="003C034D"/>
  </w:style>
  <w:style w:type="numbering" w:customStyle="1" w:styleId="13210">
    <w:name w:val="無清單1321"/>
    <w:next w:val="a2"/>
    <w:uiPriority w:val="99"/>
    <w:semiHidden/>
    <w:unhideWhenUsed/>
    <w:rsid w:val="003C034D"/>
  </w:style>
  <w:style w:type="numbering" w:customStyle="1" w:styleId="112210">
    <w:name w:val="無清單11221"/>
    <w:next w:val="a2"/>
    <w:uiPriority w:val="99"/>
    <w:semiHidden/>
    <w:unhideWhenUsed/>
    <w:rsid w:val="003C034D"/>
  </w:style>
  <w:style w:type="numbering" w:customStyle="1" w:styleId="21211">
    <w:name w:val="无列表21211"/>
    <w:next w:val="a2"/>
    <w:uiPriority w:val="99"/>
    <w:semiHidden/>
    <w:unhideWhenUsed/>
    <w:rsid w:val="003C034D"/>
  </w:style>
  <w:style w:type="numbering" w:customStyle="1" w:styleId="NoList111221">
    <w:name w:val="No List111221"/>
    <w:next w:val="a2"/>
    <w:uiPriority w:val="99"/>
    <w:semiHidden/>
    <w:unhideWhenUsed/>
    <w:rsid w:val="003C034D"/>
  </w:style>
  <w:style w:type="numbering" w:customStyle="1" w:styleId="NoList71">
    <w:name w:val="No List71"/>
    <w:next w:val="a2"/>
    <w:uiPriority w:val="99"/>
    <w:semiHidden/>
    <w:unhideWhenUsed/>
    <w:rsid w:val="003C034D"/>
  </w:style>
  <w:style w:type="numbering" w:customStyle="1" w:styleId="NoList151">
    <w:name w:val="No List151"/>
    <w:next w:val="a2"/>
    <w:uiPriority w:val="99"/>
    <w:semiHidden/>
    <w:unhideWhenUsed/>
    <w:rsid w:val="003C034D"/>
  </w:style>
  <w:style w:type="numbering" w:customStyle="1" w:styleId="1413">
    <w:name w:val="リストなし141"/>
    <w:next w:val="a2"/>
    <w:uiPriority w:val="99"/>
    <w:semiHidden/>
    <w:unhideWhenUsed/>
    <w:rsid w:val="003C034D"/>
  </w:style>
  <w:style w:type="numbering" w:customStyle="1" w:styleId="1414">
    <w:name w:val="无列表141"/>
    <w:next w:val="a2"/>
    <w:semiHidden/>
    <w:rsid w:val="003C034D"/>
  </w:style>
  <w:style w:type="numbering" w:customStyle="1" w:styleId="NoList241">
    <w:name w:val="No List241"/>
    <w:next w:val="a2"/>
    <w:semiHidden/>
    <w:rsid w:val="003C034D"/>
  </w:style>
  <w:style w:type="numbering" w:customStyle="1" w:styleId="NoList341">
    <w:name w:val="No List341"/>
    <w:next w:val="a2"/>
    <w:uiPriority w:val="99"/>
    <w:semiHidden/>
    <w:rsid w:val="003C034D"/>
  </w:style>
  <w:style w:type="numbering" w:customStyle="1" w:styleId="NoList1151">
    <w:name w:val="No List1151"/>
    <w:next w:val="a2"/>
    <w:uiPriority w:val="99"/>
    <w:semiHidden/>
    <w:unhideWhenUsed/>
    <w:rsid w:val="003C034D"/>
  </w:style>
  <w:style w:type="numbering" w:customStyle="1" w:styleId="1510">
    <w:name w:val="無清單151"/>
    <w:next w:val="a2"/>
    <w:uiPriority w:val="99"/>
    <w:semiHidden/>
    <w:unhideWhenUsed/>
    <w:rsid w:val="003C034D"/>
  </w:style>
  <w:style w:type="numbering" w:customStyle="1" w:styleId="11410">
    <w:name w:val="無清單1141"/>
    <w:next w:val="a2"/>
    <w:uiPriority w:val="99"/>
    <w:semiHidden/>
    <w:unhideWhenUsed/>
    <w:rsid w:val="003C034D"/>
  </w:style>
  <w:style w:type="numbering" w:customStyle="1" w:styleId="NoList431">
    <w:name w:val="No List431"/>
    <w:next w:val="a2"/>
    <w:uiPriority w:val="99"/>
    <w:semiHidden/>
    <w:unhideWhenUsed/>
    <w:rsid w:val="003C034D"/>
  </w:style>
  <w:style w:type="numbering" w:customStyle="1" w:styleId="NoList1241">
    <w:name w:val="No List1241"/>
    <w:next w:val="a2"/>
    <w:uiPriority w:val="99"/>
    <w:semiHidden/>
    <w:unhideWhenUsed/>
    <w:rsid w:val="003C034D"/>
  </w:style>
  <w:style w:type="numbering" w:customStyle="1" w:styleId="11411">
    <w:name w:val="リストなし1141"/>
    <w:next w:val="a2"/>
    <w:uiPriority w:val="99"/>
    <w:semiHidden/>
    <w:unhideWhenUsed/>
    <w:rsid w:val="003C034D"/>
  </w:style>
  <w:style w:type="numbering" w:customStyle="1" w:styleId="11412">
    <w:name w:val="无列表1141"/>
    <w:next w:val="a2"/>
    <w:semiHidden/>
    <w:rsid w:val="003C034D"/>
  </w:style>
  <w:style w:type="numbering" w:customStyle="1" w:styleId="NoList2141">
    <w:name w:val="No List2141"/>
    <w:next w:val="a2"/>
    <w:semiHidden/>
    <w:rsid w:val="003C034D"/>
  </w:style>
  <w:style w:type="numbering" w:customStyle="1" w:styleId="NoList3141">
    <w:name w:val="No List3141"/>
    <w:next w:val="a2"/>
    <w:uiPriority w:val="99"/>
    <w:semiHidden/>
    <w:rsid w:val="003C034D"/>
  </w:style>
  <w:style w:type="numbering" w:customStyle="1" w:styleId="NoList11141">
    <w:name w:val="No List11141"/>
    <w:next w:val="a2"/>
    <w:uiPriority w:val="99"/>
    <w:semiHidden/>
    <w:unhideWhenUsed/>
    <w:rsid w:val="003C034D"/>
  </w:style>
  <w:style w:type="numbering" w:customStyle="1" w:styleId="12410">
    <w:name w:val="無清單1241"/>
    <w:next w:val="a2"/>
    <w:uiPriority w:val="99"/>
    <w:semiHidden/>
    <w:unhideWhenUsed/>
    <w:rsid w:val="003C034D"/>
  </w:style>
  <w:style w:type="numbering" w:customStyle="1" w:styleId="111410">
    <w:name w:val="無清單11141"/>
    <w:next w:val="a2"/>
    <w:uiPriority w:val="99"/>
    <w:semiHidden/>
    <w:unhideWhenUsed/>
    <w:rsid w:val="003C034D"/>
  </w:style>
  <w:style w:type="numbering" w:customStyle="1" w:styleId="2310">
    <w:name w:val="无列表231"/>
    <w:next w:val="a2"/>
    <w:uiPriority w:val="99"/>
    <w:semiHidden/>
    <w:unhideWhenUsed/>
    <w:rsid w:val="003C034D"/>
  </w:style>
  <w:style w:type="numbering" w:customStyle="1" w:styleId="NoList12131">
    <w:name w:val="No List12131"/>
    <w:next w:val="a2"/>
    <w:uiPriority w:val="99"/>
    <w:semiHidden/>
    <w:unhideWhenUsed/>
    <w:rsid w:val="003C034D"/>
  </w:style>
  <w:style w:type="numbering" w:customStyle="1" w:styleId="111310">
    <w:name w:val="リストなし11131"/>
    <w:next w:val="a2"/>
    <w:uiPriority w:val="99"/>
    <w:semiHidden/>
    <w:unhideWhenUsed/>
    <w:rsid w:val="003C034D"/>
  </w:style>
  <w:style w:type="numbering" w:customStyle="1" w:styleId="111312">
    <w:name w:val="无列表11131"/>
    <w:next w:val="a2"/>
    <w:semiHidden/>
    <w:rsid w:val="003C034D"/>
  </w:style>
  <w:style w:type="numbering" w:customStyle="1" w:styleId="NoList21131">
    <w:name w:val="No List21131"/>
    <w:next w:val="a2"/>
    <w:semiHidden/>
    <w:rsid w:val="003C034D"/>
  </w:style>
  <w:style w:type="numbering" w:customStyle="1" w:styleId="NoList31131">
    <w:name w:val="No List31131"/>
    <w:next w:val="a2"/>
    <w:uiPriority w:val="99"/>
    <w:semiHidden/>
    <w:rsid w:val="003C034D"/>
  </w:style>
  <w:style w:type="numbering" w:customStyle="1" w:styleId="NoList111131">
    <w:name w:val="No List111131"/>
    <w:next w:val="a2"/>
    <w:uiPriority w:val="99"/>
    <w:semiHidden/>
    <w:unhideWhenUsed/>
    <w:rsid w:val="003C034D"/>
  </w:style>
  <w:style w:type="numbering" w:customStyle="1" w:styleId="12131">
    <w:name w:val="無清單12131"/>
    <w:next w:val="a2"/>
    <w:uiPriority w:val="99"/>
    <w:semiHidden/>
    <w:unhideWhenUsed/>
    <w:rsid w:val="003C034D"/>
  </w:style>
  <w:style w:type="numbering" w:customStyle="1" w:styleId="111131">
    <w:name w:val="無清單111131"/>
    <w:next w:val="a2"/>
    <w:uiPriority w:val="99"/>
    <w:semiHidden/>
    <w:unhideWhenUsed/>
    <w:rsid w:val="003C034D"/>
  </w:style>
  <w:style w:type="numbering" w:customStyle="1" w:styleId="NoList531">
    <w:name w:val="No List531"/>
    <w:next w:val="a2"/>
    <w:uiPriority w:val="99"/>
    <w:semiHidden/>
    <w:unhideWhenUsed/>
    <w:rsid w:val="003C034D"/>
  </w:style>
  <w:style w:type="numbering" w:customStyle="1" w:styleId="NoList1331">
    <w:name w:val="No List1331"/>
    <w:next w:val="a2"/>
    <w:uiPriority w:val="99"/>
    <w:semiHidden/>
    <w:unhideWhenUsed/>
    <w:rsid w:val="003C034D"/>
  </w:style>
  <w:style w:type="numbering" w:customStyle="1" w:styleId="12312">
    <w:name w:val="リストなし1231"/>
    <w:next w:val="a2"/>
    <w:uiPriority w:val="99"/>
    <w:semiHidden/>
    <w:unhideWhenUsed/>
    <w:rsid w:val="003C034D"/>
  </w:style>
  <w:style w:type="numbering" w:customStyle="1" w:styleId="12313">
    <w:name w:val="无列表1231"/>
    <w:next w:val="a2"/>
    <w:semiHidden/>
    <w:rsid w:val="003C034D"/>
  </w:style>
  <w:style w:type="numbering" w:customStyle="1" w:styleId="NoList2231">
    <w:name w:val="No List2231"/>
    <w:next w:val="a2"/>
    <w:semiHidden/>
    <w:rsid w:val="003C034D"/>
  </w:style>
  <w:style w:type="numbering" w:customStyle="1" w:styleId="NoList3231">
    <w:name w:val="No List3231"/>
    <w:next w:val="a2"/>
    <w:uiPriority w:val="99"/>
    <w:semiHidden/>
    <w:rsid w:val="003C034D"/>
  </w:style>
  <w:style w:type="numbering" w:customStyle="1" w:styleId="NoList11231">
    <w:name w:val="No List11231"/>
    <w:next w:val="a2"/>
    <w:uiPriority w:val="99"/>
    <w:semiHidden/>
    <w:unhideWhenUsed/>
    <w:rsid w:val="003C034D"/>
  </w:style>
  <w:style w:type="numbering" w:customStyle="1" w:styleId="13310">
    <w:name w:val="無清單1331"/>
    <w:next w:val="a2"/>
    <w:uiPriority w:val="99"/>
    <w:semiHidden/>
    <w:unhideWhenUsed/>
    <w:rsid w:val="003C034D"/>
  </w:style>
  <w:style w:type="numbering" w:customStyle="1" w:styleId="112310">
    <w:name w:val="無清單11231"/>
    <w:next w:val="a2"/>
    <w:uiPriority w:val="99"/>
    <w:semiHidden/>
    <w:unhideWhenUsed/>
    <w:rsid w:val="003C034D"/>
  </w:style>
  <w:style w:type="numbering" w:customStyle="1" w:styleId="21310">
    <w:name w:val="无列表2131"/>
    <w:next w:val="a2"/>
    <w:uiPriority w:val="99"/>
    <w:semiHidden/>
    <w:unhideWhenUsed/>
    <w:rsid w:val="003C034D"/>
  </w:style>
  <w:style w:type="numbering" w:customStyle="1" w:styleId="NoList12221">
    <w:name w:val="No List12221"/>
    <w:next w:val="a2"/>
    <w:uiPriority w:val="99"/>
    <w:semiHidden/>
    <w:unhideWhenUsed/>
    <w:rsid w:val="003C034D"/>
  </w:style>
  <w:style w:type="numbering" w:customStyle="1" w:styleId="112211">
    <w:name w:val="リストなし11221"/>
    <w:next w:val="a2"/>
    <w:uiPriority w:val="99"/>
    <w:semiHidden/>
    <w:unhideWhenUsed/>
    <w:rsid w:val="003C034D"/>
  </w:style>
  <w:style w:type="numbering" w:customStyle="1" w:styleId="112212">
    <w:name w:val="无列表11221"/>
    <w:next w:val="a2"/>
    <w:semiHidden/>
    <w:rsid w:val="003C034D"/>
  </w:style>
  <w:style w:type="numbering" w:customStyle="1" w:styleId="NoList21221">
    <w:name w:val="No List21221"/>
    <w:next w:val="a2"/>
    <w:semiHidden/>
    <w:rsid w:val="003C034D"/>
  </w:style>
  <w:style w:type="numbering" w:customStyle="1" w:styleId="NoList31221">
    <w:name w:val="No List31221"/>
    <w:next w:val="a2"/>
    <w:uiPriority w:val="99"/>
    <w:semiHidden/>
    <w:rsid w:val="003C034D"/>
  </w:style>
  <w:style w:type="numbering" w:customStyle="1" w:styleId="NoList111231">
    <w:name w:val="No List111231"/>
    <w:next w:val="a2"/>
    <w:uiPriority w:val="99"/>
    <w:semiHidden/>
    <w:unhideWhenUsed/>
    <w:rsid w:val="003C034D"/>
  </w:style>
  <w:style w:type="numbering" w:customStyle="1" w:styleId="12221">
    <w:name w:val="無清單12221"/>
    <w:next w:val="a2"/>
    <w:uiPriority w:val="99"/>
    <w:semiHidden/>
    <w:unhideWhenUsed/>
    <w:rsid w:val="003C034D"/>
  </w:style>
  <w:style w:type="numbering" w:customStyle="1" w:styleId="111221">
    <w:name w:val="無清單111221"/>
    <w:next w:val="a2"/>
    <w:uiPriority w:val="99"/>
    <w:semiHidden/>
    <w:unhideWhenUsed/>
    <w:rsid w:val="003C034D"/>
  </w:style>
  <w:style w:type="numbering" w:customStyle="1" w:styleId="4a">
    <w:name w:val="无列表4"/>
    <w:next w:val="a2"/>
    <w:uiPriority w:val="99"/>
    <w:semiHidden/>
    <w:unhideWhenUsed/>
    <w:rsid w:val="003C034D"/>
  </w:style>
  <w:style w:type="numbering" w:customStyle="1" w:styleId="32a">
    <w:name w:val="无列表32"/>
    <w:next w:val="a2"/>
    <w:uiPriority w:val="99"/>
    <w:semiHidden/>
    <w:unhideWhenUsed/>
    <w:rsid w:val="003C034D"/>
  </w:style>
  <w:style w:type="numbering" w:customStyle="1" w:styleId="13121">
    <w:name w:val="无列表1312"/>
    <w:next w:val="a2"/>
    <w:semiHidden/>
    <w:rsid w:val="003C034D"/>
  </w:style>
  <w:style w:type="numbering" w:customStyle="1" w:styleId="NoList4112">
    <w:name w:val="No List4112"/>
    <w:next w:val="a2"/>
    <w:uiPriority w:val="99"/>
    <w:semiHidden/>
    <w:unhideWhenUsed/>
    <w:rsid w:val="003C034D"/>
  </w:style>
  <w:style w:type="numbering" w:customStyle="1" w:styleId="2212">
    <w:name w:val="无列表2212"/>
    <w:next w:val="a2"/>
    <w:uiPriority w:val="99"/>
    <w:semiHidden/>
    <w:unhideWhenUsed/>
    <w:rsid w:val="003C034D"/>
  </w:style>
  <w:style w:type="numbering" w:customStyle="1" w:styleId="NoList121112">
    <w:name w:val="No List121112"/>
    <w:next w:val="a2"/>
    <w:uiPriority w:val="99"/>
    <w:semiHidden/>
    <w:unhideWhenUsed/>
    <w:rsid w:val="003C034D"/>
  </w:style>
  <w:style w:type="numbering" w:customStyle="1" w:styleId="1111121">
    <w:name w:val="リストなし111112"/>
    <w:next w:val="a2"/>
    <w:uiPriority w:val="99"/>
    <w:semiHidden/>
    <w:unhideWhenUsed/>
    <w:rsid w:val="003C034D"/>
  </w:style>
  <w:style w:type="numbering" w:customStyle="1" w:styleId="1111122">
    <w:name w:val="无列表111112"/>
    <w:next w:val="a2"/>
    <w:semiHidden/>
    <w:rsid w:val="003C034D"/>
  </w:style>
  <w:style w:type="numbering" w:customStyle="1" w:styleId="NoList211112">
    <w:name w:val="No List211112"/>
    <w:next w:val="a2"/>
    <w:semiHidden/>
    <w:rsid w:val="003C034D"/>
  </w:style>
  <w:style w:type="numbering" w:customStyle="1" w:styleId="NoList311112">
    <w:name w:val="No List311112"/>
    <w:next w:val="a2"/>
    <w:uiPriority w:val="99"/>
    <w:semiHidden/>
    <w:rsid w:val="003C034D"/>
  </w:style>
  <w:style w:type="numbering" w:customStyle="1" w:styleId="NoList1111112">
    <w:name w:val="No List1111112"/>
    <w:next w:val="a2"/>
    <w:uiPriority w:val="99"/>
    <w:semiHidden/>
    <w:unhideWhenUsed/>
    <w:rsid w:val="003C034D"/>
  </w:style>
  <w:style w:type="numbering" w:customStyle="1" w:styleId="1211120">
    <w:name w:val="無清單121112"/>
    <w:next w:val="a2"/>
    <w:uiPriority w:val="99"/>
    <w:semiHidden/>
    <w:unhideWhenUsed/>
    <w:rsid w:val="003C034D"/>
  </w:style>
  <w:style w:type="numbering" w:customStyle="1" w:styleId="11111120">
    <w:name w:val="無清單1111112"/>
    <w:next w:val="a2"/>
    <w:uiPriority w:val="99"/>
    <w:semiHidden/>
    <w:unhideWhenUsed/>
    <w:rsid w:val="003C034D"/>
  </w:style>
  <w:style w:type="numbering" w:customStyle="1" w:styleId="NoList13112">
    <w:name w:val="No List13112"/>
    <w:next w:val="a2"/>
    <w:uiPriority w:val="99"/>
    <w:semiHidden/>
    <w:unhideWhenUsed/>
    <w:rsid w:val="003C034D"/>
  </w:style>
  <w:style w:type="numbering" w:customStyle="1" w:styleId="121121">
    <w:name w:val="リストなし12112"/>
    <w:next w:val="a2"/>
    <w:uiPriority w:val="99"/>
    <w:semiHidden/>
    <w:unhideWhenUsed/>
    <w:rsid w:val="003C034D"/>
  </w:style>
  <w:style w:type="numbering" w:customStyle="1" w:styleId="121122">
    <w:name w:val="无列表12112"/>
    <w:next w:val="a2"/>
    <w:semiHidden/>
    <w:rsid w:val="003C034D"/>
  </w:style>
  <w:style w:type="numbering" w:customStyle="1" w:styleId="NoList22112">
    <w:name w:val="No List22112"/>
    <w:next w:val="a2"/>
    <w:semiHidden/>
    <w:rsid w:val="003C034D"/>
  </w:style>
  <w:style w:type="numbering" w:customStyle="1" w:styleId="NoList32112">
    <w:name w:val="No List32112"/>
    <w:next w:val="a2"/>
    <w:uiPriority w:val="99"/>
    <w:semiHidden/>
    <w:rsid w:val="003C034D"/>
  </w:style>
  <w:style w:type="numbering" w:customStyle="1" w:styleId="NoList112112">
    <w:name w:val="No List112112"/>
    <w:next w:val="a2"/>
    <w:uiPriority w:val="99"/>
    <w:semiHidden/>
    <w:unhideWhenUsed/>
    <w:rsid w:val="003C034D"/>
  </w:style>
  <w:style w:type="numbering" w:customStyle="1" w:styleId="131120">
    <w:name w:val="無清單13112"/>
    <w:next w:val="a2"/>
    <w:uiPriority w:val="99"/>
    <w:semiHidden/>
    <w:unhideWhenUsed/>
    <w:rsid w:val="003C034D"/>
  </w:style>
  <w:style w:type="numbering" w:customStyle="1" w:styleId="1121120">
    <w:name w:val="無清單112112"/>
    <w:next w:val="a2"/>
    <w:uiPriority w:val="99"/>
    <w:semiHidden/>
    <w:unhideWhenUsed/>
    <w:rsid w:val="003C034D"/>
  </w:style>
  <w:style w:type="numbering" w:customStyle="1" w:styleId="21112">
    <w:name w:val="无列表21112"/>
    <w:next w:val="a2"/>
    <w:uiPriority w:val="99"/>
    <w:semiHidden/>
    <w:unhideWhenUsed/>
    <w:rsid w:val="003C034D"/>
  </w:style>
  <w:style w:type="numbering" w:customStyle="1" w:styleId="NoList122112">
    <w:name w:val="No List122112"/>
    <w:next w:val="a2"/>
    <w:uiPriority w:val="99"/>
    <w:semiHidden/>
    <w:unhideWhenUsed/>
    <w:rsid w:val="003C034D"/>
  </w:style>
  <w:style w:type="numbering" w:customStyle="1" w:styleId="1121121">
    <w:name w:val="リストなし112112"/>
    <w:next w:val="a2"/>
    <w:uiPriority w:val="99"/>
    <w:semiHidden/>
    <w:unhideWhenUsed/>
    <w:rsid w:val="003C034D"/>
  </w:style>
  <w:style w:type="numbering" w:customStyle="1" w:styleId="1121122">
    <w:name w:val="无列表112112"/>
    <w:next w:val="a2"/>
    <w:semiHidden/>
    <w:rsid w:val="003C034D"/>
  </w:style>
  <w:style w:type="numbering" w:customStyle="1" w:styleId="NoList212112">
    <w:name w:val="No List212112"/>
    <w:next w:val="a2"/>
    <w:semiHidden/>
    <w:rsid w:val="003C034D"/>
  </w:style>
  <w:style w:type="numbering" w:customStyle="1" w:styleId="NoList312112">
    <w:name w:val="No List312112"/>
    <w:next w:val="a2"/>
    <w:uiPriority w:val="99"/>
    <w:semiHidden/>
    <w:rsid w:val="003C034D"/>
  </w:style>
  <w:style w:type="numbering" w:customStyle="1" w:styleId="NoList1112112">
    <w:name w:val="No List1112112"/>
    <w:next w:val="a2"/>
    <w:uiPriority w:val="99"/>
    <w:semiHidden/>
    <w:unhideWhenUsed/>
    <w:rsid w:val="003C034D"/>
  </w:style>
  <w:style w:type="numbering" w:customStyle="1" w:styleId="1221120">
    <w:name w:val="無清單122112"/>
    <w:next w:val="a2"/>
    <w:uiPriority w:val="99"/>
    <w:semiHidden/>
    <w:unhideWhenUsed/>
    <w:rsid w:val="003C034D"/>
  </w:style>
  <w:style w:type="numbering" w:customStyle="1" w:styleId="11121120">
    <w:name w:val="無清單1112112"/>
    <w:next w:val="a2"/>
    <w:uiPriority w:val="99"/>
    <w:semiHidden/>
    <w:unhideWhenUsed/>
    <w:rsid w:val="003C034D"/>
  </w:style>
  <w:style w:type="numbering" w:customStyle="1" w:styleId="12222">
    <w:name w:val="无列表1222"/>
    <w:next w:val="a2"/>
    <w:semiHidden/>
    <w:rsid w:val="003C034D"/>
  </w:style>
  <w:style w:type="numbering" w:customStyle="1" w:styleId="NoList9">
    <w:name w:val="No List9"/>
    <w:next w:val="a2"/>
    <w:uiPriority w:val="99"/>
    <w:semiHidden/>
    <w:unhideWhenUsed/>
    <w:rsid w:val="003C034D"/>
  </w:style>
  <w:style w:type="numbering" w:customStyle="1" w:styleId="NoList17">
    <w:name w:val="No List17"/>
    <w:next w:val="a2"/>
    <w:uiPriority w:val="99"/>
    <w:semiHidden/>
    <w:unhideWhenUsed/>
    <w:rsid w:val="003C034D"/>
  </w:style>
  <w:style w:type="numbering" w:customStyle="1" w:styleId="163">
    <w:name w:val="リストなし16"/>
    <w:next w:val="a2"/>
    <w:uiPriority w:val="99"/>
    <w:semiHidden/>
    <w:unhideWhenUsed/>
    <w:rsid w:val="003C034D"/>
  </w:style>
  <w:style w:type="numbering" w:customStyle="1" w:styleId="164">
    <w:name w:val="无列表16"/>
    <w:next w:val="a2"/>
    <w:semiHidden/>
    <w:rsid w:val="003C034D"/>
  </w:style>
  <w:style w:type="numbering" w:customStyle="1" w:styleId="NoList26">
    <w:name w:val="No List26"/>
    <w:next w:val="a2"/>
    <w:semiHidden/>
    <w:rsid w:val="003C034D"/>
  </w:style>
  <w:style w:type="numbering" w:customStyle="1" w:styleId="NoList36">
    <w:name w:val="No List36"/>
    <w:next w:val="a2"/>
    <w:uiPriority w:val="99"/>
    <w:semiHidden/>
    <w:rsid w:val="003C034D"/>
  </w:style>
  <w:style w:type="numbering" w:customStyle="1" w:styleId="NoList117">
    <w:name w:val="No List117"/>
    <w:next w:val="a2"/>
    <w:uiPriority w:val="99"/>
    <w:semiHidden/>
    <w:unhideWhenUsed/>
    <w:rsid w:val="003C034D"/>
  </w:style>
  <w:style w:type="numbering" w:customStyle="1" w:styleId="172">
    <w:name w:val="無清單17"/>
    <w:next w:val="a2"/>
    <w:uiPriority w:val="99"/>
    <w:semiHidden/>
    <w:unhideWhenUsed/>
    <w:rsid w:val="003C034D"/>
  </w:style>
  <w:style w:type="numbering" w:customStyle="1" w:styleId="1160">
    <w:name w:val="無清單116"/>
    <w:next w:val="a2"/>
    <w:uiPriority w:val="99"/>
    <w:semiHidden/>
    <w:unhideWhenUsed/>
    <w:rsid w:val="003C034D"/>
  </w:style>
  <w:style w:type="numbering" w:customStyle="1" w:styleId="NoList1116">
    <w:name w:val="No List1116"/>
    <w:next w:val="a2"/>
    <w:uiPriority w:val="99"/>
    <w:semiHidden/>
    <w:unhideWhenUsed/>
    <w:rsid w:val="003C034D"/>
  </w:style>
  <w:style w:type="numbering" w:customStyle="1" w:styleId="251">
    <w:name w:val="无列表25"/>
    <w:next w:val="a2"/>
    <w:uiPriority w:val="99"/>
    <w:semiHidden/>
    <w:unhideWhenUsed/>
    <w:rsid w:val="003C034D"/>
  </w:style>
  <w:style w:type="numbering" w:customStyle="1" w:styleId="NoList126">
    <w:name w:val="No List126"/>
    <w:next w:val="a2"/>
    <w:uiPriority w:val="99"/>
    <w:semiHidden/>
    <w:unhideWhenUsed/>
    <w:rsid w:val="003C034D"/>
  </w:style>
  <w:style w:type="numbering" w:customStyle="1" w:styleId="1161">
    <w:name w:val="リストなし116"/>
    <w:next w:val="a2"/>
    <w:uiPriority w:val="99"/>
    <w:semiHidden/>
    <w:unhideWhenUsed/>
    <w:rsid w:val="003C034D"/>
  </w:style>
  <w:style w:type="numbering" w:customStyle="1" w:styleId="1162">
    <w:name w:val="无列表116"/>
    <w:next w:val="a2"/>
    <w:semiHidden/>
    <w:rsid w:val="003C034D"/>
  </w:style>
  <w:style w:type="numbering" w:customStyle="1" w:styleId="NoList216">
    <w:name w:val="No List216"/>
    <w:next w:val="a2"/>
    <w:semiHidden/>
    <w:rsid w:val="003C034D"/>
  </w:style>
  <w:style w:type="numbering" w:customStyle="1" w:styleId="NoList316">
    <w:name w:val="No List316"/>
    <w:next w:val="a2"/>
    <w:uiPriority w:val="99"/>
    <w:semiHidden/>
    <w:rsid w:val="003C034D"/>
  </w:style>
  <w:style w:type="numbering" w:customStyle="1" w:styleId="1260">
    <w:name w:val="無清單126"/>
    <w:next w:val="a2"/>
    <w:uiPriority w:val="99"/>
    <w:semiHidden/>
    <w:unhideWhenUsed/>
    <w:rsid w:val="003C034D"/>
  </w:style>
  <w:style w:type="numbering" w:customStyle="1" w:styleId="11160">
    <w:name w:val="無清單1116"/>
    <w:next w:val="a2"/>
    <w:uiPriority w:val="99"/>
    <w:semiHidden/>
    <w:unhideWhenUsed/>
    <w:rsid w:val="003C034D"/>
  </w:style>
  <w:style w:type="numbering" w:customStyle="1" w:styleId="NoList45">
    <w:name w:val="No List45"/>
    <w:next w:val="a2"/>
    <w:uiPriority w:val="99"/>
    <w:semiHidden/>
    <w:unhideWhenUsed/>
    <w:rsid w:val="003C034D"/>
  </w:style>
  <w:style w:type="numbering" w:customStyle="1" w:styleId="NoList1125">
    <w:name w:val="No List1125"/>
    <w:next w:val="a2"/>
    <w:uiPriority w:val="99"/>
    <w:semiHidden/>
    <w:unhideWhenUsed/>
    <w:rsid w:val="003C034D"/>
  </w:style>
  <w:style w:type="numbering" w:customStyle="1" w:styleId="NoList1215">
    <w:name w:val="No List1215"/>
    <w:next w:val="a2"/>
    <w:uiPriority w:val="99"/>
    <w:semiHidden/>
    <w:unhideWhenUsed/>
    <w:rsid w:val="003C034D"/>
  </w:style>
  <w:style w:type="numbering" w:customStyle="1" w:styleId="11151">
    <w:name w:val="リストなし1115"/>
    <w:next w:val="a2"/>
    <w:uiPriority w:val="99"/>
    <w:semiHidden/>
    <w:unhideWhenUsed/>
    <w:rsid w:val="003C034D"/>
  </w:style>
  <w:style w:type="numbering" w:customStyle="1" w:styleId="11152">
    <w:name w:val="无列表1115"/>
    <w:next w:val="a2"/>
    <w:semiHidden/>
    <w:rsid w:val="003C034D"/>
  </w:style>
  <w:style w:type="numbering" w:customStyle="1" w:styleId="NoList2115">
    <w:name w:val="No List2115"/>
    <w:next w:val="a2"/>
    <w:semiHidden/>
    <w:rsid w:val="003C034D"/>
  </w:style>
  <w:style w:type="numbering" w:customStyle="1" w:styleId="NoList3115">
    <w:name w:val="No List3115"/>
    <w:next w:val="a2"/>
    <w:uiPriority w:val="99"/>
    <w:semiHidden/>
    <w:rsid w:val="003C034D"/>
  </w:style>
  <w:style w:type="numbering" w:customStyle="1" w:styleId="NoList11115">
    <w:name w:val="No List11115"/>
    <w:next w:val="a2"/>
    <w:uiPriority w:val="99"/>
    <w:semiHidden/>
    <w:unhideWhenUsed/>
    <w:rsid w:val="003C034D"/>
  </w:style>
  <w:style w:type="numbering" w:customStyle="1" w:styleId="12150">
    <w:name w:val="無清單1215"/>
    <w:next w:val="a2"/>
    <w:uiPriority w:val="99"/>
    <w:semiHidden/>
    <w:unhideWhenUsed/>
    <w:rsid w:val="003C034D"/>
  </w:style>
  <w:style w:type="numbering" w:customStyle="1" w:styleId="111150">
    <w:name w:val="無清單11115"/>
    <w:next w:val="a2"/>
    <w:uiPriority w:val="99"/>
    <w:semiHidden/>
    <w:unhideWhenUsed/>
    <w:rsid w:val="003C034D"/>
  </w:style>
  <w:style w:type="numbering" w:customStyle="1" w:styleId="NoList55">
    <w:name w:val="No List55"/>
    <w:next w:val="a2"/>
    <w:uiPriority w:val="99"/>
    <w:semiHidden/>
    <w:unhideWhenUsed/>
    <w:rsid w:val="003C034D"/>
  </w:style>
  <w:style w:type="numbering" w:customStyle="1" w:styleId="NoList135">
    <w:name w:val="No List135"/>
    <w:next w:val="a2"/>
    <w:uiPriority w:val="99"/>
    <w:semiHidden/>
    <w:unhideWhenUsed/>
    <w:rsid w:val="003C034D"/>
  </w:style>
  <w:style w:type="numbering" w:customStyle="1" w:styleId="1251">
    <w:name w:val="リストなし125"/>
    <w:next w:val="a2"/>
    <w:uiPriority w:val="99"/>
    <w:semiHidden/>
    <w:unhideWhenUsed/>
    <w:rsid w:val="003C034D"/>
  </w:style>
  <w:style w:type="numbering" w:customStyle="1" w:styleId="1252">
    <w:name w:val="无列表125"/>
    <w:next w:val="a2"/>
    <w:semiHidden/>
    <w:rsid w:val="003C034D"/>
  </w:style>
  <w:style w:type="numbering" w:customStyle="1" w:styleId="NoList225">
    <w:name w:val="No List225"/>
    <w:next w:val="a2"/>
    <w:semiHidden/>
    <w:rsid w:val="003C034D"/>
  </w:style>
  <w:style w:type="numbering" w:customStyle="1" w:styleId="NoList325">
    <w:name w:val="No List325"/>
    <w:next w:val="a2"/>
    <w:uiPriority w:val="99"/>
    <w:semiHidden/>
    <w:rsid w:val="003C034D"/>
  </w:style>
  <w:style w:type="numbering" w:customStyle="1" w:styleId="1350">
    <w:name w:val="無清單135"/>
    <w:next w:val="a2"/>
    <w:uiPriority w:val="99"/>
    <w:semiHidden/>
    <w:unhideWhenUsed/>
    <w:rsid w:val="003C034D"/>
  </w:style>
  <w:style w:type="numbering" w:customStyle="1" w:styleId="11250">
    <w:name w:val="無清單1125"/>
    <w:next w:val="a2"/>
    <w:uiPriority w:val="99"/>
    <w:semiHidden/>
    <w:unhideWhenUsed/>
    <w:rsid w:val="003C034D"/>
  </w:style>
  <w:style w:type="numbering" w:customStyle="1" w:styleId="2151">
    <w:name w:val="无列表215"/>
    <w:next w:val="a2"/>
    <w:uiPriority w:val="99"/>
    <w:semiHidden/>
    <w:unhideWhenUsed/>
    <w:rsid w:val="003C034D"/>
  </w:style>
  <w:style w:type="numbering" w:customStyle="1" w:styleId="NoList1224">
    <w:name w:val="No List1224"/>
    <w:next w:val="a2"/>
    <w:uiPriority w:val="99"/>
    <w:semiHidden/>
    <w:unhideWhenUsed/>
    <w:rsid w:val="003C034D"/>
  </w:style>
  <w:style w:type="numbering" w:customStyle="1" w:styleId="11241">
    <w:name w:val="リストなし1124"/>
    <w:next w:val="a2"/>
    <w:uiPriority w:val="99"/>
    <w:semiHidden/>
    <w:unhideWhenUsed/>
    <w:rsid w:val="003C034D"/>
  </w:style>
  <w:style w:type="numbering" w:customStyle="1" w:styleId="11242">
    <w:name w:val="无列表1124"/>
    <w:next w:val="a2"/>
    <w:semiHidden/>
    <w:rsid w:val="003C034D"/>
  </w:style>
  <w:style w:type="numbering" w:customStyle="1" w:styleId="NoList2124">
    <w:name w:val="No List2124"/>
    <w:next w:val="a2"/>
    <w:semiHidden/>
    <w:rsid w:val="003C034D"/>
  </w:style>
  <w:style w:type="numbering" w:customStyle="1" w:styleId="NoList3124">
    <w:name w:val="No List3124"/>
    <w:next w:val="a2"/>
    <w:uiPriority w:val="99"/>
    <w:semiHidden/>
    <w:rsid w:val="003C034D"/>
  </w:style>
  <w:style w:type="numbering" w:customStyle="1" w:styleId="NoList11125">
    <w:name w:val="No List11125"/>
    <w:next w:val="a2"/>
    <w:uiPriority w:val="99"/>
    <w:semiHidden/>
    <w:unhideWhenUsed/>
    <w:rsid w:val="003C034D"/>
  </w:style>
  <w:style w:type="numbering" w:customStyle="1" w:styleId="12240">
    <w:name w:val="無清單1224"/>
    <w:next w:val="a2"/>
    <w:uiPriority w:val="99"/>
    <w:semiHidden/>
    <w:unhideWhenUsed/>
    <w:rsid w:val="003C034D"/>
  </w:style>
  <w:style w:type="numbering" w:customStyle="1" w:styleId="111240">
    <w:name w:val="無清單11124"/>
    <w:next w:val="a2"/>
    <w:uiPriority w:val="99"/>
    <w:semiHidden/>
    <w:unhideWhenUsed/>
    <w:rsid w:val="003C034D"/>
  </w:style>
  <w:style w:type="numbering" w:customStyle="1" w:styleId="338">
    <w:name w:val="无列表33"/>
    <w:next w:val="a2"/>
    <w:uiPriority w:val="99"/>
    <w:semiHidden/>
    <w:unhideWhenUsed/>
    <w:rsid w:val="003C034D"/>
  </w:style>
  <w:style w:type="numbering" w:customStyle="1" w:styleId="1332">
    <w:name w:val="无列表133"/>
    <w:next w:val="a2"/>
    <w:semiHidden/>
    <w:rsid w:val="003C034D"/>
  </w:style>
  <w:style w:type="numbering" w:customStyle="1" w:styleId="NoList1133">
    <w:name w:val="No List1133"/>
    <w:next w:val="a2"/>
    <w:uiPriority w:val="99"/>
    <w:semiHidden/>
    <w:unhideWhenUsed/>
    <w:rsid w:val="003C034D"/>
  </w:style>
  <w:style w:type="numbering" w:customStyle="1" w:styleId="NoList413">
    <w:name w:val="No List413"/>
    <w:next w:val="a2"/>
    <w:uiPriority w:val="99"/>
    <w:semiHidden/>
    <w:unhideWhenUsed/>
    <w:rsid w:val="003C034D"/>
  </w:style>
  <w:style w:type="numbering" w:customStyle="1" w:styleId="223">
    <w:name w:val="无列表223"/>
    <w:next w:val="a2"/>
    <w:uiPriority w:val="99"/>
    <w:semiHidden/>
    <w:unhideWhenUsed/>
    <w:rsid w:val="003C034D"/>
  </w:style>
  <w:style w:type="numbering" w:customStyle="1" w:styleId="NoList12113">
    <w:name w:val="No List12113"/>
    <w:next w:val="a2"/>
    <w:uiPriority w:val="99"/>
    <w:semiHidden/>
    <w:unhideWhenUsed/>
    <w:rsid w:val="003C034D"/>
  </w:style>
  <w:style w:type="numbering" w:customStyle="1" w:styleId="111132">
    <w:name w:val="リストなし11113"/>
    <w:next w:val="a2"/>
    <w:uiPriority w:val="99"/>
    <w:semiHidden/>
    <w:unhideWhenUsed/>
    <w:rsid w:val="003C034D"/>
  </w:style>
  <w:style w:type="numbering" w:customStyle="1" w:styleId="111133">
    <w:name w:val="无列表11113"/>
    <w:next w:val="a2"/>
    <w:semiHidden/>
    <w:rsid w:val="003C034D"/>
  </w:style>
  <w:style w:type="numbering" w:customStyle="1" w:styleId="NoList21113">
    <w:name w:val="No List21113"/>
    <w:next w:val="a2"/>
    <w:semiHidden/>
    <w:rsid w:val="003C034D"/>
  </w:style>
  <w:style w:type="numbering" w:customStyle="1" w:styleId="NoList31113">
    <w:name w:val="No List31113"/>
    <w:next w:val="a2"/>
    <w:uiPriority w:val="99"/>
    <w:semiHidden/>
    <w:rsid w:val="003C034D"/>
  </w:style>
  <w:style w:type="numbering" w:customStyle="1" w:styleId="NoList111113">
    <w:name w:val="No List111113"/>
    <w:next w:val="a2"/>
    <w:uiPriority w:val="99"/>
    <w:semiHidden/>
    <w:unhideWhenUsed/>
    <w:rsid w:val="003C034D"/>
  </w:style>
  <w:style w:type="numbering" w:customStyle="1" w:styleId="121130">
    <w:name w:val="無清單12113"/>
    <w:next w:val="a2"/>
    <w:uiPriority w:val="99"/>
    <w:semiHidden/>
    <w:unhideWhenUsed/>
    <w:rsid w:val="003C034D"/>
  </w:style>
  <w:style w:type="numbering" w:customStyle="1" w:styleId="1111130">
    <w:name w:val="無清單111113"/>
    <w:next w:val="a2"/>
    <w:uiPriority w:val="99"/>
    <w:semiHidden/>
    <w:unhideWhenUsed/>
    <w:rsid w:val="003C034D"/>
  </w:style>
  <w:style w:type="numbering" w:customStyle="1" w:styleId="NoList1313">
    <w:name w:val="No List1313"/>
    <w:next w:val="a2"/>
    <w:uiPriority w:val="99"/>
    <w:semiHidden/>
    <w:unhideWhenUsed/>
    <w:rsid w:val="003C034D"/>
  </w:style>
  <w:style w:type="numbering" w:customStyle="1" w:styleId="12132">
    <w:name w:val="リストなし1213"/>
    <w:next w:val="a2"/>
    <w:uiPriority w:val="99"/>
    <w:semiHidden/>
    <w:unhideWhenUsed/>
    <w:rsid w:val="003C034D"/>
  </w:style>
  <w:style w:type="numbering" w:customStyle="1" w:styleId="12133">
    <w:name w:val="无列表1213"/>
    <w:next w:val="a2"/>
    <w:semiHidden/>
    <w:rsid w:val="003C034D"/>
  </w:style>
  <w:style w:type="numbering" w:customStyle="1" w:styleId="NoList2213">
    <w:name w:val="No List2213"/>
    <w:next w:val="a2"/>
    <w:semiHidden/>
    <w:rsid w:val="003C034D"/>
  </w:style>
  <w:style w:type="numbering" w:customStyle="1" w:styleId="NoList3213">
    <w:name w:val="No List3213"/>
    <w:next w:val="a2"/>
    <w:uiPriority w:val="99"/>
    <w:semiHidden/>
    <w:rsid w:val="003C034D"/>
  </w:style>
  <w:style w:type="numbering" w:customStyle="1" w:styleId="NoList11213">
    <w:name w:val="No List11213"/>
    <w:next w:val="a2"/>
    <w:uiPriority w:val="99"/>
    <w:semiHidden/>
    <w:unhideWhenUsed/>
    <w:rsid w:val="003C034D"/>
  </w:style>
  <w:style w:type="numbering" w:customStyle="1" w:styleId="13130">
    <w:name w:val="無清單1313"/>
    <w:next w:val="a2"/>
    <w:uiPriority w:val="99"/>
    <w:semiHidden/>
    <w:unhideWhenUsed/>
    <w:rsid w:val="003C034D"/>
  </w:style>
  <w:style w:type="numbering" w:customStyle="1" w:styleId="112130">
    <w:name w:val="無清單11213"/>
    <w:next w:val="a2"/>
    <w:uiPriority w:val="99"/>
    <w:semiHidden/>
    <w:unhideWhenUsed/>
    <w:rsid w:val="003C034D"/>
  </w:style>
  <w:style w:type="numbering" w:customStyle="1" w:styleId="2113">
    <w:name w:val="无列表2113"/>
    <w:next w:val="a2"/>
    <w:uiPriority w:val="99"/>
    <w:semiHidden/>
    <w:unhideWhenUsed/>
    <w:rsid w:val="003C034D"/>
  </w:style>
  <w:style w:type="numbering" w:customStyle="1" w:styleId="NoList12213">
    <w:name w:val="No List12213"/>
    <w:next w:val="a2"/>
    <w:uiPriority w:val="99"/>
    <w:semiHidden/>
    <w:unhideWhenUsed/>
    <w:rsid w:val="003C034D"/>
  </w:style>
  <w:style w:type="numbering" w:customStyle="1" w:styleId="112131">
    <w:name w:val="リストなし11213"/>
    <w:next w:val="a2"/>
    <w:uiPriority w:val="99"/>
    <w:semiHidden/>
    <w:unhideWhenUsed/>
    <w:rsid w:val="003C034D"/>
  </w:style>
  <w:style w:type="numbering" w:customStyle="1" w:styleId="112132">
    <w:name w:val="无列表11213"/>
    <w:next w:val="a2"/>
    <w:semiHidden/>
    <w:rsid w:val="003C034D"/>
  </w:style>
  <w:style w:type="numbering" w:customStyle="1" w:styleId="NoList21213">
    <w:name w:val="No List21213"/>
    <w:next w:val="a2"/>
    <w:semiHidden/>
    <w:rsid w:val="003C034D"/>
  </w:style>
  <w:style w:type="numbering" w:customStyle="1" w:styleId="NoList31213">
    <w:name w:val="No List31213"/>
    <w:next w:val="a2"/>
    <w:uiPriority w:val="99"/>
    <w:semiHidden/>
    <w:rsid w:val="003C034D"/>
  </w:style>
  <w:style w:type="numbering" w:customStyle="1" w:styleId="NoList111213">
    <w:name w:val="No List111213"/>
    <w:next w:val="a2"/>
    <w:uiPriority w:val="99"/>
    <w:semiHidden/>
    <w:unhideWhenUsed/>
    <w:rsid w:val="003C034D"/>
  </w:style>
  <w:style w:type="numbering" w:customStyle="1" w:styleId="122130">
    <w:name w:val="無清單12213"/>
    <w:next w:val="a2"/>
    <w:uiPriority w:val="99"/>
    <w:semiHidden/>
    <w:unhideWhenUsed/>
    <w:rsid w:val="003C034D"/>
  </w:style>
  <w:style w:type="numbering" w:customStyle="1" w:styleId="1112130">
    <w:name w:val="無清單111213"/>
    <w:next w:val="a2"/>
    <w:uiPriority w:val="99"/>
    <w:semiHidden/>
    <w:unhideWhenUsed/>
    <w:rsid w:val="003C034D"/>
  </w:style>
  <w:style w:type="numbering" w:customStyle="1" w:styleId="NoList63">
    <w:name w:val="No List63"/>
    <w:next w:val="a2"/>
    <w:uiPriority w:val="99"/>
    <w:semiHidden/>
    <w:unhideWhenUsed/>
    <w:rsid w:val="003C034D"/>
  </w:style>
  <w:style w:type="numbering" w:customStyle="1" w:styleId="NoList143">
    <w:name w:val="No List143"/>
    <w:next w:val="a2"/>
    <w:uiPriority w:val="99"/>
    <w:semiHidden/>
    <w:unhideWhenUsed/>
    <w:rsid w:val="003C034D"/>
  </w:style>
  <w:style w:type="numbering" w:customStyle="1" w:styleId="1333">
    <w:name w:val="リストなし133"/>
    <w:next w:val="a2"/>
    <w:uiPriority w:val="99"/>
    <w:semiHidden/>
    <w:unhideWhenUsed/>
    <w:rsid w:val="003C034D"/>
  </w:style>
  <w:style w:type="numbering" w:customStyle="1" w:styleId="NoList233">
    <w:name w:val="No List233"/>
    <w:next w:val="a2"/>
    <w:semiHidden/>
    <w:rsid w:val="003C034D"/>
  </w:style>
  <w:style w:type="numbering" w:customStyle="1" w:styleId="NoList333">
    <w:name w:val="No List333"/>
    <w:next w:val="a2"/>
    <w:uiPriority w:val="99"/>
    <w:semiHidden/>
    <w:rsid w:val="003C034D"/>
  </w:style>
  <w:style w:type="numbering" w:customStyle="1" w:styleId="1431">
    <w:name w:val="無清單143"/>
    <w:next w:val="a2"/>
    <w:uiPriority w:val="99"/>
    <w:semiHidden/>
    <w:unhideWhenUsed/>
    <w:rsid w:val="003C034D"/>
  </w:style>
  <w:style w:type="numbering" w:customStyle="1" w:styleId="11330">
    <w:name w:val="無清單1133"/>
    <w:next w:val="a2"/>
    <w:uiPriority w:val="99"/>
    <w:semiHidden/>
    <w:unhideWhenUsed/>
    <w:rsid w:val="003C034D"/>
  </w:style>
  <w:style w:type="numbering" w:customStyle="1" w:styleId="NoList1233">
    <w:name w:val="No List1233"/>
    <w:next w:val="a2"/>
    <w:uiPriority w:val="99"/>
    <w:semiHidden/>
    <w:unhideWhenUsed/>
    <w:rsid w:val="003C034D"/>
  </w:style>
  <w:style w:type="numbering" w:customStyle="1" w:styleId="11331">
    <w:name w:val="リストなし1133"/>
    <w:next w:val="a2"/>
    <w:uiPriority w:val="99"/>
    <w:semiHidden/>
    <w:unhideWhenUsed/>
    <w:rsid w:val="003C034D"/>
  </w:style>
  <w:style w:type="numbering" w:customStyle="1" w:styleId="11332">
    <w:name w:val="无列表1133"/>
    <w:next w:val="a2"/>
    <w:semiHidden/>
    <w:rsid w:val="003C034D"/>
  </w:style>
  <w:style w:type="numbering" w:customStyle="1" w:styleId="NoList2133">
    <w:name w:val="No List2133"/>
    <w:next w:val="a2"/>
    <w:semiHidden/>
    <w:rsid w:val="003C034D"/>
  </w:style>
  <w:style w:type="numbering" w:customStyle="1" w:styleId="NoList3133">
    <w:name w:val="No List3133"/>
    <w:next w:val="a2"/>
    <w:uiPriority w:val="99"/>
    <w:semiHidden/>
    <w:rsid w:val="003C034D"/>
  </w:style>
  <w:style w:type="numbering" w:customStyle="1" w:styleId="NoList11133">
    <w:name w:val="No List11133"/>
    <w:next w:val="a2"/>
    <w:uiPriority w:val="99"/>
    <w:semiHidden/>
    <w:unhideWhenUsed/>
    <w:rsid w:val="003C034D"/>
  </w:style>
  <w:style w:type="numbering" w:customStyle="1" w:styleId="12330">
    <w:name w:val="無清單1233"/>
    <w:next w:val="a2"/>
    <w:uiPriority w:val="99"/>
    <w:semiHidden/>
    <w:unhideWhenUsed/>
    <w:rsid w:val="003C034D"/>
  </w:style>
  <w:style w:type="numbering" w:customStyle="1" w:styleId="111330">
    <w:name w:val="無清單11133"/>
    <w:next w:val="a2"/>
    <w:uiPriority w:val="99"/>
    <w:semiHidden/>
    <w:unhideWhenUsed/>
    <w:rsid w:val="003C034D"/>
  </w:style>
  <w:style w:type="numbering" w:customStyle="1" w:styleId="NoList513">
    <w:name w:val="No List513"/>
    <w:next w:val="a2"/>
    <w:uiPriority w:val="99"/>
    <w:semiHidden/>
    <w:unhideWhenUsed/>
    <w:rsid w:val="003C034D"/>
  </w:style>
  <w:style w:type="numbering" w:customStyle="1" w:styleId="13131">
    <w:name w:val="无列表1313"/>
    <w:next w:val="a2"/>
    <w:semiHidden/>
    <w:rsid w:val="003C034D"/>
  </w:style>
  <w:style w:type="numbering" w:customStyle="1" w:styleId="NoList11312">
    <w:name w:val="No List11312"/>
    <w:next w:val="a2"/>
    <w:uiPriority w:val="99"/>
    <w:semiHidden/>
    <w:unhideWhenUsed/>
    <w:rsid w:val="003C034D"/>
  </w:style>
  <w:style w:type="numbering" w:customStyle="1" w:styleId="NoList4113">
    <w:name w:val="No List4113"/>
    <w:next w:val="a2"/>
    <w:uiPriority w:val="99"/>
    <w:semiHidden/>
    <w:unhideWhenUsed/>
    <w:rsid w:val="003C034D"/>
  </w:style>
  <w:style w:type="numbering" w:customStyle="1" w:styleId="2213">
    <w:name w:val="无列表2213"/>
    <w:next w:val="a2"/>
    <w:uiPriority w:val="99"/>
    <w:semiHidden/>
    <w:unhideWhenUsed/>
    <w:rsid w:val="003C034D"/>
  </w:style>
  <w:style w:type="numbering" w:customStyle="1" w:styleId="NoList121113">
    <w:name w:val="No List121113"/>
    <w:next w:val="a2"/>
    <w:uiPriority w:val="99"/>
    <w:semiHidden/>
    <w:unhideWhenUsed/>
    <w:rsid w:val="003C034D"/>
  </w:style>
  <w:style w:type="numbering" w:customStyle="1" w:styleId="1111131">
    <w:name w:val="リストなし111113"/>
    <w:next w:val="a2"/>
    <w:uiPriority w:val="99"/>
    <w:semiHidden/>
    <w:unhideWhenUsed/>
    <w:rsid w:val="003C034D"/>
  </w:style>
  <w:style w:type="numbering" w:customStyle="1" w:styleId="1111132">
    <w:name w:val="无列表111113"/>
    <w:next w:val="a2"/>
    <w:semiHidden/>
    <w:rsid w:val="003C034D"/>
  </w:style>
  <w:style w:type="numbering" w:customStyle="1" w:styleId="NoList211113">
    <w:name w:val="No List211113"/>
    <w:next w:val="a2"/>
    <w:semiHidden/>
    <w:rsid w:val="003C034D"/>
  </w:style>
  <w:style w:type="numbering" w:customStyle="1" w:styleId="NoList311113">
    <w:name w:val="No List311113"/>
    <w:next w:val="a2"/>
    <w:uiPriority w:val="99"/>
    <w:semiHidden/>
    <w:rsid w:val="003C034D"/>
  </w:style>
  <w:style w:type="numbering" w:customStyle="1" w:styleId="NoList1111113">
    <w:name w:val="No List1111113"/>
    <w:next w:val="a2"/>
    <w:uiPriority w:val="99"/>
    <w:semiHidden/>
    <w:unhideWhenUsed/>
    <w:rsid w:val="003C034D"/>
  </w:style>
  <w:style w:type="numbering" w:customStyle="1" w:styleId="1211130">
    <w:name w:val="無清單121113"/>
    <w:next w:val="a2"/>
    <w:uiPriority w:val="99"/>
    <w:semiHidden/>
    <w:unhideWhenUsed/>
    <w:rsid w:val="003C034D"/>
  </w:style>
  <w:style w:type="numbering" w:customStyle="1" w:styleId="1111113">
    <w:name w:val="無清單1111113"/>
    <w:next w:val="a2"/>
    <w:uiPriority w:val="99"/>
    <w:semiHidden/>
    <w:unhideWhenUsed/>
    <w:rsid w:val="003C034D"/>
  </w:style>
  <w:style w:type="numbering" w:customStyle="1" w:styleId="NoList13113">
    <w:name w:val="No List13113"/>
    <w:next w:val="a2"/>
    <w:uiPriority w:val="99"/>
    <w:semiHidden/>
    <w:unhideWhenUsed/>
    <w:rsid w:val="003C034D"/>
  </w:style>
  <w:style w:type="numbering" w:customStyle="1" w:styleId="121131">
    <w:name w:val="リストなし12113"/>
    <w:next w:val="a2"/>
    <w:uiPriority w:val="99"/>
    <w:semiHidden/>
    <w:unhideWhenUsed/>
    <w:rsid w:val="003C034D"/>
  </w:style>
  <w:style w:type="numbering" w:customStyle="1" w:styleId="121132">
    <w:name w:val="无列表12113"/>
    <w:next w:val="a2"/>
    <w:semiHidden/>
    <w:rsid w:val="003C034D"/>
  </w:style>
  <w:style w:type="numbering" w:customStyle="1" w:styleId="NoList22113">
    <w:name w:val="No List22113"/>
    <w:next w:val="a2"/>
    <w:semiHidden/>
    <w:rsid w:val="003C034D"/>
  </w:style>
  <w:style w:type="numbering" w:customStyle="1" w:styleId="NoList32113">
    <w:name w:val="No List32113"/>
    <w:next w:val="a2"/>
    <w:uiPriority w:val="99"/>
    <w:semiHidden/>
    <w:rsid w:val="003C034D"/>
  </w:style>
  <w:style w:type="numbering" w:customStyle="1" w:styleId="NoList112113">
    <w:name w:val="No List112113"/>
    <w:next w:val="a2"/>
    <w:uiPriority w:val="99"/>
    <w:semiHidden/>
    <w:unhideWhenUsed/>
    <w:rsid w:val="003C034D"/>
  </w:style>
  <w:style w:type="numbering" w:customStyle="1" w:styleId="13113">
    <w:name w:val="無清單13113"/>
    <w:next w:val="a2"/>
    <w:uiPriority w:val="99"/>
    <w:semiHidden/>
    <w:unhideWhenUsed/>
    <w:rsid w:val="003C034D"/>
  </w:style>
  <w:style w:type="numbering" w:customStyle="1" w:styleId="112113">
    <w:name w:val="無清單112113"/>
    <w:next w:val="a2"/>
    <w:uiPriority w:val="99"/>
    <w:semiHidden/>
    <w:unhideWhenUsed/>
    <w:rsid w:val="003C034D"/>
  </w:style>
  <w:style w:type="numbering" w:customStyle="1" w:styleId="21113">
    <w:name w:val="无列表21113"/>
    <w:next w:val="a2"/>
    <w:uiPriority w:val="99"/>
    <w:semiHidden/>
    <w:unhideWhenUsed/>
    <w:rsid w:val="003C034D"/>
  </w:style>
  <w:style w:type="numbering" w:customStyle="1" w:styleId="NoList122113">
    <w:name w:val="No List122113"/>
    <w:next w:val="a2"/>
    <w:uiPriority w:val="99"/>
    <w:semiHidden/>
    <w:unhideWhenUsed/>
    <w:rsid w:val="003C034D"/>
  </w:style>
  <w:style w:type="numbering" w:customStyle="1" w:styleId="1121130">
    <w:name w:val="リストなし112113"/>
    <w:next w:val="a2"/>
    <w:uiPriority w:val="99"/>
    <w:semiHidden/>
    <w:unhideWhenUsed/>
    <w:rsid w:val="003C034D"/>
  </w:style>
  <w:style w:type="numbering" w:customStyle="1" w:styleId="1121131">
    <w:name w:val="无列表112113"/>
    <w:next w:val="a2"/>
    <w:semiHidden/>
    <w:rsid w:val="003C034D"/>
  </w:style>
  <w:style w:type="numbering" w:customStyle="1" w:styleId="NoList212113">
    <w:name w:val="No List212113"/>
    <w:next w:val="a2"/>
    <w:semiHidden/>
    <w:rsid w:val="003C034D"/>
  </w:style>
  <w:style w:type="numbering" w:customStyle="1" w:styleId="NoList312113">
    <w:name w:val="No List312113"/>
    <w:next w:val="a2"/>
    <w:uiPriority w:val="99"/>
    <w:semiHidden/>
    <w:rsid w:val="003C034D"/>
  </w:style>
  <w:style w:type="numbering" w:customStyle="1" w:styleId="NoList1112113">
    <w:name w:val="No List1112113"/>
    <w:next w:val="a2"/>
    <w:uiPriority w:val="99"/>
    <w:semiHidden/>
    <w:unhideWhenUsed/>
    <w:rsid w:val="003C034D"/>
  </w:style>
  <w:style w:type="numbering" w:customStyle="1" w:styleId="122113">
    <w:name w:val="無清單122113"/>
    <w:next w:val="a2"/>
    <w:uiPriority w:val="99"/>
    <w:semiHidden/>
    <w:unhideWhenUsed/>
    <w:rsid w:val="003C034D"/>
  </w:style>
  <w:style w:type="numbering" w:customStyle="1" w:styleId="1112113">
    <w:name w:val="無清單1112113"/>
    <w:next w:val="a2"/>
    <w:uiPriority w:val="99"/>
    <w:semiHidden/>
    <w:unhideWhenUsed/>
    <w:rsid w:val="003C034D"/>
  </w:style>
  <w:style w:type="numbering" w:customStyle="1" w:styleId="NoList5112">
    <w:name w:val="No List5112"/>
    <w:next w:val="a2"/>
    <w:uiPriority w:val="99"/>
    <w:semiHidden/>
    <w:unhideWhenUsed/>
    <w:rsid w:val="003C034D"/>
  </w:style>
  <w:style w:type="numbering" w:customStyle="1" w:styleId="NoList612">
    <w:name w:val="No List612"/>
    <w:next w:val="a2"/>
    <w:uiPriority w:val="99"/>
    <w:semiHidden/>
    <w:unhideWhenUsed/>
    <w:rsid w:val="003C034D"/>
  </w:style>
  <w:style w:type="numbering" w:customStyle="1" w:styleId="NoList1412">
    <w:name w:val="No List1412"/>
    <w:next w:val="a2"/>
    <w:uiPriority w:val="99"/>
    <w:semiHidden/>
    <w:unhideWhenUsed/>
    <w:rsid w:val="003C034D"/>
  </w:style>
  <w:style w:type="numbering" w:customStyle="1" w:styleId="13122">
    <w:name w:val="リストなし1312"/>
    <w:next w:val="a2"/>
    <w:uiPriority w:val="99"/>
    <w:semiHidden/>
    <w:unhideWhenUsed/>
    <w:rsid w:val="003C034D"/>
  </w:style>
  <w:style w:type="numbering" w:customStyle="1" w:styleId="NoList2312">
    <w:name w:val="No List2312"/>
    <w:next w:val="a2"/>
    <w:semiHidden/>
    <w:rsid w:val="003C034D"/>
  </w:style>
  <w:style w:type="numbering" w:customStyle="1" w:styleId="NoList3312">
    <w:name w:val="No List3312"/>
    <w:next w:val="a2"/>
    <w:uiPriority w:val="99"/>
    <w:semiHidden/>
    <w:rsid w:val="003C034D"/>
  </w:style>
  <w:style w:type="numbering" w:customStyle="1" w:styleId="NoList1142">
    <w:name w:val="No List1142"/>
    <w:next w:val="a2"/>
    <w:uiPriority w:val="99"/>
    <w:semiHidden/>
    <w:unhideWhenUsed/>
    <w:rsid w:val="003C034D"/>
  </w:style>
  <w:style w:type="numbering" w:customStyle="1" w:styleId="14120">
    <w:name w:val="無清單1412"/>
    <w:next w:val="a2"/>
    <w:uiPriority w:val="99"/>
    <w:semiHidden/>
    <w:unhideWhenUsed/>
    <w:rsid w:val="003C034D"/>
  </w:style>
  <w:style w:type="numbering" w:customStyle="1" w:styleId="113120">
    <w:name w:val="無清單11312"/>
    <w:next w:val="a2"/>
    <w:uiPriority w:val="99"/>
    <w:semiHidden/>
    <w:unhideWhenUsed/>
    <w:rsid w:val="003C034D"/>
  </w:style>
  <w:style w:type="numbering" w:customStyle="1" w:styleId="NoList422">
    <w:name w:val="No List422"/>
    <w:next w:val="a2"/>
    <w:uiPriority w:val="99"/>
    <w:semiHidden/>
    <w:unhideWhenUsed/>
    <w:rsid w:val="003C034D"/>
  </w:style>
  <w:style w:type="numbering" w:customStyle="1" w:styleId="NoList12312">
    <w:name w:val="No List12312"/>
    <w:next w:val="a2"/>
    <w:uiPriority w:val="99"/>
    <w:semiHidden/>
    <w:unhideWhenUsed/>
    <w:rsid w:val="003C034D"/>
  </w:style>
  <w:style w:type="numbering" w:customStyle="1" w:styleId="113121">
    <w:name w:val="リストなし11312"/>
    <w:next w:val="a2"/>
    <w:uiPriority w:val="99"/>
    <w:semiHidden/>
    <w:unhideWhenUsed/>
    <w:rsid w:val="003C034D"/>
  </w:style>
  <w:style w:type="numbering" w:customStyle="1" w:styleId="113122">
    <w:name w:val="无列表11312"/>
    <w:next w:val="a2"/>
    <w:semiHidden/>
    <w:rsid w:val="003C034D"/>
  </w:style>
  <w:style w:type="numbering" w:customStyle="1" w:styleId="NoList21312">
    <w:name w:val="No List21312"/>
    <w:next w:val="a2"/>
    <w:semiHidden/>
    <w:rsid w:val="003C034D"/>
  </w:style>
  <w:style w:type="numbering" w:customStyle="1" w:styleId="NoList31312">
    <w:name w:val="No List31312"/>
    <w:next w:val="a2"/>
    <w:uiPriority w:val="99"/>
    <w:semiHidden/>
    <w:rsid w:val="003C034D"/>
  </w:style>
  <w:style w:type="numbering" w:customStyle="1" w:styleId="NoList111312">
    <w:name w:val="No List111312"/>
    <w:next w:val="a2"/>
    <w:uiPriority w:val="99"/>
    <w:semiHidden/>
    <w:unhideWhenUsed/>
    <w:rsid w:val="003C034D"/>
  </w:style>
  <w:style w:type="numbering" w:customStyle="1" w:styleId="123120">
    <w:name w:val="無清單12312"/>
    <w:next w:val="a2"/>
    <w:uiPriority w:val="99"/>
    <w:semiHidden/>
    <w:unhideWhenUsed/>
    <w:rsid w:val="003C034D"/>
  </w:style>
  <w:style w:type="numbering" w:customStyle="1" w:styleId="1113120">
    <w:name w:val="無清單111312"/>
    <w:next w:val="a2"/>
    <w:uiPriority w:val="99"/>
    <w:semiHidden/>
    <w:unhideWhenUsed/>
    <w:rsid w:val="003C034D"/>
  </w:style>
  <w:style w:type="numbering" w:customStyle="1" w:styleId="NoList12122">
    <w:name w:val="No List12122"/>
    <w:next w:val="a2"/>
    <w:uiPriority w:val="99"/>
    <w:semiHidden/>
    <w:unhideWhenUsed/>
    <w:rsid w:val="003C034D"/>
  </w:style>
  <w:style w:type="numbering" w:customStyle="1" w:styleId="111222">
    <w:name w:val="リストなし11122"/>
    <w:next w:val="a2"/>
    <w:uiPriority w:val="99"/>
    <w:semiHidden/>
    <w:unhideWhenUsed/>
    <w:rsid w:val="003C034D"/>
  </w:style>
  <w:style w:type="numbering" w:customStyle="1" w:styleId="111223">
    <w:name w:val="无列表11122"/>
    <w:next w:val="a2"/>
    <w:semiHidden/>
    <w:rsid w:val="003C034D"/>
  </w:style>
  <w:style w:type="numbering" w:customStyle="1" w:styleId="NoList21122">
    <w:name w:val="No List21122"/>
    <w:next w:val="a2"/>
    <w:semiHidden/>
    <w:rsid w:val="003C034D"/>
  </w:style>
  <w:style w:type="numbering" w:customStyle="1" w:styleId="NoList31122">
    <w:name w:val="No List31122"/>
    <w:next w:val="a2"/>
    <w:uiPriority w:val="99"/>
    <w:semiHidden/>
    <w:rsid w:val="003C034D"/>
  </w:style>
  <w:style w:type="numbering" w:customStyle="1" w:styleId="NoList111122">
    <w:name w:val="No List111122"/>
    <w:next w:val="a2"/>
    <w:uiPriority w:val="99"/>
    <w:semiHidden/>
    <w:unhideWhenUsed/>
    <w:rsid w:val="003C034D"/>
  </w:style>
  <w:style w:type="numbering" w:customStyle="1" w:styleId="121220">
    <w:name w:val="無清單12122"/>
    <w:next w:val="a2"/>
    <w:uiPriority w:val="99"/>
    <w:semiHidden/>
    <w:unhideWhenUsed/>
    <w:rsid w:val="003C034D"/>
  </w:style>
  <w:style w:type="numbering" w:customStyle="1" w:styleId="1111220">
    <w:name w:val="無清單111122"/>
    <w:next w:val="a2"/>
    <w:uiPriority w:val="99"/>
    <w:semiHidden/>
    <w:unhideWhenUsed/>
    <w:rsid w:val="003C034D"/>
  </w:style>
  <w:style w:type="numbering" w:customStyle="1" w:styleId="NoList522">
    <w:name w:val="No List522"/>
    <w:next w:val="a2"/>
    <w:uiPriority w:val="99"/>
    <w:semiHidden/>
    <w:unhideWhenUsed/>
    <w:rsid w:val="003C034D"/>
  </w:style>
  <w:style w:type="numbering" w:customStyle="1" w:styleId="NoList1322">
    <w:name w:val="No List1322"/>
    <w:next w:val="a2"/>
    <w:uiPriority w:val="99"/>
    <w:semiHidden/>
    <w:unhideWhenUsed/>
    <w:rsid w:val="003C034D"/>
  </w:style>
  <w:style w:type="numbering" w:customStyle="1" w:styleId="12223">
    <w:name w:val="リストなし1222"/>
    <w:next w:val="a2"/>
    <w:uiPriority w:val="99"/>
    <w:semiHidden/>
    <w:unhideWhenUsed/>
    <w:rsid w:val="003C034D"/>
  </w:style>
  <w:style w:type="numbering" w:customStyle="1" w:styleId="12231">
    <w:name w:val="无列表1223"/>
    <w:next w:val="a2"/>
    <w:semiHidden/>
    <w:rsid w:val="003C034D"/>
  </w:style>
  <w:style w:type="numbering" w:customStyle="1" w:styleId="NoList2222">
    <w:name w:val="No List2222"/>
    <w:next w:val="a2"/>
    <w:semiHidden/>
    <w:rsid w:val="003C034D"/>
  </w:style>
  <w:style w:type="numbering" w:customStyle="1" w:styleId="NoList3222">
    <w:name w:val="No List3222"/>
    <w:next w:val="a2"/>
    <w:uiPriority w:val="99"/>
    <w:semiHidden/>
    <w:rsid w:val="003C034D"/>
  </w:style>
  <w:style w:type="numbering" w:customStyle="1" w:styleId="NoList11222">
    <w:name w:val="No List11222"/>
    <w:next w:val="a2"/>
    <w:uiPriority w:val="99"/>
    <w:semiHidden/>
    <w:unhideWhenUsed/>
    <w:rsid w:val="003C034D"/>
  </w:style>
  <w:style w:type="numbering" w:customStyle="1" w:styleId="13220">
    <w:name w:val="無清單1322"/>
    <w:next w:val="a2"/>
    <w:uiPriority w:val="99"/>
    <w:semiHidden/>
    <w:unhideWhenUsed/>
    <w:rsid w:val="003C034D"/>
  </w:style>
  <w:style w:type="numbering" w:customStyle="1" w:styleId="112220">
    <w:name w:val="無清單11222"/>
    <w:next w:val="a2"/>
    <w:uiPriority w:val="99"/>
    <w:semiHidden/>
    <w:unhideWhenUsed/>
    <w:rsid w:val="003C034D"/>
  </w:style>
  <w:style w:type="numbering" w:customStyle="1" w:styleId="2122">
    <w:name w:val="无列表2122"/>
    <w:next w:val="a2"/>
    <w:uiPriority w:val="99"/>
    <w:semiHidden/>
    <w:unhideWhenUsed/>
    <w:rsid w:val="003C034D"/>
  </w:style>
  <w:style w:type="numbering" w:customStyle="1" w:styleId="NoList111222">
    <w:name w:val="No List111222"/>
    <w:next w:val="a2"/>
    <w:uiPriority w:val="99"/>
    <w:semiHidden/>
    <w:unhideWhenUsed/>
    <w:rsid w:val="003C034D"/>
  </w:style>
  <w:style w:type="numbering" w:customStyle="1" w:styleId="NoList72">
    <w:name w:val="No List72"/>
    <w:next w:val="a2"/>
    <w:uiPriority w:val="99"/>
    <w:semiHidden/>
    <w:unhideWhenUsed/>
    <w:rsid w:val="003C034D"/>
  </w:style>
  <w:style w:type="numbering" w:customStyle="1" w:styleId="NoList152">
    <w:name w:val="No List152"/>
    <w:next w:val="a2"/>
    <w:uiPriority w:val="99"/>
    <w:semiHidden/>
    <w:unhideWhenUsed/>
    <w:rsid w:val="003C034D"/>
  </w:style>
  <w:style w:type="numbering" w:customStyle="1" w:styleId="1421">
    <w:name w:val="リストなし142"/>
    <w:next w:val="a2"/>
    <w:uiPriority w:val="99"/>
    <w:semiHidden/>
    <w:unhideWhenUsed/>
    <w:rsid w:val="003C034D"/>
  </w:style>
  <w:style w:type="numbering" w:customStyle="1" w:styleId="1422">
    <w:name w:val="无列表142"/>
    <w:next w:val="a2"/>
    <w:semiHidden/>
    <w:rsid w:val="003C034D"/>
  </w:style>
  <w:style w:type="numbering" w:customStyle="1" w:styleId="NoList242">
    <w:name w:val="No List242"/>
    <w:next w:val="a2"/>
    <w:semiHidden/>
    <w:rsid w:val="003C034D"/>
  </w:style>
  <w:style w:type="numbering" w:customStyle="1" w:styleId="NoList342">
    <w:name w:val="No List342"/>
    <w:next w:val="a2"/>
    <w:uiPriority w:val="99"/>
    <w:semiHidden/>
    <w:rsid w:val="003C034D"/>
  </w:style>
  <w:style w:type="numbering" w:customStyle="1" w:styleId="NoList1152">
    <w:name w:val="No List1152"/>
    <w:next w:val="a2"/>
    <w:uiPriority w:val="99"/>
    <w:semiHidden/>
    <w:unhideWhenUsed/>
    <w:rsid w:val="003C034D"/>
  </w:style>
  <w:style w:type="numbering" w:customStyle="1" w:styleId="1520">
    <w:name w:val="無清單152"/>
    <w:next w:val="a2"/>
    <w:uiPriority w:val="99"/>
    <w:semiHidden/>
    <w:unhideWhenUsed/>
    <w:rsid w:val="003C034D"/>
  </w:style>
  <w:style w:type="numbering" w:customStyle="1" w:styleId="11420">
    <w:name w:val="無清單1142"/>
    <w:next w:val="a2"/>
    <w:uiPriority w:val="99"/>
    <w:semiHidden/>
    <w:unhideWhenUsed/>
    <w:rsid w:val="003C034D"/>
  </w:style>
  <w:style w:type="numbering" w:customStyle="1" w:styleId="NoList432">
    <w:name w:val="No List432"/>
    <w:next w:val="a2"/>
    <w:uiPriority w:val="99"/>
    <w:semiHidden/>
    <w:unhideWhenUsed/>
    <w:rsid w:val="003C034D"/>
  </w:style>
  <w:style w:type="numbering" w:customStyle="1" w:styleId="NoList1242">
    <w:name w:val="No List1242"/>
    <w:next w:val="a2"/>
    <w:uiPriority w:val="99"/>
    <w:semiHidden/>
    <w:unhideWhenUsed/>
    <w:rsid w:val="003C034D"/>
  </w:style>
  <w:style w:type="numbering" w:customStyle="1" w:styleId="11421">
    <w:name w:val="リストなし1142"/>
    <w:next w:val="a2"/>
    <w:uiPriority w:val="99"/>
    <w:semiHidden/>
    <w:unhideWhenUsed/>
    <w:rsid w:val="003C034D"/>
  </w:style>
  <w:style w:type="numbering" w:customStyle="1" w:styleId="11422">
    <w:name w:val="无列表1142"/>
    <w:next w:val="a2"/>
    <w:semiHidden/>
    <w:rsid w:val="003C034D"/>
  </w:style>
  <w:style w:type="numbering" w:customStyle="1" w:styleId="NoList2142">
    <w:name w:val="No List2142"/>
    <w:next w:val="a2"/>
    <w:semiHidden/>
    <w:rsid w:val="003C034D"/>
  </w:style>
  <w:style w:type="numbering" w:customStyle="1" w:styleId="NoList3142">
    <w:name w:val="No List3142"/>
    <w:next w:val="a2"/>
    <w:uiPriority w:val="99"/>
    <w:semiHidden/>
    <w:rsid w:val="003C034D"/>
  </w:style>
  <w:style w:type="numbering" w:customStyle="1" w:styleId="NoList11142">
    <w:name w:val="No List11142"/>
    <w:next w:val="a2"/>
    <w:uiPriority w:val="99"/>
    <w:semiHidden/>
    <w:unhideWhenUsed/>
    <w:rsid w:val="003C034D"/>
  </w:style>
  <w:style w:type="numbering" w:customStyle="1" w:styleId="12420">
    <w:name w:val="無清單1242"/>
    <w:next w:val="a2"/>
    <w:uiPriority w:val="99"/>
    <w:semiHidden/>
    <w:unhideWhenUsed/>
    <w:rsid w:val="003C034D"/>
  </w:style>
  <w:style w:type="numbering" w:customStyle="1" w:styleId="111420">
    <w:name w:val="無清單11142"/>
    <w:next w:val="a2"/>
    <w:uiPriority w:val="99"/>
    <w:semiHidden/>
    <w:unhideWhenUsed/>
    <w:rsid w:val="003C034D"/>
  </w:style>
  <w:style w:type="numbering" w:customStyle="1" w:styleId="232">
    <w:name w:val="无列表232"/>
    <w:next w:val="a2"/>
    <w:uiPriority w:val="99"/>
    <w:semiHidden/>
    <w:unhideWhenUsed/>
    <w:rsid w:val="003C034D"/>
  </w:style>
  <w:style w:type="numbering" w:customStyle="1" w:styleId="NoList12132">
    <w:name w:val="No List12132"/>
    <w:next w:val="a2"/>
    <w:uiPriority w:val="99"/>
    <w:semiHidden/>
    <w:unhideWhenUsed/>
    <w:rsid w:val="003C034D"/>
  </w:style>
  <w:style w:type="numbering" w:customStyle="1" w:styleId="111321">
    <w:name w:val="リストなし11132"/>
    <w:next w:val="a2"/>
    <w:uiPriority w:val="99"/>
    <w:semiHidden/>
    <w:unhideWhenUsed/>
    <w:rsid w:val="003C034D"/>
  </w:style>
  <w:style w:type="numbering" w:customStyle="1" w:styleId="111322">
    <w:name w:val="无列表11132"/>
    <w:next w:val="a2"/>
    <w:semiHidden/>
    <w:rsid w:val="003C034D"/>
  </w:style>
  <w:style w:type="numbering" w:customStyle="1" w:styleId="NoList21132">
    <w:name w:val="No List21132"/>
    <w:next w:val="a2"/>
    <w:semiHidden/>
    <w:rsid w:val="003C034D"/>
  </w:style>
  <w:style w:type="numbering" w:customStyle="1" w:styleId="NoList31132">
    <w:name w:val="No List31132"/>
    <w:next w:val="a2"/>
    <w:uiPriority w:val="99"/>
    <w:semiHidden/>
    <w:rsid w:val="003C034D"/>
  </w:style>
  <w:style w:type="numbering" w:customStyle="1" w:styleId="NoList111132">
    <w:name w:val="No List111132"/>
    <w:next w:val="a2"/>
    <w:uiPriority w:val="99"/>
    <w:semiHidden/>
    <w:unhideWhenUsed/>
    <w:rsid w:val="003C034D"/>
  </w:style>
  <w:style w:type="numbering" w:customStyle="1" w:styleId="121320">
    <w:name w:val="無清單12132"/>
    <w:next w:val="a2"/>
    <w:uiPriority w:val="99"/>
    <w:semiHidden/>
    <w:unhideWhenUsed/>
    <w:rsid w:val="003C034D"/>
  </w:style>
  <w:style w:type="numbering" w:customStyle="1" w:styleId="1111320">
    <w:name w:val="無清單111132"/>
    <w:next w:val="a2"/>
    <w:uiPriority w:val="99"/>
    <w:semiHidden/>
    <w:unhideWhenUsed/>
    <w:rsid w:val="003C034D"/>
  </w:style>
  <w:style w:type="numbering" w:customStyle="1" w:styleId="NoList532">
    <w:name w:val="No List532"/>
    <w:next w:val="a2"/>
    <w:uiPriority w:val="99"/>
    <w:semiHidden/>
    <w:unhideWhenUsed/>
    <w:rsid w:val="003C034D"/>
  </w:style>
  <w:style w:type="numbering" w:customStyle="1" w:styleId="NoList1332">
    <w:name w:val="No List1332"/>
    <w:next w:val="a2"/>
    <w:uiPriority w:val="99"/>
    <w:semiHidden/>
    <w:unhideWhenUsed/>
    <w:rsid w:val="003C034D"/>
  </w:style>
  <w:style w:type="numbering" w:customStyle="1" w:styleId="12321">
    <w:name w:val="リストなし1232"/>
    <w:next w:val="a2"/>
    <w:uiPriority w:val="99"/>
    <w:semiHidden/>
    <w:unhideWhenUsed/>
    <w:rsid w:val="003C034D"/>
  </w:style>
  <w:style w:type="numbering" w:customStyle="1" w:styleId="12322">
    <w:name w:val="无列表1232"/>
    <w:next w:val="a2"/>
    <w:semiHidden/>
    <w:rsid w:val="003C034D"/>
  </w:style>
  <w:style w:type="numbering" w:customStyle="1" w:styleId="NoList2232">
    <w:name w:val="No List2232"/>
    <w:next w:val="a2"/>
    <w:semiHidden/>
    <w:rsid w:val="003C034D"/>
  </w:style>
  <w:style w:type="numbering" w:customStyle="1" w:styleId="NoList3232">
    <w:name w:val="No List3232"/>
    <w:next w:val="a2"/>
    <w:uiPriority w:val="99"/>
    <w:semiHidden/>
    <w:rsid w:val="003C034D"/>
  </w:style>
  <w:style w:type="numbering" w:customStyle="1" w:styleId="NoList11232">
    <w:name w:val="No List11232"/>
    <w:next w:val="a2"/>
    <w:uiPriority w:val="99"/>
    <w:semiHidden/>
    <w:unhideWhenUsed/>
    <w:rsid w:val="003C034D"/>
  </w:style>
  <w:style w:type="numbering" w:customStyle="1" w:styleId="13320">
    <w:name w:val="無清單1332"/>
    <w:next w:val="a2"/>
    <w:uiPriority w:val="99"/>
    <w:semiHidden/>
    <w:unhideWhenUsed/>
    <w:rsid w:val="003C034D"/>
  </w:style>
  <w:style w:type="numbering" w:customStyle="1" w:styleId="112320">
    <w:name w:val="無清單11232"/>
    <w:next w:val="a2"/>
    <w:uiPriority w:val="99"/>
    <w:semiHidden/>
    <w:unhideWhenUsed/>
    <w:rsid w:val="003C034D"/>
  </w:style>
  <w:style w:type="numbering" w:customStyle="1" w:styleId="2132">
    <w:name w:val="无列表2132"/>
    <w:next w:val="a2"/>
    <w:uiPriority w:val="99"/>
    <w:semiHidden/>
    <w:unhideWhenUsed/>
    <w:rsid w:val="003C034D"/>
  </w:style>
  <w:style w:type="numbering" w:customStyle="1" w:styleId="NoList12222">
    <w:name w:val="No List12222"/>
    <w:next w:val="a2"/>
    <w:uiPriority w:val="99"/>
    <w:semiHidden/>
    <w:unhideWhenUsed/>
    <w:rsid w:val="003C034D"/>
  </w:style>
  <w:style w:type="numbering" w:customStyle="1" w:styleId="112221">
    <w:name w:val="リストなし11222"/>
    <w:next w:val="a2"/>
    <w:uiPriority w:val="99"/>
    <w:semiHidden/>
    <w:unhideWhenUsed/>
    <w:rsid w:val="003C034D"/>
  </w:style>
  <w:style w:type="numbering" w:customStyle="1" w:styleId="112222">
    <w:name w:val="无列表11222"/>
    <w:next w:val="a2"/>
    <w:semiHidden/>
    <w:rsid w:val="003C034D"/>
  </w:style>
  <w:style w:type="numbering" w:customStyle="1" w:styleId="NoList21222">
    <w:name w:val="No List21222"/>
    <w:next w:val="a2"/>
    <w:semiHidden/>
    <w:rsid w:val="003C034D"/>
  </w:style>
  <w:style w:type="numbering" w:customStyle="1" w:styleId="NoList31222">
    <w:name w:val="No List31222"/>
    <w:next w:val="a2"/>
    <w:uiPriority w:val="99"/>
    <w:semiHidden/>
    <w:rsid w:val="003C034D"/>
  </w:style>
  <w:style w:type="numbering" w:customStyle="1" w:styleId="NoList111232">
    <w:name w:val="No List111232"/>
    <w:next w:val="a2"/>
    <w:uiPriority w:val="99"/>
    <w:semiHidden/>
    <w:unhideWhenUsed/>
    <w:rsid w:val="003C034D"/>
  </w:style>
  <w:style w:type="numbering" w:customStyle="1" w:styleId="122220">
    <w:name w:val="無清單12222"/>
    <w:next w:val="a2"/>
    <w:uiPriority w:val="99"/>
    <w:semiHidden/>
    <w:unhideWhenUsed/>
    <w:rsid w:val="003C034D"/>
  </w:style>
  <w:style w:type="numbering" w:customStyle="1" w:styleId="1112220">
    <w:name w:val="無清單111222"/>
    <w:next w:val="a2"/>
    <w:uiPriority w:val="99"/>
    <w:semiHidden/>
    <w:unhideWhenUsed/>
    <w:rsid w:val="003C034D"/>
  </w:style>
  <w:style w:type="numbering" w:customStyle="1" w:styleId="NoList81">
    <w:name w:val="No List81"/>
    <w:next w:val="a2"/>
    <w:uiPriority w:val="99"/>
    <w:semiHidden/>
    <w:unhideWhenUsed/>
    <w:rsid w:val="003C034D"/>
  </w:style>
  <w:style w:type="numbering" w:customStyle="1" w:styleId="NoList161">
    <w:name w:val="No List161"/>
    <w:next w:val="a2"/>
    <w:uiPriority w:val="99"/>
    <w:semiHidden/>
    <w:unhideWhenUsed/>
    <w:rsid w:val="003C034D"/>
  </w:style>
  <w:style w:type="numbering" w:customStyle="1" w:styleId="1511">
    <w:name w:val="リストなし151"/>
    <w:next w:val="a2"/>
    <w:uiPriority w:val="99"/>
    <w:semiHidden/>
    <w:unhideWhenUsed/>
    <w:rsid w:val="003C034D"/>
  </w:style>
  <w:style w:type="numbering" w:customStyle="1" w:styleId="1512">
    <w:name w:val="无列表151"/>
    <w:next w:val="a2"/>
    <w:semiHidden/>
    <w:rsid w:val="003C034D"/>
  </w:style>
  <w:style w:type="numbering" w:customStyle="1" w:styleId="NoList251">
    <w:name w:val="No List251"/>
    <w:next w:val="a2"/>
    <w:semiHidden/>
    <w:rsid w:val="003C034D"/>
  </w:style>
  <w:style w:type="numbering" w:customStyle="1" w:styleId="NoList351">
    <w:name w:val="No List351"/>
    <w:next w:val="a2"/>
    <w:uiPriority w:val="99"/>
    <w:semiHidden/>
    <w:rsid w:val="003C034D"/>
  </w:style>
  <w:style w:type="numbering" w:customStyle="1" w:styleId="NoList1161">
    <w:name w:val="No List1161"/>
    <w:next w:val="a2"/>
    <w:uiPriority w:val="99"/>
    <w:semiHidden/>
    <w:unhideWhenUsed/>
    <w:rsid w:val="003C034D"/>
  </w:style>
  <w:style w:type="numbering" w:customStyle="1" w:styleId="1610">
    <w:name w:val="無清單161"/>
    <w:next w:val="a2"/>
    <w:uiPriority w:val="99"/>
    <w:semiHidden/>
    <w:unhideWhenUsed/>
    <w:rsid w:val="003C034D"/>
  </w:style>
  <w:style w:type="numbering" w:customStyle="1" w:styleId="11510">
    <w:name w:val="無清單1151"/>
    <w:next w:val="a2"/>
    <w:uiPriority w:val="99"/>
    <w:semiHidden/>
    <w:unhideWhenUsed/>
    <w:rsid w:val="003C034D"/>
  </w:style>
  <w:style w:type="numbering" w:customStyle="1" w:styleId="NoList11151">
    <w:name w:val="No List11151"/>
    <w:next w:val="a2"/>
    <w:uiPriority w:val="99"/>
    <w:semiHidden/>
    <w:unhideWhenUsed/>
    <w:rsid w:val="003C034D"/>
  </w:style>
  <w:style w:type="numbering" w:customStyle="1" w:styleId="2410">
    <w:name w:val="无列表241"/>
    <w:next w:val="a2"/>
    <w:uiPriority w:val="99"/>
    <w:semiHidden/>
    <w:unhideWhenUsed/>
    <w:rsid w:val="003C034D"/>
  </w:style>
  <w:style w:type="numbering" w:customStyle="1" w:styleId="NoList1251">
    <w:name w:val="No List1251"/>
    <w:next w:val="a2"/>
    <w:uiPriority w:val="99"/>
    <w:semiHidden/>
    <w:unhideWhenUsed/>
    <w:rsid w:val="003C034D"/>
  </w:style>
  <w:style w:type="numbering" w:customStyle="1" w:styleId="11511">
    <w:name w:val="リストなし1151"/>
    <w:next w:val="a2"/>
    <w:uiPriority w:val="99"/>
    <w:semiHidden/>
    <w:unhideWhenUsed/>
    <w:rsid w:val="003C034D"/>
  </w:style>
  <w:style w:type="numbering" w:customStyle="1" w:styleId="11512">
    <w:name w:val="无列表1151"/>
    <w:next w:val="a2"/>
    <w:semiHidden/>
    <w:rsid w:val="003C034D"/>
  </w:style>
  <w:style w:type="numbering" w:customStyle="1" w:styleId="NoList2151">
    <w:name w:val="No List2151"/>
    <w:next w:val="a2"/>
    <w:semiHidden/>
    <w:rsid w:val="003C034D"/>
  </w:style>
  <w:style w:type="numbering" w:customStyle="1" w:styleId="NoList3151">
    <w:name w:val="No List3151"/>
    <w:next w:val="a2"/>
    <w:uiPriority w:val="99"/>
    <w:semiHidden/>
    <w:rsid w:val="003C034D"/>
  </w:style>
  <w:style w:type="numbering" w:customStyle="1" w:styleId="12510">
    <w:name w:val="無清單1251"/>
    <w:next w:val="a2"/>
    <w:uiPriority w:val="99"/>
    <w:semiHidden/>
    <w:unhideWhenUsed/>
    <w:rsid w:val="003C034D"/>
  </w:style>
  <w:style w:type="numbering" w:customStyle="1" w:styleId="111510">
    <w:name w:val="無清單11151"/>
    <w:next w:val="a2"/>
    <w:uiPriority w:val="99"/>
    <w:semiHidden/>
    <w:unhideWhenUsed/>
    <w:rsid w:val="003C034D"/>
  </w:style>
  <w:style w:type="numbering" w:customStyle="1" w:styleId="NoList441">
    <w:name w:val="No List441"/>
    <w:next w:val="a2"/>
    <w:uiPriority w:val="99"/>
    <w:semiHidden/>
    <w:unhideWhenUsed/>
    <w:rsid w:val="003C034D"/>
  </w:style>
  <w:style w:type="numbering" w:customStyle="1" w:styleId="NoList11241">
    <w:name w:val="No List11241"/>
    <w:next w:val="a2"/>
    <w:uiPriority w:val="99"/>
    <w:semiHidden/>
    <w:unhideWhenUsed/>
    <w:rsid w:val="003C034D"/>
  </w:style>
  <w:style w:type="numbering" w:customStyle="1" w:styleId="NoList12141">
    <w:name w:val="No List12141"/>
    <w:next w:val="a2"/>
    <w:uiPriority w:val="99"/>
    <w:semiHidden/>
    <w:unhideWhenUsed/>
    <w:rsid w:val="003C034D"/>
  </w:style>
  <w:style w:type="numbering" w:customStyle="1" w:styleId="111411">
    <w:name w:val="リストなし11141"/>
    <w:next w:val="a2"/>
    <w:uiPriority w:val="99"/>
    <w:semiHidden/>
    <w:unhideWhenUsed/>
    <w:rsid w:val="003C034D"/>
  </w:style>
  <w:style w:type="numbering" w:customStyle="1" w:styleId="111412">
    <w:name w:val="无列表11141"/>
    <w:next w:val="a2"/>
    <w:semiHidden/>
    <w:rsid w:val="003C034D"/>
  </w:style>
  <w:style w:type="numbering" w:customStyle="1" w:styleId="NoList21141">
    <w:name w:val="No List21141"/>
    <w:next w:val="a2"/>
    <w:semiHidden/>
    <w:rsid w:val="003C034D"/>
  </w:style>
  <w:style w:type="numbering" w:customStyle="1" w:styleId="NoList31141">
    <w:name w:val="No List31141"/>
    <w:next w:val="a2"/>
    <w:uiPriority w:val="99"/>
    <w:semiHidden/>
    <w:rsid w:val="003C034D"/>
  </w:style>
  <w:style w:type="numbering" w:customStyle="1" w:styleId="NoList111141">
    <w:name w:val="No List111141"/>
    <w:next w:val="a2"/>
    <w:uiPriority w:val="99"/>
    <w:semiHidden/>
    <w:unhideWhenUsed/>
    <w:rsid w:val="003C034D"/>
  </w:style>
  <w:style w:type="numbering" w:customStyle="1" w:styleId="12141">
    <w:name w:val="無清單12141"/>
    <w:next w:val="a2"/>
    <w:uiPriority w:val="99"/>
    <w:semiHidden/>
    <w:unhideWhenUsed/>
    <w:rsid w:val="003C034D"/>
  </w:style>
  <w:style w:type="numbering" w:customStyle="1" w:styleId="111141">
    <w:name w:val="無清單111141"/>
    <w:next w:val="a2"/>
    <w:uiPriority w:val="99"/>
    <w:semiHidden/>
    <w:unhideWhenUsed/>
    <w:rsid w:val="003C034D"/>
  </w:style>
  <w:style w:type="numbering" w:customStyle="1" w:styleId="NoList541">
    <w:name w:val="No List541"/>
    <w:next w:val="a2"/>
    <w:uiPriority w:val="99"/>
    <w:semiHidden/>
    <w:unhideWhenUsed/>
    <w:rsid w:val="003C034D"/>
  </w:style>
  <w:style w:type="numbering" w:customStyle="1" w:styleId="NoList1341">
    <w:name w:val="No List1341"/>
    <w:next w:val="a2"/>
    <w:uiPriority w:val="99"/>
    <w:semiHidden/>
    <w:unhideWhenUsed/>
    <w:rsid w:val="003C034D"/>
  </w:style>
  <w:style w:type="numbering" w:customStyle="1" w:styleId="12411">
    <w:name w:val="リストなし1241"/>
    <w:next w:val="a2"/>
    <w:uiPriority w:val="99"/>
    <w:semiHidden/>
    <w:unhideWhenUsed/>
    <w:rsid w:val="003C034D"/>
  </w:style>
  <w:style w:type="numbering" w:customStyle="1" w:styleId="12412">
    <w:name w:val="无列表1241"/>
    <w:next w:val="a2"/>
    <w:semiHidden/>
    <w:rsid w:val="003C034D"/>
  </w:style>
  <w:style w:type="numbering" w:customStyle="1" w:styleId="NoList2241">
    <w:name w:val="No List2241"/>
    <w:next w:val="a2"/>
    <w:semiHidden/>
    <w:rsid w:val="003C034D"/>
  </w:style>
  <w:style w:type="numbering" w:customStyle="1" w:styleId="NoList3241">
    <w:name w:val="No List3241"/>
    <w:next w:val="a2"/>
    <w:uiPriority w:val="99"/>
    <w:semiHidden/>
    <w:rsid w:val="003C034D"/>
  </w:style>
  <w:style w:type="numbering" w:customStyle="1" w:styleId="1341">
    <w:name w:val="無清單1341"/>
    <w:next w:val="a2"/>
    <w:uiPriority w:val="99"/>
    <w:semiHidden/>
    <w:unhideWhenUsed/>
    <w:rsid w:val="003C034D"/>
  </w:style>
  <w:style w:type="numbering" w:customStyle="1" w:styleId="112410">
    <w:name w:val="無清單11241"/>
    <w:next w:val="a2"/>
    <w:uiPriority w:val="99"/>
    <w:semiHidden/>
    <w:unhideWhenUsed/>
    <w:rsid w:val="003C034D"/>
  </w:style>
  <w:style w:type="numbering" w:customStyle="1" w:styleId="2141">
    <w:name w:val="无列表2141"/>
    <w:next w:val="a2"/>
    <w:uiPriority w:val="99"/>
    <w:semiHidden/>
    <w:unhideWhenUsed/>
    <w:rsid w:val="003C034D"/>
  </w:style>
  <w:style w:type="numbering" w:customStyle="1" w:styleId="NoList12231">
    <w:name w:val="No List12231"/>
    <w:next w:val="a2"/>
    <w:uiPriority w:val="99"/>
    <w:semiHidden/>
    <w:unhideWhenUsed/>
    <w:rsid w:val="003C034D"/>
  </w:style>
  <w:style w:type="numbering" w:customStyle="1" w:styleId="112311">
    <w:name w:val="リストなし11231"/>
    <w:next w:val="a2"/>
    <w:uiPriority w:val="99"/>
    <w:semiHidden/>
    <w:unhideWhenUsed/>
    <w:rsid w:val="003C034D"/>
  </w:style>
  <w:style w:type="numbering" w:customStyle="1" w:styleId="112312">
    <w:name w:val="无列表11231"/>
    <w:next w:val="a2"/>
    <w:semiHidden/>
    <w:rsid w:val="003C034D"/>
  </w:style>
  <w:style w:type="numbering" w:customStyle="1" w:styleId="NoList21231">
    <w:name w:val="No List21231"/>
    <w:next w:val="a2"/>
    <w:semiHidden/>
    <w:rsid w:val="003C034D"/>
  </w:style>
  <w:style w:type="numbering" w:customStyle="1" w:styleId="NoList31231">
    <w:name w:val="No List31231"/>
    <w:next w:val="a2"/>
    <w:uiPriority w:val="99"/>
    <w:semiHidden/>
    <w:rsid w:val="003C034D"/>
  </w:style>
  <w:style w:type="numbering" w:customStyle="1" w:styleId="NoList111241">
    <w:name w:val="No List111241"/>
    <w:next w:val="a2"/>
    <w:uiPriority w:val="99"/>
    <w:semiHidden/>
    <w:unhideWhenUsed/>
    <w:rsid w:val="003C034D"/>
  </w:style>
  <w:style w:type="numbering" w:customStyle="1" w:styleId="122310">
    <w:name w:val="無清單12231"/>
    <w:next w:val="a2"/>
    <w:uiPriority w:val="99"/>
    <w:semiHidden/>
    <w:unhideWhenUsed/>
    <w:rsid w:val="003C034D"/>
  </w:style>
  <w:style w:type="numbering" w:customStyle="1" w:styleId="111231">
    <w:name w:val="無清單111231"/>
    <w:next w:val="a2"/>
    <w:uiPriority w:val="99"/>
    <w:semiHidden/>
    <w:unhideWhenUsed/>
    <w:rsid w:val="003C034D"/>
  </w:style>
  <w:style w:type="numbering" w:customStyle="1" w:styleId="31110">
    <w:name w:val="无列表3111"/>
    <w:next w:val="a2"/>
    <w:uiPriority w:val="99"/>
    <w:semiHidden/>
    <w:unhideWhenUsed/>
    <w:rsid w:val="003C034D"/>
  </w:style>
  <w:style w:type="numbering" w:customStyle="1" w:styleId="13211">
    <w:name w:val="无列表1321"/>
    <w:next w:val="a2"/>
    <w:semiHidden/>
    <w:rsid w:val="003C034D"/>
  </w:style>
  <w:style w:type="numbering" w:customStyle="1" w:styleId="NoList11321">
    <w:name w:val="No List11321"/>
    <w:next w:val="a2"/>
    <w:uiPriority w:val="99"/>
    <w:semiHidden/>
    <w:unhideWhenUsed/>
    <w:rsid w:val="003C034D"/>
  </w:style>
  <w:style w:type="numbering" w:customStyle="1" w:styleId="NoList4121">
    <w:name w:val="No List4121"/>
    <w:next w:val="a2"/>
    <w:uiPriority w:val="99"/>
    <w:semiHidden/>
    <w:unhideWhenUsed/>
    <w:rsid w:val="003C034D"/>
  </w:style>
  <w:style w:type="numbering" w:customStyle="1" w:styleId="2221">
    <w:name w:val="无列表2221"/>
    <w:next w:val="a2"/>
    <w:uiPriority w:val="99"/>
    <w:semiHidden/>
    <w:unhideWhenUsed/>
    <w:rsid w:val="003C034D"/>
  </w:style>
  <w:style w:type="numbering" w:customStyle="1" w:styleId="NoList121121">
    <w:name w:val="No List121121"/>
    <w:next w:val="a2"/>
    <w:uiPriority w:val="99"/>
    <w:semiHidden/>
    <w:unhideWhenUsed/>
    <w:rsid w:val="003C034D"/>
  </w:style>
  <w:style w:type="numbering" w:customStyle="1" w:styleId="1111210">
    <w:name w:val="リストなし111121"/>
    <w:next w:val="a2"/>
    <w:uiPriority w:val="99"/>
    <w:semiHidden/>
    <w:unhideWhenUsed/>
    <w:rsid w:val="003C034D"/>
  </w:style>
  <w:style w:type="numbering" w:customStyle="1" w:styleId="1111212">
    <w:name w:val="无列表111121"/>
    <w:next w:val="a2"/>
    <w:semiHidden/>
    <w:rsid w:val="003C034D"/>
  </w:style>
  <w:style w:type="numbering" w:customStyle="1" w:styleId="NoList211121">
    <w:name w:val="No List211121"/>
    <w:next w:val="a2"/>
    <w:semiHidden/>
    <w:rsid w:val="003C034D"/>
  </w:style>
  <w:style w:type="numbering" w:customStyle="1" w:styleId="NoList311121">
    <w:name w:val="No List311121"/>
    <w:next w:val="a2"/>
    <w:uiPriority w:val="99"/>
    <w:semiHidden/>
    <w:rsid w:val="003C034D"/>
  </w:style>
  <w:style w:type="numbering" w:customStyle="1" w:styleId="NoList1111121">
    <w:name w:val="No List1111121"/>
    <w:next w:val="a2"/>
    <w:uiPriority w:val="99"/>
    <w:semiHidden/>
    <w:unhideWhenUsed/>
    <w:rsid w:val="003C034D"/>
  </w:style>
  <w:style w:type="numbering" w:customStyle="1" w:styleId="1211210">
    <w:name w:val="無清單121121"/>
    <w:next w:val="a2"/>
    <w:uiPriority w:val="99"/>
    <w:semiHidden/>
    <w:unhideWhenUsed/>
    <w:rsid w:val="003C034D"/>
  </w:style>
  <w:style w:type="numbering" w:customStyle="1" w:styleId="11111210">
    <w:name w:val="無清單1111121"/>
    <w:next w:val="a2"/>
    <w:uiPriority w:val="99"/>
    <w:semiHidden/>
    <w:unhideWhenUsed/>
    <w:rsid w:val="003C034D"/>
  </w:style>
  <w:style w:type="numbering" w:customStyle="1" w:styleId="NoList13121">
    <w:name w:val="No List13121"/>
    <w:next w:val="a2"/>
    <w:uiPriority w:val="99"/>
    <w:semiHidden/>
    <w:unhideWhenUsed/>
    <w:rsid w:val="003C034D"/>
  </w:style>
  <w:style w:type="numbering" w:customStyle="1" w:styleId="121212">
    <w:name w:val="リストなし12121"/>
    <w:next w:val="a2"/>
    <w:uiPriority w:val="99"/>
    <w:semiHidden/>
    <w:unhideWhenUsed/>
    <w:rsid w:val="003C034D"/>
  </w:style>
  <w:style w:type="numbering" w:customStyle="1" w:styleId="1212111">
    <w:name w:val="无列表121211"/>
    <w:next w:val="a2"/>
    <w:semiHidden/>
    <w:rsid w:val="003C034D"/>
  </w:style>
  <w:style w:type="numbering" w:customStyle="1" w:styleId="NoList22121">
    <w:name w:val="No List22121"/>
    <w:next w:val="a2"/>
    <w:semiHidden/>
    <w:rsid w:val="003C034D"/>
  </w:style>
  <w:style w:type="numbering" w:customStyle="1" w:styleId="NoList32121">
    <w:name w:val="No List32121"/>
    <w:next w:val="a2"/>
    <w:uiPriority w:val="99"/>
    <w:semiHidden/>
    <w:rsid w:val="003C034D"/>
  </w:style>
  <w:style w:type="numbering" w:customStyle="1" w:styleId="NoList112121">
    <w:name w:val="No List112121"/>
    <w:next w:val="a2"/>
    <w:uiPriority w:val="99"/>
    <w:semiHidden/>
    <w:unhideWhenUsed/>
    <w:rsid w:val="003C034D"/>
  </w:style>
  <w:style w:type="numbering" w:customStyle="1" w:styleId="131210">
    <w:name w:val="無清單13121"/>
    <w:next w:val="a2"/>
    <w:uiPriority w:val="99"/>
    <w:semiHidden/>
    <w:unhideWhenUsed/>
    <w:rsid w:val="003C034D"/>
  </w:style>
  <w:style w:type="numbering" w:customStyle="1" w:styleId="1121210">
    <w:name w:val="無清單112121"/>
    <w:next w:val="a2"/>
    <w:uiPriority w:val="99"/>
    <w:semiHidden/>
    <w:unhideWhenUsed/>
    <w:rsid w:val="003C034D"/>
  </w:style>
  <w:style w:type="numbering" w:customStyle="1" w:styleId="21121">
    <w:name w:val="无列表21121"/>
    <w:next w:val="a2"/>
    <w:uiPriority w:val="99"/>
    <w:semiHidden/>
    <w:unhideWhenUsed/>
    <w:rsid w:val="003C034D"/>
  </w:style>
  <w:style w:type="numbering" w:customStyle="1" w:styleId="NoList122121">
    <w:name w:val="No List122121"/>
    <w:next w:val="a2"/>
    <w:uiPriority w:val="99"/>
    <w:semiHidden/>
    <w:unhideWhenUsed/>
    <w:rsid w:val="003C034D"/>
  </w:style>
  <w:style w:type="numbering" w:customStyle="1" w:styleId="1121211">
    <w:name w:val="リストなし112121"/>
    <w:next w:val="a2"/>
    <w:uiPriority w:val="99"/>
    <w:semiHidden/>
    <w:unhideWhenUsed/>
    <w:rsid w:val="003C034D"/>
  </w:style>
  <w:style w:type="numbering" w:customStyle="1" w:styleId="1121212">
    <w:name w:val="无列表112121"/>
    <w:next w:val="a2"/>
    <w:semiHidden/>
    <w:rsid w:val="003C034D"/>
  </w:style>
  <w:style w:type="numbering" w:customStyle="1" w:styleId="NoList212121">
    <w:name w:val="No List212121"/>
    <w:next w:val="a2"/>
    <w:semiHidden/>
    <w:rsid w:val="003C034D"/>
  </w:style>
  <w:style w:type="numbering" w:customStyle="1" w:styleId="NoList312121">
    <w:name w:val="No List312121"/>
    <w:next w:val="a2"/>
    <w:uiPriority w:val="99"/>
    <w:semiHidden/>
    <w:rsid w:val="003C034D"/>
  </w:style>
  <w:style w:type="numbering" w:customStyle="1" w:styleId="NoList1112121">
    <w:name w:val="No List1112121"/>
    <w:next w:val="a2"/>
    <w:uiPriority w:val="99"/>
    <w:semiHidden/>
    <w:unhideWhenUsed/>
    <w:rsid w:val="003C034D"/>
  </w:style>
  <w:style w:type="numbering" w:customStyle="1" w:styleId="122121">
    <w:name w:val="無清單122121"/>
    <w:next w:val="a2"/>
    <w:uiPriority w:val="99"/>
    <w:semiHidden/>
    <w:unhideWhenUsed/>
    <w:rsid w:val="003C034D"/>
  </w:style>
  <w:style w:type="numbering" w:customStyle="1" w:styleId="1112121">
    <w:name w:val="無清單1112121"/>
    <w:next w:val="a2"/>
    <w:uiPriority w:val="99"/>
    <w:semiHidden/>
    <w:unhideWhenUsed/>
    <w:rsid w:val="003C034D"/>
  </w:style>
  <w:style w:type="numbering" w:customStyle="1" w:styleId="1311111">
    <w:name w:val="无列表131111"/>
    <w:next w:val="a2"/>
    <w:semiHidden/>
    <w:rsid w:val="003C034D"/>
  </w:style>
  <w:style w:type="numbering" w:customStyle="1" w:styleId="NoList411111">
    <w:name w:val="No List411111"/>
    <w:next w:val="a2"/>
    <w:uiPriority w:val="99"/>
    <w:semiHidden/>
    <w:unhideWhenUsed/>
    <w:rsid w:val="003C034D"/>
  </w:style>
  <w:style w:type="numbering" w:customStyle="1" w:styleId="221111">
    <w:name w:val="无列表221111"/>
    <w:next w:val="a2"/>
    <w:uiPriority w:val="99"/>
    <w:semiHidden/>
    <w:unhideWhenUsed/>
    <w:rsid w:val="003C034D"/>
  </w:style>
  <w:style w:type="numbering" w:customStyle="1" w:styleId="NoList12111111">
    <w:name w:val="No List12111111"/>
    <w:next w:val="a2"/>
    <w:uiPriority w:val="99"/>
    <w:semiHidden/>
    <w:unhideWhenUsed/>
    <w:rsid w:val="003C034D"/>
  </w:style>
  <w:style w:type="numbering" w:customStyle="1" w:styleId="111111110">
    <w:name w:val="リストなし11111111"/>
    <w:next w:val="a2"/>
    <w:uiPriority w:val="99"/>
    <w:semiHidden/>
    <w:unhideWhenUsed/>
    <w:rsid w:val="003C034D"/>
  </w:style>
  <w:style w:type="numbering" w:customStyle="1" w:styleId="111111112">
    <w:name w:val="无列表11111111"/>
    <w:next w:val="a2"/>
    <w:semiHidden/>
    <w:rsid w:val="003C034D"/>
  </w:style>
  <w:style w:type="numbering" w:customStyle="1" w:styleId="NoList21111111">
    <w:name w:val="No List21111111"/>
    <w:next w:val="a2"/>
    <w:semiHidden/>
    <w:rsid w:val="003C034D"/>
  </w:style>
  <w:style w:type="numbering" w:customStyle="1" w:styleId="NoList31111111">
    <w:name w:val="No List31111111"/>
    <w:next w:val="a2"/>
    <w:uiPriority w:val="99"/>
    <w:semiHidden/>
    <w:rsid w:val="003C034D"/>
  </w:style>
  <w:style w:type="numbering" w:customStyle="1" w:styleId="NoList1111111111">
    <w:name w:val="No List1111111111"/>
    <w:next w:val="a2"/>
    <w:uiPriority w:val="99"/>
    <w:semiHidden/>
    <w:unhideWhenUsed/>
    <w:rsid w:val="003C034D"/>
  </w:style>
  <w:style w:type="numbering" w:customStyle="1" w:styleId="12111111">
    <w:name w:val="無清單12111111"/>
    <w:next w:val="a2"/>
    <w:uiPriority w:val="99"/>
    <w:semiHidden/>
    <w:unhideWhenUsed/>
    <w:rsid w:val="003C034D"/>
  </w:style>
  <w:style w:type="numbering" w:customStyle="1" w:styleId="1111111111">
    <w:name w:val="無清單1111111111"/>
    <w:next w:val="a2"/>
    <w:uiPriority w:val="99"/>
    <w:semiHidden/>
    <w:unhideWhenUsed/>
    <w:rsid w:val="003C034D"/>
  </w:style>
  <w:style w:type="numbering" w:customStyle="1" w:styleId="NoList1311111">
    <w:name w:val="No List1311111"/>
    <w:next w:val="a2"/>
    <w:uiPriority w:val="99"/>
    <w:semiHidden/>
    <w:unhideWhenUsed/>
    <w:rsid w:val="003C034D"/>
  </w:style>
  <w:style w:type="numbering" w:customStyle="1" w:styleId="12111110">
    <w:name w:val="リストなし1211111"/>
    <w:next w:val="a2"/>
    <w:uiPriority w:val="99"/>
    <w:semiHidden/>
    <w:unhideWhenUsed/>
    <w:rsid w:val="003C034D"/>
  </w:style>
  <w:style w:type="numbering" w:customStyle="1" w:styleId="12111112">
    <w:name w:val="无列表1211111"/>
    <w:next w:val="a2"/>
    <w:semiHidden/>
    <w:rsid w:val="003C034D"/>
  </w:style>
  <w:style w:type="numbering" w:customStyle="1" w:styleId="NoList2211111">
    <w:name w:val="No List2211111"/>
    <w:next w:val="a2"/>
    <w:semiHidden/>
    <w:rsid w:val="003C034D"/>
  </w:style>
  <w:style w:type="numbering" w:customStyle="1" w:styleId="NoList3211111">
    <w:name w:val="No List3211111"/>
    <w:next w:val="a2"/>
    <w:uiPriority w:val="99"/>
    <w:semiHidden/>
    <w:rsid w:val="003C034D"/>
  </w:style>
  <w:style w:type="numbering" w:customStyle="1" w:styleId="NoList11211111">
    <w:name w:val="No List11211111"/>
    <w:next w:val="a2"/>
    <w:uiPriority w:val="99"/>
    <w:semiHidden/>
    <w:unhideWhenUsed/>
    <w:rsid w:val="003C034D"/>
  </w:style>
  <w:style w:type="numbering" w:customStyle="1" w:styleId="13111110">
    <w:name w:val="無清單1311111"/>
    <w:next w:val="a2"/>
    <w:uiPriority w:val="99"/>
    <w:semiHidden/>
    <w:unhideWhenUsed/>
    <w:rsid w:val="003C034D"/>
  </w:style>
  <w:style w:type="numbering" w:customStyle="1" w:styleId="112111110">
    <w:name w:val="無清單11211111"/>
    <w:next w:val="a2"/>
    <w:uiPriority w:val="99"/>
    <w:semiHidden/>
    <w:unhideWhenUsed/>
    <w:rsid w:val="003C034D"/>
  </w:style>
  <w:style w:type="numbering" w:customStyle="1" w:styleId="2111111">
    <w:name w:val="无列表2111111"/>
    <w:next w:val="a2"/>
    <w:uiPriority w:val="99"/>
    <w:semiHidden/>
    <w:unhideWhenUsed/>
    <w:rsid w:val="003C034D"/>
  </w:style>
  <w:style w:type="numbering" w:customStyle="1" w:styleId="NoList12211111">
    <w:name w:val="No List12211111"/>
    <w:next w:val="a2"/>
    <w:uiPriority w:val="99"/>
    <w:semiHidden/>
    <w:unhideWhenUsed/>
    <w:rsid w:val="003C034D"/>
  </w:style>
  <w:style w:type="numbering" w:customStyle="1" w:styleId="112111111">
    <w:name w:val="リストなし11211111"/>
    <w:next w:val="a2"/>
    <w:uiPriority w:val="99"/>
    <w:semiHidden/>
    <w:unhideWhenUsed/>
    <w:rsid w:val="003C034D"/>
  </w:style>
  <w:style w:type="numbering" w:customStyle="1" w:styleId="112111112">
    <w:name w:val="无列表11211111"/>
    <w:next w:val="a2"/>
    <w:semiHidden/>
    <w:rsid w:val="003C034D"/>
  </w:style>
  <w:style w:type="numbering" w:customStyle="1" w:styleId="NoList21211111">
    <w:name w:val="No List21211111"/>
    <w:next w:val="a2"/>
    <w:semiHidden/>
    <w:rsid w:val="003C034D"/>
  </w:style>
  <w:style w:type="numbering" w:customStyle="1" w:styleId="NoList31211111">
    <w:name w:val="No List31211111"/>
    <w:next w:val="a2"/>
    <w:uiPriority w:val="99"/>
    <w:semiHidden/>
    <w:rsid w:val="003C034D"/>
  </w:style>
  <w:style w:type="numbering" w:customStyle="1" w:styleId="NoList111211111">
    <w:name w:val="No List111211111"/>
    <w:next w:val="a2"/>
    <w:uiPriority w:val="99"/>
    <w:semiHidden/>
    <w:unhideWhenUsed/>
    <w:rsid w:val="003C034D"/>
  </w:style>
  <w:style w:type="numbering" w:customStyle="1" w:styleId="12211111">
    <w:name w:val="無清單12211111"/>
    <w:next w:val="a2"/>
    <w:uiPriority w:val="99"/>
    <w:semiHidden/>
    <w:unhideWhenUsed/>
    <w:rsid w:val="003C034D"/>
  </w:style>
  <w:style w:type="numbering" w:customStyle="1" w:styleId="111211111">
    <w:name w:val="無清單111211111"/>
    <w:next w:val="a2"/>
    <w:uiPriority w:val="99"/>
    <w:semiHidden/>
    <w:unhideWhenUsed/>
    <w:rsid w:val="003C034D"/>
  </w:style>
  <w:style w:type="numbering" w:customStyle="1" w:styleId="1221110">
    <w:name w:val="无列表122111"/>
    <w:next w:val="a2"/>
    <w:semiHidden/>
    <w:rsid w:val="003C034D"/>
  </w:style>
  <w:style w:type="numbering" w:customStyle="1" w:styleId="NoList10">
    <w:name w:val="No List10"/>
    <w:next w:val="a2"/>
    <w:uiPriority w:val="99"/>
    <w:semiHidden/>
    <w:unhideWhenUsed/>
    <w:rsid w:val="003C034D"/>
  </w:style>
  <w:style w:type="numbering" w:customStyle="1" w:styleId="NoList18">
    <w:name w:val="No List18"/>
    <w:next w:val="a2"/>
    <w:uiPriority w:val="99"/>
    <w:semiHidden/>
    <w:unhideWhenUsed/>
    <w:rsid w:val="003C034D"/>
  </w:style>
  <w:style w:type="numbering" w:customStyle="1" w:styleId="173">
    <w:name w:val="リストなし17"/>
    <w:next w:val="a2"/>
    <w:uiPriority w:val="99"/>
    <w:semiHidden/>
    <w:unhideWhenUsed/>
    <w:rsid w:val="003C034D"/>
  </w:style>
  <w:style w:type="numbering" w:customStyle="1" w:styleId="174">
    <w:name w:val="无列表17"/>
    <w:next w:val="a2"/>
    <w:semiHidden/>
    <w:rsid w:val="003C034D"/>
  </w:style>
  <w:style w:type="numbering" w:customStyle="1" w:styleId="NoList27">
    <w:name w:val="No List27"/>
    <w:next w:val="a2"/>
    <w:semiHidden/>
    <w:rsid w:val="003C034D"/>
  </w:style>
  <w:style w:type="numbering" w:customStyle="1" w:styleId="NoList37">
    <w:name w:val="No List37"/>
    <w:next w:val="a2"/>
    <w:uiPriority w:val="99"/>
    <w:semiHidden/>
    <w:rsid w:val="003C034D"/>
  </w:style>
  <w:style w:type="numbering" w:customStyle="1" w:styleId="NoList118">
    <w:name w:val="No List118"/>
    <w:next w:val="a2"/>
    <w:uiPriority w:val="99"/>
    <w:semiHidden/>
    <w:unhideWhenUsed/>
    <w:rsid w:val="003C034D"/>
  </w:style>
  <w:style w:type="numbering" w:customStyle="1" w:styleId="182">
    <w:name w:val="無清單18"/>
    <w:next w:val="a2"/>
    <w:uiPriority w:val="99"/>
    <w:semiHidden/>
    <w:unhideWhenUsed/>
    <w:rsid w:val="003C034D"/>
  </w:style>
  <w:style w:type="numbering" w:customStyle="1" w:styleId="1170">
    <w:name w:val="無清單117"/>
    <w:next w:val="a2"/>
    <w:uiPriority w:val="99"/>
    <w:semiHidden/>
    <w:unhideWhenUsed/>
    <w:rsid w:val="003C034D"/>
  </w:style>
  <w:style w:type="numbering" w:customStyle="1" w:styleId="NoList46">
    <w:name w:val="No List46"/>
    <w:next w:val="a2"/>
    <w:uiPriority w:val="99"/>
    <w:semiHidden/>
    <w:unhideWhenUsed/>
    <w:rsid w:val="003C034D"/>
  </w:style>
  <w:style w:type="numbering" w:customStyle="1" w:styleId="NoList127">
    <w:name w:val="No List127"/>
    <w:next w:val="a2"/>
    <w:uiPriority w:val="99"/>
    <w:semiHidden/>
    <w:unhideWhenUsed/>
    <w:rsid w:val="003C034D"/>
  </w:style>
  <w:style w:type="numbering" w:customStyle="1" w:styleId="1171">
    <w:name w:val="リストなし117"/>
    <w:next w:val="a2"/>
    <w:uiPriority w:val="99"/>
    <w:semiHidden/>
    <w:unhideWhenUsed/>
    <w:rsid w:val="003C034D"/>
  </w:style>
  <w:style w:type="numbering" w:customStyle="1" w:styleId="1172">
    <w:name w:val="无列表117"/>
    <w:next w:val="a2"/>
    <w:semiHidden/>
    <w:rsid w:val="003C034D"/>
  </w:style>
  <w:style w:type="numbering" w:customStyle="1" w:styleId="NoList217">
    <w:name w:val="No List217"/>
    <w:next w:val="a2"/>
    <w:semiHidden/>
    <w:rsid w:val="003C034D"/>
  </w:style>
  <w:style w:type="numbering" w:customStyle="1" w:styleId="NoList317">
    <w:name w:val="No List317"/>
    <w:next w:val="a2"/>
    <w:uiPriority w:val="99"/>
    <w:semiHidden/>
    <w:rsid w:val="003C034D"/>
  </w:style>
  <w:style w:type="numbering" w:customStyle="1" w:styleId="NoList1117">
    <w:name w:val="No List1117"/>
    <w:next w:val="a2"/>
    <w:uiPriority w:val="99"/>
    <w:semiHidden/>
    <w:unhideWhenUsed/>
    <w:rsid w:val="003C034D"/>
  </w:style>
  <w:style w:type="numbering" w:customStyle="1" w:styleId="1270">
    <w:name w:val="無清單127"/>
    <w:next w:val="a2"/>
    <w:uiPriority w:val="99"/>
    <w:semiHidden/>
    <w:unhideWhenUsed/>
    <w:rsid w:val="003C034D"/>
  </w:style>
  <w:style w:type="numbering" w:customStyle="1" w:styleId="11170">
    <w:name w:val="無清單1117"/>
    <w:next w:val="a2"/>
    <w:uiPriority w:val="99"/>
    <w:semiHidden/>
    <w:unhideWhenUsed/>
    <w:rsid w:val="003C034D"/>
  </w:style>
  <w:style w:type="numbering" w:customStyle="1" w:styleId="261">
    <w:name w:val="无列表26"/>
    <w:next w:val="a2"/>
    <w:uiPriority w:val="99"/>
    <w:semiHidden/>
    <w:unhideWhenUsed/>
    <w:rsid w:val="003C034D"/>
  </w:style>
  <w:style w:type="numbering" w:customStyle="1" w:styleId="NoList1216">
    <w:name w:val="No List1216"/>
    <w:next w:val="a2"/>
    <w:uiPriority w:val="99"/>
    <w:semiHidden/>
    <w:unhideWhenUsed/>
    <w:rsid w:val="003C034D"/>
  </w:style>
  <w:style w:type="numbering" w:customStyle="1" w:styleId="11161">
    <w:name w:val="リストなし1116"/>
    <w:next w:val="a2"/>
    <w:uiPriority w:val="99"/>
    <w:semiHidden/>
    <w:unhideWhenUsed/>
    <w:rsid w:val="003C034D"/>
  </w:style>
  <w:style w:type="numbering" w:customStyle="1" w:styleId="11162">
    <w:name w:val="无列表1116"/>
    <w:next w:val="a2"/>
    <w:semiHidden/>
    <w:rsid w:val="003C034D"/>
  </w:style>
  <w:style w:type="numbering" w:customStyle="1" w:styleId="NoList2116">
    <w:name w:val="No List2116"/>
    <w:next w:val="a2"/>
    <w:semiHidden/>
    <w:rsid w:val="003C034D"/>
  </w:style>
  <w:style w:type="numbering" w:customStyle="1" w:styleId="NoList3116">
    <w:name w:val="No List3116"/>
    <w:next w:val="a2"/>
    <w:uiPriority w:val="99"/>
    <w:semiHidden/>
    <w:rsid w:val="003C034D"/>
  </w:style>
  <w:style w:type="numbering" w:customStyle="1" w:styleId="NoList11116">
    <w:name w:val="No List11116"/>
    <w:next w:val="a2"/>
    <w:uiPriority w:val="99"/>
    <w:semiHidden/>
    <w:unhideWhenUsed/>
    <w:rsid w:val="003C034D"/>
  </w:style>
  <w:style w:type="numbering" w:customStyle="1" w:styleId="12160">
    <w:name w:val="無清單1216"/>
    <w:next w:val="a2"/>
    <w:uiPriority w:val="99"/>
    <w:semiHidden/>
    <w:unhideWhenUsed/>
    <w:rsid w:val="003C034D"/>
  </w:style>
  <w:style w:type="numbering" w:customStyle="1" w:styleId="111160">
    <w:name w:val="無清單11116"/>
    <w:next w:val="a2"/>
    <w:uiPriority w:val="99"/>
    <w:semiHidden/>
    <w:unhideWhenUsed/>
    <w:rsid w:val="003C034D"/>
  </w:style>
  <w:style w:type="numbering" w:customStyle="1" w:styleId="NoList56">
    <w:name w:val="No List56"/>
    <w:next w:val="a2"/>
    <w:uiPriority w:val="99"/>
    <w:semiHidden/>
    <w:unhideWhenUsed/>
    <w:rsid w:val="003C034D"/>
  </w:style>
  <w:style w:type="numbering" w:customStyle="1" w:styleId="NoList136">
    <w:name w:val="No List136"/>
    <w:next w:val="a2"/>
    <w:uiPriority w:val="99"/>
    <w:semiHidden/>
    <w:unhideWhenUsed/>
    <w:rsid w:val="003C034D"/>
  </w:style>
  <w:style w:type="numbering" w:customStyle="1" w:styleId="1261">
    <w:name w:val="リストなし126"/>
    <w:next w:val="a2"/>
    <w:uiPriority w:val="99"/>
    <w:semiHidden/>
    <w:unhideWhenUsed/>
    <w:rsid w:val="003C034D"/>
  </w:style>
  <w:style w:type="numbering" w:customStyle="1" w:styleId="1262">
    <w:name w:val="无列表126"/>
    <w:next w:val="a2"/>
    <w:semiHidden/>
    <w:rsid w:val="003C034D"/>
  </w:style>
  <w:style w:type="numbering" w:customStyle="1" w:styleId="NoList226">
    <w:name w:val="No List226"/>
    <w:next w:val="a2"/>
    <w:semiHidden/>
    <w:rsid w:val="003C034D"/>
  </w:style>
  <w:style w:type="numbering" w:customStyle="1" w:styleId="NoList326">
    <w:name w:val="No List326"/>
    <w:next w:val="a2"/>
    <w:uiPriority w:val="99"/>
    <w:semiHidden/>
    <w:rsid w:val="003C034D"/>
  </w:style>
  <w:style w:type="numbering" w:customStyle="1" w:styleId="NoList1126">
    <w:name w:val="No List1126"/>
    <w:next w:val="a2"/>
    <w:uiPriority w:val="99"/>
    <w:semiHidden/>
    <w:unhideWhenUsed/>
    <w:rsid w:val="003C034D"/>
  </w:style>
  <w:style w:type="numbering" w:customStyle="1" w:styleId="1360">
    <w:name w:val="無清單136"/>
    <w:next w:val="a2"/>
    <w:uiPriority w:val="99"/>
    <w:semiHidden/>
    <w:unhideWhenUsed/>
    <w:rsid w:val="003C034D"/>
  </w:style>
  <w:style w:type="numbering" w:customStyle="1" w:styleId="11260">
    <w:name w:val="無清單1126"/>
    <w:next w:val="a2"/>
    <w:uiPriority w:val="99"/>
    <w:semiHidden/>
    <w:unhideWhenUsed/>
    <w:rsid w:val="003C034D"/>
  </w:style>
  <w:style w:type="numbering" w:customStyle="1" w:styleId="2160">
    <w:name w:val="无列表216"/>
    <w:next w:val="a2"/>
    <w:uiPriority w:val="99"/>
    <w:semiHidden/>
    <w:unhideWhenUsed/>
    <w:rsid w:val="003C034D"/>
  </w:style>
  <w:style w:type="numbering" w:customStyle="1" w:styleId="NoList1225">
    <w:name w:val="No List1225"/>
    <w:next w:val="a2"/>
    <w:uiPriority w:val="99"/>
    <w:semiHidden/>
    <w:unhideWhenUsed/>
    <w:rsid w:val="003C034D"/>
  </w:style>
  <w:style w:type="numbering" w:customStyle="1" w:styleId="11251">
    <w:name w:val="リストなし1125"/>
    <w:next w:val="a2"/>
    <w:uiPriority w:val="99"/>
    <w:semiHidden/>
    <w:unhideWhenUsed/>
    <w:rsid w:val="003C034D"/>
  </w:style>
  <w:style w:type="numbering" w:customStyle="1" w:styleId="11252">
    <w:name w:val="无列表1125"/>
    <w:next w:val="a2"/>
    <w:semiHidden/>
    <w:rsid w:val="003C034D"/>
  </w:style>
  <w:style w:type="numbering" w:customStyle="1" w:styleId="NoList2125">
    <w:name w:val="No List2125"/>
    <w:next w:val="a2"/>
    <w:semiHidden/>
    <w:rsid w:val="003C034D"/>
  </w:style>
  <w:style w:type="numbering" w:customStyle="1" w:styleId="NoList3125">
    <w:name w:val="No List3125"/>
    <w:next w:val="a2"/>
    <w:uiPriority w:val="99"/>
    <w:semiHidden/>
    <w:rsid w:val="003C034D"/>
  </w:style>
  <w:style w:type="numbering" w:customStyle="1" w:styleId="NoList11126">
    <w:name w:val="No List11126"/>
    <w:next w:val="a2"/>
    <w:uiPriority w:val="99"/>
    <w:semiHidden/>
    <w:unhideWhenUsed/>
    <w:rsid w:val="003C034D"/>
  </w:style>
  <w:style w:type="numbering" w:customStyle="1" w:styleId="12250">
    <w:name w:val="無清單1225"/>
    <w:next w:val="a2"/>
    <w:uiPriority w:val="99"/>
    <w:semiHidden/>
    <w:unhideWhenUsed/>
    <w:rsid w:val="003C034D"/>
  </w:style>
  <w:style w:type="numbering" w:customStyle="1" w:styleId="111250">
    <w:name w:val="無清單11125"/>
    <w:next w:val="a2"/>
    <w:uiPriority w:val="99"/>
    <w:semiHidden/>
    <w:unhideWhenUsed/>
    <w:rsid w:val="003C034D"/>
  </w:style>
  <w:style w:type="numbering" w:customStyle="1" w:styleId="NoList64">
    <w:name w:val="No List64"/>
    <w:next w:val="a2"/>
    <w:uiPriority w:val="99"/>
    <w:semiHidden/>
    <w:unhideWhenUsed/>
    <w:rsid w:val="003C034D"/>
  </w:style>
  <w:style w:type="numbering" w:customStyle="1" w:styleId="NoList144">
    <w:name w:val="No List144"/>
    <w:next w:val="a2"/>
    <w:uiPriority w:val="99"/>
    <w:semiHidden/>
    <w:unhideWhenUsed/>
    <w:rsid w:val="003C034D"/>
  </w:style>
  <w:style w:type="numbering" w:customStyle="1" w:styleId="1342">
    <w:name w:val="リストなし134"/>
    <w:next w:val="a2"/>
    <w:uiPriority w:val="99"/>
    <w:semiHidden/>
    <w:unhideWhenUsed/>
    <w:rsid w:val="003C034D"/>
  </w:style>
  <w:style w:type="numbering" w:customStyle="1" w:styleId="1343">
    <w:name w:val="无列表134"/>
    <w:next w:val="a2"/>
    <w:semiHidden/>
    <w:rsid w:val="003C034D"/>
  </w:style>
  <w:style w:type="numbering" w:customStyle="1" w:styleId="NoList234">
    <w:name w:val="No List234"/>
    <w:next w:val="a2"/>
    <w:semiHidden/>
    <w:rsid w:val="003C034D"/>
  </w:style>
  <w:style w:type="numbering" w:customStyle="1" w:styleId="NoList334">
    <w:name w:val="No List334"/>
    <w:next w:val="a2"/>
    <w:uiPriority w:val="99"/>
    <w:semiHidden/>
    <w:rsid w:val="003C034D"/>
  </w:style>
  <w:style w:type="numbering" w:customStyle="1" w:styleId="NoList1134">
    <w:name w:val="No List1134"/>
    <w:next w:val="a2"/>
    <w:uiPriority w:val="99"/>
    <w:semiHidden/>
    <w:unhideWhenUsed/>
    <w:rsid w:val="003C034D"/>
  </w:style>
  <w:style w:type="numbering" w:customStyle="1" w:styleId="1440">
    <w:name w:val="無清單144"/>
    <w:next w:val="a2"/>
    <w:uiPriority w:val="99"/>
    <w:semiHidden/>
    <w:unhideWhenUsed/>
    <w:rsid w:val="003C034D"/>
  </w:style>
  <w:style w:type="numbering" w:customStyle="1" w:styleId="11340">
    <w:name w:val="無清單1134"/>
    <w:next w:val="a2"/>
    <w:uiPriority w:val="99"/>
    <w:semiHidden/>
    <w:unhideWhenUsed/>
    <w:rsid w:val="003C034D"/>
  </w:style>
  <w:style w:type="numbering" w:customStyle="1" w:styleId="224">
    <w:name w:val="无列表224"/>
    <w:next w:val="a2"/>
    <w:uiPriority w:val="99"/>
    <w:semiHidden/>
    <w:unhideWhenUsed/>
    <w:rsid w:val="003C034D"/>
  </w:style>
  <w:style w:type="numbering" w:customStyle="1" w:styleId="NoList1234">
    <w:name w:val="No List1234"/>
    <w:next w:val="a2"/>
    <w:uiPriority w:val="99"/>
    <w:semiHidden/>
    <w:unhideWhenUsed/>
    <w:rsid w:val="003C034D"/>
  </w:style>
  <w:style w:type="numbering" w:customStyle="1" w:styleId="11341">
    <w:name w:val="リストなし1134"/>
    <w:next w:val="a2"/>
    <w:uiPriority w:val="99"/>
    <w:semiHidden/>
    <w:unhideWhenUsed/>
    <w:rsid w:val="003C034D"/>
  </w:style>
  <w:style w:type="numbering" w:customStyle="1" w:styleId="11342">
    <w:name w:val="无列表1134"/>
    <w:next w:val="a2"/>
    <w:semiHidden/>
    <w:rsid w:val="003C034D"/>
  </w:style>
  <w:style w:type="numbering" w:customStyle="1" w:styleId="NoList2134">
    <w:name w:val="No List2134"/>
    <w:next w:val="a2"/>
    <w:semiHidden/>
    <w:rsid w:val="003C034D"/>
  </w:style>
  <w:style w:type="numbering" w:customStyle="1" w:styleId="NoList3134">
    <w:name w:val="No List3134"/>
    <w:next w:val="a2"/>
    <w:uiPriority w:val="99"/>
    <w:semiHidden/>
    <w:rsid w:val="003C034D"/>
  </w:style>
  <w:style w:type="numbering" w:customStyle="1" w:styleId="NoList11134">
    <w:name w:val="No List11134"/>
    <w:next w:val="a2"/>
    <w:uiPriority w:val="99"/>
    <w:semiHidden/>
    <w:unhideWhenUsed/>
    <w:rsid w:val="003C034D"/>
  </w:style>
  <w:style w:type="numbering" w:customStyle="1" w:styleId="12340">
    <w:name w:val="無清單1234"/>
    <w:next w:val="a2"/>
    <w:uiPriority w:val="99"/>
    <w:semiHidden/>
    <w:unhideWhenUsed/>
    <w:rsid w:val="003C034D"/>
  </w:style>
  <w:style w:type="numbering" w:customStyle="1" w:styleId="11134">
    <w:name w:val="無清單11134"/>
    <w:next w:val="a2"/>
    <w:uiPriority w:val="99"/>
    <w:semiHidden/>
    <w:unhideWhenUsed/>
    <w:rsid w:val="003C034D"/>
  </w:style>
  <w:style w:type="numbering" w:customStyle="1" w:styleId="NoList414">
    <w:name w:val="No List414"/>
    <w:next w:val="a2"/>
    <w:uiPriority w:val="99"/>
    <w:semiHidden/>
    <w:unhideWhenUsed/>
    <w:rsid w:val="003C034D"/>
  </w:style>
  <w:style w:type="numbering" w:customStyle="1" w:styleId="NoList12114">
    <w:name w:val="No List12114"/>
    <w:next w:val="a2"/>
    <w:uiPriority w:val="99"/>
    <w:semiHidden/>
    <w:unhideWhenUsed/>
    <w:rsid w:val="003C034D"/>
  </w:style>
  <w:style w:type="numbering" w:customStyle="1" w:styleId="111142">
    <w:name w:val="リストなし11114"/>
    <w:next w:val="a2"/>
    <w:uiPriority w:val="99"/>
    <w:semiHidden/>
    <w:unhideWhenUsed/>
    <w:rsid w:val="003C034D"/>
  </w:style>
  <w:style w:type="numbering" w:customStyle="1" w:styleId="111143">
    <w:name w:val="无列表11114"/>
    <w:next w:val="a2"/>
    <w:semiHidden/>
    <w:rsid w:val="003C034D"/>
  </w:style>
  <w:style w:type="numbering" w:customStyle="1" w:styleId="NoList21114">
    <w:name w:val="No List21114"/>
    <w:next w:val="a2"/>
    <w:semiHidden/>
    <w:rsid w:val="003C034D"/>
  </w:style>
  <w:style w:type="numbering" w:customStyle="1" w:styleId="NoList31114">
    <w:name w:val="No List31114"/>
    <w:next w:val="a2"/>
    <w:uiPriority w:val="99"/>
    <w:semiHidden/>
    <w:rsid w:val="003C034D"/>
  </w:style>
  <w:style w:type="numbering" w:customStyle="1" w:styleId="NoList111114">
    <w:name w:val="No List111114"/>
    <w:next w:val="a2"/>
    <w:uiPriority w:val="99"/>
    <w:semiHidden/>
    <w:unhideWhenUsed/>
    <w:rsid w:val="003C034D"/>
  </w:style>
  <w:style w:type="numbering" w:customStyle="1" w:styleId="121140">
    <w:name w:val="無清單12114"/>
    <w:next w:val="a2"/>
    <w:uiPriority w:val="99"/>
    <w:semiHidden/>
    <w:unhideWhenUsed/>
    <w:rsid w:val="003C034D"/>
  </w:style>
  <w:style w:type="numbering" w:customStyle="1" w:styleId="111114">
    <w:name w:val="無清單111114"/>
    <w:next w:val="a2"/>
    <w:uiPriority w:val="99"/>
    <w:semiHidden/>
    <w:unhideWhenUsed/>
    <w:rsid w:val="003C034D"/>
  </w:style>
  <w:style w:type="numbering" w:customStyle="1" w:styleId="NoList514">
    <w:name w:val="No List514"/>
    <w:next w:val="a2"/>
    <w:uiPriority w:val="99"/>
    <w:semiHidden/>
    <w:unhideWhenUsed/>
    <w:rsid w:val="003C034D"/>
  </w:style>
  <w:style w:type="numbering" w:customStyle="1" w:styleId="NoList1314">
    <w:name w:val="No List1314"/>
    <w:next w:val="a2"/>
    <w:uiPriority w:val="99"/>
    <w:semiHidden/>
    <w:unhideWhenUsed/>
    <w:rsid w:val="003C034D"/>
  </w:style>
  <w:style w:type="numbering" w:customStyle="1" w:styleId="12142">
    <w:name w:val="リストなし1214"/>
    <w:next w:val="a2"/>
    <w:uiPriority w:val="99"/>
    <w:semiHidden/>
    <w:unhideWhenUsed/>
    <w:rsid w:val="003C034D"/>
  </w:style>
  <w:style w:type="numbering" w:customStyle="1" w:styleId="12143">
    <w:name w:val="无列表1214"/>
    <w:next w:val="a2"/>
    <w:semiHidden/>
    <w:rsid w:val="003C034D"/>
  </w:style>
  <w:style w:type="numbering" w:customStyle="1" w:styleId="NoList2214">
    <w:name w:val="No List2214"/>
    <w:next w:val="a2"/>
    <w:semiHidden/>
    <w:rsid w:val="003C034D"/>
  </w:style>
  <w:style w:type="numbering" w:customStyle="1" w:styleId="NoList3214">
    <w:name w:val="No List3214"/>
    <w:next w:val="a2"/>
    <w:uiPriority w:val="99"/>
    <w:semiHidden/>
    <w:rsid w:val="003C034D"/>
  </w:style>
  <w:style w:type="numbering" w:customStyle="1" w:styleId="NoList11214">
    <w:name w:val="No List11214"/>
    <w:next w:val="a2"/>
    <w:uiPriority w:val="99"/>
    <w:semiHidden/>
    <w:unhideWhenUsed/>
    <w:rsid w:val="003C034D"/>
  </w:style>
  <w:style w:type="numbering" w:customStyle="1" w:styleId="13140">
    <w:name w:val="無清單1314"/>
    <w:next w:val="a2"/>
    <w:uiPriority w:val="99"/>
    <w:semiHidden/>
    <w:unhideWhenUsed/>
    <w:rsid w:val="003C034D"/>
  </w:style>
  <w:style w:type="numbering" w:customStyle="1" w:styleId="112140">
    <w:name w:val="無清單11214"/>
    <w:next w:val="a2"/>
    <w:uiPriority w:val="99"/>
    <w:semiHidden/>
    <w:unhideWhenUsed/>
    <w:rsid w:val="003C034D"/>
  </w:style>
  <w:style w:type="numbering" w:customStyle="1" w:styleId="2114">
    <w:name w:val="无列表2114"/>
    <w:next w:val="a2"/>
    <w:uiPriority w:val="99"/>
    <w:semiHidden/>
    <w:unhideWhenUsed/>
    <w:rsid w:val="003C034D"/>
  </w:style>
  <w:style w:type="numbering" w:customStyle="1" w:styleId="NoList12214">
    <w:name w:val="No List12214"/>
    <w:next w:val="a2"/>
    <w:uiPriority w:val="99"/>
    <w:semiHidden/>
    <w:unhideWhenUsed/>
    <w:rsid w:val="003C034D"/>
  </w:style>
  <w:style w:type="numbering" w:customStyle="1" w:styleId="112141">
    <w:name w:val="リストなし11214"/>
    <w:next w:val="a2"/>
    <w:uiPriority w:val="99"/>
    <w:semiHidden/>
    <w:unhideWhenUsed/>
    <w:rsid w:val="003C034D"/>
  </w:style>
  <w:style w:type="numbering" w:customStyle="1" w:styleId="112142">
    <w:name w:val="无列表11214"/>
    <w:next w:val="a2"/>
    <w:semiHidden/>
    <w:rsid w:val="003C034D"/>
  </w:style>
  <w:style w:type="numbering" w:customStyle="1" w:styleId="NoList21214">
    <w:name w:val="No List21214"/>
    <w:next w:val="a2"/>
    <w:semiHidden/>
    <w:rsid w:val="003C034D"/>
  </w:style>
  <w:style w:type="numbering" w:customStyle="1" w:styleId="NoList31214">
    <w:name w:val="No List31214"/>
    <w:next w:val="a2"/>
    <w:uiPriority w:val="99"/>
    <w:semiHidden/>
    <w:rsid w:val="003C034D"/>
  </w:style>
  <w:style w:type="numbering" w:customStyle="1" w:styleId="NoList111214">
    <w:name w:val="No List111214"/>
    <w:next w:val="a2"/>
    <w:uiPriority w:val="99"/>
    <w:semiHidden/>
    <w:unhideWhenUsed/>
    <w:rsid w:val="003C034D"/>
  </w:style>
  <w:style w:type="numbering" w:customStyle="1" w:styleId="122140">
    <w:name w:val="無清單12214"/>
    <w:next w:val="a2"/>
    <w:uiPriority w:val="99"/>
    <w:semiHidden/>
    <w:unhideWhenUsed/>
    <w:rsid w:val="003C034D"/>
  </w:style>
  <w:style w:type="numbering" w:customStyle="1" w:styleId="111214">
    <w:name w:val="無清單111214"/>
    <w:next w:val="a2"/>
    <w:uiPriority w:val="99"/>
    <w:semiHidden/>
    <w:unhideWhenUsed/>
    <w:rsid w:val="003C034D"/>
  </w:style>
  <w:style w:type="numbering" w:customStyle="1" w:styleId="348">
    <w:name w:val="无列表34"/>
    <w:next w:val="a2"/>
    <w:uiPriority w:val="99"/>
    <w:semiHidden/>
    <w:unhideWhenUsed/>
    <w:rsid w:val="003C034D"/>
  </w:style>
  <w:style w:type="numbering" w:customStyle="1" w:styleId="13141">
    <w:name w:val="无列表1314"/>
    <w:next w:val="a2"/>
    <w:semiHidden/>
    <w:rsid w:val="003C034D"/>
  </w:style>
  <w:style w:type="numbering" w:customStyle="1" w:styleId="NoList11313">
    <w:name w:val="No List11313"/>
    <w:next w:val="a2"/>
    <w:uiPriority w:val="99"/>
    <w:semiHidden/>
    <w:unhideWhenUsed/>
    <w:rsid w:val="003C034D"/>
  </w:style>
  <w:style w:type="numbering" w:customStyle="1" w:styleId="NoList4114">
    <w:name w:val="No List4114"/>
    <w:next w:val="a2"/>
    <w:uiPriority w:val="99"/>
    <w:semiHidden/>
    <w:unhideWhenUsed/>
    <w:rsid w:val="003C034D"/>
  </w:style>
  <w:style w:type="numbering" w:customStyle="1" w:styleId="2214">
    <w:name w:val="无列表2214"/>
    <w:next w:val="a2"/>
    <w:uiPriority w:val="99"/>
    <w:semiHidden/>
    <w:unhideWhenUsed/>
    <w:rsid w:val="003C034D"/>
  </w:style>
  <w:style w:type="numbering" w:customStyle="1" w:styleId="NoList121114">
    <w:name w:val="No List121114"/>
    <w:next w:val="a2"/>
    <w:uiPriority w:val="99"/>
    <w:semiHidden/>
    <w:unhideWhenUsed/>
    <w:rsid w:val="003C034D"/>
  </w:style>
  <w:style w:type="numbering" w:customStyle="1" w:styleId="1111140">
    <w:name w:val="リストなし111114"/>
    <w:next w:val="a2"/>
    <w:uiPriority w:val="99"/>
    <w:semiHidden/>
    <w:unhideWhenUsed/>
    <w:rsid w:val="003C034D"/>
  </w:style>
  <w:style w:type="numbering" w:customStyle="1" w:styleId="1111141">
    <w:name w:val="无列表111114"/>
    <w:next w:val="a2"/>
    <w:semiHidden/>
    <w:rsid w:val="003C034D"/>
  </w:style>
  <w:style w:type="numbering" w:customStyle="1" w:styleId="NoList211114">
    <w:name w:val="No List211114"/>
    <w:next w:val="a2"/>
    <w:semiHidden/>
    <w:rsid w:val="003C034D"/>
  </w:style>
  <w:style w:type="numbering" w:customStyle="1" w:styleId="NoList311114">
    <w:name w:val="No List311114"/>
    <w:next w:val="a2"/>
    <w:uiPriority w:val="99"/>
    <w:semiHidden/>
    <w:rsid w:val="003C034D"/>
  </w:style>
  <w:style w:type="numbering" w:customStyle="1" w:styleId="NoList1111114">
    <w:name w:val="No List1111114"/>
    <w:next w:val="a2"/>
    <w:uiPriority w:val="99"/>
    <w:semiHidden/>
    <w:unhideWhenUsed/>
    <w:rsid w:val="003C034D"/>
  </w:style>
  <w:style w:type="numbering" w:customStyle="1" w:styleId="121114">
    <w:name w:val="無清單121114"/>
    <w:next w:val="a2"/>
    <w:uiPriority w:val="99"/>
    <w:semiHidden/>
    <w:unhideWhenUsed/>
    <w:rsid w:val="003C034D"/>
  </w:style>
  <w:style w:type="numbering" w:customStyle="1" w:styleId="1111114">
    <w:name w:val="無清單1111114"/>
    <w:next w:val="a2"/>
    <w:uiPriority w:val="99"/>
    <w:semiHidden/>
    <w:unhideWhenUsed/>
    <w:rsid w:val="003C034D"/>
  </w:style>
  <w:style w:type="numbering" w:customStyle="1" w:styleId="NoList13114">
    <w:name w:val="No List13114"/>
    <w:next w:val="a2"/>
    <w:uiPriority w:val="99"/>
    <w:semiHidden/>
    <w:unhideWhenUsed/>
    <w:rsid w:val="003C034D"/>
  </w:style>
  <w:style w:type="numbering" w:customStyle="1" w:styleId="121141">
    <w:name w:val="リストなし12114"/>
    <w:next w:val="a2"/>
    <w:uiPriority w:val="99"/>
    <w:semiHidden/>
    <w:unhideWhenUsed/>
    <w:rsid w:val="003C034D"/>
  </w:style>
  <w:style w:type="numbering" w:customStyle="1" w:styleId="121142">
    <w:name w:val="无列表12114"/>
    <w:next w:val="a2"/>
    <w:semiHidden/>
    <w:rsid w:val="003C034D"/>
  </w:style>
  <w:style w:type="numbering" w:customStyle="1" w:styleId="NoList22114">
    <w:name w:val="No List22114"/>
    <w:next w:val="a2"/>
    <w:semiHidden/>
    <w:rsid w:val="003C034D"/>
  </w:style>
  <w:style w:type="numbering" w:customStyle="1" w:styleId="NoList32114">
    <w:name w:val="No List32114"/>
    <w:next w:val="a2"/>
    <w:uiPriority w:val="99"/>
    <w:semiHidden/>
    <w:rsid w:val="003C034D"/>
  </w:style>
  <w:style w:type="numbering" w:customStyle="1" w:styleId="NoList112114">
    <w:name w:val="No List112114"/>
    <w:next w:val="a2"/>
    <w:uiPriority w:val="99"/>
    <w:semiHidden/>
    <w:unhideWhenUsed/>
    <w:rsid w:val="003C034D"/>
  </w:style>
  <w:style w:type="numbering" w:customStyle="1" w:styleId="13114">
    <w:name w:val="無清單13114"/>
    <w:next w:val="a2"/>
    <w:uiPriority w:val="99"/>
    <w:semiHidden/>
    <w:unhideWhenUsed/>
    <w:rsid w:val="003C034D"/>
  </w:style>
  <w:style w:type="numbering" w:customStyle="1" w:styleId="112114">
    <w:name w:val="無清單112114"/>
    <w:next w:val="a2"/>
    <w:uiPriority w:val="99"/>
    <w:semiHidden/>
    <w:unhideWhenUsed/>
    <w:rsid w:val="003C034D"/>
  </w:style>
  <w:style w:type="numbering" w:customStyle="1" w:styleId="21114">
    <w:name w:val="无列表21114"/>
    <w:next w:val="a2"/>
    <w:uiPriority w:val="99"/>
    <w:semiHidden/>
    <w:unhideWhenUsed/>
    <w:rsid w:val="003C034D"/>
  </w:style>
  <w:style w:type="numbering" w:customStyle="1" w:styleId="NoList122114">
    <w:name w:val="No List122114"/>
    <w:next w:val="a2"/>
    <w:uiPriority w:val="99"/>
    <w:semiHidden/>
    <w:unhideWhenUsed/>
    <w:rsid w:val="003C034D"/>
  </w:style>
  <w:style w:type="numbering" w:customStyle="1" w:styleId="1121140">
    <w:name w:val="リストなし112114"/>
    <w:next w:val="a2"/>
    <w:uiPriority w:val="99"/>
    <w:semiHidden/>
    <w:unhideWhenUsed/>
    <w:rsid w:val="003C034D"/>
  </w:style>
  <w:style w:type="numbering" w:customStyle="1" w:styleId="1121141">
    <w:name w:val="无列表112114"/>
    <w:next w:val="a2"/>
    <w:semiHidden/>
    <w:rsid w:val="003C034D"/>
  </w:style>
  <w:style w:type="numbering" w:customStyle="1" w:styleId="NoList212114">
    <w:name w:val="No List212114"/>
    <w:next w:val="a2"/>
    <w:semiHidden/>
    <w:rsid w:val="003C034D"/>
  </w:style>
  <w:style w:type="numbering" w:customStyle="1" w:styleId="NoList312114">
    <w:name w:val="No List312114"/>
    <w:next w:val="a2"/>
    <w:uiPriority w:val="99"/>
    <w:semiHidden/>
    <w:rsid w:val="003C034D"/>
  </w:style>
  <w:style w:type="numbering" w:customStyle="1" w:styleId="NoList1112114">
    <w:name w:val="No List1112114"/>
    <w:next w:val="a2"/>
    <w:uiPriority w:val="99"/>
    <w:semiHidden/>
    <w:unhideWhenUsed/>
    <w:rsid w:val="003C034D"/>
  </w:style>
  <w:style w:type="numbering" w:customStyle="1" w:styleId="122114">
    <w:name w:val="無清單122114"/>
    <w:next w:val="a2"/>
    <w:uiPriority w:val="99"/>
    <w:semiHidden/>
    <w:unhideWhenUsed/>
    <w:rsid w:val="003C034D"/>
  </w:style>
  <w:style w:type="numbering" w:customStyle="1" w:styleId="1112114">
    <w:name w:val="無清單1112114"/>
    <w:next w:val="a2"/>
    <w:uiPriority w:val="99"/>
    <w:semiHidden/>
    <w:unhideWhenUsed/>
    <w:rsid w:val="003C034D"/>
  </w:style>
  <w:style w:type="numbering" w:customStyle="1" w:styleId="NoList5113">
    <w:name w:val="No List5113"/>
    <w:next w:val="a2"/>
    <w:uiPriority w:val="99"/>
    <w:semiHidden/>
    <w:unhideWhenUsed/>
    <w:rsid w:val="003C034D"/>
  </w:style>
  <w:style w:type="numbering" w:customStyle="1" w:styleId="NoList613">
    <w:name w:val="No List613"/>
    <w:next w:val="a2"/>
    <w:uiPriority w:val="99"/>
    <w:semiHidden/>
    <w:unhideWhenUsed/>
    <w:rsid w:val="003C034D"/>
  </w:style>
  <w:style w:type="numbering" w:customStyle="1" w:styleId="NoList1413">
    <w:name w:val="No List1413"/>
    <w:next w:val="a2"/>
    <w:uiPriority w:val="99"/>
    <w:semiHidden/>
    <w:unhideWhenUsed/>
    <w:rsid w:val="003C034D"/>
  </w:style>
  <w:style w:type="numbering" w:customStyle="1" w:styleId="13132">
    <w:name w:val="リストなし1313"/>
    <w:next w:val="a2"/>
    <w:uiPriority w:val="99"/>
    <w:semiHidden/>
    <w:unhideWhenUsed/>
    <w:rsid w:val="003C034D"/>
  </w:style>
  <w:style w:type="numbering" w:customStyle="1" w:styleId="NoList2313">
    <w:name w:val="No List2313"/>
    <w:next w:val="a2"/>
    <w:semiHidden/>
    <w:rsid w:val="003C034D"/>
  </w:style>
  <w:style w:type="numbering" w:customStyle="1" w:styleId="NoList3313">
    <w:name w:val="No List3313"/>
    <w:next w:val="a2"/>
    <w:uiPriority w:val="99"/>
    <w:semiHidden/>
    <w:rsid w:val="003C034D"/>
  </w:style>
  <w:style w:type="numbering" w:customStyle="1" w:styleId="NoList1143">
    <w:name w:val="No List1143"/>
    <w:next w:val="a2"/>
    <w:uiPriority w:val="99"/>
    <w:semiHidden/>
    <w:unhideWhenUsed/>
    <w:rsid w:val="003C034D"/>
  </w:style>
  <w:style w:type="numbering" w:customStyle="1" w:styleId="14130">
    <w:name w:val="無清單1413"/>
    <w:next w:val="a2"/>
    <w:uiPriority w:val="99"/>
    <w:semiHidden/>
    <w:unhideWhenUsed/>
    <w:rsid w:val="003C034D"/>
  </w:style>
  <w:style w:type="numbering" w:customStyle="1" w:styleId="11313">
    <w:name w:val="無清單11313"/>
    <w:next w:val="a2"/>
    <w:uiPriority w:val="99"/>
    <w:semiHidden/>
    <w:unhideWhenUsed/>
    <w:rsid w:val="003C034D"/>
  </w:style>
  <w:style w:type="numbering" w:customStyle="1" w:styleId="NoList423">
    <w:name w:val="No List423"/>
    <w:next w:val="a2"/>
    <w:uiPriority w:val="99"/>
    <w:semiHidden/>
    <w:unhideWhenUsed/>
    <w:rsid w:val="003C034D"/>
  </w:style>
  <w:style w:type="numbering" w:customStyle="1" w:styleId="NoList12313">
    <w:name w:val="No List12313"/>
    <w:next w:val="a2"/>
    <w:uiPriority w:val="99"/>
    <w:semiHidden/>
    <w:unhideWhenUsed/>
    <w:rsid w:val="003C034D"/>
  </w:style>
  <w:style w:type="numbering" w:customStyle="1" w:styleId="113130">
    <w:name w:val="リストなし11313"/>
    <w:next w:val="a2"/>
    <w:uiPriority w:val="99"/>
    <w:semiHidden/>
    <w:unhideWhenUsed/>
    <w:rsid w:val="003C034D"/>
  </w:style>
  <w:style w:type="numbering" w:customStyle="1" w:styleId="113131">
    <w:name w:val="无列表11313"/>
    <w:next w:val="a2"/>
    <w:semiHidden/>
    <w:rsid w:val="003C034D"/>
  </w:style>
  <w:style w:type="numbering" w:customStyle="1" w:styleId="NoList21313">
    <w:name w:val="No List21313"/>
    <w:next w:val="a2"/>
    <w:semiHidden/>
    <w:rsid w:val="003C034D"/>
  </w:style>
  <w:style w:type="numbering" w:customStyle="1" w:styleId="NoList31313">
    <w:name w:val="No List31313"/>
    <w:next w:val="a2"/>
    <w:uiPriority w:val="99"/>
    <w:semiHidden/>
    <w:rsid w:val="003C034D"/>
  </w:style>
  <w:style w:type="numbering" w:customStyle="1" w:styleId="NoList111313">
    <w:name w:val="No List111313"/>
    <w:next w:val="a2"/>
    <w:uiPriority w:val="99"/>
    <w:semiHidden/>
    <w:unhideWhenUsed/>
    <w:rsid w:val="003C034D"/>
  </w:style>
  <w:style w:type="numbering" w:customStyle="1" w:styleId="123130">
    <w:name w:val="無清單12313"/>
    <w:next w:val="a2"/>
    <w:uiPriority w:val="99"/>
    <w:semiHidden/>
    <w:unhideWhenUsed/>
    <w:rsid w:val="003C034D"/>
  </w:style>
  <w:style w:type="numbering" w:customStyle="1" w:styleId="111313">
    <w:name w:val="無清單111313"/>
    <w:next w:val="a2"/>
    <w:uiPriority w:val="99"/>
    <w:semiHidden/>
    <w:unhideWhenUsed/>
    <w:rsid w:val="003C034D"/>
  </w:style>
  <w:style w:type="numbering" w:customStyle="1" w:styleId="NoList12123">
    <w:name w:val="No List12123"/>
    <w:next w:val="a2"/>
    <w:uiPriority w:val="99"/>
    <w:semiHidden/>
    <w:unhideWhenUsed/>
    <w:rsid w:val="003C034D"/>
  </w:style>
  <w:style w:type="numbering" w:customStyle="1" w:styleId="111232">
    <w:name w:val="リストなし11123"/>
    <w:next w:val="a2"/>
    <w:uiPriority w:val="99"/>
    <w:semiHidden/>
    <w:unhideWhenUsed/>
    <w:rsid w:val="003C034D"/>
  </w:style>
  <w:style w:type="numbering" w:customStyle="1" w:styleId="111233">
    <w:name w:val="无列表11123"/>
    <w:next w:val="a2"/>
    <w:semiHidden/>
    <w:rsid w:val="003C034D"/>
  </w:style>
  <w:style w:type="numbering" w:customStyle="1" w:styleId="NoList21123">
    <w:name w:val="No List21123"/>
    <w:next w:val="a2"/>
    <w:semiHidden/>
    <w:rsid w:val="003C034D"/>
  </w:style>
  <w:style w:type="numbering" w:customStyle="1" w:styleId="NoList31123">
    <w:name w:val="No List31123"/>
    <w:next w:val="a2"/>
    <w:uiPriority w:val="99"/>
    <w:semiHidden/>
    <w:rsid w:val="003C034D"/>
  </w:style>
  <w:style w:type="numbering" w:customStyle="1" w:styleId="NoList111123">
    <w:name w:val="No List111123"/>
    <w:next w:val="a2"/>
    <w:uiPriority w:val="99"/>
    <w:semiHidden/>
    <w:unhideWhenUsed/>
    <w:rsid w:val="003C034D"/>
  </w:style>
  <w:style w:type="numbering" w:customStyle="1" w:styleId="12123">
    <w:name w:val="無清單12123"/>
    <w:next w:val="a2"/>
    <w:uiPriority w:val="99"/>
    <w:semiHidden/>
    <w:unhideWhenUsed/>
    <w:rsid w:val="003C034D"/>
  </w:style>
  <w:style w:type="numbering" w:customStyle="1" w:styleId="1111230">
    <w:name w:val="無清單111123"/>
    <w:next w:val="a2"/>
    <w:uiPriority w:val="99"/>
    <w:semiHidden/>
    <w:unhideWhenUsed/>
    <w:rsid w:val="003C034D"/>
  </w:style>
  <w:style w:type="numbering" w:customStyle="1" w:styleId="NoList523">
    <w:name w:val="No List523"/>
    <w:next w:val="a2"/>
    <w:uiPriority w:val="99"/>
    <w:semiHidden/>
    <w:unhideWhenUsed/>
    <w:rsid w:val="003C034D"/>
  </w:style>
  <w:style w:type="numbering" w:customStyle="1" w:styleId="NoList1323">
    <w:name w:val="No List1323"/>
    <w:next w:val="a2"/>
    <w:uiPriority w:val="99"/>
    <w:semiHidden/>
    <w:unhideWhenUsed/>
    <w:rsid w:val="003C034D"/>
  </w:style>
  <w:style w:type="numbering" w:customStyle="1" w:styleId="12232">
    <w:name w:val="リストなし1223"/>
    <w:next w:val="a2"/>
    <w:uiPriority w:val="99"/>
    <w:semiHidden/>
    <w:unhideWhenUsed/>
    <w:rsid w:val="003C034D"/>
  </w:style>
  <w:style w:type="numbering" w:customStyle="1" w:styleId="12241">
    <w:name w:val="无列表1224"/>
    <w:next w:val="a2"/>
    <w:semiHidden/>
    <w:rsid w:val="003C034D"/>
  </w:style>
  <w:style w:type="numbering" w:customStyle="1" w:styleId="NoList2223">
    <w:name w:val="No List2223"/>
    <w:next w:val="a2"/>
    <w:semiHidden/>
    <w:rsid w:val="003C034D"/>
  </w:style>
  <w:style w:type="numbering" w:customStyle="1" w:styleId="NoList3223">
    <w:name w:val="No List3223"/>
    <w:next w:val="a2"/>
    <w:uiPriority w:val="99"/>
    <w:semiHidden/>
    <w:rsid w:val="003C034D"/>
  </w:style>
  <w:style w:type="numbering" w:customStyle="1" w:styleId="NoList11223">
    <w:name w:val="No List11223"/>
    <w:next w:val="a2"/>
    <w:uiPriority w:val="99"/>
    <w:semiHidden/>
    <w:unhideWhenUsed/>
    <w:rsid w:val="003C034D"/>
  </w:style>
  <w:style w:type="numbering" w:customStyle="1" w:styleId="1323">
    <w:name w:val="無清單1323"/>
    <w:next w:val="a2"/>
    <w:uiPriority w:val="99"/>
    <w:semiHidden/>
    <w:unhideWhenUsed/>
    <w:rsid w:val="003C034D"/>
  </w:style>
  <w:style w:type="numbering" w:customStyle="1" w:styleId="11223">
    <w:name w:val="無清單11223"/>
    <w:next w:val="a2"/>
    <w:uiPriority w:val="99"/>
    <w:semiHidden/>
    <w:unhideWhenUsed/>
    <w:rsid w:val="003C034D"/>
  </w:style>
  <w:style w:type="numbering" w:customStyle="1" w:styleId="2123">
    <w:name w:val="无列表2123"/>
    <w:next w:val="a2"/>
    <w:uiPriority w:val="99"/>
    <w:semiHidden/>
    <w:unhideWhenUsed/>
    <w:rsid w:val="003C034D"/>
  </w:style>
  <w:style w:type="numbering" w:customStyle="1" w:styleId="NoList111223">
    <w:name w:val="No List111223"/>
    <w:next w:val="a2"/>
    <w:uiPriority w:val="99"/>
    <w:semiHidden/>
    <w:unhideWhenUsed/>
    <w:rsid w:val="003C034D"/>
  </w:style>
  <w:style w:type="numbering" w:customStyle="1" w:styleId="NoList73">
    <w:name w:val="No List73"/>
    <w:next w:val="a2"/>
    <w:uiPriority w:val="99"/>
    <w:semiHidden/>
    <w:unhideWhenUsed/>
    <w:rsid w:val="003C034D"/>
  </w:style>
  <w:style w:type="numbering" w:customStyle="1" w:styleId="NoList153">
    <w:name w:val="No List153"/>
    <w:next w:val="a2"/>
    <w:uiPriority w:val="99"/>
    <w:semiHidden/>
    <w:unhideWhenUsed/>
    <w:rsid w:val="003C034D"/>
  </w:style>
  <w:style w:type="numbering" w:customStyle="1" w:styleId="1432">
    <w:name w:val="リストなし143"/>
    <w:next w:val="a2"/>
    <w:uiPriority w:val="99"/>
    <w:semiHidden/>
    <w:unhideWhenUsed/>
    <w:rsid w:val="003C034D"/>
  </w:style>
  <w:style w:type="numbering" w:customStyle="1" w:styleId="1433">
    <w:name w:val="无列表143"/>
    <w:next w:val="a2"/>
    <w:semiHidden/>
    <w:rsid w:val="003C034D"/>
  </w:style>
  <w:style w:type="numbering" w:customStyle="1" w:styleId="NoList243">
    <w:name w:val="No List243"/>
    <w:next w:val="a2"/>
    <w:semiHidden/>
    <w:rsid w:val="003C034D"/>
  </w:style>
  <w:style w:type="numbering" w:customStyle="1" w:styleId="NoList343">
    <w:name w:val="No List343"/>
    <w:next w:val="a2"/>
    <w:uiPriority w:val="99"/>
    <w:semiHidden/>
    <w:rsid w:val="003C034D"/>
  </w:style>
  <w:style w:type="numbering" w:customStyle="1" w:styleId="NoList1153">
    <w:name w:val="No List1153"/>
    <w:next w:val="a2"/>
    <w:uiPriority w:val="99"/>
    <w:semiHidden/>
    <w:unhideWhenUsed/>
    <w:rsid w:val="003C034D"/>
  </w:style>
  <w:style w:type="numbering" w:customStyle="1" w:styleId="1531">
    <w:name w:val="無清單153"/>
    <w:next w:val="a2"/>
    <w:uiPriority w:val="99"/>
    <w:semiHidden/>
    <w:unhideWhenUsed/>
    <w:rsid w:val="003C034D"/>
  </w:style>
  <w:style w:type="numbering" w:customStyle="1" w:styleId="11430">
    <w:name w:val="無清單1143"/>
    <w:next w:val="a2"/>
    <w:uiPriority w:val="99"/>
    <w:semiHidden/>
    <w:unhideWhenUsed/>
    <w:rsid w:val="003C034D"/>
  </w:style>
  <w:style w:type="numbering" w:customStyle="1" w:styleId="NoList433">
    <w:name w:val="No List433"/>
    <w:next w:val="a2"/>
    <w:uiPriority w:val="99"/>
    <w:semiHidden/>
    <w:unhideWhenUsed/>
    <w:rsid w:val="003C034D"/>
  </w:style>
  <w:style w:type="numbering" w:customStyle="1" w:styleId="NoList1243">
    <w:name w:val="No List1243"/>
    <w:next w:val="a2"/>
    <w:uiPriority w:val="99"/>
    <w:semiHidden/>
    <w:unhideWhenUsed/>
    <w:rsid w:val="003C034D"/>
  </w:style>
  <w:style w:type="numbering" w:customStyle="1" w:styleId="11431">
    <w:name w:val="リストなし1143"/>
    <w:next w:val="a2"/>
    <w:uiPriority w:val="99"/>
    <w:semiHidden/>
    <w:unhideWhenUsed/>
    <w:rsid w:val="003C034D"/>
  </w:style>
  <w:style w:type="numbering" w:customStyle="1" w:styleId="11432">
    <w:name w:val="无列表1143"/>
    <w:next w:val="a2"/>
    <w:semiHidden/>
    <w:rsid w:val="003C034D"/>
  </w:style>
  <w:style w:type="numbering" w:customStyle="1" w:styleId="NoList2143">
    <w:name w:val="No List2143"/>
    <w:next w:val="a2"/>
    <w:semiHidden/>
    <w:rsid w:val="003C034D"/>
  </w:style>
  <w:style w:type="numbering" w:customStyle="1" w:styleId="NoList3143">
    <w:name w:val="No List3143"/>
    <w:next w:val="a2"/>
    <w:uiPriority w:val="99"/>
    <w:semiHidden/>
    <w:rsid w:val="003C034D"/>
  </w:style>
  <w:style w:type="numbering" w:customStyle="1" w:styleId="NoList11143">
    <w:name w:val="No List11143"/>
    <w:next w:val="a2"/>
    <w:uiPriority w:val="99"/>
    <w:semiHidden/>
    <w:unhideWhenUsed/>
    <w:rsid w:val="003C034D"/>
  </w:style>
  <w:style w:type="numbering" w:customStyle="1" w:styleId="12430">
    <w:name w:val="無清單1243"/>
    <w:next w:val="a2"/>
    <w:uiPriority w:val="99"/>
    <w:semiHidden/>
    <w:unhideWhenUsed/>
    <w:rsid w:val="003C034D"/>
  </w:style>
  <w:style w:type="numbering" w:customStyle="1" w:styleId="11143">
    <w:name w:val="無清單11143"/>
    <w:next w:val="a2"/>
    <w:uiPriority w:val="99"/>
    <w:semiHidden/>
    <w:unhideWhenUsed/>
    <w:rsid w:val="003C034D"/>
  </w:style>
  <w:style w:type="numbering" w:customStyle="1" w:styleId="233">
    <w:name w:val="无列表233"/>
    <w:next w:val="a2"/>
    <w:uiPriority w:val="99"/>
    <w:semiHidden/>
    <w:unhideWhenUsed/>
    <w:rsid w:val="003C034D"/>
  </w:style>
  <w:style w:type="numbering" w:customStyle="1" w:styleId="NoList12133">
    <w:name w:val="No List12133"/>
    <w:next w:val="a2"/>
    <w:uiPriority w:val="99"/>
    <w:semiHidden/>
    <w:unhideWhenUsed/>
    <w:rsid w:val="003C034D"/>
  </w:style>
  <w:style w:type="numbering" w:customStyle="1" w:styleId="111331">
    <w:name w:val="リストなし11133"/>
    <w:next w:val="a2"/>
    <w:uiPriority w:val="99"/>
    <w:semiHidden/>
    <w:unhideWhenUsed/>
    <w:rsid w:val="003C034D"/>
  </w:style>
  <w:style w:type="numbering" w:customStyle="1" w:styleId="111332">
    <w:name w:val="无列表11133"/>
    <w:next w:val="a2"/>
    <w:semiHidden/>
    <w:rsid w:val="003C034D"/>
  </w:style>
  <w:style w:type="numbering" w:customStyle="1" w:styleId="NoList21133">
    <w:name w:val="No List21133"/>
    <w:next w:val="a2"/>
    <w:semiHidden/>
    <w:rsid w:val="003C034D"/>
  </w:style>
  <w:style w:type="numbering" w:customStyle="1" w:styleId="NoList31133">
    <w:name w:val="No List31133"/>
    <w:next w:val="a2"/>
    <w:uiPriority w:val="99"/>
    <w:semiHidden/>
    <w:rsid w:val="003C034D"/>
  </w:style>
  <w:style w:type="numbering" w:customStyle="1" w:styleId="NoList111133">
    <w:name w:val="No List111133"/>
    <w:next w:val="a2"/>
    <w:uiPriority w:val="99"/>
    <w:semiHidden/>
    <w:unhideWhenUsed/>
    <w:rsid w:val="003C034D"/>
  </w:style>
  <w:style w:type="numbering" w:customStyle="1" w:styleId="121330">
    <w:name w:val="無清單12133"/>
    <w:next w:val="a2"/>
    <w:uiPriority w:val="99"/>
    <w:semiHidden/>
    <w:unhideWhenUsed/>
    <w:rsid w:val="003C034D"/>
  </w:style>
  <w:style w:type="numbering" w:customStyle="1" w:styleId="1111330">
    <w:name w:val="無清單111133"/>
    <w:next w:val="a2"/>
    <w:uiPriority w:val="99"/>
    <w:semiHidden/>
    <w:unhideWhenUsed/>
    <w:rsid w:val="003C034D"/>
  </w:style>
  <w:style w:type="numbering" w:customStyle="1" w:styleId="NoList533">
    <w:name w:val="No List533"/>
    <w:next w:val="a2"/>
    <w:uiPriority w:val="99"/>
    <w:semiHidden/>
    <w:unhideWhenUsed/>
    <w:rsid w:val="003C034D"/>
  </w:style>
  <w:style w:type="numbering" w:customStyle="1" w:styleId="NoList1333">
    <w:name w:val="No List1333"/>
    <w:next w:val="a2"/>
    <w:uiPriority w:val="99"/>
    <w:semiHidden/>
    <w:unhideWhenUsed/>
    <w:rsid w:val="003C034D"/>
  </w:style>
  <w:style w:type="numbering" w:customStyle="1" w:styleId="12331">
    <w:name w:val="リストなし1233"/>
    <w:next w:val="a2"/>
    <w:uiPriority w:val="99"/>
    <w:semiHidden/>
    <w:unhideWhenUsed/>
    <w:rsid w:val="003C034D"/>
  </w:style>
  <w:style w:type="numbering" w:customStyle="1" w:styleId="12332">
    <w:name w:val="无列表1233"/>
    <w:next w:val="a2"/>
    <w:semiHidden/>
    <w:rsid w:val="003C034D"/>
  </w:style>
  <w:style w:type="numbering" w:customStyle="1" w:styleId="NoList2233">
    <w:name w:val="No List2233"/>
    <w:next w:val="a2"/>
    <w:semiHidden/>
    <w:rsid w:val="003C034D"/>
  </w:style>
  <w:style w:type="numbering" w:customStyle="1" w:styleId="NoList3233">
    <w:name w:val="No List3233"/>
    <w:next w:val="a2"/>
    <w:uiPriority w:val="99"/>
    <w:semiHidden/>
    <w:rsid w:val="003C034D"/>
  </w:style>
  <w:style w:type="numbering" w:customStyle="1" w:styleId="NoList11233">
    <w:name w:val="No List11233"/>
    <w:next w:val="a2"/>
    <w:uiPriority w:val="99"/>
    <w:semiHidden/>
    <w:unhideWhenUsed/>
    <w:rsid w:val="003C034D"/>
  </w:style>
  <w:style w:type="numbering" w:customStyle="1" w:styleId="13330">
    <w:name w:val="無清單1333"/>
    <w:next w:val="a2"/>
    <w:uiPriority w:val="99"/>
    <w:semiHidden/>
    <w:unhideWhenUsed/>
    <w:rsid w:val="003C034D"/>
  </w:style>
  <w:style w:type="numbering" w:customStyle="1" w:styleId="11233">
    <w:name w:val="無清單11233"/>
    <w:next w:val="a2"/>
    <w:uiPriority w:val="99"/>
    <w:semiHidden/>
    <w:unhideWhenUsed/>
    <w:rsid w:val="003C034D"/>
  </w:style>
  <w:style w:type="numbering" w:customStyle="1" w:styleId="2133">
    <w:name w:val="无列表2133"/>
    <w:next w:val="a2"/>
    <w:uiPriority w:val="99"/>
    <w:semiHidden/>
    <w:unhideWhenUsed/>
    <w:rsid w:val="003C034D"/>
  </w:style>
  <w:style w:type="numbering" w:customStyle="1" w:styleId="NoList12223">
    <w:name w:val="No List12223"/>
    <w:next w:val="a2"/>
    <w:uiPriority w:val="99"/>
    <w:semiHidden/>
    <w:unhideWhenUsed/>
    <w:rsid w:val="003C034D"/>
  </w:style>
  <w:style w:type="numbering" w:customStyle="1" w:styleId="112230">
    <w:name w:val="リストなし11223"/>
    <w:next w:val="a2"/>
    <w:uiPriority w:val="99"/>
    <w:semiHidden/>
    <w:unhideWhenUsed/>
    <w:rsid w:val="003C034D"/>
  </w:style>
  <w:style w:type="numbering" w:customStyle="1" w:styleId="112231">
    <w:name w:val="无列表11223"/>
    <w:next w:val="a2"/>
    <w:semiHidden/>
    <w:rsid w:val="003C034D"/>
  </w:style>
  <w:style w:type="numbering" w:customStyle="1" w:styleId="NoList21223">
    <w:name w:val="No List21223"/>
    <w:next w:val="a2"/>
    <w:semiHidden/>
    <w:rsid w:val="003C034D"/>
  </w:style>
  <w:style w:type="numbering" w:customStyle="1" w:styleId="NoList31223">
    <w:name w:val="No List31223"/>
    <w:next w:val="a2"/>
    <w:uiPriority w:val="99"/>
    <w:semiHidden/>
    <w:rsid w:val="003C034D"/>
  </w:style>
  <w:style w:type="numbering" w:customStyle="1" w:styleId="NoList111233">
    <w:name w:val="No List111233"/>
    <w:next w:val="a2"/>
    <w:uiPriority w:val="99"/>
    <w:semiHidden/>
    <w:unhideWhenUsed/>
    <w:rsid w:val="003C034D"/>
  </w:style>
  <w:style w:type="numbering" w:customStyle="1" w:styleId="122230">
    <w:name w:val="無清單12223"/>
    <w:next w:val="a2"/>
    <w:uiPriority w:val="99"/>
    <w:semiHidden/>
    <w:unhideWhenUsed/>
    <w:rsid w:val="003C034D"/>
  </w:style>
  <w:style w:type="numbering" w:customStyle="1" w:styleId="1112230">
    <w:name w:val="無清單111223"/>
    <w:next w:val="a2"/>
    <w:uiPriority w:val="99"/>
    <w:semiHidden/>
    <w:unhideWhenUsed/>
    <w:rsid w:val="003C034D"/>
  </w:style>
  <w:style w:type="numbering" w:customStyle="1" w:styleId="NoList82">
    <w:name w:val="No List82"/>
    <w:next w:val="a2"/>
    <w:uiPriority w:val="99"/>
    <w:semiHidden/>
    <w:unhideWhenUsed/>
    <w:rsid w:val="003C034D"/>
  </w:style>
  <w:style w:type="numbering" w:customStyle="1" w:styleId="NoList162">
    <w:name w:val="No List162"/>
    <w:next w:val="a2"/>
    <w:uiPriority w:val="99"/>
    <w:semiHidden/>
    <w:unhideWhenUsed/>
    <w:rsid w:val="003C034D"/>
  </w:style>
  <w:style w:type="numbering" w:customStyle="1" w:styleId="1521">
    <w:name w:val="リストなし152"/>
    <w:next w:val="a2"/>
    <w:uiPriority w:val="99"/>
    <w:semiHidden/>
    <w:unhideWhenUsed/>
    <w:rsid w:val="003C034D"/>
  </w:style>
  <w:style w:type="numbering" w:customStyle="1" w:styleId="1522">
    <w:name w:val="无列表152"/>
    <w:next w:val="a2"/>
    <w:semiHidden/>
    <w:rsid w:val="003C034D"/>
  </w:style>
  <w:style w:type="numbering" w:customStyle="1" w:styleId="NoList252">
    <w:name w:val="No List252"/>
    <w:next w:val="a2"/>
    <w:semiHidden/>
    <w:rsid w:val="003C034D"/>
  </w:style>
  <w:style w:type="numbering" w:customStyle="1" w:styleId="NoList352">
    <w:name w:val="No List352"/>
    <w:next w:val="a2"/>
    <w:uiPriority w:val="99"/>
    <w:semiHidden/>
    <w:rsid w:val="003C034D"/>
  </w:style>
  <w:style w:type="numbering" w:customStyle="1" w:styleId="NoList1162">
    <w:name w:val="No List1162"/>
    <w:next w:val="a2"/>
    <w:uiPriority w:val="99"/>
    <w:semiHidden/>
    <w:unhideWhenUsed/>
    <w:rsid w:val="003C034D"/>
  </w:style>
  <w:style w:type="numbering" w:customStyle="1" w:styleId="1620">
    <w:name w:val="無清單162"/>
    <w:next w:val="a2"/>
    <w:uiPriority w:val="99"/>
    <w:semiHidden/>
    <w:unhideWhenUsed/>
    <w:rsid w:val="003C034D"/>
  </w:style>
  <w:style w:type="numbering" w:customStyle="1" w:styleId="11520">
    <w:name w:val="無清單1152"/>
    <w:next w:val="a2"/>
    <w:uiPriority w:val="99"/>
    <w:semiHidden/>
    <w:unhideWhenUsed/>
    <w:rsid w:val="003C034D"/>
  </w:style>
  <w:style w:type="numbering" w:customStyle="1" w:styleId="NoList442">
    <w:name w:val="No List442"/>
    <w:next w:val="a2"/>
    <w:uiPriority w:val="99"/>
    <w:semiHidden/>
    <w:unhideWhenUsed/>
    <w:rsid w:val="003C034D"/>
  </w:style>
  <w:style w:type="numbering" w:customStyle="1" w:styleId="NoList1252">
    <w:name w:val="No List1252"/>
    <w:next w:val="a2"/>
    <w:uiPriority w:val="99"/>
    <w:semiHidden/>
    <w:unhideWhenUsed/>
    <w:rsid w:val="003C034D"/>
  </w:style>
  <w:style w:type="numbering" w:customStyle="1" w:styleId="11521">
    <w:name w:val="リストなし1152"/>
    <w:next w:val="a2"/>
    <w:uiPriority w:val="99"/>
    <w:semiHidden/>
    <w:unhideWhenUsed/>
    <w:rsid w:val="003C034D"/>
  </w:style>
  <w:style w:type="numbering" w:customStyle="1" w:styleId="11522">
    <w:name w:val="无列表1152"/>
    <w:next w:val="a2"/>
    <w:semiHidden/>
    <w:rsid w:val="003C034D"/>
  </w:style>
  <w:style w:type="numbering" w:customStyle="1" w:styleId="NoList2152">
    <w:name w:val="No List2152"/>
    <w:next w:val="a2"/>
    <w:semiHidden/>
    <w:rsid w:val="003C034D"/>
  </w:style>
  <w:style w:type="numbering" w:customStyle="1" w:styleId="NoList3152">
    <w:name w:val="No List3152"/>
    <w:next w:val="a2"/>
    <w:uiPriority w:val="99"/>
    <w:semiHidden/>
    <w:rsid w:val="003C034D"/>
  </w:style>
  <w:style w:type="numbering" w:customStyle="1" w:styleId="NoList11152">
    <w:name w:val="No List11152"/>
    <w:next w:val="a2"/>
    <w:uiPriority w:val="99"/>
    <w:semiHidden/>
    <w:unhideWhenUsed/>
    <w:rsid w:val="003C034D"/>
  </w:style>
  <w:style w:type="numbering" w:customStyle="1" w:styleId="12520">
    <w:name w:val="無清單1252"/>
    <w:next w:val="a2"/>
    <w:uiPriority w:val="99"/>
    <w:semiHidden/>
    <w:unhideWhenUsed/>
    <w:rsid w:val="003C034D"/>
  </w:style>
  <w:style w:type="numbering" w:customStyle="1" w:styleId="111520">
    <w:name w:val="無清單11152"/>
    <w:next w:val="a2"/>
    <w:uiPriority w:val="99"/>
    <w:semiHidden/>
    <w:unhideWhenUsed/>
    <w:rsid w:val="003C034D"/>
  </w:style>
  <w:style w:type="numbering" w:customStyle="1" w:styleId="242">
    <w:name w:val="无列表242"/>
    <w:next w:val="a2"/>
    <w:uiPriority w:val="99"/>
    <w:semiHidden/>
    <w:unhideWhenUsed/>
    <w:rsid w:val="003C034D"/>
  </w:style>
  <w:style w:type="numbering" w:customStyle="1" w:styleId="NoList12142">
    <w:name w:val="No List12142"/>
    <w:next w:val="a2"/>
    <w:uiPriority w:val="99"/>
    <w:semiHidden/>
    <w:unhideWhenUsed/>
    <w:rsid w:val="003C034D"/>
  </w:style>
  <w:style w:type="numbering" w:customStyle="1" w:styleId="111421">
    <w:name w:val="リストなし11142"/>
    <w:next w:val="a2"/>
    <w:uiPriority w:val="99"/>
    <w:semiHidden/>
    <w:unhideWhenUsed/>
    <w:rsid w:val="003C034D"/>
  </w:style>
  <w:style w:type="numbering" w:customStyle="1" w:styleId="111422">
    <w:name w:val="无列表11142"/>
    <w:next w:val="a2"/>
    <w:semiHidden/>
    <w:rsid w:val="003C034D"/>
  </w:style>
  <w:style w:type="numbering" w:customStyle="1" w:styleId="NoList21142">
    <w:name w:val="No List21142"/>
    <w:next w:val="a2"/>
    <w:semiHidden/>
    <w:rsid w:val="003C034D"/>
  </w:style>
  <w:style w:type="numbering" w:customStyle="1" w:styleId="NoList31142">
    <w:name w:val="No List31142"/>
    <w:next w:val="a2"/>
    <w:uiPriority w:val="99"/>
    <w:semiHidden/>
    <w:rsid w:val="003C034D"/>
  </w:style>
  <w:style w:type="numbering" w:customStyle="1" w:styleId="NoList111142">
    <w:name w:val="No List111142"/>
    <w:next w:val="a2"/>
    <w:uiPriority w:val="99"/>
    <w:semiHidden/>
    <w:unhideWhenUsed/>
    <w:rsid w:val="003C034D"/>
  </w:style>
  <w:style w:type="numbering" w:customStyle="1" w:styleId="121420">
    <w:name w:val="無清單12142"/>
    <w:next w:val="a2"/>
    <w:uiPriority w:val="99"/>
    <w:semiHidden/>
    <w:unhideWhenUsed/>
    <w:rsid w:val="003C034D"/>
  </w:style>
  <w:style w:type="numbering" w:customStyle="1" w:styleId="1111420">
    <w:name w:val="無清單111142"/>
    <w:next w:val="a2"/>
    <w:uiPriority w:val="99"/>
    <w:semiHidden/>
    <w:unhideWhenUsed/>
    <w:rsid w:val="003C034D"/>
  </w:style>
  <w:style w:type="numbering" w:customStyle="1" w:styleId="NoList542">
    <w:name w:val="No List542"/>
    <w:next w:val="a2"/>
    <w:uiPriority w:val="99"/>
    <w:semiHidden/>
    <w:unhideWhenUsed/>
    <w:rsid w:val="003C034D"/>
  </w:style>
  <w:style w:type="numbering" w:customStyle="1" w:styleId="NoList1342">
    <w:name w:val="No List1342"/>
    <w:next w:val="a2"/>
    <w:uiPriority w:val="99"/>
    <w:semiHidden/>
    <w:unhideWhenUsed/>
    <w:rsid w:val="003C034D"/>
  </w:style>
  <w:style w:type="numbering" w:customStyle="1" w:styleId="12421">
    <w:name w:val="リストなし1242"/>
    <w:next w:val="a2"/>
    <w:uiPriority w:val="99"/>
    <w:semiHidden/>
    <w:unhideWhenUsed/>
    <w:rsid w:val="003C034D"/>
  </w:style>
  <w:style w:type="numbering" w:customStyle="1" w:styleId="12422">
    <w:name w:val="无列表1242"/>
    <w:next w:val="a2"/>
    <w:semiHidden/>
    <w:rsid w:val="003C034D"/>
  </w:style>
  <w:style w:type="numbering" w:customStyle="1" w:styleId="NoList2242">
    <w:name w:val="No List2242"/>
    <w:next w:val="a2"/>
    <w:semiHidden/>
    <w:rsid w:val="003C034D"/>
  </w:style>
  <w:style w:type="numbering" w:customStyle="1" w:styleId="NoList3242">
    <w:name w:val="No List3242"/>
    <w:next w:val="a2"/>
    <w:uiPriority w:val="99"/>
    <w:semiHidden/>
    <w:rsid w:val="003C034D"/>
  </w:style>
  <w:style w:type="numbering" w:customStyle="1" w:styleId="NoList11242">
    <w:name w:val="No List11242"/>
    <w:next w:val="a2"/>
    <w:uiPriority w:val="99"/>
    <w:semiHidden/>
    <w:unhideWhenUsed/>
    <w:rsid w:val="003C034D"/>
  </w:style>
  <w:style w:type="numbering" w:customStyle="1" w:styleId="13420">
    <w:name w:val="無清單1342"/>
    <w:next w:val="a2"/>
    <w:uiPriority w:val="99"/>
    <w:semiHidden/>
    <w:unhideWhenUsed/>
    <w:rsid w:val="003C034D"/>
  </w:style>
  <w:style w:type="numbering" w:customStyle="1" w:styleId="112420">
    <w:name w:val="無清單11242"/>
    <w:next w:val="a2"/>
    <w:uiPriority w:val="99"/>
    <w:semiHidden/>
    <w:unhideWhenUsed/>
    <w:rsid w:val="003C034D"/>
  </w:style>
  <w:style w:type="numbering" w:customStyle="1" w:styleId="2142">
    <w:name w:val="无列表2142"/>
    <w:next w:val="a2"/>
    <w:uiPriority w:val="99"/>
    <w:semiHidden/>
    <w:unhideWhenUsed/>
    <w:rsid w:val="003C034D"/>
  </w:style>
  <w:style w:type="numbering" w:customStyle="1" w:styleId="NoList12232">
    <w:name w:val="No List12232"/>
    <w:next w:val="a2"/>
    <w:uiPriority w:val="99"/>
    <w:semiHidden/>
    <w:unhideWhenUsed/>
    <w:rsid w:val="003C034D"/>
  </w:style>
  <w:style w:type="numbering" w:customStyle="1" w:styleId="112321">
    <w:name w:val="リストなし11232"/>
    <w:next w:val="a2"/>
    <w:uiPriority w:val="99"/>
    <w:semiHidden/>
    <w:unhideWhenUsed/>
    <w:rsid w:val="003C034D"/>
  </w:style>
  <w:style w:type="numbering" w:customStyle="1" w:styleId="112322">
    <w:name w:val="无列表11232"/>
    <w:next w:val="a2"/>
    <w:semiHidden/>
    <w:rsid w:val="003C034D"/>
  </w:style>
  <w:style w:type="numbering" w:customStyle="1" w:styleId="NoList21232">
    <w:name w:val="No List21232"/>
    <w:next w:val="a2"/>
    <w:semiHidden/>
    <w:rsid w:val="003C034D"/>
  </w:style>
  <w:style w:type="numbering" w:customStyle="1" w:styleId="NoList31232">
    <w:name w:val="No List31232"/>
    <w:next w:val="a2"/>
    <w:uiPriority w:val="99"/>
    <w:semiHidden/>
    <w:rsid w:val="003C034D"/>
  </w:style>
  <w:style w:type="numbering" w:customStyle="1" w:styleId="NoList111242">
    <w:name w:val="No List111242"/>
    <w:next w:val="a2"/>
    <w:uiPriority w:val="99"/>
    <w:semiHidden/>
    <w:unhideWhenUsed/>
    <w:rsid w:val="003C034D"/>
  </w:style>
  <w:style w:type="numbering" w:customStyle="1" w:styleId="122320">
    <w:name w:val="無清單12232"/>
    <w:next w:val="a2"/>
    <w:uiPriority w:val="99"/>
    <w:semiHidden/>
    <w:unhideWhenUsed/>
    <w:rsid w:val="003C034D"/>
  </w:style>
  <w:style w:type="numbering" w:customStyle="1" w:styleId="1112320">
    <w:name w:val="無清單111232"/>
    <w:next w:val="a2"/>
    <w:uiPriority w:val="99"/>
    <w:semiHidden/>
    <w:unhideWhenUsed/>
    <w:rsid w:val="003C034D"/>
  </w:style>
  <w:style w:type="numbering" w:customStyle="1" w:styleId="NoList621">
    <w:name w:val="No List621"/>
    <w:next w:val="a2"/>
    <w:uiPriority w:val="99"/>
    <w:semiHidden/>
    <w:unhideWhenUsed/>
    <w:rsid w:val="003C034D"/>
  </w:style>
  <w:style w:type="numbering" w:customStyle="1" w:styleId="NoList1421">
    <w:name w:val="No List1421"/>
    <w:next w:val="a2"/>
    <w:uiPriority w:val="99"/>
    <w:semiHidden/>
    <w:unhideWhenUsed/>
    <w:rsid w:val="003C034D"/>
  </w:style>
  <w:style w:type="numbering" w:customStyle="1" w:styleId="13212">
    <w:name w:val="リストなし1321"/>
    <w:next w:val="a2"/>
    <w:uiPriority w:val="99"/>
    <w:semiHidden/>
    <w:unhideWhenUsed/>
    <w:rsid w:val="003C034D"/>
  </w:style>
  <w:style w:type="numbering" w:customStyle="1" w:styleId="13221">
    <w:name w:val="无列表1322"/>
    <w:next w:val="a2"/>
    <w:semiHidden/>
    <w:rsid w:val="003C034D"/>
  </w:style>
  <w:style w:type="numbering" w:customStyle="1" w:styleId="NoList2321">
    <w:name w:val="No List2321"/>
    <w:next w:val="a2"/>
    <w:semiHidden/>
    <w:rsid w:val="003C034D"/>
  </w:style>
  <w:style w:type="numbering" w:customStyle="1" w:styleId="NoList3321">
    <w:name w:val="No List3321"/>
    <w:next w:val="a2"/>
    <w:uiPriority w:val="99"/>
    <w:semiHidden/>
    <w:rsid w:val="003C034D"/>
  </w:style>
  <w:style w:type="numbering" w:customStyle="1" w:styleId="NoList11322">
    <w:name w:val="No List11322"/>
    <w:next w:val="a2"/>
    <w:uiPriority w:val="99"/>
    <w:semiHidden/>
    <w:unhideWhenUsed/>
    <w:rsid w:val="003C034D"/>
  </w:style>
  <w:style w:type="numbering" w:customStyle="1" w:styleId="14210">
    <w:name w:val="無清單1421"/>
    <w:next w:val="a2"/>
    <w:uiPriority w:val="99"/>
    <w:semiHidden/>
    <w:unhideWhenUsed/>
    <w:rsid w:val="003C034D"/>
  </w:style>
  <w:style w:type="numbering" w:customStyle="1" w:styleId="113210">
    <w:name w:val="無清單11321"/>
    <w:next w:val="a2"/>
    <w:uiPriority w:val="99"/>
    <w:semiHidden/>
    <w:unhideWhenUsed/>
    <w:rsid w:val="003C034D"/>
  </w:style>
  <w:style w:type="numbering" w:customStyle="1" w:styleId="2222">
    <w:name w:val="无列表2222"/>
    <w:next w:val="a2"/>
    <w:uiPriority w:val="99"/>
    <w:semiHidden/>
    <w:unhideWhenUsed/>
    <w:rsid w:val="003C034D"/>
  </w:style>
  <w:style w:type="numbering" w:customStyle="1" w:styleId="NoList12321">
    <w:name w:val="No List12321"/>
    <w:next w:val="a2"/>
    <w:uiPriority w:val="99"/>
    <w:semiHidden/>
    <w:unhideWhenUsed/>
    <w:rsid w:val="003C034D"/>
  </w:style>
  <w:style w:type="numbering" w:customStyle="1" w:styleId="113211">
    <w:name w:val="リストなし11321"/>
    <w:next w:val="a2"/>
    <w:uiPriority w:val="99"/>
    <w:semiHidden/>
    <w:unhideWhenUsed/>
    <w:rsid w:val="003C034D"/>
  </w:style>
  <w:style w:type="numbering" w:customStyle="1" w:styleId="113212">
    <w:name w:val="无列表11321"/>
    <w:next w:val="a2"/>
    <w:semiHidden/>
    <w:rsid w:val="003C034D"/>
  </w:style>
  <w:style w:type="numbering" w:customStyle="1" w:styleId="NoList21321">
    <w:name w:val="No List21321"/>
    <w:next w:val="a2"/>
    <w:semiHidden/>
    <w:rsid w:val="003C034D"/>
  </w:style>
  <w:style w:type="numbering" w:customStyle="1" w:styleId="NoList31321">
    <w:name w:val="No List31321"/>
    <w:next w:val="a2"/>
    <w:uiPriority w:val="99"/>
    <w:semiHidden/>
    <w:rsid w:val="003C034D"/>
  </w:style>
  <w:style w:type="numbering" w:customStyle="1" w:styleId="NoList111321">
    <w:name w:val="No List111321"/>
    <w:next w:val="a2"/>
    <w:uiPriority w:val="99"/>
    <w:semiHidden/>
    <w:unhideWhenUsed/>
    <w:rsid w:val="003C034D"/>
  </w:style>
  <w:style w:type="numbering" w:customStyle="1" w:styleId="123210">
    <w:name w:val="無清單12321"/>
    <w:next w:val="a2"/>
    <w:uiPriority w:val="99"/>
    <w:semiHidden/>
    <w:unhideWhenUsed/>
    <w:rsid w:val="003C034D"/>
  </w:style>
  <w:style w:type="numbering" w:customStyle="1" w:styleId="1113210">
    <w:name w:val="無清單111321"/>
    <w:next w:val="a2"/>
    <w:uiPriority w:val="99"/>
    <w:semiHidden/>
    <w:unhideWhenUsed/>
    <w:rsid w:val="003C034D"/>
  </w:style>
  <w:style w:type="numbering" w:customStyle="1" w:styleId="NoList4122">
    <w:name w:val="No List4122"/>
    <w:next w:val="a2"/>
    <w:uiPriority w:val="99"/>
    <w:semiHidden/>
    <w:unhideWhenUsed/>
    <w:rsid w:val="003C034D"/>
  </w:style>
  <w:style w:type="numbering" w:customStyle="1" w:styleId="NoList121122">
    <w:name w:val="No List121122"/>
    <w:next w:val="a2"/>
    <w:uiPriority w:val="99"/>
    <w:semiHidden/>
    <w:unhideWhenUsed/>
    <w:rsid w:val="003C034D"/>
  </w:style>
  <w:style w:type="numbering" w:customStyle="1" w:styleId="1111221">
    <w:name w:val="リストなし111122"/>
    <w:next w:val="a2"/>
    <w:uiPriority w:val="99"/>
    <w:semiHidden/>
    <w:unhideWhenUsed/>
    <w:rsid w:val="003C034D"/>
  </w:style>
  <w:style w:type="numbering" w:customStyle="1" w:styleId="1111222">
    <w:name w:val="无列表111122"/>
    <w:next w:val="a2"/>
    <w:semiHidden/>
    <w:rsid w:val="003C034D"/>
  </w:style>
  <w:style w:type="numbering" w:customStyle="1" w:styleId="NoList211122">
    <w:name w:val="No List211122"/>
    <w:next w:val="a2"/>
    <w:semiHidden/>
    <w:rsid w:val="003C034D"/>
  </w:style>
  <w:style w:type="numbering" w:customStyle="1" w:styleId="NoList311122">
    <w:name w:val="No List311122"/>
    <w:next w:val="a2"/>
    <w:uiPriority w:val="99"/>
    <w:semiHidden/>
    <w:rsid w:val="003C034D"/>
  </w:style>
  <w:style w:type="numbering" w:customStyle="1" w:styleId="NoList1111122">
    <w:name w:val="No List1111122"/>
    <w:next w:val="a2"/>
    <w:uiPriority w:val="99"/>
    <w:semiHidden/>
    <w:unhideWhenUsed/>
    <w:rsid w:val="003C034D"/>
  </w:style>
  <w:style w:type="numbering" w:customStyle="1" w:styleId="1211220">
    <w:name w:val="無清單121122"/>
    <w:next w:val="a2"/>
    <w:uiPriority w:val="99"/>
    <w:semiHidden/>
    <w:unhideWhenUsed/>
    <w:rsid w:val="003C034D"/>
  </w:style>
  <w:style w:type="numbering" w:customStyle="1" w:styleId="11111220">
    <w:name w:val="無清單1111122"/>
    <w:next w:val="a2"/>
    <w:uiPriority w:val="99"/>
    <w:semiHidden/>
    <w:unhideWhenUsed/>
    <w:rsid w:val="003C034D"/>
  </w:style>
  <w:style w:type="numbering" w:customStyle="1" w:styleId="NoList5121">
    <w:name w:val="No List5121"/>
    <w:next w:val="a2"/>
    <w:uiPriority w:val="99"/>
    <w:semiHidden/>
    <w:unhideWhenUsed/>
    <w:rsid w:val="003C034D"/>
  </w:style>
  <w:style w:type="numbering" w:customStyle="1" w:styleId="NoList13122">
    <w:name w:val="No List13122"/>
    <w:next w:val="a2"/>
    <w:uiPriority w:val="99"/>
    <w:semiHidden/>
    <w:unhideWhenUsed/>
    <w:rsid w:val="003C034D"/>
  </w:style>
  <w:style w:type="numbering" w:customStyle="1" w:styleId="121221">
    <w:name w:val="リストなし12122"/>
    <w:next w:val="a2"/>
    <w:uiPriority w:val="99"/>
    <w:semiHidden/>
    <w:unhideWhenUsed/>
    <w:rsid w:val="003C034D"/>
  </w:style>
  <w:style w:type="numbering" w:customStyle="1" w:styleId="121222">
    <w:name w:val="无列表12122"/>
    <w:next w:val="a2"/>
    <w:semiHidden/>
    <w:rsid w:val="003C034D"/>
  </w:style>
  <w:style w:type="numbering" w:customStyle="1" w:styleId="NoList22122">
    <w:name w:val="No List22122"/>
    <w:next w:val="a2"/>
    <w:semiHidden/>
    <w:rsid w:val="003C034D"/>
  </w:style>
  <w:style w:type="numbering" w:customStyle="1" w:styleId="NoList32122">
    <w:name w:val="No List32122"/>
    <w:next w:val="a2"/>
    <w:uiPriority w:val="99"/>
    <w:semiHidden/>
    <w:rsid w:val="003C034D"/>
  </w:style>
  <w:style w:type="numbering" w:customStyle="1" w:styleId="NoList112122">
    <w:name w:val="No List112122"/>
    <w:next w:val="a2"/>
    <w:uiPriority w:val="99"/>
    <w:semiHidden/>
    <w:unhideWhenUsed/>
    <w:rsid w:val="003C034D"/>
  </w:style>
  <w:style w:type="numbering" w:customStyle="1" w:styleId="131220">
    <w:name w:val="無清單13122"/>
    <w:next w:val="a2"/>
    <w:uiPriority w:val="99"/>
    <w:semiHidden/>
    <w:unhideWhenUsed/>
    <w:rsid w:val="003C034D"/>
  </w:style>
  <w:style w:type="numbering" w:customStyle="1" w:styleId="1121220">
    <w:name w:val="無清單112122"/>
    <w:next w:val="a2"/>
    <w:uiPriority w:val="99"/>
    <w:semiHidden/>
    <w:unhideWhenUsed/>
    <w:rsid w:val="003C034D"/>
  </w:style>
  <w:style w:type="numbering" w:customStyle="1" w:styleId="21122">
    <w:name w:val="无列表21122"/>
    <w:next w:val="a2"/>
    <w:uiPriority w:val="99"/>
    <w:semiHidden/>
    <w:unhideWhenUsed/>
    <w:rsid w:val="003C034D"/>
  </w:style>
  <w:style w:type="numbering" w:customStyle="1" w:styleId="NoList122122">
    <w:name w:val="No List122122"/>
    <w:next w:val="a2"/>
    <w:uiPriority w:val="99"/>
    <w:semiHidden/>
    <w:unhideWhenUsed/>
    <w:rsid w:val="003C034D"/>
  </w:style>
  <w:style w:type="numbering" w:customStyle="1" w:styleId="1121221">
    <w:name w:val="リストなし112122"/>
    <w:next w:val="a2"/>
    <w:uiPriority w:val="99"/>
    <w:semiHidden/>
    <w:unhideWhenUsed/>
    <w:rsid w:val="003C034D"/>
  </w:style>
  <w:style w:type="numbering" w:customStyle="1" w:styleId="1121222">
    <w:name w:val="无列表112122"/>
    <w:next w:val="a2"/>
    <w:semiHidden/>
    <w:rsid w:val="003C034D"/>
  </w:style>
  <w:style w:type="numbering" w:customStyle="1" w:styleId="NoList212122">
    <w:name w:val="No List212122"/>
    <w:next w:val="a2"/>
    <w:semiHidden/>
    <w:rsid w:val="003C034D"/>
  </w:style>
  <w:style w:type="numbering" w:customStyle="1" w:styleId="NoList312122">
    <w:name w:val="No List312122"/>
    <w:next w:val="a2"/>
    <w:uiPriority w:val="99"/>
    <w:semiHidden/>
    <w:rsid w:val="003C034D"/>
  </w:style>
  <w:style w:type="numbering" w:customStyle="1" w:styleId="NoList1112122">
    <w:name w:val="No List1112122"/>
    <w:next w:val="a2"/>
    <w:uiPriority w:val="99"/>
    <w:semiHidden/>
    <w:unhideWhenUsed/>
    <w:rsid w:val="003C034D"/>
  </w:style>
  <w:style w:type="numbering" w:customStyle="1" w:styleId="122122">
    <w:name w:val="無清單122122"/>
    <w:next w:val="a2"/>
    <w:uiPriority w:val="99"/>
    <w:semiHidden/>
    <w:unhideWhenUsed/>
    <w:rsid w:val="003C034D"/>
  </w:style>
  <w:style w:type="numbering" w:customStyle="1" w:styleId="1112122">
    <w:name w:val="無清單1112122"/>
    <w:next w:val="a2"/>
    <w:uiPriority w:val="99"/>
    <w:semiHidden/>
    <w:unhideWhenUsed/>
    <w:rsid w:val="003C034D"/>
  </w:style>
  <w:style w:type="numbering" w:customStyle="1" w:styleId="3120">
    <w:name w:val="无列表312"/>
    <w:next w:val="a2"/>
    <w:uiPriority w:val="99"/>
    <w:semiHidden/>
    <w:unhideWhenUsed/>
    <w:rsid w:val="003C034D"/>
  </w:style>
  <w:style w:type="numbering" w:customStyle="1" w:styleId="131121">
    <w:name w:val="无列表13112"/>
    <w:next w:val="a2"/>
    <w:semiHidden/>
    <w:rsid w:val="003C034D"/>
  </w:style>
  <w:style w:type="numbering" w:customStyle="1" w:styleId="NoList113111">
    <w:name w:val="No List113111"/>
    <w:next w:val="a2"/>
    <w:uiPriority w:val="99"/>
    <w:semiHidden/>
    <w:unhideWhenUsed/>
    <w:rsid w:val="003C034D"/>
  </w:style>
  <w:style w:type="numbering" w:customStyle="1" w:styleId="NoList41112">
    <w:name w:val="No List41112"/>
    <w:next w:val="a2"/>
    <w:uiPriority w:val="99"/>
    <w:semiHidden/>
    <w:unhideWhenUsed/>
    <w:rsid w:val="003C034D"/>
  </w:style>
  <w:style w:type="numbering" w:customStyle="1" w:styleId="22112">
    <w:name w:val="无列表22112"/>
    <w:next w:val="a2"/>
    <w:uiPriority w:val="99"/>
    <w:semiHidden/>
    <w:unhideWhenUsed/>
    <w:rsid w:val="003C034D"/>
  </w:style>
  <w:style w:type="numbering" w:customStyle="1" w:styleId="NoList1211112">
    <w:name w:val="No List1211112"/>
    <w:next w:val="a2"/>
    <w:uiPriority w:val="99"/>
    <w:semiHidden/>
    <w:unhideWhenUsed/>
    <w:rsid w:val="003C034D"/>
  </w:style>
  <w:style w:type="numbering" w:customStyle="1" w:styleId="11111121">
    <w:name w:val="リストなし1111112"/>
    <w:next w:val="a2"/>
    <w:uiPriority w:val="99"/>
    <w:semiHidden/>
    <w:unhideWhenUsed/>
    <w:rsid w:val="003C034D"/>
  </w:style>
  <w:style w:type="numbering" w:customStyle="1" w:styleId="11111122">
    <w:name w:val="无列表1111112"/>
    <w:next w:val="a2"/>
    <w:semiHidden/>
    <w:rsid w:val="003C034D"/>
  </w:style>
  <w:style w:type="numbering" w:customStyle="1" w:styleId="NoList2111112">
    <w:name w:val="No List2111112"/>
    <w:next w:val="a2"/>
    <w:semiHidden/>
    <w:rsid w:val="003C034D"/>
  </w:style>
  <w:style w:type="numbering" w:customStyle="1" w:styleId="NoList3111112">
    <w:name w:val="No List3111112"/>
    <w:next w:val="a2"/>
    <w:uiPriority w:val="99"/>
    <w:semiHidden/>
    <w:rsid w:val="003C034D"/>
  </w:style>
  <w:style w:type="numbering" w:customStyle="1" w:styleId="NoList11111112">
    <w:name w:val="No List11111112"/>
    <w:next w:val="a2"/>
    <w:uiPriority w:val="99"/>
    <w:semiHidden/>
    <w:unhideWhenUsed/>
    <w:rsid w:val="003C034D"/>
  </w:style>
  <w:style w:type="numbering" w:customStyle="1" w:styleId="12111120">
    <w:name w:val="無清單1211112"/>
    <w:next w:val="a2"/>
    <w:uiPriority w:val="99"/>
    <w:semiHidden/>
    <w:unhideWhenUsed/>
    <w:rsid w:val="003C034D"/>
  </w:style>
  <w:style w:type="numbering" w:customStyle="1" w:styleId="111111120">
    <w:name w:val="無清單11111112"/>
    <w:next w:val="a2"/>
    <w:uiPriority w:val="99"/>
    <w:semiHidden/>
    <w:unhideWhenUsed/>
    <w:rsid w:val="003C034D"/>
  </w:style>
  <w:style w:type="numbering" w:customStyle="1" w:styleId="NoList131112">
    <w:name w:val="No List131112"/>
    <w:next w:val="a2"/>
    <w:uiPriority w:val="99"/>
    <w:semiHidden/>
    <w:unhideWhenUsed/>
    <w:rsid w:val="003C034D"/>
  </w:style>
  <w:style w:type="numbering" w:customStyle="1" w:styleId="1211121">
    <w:name w:val="リストなし121112"/>
    <w:next w:val="a2"/>
    <w:uiPriority w:val="99"/>
    <w:semiHidden/>
    <w:unhideWhenUsed/>
    <w:rsid w:val="003C034D"/>
  </w:style>
  <w:style w:type="numbering" w:customStyle="1" w:styleId="1211122">
    <w:name w:val="无列表121112"/>
    <w:next w:val="a2"/>
    <w:semiHidden/>
    <w:rsid w:val="003C034D"/>
  </w:style>
  <w:style w:type="numbering" w:customStyle="1" w:styleId="NoList221112">
    <w:name w:val="No List221112"/>
    <w:next w:val="a2"/>
    <w:semiHidden/>
    <w:rsid w:val="003C034D"/>
  </w:style>
  <w:style w:type="numbering" w:customStyle="1" w:styleId="NoList321112">
    <w:name w:val="No List321112"/>
    <w:next w:val="a2"/>
    <w:uiPriority w:val="99"/>
    <w:semiHidden/>
    <w:rsid w:val="003C034D"/>
  </w:style>
  <w:style w:type="numbering" w:customStyle="1" w:styleId="NoList1121112">
    <w:name w:val="No List1121112"/>
    <w:next w:val="a2"/>
    <w:uiPriority w:val="99"/>
    <w:semiHidden/>
    <w:unhideWhenUsed/>
    <w:rsid w:val="003C034D"/>
  </w:style>
  <w:style w:type="numbering" w:customStyle="1" w:styleId="131112">
    <w:name w:val="無清單131112"/>
    <w:next w:val="a2"/>
    <w:uiPriority w:val="99"/>
    <w:semiHidden/>
    <w:unhideWhenUsed/>
    <w:rsid w:val="003C034D"/>
  </w:style>
  <w:style w:type="numbering" w:customStyle="1" w:styleId="11211120">
    <w:name w:val="無清單1121112"/>
    <w:next w:val="a2"/>
    <w:uiPriority w:val="99"/>
    <w:semiHidden/>
    <w:unhideWhenUsed/>
    <w:rsid w:val="003C034D"/>
  </w:style>
  <w:style w:type="numbering" w:customStyle="1" w:styleId="211112">
    <w:name w:val="无列表211112"/>
    <w:next w:val="a2"/>
    <w:uiPriority w:val="99"/>
    <w:semiHidden/>
    <w:unhideWhenUsed/>
    <w:rsid w:val="003C034D"/>
  </w:style>
  <w:style w:type="numbering" w:customStyle="1" w:styleId="NoList1221112">
    <w:name w:val="No List1221112"/>
    <w:next w:val="a2"/>
    <w:uiPriority w:val="99"/>
    <w:semiHidden/>
    <w:unhideWhenUsed/>
    <w:rsid w:val="003C034D"/>
  </w:style>
  <w:style w:type="numbering" w:customStyle="1" w:styleId="11211121">
    <w:name w:val="リストなし1121112"/>
    <w:next w:val="a2"/>
    <w:uiPriority w:val="99"/>
    <w:semiHidden/>
    <w:unhideWhenUsed/>
    <w:rsid w:val="003C034D"/>
  </w:style>
  <w:style w:type="numbering" w:customStyle="1" w:styleId="11211122">
    <w:name w:val="无列表1121112"/>
    <w:next w:val="a2"/>
    <w:semiHidden/>
    <w:rsid w:val="003C034D"/>
  </w:style>
  <w:style w:type="numbering" w:customStyle="1" w:styleId="NoList2121112">
    <w:name w:val="No List2121112"/>
    <w:next w:val="a2"/>
    <w:semiHidden/>
    <w:rsid w:val="003C034D"/>
  </w:style>
  <w:style w:type="numbering" w:customStyle="1" w:styleId="NoList3121112">
    <w:name w:val="No List3121112"/>
    <w:next w:val="a2"/>
    <w:uiPriority w:val="99"/>
    <w:semiHidden/>
    <w:rsid w:val="003C034D"/>
  </w:style>
  <w:style w:type="numbering" w:customStyle="1" w:styleId="NoList11121112">
    <w:name w:val="No List11121112"/>
    <w:next w:val="a2"/>
    <w:uiPriority w:val="99"/>
    <w:semiHidden/>
    <w:unhideWhenUsed/>
    <w:rsid w:val="003C034D"/>
  </w:style>
  <w:style w:type="numbering" w:customStyle="1" w:styleId="1221112">
    <w:name w:val="無清單1221112"/>
    <w:next w:val="a2"/>
    <w:uiPriority w:val="99"/>
    <w:semiHidden/>
    <w:unhideWhenUsed/>
    <w:rsid w:val="003C034D"/>
  </w:style>
  <w:style w:type="numbering" w:customStyle="1" w:styleId="11121112">
    <w:name w:val="無清單11121112"/>
    <w:next w:val="a2"/>
    <w:uiPriority w:val="99"/>
    <w:semiHidden/>
    <w:unhideWhenUsed/>
    <w:rsid w:val="003C034D"/>
  </w:style>
  <w:style w:type="numbering" w:customStyle="1" w:styleId="NoList51111">
    <w:name w:val="No List51111"/>
    <w:next w:val="a2"/>
    <w:uiPriority w:val="99"/>
    <w:semiHidden/>
    <w:unhideWhenUsed/>
    <w:rsid w:val="003C034D"/>
  </w:style>
  <w:style w:type="numbering" w:customStyle="1" w:styleId="NoList6111">
    <w:name w:val="No List6111"/>
    <w:next w:val="a2"/>
    <w:uiPriority w:val="99"/>
    <w:semiHidden/>
    <w:unhideWhenUsed/>
    <w:rsid w:val="003C034D"/>
  </w:style>
  <w:style w:type="numbering" w:customStyle="1" w:styleId="NoList14111">
    <w:name w:val="No List14111"/>
    <w:next w:val="a2"/>
    <w:uiPriority w:val="99"/>
    <w:semiHidden/>
    <w:unhideWhenUsed/>
    <w:rsid w:val="003C034D"/>
  </w:style>
  <w:style w:type="numbering" w:customStyle="1" w:styleId="131113">
    <w:name w:val="リストなし13111"/>
    <w:next w:val="a2"/>
    <w:uiPriority w:val="99"/>
    <w:semiHidden/>
    <w:unhideWhenUsed/>
    <w:rsid w:val="003C034D"/>
  </w:style>
  <w:style w:type="numbering" w:customStyle="1" w:styleId="NoList23111">
    <w:name w:val="No List23111"/>
    <w:next w:val="a2"/>
    <w:semiHidden/>
    <w:rsid w:val="003C034D"/>
  </w:style>
  <w:style w:type="numbering" w:customStyle="1" w:styleId="NoList33111">
    <w:name w:val="No List33111"/>
    <w:next w:val="a2"/>
    <w:uiPriority w:val="99"/>
    <w:semiHidden/>
    <w:rsid w:val="003C034D"/>
  </w:style>
  <w:style w:type="numbering" w:customStyle="1" w:styleId="NoList11411">
    <w:name w:val="No List11411"/>
    <w:next w:val="a2"/>
    <w:uiPriority w:val="99"/>
    <w:semiHidden/>
    <w:unhideWhenUsed/>
    <w:rsid w:val="003C034D"/>
  </w:style>
  <w:style w:type="numbering" w:customStyle="1" w:styleId="14111">
    <w:name w:val="無清單14111"/>
    <w:next w:val="a2"/>
    <w:uiPriority w:val="99"/>
    <w:semiHidden/>
    <w:unhideWhenUsed/>
    <w:rsid w:val="003C034D"/>
  </w:style>
  <w:style w:type="numbering" w:customStyle="1" w:styleId="1131110">
    <w:name w:val="無清單113111"/>
    <w:next w:val="a2"/>
    <w:uiPriority w:val="99"/>
    <w:semiHidden/>
    <w:unhideWhenUsed/>
    <w:rsid w:val="003C034D"/>
  </w:style>
  <w:style w:type="numbering" w:customStyle="1" w:styleId="NoList4211">
    <w:name w:val="No List4211"/>
    <w:next w:val="a2"/>
    <w:uiPriority w:val="99"/>
    <w:semiHidden/>
    <w:unhideWhenUsed/>
    <w:rsid w:val="003C034D"/>
  </w:style>
  <w:style w:type="numbering" w:customStyle="1" w:styleId="NoList123111">
    <w:name w:val="No List123111"/>
    <w:next w:val="a2"/>
    <w:uiPriority w:val="99"/>
    <w:semiHidden/>
    <w:unhideWhenUsed/>
    <w:rsid w:val="003C034D"/>
  </w:style>
  <w:style w:type="numbering" w:customStyle="1" w:styleId="1131111">
    <w:name w:val="リストなし113111"/>
    <w:next w:val="a2"/>
    <w:uiPriority w:val="99"/>
    <w:semiHidden/>
    <w:unhideWhenUsed/>
    <w:rsid w:val="003C034D"/>
  </w:style>
  <w:style w:type="numbering" w:customStyle="1" w:styleId="1131112">
    <w:name w:val="无列表113111"/>
    <w:next w:val="a2"/>
    <w:semiHidden/>
    <w:rsid w:val="003C034D"/>
  </w:style>
  <w:style w:type="numbering" w:customStyle="1" w:styleId="NoList213111">
    <w:name w:val="No List213111"/>
    <w:next w:val="a2"/>
    <w:semiHidden/>
    <w:rsid w:val="003C034D"/>
  </w:style>
  <w:style w:type="numbering" w:customStyle="1" w:styleId="NoList313111">
    <w:name w:val="No List313111"/>
    <w:next w:val="a2"/>
    <w:uiPriority w:val="99"/>
    <w:semiHidden/>
    <w:rsid w:val="003C034D"/>
  </w:style>
  <w:style w:type="numbering" w:customStyle="1" w:styleId="NoList1113111">
    <w:name w:val="No List1113111"/>
    <w:next w:val="a2"/>
    <w:uiPriority w:val="99"/>
    <w:semiHidden/>
    <w:unhideWhenUsed/>
    <w:rsid w:val="003C034D"/>
  </w:style>
  <w:style w:type="numbering" w:customStyle="1" w:styleId="123111">
    <w:name w:val="無清單123111"/>
    <w:next w:val="a2"/>
    <w:uiPriority w:val="99"/>
    <w:semiHidden/>
    <w:unhideWhenUsed/>
    <w:rsid w:val="003C034D"/>
  </w:style>
  <w:style w:type="numbering" w:customStyle="1" w:styleId="1113111">
    <w:name w:val="無清單1113111"/>
    <w:next w:val="a2"/>
    <w:uiPriority w:val="99"/>
    <w:semiHidden/>
    <w:unhideWhenUsed/>
    <w:rsid w:val="003C034D"/>
  </w:style>
  <w:style w:type="numbering" w:customStyle="1" w:styleId="NoList1212111">
    <w:name w:val="No List1212111"/>
    <w:next w:val="a2"/>
    <w:uiPriority w:val="99"/>
    <w:semiHidden/>
    <w:unhideWhenUsed/>
    <w:rsid w:val="003C034D"/>
  </w:style>
  <w:style w:type="numbering" w:customStyle="1" w:styleId="11121110">
    <w:name w:val="リストなし1112111"/>
    <w:next w:val="a2"/>
    <w:uiPriority w:val="99"/>
    <w:semiHidden/>
    <w:unhideWhenUsed/>
    <w:rsid w:val="003C034D"/>
  </w:style>
  <w:style w:type="numbering" w:customStyle="1" w:styleId="11121113">
    <w:name w:val="无列表1112111"/>
    <w:next w:val="a2"/>
    <w:semiHidden/>
    <w:rsid w:val="003C034D"/>
  </w:style>
  <w:style w:type="numbering" w:customStyle="1" w:styleId="NoList2112111">
    <w:name w:val="No List2112111"/>
    <w:next w:val="a2"/>
    <w:semiHidden/>
    <w:rsid w:val="003C034D"/>
  </w:style>
  <w:style w:type="numbering" w:customStyle="1" w:styleId="NoList3112111">
    <w:name w:val="No List3112111"/>
    <w:next w:val="a2"/>
    <w:uiPriority w:val="99"/>
    <w:semiHidden/>
    <w:rsid w:val="003C034D"/>
  </w:style>
  <w:style w:type="numbering" w:customStyle="1" w:styleId="NoList11112111">
    <w:name w:val="No List11112111"/>
    <w:next w:val="a2"/>
    <w:uiPriority w:val="99"/>
    <w:semiHidden/>
    <w:unhideWhenUsed/>
    <w:rsid w:val="003C034D"/>
  </w:style>
  <w:style w:type="numbering" w:customStyle="1" w:styleId="12121110">
    <w:name w:val="無清單1212111"/>
    <w:next w:val="a2"/>
    <w:uiPriority w:val="99"/>
    <w:semiHidden/>
    <w:unhideWhenUsed/>
    <w:rsid w:val="003C034D"/>
  </w:style>
  <w:style w:type="numbering" w:customStyle="1" w:styleId="11112111">
    <w:name w:val="無清單11112111"/>
    <w:next w:val="a2"/>
    <w:uiPriority w:val="99"/>
    <w:semiHidden/>
    <w:unhideWhenUsed/>
    <w:rsid w:val="003C034D"/>
  </w:style>
  <w:style w:type="numbering" w:customStyle="1" w:styleId="NoList5211">
    <w:name w:val="No List5211"/>
    <w:next w:val="a2"/>
    <w:uiPriority w:val="99"/>
    <w:semiHidden/>
    <w:unhideWhenUsed/>
    <w:rsid w:val="003C034D"/>
  </w:style>
  <w:style w:type="numbering" w:customStyle="1" w:styleId="NoList13211">
    <w:name w:val="No List13211"/>
    <w:next w:val="a2"/>
    <w:uiPriority w:val="99"/>
    <w:semiHidden/>
    <w:unhideWhenUsed/>
    <w:rsid w:val="003C034D"/>
  </w:style>
  <w:style w:type="numbering" w:customStyle="1" w:styleId="122115">
    <w:name w:val="リストなし12211"/>
    <w:next w:val="a2"/>
    <w:uiPriority w:val="99"/>
    <w:semiHidden/>
    <w:unhideWhenUsed/>
    <w:rsid w:val="003C034D"/>
  </w:style>
  <w:style w:type="numbering" w:customStyle="1" w:styleId="122123">
    <w:name w:val="无列表12212"/>
    <w:next w:val="a2"/>
    <w:semiHidden/>
    <w:rsid w:val="003C034D"/>
  </w:style>
  <w:style w:type="numbering" w:customStyle="1" w:styleId="NoList22211">
    <w:name w:val="No List22211"/>
    <w:next w:val="a2"/>
    <w:semiHidden/>
    <w:rsid w:val="003C034D"/>
  </w:style>
  <w:style w:type="numbering" w:customStyle="1" w:styleId="NoList32211">
    <w:name w:val="No List32211"/>
    <w:next w:val="a2"/>
    <w:uiPriority w:val="99"/>
    <w:semiHidden/>
    <w:rsid w:val="003C034D"/>
  </w:style>
  <w:style w:type="numbering" w:customStyle="1" w:styleId="NoList112211">
    <w:name w:val="No List112211"/>
    <w:next w:val="a2"/>
    <w:uiPriority w:val="99"/>
    <w:semiHidden/>
    <w:unhideWhenUsed/>
    <w:rsid w:val="003C034D"/>
  </w:style>
  <w:style w:type="numbering" w:customStyle="1" w:styleId="132110">
    <w:name w:val="無清單13211"/>
    <w:next w:val="a2"/>
    <w:uiPriority w:val="99"/>
    <w:semiHidden/>
    <w:unhideWhenUsed/>
    <w:rsid w:val="003C034D"/>
  </w:style>
  <w:style w:type="numbering" w:customStyle="1" w:styleId="1122110">
    <w:name w:val="無清單112211"/>
    <w:next w:val="a2"/>
    <w:uiPriority w:val="99"/>
    <w:semiHidden/>
    <w:unhideWhenUsed/>
    <w:rsid w:val="003C034D"/>
  </w:style>
  <w:style w:type="numbering" w:customStyle="1" w:styleId="212111">
    <w:name w:val="无列表212111"/>
    <w:next w:val="a2"/>
    <w:uiPriority w:val="99"/>
    <w:semiHidden/>
    <w:unhideWhenUsed/>
    <w:rsid w:val="003C034D"/>
  </w:style>
  <w:style w:type="numbering" w:customStyle="1" w:styleId="NoList1112211">
    <w:name w:val="No List1112211"/>
    <w:next w:val="a2"/>
    <w:uiPriority w:val="99"/>
    <w:semiHidden/>
    <w:unhideWhenUsed/>
    <w:rsid w:val="003C034D"/>
  </w:style>
  <w:style w:type="numbering" w:customStyle="1" w:styleId="NoList711">
    <w:name w:val="No List711"/>
    <w:next w:val="a2"/>
    <w:uiPriority w:val="99"/>
    <w:semiHidden/>
    <w:unhideWhenUsed/>
    <w:rsid w:val="003C034D"/>
  </w:style>
  <w:style w:type="numbering" w:customStyle="1" w:styleId="NoList1511">
    <w:name w:val="No List1511"/>
    <w:next w:val="a2"/>
    <w:uiPriority w:val="99"/>
    <w:semiHidden/>
    <w:unhideWhenUsed/>
    <w:rsid w:val="003C034D"/>
  </w:style>
  <w:style w:type="numbering" w:customStyle="1" w:styleId="14112">
    <w:name w:val="リストなし1411"/>
    <w:next w:val="a2"/>
    <w:uiPriority w:val="99"/>
    <w:semiHidden/>
    <w:unhideWhenUsed/>
    <w:rsid w:val="003C034D"/>
  </w:style>
  <w:style w:type="numbering" w:customStyle="1" w:styleId="14113">
    <w:name w:val="无列表1411"/>
    <w:next w:val="a2"/>
    <w:semiHidden/>
    <w:rsid w:val="003C034D"/>
  </w:style>
  <w:style w:type="numbering" w:customStyle="1" w:styleId="NoList2411">
    <w:name w:val="No List2411"/>
    <w:next w:val="a2"/>
    <w:semiHidden/>
    <w:rsid w:val="003C034D"/>
  </w:style>
  <w:style w:type="numbering" w:customStyle="1" w:styleId="NoList3411">
    <w:name w:val="No List3411"/>
    <w:next w:val="a2"/>
    <w:uiPriority w:val="99"/>
    <w:semiHidden/>
    <w:rsid w:val="003C034D"/>
  </w:style>
  <w:style w:type="numbering" w:customStyle="1" w:styleId="NoList11511">
    <w:name w:val="No List11511"/>
    <w:next w:val="a2"/>
    <w:uiPriority w:val="99"/>
    <w:semiHidden/>
    <w:unhideWhenUsed/>
    <w:rsid w:val="003C034D"/>
  </w:style>
  <w:style w:type="numbering" w:customStyle="1" w:styleId="15110">
    <w:name w:val="無清單1511"/>
    <w:next w:val="a2"/>
    <w:uiPriority w:val="99"/>
    <w:semiHidden/>
    <w:unhideWhenUsed/>
    <w:rsid w:val="003C034D"/>
  </w:style>
  <w:style w:type="numbering" w:customStyle="1" w:styleId="114110">
    <w:name w:val="無清單11411"/>
    <w:next w:val="a2"/>
    <w:uiPriority w:val="99"/>
    <w:semiHidden/>
    <w:unhideWhenUsed/>
    <w:rsid w:val="003C034D"/>
  </w:style>
  <w:style w:type="numbering" w:customStyle="1" w:styleId="NoList4311">
    <w:name w:val="No List4311"/>
    <w:next w:val="a2"/>
    <w:uiPriority w:val="99"/>
    <w:semiHidden/>
    <w:unhideWhenUsed/>
    <w:rsid w:val="003C034D"/>
  </w:style>
  <w:style w:type="numbering" w:customStyle="1" w:styleId="NoList12411">
    <w:name w:val="No List12411"/>
    <w:next w:val="a2"/>
    <w:uiPriority w:val="99"/>
    <w:semiHidden/>
    <w:unhideWhenUsed/>
    <w:rsid w:val="003C034D"/>
  </w:style>
  <w:style w:type="numbering" w:customStyle="1" w:styleId="114111">
    <w:name w:val="リストなし11411"/>
    <w:next w:val="a2"/>
    <w:uiPriority w:val="99"/>
    <w:semiHidden/>
    <w:unhideWhenUsed/>
    <w:rsid w:val="003C034D"/>
  </w:style>
  <w:style w:type="numbering" w:customStyle="1" w:styleId="114112">
    <w:name w:val="无列表11411"/>
    <w:next w:val="a2"/>
    <w:semiHidden/>
    <w:rsid w:val="003C034D"/>
  </w:style>
  <w:style w:type="numbering" w:customStyle="1" w:styleId="NoList21411">
    <w:name w:val="No List21411"/>
    <w:next w:val="a2"/>
    <w:semiHidden/>
    <w:rsid w:val="003C034D"/>
  </w:style>
  <w:style w:type="numbering" w:customStyle="1" w:styleId="NoList31411">
    <w:name w:val="No List31411"/>
    <w:next w:val="a2"/>
    <w:uiPriority w:val="99"/>
    <w:semiHidden/>
    <w:rsid w:val="003C034D"/>
  </w:style>
  <w:style w:type="numbering" w:customStyle="1" w:styleId="NoList111411">
    <w:name w:val="No List111411"/>
    <w:next w:val="a2"/>
    <w:uiPriority w:val="99"/>
    <w:semiHidden/>
    <w:unhideWhenUsed/>
    <w:rsid w:val="003C034D"/>
  </w:style>
  <w:style w:type="numbering" w:customStyle="1" w:styleId="124110">
    <w:name w:val="無清單12411"/>
    <w:next w:val="a2"/>
    <w:uiPriority w:val="99"/>
    <w:semiHidden/>
    <w:unhideWhenUsed/>
    <w:rsid w:val="003C034D"/>
  </w:style>
  <w:style w:type="numbering" w:customStyle="1" w:styleId="1114110">
    <w:name w:val="無清單111411"/>
    <w:next w:val="a2"/>
    <w:uiPriority w:val="99"/>
    <w:semiHidden/>
    <w:unhideWhenUsed/>
    <w:rsid w:val="003C034D"/>
  </w:style>
  <w:style w:type="numbering" w:customStyle="1" w:styleId="2311">
    <w:name w:val="无列表2311"/>
    <w:next w:val="a2"/>
    <w:uiPriority w:val="99"/>
    <w:semiHidden/>
    <w:unhideWhenUsed/>
    <w:rsid w:val="003C034D"/>
  </w:style>
  <w:style w:type="numbering" w:customStyle="1" w:styleId="NoList121311">
    <w:name w:val="No List121311"/>
    <w:next w:val="a2"/>
    <w:uiPriority w:val="99"/>
    <w:semiHidden/>
    <w:unhideWhenUsed/>
    <w:rsid w:val="003C034D"/>
  </w:style>
  <w:style w:type="numbering" w:customStyle="1" w:styleId="1113110">
    <w:name w:val="リストなし111311"/>
    <w:next w:val="a2"/>
    <w:uiPriority w:val="99"/>
    <w:semiHidden/>
    <w:unhideWhenUsed/>
    <w:rsid w:val="003C034D"/>
  </w:style>
  <w:style w:type="numbering" w:customStyle="1" w:styleId="1113112">
    <w:name w:val="无列表111311"/>
    <w:next w:val="a2"/>
    <w:semiHidden/>
    <w:rsid w:val="003C034D"/>
  </w:style>
  <w:style w:type="numbering" w:customStyle="1" w:styleId="NoList211311">
    <w:name w:val="No List211311"/>
    <w:next w:val="a2"/>
    <w:semiHidden/>
    <w:rsid w:val="003C034D"/>
  </w:style>
  <w:style w:type="numbering" w:customStyle="1" w:styleId="NoList311311">
    <w:name w:val="No List311311"/>
    <w:next w:val="a2"/>
    <w:uiPriority w:val="99"/>
    <w:semiHidden/>
    <w:rsid w:val="003C034D"/>
  </w:style>
  <w:style w:type="numbering" w:customStyle="1" w:styleId="NoList1111311">
    <w:name w:val="No List1111311"/>
    <w:next w:val="a2"/>
    <w:uiPriority w:val="99"/>
    <w:semiHidden/>
    <w:unhideWhenUsed/>
    <w:rsid w:val="003C034D"/>
  </w:style>
  <w:style w:type="numbering" w:customStyle="1" w:styleId="121311">
    <w:name w:val="無清單121311"/>
    <w:next w:val="a2"/>
    <w:uiPriority w:val="99"/>
    <w:semiHidden/>
    <w:unhideWhenUsed/>
    <w:rsid w:val="003C034D"/>
  </w:style>
  <w:style w:type="numbering" w:customStyle="1" w:styleId="1111311">
    <w:name w:val="無清單1111311"/>
    <w:next w:val="a2"/>
    <w:uiPriority w:val="99"/>
    <w:semiHidden/>
    <w:unhideWhenUsed/>
    <w:rsid w:val="003C034D"/>
  </w:style>
  <w:style w:type="numbering" w:customStyle="1" w:styleId="NoList5311">
    <w:name w:val="No List5311"/>
    <w:next w:val="a2"/>
    <w:uiPriority w:val="99"/>
    <w:semiHidden/>
    <w:unhideWhenUsed/>
    <w:rsid w:val="003C034D"/>
  </w:style>
  <w:style w:type="numbering" w:customStyle="1" w:styleId="NoList13311">
    <w:name w:val="No List13311"/>
    <w:next w:val="a2"/>
    <w:uiPriority w:val="99"/>
    <w:semiHidden/>
    <w:unhideWhenUsed/>
    <w:rsid w:val="003C034D"/>
  </w:style>
  <w:style w:type="numbering" w:customStyle="1" w:styleId="123110">
    <w:name w:val="リストなし12311"/>
    <w:next w:val="a2"/>
    <w:uiPriority w:val="99"/>
    <w:semiHidden/>
    <w:unhideWhenUsed/>
    <w:rsid w:val="003C034D"/>
  </w:style>
  <w:style w:type="numbering" w:customStyle="1" w:styleId="123112">
    <w:name w:val="无列表12311"/>
    <w:next w:val="a2"/>
    <w:semiHidden/>
    <w:rsid w:val="003C034D"/>
  </w:style>
  <w:style w:type="numbering" w:customStyle="1" w:styleId="NoList22311">
    <w:name w:val="No List22311"/>
    <w:next w:val="a2"/>
    <w:semiHidden/>
    <w:rsid w:val="003C034D"/>
  </w:style>
  <w:style w:type="numbering" w:customStyle="1" w:styleId="NoList32311">
    <w:name w:val="No List32311"/>
    <w:next w:val="a2"/>
    <w:uiPriority w:val="99"/>
    <w:semiHidden/>
    <w:rsid w:val="003C034D"/>
  </w:style>
  <w:style w:type="numbering" w:customStyle="1" w:styleId="NoList112311">
    <w:name w:val="No List112311"/>
    <w:next w:val="a2"/>
    <w:uiPriority w:val="99"/>
    <w:semiHidden/>
    <w:unhideWhenUsed/>
    <w:rsid w:val="003C034D"/>
  </w:style>
  <w:style w:type="numbering" w:customStyle="1" w:styleId="13311">
    <w:name w:val="無清單13311"/>
    <w:next w:val="a2"/>
    <w:uiPriority w:val="99"/>
    <w:semiHidden/>
    <w:unhideWhenUsed/>
    <w:rsid w:val="003C034D"/>
  </w:style>
  <w:style w:type="numbering" w:customStyle="1" w:styleId="1123110">
    <w:name w:val="無清單112311"/>
    <w:next w:val="a2"/>
    <w:uiPriority w:val="99"/>
    <w:semiHidden/>
    <w:unhideWhenUsed/>
    <w:rsid w:val="003C034D"/>
  </w:style>
  <w:style w:type="numbering" w:customStyle="1" w:styleId="21311">
    <w:name w:val="无列表21311"/>
    <w:next w:val="a2"/>
    <w:uiPriority w:val="99"/>
    <w:semiHidden/>
    <w:unhideWhenUsed/>
    <w:rsid w:val="003C034D"/>
  </w:style>
  <w:style w:type="numbering" w:customStyle="1" w:styleId="NoList122211">
    <w:name w:val="No List122211"/>
    <w:next w:val="a2"/>
    <w:uiPriority w:val="99"/>
    <w:semiHidden/>
    <w:unhideWhenUsed/>
    <w:rsid w:val="003C034D"/>
  </w:style>
  <w:style w:type="numbering" w:customStyle="1" w:styleId="1122111">
    <w:name w:val="リストなし112211"/>
    <w:next w:val="a2"/>
    <w:uiPriority w:val="99"/>
    <w:semiHidden/>
    <w:unhideWhenUsed/>
    <w:rsid w:val="003C034D"/>
  </w:style>
  <w:style w:type="numbering" w:customStyle="1" w:styleId="1122112">
    <w:name w:val="无列表112211"/>
    <w:next w:val="a2"/>
    <w:semiHidden/>
    <w:rsid w:val="003C034D"/>
  </w:style>
  <w:style w:type="numbering" w:customStyle="1" w:styleId="NoList212211">
    <w:name w:val="No List212211"/>
    <w:next w:val="a2"/>
    <w:semiHidden/>
    <w:rsid w:val="003C034D"/>
  </w:style>
  <w:style w:type="numbering" w:customStyle="1" w:styleId="NoList312211">
    <w:name w:val="No List312211"/>
    <w:next w:val="a2"/>
    <w:uiPriority w:val="99"/>
    <w:semiHidden/>
    <w:rsid w:val="003C034D"/>
  </w:style>
  <w:style w:type="numbering" w:customStyle="1" w:styleId="NoList1112311">
    <w:name w:val="No List1112311"/>
    <w:next w:val="a2"/>
    <w:uiPriority w:val="99"/>
    <w:semiHidden/>
    <w:unhideWhenUsed/>
    <w:rsid w:val="003C034D"/>
  </w:style>
  <w:style w:type="numbering" w:customStyle="1" w:styleId="122211">
    <w:name w:val="無清單122211"/>
    <w:next w:val="a2"/>
    <w:uiPriority w:val="99"/>
    <w:semiHidden/>
    <w:unhideWhenUsed/>
    <w:rsid w:val="003C034D"/>
  </w:style>
  <w:style w:type="numbering" w:customStyle="1" w:styleId="1112211">
    <w:name w:val="無清單1112211"/>
    <w:next w:val="a2"/>
    <w:uiPriority w:val="99"/>
    <w:semiHidden/>
    <w:unhideWhenUsed/>
    <w:rsid w:val="003C034D"/>
  </w:style>
  <w:style w:type="numbering" w:customStyle="1" w:styleId="41a">
    <w:name w:val="无列表41"/>
    <w:next w:val="a2"/>
    <w:uiPriority w:val="99"/>
    <w:semiHidden/>
    <w:unhideWhenUsed/>
    <w:rsid w:val="003C034D"/>
  </w:style>
  <w:style w:type="numbering" w:customStyle="1" w:styleId="3210">
    <w:name w:val="无列表321"/>
    <w:next w:val="a2"/>
    <w:uiPriority w:val="99"/>
    <w:semiHidden/>
    <w:unhideWhenUsed/>
    <w:rsid w:val="003C034D"/>
  </w:style>
  <w:style w:type="numbering" w:customStyle="1" w:styleId="131211">
    <w:name w:val="无列表13121"/>
    <w:next w:val="a2"/>
    <w:semiHidden/>
    <w:rsid w:val="003C034D"/>
  </w:style>
  <w:style w:type="numbering" w:customStyle="1" w:styleId="NoList41121">
    <w:name w:val="No List41121"/>
    <w:next w:val="a2"/>
    <w:uiPriority w:val="99"/>
    <w:semiHidden/>
    <w:unhideWhenUsed/>
    <w:rsid w:val="003C034D"/>
  </w:style>
  <w:style w:type="numbering" w:customStyle="1" w:styleId="22121">
    <w:name w:val="无列表22121"/>
    <w:next w:val="a2"/>
    <w:uiPriority w:val="99"/>
    <w:semiHidden/>
    <w:unhideWhenUsed/>
    <w:rsid w:val="003C034D"/>
  </w:style>
  <w:style w:type="numbering" w:customStyle="1" w:styleId="NoList1211121">
    <w:name w:val="No List1211121"/>
    <w:next w:val="a2"/>
    <w:uiPriority w:val="99"/>
    <w:semiHidden/>
    <w:unhideWhenUsed/>
    <w:rsid w:val="003C034D"/>
  </w:style>
  <w:style w:type="numbering" w:customStyle="1" w:styleId="11111211">
    <w:name w:val="リストなし1111121"/>
    <w:next w:val="a2"/>
    <w:uiPriority w:val="99"/>
    <w:semiHidden/>
    <w:unhideWhenUsed/>
    <w:rsid w:val="003C034D"/>
  </w:style>
  <w:style w:type="numbering" w:customStyle="1" w:styleId="11111212">
    <w:name w:val="无列表1111121"/>
    <w:next w:val="a2"/>
    <w:semiHidden/>
    <w:rsid w:val="003C034D"/>
  </w:style>
  <w:style w:type="numbering" w:customStyle="1" w:styleId="NoList2111121">
    <w:name w:val="No List2111121"/>
    <w:next w:val="a2"/>
    <w:semiHidden/>
    <w:rsid w:val="003C034D"/>
  </w:style>
  <w:style w:type="numbering" w:customStyle="1" w:styleId="NoList3111121">
    <w:name w:val="No List3111121"/>
    <w:next w:val="a2"/>
    <w:uiPriority w:val="99"/>
    <w:semiHidden/>
    <w:rsid w:val="003C034D"/>
  </w:style>
  <w:style w:type="numbering" w:customStyle="1" w:styleId="NoList11111121">
    <w:name w:val="No List11111121"/>
    <w:next w:val="a2"/>
    <w:uiPriority w:val="99"/>
    <w:semiHidden/>
    <w:unhideWhenUsed/>
    <w:rsid w:val="003C034D"/>
  </w:style>
  <w:style w:type="numbering" w:customStyle="1" w:styleId="12111210">
    <w:name w:val="無清單1211121"/>
    <w:next w:val="a2"/>
    <w:uiPriority w:val="99"/>
    <w:semiHidden/>
    <w:unhideWhenUsed/>
    <w:rsid w:val="003C034D"/>
  </w:style>
  <w:style w:type="numbering" w:customStyle="1" w:styleId="111111210">
    <w:name w:val="無清單11111121"/>
    <w:next w:val="a2"/>
    <w:uiPriority w:val="99"/>
    <w:semiHidden/>
    <w:unhideWhenUsed/>
    <w:rsid w:val="003C034D"/>
  </w:style>
  <w:style w:type="numbering" w:customStyle="1" w:styleId="NoList131121">
    <w:name w:val="No List131121"/>
    <w:next w:val="a2"/>
    <w:uiPriority w:val="99"/>
    <w:semiHidden/>
    <w:unhideWhenUsed/>
    <w:rsid w:val="003C034D"/>
  </w:style>
  <w:style w:type="numbering" w:customStyle="1" w:styleId="1211211">
    <w:name w:val="リストなし121121"/>
    <w:next w:val="a2"/>
    <w:uiPriority w:val="99"/>
    <w:semiHidden/>
    <w:unhideWhenUsed/>
    <w:rsid w:val="003C034D"/>
  </w:style>
  <w:style w:type="numbering" w:customStyle="1" w:styleId="1211212">
    <w:name w:val="无列表121121"/>
    <w:next w:val="a2"/>
    <w:semiHidden/>
    <w:rsid w:val="003C034D"/>
  </w:style>
  <w:style w:type="numbering" w:customStyle="1" w:styleId="NoList221121">
    <w:name w:val="No List221121"/>
    <w:next w:val="a2"/>
    <w:semiHidden/>
    <w:rsid w:val="003C034D"/>
  </w:style>
  <w:style w:type="numbering" w:customStyle="1" w:styleId="NoList321121">
    <w:name w:val="No List321121"/>
    <w:next w:val="a2"/>
    <w:uiPriority w:val="99"/>
    <w:semiHidden/>
    <w:rsid w:val="003C034D"/>
  </w:style>
  <w:style w:type="numbering" w:customStyle="1" w:styleId="NoList1121121">
    <w:name w:val="No List1121121"/>
    <w:next w:val="a2"/>
    <w:uiPriority w:val="99"/>
    <w:semiHidden/>
    <w:unhideWhenUsed/>
    <w:rsid w:val="003C034D"/>
  </w:style>
  <w:style w:type="numbering" w:customStyle="1" w:styleId="1311210">
    <w:name w:val="無清單131121"/>
    <w:next w:val="a2"/>
    <w:uiPriority w:val="99"/>
    <w:semiHidden/>
    <w:unhideWhenUsed/>
    <w:rsid w:val="003C034D"/>
  </w:style>
  <w:style w:type="numbering" w:customStyle="1" w:styleId="11211210">
    <w:name w:val="無清單1121121"/>
    <w:next w:val="a2"/>
    <w:uiPriority w:val="99"/>
    <w:semiHidden/>
    <w:unhideWhenUsed/>
    <w:rsid w:val="003C034D"/>
  </w:style>
  <w:style w:type="numbering" w:customStyle="1" w:styleId="211121">
    <w:name w:val="无列表211121"/>
    <w:next w:val="a2"/>
    <w:uiPriority w:val="99"/>
    <w:semiHidden/>
    <w:unhideWhenUsed/>
    <w:rsid w:val="003C034D"/>
  </w:style>
  <w:style w:type="numbering" w:customStyle="1" w:styleId="NoList1221121">
    <w:name w:val="No List1221121"/>
    <w:next w:val="a2"/>
    <w:uiPriority w:val="99"/>
    <w:semiHidden/>
    <w:unhideWhenUsed/>
    <w:rsid w:val="003C034D"/>
  </w:style>
  <w:style w:type="numbering" w:customStyle="1" w:styleId="11211211">
    <w:name w:val="リストなし1121121"/>
    <w:next w:val="a2"/>
    <w:uiPriority w:val="99"/>
    <w:semiHidden/>
    <w:unhideWhenUsed/>
    <w:rsid w:val="003C034D"/>
  </w:style>
  <w:style w:type="numbering" w:customStyle="1" w:styleId="11211212">
    <w:name w:val="无列表1121121"/>
    <w:next w:val="a2"/>
    <w:semiHidden/>
    <w:rsid w:val="003C034D"/>
  </w:style>
  <w:style w:type="numbering" w:customStyle="1" w:styleId="NoList2121121">
    <w:name w:val="No List2121121"/>
    <w:next w:val="a2"/>
    <w:semiHidden/>
    <w:rsid w:val="003C034D"/>
  </w:style>
  <w:style w:type="numbering" w:customStyle="1" w:styleId="NoList3121121">
    <w:name w:val="No List3121121"/>
    <w:next w:val="a2"/>
    <w:uiPriority w:val="99"/>
    <w:semiHidden/>
    <w:rsid w:val="003C034D"/>
  </w:style>
  <w:style w:type="numbering" w:customStyle="1" w:styleId="NoList11121121">
    <w:name w:val="No List11121121"/>
    <w:next w:val="a2"/>
    <w:uiPriority w:val="99"/>
    <w:semiHidden/>
    <w:unhideWhenUsed/>
    <w:rsid w:val="003C034D"/>
  </w:style>
  <w:style w:type="numbering" w:customStyle="1" w:styleId="1221121">
    <w:name w:val="無清單1221121"/>
    <w:next w:val="a2"/>
    <w:uiPriority w:val="99"/>
    <w:semiHidden/>
    <w:unhideWhenUsed/>
    <w:rsid w:val="003C034D"/>
  </w:style>
  <w:style w:type="numbering" w:customStyle="1" w:styleId="11121121">
    <w:name w:val="無清單11121121"/>
    <w:next w:val="a2"/>
    <w:uiPriority w:val="99"/>
    <w:semiHidden/>
    <w:unhideWhenUsed/>
    <w:rsid w:val="003C034D"/>
  </w:style>
  <w:style w:type="numbering" w:customStyle="1" w:styleId="122210">
    <w:name w:val="无列表12221"/>
    <w:next w:val="a2"/>
    <w:semiHidden/>
    <w:rsid w:val="003C034D"/>
  </w:style>
  <w:style w:type="numbering" w:customStyle="1" w:styleId="55">
    <w:name w:val="无列表5"/>
    <w:next w:val="a2"/>
    <w:uiPriority w:val="99"/>
    <w:semiHidden/>
    <w:unhideWhenUsed/>
    <w:rsid w:val="003C034D"/>
  </w:style>
  <w:style w:type="numbering" w:customStyle="1" w:styleId="NoList1211113">
    <w:name w:val="No List1211113"/>
    <w:next w:val="a2"/>
    <w:uiPriority w:val="99"/>
    <w:semiHidden/>
    <w:unhideWhenUsed/>
    <w:rsid w:val="003C034D"/>
  </w:style>
  <w:style w:type="numbering" w:customStyle="1" w:styleId="11111130">
    <w:name w:val="リストなし1111113"/>
    <w:next w:val="a2"/>
    <w:uiPriority w:val="99"/>
    <w:semiHidden/>
    <w:unhideWhenUsed/>
    <w:rsid w:val="003C034D"/>
  </w:style>
  <w:style w:type="numbering" w:customStyle="1" w:styleId="11111131">
    <w:name w:val="无列表1111113"/>
    <w:next w:val="a2"/>
    <w:semiHidden/>
    <w:rsid w:val="003C034D"/>
  </w:style>
  <w:style w:type="numbering" w:customStyle="1" w:styleId="NoList2111113">
    <w:name w:val="No List2111113"/>
    <w:next w:val="a2"/>
    <w:semiHidden/>
    <w:rsid w:val="003C034D"/>
  </w:style>
  <w:style w:type="numbering" w:customStyle="1" w:styleId="NoList3111113">
    <w:name w:val="No List3111113"/>
    <w:next w:val="a2"/>
    <w:uiPriority w:val="99"/>
    <w:semiHidden/>
    <w:rsid w:val="003C034D"/>
  </w:style>
  <w:style w:type="numbering" w:customStyle="1" w:styleId="NoList11111113">
    <w:name w:val="No List11111113"/>
    <w:next w:val="a2"/>
    <w:uiPriority w:val="99"/>
    <w:semiHidden/>
    <w:unhideWhenUsed/>
    <w:rsid w:val="003C034D"/>
  </w:style>
  <w:style w:type="numbering" w:customStyle="1" w:styleId="1211113">
    <w:name w:val="無清單1211113"/>
    <w:next w:val="a2"/>
    <w:uiPriority w:val="99"/>
    <w:semiHidden/>
    <w:unhideWhenUsed/>
    <w:rsid w:val="003C034D"/>
  </w:style>
  <w:style w:type="numbering" w:customStyle="1" w:styleId="11111113">
    <w:name w:val="無清單11111113"/>
    <w:next w:val="a2"/>
    <w:uiPriority w:val="99"/>
    <w:semiHidden/>
    <w:unhideWhenUsed/>
    <w:rsid w:val="003C034D"/>
  </w:style>
  <w:style w:type="numbering" w:customStyle="1" w:styleId="1211131">
    <w:name w:val="无列表121113"/>
    <w:next w:val="a2"/>
    <w:semiHidden/>
    <w:rsid w:val="003C034D"/>
  </w:style>
  <w:style w:type="numbering" w:customStyle="1" w:styleId="211113">
    <w:name w:val="无列表211113"/>
    <w:next w:val="a2"/>
    <w:uiPriority w:val="99"/>
    <w:semiHidden/>
    <w:unhideWhenUsed/>
    <w:rsid w:val="003C034D"/>
  </w:style>
  <w:style w:type="paragraph" w:customStyle="1" w:styleId="IntenseQuote2">
    <w:name w:val="Intense Quote2"/>
    <w:basedOn w:val="a"/>
    <w:next w:val="a"/>
    <w:uiPriority w:val="30"/>
    <w:qFormat/>
    <w:rsid w:val="003C034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zh-CN"/>
    </w:rPr>
  </w:style>
  <w:style w:type="numbering" w:customStyle="1" w:styleId="NoList511111">
    <w:name w:val="No List511111"/>
    <w:next w:val="a2"/>
    <w:uiPriority w:val="99"/>
    <w:semiHidden/>
    <w:unhideWhenUsed/>
    <w:rsid w:val="003C034D"/>
  </w:style>
  <w:style w:type="character" w:customStyle="1" w:styleId="eop">
    <w:name w:val="eop"/>
    <w:basedOn w:val="a0"/>
    <w:qFormat/>
    <w:rsid w:val="003C034D"/>
  </w:style>
  <w:style w:type="character" w:customStyle="1" w:styleId="normaltextrun">
    <w:name w:val="normaltextrun"/>
    <w:basedOn w:val="a0"/>
    <w:qFormat/>
    <w:rsid w:val="003C034D"/>
  </w:style>
  <w:style w:type="numbering" w:customStyle="1" w:styleId="NoList19">
    <w:name w:val="No List19"/>
    <w:next w:val="a2"/>
    <w:uiPriority w:val="99"/>
    <w:semiHidden/>
    <w:unhideWhenUsed/>
    <w:rsid w:val="003C034D"/>
  </w:style>
  <w:style w:type="numbering" w:customStyle="1" w:styleId="NoList110">
    <w:name w:val="No List110"/>
    <w:next w:val="a2"/>
    <w:uiPriority w:val="99"/>
    <w:semiHidden/>
    <w:unhideWhenUsed/>
    <w:rsid w:val="003C034D"/>
  </w:style>
  <w:style w:type="numbering" w:customStyle="1" w:styleId="183">
    <w:name w:val="リストなし18"/>
    <w:next w:val="a2"/>
    <w:uiPriority w:val="99"/>
    <w:semiHidden/>
    <w:unhideWhenUsed/>
    <w:rsid w:val="003C034D"/>
  </w:style>
  <w:style w:type="numbering" w:customStyle="1" w:styleId="184">
    <w:name w:val="无列表18"/>
    <w:next w:val="a2"/>
    <w:semiHidden/>
    <w:rsid w:val="003C034D"/>
  </w:style>
  <w:style w:type="numbering" w:customStyle="1" w:styleId="NoList28">
    <w:name w:val="No List28"/>
    <w:next w:val="a2"/>
    <w:semiHidden/>
    <w:rsid w:val="003C034D"/>
  </w:style>
  <w:style w:type="numbering" w:customStyle="1" w:styleId="NoList38">
    <w:name w:val="No List38"/>
    <w:next w:val="a2"/>
    <w:uiPriority w:val="99"/>
    <w:semiHidden/>
    <w:rsid w:val="003C034D"/>
  </w:style>
  <w:style w:type="numbering" w:customStyle="1" w:styleId="NoList119">
    <w:name w:val="No List119"/>
    <w:next w:val="a2"/>
    <w:uiPriority w:val="99"/>
    <w:semiHidden/>
    <w:unhideWhenUsed/>
    <w:rsid w:val="003C034D"/>
  </w:style>
  <w:style w:type="numbering" w:customStyle="1" w:styleId="191">
    <w:name w:val="無清單19"/>
    <w:next w:val="a2"/>
    <w:uiPriority w:val="99"/>
    <w:semiHidden/>
    <w:unhideWhenUsed/>
    <w:rsid w:val="003C034D"/>
  </w:style>
  <w:style w:type="numbering" w:customStyle="1" w:styleId="1181">
    <w:name w:val="無清單118"/>
    <w:next w:val="a2"/>
    <w:uiPriority w:val="99"/>
    <w:semiHidden/>
    <w:unhideWhenUsed/>
    <w:rsid w:val="003C034D"/>
  </w:style>
  <w:style w:type="numbering" w:customStyle="1" w:styleId="NoList47">
    <w:name w:val="No List47"/>
    <w:next w:val="a2"/>
    <w:uiPriority w:val="99"/>
    <w:semiHidden/>
    <w:unhideWhenUsed/>
    <w:rsid w:val="003C034D"/>
  </w:style>
  <w:style w:type="numbering" w:customStyle="1" w:styleId="NoList128">
    <w:name w:val="No List128"/>
    <w:next w:val="a2"/>
    <w:uiPriority w:val="99"/>
    <w:semiHidden/>
    <w:unhideWhenUsed/>
    <w:rsid w:val="003C034D"/>
  </w:style>
  <w:style w:type="numbering" w:customStyle="1" w:styleId="1182">
    <w:name w:val="リストなし118"/>
    <w:next w:val="a2"/>
    <w:uiPriority w:val="99"/>
    <w:semiHidden/>
    <w:unhideWhenUsed/>
    <w:rsid w:val="003C034D"/>
  </w:style>
  <w:style w:type="numbering" w:customStyle="1" w:styleId="1183">
    <w:name w:val="无列表118"/>
    <w:next w:val="a2"/>
    <w:semiHidden/>
    <w:rsid w:val="003C034D"/>
  </w:style>
  <w:style w:type="numbering" w:customStyle="1" w:styleId="NoList218">
    <w:name w:val="No List218"/>
    <w:next w:val="a2"/>
    <w:semiHidden/>
    <w:rsid w:val="003C034D"/>
  </w:style>
  <w:style w:type="numbering" w:customStyle="1" w:styleId="NoList318">
    <w:name w:val="No List318"/>
    <w:next w:val="a2"/>
    <w:uiPriority w:val="99"/>
    <w:semiHidden/>
    <w:rsid w:val="003C034D"/>
  </w:style>
  <w:style w:type="numbering" w:customStyle="1" w:styleId="NoList1118">
    <w:name w:val="No List1118"/>
    <w:next w:val="a2"/>
    <w:uiPriority w:val="99"/>
    <w:semiHidden/>
    <w:unhideWhenUsed/>
    <w:rsid w:val="003C034D"/>
  </w:style>
  <w:style w:type="numbering" w:customStyle="1" w:styleId="1280">
    <w:name w:val="無清單128"/>
    <w:next w:val="a2"/>
    <w:uiPriority w:val="99"/>
    <w:semiHidden/>
    <w:unhideWhenUsed/>
    <w:rsid w:val="003C034D"/>
  </w:style>
  <w:style w:type="numbering" w:customStyle="1" w:styleId="11180">
    <w:name w:val="無清單1118"/>
    <w:next w:val="a2"/>
    <w:uiPriority w:val="99"/>
    <w:semiHidden/>
    <w:unhideWhenUsed/>
    <w:rsid w:val="003C034D"/>
  </w:style>
  <w:style w:type="numbering" w:customStyle="1" w:styleId="271">
    <w:name w:val="无列表27"/>
    <w:next w:val="a2"/>
    <w:uiPriority w:val="99"/>
    <w:semiHidden/>
    <w:unhideWhenUsed/>
    <w:rsid w:val="003C034D"/>
  </w:style>
  <w:style w:type="numbering" w:customStyle="1" w:styleId="NoList1217">
    <w:name w:val="No List1217"/>
    <w:next w:val="a2"/>
    <w:uiPriority w:val="99"/>
    <w:semiHidden/>
    <w:unhideWhenUsed/>
    <w:rsid w:val="003C034D"/>
  </w:style>
  <w:style w:type="numbering" w:customStyle="1" w:styleId="11171">
    <w:name w:val="リストなし1117"/>
    <w:next w:val="a2"/>
    <w:uiPriority w:val="99"/>
    <w:semiHidden/>
    <w:unhideWhenUsed/>
    <w:rsid w:val="003C034D"/>
  </w:style>
  <w:style w:type="numbering" w:customStyle="1" w:styleId="11172">
    <w:name w:val="无列表1117"/>
    <w:next w:val="a2"/>
    <w:semiHidden/>
    <w:rsid w:val="003C034D"/>
  </w:style>
  <w:style w:type="numbering" w:customStyle="1" w:styleId="NoList2117">
    <w:name w:val="No List2117"/>
    <w:next w:val="a2"/>
    <w:semiHidden/>
    <w:rsid w:val="003C034D"/>
  </w:style>
  <w:style w:type="numbering" w:customStyle="1" w:styleId="NoList3117">
    <w:name w:val="No List3117"/>
    <w:next w:val="a2"/>
    <w:uiPriority w:val="99"/>
    <w:semiHidden/>
    <w:rsid w:val="003C034D"/>
  </w:style>
  <w:style w:type="numbering" w:customStyle="1" w:styleId="NoList11117">
    <w:name w:val="No List11117"/>
    <w:next w:val="a2"/>
    <w:uiPriority w:val="99"/>
    <w:semiHidden/>
    <w:unhideWhenUsed/>
    <w:rsid w:val="003C034D"/>
  </w:style>
  <w:style w:type="numbering" w:customStyle="1" w:styleId="12170">
    <w:name w:val="無清單1217"/>
    <w:next w:val="a2"/>
    <w:uiPriority w:val="99"/>
    <w:semiHidden/>
    <w:unhideWhenUsed/>
    <w:rsid w:val="003C034D"/>
  </w:style>
  <w:style w:type="numbering" w:customStyle="1" w:styleId="111170">
    <w:name w:val="無清單11117"/>
    <w:next w:val="a2"/>
    <w:uiPriority w:val="99"/>
    <w:semiHidden/>
    <w:unhideWhenUsed/>
    <w:rsid w:val="003C034D"/>
  </w:style>
  <w:style w:type="numbering" w:customStyle="1" w:styleId="NoList57">
    <w:name w:val="No List57"/>
    <w:next w:val="a2"/>
    <w:uiPriority w:val="99"/>
    <w:semiHidden/>
    <w:unhideWhenUsed/>
    <w:rsid w:val="003C034D"/>
  </w:style>
  <w:style w:type="numbering" w:customStyle="1" w:styleId="NoList137">
    <w:name w:val="No List137"/>
    <w:next w:val="a2"/>
    <w:uiPriority w:val="99"/>
    <w:semiHidden/>
    <w:unhideWhenUsed/>
    <w:rsid w:val="003C034D"/>
  </w:style>
  <w:style w:type="numbering" w:customStyle="1" w:styleId="1271">
    <w:name w:val="リストなし127"/>
    <w:next w:val="a2"/>
    <w:uiPriority w:val="99"/>
    <w:semiHidden/>
    <w:unhideWhenUsed/>
    <w:rsid w:val="003C034D"/>
  </w:style>
  <w:style w:type="numbering" w:customStyle="1" w:styleId="1272">
    <w:name w:val="无列表127"/>
    <w:next w:val="a2"/>
    <w:semiHidden/>
    <w:rsid w:val="003C034D"/>
  </w:style>
  <w:style w:type="numbering" w:customStyle="1" w:styleId="NoList227">
    <w:name w:val="No List227"/>
    <w:next w:val="a2"/>
    <w:semiHidden/>
    <w:rsid w:val="003C034D"/>
  </w:style>
  <w:style w:type="numbering" w:customStyle="1" w:styleId="NoList327">
    <w:name w:val="No List327"/>
    <w:next w:val="a2"/>
    <w:uiPriority w:val="99"/>
    <w:semiHidden/>
    <w:rsid w:val="003C034D"/>
  </w:style>
  <w:style w:type="numbering" w:customStyle="1" w:styleId="NoList1127">
    <w:name w:val="No List1127"/>
    <w:next w:val="a2"/>
    <w:uiPriority w:val="99"/>
    <w:semiHidden/>
    <w:unhideWhenUsed/>
    <w:rsid w:val="003C034D"/>
  </w:style>
  <w:style w:type="numbering" w:customStyle="1" w:styleId="1370">
    <w:name w:val="無清單137"/>
    <w:next w:val="a2"/>
    <w:uiPriority w:val="99"/>
    <w:semiHidden/>
    <w:unhideWhenUsed/>
    <w:rsid w:val="003C034D"/>
  </w:style>
  <w:style w:type="numbering" w:customStyle="1" w:styleId="11270">
    <w:name w:val="無清單1127"/>
    <w:next w:val="a2"/>
    <w:uiPriority w:val="99"/>
    <w:semiHidden/>
    <w:unhideWhenUsed/>
    <w:rsid w:val="003C034D"/>
  </w:style>
  <w:style w:type="numbering" w:customStyle="1" w:styleId="217">
    <w:name w:val="无列表217"/>
    <w:next w:val="a2"/>
    <w:uiPriority w:val="99"/>
    <w:semiHidden/>
    <w:unhideWhenUsed/>
    <w:rsid w:val="003C034D"/>
  </w:style>
  <w:style w:type="numbering" w:customStyle="1" w:styleId="NoList1226">
    <w:name w:val="No List1226"/>
    <w:next w:val="a2"/>
    <w:uiPriority w:val="99"/>
    <w:semiHidden/>
    <w:unhideWhenUsed/>
    <w:rsid w:val="003C034D"/>
  </w:style>
  <w:style w:type="numbering" w:customStyle="1" w:styleId="11261">
    <w:name w:val="リストなし1126"/>
    <w:next w:val="a2"/>
    <w:uiPriority w:val="99"/>
    <w:semiHidden/>
    <w:unhideWhenUsed/>
    <w:rsid w:val="003C034D"/>
  </w:style>
  <w:style w:type="numbering" w:customStyle="1" w:styleId="11262">
    <w:name w:val="无列表1126"/>
    <w:next w:val="a2"/>
    <w:semiHidden/>
    <w:rsid w:val="003C034D"/>
  </w:style>
  <w:style w:type="numbering" w:customStyle="1" w:styleId="NoList2126">
    <w:name w:val="No List2126"/>
    <w:next w:val="a2"/>
    <w:semiHidden/>
    <w:rsid w:val="003C034D"/>
  </w:style>
  <w:style w:type="numbering" w:customStyle="1" w:styleId="NoList3126">
    <w:name w:val="No List3126"/>
    <w:next w:val="a2"/>
    <w:uiPriority w:val="99"/>
    <w:semiHidden/>
    <w:rsid w:val="003C034D"/>
  </w:style>
  <w:style w:type="numbering" w:customStyle="1" w:styleId="NoList11127">
    <w:name w:val="No List11127"/>
    <w:next w:val="a2"/>
    <w:uiPriority w:val="99"/>
    <w:semiHidden/>
    <w:unhideWhenUsed/>
    <w:rsid w:val="003C034D"/>
  </w:style>
  <w:style w:type="numbering" w:customStyle="1" w:styleId="12260">
    <w:name w:val="無清單1226"/>
    <w:next w:val="a2"/>
    <w:uiPriority w:val="99"/>
    <w:semiHidden/>
    <w:unhideWhenUsed/>
    <w:rsid w:val="003C034D"/>
  </w:style>
  <w:style w:type="numbering" w:customStyle="1" w:styleId="111260">
    <w:name w:val="無清單11126"/>
    <w:next w:val="a2"/>
    <w:uiPriority w:val="99"/>
    <w:semiHidden/>
    <w:unhideWhenUsed/>
    <w:rsid w:val="003C034D"/>
  </w:style>
  <w:style w:type="numbering" w:customStyle="1" w:styleId="NoList65">
    <w:name w:val="No List65"/>
    <w:next w:val="a2"/>
    <w:uiPriority w:val="99"/>
    <w:semiHidden/>
    <w:unhideWhenUsed/>
    <w:rsid w:val="003C034D"/>
  </w:style>
  <w:style w:type="numbering" w:customStyle="1" w:styleId="NoList145">
    <w:name w:val="No List145"/>
    <w:next w:val="a2"/>
    <w:uiPriority w:val="99"/>
    <w:semiHidden/>
    <w:unhideWhenUsed/>
    <w:rsid w:val="003C034D"/>
  </w:style>
  <w:style w:type="numbering" w:customStyle="1" w:styleId="1351">
    <w:name w:val="リストなし135"/>
    <w:next w:val="a2"/>
    <w:uiPriority w:val="99"/>
    <w:semiHidden/>
    <w:unhideWhenUsed/>
    <w:rsid w:val="003C034D"/>
  </w:style>
  <w:style w:type="numbering" w:customStyle="1" w:styleId="1352">
    <w:name w:val="无列表135"/>
    <w:next w:val="a2"/>
    <w:semiHidden/>
    <w:rsid w:val="003C034D"/>
  </w:style>
  <w:style w:type="numbering" w:customStyle="1" w:styleId="NoList235">
    <w:name w:val="No List235"/>
    <w:next w:val="a2"/>
    <w:semiHidden/>
    <w:rsid w:val="003C034D"/>
  </w:style>
  <w:style w:type="numbering" w:customStyle="1" w:styleId="NoList335">
    <w:name w:val="No List335"/>
    <w:next w:val="a2"/>
    <w:uiPriority w:val="99"/>
    <w:semiHidden/>
    <w:rsid w:val="003C034D"/>
  </w:style>
  <w:style w:type="numbering" w:customStyle="1" w:styleId="NoList1135">
    <w:name w:val="No List1135"/>
    <w:next w:val="a2"/>
    <w:uiPriority w:val="99"/>
    <w:semiHidden/>
    <w:unhideWhenUsed/>
    <w:rsid w:val="003C034D"/>
  </w:style>
  <w:style w:type="numbering" w:customStyle="1" w:styleId="1450">
    <w:name w:val="無清單145"/>
    <w:next w:val="a2"/>
    <w:uiPriority w:val="99"/>
    <w:semiHidden/>
    <w:unhideWhenUsed/>
    <w:rsid w:val="003C034D"/>
  </w:style>
  <w:style w:type="numbering" w:customStyle="1" w:styleId="11350">
    <w:name w:val="無清單1135"/>
    <w:next w:val="a2"/>
    <w:uiPriority w:val="99"/>
    <w:semiHidden/>
    <w:unhideWhenUsed/>
    <w:rsid w:val="003C034D"/>
  </w:style>
  <w:style w:type="numbering" w:customStyle="1" w:styleId="225">
    <w:name w:val="无列表225"/>
    <w:next w:val="a2"/>
    <w:uiPriority w:val="99"/>
    <w:semiHidden/>
    <w:unhideWhenUsed/>
    <w:rsid w:val="003C034D"/>
  </w:style>
  <w:style w:type="numbering" w:customStyle="1" w:styleId="NoList1235">
    <w:name w:val="No List1235"/>
    <w:next w:val="a2"/>
    <w:uiPriority w:val="99"/>
    <w:semiHidden/>
    <w:unhideWhenUsed/>
    <w:rsid w:val="003C034D"/>
  </w:style>
  <w:style w:type="numbering" w:customStyle="1" w:styleId="11351">
    <w:name w:val="リストなし1135"/>
    <w:next w:val="a2"/>
    <w:uiPriority w:val="99"/>
    <w:semiHidden/>
    <w:unhideWhenUsed/>
    <w:rsid w:val="003C034D"/>
  </w:style>
  <w:style w:type="numbering" w:customStyle="1" w:styleId="11352">
    <w:name w:val="无列表1135"/>
    <w:next w:val="a2"/>
    <w:semiHidden/>
    <w:rsid w:val="003C034D"/>
  </w:style>
  <w:style w:type="numbering" w:customStyle="1" w:styleId="NoList2135">
    <w:name w:val="No List2135"/>
    <w:next w:val="a2"/>
    <w:semiHidden/>
    <w:rsid w:val="003C034D"/>
  </w:style>
  <w:style w:type="numbering" w:customStyle="1" w:styleId="NoList3135">
    <w:name w:val="No List3135"/>
    <w:next w:val="a2"/>
    <w:uiPriority w:val="99"/>
    <w:semiHidden/>
    <w:rsid w:val="003C034D"/>
  </w:style>
  <w:style w:type="numbering" w:customStyle="1" w:styleId="NoList11135">
    <w:name w:val="No List11135"/>
    <w:next w:val="a2"/>
    <w:uiPriority w:val="99"/>
    <w:semiHidden/>
    <w:unhideWhenUsed/>
    <w:rsid w:val="003C034D"/>
  </w:style>
  <w:style w:type="numbering" w:customStyle="1" w:styleId="12350">
    <w:name w:val="無清單1235"/>
    <w:next w:val="a2"/>
    <w:uiPriority w:val="99"/>
    <w:semiHidden/>
    <w:unhideWhenUsed/>
    <w:rsid w:val="003C034D"/>
  </w:style>
  <w:style w:type="numbering" w:customStyle="1" w:styleId="11135">
    <w:name w:val="無清單11135"/>
    <w:next w:val="a2"/>
    <w:uiPriority w:val="99"/>
    <w:semiHidden/>
    <w:unhideWhenUsed/>
    <w:rsid w:val="003C034D"/>
  </w:style>
  <w:style w:type="numbering" w:customStyle="1" w:styleId="NoList415">
    <w:name w:val="No List415"/>
    <w:next w:val="a2"/>
    <w:uiPriority w:val="99"/>
    <w:semiHidden/>
    <w:unhideWhenUsed/>
    <w:rsid w:val="003C034D"/>
  </w:style>
  <w:style w:type="numbering" w:customStyle="1" w:styleId="NoList12115">
    <w:name w:val="No List12115"/>
    <w:next w:val="a2"/>
    <w:uiPriority w:val="99"/>
    <w:semiHidden/>
    <w:unhideWhenUsed/>
    <w:rsid w:val="003C034D"/>
  </w:style>
  <w:style w:type="numbering" w:customStyle="1" w:styleId="111151">
    <w:name w:val="リストなし11115"/>
    <w:next w:val="a2"/>
    <w:uiPriority w:val="99"/>
    <w:semiHidden/>
    <w:unhideWhenUsed/>
    <w:rsid w:val="003C034D"/>
  </w:style>
  <w:style w:type="numbering" w:customStyle="1" w:styleId="111152">
    <w:name w:val="无列表11115"/>
    <w:next w:val="a2"/>
    <w:semiHidden/>
    <w:rsid w:val="003C034D"/>
  </w:style>
  <w:style w:type="numbering" w:customStyle="1" w:styleId="NoList21115">
    <w:name w:val="No List21115"/>
    <w:next w:val="a2"/>
    <w:semiHidden/>
    <w:rsid w:val="003C034D"/>
  </w:style>
  <w:style w:type="numbering" w:customStyle="1" w:styleId="NoList31115">
    <w:name w:val="No List31115"/>
    <w:next w:val="a2"/>
    <w:uiPriority w:val="99"/>
    <w:semiHidden/>
    <w:rsid w:val="003C034D"/>
  </w:style>
  <w:style w:type="numbering" w:customStyle="1" w:styleId="NoList111115">
    <w:name w:val="No List111115"/>
    <w:next w:val="a2"/>
    <w:uiPriority w:val="99"/>
    <w:semiHidden/>
    <w:unhideWhenUsed/>
    <w:rsid w:val="003C034D"/>
  </w:style>
  <w:style w:type="numbering" w:customStyle="1" w:styleId="12115">
    <w:name w:val="無清單12115"/>
    <w:next w:val="a2"/>
    <w:uiPriority w:val="99"/>
    <w:semiHidden/>
    <w:unhideWhenUsed/>
    <w:rsid w:val="003C034D"/>
  </w:style>
  <w:style w:type="numbering" w:customStyle="1" w:styleId="111115">
    <w:name w:val="無清單111115"/>
    <w:next w:val="a2"/>
    <w:uiPriority w:val="99"/>
    <w:semiHidden/>
    <w:unhideWhenUsed/>
    <w:rsid w:val="003C034D"/>
  </w:style>
  <w:style w:type="numbering" w:customStyle="1" w:styleId="NoList515">
    <w:name w:val="No List515"/>
    <w:next w:val="a2"/>
    <w:uiPriority w:val="99"/>
    <w:semiHidden/>
    <w:unhideWhenUsed/>
    <w:rsid w:val="003C034D"/>
  </w:style>
  <w:style w:type="numbering" w:customStyle="1" w:styleId="NoList1315">
    <w:name w:val="No List1315"/>
    <w:next w:val="a2"/>
    <w:uiPriority w:val="99"/>
    <w:semiHidden/>
    <w:unhideWhenUsed/>
    <w:rsid w:val="003C034D"/>
  </w:style>
  <w:style w:type="numbering" w:customStyle="1" w:styleId="12151">
    <w:name w:val="リストなし1215"/>
    <w:next w:val="a2"/>
    <w:uiPriority w:val="99"/>
    <w:semiHidden/>
    <w:unhideWhenUsed/>
    <w:rsid w:val="003C034D"/>
  </w:style>
  <w:style w:type="numbering" w:customStyle="1" w:styleId="12152">
    <w:name w:val="无列表1215"/>
    <w:next w:val="a2"/>
    <w:semiHidden/>
    <w:rsid w:val="003C034D"/>
  </w:style>
  <w:style w:type="numbering" w:customStyle="1" w:styleId="NoList2215">
    <w:name w:val="No List2215"/>
    <w:next w:val="a2"/>
    <w:semiHidden/>
    <w:rsid w:val="003C034D"/>
  </w:style>
  <w:style w:type="numbering" w:customStyle="1" w:styleId="NoList3215">
    <w:name w:val="No List3215"/>
    <w:next w:val="a2"/>
    <w:uiPriority w:val="99"/>
    <w:semiHidden/>
    <w:rsid w:val="003C034D"/>
  </w:style>
  <w:style w:type="numbering" w:customStyle="1" w:styleId="NoList11215">
    <w:name w:val="No List11215"/>
    <w:next w:val="a2"/>
    <w:uiPriority w:val="99"/>
    <w:semiHidden/>
    <w:unhideWhenUsed/>
    <w:rsid w:val="003C034D"/>
  </w:style>
  <w:style w:type="numbering" w:customStyle="1" w:styleId="1315">
    <w:name w:val="無清單1315"/>
    <w:next w:val="a2"/>
    <w:uiPriority w:val="99"/>
    <w:semiHidden/>
    <w:unhideWhenUsed/>
    <w:rsid w:val="003C034D"/>
  </w:style>
  <w:style w:type="numbering" w:customStyle="1" w:styleId="11215">
    <w:name w:val="無清單11215"/>
    <w:next w:val="a2"/>
    <w:uiPriority w:val="99"/>
    <w:semiHidden/>
    <w:unhideWhenUsed/>
    <w:rsid w:val="003C034D"/>
  </w:style>
  <w:style w:type="numbering" w:customStyle="1" w:styleId="2115">
    <w:name w:val="无列表2115"/>
    <w:next w:val="a2"/>
    <w:uiPriority w:val="99"/>
    <w:semiHidden/>
    <w:unhideWhenUsed/>
    <w:rsid w:val="003C034D"/>
  </w:style>
  <w:style w:type="numbering" w:customStyle="1" w:styleId="NoList12215">
    <w:name w:val="No List12215"/>
    <w:next w:val="a2"/>
    <w:uiPriority w:val="99"/>
    <w:semiHidden/>
    <w:unhideWhenUsed/>
    <w:rsid w:val="003C034D"/>
  </w:style>
  <w:style w:type="numbering" w:customStyle="1" w:styleId="112150">
    <w:name w:val="リストなし11215"/>
    <w:next w:val="a2"/>
    <w:uiPriority w:val="99"/>
    <w:semiHidden/>
    <w:unhideWhenUsed/>
    <w:rsid w:val="003C034D"/>
  </w:style>
  <w:style w:type="numbering" w:customStyle="1" w:styleId="112151">
    <w:name w:val="无列表11215"/>
    <w:next w:val="a2"/>
    <w:semiHidden/>
    <w:rsid w:val="003C034D"/>
  </w:style>
  <w:style w:type="numbering" w:customStyle="1" w:styleId="NoList21215">
    <w:name w:val="No List21215"/>
    <w:next w:val="a2"/>
    <w:semiHidden/>
    <w:rsid w:val="003C034D"/>
  </w:style>
  <w:style w:type="numbering" w:customStyle="1" w:styleId="NoList31215">
    <w:name w:val="No List31215"/>
    <w:next w:val="a2"/>
    <w:uiPriority w:val="99"/>
    <w:semiHidden/>
    <w:rsid w:val="003C034D"/>
  </w:style>
  <w:style w:type="numbering" w:customStyle="1" w:styleId="NoList111215">
    <w:name w:val="No List111215"/>
    <w:next w:val="a2"/>
    <w:uiPriority w:val="99"/>
    <w:semiHidden/>
    <w:unhideWhenUsed/>
    <w:rsid w:val="003C034D"/>
  </w:style>
  <w:style w:type="numbering" w:customStyle="1" w:styleId="12215">
    <w:name w:val="無清單12215"/>
    <w:next w:val="a2"/>
    <w:uiPriority w:val="99"/>
    <w:semiHidden/>
    <w:unhideWhenUsed/>
    <w:rsid w:val="003C034D"/>
  </w:style>
  <w:style w:type="numbering" w:customStyle="1" w:styleId="111215">
    <w:name w:val="無清單111215"/>
    <w:next w:val="a2"/>
    <w:uiPriority w:val="99"/>
    <w:semiHidden/>
    <w:unhideWhenUsed/>
    <w:rsid w:val="003C034D"/>
  </w:style>
  <w:style w:type="numbering" w:customStyle="1" w:styleId="357">
    <w:name w:val="无列表35"/>
    <w:next w:val="a2"/>
    <w:uiPriority w:val="99"/>
    <w:semiHidden/>
    <w:unhideWhenUsed/>
    <w:rsid w:val="003C034D"/>
  </w:style>
  <w:style w:type="numbering" w:customStyle="1" w:styleId="13150">
    <w:name w:val="无列表1315"/>
    <w:next w:val="a2"/>
    <w:semiHidden/>
    <w:rsid w:val="003C034D"/>
  </w:style>
  <w:style w:type="numbering" w:customStyle="1" w:styleId="NoList11314">
    <w:name w:val="No List11314"/>
    <w:next w:val="a2"/>
    <w:uiPriority w:val="99"/>
    <w:semiHidden/>
    <w:unhideWhenUsed/>
    <w:rsid w:val="003C034D"/>
  </w:style>
  <w:style w:type="numbering" w:customStyle="1" w:styleId="NoList4115">
    <w:name w:val="No List4115"/>
    <w:next w:val="a2"/>
    <w:uiPriority w:val="99"/>
    <w:semiHidden/>
    <w:unhideWhenUsed/>
    <w:rsid w:val="003C034D"/>
  </w:style>
  <w:style w:type="numbering" w:customStyle="1" w:styleId="2215">
    <w:name w:val="无列表2215"/>
    <w:next w:val="a2"/>
    <w:uiPriority w:val="99"/>
    <w:semiHidden/>
    <w:unhideWhenUsed/>
    <w:rsid w:val="003C034D"/>
  </w:style>
  <w:style w:type="numbering" w:customStyle="1" w:styleId="NoList121115">
    <w:name w:val="No List121115"/>
    <w:next w:val="a2"/>
    <w:uiPriority w:val="99"/>
    <w:semiHidden/>
    <w:unhideWhenUsed/>
    <w:rsid w:val="003C034D"/>
  </w:style>
  <w:style w:type="numbering" w:customStyle="1" w:styleId="1111150">
    <w:name w:val="リストなし111115"/>
    <w:next w:val="a2"/>
    <w:uiPriority w:val="99"/>
    <w:semiHidden/>
    <w:unhideWhenUsed/>
    <w:rsid w:val="003C034D"/>
  </w:style>
  <w:style w:type="numbering" w:customStyle="1" w:styleId="1111151">
    <w:name w:val="无列表111115"/>
    <w:next w:val="a2"/>
    <w:semiHidden/>
    <w:rsid w:val="003C034D"/>
  </w:style>
  <w:style w:type="numbering" w:customStyle="1" w:styleId="NoList211115">
    <w:name w:val="No List211115"/>
    <w:next w:val="a2"/>
    <w:semiHidden/>
    <w:rsid w:val="003C034D"/>
  </w:style>
  <w:style w:type="numbering" w:customStyle="1" w:styleId="NoList311115">
    <w:name w:val="No List311115"/>
    <w:next w:val="a2"/>
    <w:uiPriority w:val="99"/>
    <w:semiHidden/>
    <w:rsid w:val="003C034D"/>
  </w:style>
  <w:style w:type="numbering" w:customStyle="1" w:styleId="NoList1111115">
    <w:name w:val="No List1111115"/>
    <w:next w:val="a2"/>
    <w:uiPriority w:val="99"/>
    <w:semiHidden/>
    <w:unhideWhenUsed/>
    <w:rsid w:val="003C034D"/>
  </w:style>
  <w:style w:type="numbering" w:customStyle="1" w:styleId="121115">
    <w:name w:val="無清單121115"/>
    <w:next w:val="a2"/>
    <w:uiPriority w:val="99"/>
    <w:semiHidden/>
    <w:unhideWhenUsed/>
    <w:rsid w:val="003C034D"/>
  </w:style>
  <w:style w:type="numbering" w:customStyle="1" w:styleId="1111115">
    <w:name w:val="無清單1111115"/>
    <w:next w:val="a2"/>
    <w:uiPriority w:val="99"/>
    <w:semiHidden/>
    <w:unhideWhenUsed/>
    <w:rsid w:val="003C034D"/>
  </w:style>
  <w:style w:type="numbering" w:customStyle="1" w:styleId="NoList13115">
    <w:name w:val="No List13115"/>
    <w:next w:val="a2"/>
    <w:uiPriority w:val="99"/>
    <w:semiHidden/>
    <w:unhideWhenUsed/>
    <w:rsid w:val="003C034D"/>
  </w:style>
  <w:style w:type="numbering" w:customStyle="1" w:styleId="121150">
    <w:name w:val="リストなし12115"/>
    <w:next w:val="a2"/>
    <w:uiPriority w:val="99"/>
    <w:semiHidden/>
    <w:unhideWhenUsed/>
    <w:rsid w:val="003C034D"/>
  </w:style>
  <w:style w:type="numbering" w:customStyle="1" w:styleId="121151">
    <w:name w:val="无列表12115"/>
    <w:next w:val="a2"/>
    <w:semiHidden/>
    <w:rsid w:val="003C034D"/>
  </w:style>
  <w:style w:type="numbering" w:customStyle="1" w:styleId="NoList22115">
    <w:name w:val="No List22115"/>
    <w:next w:val="a2"/>
    <w:semiHidden/>
    <w:rsid w:val="003C034D"/>
  </w:style>
  <w:style w:type="numbering" w:customStyle="1" w:styleId="NoList32115">
    <w:name w:val="No List32115"/>
    <w:next w:val="a2"/>
    <w:uiPriority w:val="99"/>
    <w:semiHidden/>
    <w:rsid w:val="003C034D"/>
  </w:style>
  <w:style w:type="numbering" w:customStyle="1" w:styleId="NoList112115">
    <w:name w:val="No List112115"/>
    <w:next w:val="a2"/>
    <w:uiPriority w:val="99"/>
    <w:semiHidden/>
    <w:unhideWhenUsed/>
    <w:rsid w:val="003C034D"/>
  </w:style>
  <w:style w:type="numbering" w:customStyle="1" w:styleId="13115">
    <w:name w:val="無清單13115"/>
    <w:next w:val="a2"/>
    <w:uiPriority w:val="99"/>
    <w:semiHidden/>
    <w:unhideWhenUsed/>
    <w:rsid w:val="003C034D"/>
  </w:style>
  <w:style w:type="numbering" w:customStyle="1" w:styleId="112115">
    <w:name w:val="無清單112115"/>
    <w:next w:val="a2"/>
    <w:uiPriority w:val="99"/>
    <w:semiHidden/>
    <w:unhideWhenUsed/>
    <w:rsid w:val="003C034D"/>
  </w:style>
  <w:style w:type="numbering" w:customStyle="1" w:styleId="21115">
    <w:name w:val="无列表21115"/>
    <w:next w:val="a2"/>
    <w:uiPriority w:val="99"/>
    <w:semiHidden/>
    <w:unhideWhenUsed/>
    <w:rsid w:val="003C034D"/>
  </w:style>
  <w:style w:type="numbering" w:customStyle="1" w:styleId="NoList122115">
    <w:name w:val="No List122115"/>
    <w:next w:val="a2"/>
    <w:uiPriority w:val="99"/>
    <w:semiHidden/>
    <w:unhideWhenUsed/>
    <w:rsid w:val="003C034D"/>
  </w:style>
  <w:style w:type="numbering" w:customStyle="1" w:styleId="1121150">
    <w:name w:val="リストなし112115"/>
    <w:next w:val="a2"/>
    <w:uiPriority w:val="99"/>
    <w:semiHidden/>
    <w:unhideWhenUsed/>
    <w:rsid w:val="003C034D"/>
  </w:style>
  <w:style w:type="numbering" w:customStyle="1" w:styleId="1121151">
    <w:name w:val="无列表112115"/>
    <w:next w:val="a2"/>
    <w:semiHidden/>
    <w:rsid w:val="003C034D"/>
  </w:style>
  <w:style w:type="numbering" w:customStyle="1" w:styleId="NoList212115">
    <w:name w:val="No List212115"/>
    <w:next w:val="a2"/>
    <w:semiHidden/>
    <w:rsid w:val="003C034D"/>
  </w:style>
  <w:style w:type="numbering" w:customStyle="1" w:styleId="NoList312115">
    <w:name w:val="No List312115"/>
    <w:next w:val="a2"/>
    <w:uiPriority w:val="99"/>
    <w:semiHidden/>
    <w:rsid w:val="003C034D"/>
  </w:style>
  <w:style w:type="numbering" w:customStyle="1" w:styleId="NoList1112115">
    <w:name w:val="No List1112115"/>
    <w:next w:val="a2"/>
    <w:uiPriority w:val="99"/>
    <w:semiHidden/>
    <w:unhideWhenUsed/>
    <w:rsid w:val="003C034D"/>
  </w:style>
  <w:style w:type="numbering" w:customStyle="1" w:styleId="1221150">
    <w:name w:val="無清單122115"/>
    <w:next w:val="a2"/>
    <w:uiPriority w:val="99"/>
    <w:semiHidden/>
    <w:unhideWhenUsed/>
    <w:rsid w:val="003C034D"/>
  </w:style>
  <w:style w:type="numbering" w:customStyle="1" w:styleId="1112115">
    <w:name w:val="無清單1112115"/>
    <w:next w:val="a2"/>
    <w:uiPriority w:val="99"/>
    <w:semiHidden/>
    <w:unhideWhenUsed/>
    <w:rsid w:val="003C034D"/>
  </w:style>
  <w:style w:type="numbering" w:customStyle="1" w:styleId="NoList5114">
    <w:name w:val="No List5114"/>
    <w:next w:val="a2"/>
    <w:uiPriority w:val="99"/>
    <w:semiHidden/>
    <w:unhideWhenUsed/>
    <w:rsid w:val="003C034D"/>
  </w:style>
  <w:style w:type="numbering" w:customStyle="1" w:styleId="NoList614">
    <w:name w:val="No List614"/>
    <w:next w:val="a2"/>
    <w:uiPriority w:val="99"/>
    <w:semiHidden/>
    <w:unhideWhenUsed/>
    <w:rsid w:val="003C034D"/>
  </w:style>
  <w:style w:type="numbering" w:customStyle="1" w:styleId="NoList1414">
    <w:name w:val="No List1414"/>
    <w:next w:val="a2"/>
    <w:uiPriority w:val="99"/>
    <w:semiHidden/>
    <w:unhideWhenUsed/>
    <w:rsid w:val="003C034D"/>
  </w:style>
  <w:style w:type="numbering" w:customStyle="1" w:styleId="13142">
    <w:name w:val="リストなし1314"/>
    <w:next w:val="a2"/>
    <w:uiPriority w:val="99"/>
    <w:semiHidden/>
    <w:unhideWhenUsed/>
    <w:rsid w:val="003C034D"/>
  </w:style>
  <w:style w:type="numbering" w:customStyle="1" w:styleId="NoList2314">
    <w:name w:val="No List2314"/>
    <w:next w:val="a2"/>
    <w:semiHidden/>
    <w:rsid w:val="003C034D"/>
  </w:style>
  <w:style w:type="numbering" w:customStyle="1" w:styleId="NoList3314">
    <w:name w:val="No List3314"/>
    <w:next w:val="a2"/>
    <w:uiPriority w:val="99"/>
    <w:semiHidden/>
    <w:rsid w:val="003C034D"/>
  </w:style>
  <w:style w:type="numbering" w:customStyle="1" w:styleId="NoList1144">
    <w:name w:val="No List1144"/>
    <w:next w:val="a2"/>
    <w:uiPriority w:val="99"/>
    <w:semiHidden/>
    <w:unhideWhenUsed/>
    <w:rsid w:val="003C034D"/>
  </w:style>
  <w:style w:type="numbering" w:customStyle="1" w:styleId="14140">
    <w:name w:val="無清單1414"/>
    <w:next w:val="a2"/>
    <w:uiPriority w:val="99"/>
    <w:semiHidden/>
    <w:unhideWhenUsed/>
    <w:rsid w:val="003C034D"/>
  </w:style>
  <w:style w:type="numbering" w:customStyle="1" w:styleId="11314">
    <w:name w:val="無清單11314"/>
    <w:next w:val="a2"/>
    <w:uiPriority w:val="99"/>
    <w:semiHidden/>
    <w:unhideWhenUsed/>
    <w:rsid w:val="003C034D"/>
  </w:style>
  <w:style w:type="numbering" w:customStyle="1" w:styleId="NoList424">
    <w:name w:val="No List424"/>
    <w:next w:val="a2"/>
    <w:uiPriority w:val="99"/>
    <w:semiHidden/>
    <w:unhideWhenUsed/>
    <w:rsid w:val="003C034D"/>
  </w:style>
  <w:style w:type="numbering" w:customStyle="1" w:styleId="NoList12314">
    <w:name w:val="No List12314"/>
    <w:next w:val="a2"/>
    <w:uiPriority w:val="99"/>
    <w:semiHidden/>
    <w:unhideWhenUsed/>
    <w:rsid w:val="003C034D"/>
  </w:style>
  <w:style w:type="numbering" w:customStyle="1" w:styleId="113140">
    <w:name w:val="リストなし11314"/>
    <w:next w:val="a2"/>
    <w:uiPriority w:val="99"/>
    <w:semiHidden/>
    <w:unhideWhenUsed/>
    <w:rsid w:val="003C034D"/>
  </w:style>
  <w:style w:type="numbering" w:customStyle="1" w:styleId="113141">
    <w:name w:val="无列表11314"/>
    <w:next w:val="a2"/>
    <w:semiHidden/>
    <w:rsid w:val="003C034D"/>
  </w:style>
  <w:style w:type="numbering" w:customStyle="1" w:styleId="NoList21314">
    <w:name w:val="No List21314"/>
    <w:next w:val="a2"/>
    <w:semiHidden/>
    <w:rsid w:val="003C034D"/>
  </w:style>
  <w:style w:type="numbering" w:customStyle="1" w:styleId="NoList31314">
    <w:name w:val="No List31314"/>
    <w:next w:val="a2"/>
    <w:uiPriority w:val="99"/>
    <w:semiHidden/>
    <w:rsid w:val="003C034D"/>
  </w:style>
  <w:style w:type="numbering" w:customStyle="1" w:styleId="NoList111314">
    <w:name w:val="No List111314"/>
    <w:next w:val="a2"/>
    <w:uiPriority w:val="99"/>
    <w:semiHidden/>
    <w:unhideWhenUsed/>
    <w:rsid w:val="003C034D"/>
  </w:style>
  <w:style w:type="numbering" w:customStyle="1" w:styleId="12314">
    <w:name w:val="無清單12314"/>
    <w:next w:val="a2"/>
    <w:uiPriority w:val="99"/>
    <w:semiHidden/>
    <w:unhideWhenUsed/>
    <w:rsid w:val="003C034D"/>
  </w:style>
  <w:style w:type="numbering" w:customStyle="1" w:styleId="111314">
    <w:name w:val="無清單111314"/>
    <w:next w:val="a2"/>
    <w:uiPriority w:val="99"/>
    <w:semiHidden/>
    <w:unhideWhenUsed/>
    <w:rsid w:val="003C034D"/>
  </w:style>
  <w:style w:type="numbering" w:customStyle="1" w:styleId="NoList12124">
    <w:name w:val="No List12124"/>
    <w:next w:val="a2"/>
    <w:uiPriority w:val="99"/>
    <w:semiHidden/>
    <w:unhideWhenUsed/>
    <w:rsid w:val="003C034D"/>
  </w:style>
  <w:style w:type="numbering" w:customStyle="1" w:styleId="111241">
    <w:name w:val="リストなし11124"/>
    <w:next w:val="a2"/>
    <w:uiPriority w:val="99"/>
    <w:semiHidden/>
    <w:unhideWhenUsed/>
    <w:rsid w:val="003C034D"/>
  </w:style>
  <w:style w:type="numbering" w:customStyle="1" w:styleId="111242">
    <w:name w:val="无列表11124"/>
    <w:next w:val="a2"/>
    <w:semiHidden/>
    <w:rsid w:val="003C034D"/>
  </w:style>
  <w:style w:type="numbering" w:customStyle="1" w:styleId="NoList21124">
    <w:name w:val="No List21124"/>
    <w:next w:val="a2"/>
    <w:semiHidden/>
    <w:rsid w:val="003C034D"/>
  </w:style>
  <w:style w:type="numbering" w:customStyle="1" w:styleId="NoList31124">
    <w:name w:val="No List31124"/>
    <w:next w:val="a2"/>
    <w:uiPriority w:val="99"/>
    <w:semiHidden/>
    <w:rsid w:val="003C034D"/>
  </w:style>
  <w:style w:type="numbering" w:customStyle="1" w:styleId="NoList111124">
    <w:name w:val="No List111124"/>
    <w:next w:val="a2"/>
    <w:uiPriority w:val="99"/>
    <w:semiHidden/>
    <w:unhideWhenUsed/>
    <w:rsid w:val="003C034D"/>
  </w:style>
  <w:style w:type="numbering" w:customStyle="1" w:styleId="12124">
    <w:name w:val="無清單12124"/>
    <w:next w:val="a2"/>
    <w:uiPriority w:val="99"/>
    <w:semiHidden/>
    <w:unhideWhenUsed/>
    <w:rsid w:val="003C034D"/>
  </w:style>
  <w:style w:type="numbering" w:customStyle="1" w:styleId="111124">
    <w:name w:val="無清單111124"/>
    <w:next w:val="a2"/>
    <w:uiPriority w:val="99"/>
    <w:semiHidden/>
    <w:unhideWhenUsed/>
    <w:rsid w:val="003C034D"/>
  </w:style>
  <w:style w:type="numbering" w:customStyle="1" w:styleId="NoList524">
    <w:name w:val="No List524"/>
    <w:next w:val="a2"/>
    <w:uiPriority w:val="99"/>
    <w:semiHidden/>
    <w:unhideWhenUsed/>
    <w:rsid w:val="003C034D"/>
  </w:style>
  <w:style w:type="numbering" w:customStyle="1" w:styleId="NoList1324">
    <w:name w:val="No List1324"/>
    <w:next w:val="a2"/>
    <w:uiPriority w:val="99"/>
    <w:semiHidden/>
    <w:unhideWhenUsed/>
    <w:rsid w:val="003C034D"/>
  </w:style>
  <w:style w:type="numbering" w:customStyle="1" w:styleId="12242">
    <w:name w:val="リストなし1224"/>
    <w:next w:val="a2"/>
    <w:uiPriority w:val="99"/>
    <w:semiHidden/>
    <w:unhideWhenUsed/>
    <w:rsid w:val="003C034D"/>
  </w:style>
  <w:style w:type="numbering" w:customStyle="1" w:styleId="12251">
    <w:name w:val="无列表1225"/>
    <w:next w:val="a2"/>
    <w:semiHidden/>
    <w:rsid w:val="003C034D"/>
  </w:style>
  <w:style w:type="numbering" w:customStyle="1" w:styleId="NoList2224">
    <w:name w:val="No List2224"/>
    <w:next w:val="a2"/>
    <w:semiHidden/>
    <w:rsid w:val="003C034D"/>
  </w:style>
  <w:style w:type="numbering" w:customStyle="1" w:styleId="NoList3224">
    <w:name w:val="No List3224"/>
    <w:next w:val="a2"/>
    <w:uiPriority w:val="99"/>
    <w:semiHidden/>
    <w:rsid w:val="003C034D"/>
  </w:style>
  <w:style w:type="numbering" w:customStyle="1" w:styleId="NoList11224">
    <w:name w:val="No List11224"/>
    <w:next w:val="a2"/>
    <w:uiPriority w:val="99"/>
    <w:semiHidden/>
    <w:unhideWhenUsed/>
    <w:rsid w:val="003C034D"/>
  </w:style>
  <w:style w:type="numbering" w:customStyle="1" w:styleId="1324">
    <w:name w:val="無清單1324"/>
    <w:next w:val="a2"/>
    <w:uiPriority w:val="99"/>
    <w:semiHidden/>
    <w:unhideWhenUsed/>
    <w:rsid w:val="003C034D"/>
  </w:style>
  <w:style w:type="numbering" w:customStyle="1" w:styleId="11224">
    <w:name w:val="無清單11224"/>
    <w:next w:val="a2"/>
    <w:uiPriority w:val="99"/>
    <w:semiHidden/>
    <w:unhideWhenUsed/>
    <w:rsid w:val="003C034D"/>
  </w:style>
  <w:style w:type="numbering" w:customStyle="1" w:styleId="2124">
    <w:name w:val="无列表2124"/>
    <w:next w:val="a2"/>
    <w:uiPriority w:val="99"/>
    <w:semiHidden/>
    <w:unhideWhenUsed/>
    <w:rsid w:val="003C034D"/>
  </w:style>
  <w:style w:type="numbering" w:customStyle="1" w:styleId="NoList111224">
    <w:name w:val="No List111224"/>
    <w:next w:val="a2"/>
    <w:uiPriority w:val="99"/>
    <w:semiHidden/>
    <w:unhideWhenUsed/>
    <w:rsid w:val="003C034D"/>
  </w:style>
  <w:style w:type="numbering" w:customStyle="1" w:styleId="NoList74">
    <w:name w:val="No List74"/>
    <w:next w:val="a2"/>
    <w:uiPriority w:val="99"/>
    <w:semiHidden/>
    <w:unhideWhenUsed/>
    <w:rsid w:val="003C034D"/>
  </w:style>
  <w:style w:type="numbering" w:customStyle="1" w:styleId="NoList154">
    <w:name w:val="No List154"/>
    <w:next w:val="a2"/>
    <w:uiPriority w:val="99"/>
    <w:semiHidden/>
    <w:unhideWhenUsed/>
    <w:rsid w:val="003C034D"/>
  </w:style>
  <w:style w:type="numbering" w:customStyle="1" w:styleId="1441">
    <w:name w:val="リストなし144"/>
    <w:next w:val="a2"/>
    <w:uiPriority w:val="99"/>
    <w:semiHidden/>
    <w:unhideWhenUsed/>
    <w:rsid w:val="003C034D"/>
  </w:style>
  <w:style w:type="numbering" w:customStyle="1" w:styleId="1442">
    <w:name w:val="无列表144"/>
    <w:next w:val="a2"/>
    <w:semiHidden/>
    <w:rsid w:val="003C034D"/>
  </w:style>
  <w:style w:type="numbering" w:customStyle="1" w:styleId="NoList244">
    <w:name w:val="No List244"/>
    <w:next w:val="a2"/>
    <w:semiHidden/>
    <w:rsid w:val="003C034D"/>
  </w:style>
  <w:style w:type="numbering" w:customStyle="1" w:styleId="NoList344">
    <w:name w:val="No List344"/>
    <w:next w:val="a2"/>
    <w:uiPriority w:val="99"/>
    <w:semiHidden/>
    <w:rsid w:val="003C034D"/>
  </w:style>
  <w:style w:type="numbering" w:customStyle="1" w:styleId="NoList1154">
    <w:name w:val="No List1154"/>
    <w:next w:val="a2"/>
    <w:uiPriority w:val="99"/>
    <w:semiHidden/>
    <w:unhideWhenUsed/>
    <w:rsid w:val="003C034D"/>
  </w:style>
  <w:style w:type="numbering" w:customStyle="1" w:styleId="1540">
    <w:name w:val="無清單154"/>
    <w:next w:val="a2"/>
    <w:uiPriority w:val="99"/>
    <w:semiHidden/>
    <w:unhideWhenUsed/>
    <w:rsid w:val="003C034D"/>
  </w:style>
  <w:style w:type="numbering" w:customStyle="1" w:styleId="11440">
    <w:name w:val="無清單1144"/>
    <w:next w:val="a2"/>
    <w:uiPriority w:val="99"/>
    <w:semiHidden/>
    <w:unhideWhenUsed/>
    <w:rsid w:val="003C034D"/>
  </w:style>
  <w:style w:type="numbering" w:customStyle="1" w:styleId="NoList434">
    <w:name w:val="No List434"/>
    <w:next w:val="a2"/>
    <w:uiPriority w:val="99"/>
    <w:semiHidden/>
    <w:unhideWhenUsed/>
    <w:rsid w:val="003C034D"/>
  </w:style>
  <w:style w:type="numbering" w:customStyle="1" w:styleId="NoList1244">
    <w:name w:val="No List1244"/>
    <w:next w:val="a2"/>
    <w:uiPriority w:val="99"/>
    <w:semiHidden/>
    <w:unhideWhenUsed/>
    <w:rsid w:val="003C034D"/>
  </w:style>
  <w:style w:type="numbering" w:customStyle="1" w:styleId="11441">
    <w:name w:val="リストなし1144"/>
    <w:next w:val="a2"/>
    <w:uiPriority w:val="99"/>
    <w:semiHidden/>
    <w:unhideWhenUsed/>
    <w:rsid w:val="003C034D"/>
  </w:style>
  <w:style w:type="numbering" w:customStyle="1" w:styleId="11442">
    <w:name w:val="无列表1144"/>
    <w:next w:val="a2"/>
    <w:semiHidden/>
    <w:rsid w:val="003C034D"/>
  </w:style>
  <w:style w:type="numbering" w:customStyle="1" w:styleId="NoList2144">
    <w:name w:val="No List2144"/>
    <w:next w:val="a2"/>
    <w:semiHidden/>
    <w:rsid w:val="003C034D"/>
  </w:style>
  <w:style w:type="numbering" w:customStyle="1" w:styleId="NoList3144">
    <w:name w:val="No List3144"/>
    <w:next w:val="a2"/>
    <w:uiPriority w:val="99"/>
    <w:semiHidden/>
    <w:rsid w:val="003C034D"/>
  </w:style>
  <w:style w:type="numbering" w:customStyle="1" w:styleId="NoList11144">
    <w:name w:val="No List11144"/>
    <w:next w:val="a2"/>
    <w:uiPriority w:val="99"/>
    <w:semiHidden/>
    <w:unhideWhenUsed/>
    <w:rsid w:val="003C034D"/>
  </w:style>
  <w:style w:type="numbering" w:customStyle="1" w:styleId="1244">
    <w:name w:val="無清單1244"/>
    <w:next w:val="a2"/>
    <w:uiPriority w:val="99"/>
    <w:semiHidden/>
    <w:unhideWhenUsed/>
    <w:rsid w:val="003C034D"/>
  </w:style>
  <w:style w:type="numbering" w:customStyle="1" w:styleId="11144">
    <w:name w:val="無清單11144"/>
    <w:next w:val="a2"/>
    <w:uiPriority w:val="99"/>
    <w:semiHidden/>
    <w:unhideWhenUsed/>
    <w:rsid w:val="003C034D"/>
  </w:style>
  <w:style w:type="numbering" w:customStyle="1" w:styleId="234">
    <w:name w:val="无列表234"/>
    <w:next w:val="a2"/>
    <w:uiPriority w:val="99"/>
    <w:semiHidden/>
    <w:unhideWhenUsed/>
    <w:rsid w:val="003C034D"/>
  </w:style>
  <w:style w:type="numbering" w:customStyle="1" w:styleId="NoList12134">
    <w:name w:val="No List12134"/>
    <w:next w:val="a2"/>
    <w:uiPriority w:val="99"/>
    <w:semiHidden/>
    <w:unhideWhenUsed/>
    <w:rsid w:val="003C034D"/>
  </w:style>
  <w:style w:type="numbering" w:customStyle="1" w:styleId="111340">
    <w:name w:val="リストなし11134"/>
    <w:next w:val="a2"/>
    <w:uiPriority w:val="99"/>
    <w:semiHidden/>
    <w:unhideWhenUsed/>
    <w:rsid w:val="003C034D"/>
  </w:style>
  <w:style w:type="numbering" w:customStyle="1" w:styleId="111341">
    <w:name w:val="无列表11134"/>
    <w:next w:val="a2"/>
    <w:semiHidden/>
    <w:rsid w:val="003C034D"/>
  </w:style>
  <w:style w:type="numbering" w:customStyle="1" w:styleId="NoList21134">
    <w:name w:val="No List21134"/>
    <w:next w:val="a2"/>
    <w:semiHidden/>
    <w:rsid w:val="003C034D"/>
  </w:style>
  <w:style w:type="numbering" w:customStyle="1" w:styleId="NoList31134">
    <w:name w:val="No List31134"/>
    <w:next w:val="a2"/>
    <w:uiPriority w:val="99"/>
    <w:semiHidden/>
    <w:rsid w:val="003C034D"/>
  </w:style>
  <w:style w:type="numbering" w:customStyle="1" w:styleId="NoList111134">
    <w:name w:val="No List111134"/>
    <w:next w:val="a2"/>
    <w:uiPriority w:val="99"/>
    <w:semiHidden/>
    <w:unhideWhenUsed/>
    <w:rsid w:val="003C034D"/>
  </w:style>
  <w:style w:type="numbering" w:customStyle="1" w:styleId="12134">
    <w:name w:val="無清單12134"/>
    <w:next w:val="a2"/>
    <w:uiPriority w:val="99"/>
    <w:semiHidden/>
    <w:unhideWhenUsed/>
    <w:rsid w:val="003C034D"/>
  </w:style>
  <w:style w:type="numbering" w:customStyle="1" w:styleId="111134">
    <w:name w:val="無清單111134"/>
    <w:next w:val="a2"/>
    <w:uiPriority w:val="99"/>
    <w:semiHidden/>
    <w:unhideWhenUsed/>
    <w:rsid w:val="003C034D"/>
  </w:style>
  <w:style w:type="numbering" w:customStyle="1" w:styleId="NoList534">
    <w:name w:val="No List534"/>
    <w:next w:val="a2"/>
    <w:uiPriority w:val="99"/>
    <w:semiHidden/>
    <w:unhideWhenUsed/>
    <w:rsid w:val="003C034D"/>
  </w:style>
  <w:style w:type="numbering" w:customStyle="1" w:styleId="NoList1334">
    <w:name w:val="No List1334"/>
    <w:next w:val="a2"/>
    <w:uiPriority w:val="99"/>
    <w:semiHidden/>
    <w:unhideWhenUsed/>
    <w:rsid w:val="003C034D"/>
  </w:style>
  <w:style w:type="numbering" w:customStyle="1" w:styleId="12341">
    <w:name w:val="リストなし1234"/>
    <w:next w:val="a2"/>
    <w:uiPriority w:val="99"/>
    <w:semiHidden/>
    <w:unhideWhenUsed/>
    <w:rsid w:val="003C034D"/>
  </w:style>
  <w:style w:type="numbering" w:customStyle="1" w:styleId="12342">
    <w:name w:val="无列表1234"/>
    <w:next w:val="a2"/>
    <w:semiHidden/>
    <w:rsid w:val="003C034D"/>
  </w:style>
  <w:style w:type="numbering" w:customStyle="1" w:styleId="NoList2234">
    <w:name w:val="No List2234"/>
    <w:next w:val="a2"/>
    <w:semiHidden/>
    <w:rsid w:val="003C034D"/>
  </w:style>
  <w:style w:type="numbering" w:customStyle="1" w:styleId="NoList3234">
    <w:name w:val="No List3234"/>
    <w:next w:val="a2"/>
    <w:uiPriority w:val="99"/>
    <w:semiHidden/>
    <w:rsid w:val="003C034D"/>
  </w:style>
  <w:style w:type="numbering" w:customStyle="1" w:styleId="NoList11234">
    <w:name w:val="No List11234"/>
    <w:next w:val="a2"/>
    <w:uiPriority w:val="99"/>
    <w:semiHidden/>
    <w:unhideWhenUsed/>
    <w:rsid w:val="003C034D"/>
  </w:style>
  <w:style w:type="numbering" w:customStyle="1" w:styleId="1334">
    <w:name w:val="無清單1334"/>
    <w:next w:val="a2"/>
    <w:uiPriority w:val="99"/>
    <w:semiHidden/>
    <w:unhideWhenUsed/>
    <w:rsid w:val="003C034D"/>
  </w:style>
  <w:style w:type="numbering" w:customStyle="1" w:styleId="11234">
    <w:name w:val="無清單11234"/>
    <w:next w:val="a2"/>
    <w:uiPriority w:val="99"/>
    <w:semiHidden/>
    <w:unhideWhenUsed/>
    <w:rsid w:val="003C034D"/>
  </w:style>
  <w:style w:type="numbering" w:customStyle="1" w:styleId="2134">
    <w:name w:val="无列表2134"/>
    <w:next w:val="a2"/>
    <w:uiPriority w:val="99"/>
    <w:semiHidden/>
    <w:unhideWhenUsed/>
    <w:rsid w:val="003C034D"/>
  </w:style>
  <w:style w:type="numbering" w:customStyle="1" w:styleId="NoList12224">
    <w:name w:val="No List12224"/>
    <w:next w:val="a2"/>
    <w:uiPriority w:val="99"/>
    <w:semiHidden/>
    <w:unhideWhenUsed/>
    <w:rsid w:val="003C034D"/>
  </w:style>
  <w:style w:type="numbering" w:customStyle="1" w:styleId="112240">
    <w:name w:val="リストなし11224"/>
    <w:next w:val="a2"/>
    <w:uiPriority w:val="99"/>
    <w:semiHidden/>
    <w:unhideWhenUsed/>
    <w:rsid w:val="003C034D"/>
  </w:style>
  <w:style w:type="numbering" w:customStyle="1" w:styleId="112241">
    <w:name w:val="无列表11224"/>
    <w:next w:val="a2"/>
    <w:semiHidden/>
    <w:rsid w:val="003C034D"/>
  </w:style>
  <w:style w:type="numbering" w:customStyle="1" w:styleId="NoList21224">
    <w:name w:val="No List21224"/>
    <w:next w:val="a2"/>
    <w:semiHidden/>
    <w:rsid w:val="003C034D"/>
  </w:style>
  <w:style w:type="numbering" w:customStyle="1" w:styleId="NoList31224">
    <w:name w:val="No List31224"/>
    <w:next w:val="a2"/>
    <w:uiPriority w:val="99"/>
    <w:semiHidden/>
    <w:rsid w:val="003C034D"/>
  </w:style>
  <w:style w:type="numbering" w:customStyle="1" w:styleId="NoList111234">
    <w:name w:val="No List111234"/>
    <w:next w:val="a2"/>
    <w:uiPriority w:val="99"/>
    <w:semiHidden/>
    <w:unhideWhenUsed/>
    <w:rsid w:val="003C034D"/>
  </w:style>
  <w:style w:type="numbering" w:customStyle="1" w:styleId="12224">
    <w:name w:val="無清單12224"/>
    <w:next w:val="a2"/>
    <w:uiPriority w:val="99"/>
    <w:semiHidden/>
    <w:unhideWhenUsed/>
    <w:rsid w:val="003C034D"/>
  </w:style>
  <w:style w:type="numbering" w:customStyle="1" w:styleId="111224">
    <w:name w:val="無清單111224"/>
    <w:next w:val="a2"/>
    <w:uiPriority w:val="99"/>
    <w:semiHidden/>
    <w:unhideWhenUsed/>
    <w:rsid w:val="003C034D"/>
  </w:style>
  <w:style w:type="numbering" w:customStyle="1" w:styleId="NoList83">
    <w:name w:val="No List83"/>
    <w:next w:val="a2"/>
    <w:uiPriority w:val="99"/>
    <w:semiHidden/>
    <w:unhideWhenUsed/>
    <w:rsid w:val="003C034D"/>
  </w:style>
  <w:style w:type="numbering" w:customStyle="1" w:styleId="NoList163">
    <w:name w:val="No List163"/>
    <w:next w:val="a2"/>
    <w:uiPriority w:val="99"/>
    <w:semiHidden/>
    <w:unhideWhenUsed/>
    <w:rsid w:val="003C034D"/>
  </w:style>
  <w:style w:type="numbering" w:customStyle="1" w:styleId="1532">
    <w:name w:val="リストなし153"/>
    <w:next w:val="a2"/>
    <w:uiPriority w:val="99"/>
    <w:semiHidden/>
    <w:unhideWhenUsed/>
    <w:rsid w:val="003C034D"/>
  </w:style>
  <w:style w:type="numbering" w:customStyle="1" w:styleId="1533">
    <w:name w:val="无列表153"/>
    <w:next w:val="a2"/>
    <w:semiHidden/>
    <w:rsid w:val="003C034D"/>
  </w:style>
  <w:style w:type="numbering" w:customStyle="1" w:styleId="NoList253">
    <w:name w:val="No List253"/>
    <w:next w:val="a2"/>
    <w:semiHidden/>
    <w:rsid w:val="003C034D"/>
  </w:style>
  <w:style w:type="numbering" w:customStyle="1" w:styleId="NoList353">
    <w:name w:val="No List353"/>
    <w:next w:val="a2"/>
    <w:uiPriority w:val="99"/>
    <w:semiHidden/>
    <w:rsid w:val="003C034D"/>
  </w:style>
  <w:style w:type="numbering" w:customStyle="1" w:styleId="NoList1163">
    <w:name w:val="No List1163"/>
    <w:next w:val="a2"/>
    <w:uiPriority w:val="99"/>
    <w:semiHidden/>
    <w:unhideWhenUsed/>
    <w:rsid w:val="003C034D"/>
  </w:style>
  <w:style w:type="numbering" w:customStyle="1" w:styleId="1630">
    <w:name w:val="無清單163"/>
    <w:next w:val="a2"/>
    <w:uiPriority w:val="99"/>
    <w:semiHidden/>
    <w:unhideWhenUsed/>
    <w:rsid w:val="003C034D"/>
  </w:style>
  <w:style w:type="numbering" w:customStyle="1" w:styleId="11530">
    <w:name w:val="無清單1153"/>
    <w:next w:val="a2"/>
    <w:uiPriority w:val="99"/>
    <w:semiHidden/>
    <w:unhideWhenUsed/>
    <w:rsid w:val="003C034D"/>
  </w:style>
  <w:style w:type="numbering" w:customStyle="1" w:styleId="NoList443">
    <w:name w:val="No List443"/>
    <w:next w:val="a2"/>
    <w:uiPriority w:val="99"/>
    <w:semiHidden/>
    <w:unhideWhenUsed/>
    <w:rsid w:val="003C034D"/>
  </w:style>
  <w:style w:type="numbering" w:customStyle="1" w:styleId="NoList1253">
    <w:name w:val="No List1253"/>
    <w:next w:val="a2"/>
    <w:uiPriority w:val="99"/>
    <w:semiHidden/>
    <w:unhideWhenUsed/>
    <w:rsid w:val="003C034D"/>
  </w:style>
  <w:style w:type="numbering" w:customStyle="1" w:styleId="11531">
    <w:name w:val="リストなし1153"/>
    <w:next w:val="a2"/>
    <w:uiPriority w:val="99"/>
    <w:semiHidden/>
    <w:unhideWhenUsed/>
    <w:rsid w:val="003C034D"/>
  </w:style>
  <w:style w:type="numbering" w:customStyle="1" w:styleId="11532">
    <w:name w:val="无列表1153"/>
    <w:next w:val="a2"/>
    <w:semiHidden/>
    <w:rsid w:val="003C034D"/>
  </w:style>
  <w:style w:type="numbering" w:customStyle="1" w:styleId="NoList2153">
    <w:name w:val="No List2153"/>
    <w:next w:val="a2"/>
    <w:semiHidden/>
    <w:rsid w:val="003C034D"/>
  </w:style>
  <w:style w:type="numbering" w:customStyle="1" w:styleId="NoList3153">
    <w:name w:val="No List3153"/>
    <w:next w:val="a2"/>
    <w:uiPriority w:val="99"/>
    <w:semiHidden/>
    <w:rsid w:val="003C034D"/>
  </w:style>
  <w:style w:type="numbering" w:customStyle="1" w:styleId="NoList11153">
    <w:name w:val="No List11153"/>
    <w:next w:val="a2"/>
    <w:uiPriority w:val="99"/>
    <w:semiHidden/>
    <w:unhideWhenUsed/>
    <w:rsid w:val="003C034D"/>
  </w:style>
  <w:style w:type="numbering" w:customStyle="1" w:styleId="1253">
    <w:name w:val="無清單1253"/>
    <w:next w:val="a2"/>
    <w:uiPriority w:val="99"/>
    <w:semiHidden/>
    <w:unhideWhenUsed/>
    <w:rsid w:val="003C034D"/>
  </w:style>
  <w:style w:type="numbering" w:customStyle="1" w:styleId="11153">
    <w:name w:val="無清單11153"/>
    <w:next w:val="a2"/>
    <w:uiPriority w:val="99"/>
    <w:semiHidden/>
    <w:unhideWhenUsed/>
    <w:rsid w:val="003C034D"/>
  </w:style>
  <w:style w:type="numbering" w:customStyle="1" w:styleId="243">
    <w:name w:val="无列表243"/>
    <w:next w:val="a2"/>
    <w:uiPriority w:val="99"/>
    <w:semiHidden/>
    <w:unhideWhenUsed/>
    <w:rsid w:val="003C034D"/>
  </w:style>
  <w:style w:type="numbering" w:customStyle="1" w:styleId="NoList12143">
    <w:name w:val="No List12143"/>
    <w:next w:val="a2"/>
    <w:uiPriority w:val="99"/>
    <w:semiHidden/>
    <w:unhideWhenUsed/>
    <w:rsid w:val="003C034D"/>
  </w:style>
  <w:style w:type="numbering" w:customStyle="1" w:styleId="111430">
    <w:name w:val="リストなし11143"/>
    <w:next w:val="a2"/>
    <w:uiPriority w:val="99"/>
    <w:semiHidden/>
    <w:unhideWhenUsed/>
    <w:rsid w:val="003C034D"/>
  </w:style>
  <w:style w:type="numbering" w:customStyle="1" w:styleId="111431">
    <w:name w:val="无列表11143"/>
    <w:next w:val="a2"/>
    <w:semiHidden/>
    <w:rsid w:val="003C034D"/>
  </w:style>
  <w:style w:type="numbering" w:customStyle="1" w:styleId="NoList21143">
    <w:name w:val="No List21143"/>
    <w:next w:val="a2"/>
    <w:semiHidden/>
    <w:rsid w:val="003C034D"/>
  </w:style>
  <w:style w:type="numbering" w:customStyle="1" w:styleId="NoList31143">
    <w:name w:val="No List31143"/>
    <w:next w:val="a2"/>
    <w:uiPriority w:val="99"/>
    <w:semiHidden/>
    <w:rsid w:val="003C034D"/>
  </w:style>
  <w:style w:type="numbering" w:customStyle="1" w:styleId="NoList111143">
    <w:name w:val="No List111143"/>
    <w:next w:val="a2"/>
    <w:uiPriority w:val="99"/>
    <w:semiHidden/>
    <w:unhideWhenUsed/>
    <w:rsid w:val="003C034D"/>
  </w:style>
  <w:style w:type="numbering" w:customStyle="1" w:styleId="121430">
    <w:name w:val="無清單12143"/>
    <w:next w:val="a2"/>
    <w:uiPriority w:val="99"/>
    <w:semiHidden/>
    <w:unhideWhenUsed/>
    <w:rsid w:val="003C034D"/>
  </w:style>
  <w:style w:type="numbering" w:customStyle="1" w:styleId="1111430">
    <w:name w:val="無清單111143"/>
    <w:next w:val="a2"/>
    <w:uiPriority w:val="99"/>
    <w:semiHidden/>
    <w:unhideWhenUsed/>
    <w:rsid w:val="003C034D"/>
  </w:style>
  <w:style w:type="numbering" w:customStyle="1" w:styleId="NoList543">
    <w:name w:val="No List543"/>
    <w:next w:val="a2"/>
    <w:uiPriority w:val="99"/>
    <w:semiHidden/>
    <w:unhideWhenUsed/>
    <w:rsid w:val="003C034D"/>
  </w:style>
  <w:style w:type="numbering" w:customStyle="1" w:styleId="NoList1343">
    <w:name w:val="No List1343"/>
    <w:next w:val="a2"/>
    <w:uiPriority w:val="99"/>
    <w:semiHidden/>
    <w:unhideWhenUsed/>
    <w:rsid w:val="003C034D"/>
  </w:style>
  <w:style w:type="numbering" w:customStyle="1" w:styleId="12431">
    <w:name w:val="リストなし1243"/>
    <w:next w:val="a2"/>
    <w:uiPriority w:val="99"/>
    <w:semiHidden/>
    <w:unhideWhenUsed/>
    <w:rsid w:val="003C034D"/>
  </w:style>
  <w:style w:type="numbering" w:customStyle="1" w:styleId="12432">
    <w:name w:val="无列表1243"/>
    <w:next w:val="a2"/>
    <w:semiHidden/>
    <w:rsid w:val="003C034D"/>
  </w:style>
  <w:style w:type="numbering" w:customStyle="1" w:styleId="NoList2243">
    <w:name w:val="No List2243"/>
    <w:next w:val="a2"/>
    <w:semiHidden/>
    <w:rsid w:val="003C034D"/>
  </w:style>
  <w:style w:type="numbering" w:customStyle="1" w:styleId="NoList3243">
    <w:name w:val="No List3243"/>
    <w:next w:val="a2"/>
    <w:uiPriority w:val="99"/>
    <w:semiHidden/>
    <w:rsid w:val="003C034D"/>
  </w:style>
  <w:style w:type="numbering" w:customStyle="1" w:styleId="NoList11243">
    <w:name w:val="No List11243"/>
    <w:next w:val="a2"/>
    <w:uiPriority w:val="99"/>
    <w:semiHidden/>
    <w:unhideWhenUsed/>
    <w:rsid w:val="003C034D"/>
  </w:style>
  <w:style w:type="numbering" w:customStyle="1" w:styleId="13430">
    <w:name w:val="無清單1343"/>
    <w:next w:val="a2"/>
    <w:uiPriority w:val="99"/>
    <w:semiHidden/>
    <w:unhideWhenUsed/>
    <w:rsid w:val="003C034D"/>
  </w:style>
  <w:style w:type="numbering" w:customStyle="1" w:styleId="11243">
    <w:name w:val="無清單11243"/>
    <w:next w:val="a2"/>
    <w:uiPriority w:val="99"/>
    <w:semiHidden/>
    <w:unhideWhenUsed/>
    <w:rsid w:val="003C034D"/>
  </w:style>
  <w:style w:type="numbering" w:customStyle="1" w:styleId="2143">
    <w:name w:val="无列表2143"/>
    <w:next w:val="a2"/>
    <w:uiPriority w:val="99"/>
    <w:semiHidden/>
    <w:unhideWhenUsed/>
    <w:rsid w:val="003C034D"/>
  </w:style>
  <w:style w:type="numbering" w:customStyle="1" w:styleId="NoList12233">
    <w:name w:val="No List12233"/>
    <w:next w:val="a2"/>
    <w:uiPriority w:val="99"/>
    <w:semiHidden/>
    <w:unhideWhenUsed/>
    <w:rsid w:val="003C034D"/>
  </w:style>
  <w:style w:type="numbering" w:customStyle="1" w:styleId="112330">
    <w:name w:val="リストなし11233"/>
    <w:next w:val="a2"/>
    <w:uiPriority w:val="99"/>
    <w:semiHidden/>
    <w:unhideWhenUsed/>
    <w:rsid w:val="003C034D"/>
  </w:style>
  <w:style w:type="numbering" w:customStyle="1" w:styleId="112331">
    <w:name w:val="无列表11233"/>
    <w:next w:val="a2"/>
    <w:semiHidden/>
    <w:rsid w:val="003C034D"/>
  </w:style>
  <w:style w:type="numbering" w:customStyle="1" w:styleId="NoList21233">
    <w:name w:val="No List21233"/>
    <w:next w:val="a2"/>
    <w:semiHidden/>
    <w:rsid w:val="003C034D"/>
  </w:style>
  <w:style w:type="numbering" w:customStyle="1" w:styleId="NoList31233">
    <w:name w:val="No List31233"/>
    <w:next w:val="a2"/>
    <w:uiPriority w:val="99"/>
    <w:semiHidden/>
    <w:rsid w:val="003C034D"/>
  </w:style>
  <w:style w:type="numbering" w:customStyle="1" w:styleId="NoList111243">
    <w:name w:val="No List111243"/>
    <w:next w:val="a2"/>
    <w:uiPriority w:val="99"/>
    <w:semiHidden/>
    <w:unhideWhenUsed/>
    <w:rsid w:val="003C034D"/>
  </w:style>
  <w:style w:type="numbering" w:customStyle="1" w:styleId="12233">
    <w:name w:val="無清單12233"/>
    <w:next w:val="a2"/>
    <w:uiPriority w:val="99"/>
    <w:semiHidden/>
    <w:unhideWhenUsed/>
    <w:rsid w:val="003C034D"/>
  </w:style>
  <w:style w:type="numbering" w:customStyle="1" w:styleId="1112330">
    <w:name w:val="無清單111233"/>
    <w:next w:val="a2"/>
    <w:uiPriority w:val="99"/>
    <w:semiHidden/>
    <w:unhideWhenUsed/>
    <w:rsid w:val="003C034D"/>
  </w:style>
  <w:style w:type="numbering" w:customStyle="1" w:styleId="NoList622">
    <w:name w:val="No List622"/>
    <w:next w:val="a2"/>
    <w:uiPriority w:val="99"/>
    <w:semiHidden/>
    <w:unhideWhenUsed/>
    <w:rsid w:val="003C034D"/>
  </w:style>
  <w:style w:type="table" w:customStyle="1" w:styleId="TableGrid713">
    <w:name w:val="Table Grid7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C034D"/>
  </w:style>
  <w:style w:type="numbering" w:customStyle="1" w:styleId="13222">
    <w:name w:val="リストなし1322"/>
    <w:next w:val="a2"/>
    <w:uiPriority w:val="99"/>
    <w:semiHidden/>
    <w:unhideWhenUsed/>
    <w:rsid w:val="003C034D"/>
  </w:style>
  <w:style w:type="table" w:customStyle="1" w:styleId="TableGrid1313">
    <w:name w:val="Table Grid1313"/>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a2"/>
    <w:semiHidden/>
    <w:rsid w:val="003C034D"/>
  </w:style>
  <w:style w:type="table" w:customStyle="1" w:styleId="3313">
    <w:name w:val="网格型3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C034D"/>
  </w:style>
  <w:style w:type="numbering" w:customStyle="1" w:styleId="NoList3322">
    <w:name w:val="No List3322"/>
    <w:next w:val="a2"/>
    <w:uiPriority w:val="99"/>
    <w:semiHidden/>
    <w:rsid w:val="003C034D"/>
  </w:style>
  <w:style w:type="table" w:customStyle="1" w:styleId="TableGrid4313">
    <w:name w:val="Table Grid43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C034D"/>
  </w:style>
  <w:style w:type="numbering" w:customStyle="1" w:styleId="14220">
    <w:name w:val="無清單1422"/>
    <w:next w:val="a2"/>
    <w:uiPriority w:val="99"/>
    <w:semiHidden/>
    <w:unhideWhenUsed/>
    <w:rsid w:val="003C034D"/>
  </w:style>
  <w:style w:type="numbering" w:customStyle="1" w:styleId="113220">
    <w:name w:val="無清單11322"/>
    <w:next w:val="a2"/>
    <w:uiPriority w:val="99"/>
    <w:semiHidden/>
    <w:unhideWhenUsed/>
    <w:rsid w:val="003C034D"/>
  </w:style>
  <w:style w:type="table" w:customStyle="1" w:styleId="13133">
    <w:name w:val="表格格線13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C034D"/>
  </w:style>
  <w:style w:type="numbering" w:customStyle="1" w:styleId="NoList12322">
    <w:name w:val="No List12322"/>
    <w:next w:val="a2"/>
    <w:uiPriority w:val="99"/>
    <w:semiHidden/>
    <w:unhideWhenUsed/>
    <w:rsid w:val="003C034D"/>
  </w:style>
  <w:style w:type="numbering" w:customStyle="1" w:styleId="113221">
    <w:name w:val="リストなし11322"/>
    <w:next w:val="a2"/>
    <w:uiPriority w:val="99"/>
    <w:semiHidden/>
    <w:unhideWhenUsed/>
    <w:rsid w:val="003C034D"/>
  </w:style>
  <w:style w:type="numbering" w:customStyle="1" w:styleId="113222">
    <w:name w:val="无列表11322"/>
    <w:next w:val="a2"/>
    <w:semiHidden/>
    <w:rsid w:val="003C034D"/>
  </w:style>
  <w:style w:type="numbering" w:customStyle="1" w:styleId="NoList21322">
    <w:name w:val="No List21322"/>
    <w:next w:val="a2"/>
    <w:semiHidden/>
    <w:rsid w:val="003C034D"/>
  </w:style>
  <w:style w:type="numbering" w:customStyle="1" w:styleId="NoList31322">
    <w:name w:val="No List31322"/>
    <w:next w:val="a2"/>
    <w:uiPriority w:val="99"/>
    <w:semiHidden/>
    <w:rsid w:val="003C034D"/>
  </w:style>
  <w:style w:type="numbering" w:customStyle="1" w:styleId="NoList111322">
    <w:name w:val="No List111322"/>
    <w:next w:val="a2"/>
    <w:uiPriority w:val="99"/>
    <w:semiHidden/>
    <w:unhideWhenUsed/>
    <w:rsid w:val="003C034D"/>
  </w:style>
  <w:style w:type="numbering" w:customStyle="1" w:styleId="123220">
    <w:name w:val="無清單12322"/>
    <w:next w:val="a2"/>
    <w:uiPriority w:val="99"/>
    <w:semiHidden/>
    <w:unhideWhenUsed/>
    <w:rsid w:val="003C034D"/>
  </w:style>
  <w:style w:type="numbering" w:customStyle="1" w:styleId="1113220">
    <w:name w:val="無清單111322"/>
    <w:next w:val="a2"/>
    <w:uiPriority w:val="99"/>
    <w:semiHidden/>
    <w:unhideWhenUsed/>
    <w:rsid w:val="003C034D"/>
  </w:style>
  <w:style w:type="numbering" w:customStyle="1" w:styleId="NoList4123">
    <w:name w:val="No List4123"/>
    <w:next w:val="a2"/>
    <w:uiPriority w:val="99"/>
    <w:semiHidden/>
    <w:unhideWhenUsed/>
    <w:rsid w:val="003C034D"/>
  </w:style>
  <w:style w:type="table" w:customStyle="1" w:styleId="TableGrid5113">
    <w:name w:val="Table Grid51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C034D"/>
  </w:style>
  <w:style w:type="numbering" w:customStyle="1" w:styleId="1111231">
    <w:name w:val="リストなし111123"/>
    <w:next w:val="a2"/>
    <w:uiPriority w:val="99"/>
    <w:semiHidden/>
    <w:unhideWhenUsed/>
    <w:rsid w:val="003C034D"/>
  </w:style>
  <w:style w:type="numbering" w:customStyle="1" w:styleId="1111232">
    <w:name w:val="无列表111123"/>
    <w:next w:val="a2"/>
    <w:semiHidden/>
    <w:rsid w:val="003C034D"/>
  </w:style>
  <w:style w:type="numbering" w:customStyle="1" w:styleId="NoList211123">
    <w:name w:val="No List211123"/>
    <w:next w:val="a2"/>
    <w:semiHidden/>
    <w:rsid w:val="003C034D"/>
  </w:style>
  <w:style w:type="numbering" w:customStyle="1" w:styleId="NoList311123">
    <w:name w:val="No List311123"/>
    <w:next w:val="a2"/>
    <w:uiPriority w:val="99"/>
    <w:semiHidden/>
    <w:rsid w:val="003C034D"/>
  </w:style>
  <w:style w:type="numbering" w:customStyle="1" w:styleId="NoList1111123">
    <w:name w:val="No List1111123"/>
    <w:next w:val="a2"/>
    <w:uiPriority w:val="99"/>
    <w:semiHidden/>
    <w:unhideWhenUsed/>
    <w:rsid w:val="003C034D"/>
  </w:style>
  <w:style w:type="numbering" w:customStyle="1" w:styleId="121123">
    <w:name w:val="無清單121123"/>
    <w:next w:val="a2"/>
    <w:uiPriority w:val="99"/>
    <w:semiHidden/>
    <w:unhideWhenUsed/>
    <w:rsid w:val="003C034D"/>
  </w:style>
  <w:style w:type="numbering" w:customStyle="1" w:styleId="1111123">
    <w:name w:val="無清單1111123"/>
    <w:next w:val="a2"/>
    <w:uiPriority w:val="99"/>
    <w:semiHidden/>
    <w:unhideWhenUsed/>
    <w:rsid w:val="003C034D"/>
  </w:style>
  <w:style w:type="numbering" w:customStyle="1" w:styleId="NoList5122">
    <w:name w:val="No List5122"/>
    <w:next w:val="a2"/>
    <w:uiPriority w:val="99"/>
    <w:semiHidden/>
    <w:unhideWhenUsed/>
    <w:rsid w:val="003C034D"/>
  </w:style>
  <w:style w:type="table" w:customStyle="1" w:styleId="TableGrid6113">
    <w:name w:val="Table Grid61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C034D"/>
  </w:style>
  <w:style w:type="numbering" w:customStyle="1" w:styleId="121230">
    <w:name w:val="リストなし12123"/>
    <w:next w:val="a2"/>
    <w:uiPriority w:val="99"/>
    <w:semiHidden/>
    <w:unhideWhenUsed/>
    <w:rsid w:val="003C034D"/>
  </w:style>
  <w:style w:type="table" w:customStyle="1" w:styleId="TableGrid12113">
    <w:name w:val="Table Grid121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a2"/>
    <w:semiHidden/>
    <w:rsid w:val="003C034D"/>
  </w:style>
  <w:style w:type="table" w:customStyle="1" w:styleId="32113">
    <w:name w:val="网格型3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C034D"/>
  </w:style>
  <w:style w:type="numbering" w:customStyle="1" w:styleId="NoList32123">
    <w:name w:val="No List32123"/>
    <w:next w:val="a2"/>
    <w:uiPriority w:val="99"/>
    <w:semiHidden/>
    <w:rsid w:val="003C034D"/>
  </w:style>
  <w:style w:type="table" w:customStyle="1" w:styleId="TableGrid42113">
    <w:name w:val="Table Grid421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C034D"/>
  </w:style>
  <w:style w:type="numbering" w:customStyle="1" w:styleId="13123">
    <w:name w:val="無清單13123"/>
    <w:next w:val="a2"/>
    <w:uiPriority w:val="99"/>
    <w:semiHidden/>
    <w:unhideWhenUsed/>
    <w:rsid w:val="003C034D"/>
  </w:style>
  <w:style w:type="numbering" w:customStyle="1" w:styleId="112123">
    <w:name w:val="無清單112123"/>
    <w:next w:val="a2"/>
    <w:uiPriority w:val="99"/>
    <w:semiHidden/>
    <w:unhideWhenUsed/>
    <w:rsid w:val="003C034D"/>
  </w:style>
  <w:style w:type="table" w:customStyle="1" w:styleId="121133">
    <w:name w:val="表格格線121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C034D"/>
  </w:style>
  <w:style w:type="numbering" w:customStyle="1" w:styleId="NoList122123">
    <w:name w:val="No List122123"/>
    <w:next w:val="a2"/>
    <w:uiPriority w:val="99"/>
    <w:semiHidden/>
    <w:unhideWhenUsed/>
    <w:rsid w:val="003C034D"/>
  </w:style>
  <w:style w:type="numbering" w:customStyle="1" w:styleId="1121230">
    <w:name w:val="リストなし112123"/>
    <w:next w:val="a2"/>
    <w:uiPriority w:val="99"/>
    <w:semiHidden/>
    <w:unhideWhenUsed/>
    <w:rsid w:val="003C034D"/>
  </w:style>
  <w:style w:type="numbering" w:customStyle="1" w:styleId="1121231">
    <w:name w:val="无列表112123"/>
    <w:next w:val="a2"/>
    <w:semiHidden/>
    <w:rsid w:val="003C034D"/>
  </w:style>
  <w:style w:type="numbering" w:customStyle="1" w:styleId="NoList212123">
    <w:name w:val="No List212123"/>
    <w:next w:val="a2"/>
    <w:semiHidden/>
    <w:rsid w:val="003C034D"/>
  </w:style>
  <w:style w:type="numbering" w:customStyle="1" w:styleId="NoList312123">
    <w:name w:val="No List312123"/>
    <w:next w:val="a2"/>
    <w:uiPriority w:val="99"/>
    <w:semiHidden/>
    <w:rsid w:val="003C034D"/>
  </w:style>
  <w:style w:type="numbering" w:customStyle="1" w:styleId="NoList1112123">
    <w:name w:val="No List1112123"/>
    <w:next w:val="a2"/>
    <w:uiPriority w:val="99"/>
    <w:semiHidden/>
    <w:unhideWhenUsed/>
    <w:rsid w:val="003C034D"/>
  </w:style>
  <w:style w:type="numbering" w:customStyle="1" w:styleId="1221230">
    <w:name w:val="無清單122123"/>
    <w:next w:val="a2"/>
    <w:uiPriority w:val="99"/>
    <w:semiHidden/>
    <w:unhideWhenUsed/>
    <w:rsid w:val="003C034D"/>
  </w:style>
  <w:style w:type="numbering" w:customStyle="1" w:styleId="1112123">
    <w:name w:val="無清單1112123"/>
    <w:next w:val="a2"/>
    <w:uiPriority w:val="99"/>
    <w:semiHidden/>
    <w:unhideWhenUsed/>
    <w:rsid w:val="003C034D"/>
  </w:style>
  <w:style w:type="table" w:customStyle="1" w:styleId="TableGrid111113">
    <w:name w:val="Table Grid111113"/>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C034D"/>
  </w:style>
  <w:style w:type="numbering" w:customStyle="1" w:styleId="131130">
    <w:name w:val="无列表13113"/>
    <w:next w:val="a2"/>
    <w:semiHidden/>
    <w:rsid w:val="003C034D"/>
  </w:style>
  <w:style w:type="numbering" w:customStyle="1" w:styleId="NoList113112">
    <w:name w:val="No List113112"/>
    <w:next w:val="a2"/>
    <w:uiPriority w:val="99"/>
    <w:semiHidden/>
    <w:unhideWhenUsed/>
    <w:rsid w:val="003C034D"/>
  </w:style>
  <w:style w:type="numbering" w:customStyle="1" w:styleId="NoList41113">
    <w:name w:val="No List41113"/>
    <w:next w:val="a2"/>
    <w:uiPriority w:val="99"/>
    <w:semiHidden/>
    <w:unhideWhenUsed/>
    <w:rsid w:val="003C034D"/>
  </w:style>
  <w:style w:type="numbering" w:customStyle="1" w:styleId="22113">
    <w:name w:val="无列表22113"/>
    <w:next w:val="a2"/>
    <w:uiPriority w:val="99"/>
    <w:semiHidden/>
    <w:unhideWhenUsed/>
    <w:rsid w:val="003C034D"/>
  </w:style>
  <w:style w:type="numbering" w:customStyle="1" w:styleId="NoList1211114">
    <w:name w:val="No List1211114"/>
    <w:next w:val="a2"/>
    <w:uiPriority w:val="99"/>
    <w:semiHidden/>
    <w:unhideWhenUsed/>
    <w:rsid w:val="003C034D"/>
  </w:style>
  <w:style w:type="numbering" w:customStyle="1" w:styleId="11111140">
    <w:name w:val="リストなし1111114"/>
    <w:next w:val="a2"/>
    <w:uiPriority w:val="99"/>
    <w:semiHidden/>
    <w:unhideWhenUsed/>
    <w:rsid w:val="003C034D"/>
  </w:style>
  <w:style w:type="numbering" w:customStyle="1" w:styleId="11111141">
    <w:name w:val="无列表1111114"/>
    <w:next w:val="a2"/>
    <w:semiHidden/>
    <w:rsid w:val="003C034D"/>
  </w:style>
  <w:style w:type="numbering" w:customStyle="1" w:styleId="NoList2111114">
    <w:name w:val="No List2111114"/>
    <w:next w:val="a2"/>
    <w:semiHidden/>
    <w:rsid w:val="003C034D"/>
  </w:style>
  <w:style w:type="numbering" w:customStyle="1" w:styleId="NoList3111114">
    <w:name w:val="No List3111114"/>
    <w:next w:val="a2"/>
    <w:uiPriority w:val="99"/>
    <w:semiHidden/>
    <w:rsid w:val="003C034D"/>
  </w:style>
  <w:style w:type="numbering" w:customStyle="1" w:styleId="NoList11111114">
    <w:name w:val="No List11111114"/>
    <w:next w:val="a2"/>
    <w:uiPriority w:val="99"/>
    <w:semiHidden/>
    <w:unhideWhenUsed/>
    <w:rsid w:val="003C034D"/>
  </w:style>
  <w:style w:type="numbering" w:customStyle="1" w:styleId="1211114">
    <w:name w:val="無清單1211114"/>
    <w:next w:val="a2"/>
    <w:uiPriority w:val="99"/>
    <w:semiHidden/>
    <w:unhideWhenUsed/>
    <w:rsid w:val="003C034D"/>
  </w:style>
  <w:style w:type="numbering" w:customStyle="1" w:styleId="11111114">
    <w:name w:val="無清單11111114"/>
    <w:next w:val="a2"/>
    <w:uiPriority w:val="99"/>
    <w:semiHidden/>
    <w:unhideWhenUsed/>
    <w:rsid w:val="003C034D"/>
  </w:style>
  <w:style w:type="numbering" w:customStyle="1" w:styleId="NoList131113">
    <w:name w:val="No List131113"/>
    <w:next w:val="a2"/>
    <w:uiPriority w:val="99"/>
    <w:semiHidden/>
    <w:unhideWhenUsed/>
    <w:rsid w:val="003C034D"/>
  </w:style>
  <w:style w:type="numbering" w:customStyle="1" w:styleId="1211132">
    <w:name w:val="リストなし121113"/>
    <w:next w:val="a2"/>
    <w:uiPriority w:val="99"/>
    <w:semiHidden/>
    <w:unhideWhenUsed/>
    <w:rsid w:val="003C034D"/>
  </w:style>
  <w:style w:type="numbering" w:customStyle="1" w:styleId="1211140">
    <w:name w:val="无列表121114"/>
    <w:next w:val="a2"/>
    <w:semiHidden/>
    <w:rsid w:val="003C034D"/>
  </w:style>
  <w:style w:type="numbering" w:customStyle="1" w:styleId="NoList221113">
    <w:name w:val="No List221113"/>
    <w:next w:val="a2"/>
    <w:semiHidden/>
    <w:rsid w:val="003C034D"/>
  </w:style>
  <w:style w:type="numbering" w:customStyle="1" w:styleId="NoList321113">
    <w:name w:val="No List321113"/>
    <w:next w:val="a2"/>
    <w:uiPriority w:val="99"/>
    <w:semiHidden/>
    <w:rsid w:val="003C034D"/>
  </w:style>
  <w:style w:type="numbering" w:customStyle="1" w:styleId="NoList1121113">
    <w:name w:val="No List1121113"/>
    <w:next w:val="a2"/>
    <w:uiPriority w:val="99"/>
    <w:semiHidden/>
    <w:unhideWhenUsed/>
    <w:rsid w:val="003C034D"/>
  </w:style>
  <w:style w:type="numbering" w:customStyle="1" w:styleId="1311130">
    <w:name w:val="無清單131113"/>
    <w:next w:val="a2"/>
    <w:uiPriority w:val="99"/>
    <w:semiHidden/>
    <w:unhideWhenUsed/>
    <w:rsid w:val="003C034D"/>
  </w:style>
  <w:style w:type="numbering" w:customStyle="1" w:styleId="1121113">
    <w:name w:val="無清單1121113"/>
    <w:next w:val="a2"/>
    <w:uiPriority w:val="99"/>
    <w:semiHidden/>
    <w:unhideWhenUsed/>
    <w:rsid w:val="003C034D"/>
  </w:style>
  <w:style w:type="numbering" w:customStyle="1" w:styleId="211114">
    <w:name w:val="无列表211114"/>
    <w:next w:val="a2"/>
    <w:uiPriority w:val="99"/>
    <w:semiHidden/>
    <w:unhideWhenUsed/>
    <w:rsid w:val="003C034D"/>
  </w:style>
  <w:style w:type="numbering" w:customStyle="1" w:styleId="NoList1221113">
    <w:name w:val="No List1221113"/>
    <w:next w:val="a2"/>
    <w:uiPriority w:val="99"/>
    <w:semiHidden/>
    <w:unhideWhenUsed/>
    <w:rsid w:val="003C034D"/>
  </w:style>
  <w:style w:type="numbering" w:customStyle="1" w:styleId="11211130">
    <w:name w:val="リストなし1121113"/>
    <w:next w:val="a2"/>
    <w:uiPriority w:val="99"/>
    <w:semiHidden/>
    <w:unhideWhenUsed/>
    <w:rsid w:val="003C034D"/>
  </w:style>
  <w:style w:type="numbering" w:customStyle="1" w:styleId="11211131">
    <w:name w:val="无列表1121113"/>
    <w:next w:val="a2"/>
    <w:semiHidden/>
    <w:rsid w:val="003C034D"/>
  </w:style>
  <w:style w:type="numbering" w:customStyle="1" w:styleId="NoList2121113">
    <w:name w:val="No List2121113"/>
    <w:next w:val="a2"/>
    <w:semiHidden/>
    <w:rsid w:val="003C034D"/>
  </w:style>
  <w:style w:type="numbering" w:customStyle="1" w:styleId="NoList3121113">
    <w:name w:val="No List3121113"/>
    <w:next w:val="a2"/>
    <w:uiPriority w:val="99"/>
    <w:semiHidden/>
    <w:rsid w:val="003C034D"/>
  </w:style>
  <w:style w:type="numbering" w:customStyle="1" w:styleId="NoList11121113">
    <w:name w:val="No List11121113"/>
    <w:next w:val="a2"/>
    <w:uiPriority w:val="99"/>
    <w:semiHidden/>
    <w:unhideWhenUsed/>
    <w:rsid w:val="003C034D"/>
  </w:style>
  <w:style w:type="numbering" w:customStyle="1" w:styleId="1221113">
    <w:name w:val="無清單1221113"/>
    <w:next w:val="a2"/>
    <w:uiPriority w:val="99"/>
    <w:semiHidden/>
    <w:unhideWhenUsed/>
    <w:rsid w:val="003C034D"/>
  </w:style>
  <w:style w:type="numbering" w:customStyle="1" w:styleId="111211130">
    <w:name w:val="無清單11121113"/>
    <w:next w:val="a2"/>
    <w:uiPriority w:val="99"/>
    <w:semiHidden/>
    <w:unhideWhenUsed/>
    <w:rsid w:val="003C034D"/>
  </w:style>
  <w:style w:type="numbering" w:customStyle="1" w:styleId="NoList51112">
    <w:name w:val="No List51112"/>
    <w:next w:val="a2"/>
    <w:uiPriority w:val="99"/>
    <w:semiHidden/>
    <w:unhideWhenUsed/>
    <w:rsid w:val="003C034D"/>
  </w:style>
  <w:style w:type="numbering" w:customStyle="1" w:styleId="NoList6112">
    <w:name w:val="No List6112"/>
    <w:next w:val="a2"/>
    <w:uiPriority w:val="99"/>
    <w:semiHidden/>
    <w:unhideWhenUsed/>
    <w:rsid w:val="003C034D"/>
  </w:style>
  <w:style w:type="numbering" w:customStyle="1" w:styleId="NoList14112">
    <w:name w:val="No List14112"/>
    <w:next w:val="a2"/>
    <w:uiPriority w:val="99"/>
    <w:semiHidden/>
    <w:unhideWhenUsed/>
    <w:rsid w:val="003C034D"/>
  </w:style>
  <w:style w:type="numbering" w:customStyle="1" w:styleId="131122">
    <w:name w:val="リストなし13112"/>
    <w:next w:val="a2"/>
    <w:uiPriority w:val="99"/>
    <w:semiHidden/>
    <w:unhideWhenUsed/>
    <w:rsid w:val="003C034D"/>
  </w:style>
  <w:style w:type="numbering" w:customStyle="1" w:styleId="NoList23112">
    <w:name w:val="No List23112"/>
    <w:next w:val="a2"/>
    <w:semiHidden/>
    <w:rsid w:val="003C034D"/>
  </w:style>
  <w:style w:type="numbering" w:customStyle="1" w:styleId="NoList33112">
    <w:name w:val="No List33112"/>
    <w:next w:val="a2"/>
    <w:uiPriority w:val="99"/>
    <w:semiHidden/>
    <w:rsid w:val="003C034D"/>
  </w:style>
  <w:style w:type="numbering" w:customStyle="1" w:styleId="NoList11412">
    <w:name w:val="No List11412"/>
    <w:next w:val="a2"/>
    <w:uiPriority w:val="99"/>
    <w:semiHidden/>
    <w:unhideWhenUsed/>
    <w:rsid w:val="003C034D"/>
  </w:style>
  <w:style w:type="numbering" w:customStyle="1" w:styleId="141120">
    <w:name w:val="無清單14112"/>
    <w:next w:val="a2"/>
    <w:uiPriority w:val="99"/>
    <w:semiHidden/>
    <w:unhideWhenUsed/>
    <w:rsid w:val="003C034D"/>
  </w:style>
  <w:style w:type="numbering" w:customStyle="1" w:styleId="1131120">
    <w:name w:val="無清單113112"/>
    <w:next w:val="a2"/>
    <w:uiPriority w:val="99"/>
    <w:semiHidden/>
    <w:unhideWhenUsed/>
    <w:rsid w:val="003C034D"/>
  </w:style>
  <w:style w:type="numbering" w:customStyle="1" w:styleId="NoList4212">
    <w:name w:val="No List4212"/>
    <w:next w:val="a2"/>
    <w:uiPriority w:val="99"/>
    <w:semiHidden/>
    <w:unhideWhenUsed/>
    <w:rsid w:val="003C034D"/>
  </w:style>
  <w:style w:type="numbering" w:customStyle="1" w:styleId="NoList123112">
    <w:name w:val="No List123112"/>
    <w:next w:val="a2"/>
    <w:uiPriority w:val="99"/>
    <w:semiHidden/>
    <w:unhideWhenUsed/>
    <w:rsid w:val="003C034D"/>
  </w:style>
  <w:style w:type="numbering" w:customStyle="1" w:styleId="1131121">
    <w:name w:val="リストなし113112"/>
    <w:next w:val="a2"/>
    <w:uiPriority w:val="99"/>
    <w:semiHidden/>
    <w:unhideWhenUsed/>
    <w:rsid w:val="003C034D"/>
  </w:style>
  <w:style w:type="numbering" w:customStyle="1" w:styleId="1131122">
    <w:name w:val="无列表113112"/>
    <w:next w:val="a2"/>
    <w:semiHidden/>
    <w:rsid w:val="003C034D"/>
  </w:style>
  <w:style w:type="numbering" w:customStyle="1" w:styleId="NoList213112">
    <w:name w:val="No List213112"/>
    <w:next w:val="a2"/>
    <w:semiHidden/>
    <w:rsid w:val="003C034D"/>
  </w:style>
  <w:style w:type="numbering" w:customStyle="1" w:styleId="NoList313112">
    <w:name w:val="No List313112"/>
    <w:next w:val="a2"/>
    <w:uiPriority w:val="99"/>
    <w:semiHidden/>
    <w:rsid w:val="003C034D"/>
  </w:style>
  <w:style w:type="numbering" w:customStyle="1" w:styleId="NoList1113112">
    <w:name w:val="No List1113112"/>
    <w:next w:val="a2"/>
    <w:uiPriority w:val="99"/>
    <w:semiHidden/>
    <w:unhideWhenUsed/>
    <w:rsid w:val="003C034D"/>
  </w:style>
  <w:style w:type="numbering" w:customStyle="1" w:styleId="1231120">
    <w:name w:val="無清單123112"/>
    <w:next w:val="a2"/>
    <w:uiPriority w:val="99"/>
    <w:semiHidden/>
    <w:unhideWhenUsed/>
    <w:rsid w:val="003C034D"/>
  </w:style>
  <w:style w:type="numbering" w:customStyle="1" w:styleId="11131120">
    <w:name w:val="無清單1113112"/>
    <w:next w:val="a2"/>
    <w:uiPriority w:val="99"/>
    <w:semiHidden/>
    <w:unhideWhenUsed/>
    <w:rsid w:val="003C034D"/>
  </w:style>
  <w:style w:type="numbering" w:customStyle="1" w:styleId="NoList121212">
    <w:name w:val="No List121212"/>
    <w:next w:val="a2"/>
    <w:uiPriority w:val="99"/>
    <w:semiHidden/>
    <w:unhideWhenUsed/>
    <w:rsid w:val="003C034D"/>
  </w:style>
  <w:style w:type="numbering" w:customStyle="1" w:styleId="1112124">
    <w:name w:val="リストなし111212"/>
    <w:next w:val="a2"/>
    <w:uiPriority w:val="99"/>
    <w:semiHidden/>
    <w:unhideWhenUsed/>
    <w:rsid w:val="003C034D"/>
  </w:style>
  <w:style w:type="numbering" w:customStyle="1" w:styleId="1112125">
    <w:name w:val="无列表111212"/>
    <w:next w:val="a2"/>
    <w:semiHidden/>
    <w:rsid w:val="003C034D"/>
  </w:style>
  <w:style w:type="numbering" w:customStyle="1" w:styleId="NoList211212">
    <w:name w:val="No List211212"/>
    <w:next w:val="a2"/>
    <w:semiHidden/>
    <w:rsid w:val="003C034D"/>
  </w:style>
  <w:style w:type="numbering" w:customStyle="1" w:styleId="NoList311212">
    <w:name w:val="No List311212"/>
    <w:next w:val="a2"/>
    <w:uiPriority w:val="99"/>
    <w:semiHidden/>
    <w:rsid w:val="003C034D"/>
  </w:style>
  <w:style w:type="numbering" w:customStyle="1" w:styleId="NoList1111212">
    <w:name w:val="No List1111212"/>
    <w:next w:val="a2"/>
    <w:uiPriority w:val="99"/>
    <w:semiHidden/>
    <w:unhideWhenUsed/>
    <w:rsid w:val="003C034D"/>
  </w:style>
  <w:style w:type="numbering" w:customStyle="1" w:styleId="1212120">
    <w:name w:val="無清單121212"/>
    <w:next w:val="a2"/>
    <w:uiPriority w:val="99"/>
    <w:semiHidden/>
    <w:unhideWhenUsed/>
    <w:rsid w:val="003C034D"/>
  </w:style>
  <w:style w:type="numbering" w:customStyle="1" w:styleId="11112120">
    <w:name w:val="無清單1111212"/>
    <w:next w:val="a2"/>
    <w:uiPriority w:val="99"/>
    <w:semiHidden/>
    <w:unhideWhenUsed/>
    <w:rsid w:val="003C034D"/>
  </w:style>
  <w:style w:type="numbering" w:customStyle="1" w:styleId="NoList5212">
    <w:name w:val="No List5212"/>
    <w:next w:val="a2"/>
    <w:uiPriority w:val="99"/>
    <w:semiHidden/>
    <w:unhideWhenUsed/>
    <w:rsid w:val="003C034D"/>
  </w:style>
  <w:style w:type="numbering" w:customStyle="1" w:styleId="NoList13212">
    <w:name w:val="No List13212"/>
    <w:next w:val="a2"/>
    <w:uiPriority w:val="99"/>
    <w:semiHidden/>
    <w:unhideWhenUsed/>
    <w:rsid w:val="003C034D"/>
  </w:style>
  <w:style w:type="numbering" w:customStyle="1" w:styleId="122124">
    <w:name w:val="リストなし12212"/>
    <w:next w:val="a2"/>
    <w:uiPriority w:val="99"/>
    <w:semiHidden/>
    <w:unhideWhenUsed/>
    <w:rsid w:val="003C034D"/>
  </w:style>
  <w:style w:type="numbering" w:customStyle="1" w:styleId="122131">
    <w:name w:val="无列表12213"/>
    <w:next w:val="a2"/>
    <w:semiHidden/>
    <w:rsid w:val="003C034D"/>
  </w:style>
  <w:style w:type="numbering" w:customStyle="1" w:styleId="NoList22212">
    <w:name w:val="No List22212"/>
    <w:next w:val="a2"/>
    <w:semiHidden/>
    <w:rsid w:val="003C034D"/>
  </w:style>
  <w:style w:type="numbering" w:customStyle="1" w:styleId="NoList32212">
    <w:name w:val="No List32212"/>
    <w:next w:val="a2"/>
    <w:uiPriority w:val="99"/>
    <w:semiHidden/>
    <w:rsid w:val="003C034D"/>
  </w:style>
  <w:style w:type="numbering" w:customStyle="1" w:styleId="NoList112212">
    <w:name w:val="No List112212"/>
    <w:next w:val="a2"/>
    <w:uiPriority w:val="99"/>
    <w:semiHidden/>
    <w:unhideWhenUsed/>
    <w:rsid w:val="003C034D"/>
  </w:style>
  <w:style w:type="numbering" w:customStyle="1" w:styleId="132120">
    <w:name w:val="無清單13212"/>
    <w:next w:val="a2"/>
    <w:uiPriority w:val="99"/>
    <w:semiHidden/>
    <w:unhideWhenUsed/>
    <w:rsid w:val="003C034D"/>
  </w:style>
  <w:style w:type="numbering" w:customStyle="1" w:styleId="1122120">
    <w:name w:val="無清單112212"/>
    <w:next w:val="a2"/>
    <w:uiPriority w:val="99"/>
    <w:semiHidden/>
    <w:unhideWhenUsed/>
    <w:rsid w:val="003C034D"/>
  </w:style>
  <w:style w:type="numbering" w:customStyle="1" w:styleId="21212">
    <w:name w:val="无列表21212"/>
    <w:next w:val="a2"/>
    <w:uiPriority w:val="99"/>
    <w:semiHidden/>
    <w:unhideWhenUsed/>
    <w:rsid w:val="003C034D"/>
  </w:style>
  <w:style w:type="numbering" w:customStyle="1" w:styleId="NoList1112212">
    <w:name w:val="No List1112212"/>
    <w:next w:val="a2"/>
    <w:uiPriority w:val="99"/>
    <w:semiHidden/>
    <w:unhideWhenUsed/>
    <w:rsid w:val="003C034D"/>
  </w:style>
  <w:style w:type="numbering" w:customStyle="1" w:styleId="NoList712">
    <w:name w:val="No List712"/>
    <w:next w:val="a2"/>
    <w:uiPriority w:val="99"/>
    <w:semiHidden/>
    <w:unhideWhenUsed/>
    <w:rsid w:val="003C034D"/>
  </w:style>
  <w:style w:type="table" w:customStyle="1" w:styleId="TableGrid813">
    <w:name w:val="Table Grid8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C034D"/>
  </w:style>
  <w:style w:type="numbering" w:customStyle="1" w:styleId="14121">
    <w:name w:val="リストなし1412"/>
    <w:next w:val="a2"/>
    <w:uiPriority w:val="99"/>
    <w:semiHidden/>
    <w:unhideWhenUsed/>
    <w:rsid w:val="003C034D"/>
  </w:style>
  <w:style w:type="table" w:customStyle="1" w:styleId="TableGrid1413">
    <w:name w:val="Table Grid1413"/>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C034D"/>
  </w:style>
  <w:style w:type="table" w:customStyle="1" w:styleId="3413">
    <w:name w:val="网格型3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C034D"/>
  </w:style>
  <w:style w:type="numbering" w:customStyle="1" w:styleId="NoList3412">
    <w:name w:val="No List3412"/>
    <w:next w:val="a2"/>
    <w:uiPriority w:val="99"/>
    <w:semiHidden/>
    <w:rsid w:val="003C034D"/>
  </w:style>
  <w:style w:type="table" w:customStyle="1" w:styleId="TableGrid4413">
    <w:name w:val="Table Grid44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C034D"/>
  </w:style>
  <w:style w:type="numbering" w:customStyle="1" w:styleId="15120">
    <w:name w:val="無清單1512"/>
    <w:next w:val="a2"/>
    <w:uiPriority w:val="99"/>
    <w:semiHidden/>
    <w:unhideWhenUsed/>
    <w:rsid w:val="003C034D"/>
  </w:style>
  <w:style w:type="numbering" w:customStyle="1" w:styleId="114120">
    <w:name w:val="無清單11412"/>
    <w:next w:val="a2"/>
    <w:uiPriority w:val="99"/>
    <w:semiHidden/>
    <w:unhideWhenUsed/>
    <w:rsid w:val="003C034D"/>
  </w:style>
  <w:style w:type="table" w:customStyle="1" w:styleId="14131">
    <w:name w:val="表格格線14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C034D"/>
  </w:style>
  <w:style w:type="table" w:customStyle="1" w:styleId="TableGrid5213">
    <w:name w:val="Table Grid52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C034D"/>
  </w:style>
  <w:style w:type="numbering" w:customStyle="1" w:styleId="114121">
    <w:name w:val="リストなし11412"/>
    <w:next w:val="a2"/>
    <w:uiPriority w:val="99"/>
    <w:semiHidden/>
    <w:unhideWhenUsed/>
    <w:rsid w:val="003C034D"/>
  </w:style>
  <w:style w:type="table" w:customStyle="1" w:styleId="TableGrid11313">
    <w:name w:val="Table Grid113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C034D"/>
  </w:style>
  <w:style w:type="table" w:customStyle="1" w:styleId="31213">
    <w:name w:val="网格型3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C034D"/>
  </w:style>
  <w:style w:type="numbering" w:customStyle="1" w:styleId="NoList31412">
    <w:name w:val="No List31412"/>
    <w:next w:val="a2"/>
    <w:uiPriority w:val="99"/>
    <w:semiHidden/>
    <w:rsid w:val="003C034D"/>
  </w:style>
  <w:style w:type="table" w:customStyle="1" w:styleId="TableGrid41213">
    <w:name w:val="Table Grid412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C034D"/>
  </w:style>
  <w:style w:type="numbering" w:customStyle="1" w:styleId="124120">
    <w:name w:val="無清單12412"/>
    <w:next w:val="a2"/>
    <w:uiPriority w:val="99"/>
    <w:semiHidden/>
    <w:unhideWhenUsed/>
    <w:rsid w:val="003C034D"/>
  </w:style>
  <w:style w:type="numbering" w:customStyle="1" w:styleId="1114120">
    <w:name w:val="無清單111412"/>
    <w:next w:val="a2"/>
    <w:uiPriority w:val="99"/>
    <w:semiHidden/>
    <w:unhideWhenUsed/>
    <w:rsid w:val="003C034D"/>
  </w:style>
  <w:style w:type="table" w:customStyle="1" w:styleId="112133">
    <w:name w:val="表格格線112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C034D"/>
  </w:style>
  <w:style w:type="numbering" w:customStyle="1" w:styleId="NoList121312">
    <w:name w:val="No List121312"/>
    <w:next w:val="a2"/>
    <w:uiPriority w:val="99"/>
    <w:semiHidden/>
    <w:unhideWhenUsed/>
    <w:rsid w:val="003C034D"/>
  </w:style>
  <w:style w:type="numbering" w:customStyle="1" w:styleId="1113121">
    <w:name w:val="リストなし111312"/>
    <w:next w:val="a2"/>
    <w:uiPriority w:val="99"/>
    <w:semiHidden/>
    <w:unhideWhenUsed/>
    <w:rsid w:val="003C034D"/>
  </w:style>
  <w:style w:type="numbering" w:customStyle="1" w:styleId="1113122">
    <w:name w:val="无列表111312"/>
    <w:next w:val="a2"/>
    <w:semiHidden/>
    <w:rsid w:val="003C034D"/>
  </w:style>
  <w:style w:type="numbering" w:customStyle="1" w:styleId="NoList211312">
    <w:name w:val="No List211312"/>
    <w:next w:val="a2"/>
    <w:semiHidden/>
    <w:rsid w:val="003C034D"/>
  </w:style>
  <w:style w:type="numbering" w:customStyle="1" w:styleId="NoList311312">
    <w:name w:val="No List311312"/>
    <w:next w:val="a2"/>
    <w:uiPriority w:val="99"/>
    <w:semiHidden/>
    <w:rsid w:val="003C034D"/>
  </w:style>
  <w:style w:type="numbering" w:customStyle="1" w:styleId="NoList1111312">
    <w:name w:val="No List1111312"/>
    <w:next w:val="a2"/>
    <w:uiPriority w:val="99"/>
    <w:semiHidden/>
    <w:unhideWhenUsed/>
    <w:rsid w:val="003C034D"/>
  </w:style>
  <w:style w:type="numbering" w:customStyle="1" w:styleId="121312">
    <w:name w:val="無清單121312"/>
    <w:next w:val="a2"/>
    <w:uiPriority w:val="99"/>
    <w:semiHidden/>
    <w:unhideWhenUsed/>
    <w:rsid w:val="003C034D"/>
  </w:style>
  <w:style w:type="numbering" w:customStyle="1" w:styleId="1111312">
    <w:name w:val="無清單1111312"/>
    <w:next w:val="a2"/>
    <w:uiPriority w:val="99"/>
    <w:semiHidden/>
    <w:unhideWhenUsed/>
    <w:rsid w:val="003C034D"/>
  </w:style>
  <w:style w:type="numbering" w:customStyle="1" w:styleId="NoList5312">
    <w:name w:val="No List5312"/>
    <w:next w:val="a2"/>
    <w:uiPriority w:val="99"/>
    <w:semiHidden/>
    <w:unhideWhenUsed/>
    <w:rsid w:val="003C034D"/>
  </w:style>
  <w:style w:type="table" w:customStyle="1" w:styleId="TableGrid6213">
    <w:name w:val="Table Grid62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C034D"/>
  </w:style>
  <w:style w:type="numbering" w:customStyle="1" w:styleId="123121">
    <w:name w:val="リストなし12312"/>
    <w:next w:val="a2"/>
    <w:uiPriority w:val="99"/>
    <w:semiHidden/>
    <w:unhideWhenUsed/>
    <w:rsid w:val="003C034D"/>
  </w:style>
  <w:style w:type="table" w:customStyle="1" w:styleId="TableGrid12213">
    <w:name w:val="Table Grid122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C034D"/>
  </w:style>
  <w:style w:type="table" w:customStyle="1" w:styleId="32213">
    <w:name w:val="网格型3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C034D"/>
  </w:style>
  <w:style w:type="numbering" w:customStyle="1" w:styleId="NoList32312">
    <w:name w:val="No List32312"/>
    <w:next w:val="a2"/>
    <w:uiPriority w:val="99"/>
    <w:semiHidden/>
    <w:rsid w:val="003C034D"/>
  </w:style>
  <w:style w:type="table" w:customStyle="1" w:styleId="TableGrid42213">
    <w:name w:val="Table Grid422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C034D"/>
  </w:style>
  <w:style w:type="numbering" w:customStyle="1" w:styleId="13312">
    <w:name w:val="無清單13312"/>
    <w:next w:val="a2"/>
    <w:uiPriority w:val="99"/>
    <w:semiHidden/>
    <w:unhideWhenUsed/>
    <w:rsid w:val="003C034D"/>
  </w:style>
  <w:style w:type="numbering" w:customStyle="1" w:styleId="1123120">
    <w:name w:val="無清單112312"/>
    <w:next w:val="a2"/>
    <w:uiPriority w:val="99"/>
    <w:semiHidden/>
    <w:unhideWhenUsed/>
    <w:rsid w:val="003C034D"/>
  </w:style>
  <w:style w:type="table" w:customStyle="1" w:styleId="122132">
    <w:name w:val="表格格線122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C034D"/>
  </w:style>
  <w:style w:type="numbering" w:customStyle="1" w:styleId="NoList122212">
    <w:name w:val="No List122212"/>
    <w:next w:val="a2"/>
    <w:uiPriority w:val="99"/>
    <w:semiHidden/>
    <w:unhideWhenUsed/>
    <w:rsid w:val="003C034D"/>
  </w:style>
  <w:style w:type="numbering" w:customStyle="1" w:styleId="1122121">
    <w:name w:val="リストなし112212"/>
    <w:next w:val="a2"/>
    <w:uiPriority w:val="99"/>
    <w:semiHidden/>
    <w:unhideWhenUsed/>
    <w:rsid w:val="003C034D"/>
  </w:style>
  <w:style w:type="numbering" w:customStyle="1" w:styleId="1122122">
    <w:name w:val="无列表112212"/>
    <w:next w:val="a2"/>
    <w:semiHidden/>
    <w:rsid w:val="003C034D"/>
  </w:style>
  <w:style w:type="numbering" w:customStyle="1" w:styleId="NoList212212">
    <w:name w:val="No List212212"/>
    <w:next w:val="a2"/>
    <w:semiHidden/>
    <w:rsid w:val="003C034D"/>
  </w:style>
  <w:style w:type="numbering" w:customStyle="1" w:styleId="NoList312212">
    <w:name w:val="No List312212"/>
    <w:next w:val="a2"/>
    <w:uiPriority w:val="99"/>
    <w:semiHidden/>
    <w:rsid w:val="003C034D"/>
  </w:style>
  <w:style w:type="numbering" w:customStyle="1" w:styleId="NoList1112312">
    <w:name w:val="No List1112312"/>
    <w:next w:val="a2"/>
    <w:uiPriority w:val="99"/>
    <w:semiHidden/>
    <w:unhideWhenUsed/>
    <w:rsid w:val="003C034D"/>
  </w:style>
  <w:style w:type="numbering" w:customStyle="1" w:styleId="122212">
    <w:name w:val="無清單122212"/>
    <w:next w:val="a2"/>
    <w:uiPriority w:val="99"/>
    <w:semiHidden/>
    <w:unhideWhenUsed/>
    <w:rsid w:val="003C034D"/>
  </w:style>
  <w:style w:type="numbering" w:customStyle="1" w:styleId="1112212">
    <w:name w:val="無清單1112212"/>
    <w:next w:val="a2"/>
    <w:uiPriority w:val="99"/>
    <w:semiHidden/>
    <w:unhideWhenUsed/>
    <w:rsid w:val="003C034D"/>
  </w:style>
  <w:style w:type="numbering" w:customStyle="1" w:styleId="42a">
    <w:name w:val="无列表42"/>
    <w:next w:val="a2"/>
    <w:uiPriority w:val="99"/>
    <w:semiHidden/>
    <w:unhideWhenUsed/>
    <w:rsid w:val="003C034D"/>
  </w:style>
  <w:style w:type="table" w:customStyle="1" w:styleId="530">
    <w:name w:val="网格型5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C034D"/>
  </w:style>
  <w:style w:type="numbering" w:customStyle="1" w:styleId="131221">
    <w:name w:val="无列表13122"/>
    <w:next w:val="a2"/>
    <w:semiHidden/>
    <w:rsid w:val="003C034D"/>
  </w:style>
  <w:style w:type="numbering" w:customStyle="1" w:styleId="NoList41122">
    <w:name w:val="No List41122"/>
    <w:next w:val="a2"/>
    <w:uiPriority w:val="99"/>
    <w:semiHidden/>
    <w:unhideWhenUsed/>
    <w:rsid w:val="003C034D"/>
  </w:style>
  <w:style w:type="numbering" w:customStyle="1" w:styleId="22122">
    <w:name w:val="无列表22122"/>
    <w:next w:val="a2"/>
    <w:uiPriority w:val="99"/>
    <w:semiHidden/>
    <w:unhideWhenUsed/>
    <w:rsid w:val="003C034D"/>
  </w:style>
  <w:style w:type="numbering" w:customStyle="1" w:styleId="NoList1211122">
    <w:name w:val="No List1211122"/>
    <w:next w:val="a2"/>
    <w:uiPriority w:val="99"/>
    <w:semiHidden/>
    <w:unhideWhenUsed/>
    <w:rsid w:val="003C034D"/>
  </w:style>
  <w:style w:type="numbering" w:customStyle="1" w:styleId="11111221">
    <w:name w:val="リストなし1111122"/>
    <w:next w:val="a2"/>
    <w:uiPriority w:val="99"/>
    <w:semiHidden/>
    <w:unhideWhenUsed/>
    <w:rsid w:val="003C034D"/>
  </w:style>
  <w:style w:type="numbering" w:customStyle="1" w:styleId="11111222">
    <w:name w:val="无列表1111122"/>
    <w:next w:val="a2"/>
    <w:semiHidden/>
    <w:rsid w:val="003C034D"/>
  </w:style>
  <w:style w:type="numbering" w:customStyle="1" w:styleId="NoList2111122">
    <w:name w:val="No List2111122"/>
    <w:next w:val="a2"/>
    <w:semiHidden/>
    <w:rsid w:val="003C034D"/>
  </w:style>
  <w:style w:type="numbering" w:customStyle="1" w:styleId="NoList3111122">
    <w:name w:val="No List3111122"/>
    <w:next w:val="a2"/>
    <w:uiPriority w:val="99"/>
    <w:semiHidden/>
    <w:rsid w:val="003C034D"/>
  </w:style>
  <w:style w:type="numbering" w:customStyle="1" w:styleId="NoList11111122">
    <w:name w:val="No List11111122"/>
    <w:next w:val="a2"/>
    <w:uiPriority w:val="99"/>
    <w:semiHidden/>
    <w:unhideWhenUsed/>
    <w:rsid w:val="003C034D"/>
  </w:style>
  <w:style w:type="numbering" w:customStyle="1" w:styleId="12111220">
    <w:name w:val="無清單1211122"/>
    <w:next w:val="a2"/>
    <w:uiPriority w:val="99"/>
    <w:semiHidden/>
    <w:unhideWhenUsed/>
    <w:rsid w:val="003C034D"/>
  </w:style>
  <w:style w:type="numbering" w:customStyle="1" w:styleId="111111220">
    <w:name w:val="無清單11111122"/>
    <w:next w:val="a2"/>
    <w:uiPriority w:val="99"/>
    <w:semiHidden/>
    <w:unhideWhenUsed/>
    <w:rsid w:val="003C034D"/>
  </w:style>
  <w:style w:type="numbering" w:customStyle="1" w:styleId="NoList131122">
    <w:name w:val="No List131122"/>
    <w:next w:val="a2"/>
    <w:uiPriority w:val="99"/>
    <w:semiHidden/>
    <w:unhideWhenUsed/>
    <w:rsid w:val="003C034D"/>
  </w:style>
  <w:style w:type="numbering" w:customStyle="1" w:styleId="1211221">
    <w:name w:val="リストなし121122"/>
    <w:next w:val="a2"/>
    <w:uiPriority w:val="99"/>
    <w:semiHidden/>
    <w:unhideWhenUsed/>
    <w:rsid w:val="003C034D"/>
  </w:style>
  <w:style w:type="numbering" w:customStyle="1" w:styleId="1211222">
    <w:name w:val="无列表121122"/>
    <w:next w:val="a2"/>
    <w:semiHidden/>
    <w:rsid w:val="003C034D"/>
  </w:style>
  <w:style w:type="numbering" w:customStyle="1" w:styleId="NoList221122">
    <w:name w:val="No List221122"/>
    <w:next w:val="a2"/>
    <w:semiHidden/>
    <w:rsid w:val="003C034D"/>
  </w:style>
  <w:style w:type="numbering" w:customStyle="1" w:styleId="NoList321122">
    <w:name w:val="No List321122"/>
    <w:next w:val="a2"/>
    <w:uiPriority w:val="99"/>
    <w:semiHidden/>
    <w:rsid w:val="003C034D"/>
  </w:style>
  <w:style w:type="numbering" w:customStyle="1" w:styleId="NoList1121122">
    <w:name w:val="No List1121122"/>
    <w:next w:val="a2"/>
    <w:uiPriority w:val="99"/>
    <w:semiHidden/>
    <w:unhideWhenUsed/>
    <w:rsid w:val="003C034D"/>
  </w:style>
  <w:style w:type="numbering" w:customStyle="1" w:styleId="1311220">
    <w:name w:val="無清單131122"/>
    <w:next w:val="a2"/>
    <w:uiPriority w:val="99"/>
    <w:semiHidden/>
    <w:unhideWhenUsed/>
    <w:rsid w:val="003C034D"/>
  </w:style>
  <w:style w:type="numbering" w:customStyle="1" w:styleId="11211220">
    <w:name w:val="無清單1121122"/>
    <w:next w:val="a2"/>
    <w:uiPriority w:val="99"/>
    <w:semiHidden/>
    <w:unhideWhenUsed/>
    <w:rsid w:val="003C034D"/>
  </w:style>
  <w:style w:type="numbering" w:customStyle="1" w:styleId="211122">
    <w:name w:val="无列表211122"/>
    <w:next w:val="a2"/>
    <w:uiPriority w:val="99"/>
    <w:semiHidden/>
    <w:unhideWhenUsed/>
    <w:rsid w:val="003C034D"/>
  </w:style>
  <w:style w:type="numbering" w:customStyle="1" w:styleId="NoList1221122">
    <w:name w:val="No List1221122"/>
    <w:next w:val="a2"/>
    <w:uiPriority w:val="99"/>
    <w:semiHidden/>
    <w:unhideWhenUsed/>
    <w:rsid w:val="003C034D"/>
  </w:style>
  <w:style w:type="numbering" w:customStyle="1" w:styleId="11211221">
    <w:name w:val="リストなし1121122"/>
    <w:next w:val="a2"/>
    <w:uiPriority w:val="99"/>
    <w:semiHidden/>
    <w:unhideWhenUsed/>
    <w:rsid w:val="003C034D"/>
  </w:style>
  <w:style w:type="numbering" w:customStyle="1" w:styleId="11211222">
    <w:name w:val="无列表1121122"/>
    <w:next w:val="a2"/>
    <w:semiHidden/>
    <w:rsid w:val="003C034D"/>
  </w:style>
  <w:style w:type="numbering" w:customStyle="1" w:styleId="NoList2121122">
    <w:name w:val="No List2121122"/>
    <w:next w:val="a2"/>
    <w:semiHidden/>
    <w:rsid w:val="003C034D"/>
  </w:style>
  <w:style w:type="numbering" w:customStyle="1" w:styleId="NoList3121122">
    <w:name w:val="No List3121122"/>
    <w:next w:val="a2"/>
    <w:uiPriority w:val="99"/>
    <w:semiHidden/>
    <w:rsid w:val="003C034D"/>
  </w:style>
  <w:style w:type="numbering" w:customStyle="1" w:styleId="NoList11121122">
    <w:name w:val="No List11121122"/>
    <w:next w:val="a2"/>
    <w:uiPriority w:val="99"/>
    <w:semiHidden/>
    <w:unhideWhenUsed/>
    <w:rsid w:val="003C034D"/>
  </w:style>
  <w:style w:type="numbering" w:customStyle="1" w:styleId="1221122">
    <w:name w:val="無清單1221122"/>
    <w:next w:val="a2"/>
    <w:uiPriority w:val="99"/>
    <w:semiHidden/>
    <w:unhideWhenUsed/>
    <w:rsid w:val="003C034D"/>
  </w:style>
  <w:style w:type="numbering" w:customStyle="1" w:styleId="11121122">
    <w:name w:val="無清單11121122"/>
    <w:next w:val="a2"/>
    <w:uiPriority w:val="99"/>
    <w:semiHidden/>
    <w:unhideWhenUsed/>
    <w:rsid w:val="003C034D"/>
  </w:style>
  <w:style w:type="numbering" w:customStyle="1" w:styleId="122221">
    <w:name w:val="无列表12222"/>
    <w:next w:val="a2"/>
    <w:semiHidden/>
    <w:rsid w:val="003C034D"/>
  </w:style>
  <w:style w:type="numbering" w:customStyle="1" w:styleId="NoList12111112">
    <w:name w:val="No List12111112"/>
    <w:next w:val="a2"/>
    <w:uiPriority w:val="99"/>
    <w:semiHidden/>
    <w:unhideWhenUsed/>
    <w:rsid w:val="003C034D"/>
  </w:style>
  <w:style w:type="numbering" w:customStyle="1" w:styleId="111111121">
    <w:name w:val="リストなし11111112"/>
    <w:next w:val="a2"/>
    <w:uiPriority w:val="99"/>
    <w:semiHidden/>
    <w:unhideWhenUsed/>
    <w:rsid w:val="003C034D"/>
  </w:style>
  <w:style w:type="numbering" w:customStyle="1" w:styleId="111111122">
    <w:name w:val="无列表11111112"/>
    <w:next w:val="a2"/>
    <w:semiHidden/>
    <w:rsid w:val="003C034D"/>
  </w:style>
  <w:style w:type="numbering" w:customStyle="1" w:styleId="NoList21111112">
    <w:name w:val="No List21111112"/>
    <w:next w:val="a2"/>
    <w:semiHidden/>
    <w:rsid w:val="003C034D"/>
  </w:style>
  <w:style w:type="numbering" w:customStyle="1" w:styleId="NoList31111112">
    <w:name w:val="No List31111112"/>
    <w:next w:val="a2"/>
    <w:uiPriority w:val="99"/>
    <w:semiHidden/>
    <w:rsid w:val="003C034D"/>
  </w:style>
  <w:style w:type="numbering" w:customStyle="1" w:styleId="NoList111111112">
    <w:name w:val="No List111111112"/>
    <w:next w:val="a2"/>
    <w:uiPriority w:val="99"/>
    <w:semiHidden/>
    <w:unhideWhenUsed/>
    <w:rsid w:val="003C034D"/>
  </w:style>
  <w:style w:type="numbering" w:customStyle="1" w:styleId="121111120">
    <w:name w:val="無清單12111112"/>
    <w:next w:val="a2"/>
    <w:uiPriority w:val="99"/>
    <w:semiHidden/>
    <w:unhideWhenUsed/>
    <w:rsid w:val="003C034D"/>
  </w:style>
  <w:style w:type="numbering" w:customStyle="1" w:styleId="1111111120">
    <w:name w:val="無清單111111112"/>
    <w:next w:val="a2"/>
    <w:uiPriority w:val="99"/>
    <w:semiHidden/>
    <w:unhideWhenUsed/>
    <w:rsid w:val="003C034D"/>
  </w:style>
  <w:style w:type="numbering" w:customStyle="1" w:styleId="12111121">
    <w:name w:val="无列表1211112"/>
    <w:next w:val="a2"/>
    <w:semiHidden/>
    <w:rsid w:val="003C03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8.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3.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A4D0F-5F13-4C98-9006-F4EB1BCE8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8</Pages>
  <Words>1926</Words>
  <Characters>10983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2020-02-03T08:32:00Z</dcterms:created>
  <dcterms:modified xsi:type="dcterms:W3CDTF">2024-05-13T09:40:00Z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(3)D6I0CPxO57ab4Jt5HosSGFMAjkOOJHfIlX9hE7fk+YjNJi0e/5ZJkY5LdFWuQP60WvEdRDcm
LRR64K8bmOZcEWLWzwNxeXpMIEUKN08xXF+EwZB262debdXU9PsXgryMJW81jeX0Ch/UghgN
+tFeebL4VM9vjfoRUVUyOrf3U9AiPVwmUxxcqO0mF/JhBO4Dt2otJdBbCsXEUdZZrbsmK2xH
wKgtpKcGDkaBLZiGhV</vt:lpwstr>
  </property>
  <property fmtid="{D5CDD505-2E9C-101B-9397-08002B2CF9AE}" pid="22" name="_2015_ms_pID_7253431">
    <vt:lpwstr>P8D02lstPoBCIBsOkxI6dHJmPJ32niZvHfrBLbZsjRcuyeAHVt8FYl
BFI2Wd3M4ZG3jHvTCYEo6zL+XQYFWnvFF2KLpgjAwYwA8Kf5hft55ACV3cddCOSen3uFLvos
prh5pqQhhubjqrWYuJBp5+u7/YpWn+I6nmMjyeBDiT2mfh4GVK64vitPX1Xvzi0g/fpACQVW
l16kc+fgWiYxt1S7fOoWn0WAT1sWjrHLVw/8</vt:lpwstr>
  </property>
  <property fmtid="{D5CDD505-2E9C-101B-9397-08002B2CF9AE}" pid="23" name="_2015_ms_pID_7253432">
    <vt:lpwstr>sQ==</vt:lpwstr>
  </property>
</Properties>
</file>