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471284" w14:textId="0081A2F5" w:rsidR="00C444FC" w:rsidRPr="00AF6246" w:rsidRDefault="00C444FC" w:rsidP="00C444FC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hAnsi="Arial" w:cs="Arial"/>
          <w:b/>
          <w:noProof/>
          <w:kern w:val="0"/>
          <w:sz w:val="24"/>
          <w:szCs w:val="24"/>
        </w:rPr>
      </w:pPr>
      <w:bookmarkStart w:id="0" w:name="_Hlk127172467"/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</w:t>
      </w:r>
      <w:r w:rsidRPr="00AF6246">
        <w:rPr>
          <w:rFonts w:ascii="Arial" w:hAnsi="Arial" w:cs="Arial"/>
          <w:b/>
          <w:noProof/>
          <w:kern w:val="0"/>
          <w:sz w:val="18"/>
          <w:szCs w:val="20"/>
          <w:lang w:eastAsia="ja-JP"/>
        </w:rPr>
        <w:t xml:space="preserve"> </w:t>
      </w:r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1</w:t>
      </w:r>
      <w:r w:rsidR="0057795F">
        <w:rPr>
          <w:rFonts w:ascii="Arial" w:hAnsi="Arial" w:cs="Arial" w:hint="eastAsia"/>
          <w:b/>
          <w:noProof/>
          <w:kern w:val="0"/>
          <w:sz w:val="24"/>
          <w:szCs w:val="24"/>
        </w:rPr>
        <w:t>1</w:t>
      </w:r>
      <w:r w:rsidR="00E805A9">
        <w:rPr>
          <w:rFonts w:ascii="Arial" w:hAnsi="Arial" w:cs="Arial" w:hint="eastAsia"/>
          <w:b/>
          <w:noProof/>
          <w:kern w:val="0"/>
          <w:sz w:val="24"/>
          <w:szCs w:val="24"/>
        </w:rPr>
        <w:t>1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   </w:t>
      </w:r>
      <w:r w:rsidR="00B97EE3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="00E805A9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="00853170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="00853170" w:rsidRPr="00853170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R4-2407949</w:t>
      </w:r>
    </w:p>
    <w:p w14:paraId="3CCE2C9B" w14:textId="253BCAD0" w:rsidR="00BA60BF" w:rsidRDefault="00DE014F" w:rsidP="00C444F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DE014F">
        <w:rPr>
          <w:rFonts w:ascii="Arial" w:hAnsi="Arial" w:cs="Arial"/>
          <w:b/>
          <w:noProof/>
          <w:kern w:val="0"/>
          <w:sz w:val="24"/>
          <w:szCs w:val="24"/>
        </w:rPr>
        <w:t>Fukuoka, Japan, 20 May – 24 May, 2024</w:t>
      </w:r>
    </w:p>
    <w:bookmarkEnd w:id="0"/>
    <w:p w14:paraId="4C921A30" w14:textId="77777777" w:rsidR="00BA60BF" w:rsidRDefault="00BA60BF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1C038226" w14:textId="2271BE13" w:rsidR="00BA60BF" w:rsidRPr="00F562F6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F562F6">
        <w:rPr>
          <w:rFonts w:ascii="Arial" w:eastAsiaTheme="minorEastAsia" w:hAnsi="Arial" w:cs="Arial" w:hint="eastAsia"/>
          <w:b/>
          <w:sz w:val="24"/>
          <w:szCs w:val="24"/>
        </w:rPr>
        <w:t>10</w:t>
      </w:r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>.8.</w:t>
      </w:r>
      <w:r w:rsidR="00F562F6"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4DA4B60F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42E93783" w14:textId="10313485" w:rsidR="00BA60BF" w:rsidRPr="00F562F6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>(</w:t>
      </w:r>
      <w:proofErr w:type="spellStart"/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>NR_ATG_enh</w:t>
      </w:r>
      <w:proofErr w:type="spellEnd"/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>-Core)</w:t>
      </w:r>
      <w:r w:rsidR="00F562F6" w:rsidRPr="00F562F6">
        <w:rPr>
          <w:rFonts w:ascii="Arial" w:eastAsia="MS Mincho" w:hAnsi="Arial" w:cs="Arial"/>
          <w:b/>
          <w:sz w:val="24"/>
          <w:szCs w:val="24"/>
          <w:lang w:eastAsia="en-US"/>
        </w:rPr>
        <w:t xml:space="preserve"> Discussion on </w:t>
      </w:r>
      <w:r w:rsidR="00410808">
        <w:rPr>
          <w:rFonts w:ascii="Arial" w:eastAsiaTheme="minorEastAsia" w:hAnsi="Arial" w:cs="Arial" w:hint="eastAsia"/>
          <w:b/>
          <w:sz w:val="24"/>
          <w:szCs w:val="24"/>
        </w:rPr>
        <w:t>BS</w:t>
      </w:r>
      <w:r w:rsidR="00F562F6" w:rsidRPr="00F562F6">
        <w:rPr>
          <w:rFonts w:ascii="Arial" w:eastAsia="MS Mincho" w:hAnsi="Arial" w:cs="Arial"/>
          <w:b/>
          <w:sz w:val="24"/>
          <w:szCs w:val="24"/>
          <w:lang w:eastAsia="en-US"/>
        </w:rPr>
        <w:t xml:space="preserve"> RF requirements for ATG with </w:t>
      </w:r>
      <w:r w:rsidR="00410808">
        <w:rPr>
          <w:rFonts w:ascii="Arial" w:eastAsiaTheme="minorEastAsia" w:hAnsi="Arial" w:cs="Arial" w:hint="eastAsia"/>
          <w:b/>
          <w:sz w:val="24"/>
          <w:szCs w:val="24"/>
        </w:rPr>
        <w:t>CA</w:t>
      </w:r>
    </w:p>
    <w:p w14:paraId="0803832C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09CBD5A7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6BD010A7" w14:textId="18534829" w:rsidR="00BA60BF" w:rsidRPr="00C444FC" w:rsidRDefault="00C444FC" w:rsidP="00C444FC">
      <w:pPr>
        <w:rPr>
          <w:rFonts w:ascii="Times New Roman" w:hAnsi="Times New Roman"/>
          <w:sz w:val="20"/>
          <w:szCs w:val="21"/>
        </w:rPr>
      </w:pPr>
      <w:r w:rsidRPr="00AF6246">
        <w:rPr>
          <w:rFonts w:ascii="Times New Roman" w:hAnsi="Times New Roman"/>
          <w:sz w:val="20"/>
          <w:szCs w:val="21"/>
        </w:rPr>
        <w:t>RAN#</w:t>
      </w:r>
      <w:r>
        <w:rPr>
          <w:rFonts w:ascii="Times New Roman" w:hAnsi="Times New Roman" w:hint="eastAsia"/>
          <w:sz w:val="20"/>
          <w:szCs w:val="21"/>
        </w:rPr>
        <w:t>103</w:t>
      </w:r>
      <w:r w:rsidRPr="00AF6246">
        <w:rPr>
          <w:rFonts w:ascii="Times New Roman" w:hAnsi="Times New Roman"/>
          <w:sz w:val="20"/>
          <w:szCs w:val="21"/>
        </w:rPr>
        <w:t xml:space="preserve"> meeting approved</w:t>
      </w:r>
      <w:r w:rsidR="00296132">
        <w:rPr>
          <w:rFonts w:ascii="Times New Roman" w:hAnsi="Times New Roman" w:hint="eastAsia"/>
          <w:sz w:val="20"/>
          <w:szCs w:val="21"/>
        </w:rPr>
        <w:t xml:space="preserve"> </w:t>
      </w:r>
      <w:r w:rsidRPr="001561A3">
        <w:rPr>
          <w:rFonts w:ascii="Times New Roman" w:hAnsi="Times New Roman"/>
          <w:sz w:val="20"/>
          <w:szCs w:val="21"/>
        </w:rPr>
        <w:t>New WID on Enhancements for Air-to-ground network for NR</w:t>
      </w:r>
      <w:r w:rsidRPr="00AF6246">
        <w:rPr>
          <w:rFonts w:ascii="Times New Roman" w:hAnsi="Times New Roman"/>
          <w:sz w:val="20"/>
          <w:szCs w:val="21"/>
        </w:rPr>
        <w:t xml:space="preserve"> in Rel</w:t>
      </w:r>
      <w:r w:rsidRPr="00AF6246">
        <w:rPr>
          <w:rFonts w:ascii="Times New Roman" w:hAnsi="Times New Roman" w:hint="eastAsia"/>
          <w:sz w:val="20"/>
          <w:szCs w:val="21"/>
        </w:rPr>
        <w:t>-</w:t>
      </w:r>
      <w:r w:rsidRPr="00AF6246">
        <w:rPr>
          <w:rFonts w:ascii="Times New Roman" w:hAnsi="Times New Roman"/>
          <w:sz w:val="20"/>
          <w:szCs w:val="21"/>
        </w:rPr>
        <w:t>1</w:t>
      </w:r>
      <w:r>
        <w:rPr>
          <w:rFonts w:ascii="Times New Roman" w:hAnsi="Times New Roman" w:hint="eastAsia"/>
          <w:sz w:val="20"/>
          <w:szCs w:val="21"/>
        </w:rPr>
        <w:t>9</w:t>
      </w:r>
      <w:r w:rsidRPr="00AF6246">
        <w:rPr>
          <w:rFonts w:ascii="Times New Roman" w:hAnsi="Times New Roman"/>
          <w:sz w:val="20"/>
          <w:szCs w:val="21"/>
        </w:rPr>
        <w:t>.</w:t>
      </w:r>
      <w:r>
        <w:rPr>
          <w:rFonts w:ascii="Times New Roman" w:hAnsi="Times New Roman" w:hint="eastAsia"/>
          <w:sz w:val="20"/>
          <w:szCs w:val="21"/>
        </w:rPr>
        <w:t xml:space="preserve"> </w:t>
      </w:r>
      <w:r w:rsidR="002E4AD2" w:rsidRPr="001561A3">
        <w:rPr>
          <w:rFonts w:ascii="Times" w:eastAsia="等线" w:hAnsi="Times"/>
          <w:kern w:val="0"/>
          <w:sz w:val="20"/>
          <w:szCs w:val="24"/>
          <w:lang w:val="en-GB"/>
        </w:rPr>
        <w:t>RF core requirements for intra-band co-located and inter-band co-located DL CA</w:t>
      </w:r>
      <w:r w:rsidR="002E4AD2">
        <w:rPr>
          <w:rFonts w:ascii="Times" w:eastAsia="等线" w:hAnsi="Times" w:hint="eastAsia"/>
          <w:kern w:val="0"/>
          <w:sz w:val="20"/>
          <w:szCs w:val="24"/>
          <w:lang w:val="en-GB"/>
        </w:rPr>
        <w:t xml:space="preserve"> shall be s</w:t>
      </w:r>
      <w:r w:rsidR="002E4AD2" w:rsidRPr="001561A3">
        <w:rPr>
          <w:rFonts w:ascii="Times" w:eastAsia="等线" w:hAnsi="Times"/>
          <w:kern w:val="0"/>
          <w:sz w:val="20"/>
          <w:szCs w:val="24"/>
          <w:lang w:val="en-GB"/>
        </w:rPr>
        <w:t>pecif</w:t>
      </w:r>
      <w:r w:rsidR="002E4AD2">
        <w:rPr>
          <w:rFonts w:ascii="Times" w:eastAsia="等线" w:hAnsi="Times" w:hint="eastAsia"/>
          <w:kern w:val="0"/>
          <w:sz w:val="20"/>
          <w:szCs w:val="24"/>
          <w:lang w:val="en-GB"/>
        </w:rPr>
        <w:t xml:space="preserve">ied </w:t>
      </w:r>
      <w:r w:rsidR="00B513FE">
        <w:rPr>
          <w:rFonts w:ascii="Times" w:eastAsia="等线" w:hAnsi="Times" w:hint="eastAsia"/>
          <w:kern w:val="0"/>
          <w:sz w:val="20"/>
          <w:szCs w:val="24"/>
          <w:lang w:val="en-GB"/>
        </w:rPr>
        <w:t>in this WID.</w:t>
      </w:r>
      <w:r w:rsidR="002E4AD2">
        <w:rPr>
          <w:rFonts w:ascii="Times New Roman" w:hAnsi="Times New Roman" w:hint="eastAsia"/>
          <w:sz w:val="20"/>
          <w:szCs w:val="21"/>
        </w:rPr>
        <w:t xml:space="preserve"> </w:t>
      </w:r>
      <w:r w:rsidR="00296132">
        <w:rPr>
          <w:rFonts w:ascii="Times New Roman" w:hAnsi="Times New Roman" w:hint="eastAsia"/>
          <w:sz w:val="20"/>
          <w:szCs w:val="21"/>
        </w:rPr>
        <w:t xml:space="preserve">During last meeting discussion, only one issue for TAE is left. </w:t>
      </w:r>
      <w:r>
        <w:rPr>
          <w:rFonts w:ascii="Times New Roman" w:hAnsi="Times New Roman" w:hint="eastAsia"/>
          <w:sz w:val="20"/>
          <w:szCs w:val="21"/>
        </w:rPr>
        <w:t xml:space="preserve">This paper will focus on </w:t>
      </w:r>
      <w:r w:rsidR="00853170" w:rsidRPr="00853170">
        <w:rPr>
          <w:rFonts w:ascii="Times New Roman" w:hAnsi="Times New Roman"/>
          <w:sz w:val="20"/>
          <w:szCs w:val="21"/>
        </w:rPr>
        <w:t>TAE</w:t>
      </w:r>
      <w:r w:rsidR="002E4AD2">
        <w:rPr>
          <w:rFonts w:ascii="Times New Roman" w:hAnsi="Times New Roman" w:hint="eastAsia"/>
          <w:sz w:val="20"/>
          <w:szCs w:val="21"/>
        </w:rPr>
        <w:t xml:space="preserve"> requirements</w:t>
      </w:r>
      <w:r w:rsidRPr="00AF6246">
        <w:rPr>
          <w:rFonts w:ascii="Times New Roman" w:hAnsi="Times New Roman" w:hint="eastAsia"/>
          <w:sz w:val="20"/>
          <w:szCs w:val="21"/>
        </w:rPr>
        <w:t>.</w:t>
      </w:r>
    </w:p>
    <w:p w14:paraId="281BBE38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4B5D4562" w14:textId="0D622A0C" w:rsidR="00BA60BF" w:rsidRDefault="00000000">
      <w:pPr>
        <w:outlineLvl w:val="1"/>
        <w:rPr>
          <w:rFonts w:ascii="Arial" w:hAnsi="Arial" w:cs="Arial"/>
          <w:sz w:val="28"/>
          <w:szCs w:val="28"/>
        </w:rPr>
      </w:pPr>
      <w:bookmarkStart w:id="1" w:name="_Hlk131889382"/>
      <w:bookmarkStart w:id="2" w:name="_Hlk134913516"/>
      <w:bookmarkStart w:id="3" w:name="OLE_LINK6"/>
      <w:r>
        <w:rPr>
          <w:rFonts w:ascii="Arial" w:hAnsi="Arial" w:cs="Arial" w:hint="eastAsia"/>
          <w:sz w:val="28"/>
          <w:szCs w:val="28"/>
        </w:rPr>
        <w:t>2.1.</w:t>
      </w:r>
      <w:bookmarkEnd w:id="1"/>
      <w:r>
        <w:rPr>
          <w:rFonts w:ascii="Arial" w:hAnsi="Arial" w:cs="Arial"/>
          <w:sz w:val="28"/>
          <w:szCs w:val="28"/>
        </w:rPr>
        <w:t xml:space="preserve"> </w:t>
      </w:r>
      <w:bookmarkEnd w:id="2"/>
      <w:r w:rsidR="00B20048">
        <w:rPr>
          <w:rFonts w:ascii="Arial" w:hAnsi="Arial" w:cs="Arial" w:hint="eastAsia"/>
          <w:sz w:val="28"/>
          <w:szCs w:val="28"/>
        </w:rPr>
        <w:t xml:space="preserve">ATG </w:t>
      </w:r>
      <w:r w:rsidR="00B513FE">
        <w:rPr>
          <w:rFonts w:ascii="Arial" w:hAnsi="Arial" w:cs="Arial" w:hint="eastAsia"/>
          <w:sz w:val="28"/>
          <w:szCs w:val="28"/>
        </w:rPr>
        <w:t>UE RF requirements with DL CA</w:t>
      </w:r>
    </w:p>
    <w:p w14:paraId="18184D00" w14:textId="155C79B8" w:rsidR="00B513FE" w:rsidRDefault="00B20048" w:rsidP="00B513FE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The description for ATG </w:t>
      </w:r>
      <w:r w:rsidR="00B51AE2">
        <w:rPr>
          <w:rFonts w:ascii="Times New Roman" w:hAnsi="Times New Roman" w:hint="eastAsia"/>
          <w:bCs/>
          <w:sz w:val="20"/>
          <w:szCs w:val="20"/>
        </w:rPr>
        <w:t>BS</w:t>
      </w:r>
      <w:r>
        <w:rPr>
          <w:rFonts w:ascii="Times New Roman" w:hAnsi="Times New Roman" w:hint="eastAsia"/>
          <w:bCs/>
          <w:sz w:val="20"/>
          <w:szCs w:val="20"/>
        </w:rPr>
        <w:t xml:space="preserve"> with DL CA in the WID is shown as below</w:t>
      </w:r>
      <w:r w:rsidR="007A563D">
        <w:rPr>
          <w:rFonts w:ascii="Times New Roman" w:hAnsi="Times New Roman" w:hint="eastAsia"/>
          <w:bCs/>
          <w:sz w:val="20"/>
          <w:szCs w:val="20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513FE" w14:paraId="78033BA7" w14:textId="77777777" w:rsidTr="00B513FE">
        <w:tc>
          <w:tcPr>
            <w:tcW w:w="9736" w:type="dxa"/>
          </w:tcPr>
          <w:p w14:paraId="53429AB9" w14:textId="77777777" w:rsidR="00B513FE" w:rsidRPr="001561A3" w:rsidRDefault="00B513FE" w:rsidP="00B513FE">
            <w:pPr>
              <w:widowControl/>
              <w:numPr>
                <w:ilvl w:val="0"/>
                <w:numId w:val="1"/>
              </w:numPr>
              <w:spacing w:before="60" w:after="60"/>
              <w:contextualSpacing/>
              <w:jc w:val="left"/>
              <w:rPr>
                <w:rFonts w:ascii="Times" w:eastAsia="等线" w:hAnsi="Times"/>
                <w:kern w:val="0"/>
                <w:sz w:val="20"/>
                <w:szCs w:val="24"/>
              </w:rPr>
            </w:pPr>
            <w:bookmarkStart w:id="4" w:name="_Hlk163363143"/>
            <w:bookmarkStart w:id="5" w:name="_Hlk163363027"/>
            <w:r w:rsidRPr="001561A3">
              <w:rPr>
                <w:rFonts w:ascii="Times" w:eastAsia="等线" w:hAnsi="Times"/>
                <w:kern w:val="0"/>
                <w:sz w:val="20"/>
                <w:szCs w:val="24"/>
              </w:rPr>
              <w:t>Specify</w:t>
            </w:r>
            <w:bookmarkEnd w:id="4"/>
            <w:r w:rsidRPr="001561A3">
              <w:rPr>
                <w:rFonts w:ascii="Times" w:eastAsia="等线" w:hAnsi="Times"/>
                <w:kern w:val="0"/>
                <w:sz w:val="20"/>
                <w:szCs w:val="24"/>
              </w:rPr>
              <w:t xml:space="preserve"> the RF and RRM core requirements for intra-band co-located and inter-band co-located DL CA</w:t>
            </w:r>
            <w:bookmarkEnd w:id="5"/>
            <w:r w:rsidRPr="001561A3">
              <w:rPr>
                <w:rFonts w:ascii="Times" w:eastAsia="等线" w:hAnsi="Times" w:hint="eastAsia"/>
                <w:kern w:val="0"/>
                <w:sz w:val="20"/>
                <w:szCs w:val="24"/>
              </w:rPr>
              <w:t xml:space="preserve"> [RAN4]</w:t>
            </w:r>
            <w:r w:rsidRPr="001561A3">
              <w:rPr>
                <w:rFonts w:ascii="Times" w:eastAsia="等线" w:hAnsi="Times"/>
                <w:kern w:val="0"/>
                <w:sz w:val="20"/>
                <w:szCs w:val="24"/>
              </w:rPr>
              <w:t>:</w:t>
            </w:r>
          </w:p>
          <w:p w14:paraId="3D368B31" w14:textId="77777777" w:rsidR="00B513FE" w:rsidRPr="001561A3" w:rsidRDefault="00B513FE" w:rsidP="00B513FE">
            <w:pPr>
              <w:widowControl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" w:eastAsia="等线" w:hAnsi="Times"/>
                <w:kern w:val="0"/>
                <w:sz w:val="20"/>
                <w:szCs w:val="24"/>
              </w:rPr>
            </w:pPr>
            <w:r w:rsidRPr="001561A3">
              <w:rPr>
                <w:rFonts w:ascii="Times" w:eastAsia="等线" w:hAnsi="Times"/>
                <w:kern w:val="0"/>
                <w:sz w:val="20"/>
                <w:szCs w:val="24"/>
              </w:rPr>
              <w:t>FR1 intra-band contiguous CA</w:t>
            </w:r>
          </w:p>
          <w:p w14:paraId="7086A46D" w14:textId="77777777" w:rsidR="00B513FE" w:rsidRPr="001561A3" w:rsidRDefault="00B513FE" w:rsidP="00B513FE">
            <w:pPr>
              <w:widowControl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" w:eastAsia="等线" w:hAnsi="Times"/>
                <w:kern w:val="0"/>
                <w:sz w:val="20"/>
                <w:szCs w:val="24"/>
              </w:rPr>
            </w:pPr>
            <w:r w:rsidRPr="001561A3">
              <w:rPr>
                <w:rFonts w:ascii="Times" w:eastAsia="等线" w:hAnsi="Times" w:hint="eastAsia"/>
                <w:kern w:val="0"/>
                <w:sz w:val="20"/>
                <w:szCs w:val="24"/>
              </w:rPr>
              <w:t>Example band combination: n79</w:t>
            </w:r>
          </w:p>
          <w:p w14:paraId="785ECA54" w14:textId="77777777" w:rsidR="00B513FE" w:rsidRPr="001561A3" w:rsidRDefault="00B513FE" w:rsidP="00B513FE">
            <w:pPr>
              <w:widowControl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" w:eastAsia="等线" w:hAnsi="Times"/>
                <w:kern w:val="0"/>
                <w:sz w:val="20"/>
                <w:szCs w:val="24"/>
              </w:rPr>
            </w:pPr>
            <w:r w:rsidRPr="001561A3">
              <w:rPr>
                <w:rFonts w:ascii="Times" w:eastAsia="等线" w:hAnsi="Times"/>
                <w:kern w:val="0"/>
                <w:sz w:val="20"/>
                <w:szCs w:val="24"/>
              </w:rPr>
              <w:t>FR1+FR1 inter-band CA</w:t>
            </w:r>
          </w:p>
          <w:p w14:paraId="2D6E3565" w14:textId="535C2485" w:rsidR="00B513FE" w:rsidRDefault="00B513FE" w:rsidP="00B513FE">
            <w:pPr>
              <w:widowControl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1561A3">
              <w:rPr>
                <w:rFonts w:ascii="Times" w:eastAsia="等线" w:hAnsi="Times" w:hint="eastAsia"/>
                <w:kern w:val="0"/>
                <w:sz w:val="20"/>
                <w:szCs w:val="24"/>
              </w:rPr>
              <w:t>Example band combination: n3+n39</w:t>
            </w:r>
          </w:p>
        </w:tc>
      </w:tr>
      <w:bookmarkEnd w:id="3"/>
    </w:tbl>
    <w:p w14:paraId="4BD9631C" w14:textId="77777777" w:rsidR="00AF53D8" w:rsidRDefault="00AF53D8" w:rsidP="00AF53D8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</w:p>
    <w:p w14:paraId="3EF0586E" w14:textId="78C22A74" w:rsidR="00AF53D8" w:rsidRPr="00AF53D8" w:rsidRDefault="00AF53D8" w:rsidP="00AF53D8">
      <w:pPr>
        <w:widowControl/>
        <w:spacing w:after="180"/>
        <w:jc w:val="left"/>
        <w:rPr>
          <w:rFonts w:ascii="Times New Roman" w:eastAsia="等线" w:hAnsi="Times New Roman"/>
          <w:kern w:val="0"/>
          <w:sz w:val="20"/>
          <w:szCs w:val="20"/>
        </w:rPr>
      </w:pPr>
      <w:r w:rsidRPr="00AF53D8">
        <w:rPr>
          <w:rFonts w:ascii="Times New Roman" w:eastAsia="等线" w:hAnsi="Times New Roman" w:hint="eastAsia"/>
          <w:kern w:val="0"/>
          <w:sz w:val="20"/>
          <w:szCs w:val="20"/>
        </w:rPr>
        <w:t>In Rel-18, considering ATG did not support CA, there is no TAE requirement for ATG as below.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F53D8" w14:paraId="3FD05AC1" w14:textId="77777777" w:rsidTr="00AF53D8">
        <w:tc>
          <w:tcPr>
            <w:tcW w:w="9962" w:type="dxa"/>
          </w:tcPr>
          <w:p w14:paraId="5CBA6C1C" w14:textId="77777777" w:rsidR="00AF53D8" w:rsidRPr="00AF53D8" w:rsidRDefault="00AF53D8" w:rsidP="00AF53D8">
            <w:pPr>
              <w:keepNext/>
              <w:keepLines/>
              <w:widowControl/>
              <w:spacing w:after="180"/>
              <w:ind w:left="1418" w:hanging="1418"/>
              <w:jc w:val="left"/>
              <w:outlineLvl w:val="3"/>
              <w:rPr>
                <w:rFonts w:ascii="Arial" w:eastAsia="等线" w:hAnsi="Arial"/>
                <w:kern w:val="0"/>
                <w:sz w:val="24"/>
                <w:szCs w:val="20"/>
                <w:lang w:eastAsia="en-US"/>
              </w:rPr>
            </w:pPr>
            <w:bookmarkStart w:id="6" w:name="_Toc21127480"/>
            <w:bookmarkStart w:id="7" w:name="_Toc29811689"/>
            <w:bookmarkStart w:id="8" w:name="_Toc36817241"/>
            <w:bookmarkStart w:id="9" w:name="_Toc37260157"/>
            <w:bookmarkStart w:id="10" w:name="_Toc37267545"/>
            <w:bookmarkStart w:id="11" w:name="_Toc44712147"/>
            <w:bookmarkStart w:id="12" w:name="_Toc45893460"/>
            <w:bookmarkStart w:id="13" w:name="_Toc53178187"/>
            <w:bookmarkStart w:id="14" w:name="_Toc53178638"/>
            <w:bookmarkStart w:id="15" w:name="_Toc61178864"/>
            <w:bookmarkStart w:id="16" w:name="_Toc61179334"/>
            <w:bookmarkStart w:id="17" w:name="_Toc67916630"/>
            <w:bookmarkStart w:id="18" w:name="_Toc74663228"/>
            <w:bookmarkStart w:id="19" w:name="_Toc82621768"/>
            <w:bookmarkStart w:id="20" w:name="_Toc90422615"/>
            <w:bookmarkStart w:id="21" w:name="_Toc106782808"/>
            <w:bookmarkStart w:id="22" w:name="_Toc107311699"/>
            <w:bookmarkStart w:id="23" w:name="_Toc107419283"/>
            <w:bookmarkStart w:id="24" w:name="_Toc107474910"/>
            <w:bookmarkStart w:id="25" w:name="_Toc114255503"/>
            <w:bookmarkStart w:id="26" w:name="_Toc115186183"/>
            <w:bookmarkStart w:id="27" w:name="_Toc123048997"/>
            <w:bookmarkStart w:id="28" w:name="_Toc123051916"/>
            <w:bookmarkStart w:id="29" w:name="_Toc123054385"/>
            <w:bookmarkStart w:id="30" w:name="_Toc123717486"/>
            <w:bookmarkStart w:id="31" w:name="_Toc124157062"/>
            <w:bookmarkStart w:id="32" w:name="_Toc124266466"/>
            <w:bookmarkStart w:id="33" w:name="_Toc131595824"/>
            <w:bookmarkStart w:id="34" w:name="_Toc131740822"/>
            <w:bookmarkStart w:id="35" w:name="_Toc131766356"/>
            <w:bookmarkStart w:id="36" w:name="_Toc138837578"/>
            <w:bookmarkStart w:id="37" w:name="_Toc156567399"/>
            <w:r w:rsidRPr="00AF53D8">
              <w:rPr>
                <w:rFonts w:ascii="Arial" w:eastAsia="等线" w:hAnsi="Arial"/>
                <w:kern w:val="0"/>
                <w:sz w:val="24"/>
                <w:szCs w:val="20"/>
                <w:lang w:eastAsia="en-US"/>
              </w:rPr>
              <w:lastRenderedPageBreak/>
              <w:t>6.5.3.1</w:t>
            </w:r>
            <w:r w:rsidRPr="00AF53D8">
              <w:rPr>
                <w:rFonts w:ascii="Arial" w:eastAsia="等线" w:hAnsi="Arial"/>
                <w:kern w:val="0"/>
                <w:sz w:val="24"/>
                <w:szCs w:val="20"/>
                <w:lang w:eastAsia="en-US"/>
              </w:rPr>
              <w:tab/>
              <w:t>General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  <w:p w14:paraId="76D260E2" w14:textId="77777777" w:rsidR="00AF53D8" w:rsidRPr="00AF53D8" w:rsidRDefault="00AF53D8" w:rsidP="00AF53D8">
            <w:pPr>
              <w:widowControl/>
              <w:spacing w:after="18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</w:pP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This requirement shall apply to frame timing in MIMO transmission,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carrier aggregation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and their combinations.</w:t>
            </w:r>
          </w:p>
          <w:p w14:paraId="7FDBC1D2" w14:textId="77777777" w:rsidR="00AF53D8" w:rsidRPr="00AF53D8" w:rsidRDefault="00AF53D8" w:rsidP="00AF53D8">
            <w:pPr>
              <w:widowControl/>
              <w:spacing w:after="18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</w:pP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Frames of the NR signals present at the BS transmitter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antenna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or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TAB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are not perfectly aligned in time. The RF signals present at the BS transmitter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antenna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or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 xml:space="preserve"> transceiver array boundary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may experience certain timing differences in relation to each other.</w:t>
            </w:r>
          </w:p>
          <w:p w14:paraId="2CA7A215" w14:textId="77777777" w:rsidR="00AF53D8" w:rsidRPr="00AF53D8" w:rsidRDefault="00AF53D8" w:rsidP="00AF53D8">
            <w:pPr>
              <w:widowControl/>
              <w:spacing w:after="18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</w:pP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>The TAE is specified for a specific set of signals/transmitter configuration/transmission mode.</w:t>
            </w:r>
          </w:p>
          <w:p w14:paraId="3601BECB" w14:textId="77777777" w:rsidR="00AF53D8" w:rsidRPr="00AF53D8" w:rsidRDefault="00AF53D8" w:rsidP="00AF53D8">
            <w:pPr>
              <w:widowControl/>
              <w:spacing w:after="18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</w:pP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For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BS type 1-C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, the TAE is defined as the largest timing difference between any two signals belonging to different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antenna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for a specific set of signals/transmitter configuration/transmission mode.</w:t>
            </w:r>
          </w:p>
          <w:p w14:paraId="7C01504D" w14:textId="77777777" w:rsidR="00AF53D8" w:rsidRPr="00AF53D8" w:rsidRDefault="00AF53D8" w:rsidP="00AF53D8">
            <w:pPr>
              <w:widowControl/>
              <w:spacing w:after="180"/>
              <w:jc w:val="left"/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</w:pP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For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BS type 1-H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, the TAE is defined as the largest timing difference between any two signals belonging to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TAB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belonging to different transmitter groups at the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transceiver array boundary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, where transmitter groups are associated with the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TAB connectors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in the transceiver unit array corresponding to MIMO transmission, </w:t>
            </w:r>
            <w:r w:rsidRPr="00AF53D8">
              <w:rPr>
                <w:rFonts w:ascii="Times New Roman" w:eastAsia="等线" w:hAnsi="Times New Roman"/>
                <w:i/>
                <w:kern w:val="0"/>
                <w:sz w:val="20"/>
                <w:szCs w:val="20"/>
                <w:lang w:eastAsia="en-US"/>
              </w:rPr>
              <w:t>carrier aggregation</w:t>
            </w:r>
            <w:r w:rsidRPr="00AF53D8">
              <w:rPr>
                <w:rFonts w:ascii="Times New Roman" w:eastAsia="等线" w:hAnsi="Times New Roman"/>
                <w:kern w:val="0"/>
                <w:sz w:val="20"/>
                <w:szCs w:val="20"/>
                <w:lang w:eastAsia="en-US"/>
              </w:rPr>
              <w:t xml:space="preserve"> for a specific set of signals/transmitter configuration/transmission mode.</w:t>
            </w:r>
          </w:p>
          <w:p w14:paraId="18BDAE31" w14:textId="0C159632" w:rsidR="00AF53D8" w:rsidRPr="00230D25" w:rsidRDefault="00AF53D8" w:rsidP="00AF53D8">
            <w:pPr>
              <w:widowControl/>
              <w:spacing w:after="180"/>
              <w:jc w:val="left"/>
              <w:rPr>
                <w:rFonts w:ascii="Times New Roman" w:eastAsia="等线" w:hAnsi="Times New Roman"/>
                <w:strike/>
                <w:kern w:val="0"/>
                <w:sz w:val="20"/>
                <w:szCs w:val="20"/>
                <w:lang w:eastAsia="zh-CN"/>
              </w:rPr>
            </w:pPr>
            <w:bookmarkStart w:id="38" w:name="OLE_LINK10"/>
            <w:r w:rsidRPr="00230D25">
              <w:rPr>
                <w:rFonts w:ascii="Times New Roman" w:eastAsia="等线" w:hAnsi="Times New Roman" w:hint="eastAsia"/>
                <w:strike/>
                <w:kern w:val="0"/>
                <w:sz w:val="20"/>
                <w:szCs w:val="20"/>
                <w:highlight w:val="yellow"/>
              </w:rPr>
              <w:t>There is no TAE requirement for ATG BS.</w:t>
            </w:r>
            <w:bookmarkEnd w:id="38"/>
          </w:p>
        </w:tc>
      </w:tr>
    </w:tbl>
    <w:p w14:paraId="784128FC" w14:textId="0E3F6851" w:rsidR="00AF53D8" w:rsidRPr="007F0E00" w:rsidRDefault="00AF53D8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eastAsia="等线" w:hAnsi="Times New Roman" w:hint="eastAsia"/>
          <w:kern w:val="0"/>
          <w:sz w:val="20"/>
          <w:szCs w:val="20"/>
        </w:rPr>
        <w:t xml:space="preserve">Since ATG supports </w:t>
      </w:r>
      <w:r w:rsidRPr="00AF53D8">
        <w:rPr>
          <w:rFonts w:ascii="Times New Roman" w:eastAsia="等线" w:hAnsi="Times New Roman"/>
          <w:kern w:val="0"/>
          <w:sz w:val="20"/>
          <w:szCs w:val="20"/>
        </w:rPr>
        <w:t>intra-band contiguous</w:t>
      </w:r>
      <w:r>
        <w:rPr>
          <w:rFonts w:ascii="Times New Roman" w:eastAsia="等线" w:hAnsi="Times New Roman" w:hint="eastAsia"/>
          <w:kern w:val="0"/>
          <w:sz w:val="20"/>
          <w:szCs w:val="20"/>
        </w:rPr>
        <w:t xml:space="preserve"> and </w:t>
      </w:r>
      <w:r w:rsidRPr="00AF53D8">
        <w:rPr>
          <w:rFonts w:ascii="Times New Roman" w:eastAsia="等线" w:hAnsi="Times New Roman"/>
          <w:kern w:val="0"/>
          <w:sz w:val="20"/>
          <w:szCs w:val="20"/>
        </w:rPr>
        <w:t>inter-band</w:t>
      </w:r>
      <w:r>
        <w:rPr>
          <w:rFonts w:ascii="Times New Roman" w:eastAsia="等线" w:hAnsi="Times New Roman" w:hint="eastAsia"/>
          <w:kern w:val="0"/>
          <w:sz w:val="20"/>
          <w:szCs w:val="20"/>
        </w:rPr>
        <w:t xml:space="preserve"> CA in Rel-19, the TAE requirements in TS 38.104 could be reused as a baseline.</w:t>
      </w:r>
      <w:r w:rsidR="007F0E00">
        <w:rPr>
          <w:rFonts w:ascii="Times New Roman" w:eastAsia="等线" w:hAnsi="Times New Roman" w:hint="eastAsia"/>
          <w:kern w:val="0"/>
          <w:sz w:val="20"/>
          <w:szCs w:val="20"/>
        </w:rPr>
        <w:t xml:space="preserve"> During last meeting some company pointed that </w:t>
      </w:r>
      <w:r w:rsidR="00853170">
        <w:rPr>
          <w:rFonts w:ascii="Times New Roman" w:eastAsia="等线" w:hAnsi="Times New Roman" w:hint="eastAsia"/>
          <w:kern w:val="0"/>
          <w:sz w:val="20"/>
          <w:szCs w:val="20"/>
        </w:rPr>
        <w:t>we should add some words to describe ATG</w:t>
      </w:r>
      <w:r w:rsidR="007F0E00">
        <w:rPr>
          <w:rFonts w:ascii="Times New Roman" w:eastAsia="等线" w:hAnsi="Times New Roman" w:hint="eastAsia"/>
          <w:kern w:val="0"/>
          <w:sz w:val="20"/>
          <w:szCs w:val="20"/>
        </w:rPr>
        <w:t xml:space="preserve"> TAE requirement, in our opinion there is no necessary to define new requirements for ATG BS with MIMO as other BS RF</w:t>
      </w:r>
      <w:r w:rsidR="00296132">
        <w:rPr>
          <w:rFonts w:ascii="Times New Roman" w:eastAsia="等线" w:hAnsi="Times New Roman" w:hint="eastAsia"/>
          <w:kern w:val="0"/>
          <w:sz w:val="20"/>
          <w:szCs w:val="20"/>
        </w:rPr>
        <w:t xml:space="preserve"> </w:t>
      </w:r>
      <w:r w:rsidR="007F0E00">
        <w:rPr>
          <w:rFonts w:ascii="Times New Roman" w:eastAsia="等线" w:hAnsi="Times New Roman" w:hint="eastAsia"/>
          <w:kern w:val="0"/>
          <w:sz w:val="20"/>
          <w:szCs w:val="20"/>
        </w:rPr>
        <w:t>requirements.</w:t>
      </w:r>
    </w:p>
    <w:p w14:paraId="093AD7F8" w14:textId="48B64FC8" w:rsidR="00AF53D8" w:rsidRPr="00AF53D8" w:rsidRDefault="00AF53D8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AF53D8">
        <w:rPr>
          <w:rFonts w:ascii="Times New Roman" w:hAnsi="Times New Roman" w:hint="eastAsia"/>
          <w:b/>
          <w:sz w:val="20"/>
          <w:szCs w:val="20"/>
        </w:rPr>
        <w:t xml:space="preserve">Proposal </w:t>
      </w:r>
      <w:r w:rsidR="007F0E00">
        <w:rPr>
          <w:rFonts w:ascii="Times New Roman" w:hAnsi="Times New Roman" w:hint="eastAsia"/>
          <w:b/>
          <w:sz w:val="20"/>
          <w:szCs w:val="20"/>
        </w:rPr>
        <w:t>1</w:t>
      </w:r>
      <w:r w:rsidRPr="00AF53D8">
        <w:rPr>
          <w:rFonts w:ascii="Times New Roman" w:hAnsi="Times New Roman" w:hint="eastAsia"/>
          <w:b/>
          <w:sz w:val="20"/>
          <w:szCs w:val="20"/>
        </w:rPr>
        <w:t xml:space="preserve">: </w:t>
      </w:r>
      <w:r w:rsidR="001A610D">
        <w:rPr>
          <w:rFonts w:ascii="Times New Roman" w:hAnsi="Times New Roman" w:hint="eastAsia"/>
          <w:b/>
          <w:sz w:val="20"/>
          <w:szCs w:val="20"/>
        </w:rPr>
        <w:t xml:space="preserve">Remove the limitation for TAE, and </w:t>
      </w:r>
      <w:r w:rsidR="00853170">
        <w:rPr>
          <w:rFonts w:ascii="Times New Roman" w:hAnsi="Times New Roman" w:hint="eastAsia"/>
          <w:b/>
          <w:sz w:val="20"/>
          <w:szCs w:val="20"/>
        </w:rPr>
        <w:t>no need to add other words to specify ATG TAE requirements</w:t>
      </w:r>
      <w:r w:rsidRPr="00AF53D8">
        <w:rPr>
          <w:rFonts w:ascii="Times New Roman" w:hAnsi="Times New Roman"/>
          <w:b/>
          <w:sz w:val="20"/>
          <w:szCs w:val="20"/>
        </w:rPr>
        <w:t>.</w:t>
      </w:r>
    </w:p>
    <w:p w14:paraId="7E242B50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bookmarkStart w:id="39" w:name="_Hlk115470282"/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C9E8599" w14:textId="4C5F9820" w:rsidR="00BA60BF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ATG </w:t>
      </w:r>
      <w:r w:rsidR="00B51AE2">
        <w:rPr>
          <w:rFonts w:ascii="Times New Roman" w:hAnsi="Times New Roman" w:hint="eastAsia"/>
          <w:sz w:val="20"/>
          <w:szCs w:val="20"/>
        </w:rPr>
        <w:t>BS</w:t>
      </w:r>
      <w:r>
        <w:rPr>
          <w:rFonts w:ascii="Times New Roman" w:hAnsi="Times New Roman"/>
          <w:sz w:val="20"/>
          <w:szCs w:val="20"/>
        </w:rPr>
        <w:t xml:space="preserve"> requirements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>with the following proposals:</w:t>
      </w:r>
    </w:p>
    <w:p w14:paraId="12C9C71A" w14:textId="7ED6CA93" w:rsidR="00AF53D8" w:rsidRPr="00AF53D8" w:rsidRDefault="00AF53D8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AF53D8">
        <w:rPr>
          <w:rFonts w:ascii="Times New Roman" w:hAnsi="Times New Roman" w:hint="eastAsia"/>
          <w:b/>
          <w:sz w:val="20"/>
          <w:szCs w:val="20"/>
        </w:rPr>
        <w:t xml:space="preserve">Proposal </w:t>
      </w:r>
      <w:r w:rsidR="007F0E00">
        <w:rPr>
          <w:rFonts w:ascii="Times New Roman" w:hAnsi="Times New Roman" w:hint="eastAsia"/>
          <w:b/>
          <w:sz w:val="20"/>
          <w:szCs w:val="20"/>
        </w:rPr>
        <w:t>1</w:t>
      </w:r>
      <w:r w:rsidRPr="00AF53D8">
        <w:rPr>
          <w:rFonts w:ascii="Times New Roman" w:hAnsi="Times New Roman" w:hint="eastAsia"/>
          <w:b/>
          <w:sz w:val="20"/>
          <w:szCs w:val="20"/>
        </w:rPr>
        <w:t xml:space="preserve">: </w:t>
      </w:r>
      <w:r w:rsidR="001A610D" w:rsidRPr="001A610D">
        <w:rPr>
          <w:rFonts w:ascii="Times New Roman" w:hAnsi="Times New Roman"/>
          <w:b/>
          <w:sz w:val="20"/>
          <w:szCs w:val="20"/>
        </w:rPr>
        <w:t xml:space="preserve">Remove the limitation for TAE, and no need to add other words to specify ATG TAE </w:t>
      </w:r>
      <w:proofErr w:type="gramStart"/>
      <w:r w:rsidR="001A610D" w:rsidRPr="001A610D">
        <w:rPr>
          <w:rFonts w:ascii="Times New Roman" w:hAnsi="Times New Roman"/>
          <w:b/>
          <w:sz w:val="20"/>
          <w:szCs w:val="20"/>
        </w:rPr>
        <w:t>requirements.</w:t>
      </w:r>
      <w:r w:rsidRPr="00AF53D8">
        <w:rPr>
          <w:rFonts w:ascii="Times New Roman" w:hAnsi="Times New Roman"/>
          <w:b/>
          <w:sz w:val="20"/>
          <w:szCs w:val="20"/>
        </w:rPr>
        <w:t>.</w:t>
      </w:r>
      <w:proofErr w:type="gramEnd"/>
    </w:p>
    <w:bookmarkEnd w:id="39"/>
    <w:p w14:paraId="68C88100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Arial" w:eastAsiaTheme="minorEastAsia" w:hAnsi="Arial" w:cstheme="minorBidi"/>
          <w:sz w:val="32"/>
          <w:szCs w:val="36"/>
        </w:rPr>
        <w:t>4. References</w:t>
      </w:r>
    </w:p>
    <w:p w14:paraId="612F0548" w14:textId="6E157CAC" w:rsidR="00DC50B1" w:rsidRPr="00DC50B1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[1] </w:t>
      </w:r>
      <w:r w:rsidR="00DC50B1" w:rsidRPr="005701FA">
        <w:rPr>
          <w:rFonts w:ascii="Times New Roman" w:hAnsi="Times New Roman"/>
          <w:sz w:val="20"/>
          <w:szCs w:val="20"/>
        </w:rPr>
        <w:t>RP-240839</w:t>
      </w:r>
      <w:r w:rsidR="00DC50B1">
        <w:rPr>
          <w:rFonts w:ascii="Times New Roman" w:hAnsi="Times New Roman" w:hint="eastAsia"/>
          <w:sz w:val="20"/>
          <w:szCs w:val="20"/>
        </w:rPr>
        <w:t xml:space="preserve">, </w:t>
      </w:r>
      <w:r w:rsidR="00DC50B1" w:rsidRPr="005701FA">
        <w:rPr>
          <w:rFonts w:ascii="Times New Roman" w:hAnsi="Times New Roman"/>
          <w:sz w:val="20"/>
          <w:szCs w:val="20"/>
        </w:rPr>
        <w:t>New WID on Enhancements for Air-to-ground network for NR</w:t>
      </w:r>
    </w:p>
    <w:sectPr w:rsidR="00DC50B1" w:rsidRPr="00DC50B1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626CCC" w14:textId="77777777" w:rsidR="00DB3580" w:rsidRDefault="00DB3580">
      <w:r>
        <w:separator/>
      </w:r>
    </w:p>
  </w:endnote>
  <w:endnote w:type="continuationSeparator" w:id="0">
    <w:p w14:paraId="4B4C01E8" w14:textId="77777777" w:rsidR="00DB3580" w:rsidRDefault="00DB3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F61F4F" w14:textId="77777777" w:rsidR="00DB3580" w:rsidRDefault="00DB3580">
      <w:r>
        <w:separator/>
      </w:r>
    </w:p>
  </w:footnote>
  <w:footnote w:type="continuationSeparator" w:id="0">
    <w:p w14:paraId="28E59A26" w14:textId="77777777" w:rsidR="00DB3580" w:rsidRDefault="00DB3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F4DE8" w14:textId="77777777" w:rsidR="00BA60BF" w:rsidRDefault="00BA60BF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52200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18B"/>
    <w:rsid w:val="00000BE6"/>
    <w:rsid w:val="00001E66"/>
    <w:rsid w:val="00002C4E"/>
    <w:rsid w:val="00002DFE"/>
    <w:rsid w:val="0000389F"/>
    <w:rsid w:val="00003C6B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38E6"/>
    <w:rsid w:val="000160EF"/>
    <w:rsid w:val="00016BC2"/>
    <w:rsid w:val="00020558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957"/>
    <w:rsid w:val="00030C2C"/>
    <w:rsid w:val="000328EF"/>
    <w:rsid w:val="0003334A"/>
    <w:rsid w:val="00034492"/>
    <w:rsid w:val="00035DA1"/>
    <w:rsid w:val="000367A0"/>
    <w:rsid w:val="00036D6A"/>
    <w:rsid w:val="00037099"/>
    <w:rsid w:val="00037971"/>
    <w:rsid w:val="00040568"/>
    <w:rsid w:val="00040A58"/>
    <w:rsid w:val="00040C35"/>
    <w:rsid w:val="0004256C"/>
    <w:rsid w:val="00042B0A"/>
    <w:rsid w:val="00043E8D"/>
    <w:rsid w:val="0004405B"/>
    <w:rsid w:val="00044652"/>
    <w:rsid w:val="000449E2"/>
    <w:rsid w:val="00044B31"/>
    <w:rsid w:val="00045378"/>
    <w:rsid w:val="0004539C"/>
    <w:rsid w:val="0004564B"/>
    <w:rsid w:val="0004616D"/>
    <w:rsid w:val="00047101"/>
    <w:rsid w:val="00050363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3274"/>
    <w:rsid w:val="00065984"/>
    <w:rsid w:val="000660F4"/>
    <w:rsid w:val="0006714C"/>
    <w:rsid w:val="00067233"/>
    <w:rsid w:val="00067A9F"/>
    <w:rsid w:val="00067CB6"/>
    <w:rsid w:val="00070B68"/>
    <w:rsid w:val="00070E60"/>
    <w:rsid w:val="00071814"/>
    <w:rsid w:val="00071DB5"/>
    <w:rsid w:val="00072662"/>
    <w:rsid w:val="000726EB"/>
    <w:rsid w:val="000728AA"/>
    <w:rsid w:val="00074520"/>
    <w:rsid w:val="00074C5D"/>
    <w:rsid w:val="00075657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6EF"/>
    <w:rsid w:val="00082B6E"/>
    <w:rsid w:val="000849ED"/>
    <w:rsid w:val="00084B99"/>
    <w:rsid w:val="00084C93"/>
    <w:rsid w:val="00085BA6"/>
    <w:rsid w:val="00085D8F"/>
    <w:rsid w:val="00085E61"/>
    <w:rsid w:val="00087747"/>
    <w:rsid w:val="00087810"/>
    <w:rsid w:val="00087A2B"/>
    <w:rsid w:val="000902B5"/>
    <w:rsid w:val="00090A5D"/>
    <w:rsid w:val="000915BB"/>
    <w:rsid w:val="00092C18"/>
    <w:rsid w:val="00093923"/>
    <w:rsid w:val="00094958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4D10"/>
    <w:rsid w:val="000A5730"/>
    <w:rsid w:val="000A57C5"/>
    <w:rsid w:val="000A5FEA"/>
    <w:rsid w:val="000A6969"/>
    <w:rsid w:val="000A7904"/>
    <w:rsid w:val="000A7AD5"/>
    <w:rsid w:val="000A7BC7"/>
    <w:rsid w:val="000B032D"/>
    <w:rsid w:val="000B2C38"/>
    <w:rsid w:val="000B3D40"/>
    <w:rsid w:val="000B3FE5"/>
    <w:rsid w:val="000B4020"/>
    <w:rsid w:val="000B4DDB"/>
    <w:rsid w:val="000B518C"/>
    <w:rsid w:val="000B55D1"/>
    <w:rsid w:val="000B55F7"/>
    <w:rsid w:val="000B70D9"/>
    <w:rsid w:val="000B7A45"/>
    <w:rsid w:val="000B7D23"/>
    <w:rsid w:val="000B7F0C"/>
    <w:rsid w:val="000C13D1"/>
    <w:rsid w:val="000C1407"/>
    <w:rsid w:val="000C1DD7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D7AA0"/>
    <w:rsid w:val="000E001B"/>
    <w:rsid w:val="000E0496"/>
    <w:rsid w:val="000E09ED"/>
    <w:rsid w:val="000E0AE6"/>
    <w:rsid w:val="000E25FF"/>
    <w:rsid w:val="000E31BE"/>
    <w:rsid w:val="000E3ACD"/>
    <w:rsid w:val="000E4074"/>
    <w:rsid w:val="000E40CA"/>
    <w:rsid w:val="000E426E"/>
    <w:rsid w:val="000E43B1"/>
    <w:rsid w:val="000E49F8"/>
    <w:rsid w:val="000E4C06"/>
    <w:rsid w:val="000E5165"/>
    <w:rsid w:val="000E54B1"/>
    <w:rsid w:val="000E5C7A"/>
    <w:rsid w:val="000E6251"/>
    <w:rsid w:val="000E7663"/>
    <w:rsid w:val="000E784B"/>
    <w:rsid w:val="000E7911"/>
    <w:rsid w:val="000E7F07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B4D"/>
    <w:rsid w:val="001033DA"/>
    <w:rsid w:val="001033E1"/>
    <w:rsid w:val="001040DE"/>
    <w:rsid w:val="0010628D"/>
    <w:rsid w:val="0010688E"/>
    <w:rsid w:val="00107CAD"/>
    <w:rsid w:val="00110795"/>
    <w:rsid w:val="0011154A"/>
    <w:rsid w:val="0011233F"/>
    <w:rsid w:val="00112CDA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7229"/>
    <w:rsid w:val="00117381"/>
    <w:rsid w:val="001203E7"/>
    <w:rsid w:val="0012056F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27C02"/>
    <w:rsid w:val="0013029D"/>
    <w:rsid w:val="001316DB"/>
    <w:rsid w:val="00131B3F"/>
    <w:rsid w:val="001326C6"/>
    <w:rsid w:val="001330E3"/>
    <w:rsid w:val="0013477E"/>
    <w:rsid w:val="00136C36"/>
    <w:rsid w:val="00136C7A"/>
    <w:rsid w:val="00137582"/>
    <w:rsid w:val="001377DA"/>
    <w:rsid w:val="00137BE3"/>
    <w:rsid w:val="00137E20"/>
    <w:rsid w:val="0014059A"/>
    <w:rsid w:val="00140720"/>
    <w:rsid w:val="00141986"/>
    <w:rsid w:val="00142427"/>
    <w:rsid w:val="0014248C"/>
    <w:rsid w:val="001426C4"/>
    <w:rsid w:val="00143120"/>
    <w:rsid w:val="0014396A"/>
    <w:rsid w:val="00143F1D"/>
    <w:rsid w:val="001453E6"/>
    <w:rsid w:val="001469A6"/>
    <w:rsid w:val="00146ADC"/>
    <w:rsid w:val="00147B02"/>
    <w:rsid w:val="00150059"/>
    <w:rsid w:val="001502CC"/>
    <w:rsid w:val="001531D2"/>
    <w:rsid w:val="001554DD"/>
    <w:rsid w:val="00155651"/>
    <w:rsid w:val="001560D6"/>
    <w:rsid w:val="001563D0"/>
    <w:rsid w:val="00156641"/>
    <w:rsid w:val="00156DAC"/>
    <w:rsid w:val="00157E37"/>
    <w:rsid w:val="001606D6"/>
    <w:rsid w:val="00160888"/>
    <w:rsid w:val="001611C4"/>
    <w:rsid w:val="00161662"/>
    <w:rsid w:val="001628C4"/>
    <w:rsid w:val="001630E5"/>
    <w:rsid w:val="00163A38"/>
    <w:rsid w:val="00165020"/>
    <w:rsid w:val="0016673D"/>
    <w:rsid w:val="00166A7B"/>
    <w:rsid w:val="00166ACD"/>
    <w:rsid w:val="00167D5F"/>
    <w:rsid w:val="001702A7"/>
    <w:rsid w:val="00171892"/>
    <w:rsid w:val="00172290"/>
    <w:rsid w:val="001725F0"/>
    <w:rsid w:val="00173CED"/>
    <w:rsid w:val="001741D3"/>
    <w:rsid w:val="00176F93"/>
    <w:rsid w:val="00180138"/>
    <w:rsid w:val="00180913"/>
    <w:rsid w:val="00181052"/>
    <w:rsid w:val="00182088"/>
    <w:rsid w:val="001820E3"/>
    <w:rsid w:val="0018262C"/>
    <w:rsid w:val="00182911"/>
    <w:rsid w:val="00182D78"/>
    <w:rsid w:val="00182F03"/>
    <w:rsid w:val="00183E23"/>
    <w:rsid w:val="0018424B"/>
    <w:rsid w:val="00184340"/>
    <w:rsid w:val="00184A3E"/>
    <w:rsid w:val="00186210"/>
    <w:rsid w:val="0018641E"/>
    <w:rsid w:val="0018699F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10D"/>
    <w:rsid w:val="001A63AE"/>
    <w:rsid w:val="001A6418"/>
    <w:rsid w:val="001A7BAD"/>
    <w:rsid w:val="001A7F9A"/>
    <w:rsid w:val="001B725D"/>
    <w:rsid w:val="001B7973"/>
    <w:rsid w:val="001B7CE6"/>
    <w:rsid w:val="001C1A9A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1CE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7D3"/>
    <w:rsid w:val="001F2FBC"/>
    <w:rsid w:val="001F4212"/>
    <w:rsid w:val="001F461F"/>
    <w:rsid w:val="001F6320"/>
    <w:rsid w:val="001F6630"/>
    <w:rsid w:val="00200526"/>
    <w:rsid w:val="00200E98"/>
    <w:rsid w:val="0020138B"/>
    <w:rsid w:val="00202428"/>
    <w:rsid w:val="00202BC3"/>
    <w:rsid w:val="00202C14"/>
    <w:rsid w:val="00203046"/>
    <w:rsid w:val="00203DEC"/>
    <w:rsid w:val="0020494F"/>
    <w:rsid w:val="002068E6"/>
    <w:rsid w:val="00210714"/>
    <w:rsid w:val="00210F23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5C5"/>
    <w:rsid w:val="00216F4F"/>
    <w:rsid w:val="00217A20"/>
    <w:rsid w:val="002210C0"/>
    <w:rsid w:val="002211D8"/>
    <w:rsid w:val="0022141D"/>
    <w:rsid w:val="00221B38"/>
    <w:rsid w:val="00221F31"/>
    <w:rsid w:val="00222116"/>
    <w:rsid w:val="00222860"/>
    <w:rsid w:val="00222A08"/>
    <w:rsid w:val="0022300D"/>
    <w:rsid w:val="00223A14"/>
    <w:rsid w:val="00224C40"/>
    <w:rsid w:val="00224E27"/>
    <w:rsid w:val="00230D25"/>
    <w:rsid w:val="002314FD"/>
    <w:rsid w:val="002333B8"/>
    <w:rsid w:val="00233587"/>
    <w:rsid w:val="0023387F"/>
    <w:rsid w:val="0023392F"/>
    <w:rsid w:val="00233B01"/>
    <w:rsid w:val="00233EC0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AE4"/>
    <w:rsid w:val="00244D08"/>
    <w:rsid w:val="00244DCD"/>
    <w:rsid w:val="00244F2E"/>
    <w:rsid w:val="002451EE"/>
    <w:rsid w:val="002452F2"/>
    <w:rsid w:val="00245C9B"/>
    <w:rsid w:val="00246D29"/>
    <w:rsid w:val="00247221"/>
    <w:rsid w:val="00247545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6E16"/>
    <w:rsid w:val="00256E91"/>
    <w:rsid w:val="00257BCC"/>
    <w:rsid w:val="00257CD7"/>
    <w:rsid w:val="002616B9"/>
    <w:rsid w:val="00262638"/>
    <w:rsid w:val="002628DD"/>
    <w:rsid w:val="00262B4C"/>
    <w:rsid w:val="002636AD"/>
    <w:rsid w:val="00263E14"/>
    <w:rsid w:val="002643F2"/>
    <w:rsid w:val="00264A81"/>
    <w:rsid w:val="00264B16"/>
    <w:rsid w:val="00265211"/>
    <w:rsid w:val="00265EB6"/>
    <w:rsid w:val="00266120"/>
    <w:rsid w:val="0026774E"/>
    <w:rsid w:val="00270E88"/>
    <w:rsid w:val="00273C26"/>
    <w:rsid w:val="00273D06"/>
    <w:rsid w:val="00274A57"/>
    <w:rsid w:val="002756EC"/>
    <w:rsid w:val="00275F0D"/>
    <w:rsid w:val="00276210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713"/>
    <w:rsid w:val="002868C1"/>
    <w:rsid w:val="0029022F"/>
    <w:rsid w:val="002922BF"/>
    <w:rsid w:val="00292FC0"/>
    <w:rsid w:val="002946D1"/>
    <w:rsid w:val="00294A39"/>
    <w:rsid w:val="00296039"/>
    <w:rsid w:val="00296132"/>
    <w:rsid w:val="002967E4"/>
    <w:rsid w:val="00296B2A"/>
    <w:rsid w:val="002A0026"/>
    <w:rsid w:val="002A0945"/>
    <w:rsid w:val="002A09B6"/>
    <w:rsid w:val="002A1C86"/>
    <w:rsid w:val="002A231D"/>
    <w:rsid w:val="002A317E"/>
    <w:rsid w:val="002A44FF"/>
    <w:rsid w:val="002A584D"/>
    <w:rsid w:val="002A62D7"/>
    <w:rsid w:val="002A6C96"/>
    <w:rsid w:val="002A7067"/>
    <w:rsid w:val="002A733D"/>
    <w:rsid w:val="002A75A5"/>
    <w:rsid w:val="002A7ED3"/>
    <w:rsid w:val="002B0E34"/>
    <w:rsid w:val="002B0EF7"/>
    <w:rsid w:val="002B1386"/>
    <w:rsid w:val="002B1981"/>
    <w:rsid w:val="002B241D"/>
    <w:rsid w:val="002B2707"/>
    <w:rsid w:val="002B2F56"/>
    <w:rsid w:val="002B3585"/>
    <w:rsid w:val="002B3896"/>
    <w:rsid w:val="002B3F1E"/>
    <w:rsid w:val="002B5B3F"/>
    <w:rsid w:val="002B715D"/>
    <w:rsid w:val="002C098A"/>
    <w:rsid w:val="002C22A3"/>
    <w:rsid w:val="002C29FD"/>
    <w:rsid w:val="002C4583"/>
    <w:rsid w:val="002C4601"/>
    <w:rsid w:val="002C59C0"/>
    <w:rsid w:val="002C6A8B"/>
    <w:rsid w:val="002C6F34"/>
    <w:rsid w:val="002D009B"/>
    <w:rsid w:val="002D12B5"/>
    <w:rsid w:val="002D2108"/>
    <w:rsid w:val="002D289B"/>
    <w:rsid w:val="002D2924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995"/>
    <w:rsid w:val="002D7DEE"/>
    <w:rsid w:val="002E043B"/>
    <w:rsid w:val="002E0CA4"/>
    <w:rsid w:val="002E1212"/>
    <w:rsid w:val="002E23B9"/>
    <w:rsid w:val="002E34B7"/>
    <w:rsid w:val="002E389B"/>
    <w:rsid w:val="002E4AD2"/>
    <w:rsid w:val="002E4D43"/>
    <w:rsid w:val="002E5905"/>
    <w:rsid w:val="002E6DF6"/>
    <w:rsid w:val="002E767C"/>
    <w:rsid w:val="002E7994"/>
    <w:rsid w:val="002F0378"/>
    <w:rsid w:val="002F0C66"/>
    <w:rsid w:val="002F0E6F"/>
    <w:rsid w:val="002F1412"/>
    <w:rsid w:val="002F218F"/>
    <w:rsid w:val="002F2D0B"/>
    <w:rsid w:val="002F4775"/>
    <w:rsid w:val="002F4B9F"/>
    <w:rsid w:val="002F52C9"/>
    <w:rsid w:val="002F699D"/>
    <w:rsid w:val="002F6B83"/>
    <w:rsid w:val="002F6DE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691A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ABB"/>
    <w:rsid w:val="00325EB5"/>
    <w:rsid w:val="003300C5"/>
    <w:rsid w:val="00330D7C"/>
    <w:rsid w:val="00330FBB"/>
    <w:rsid w:val="003316DF"/>
    <w:rsid w:val="003320BB"/>
    <w:rsid w:val="00333F99"/>
    <w:rsid w:val="003348A0"/>
    <w:rsid w:val="003367A2"/>
    <w:rsid w:val="00336C28"/>
    <w:rsid w:val="00337A7F"/>
    <w:rsid w:val="00337D4B"/>
    <w:rsid w:val="00337E6B"/>
    <w:rsid w:val="00340045"/>
    <w:rsid w:val="0034101C"/>
    <w:rsid w:val="00341BB8"/>
    <w:rsid w:val="003420CF"/>
    <w:rsid w:val="00342755"/>
    <w:rsid w:val="003428C6"/>
    <w:rsid w:val="00343705"/>
    <w:rsid w:val="00343CB6"/>
    <w:rsid w:val="00344CF3"/>
    <w:rsid w:val="00345281"/>
    <w:rsid w:val="0034578A"/>
    <w:rsid w:val="003457EF"/>
    <w:rsid w:val="003458DD"/>
    <w:rsid w:val="00345D3B"/>
    <w:rsid w:val="00346B8F"/>
    <w:rsid w:val="00347607"/>
    <w:rsid w:val="003476FF"/>
    <w:rsid w:val="00350189"/>
    <w:rsid w:val="00350D07"/>
    <w:rsid w:val="003512E8"/>
    <w:rsid w:val="0035206D"/>
    <w:rsid w:val="003528B5"/>
    <w:rsid w:val="00352B4D"/>
    <w:rsid w:val="00352FBC"/>
    <w:rsid w:val="003530C8"/>
    <w:rsid w:val="003532FA"/>
    <w:rsid w:val="00354080"/>
    <w:rsid w:val="003542AC"/>
    <w:rsid w:val="00354D4B"/>
    <w:rsid w:val="00356101"/>
    <w:rsid w:val="00356764"/>
    <w:rsid w:val="00356BF7"/>
    <w:rsid w:val="00360585"/>
    <w:rsid w:val="00361C2A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5A0"/>
    <w:rsid w:val="00381909"/>
    <w:rsid w:val="00381A9F"/>
    <w:rsid w:val="003820B9"/>
    <w:rsid w:val="00382D05"/>
    <w:rsid w:val="00383660"/>
    <w:rsid w:val="003836CF"/>
    <w:rsid w:val="00383798"/>
    <w:rsid w:val="00384DEC"/>
    <w:rsid w:val="003873DF"/>
    <w:rsid w:val="00387DE0"/>
    <w:rsid w:val="0039099D"/>
    <w:rsid w:val="003916B5"/>
    <w:rsid w:val="00392BAD"/>
    <w:rsid w:val="003934F2"/>
    <w:rsid w:val="00394CDD"/>
    <w:rsid w:val="00395100"/>
    <w:rsid w:val="00395B8C"/>
    <w:rsid w:val="00396C6D"/>
    <w:rsid w:val="00396D76"/>
    <w:rsid w:val="00397BAF"/>
    <w:rsid w:val="003A03F9"/>
    <w:rsid w:val="003A07B8"/>
    <w:rsid w:val="003A1E8A"/>
    <w:rsid w:val="003A30AB"/>
    <w:rsid w:val="003A3B4E"/>
    <w:rsid w:val="003A4245"/>
    <w:rsid w:val="003A49DF"/>
    <w:rsid w:val="003A5962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69"/>
    <w:rsid w:val="003B6488"/>
    <w:rsid w:val="003B6612"/>
    <w:rsid w:val="003B74FC"/>
    <w:rsid w:val="003C24C4"/>
    <w:rsid w:val="003C258B"/>
    <w:rsid w:val="003C261C"/>
    <w:rsid w:val="003C27C4"/>
    <w:rsid w:val="003C28A5"/>
    <w:rsid w:val="003C297C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56C5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7F29"/>
    <w:rsid w:val="00401353"/>
    <w:rsid w:val="004017E5"/>
    <w:rsid w:val="00403E79"/>
    <w:rsid w:val="0040406D"/>
    <w:rsid w:val="00405536"/>
    <w:rsid w:val="004100DE"/>
    <w:rsid w:val="00410808"/>
    <w:rsid w:val="00410B17"/>
    <w:rsid w:val="004111A1"/>
    <w:rsid w:val="004119D3"/>
    <w:rsid w:val="00411B75"/>
    <w:rsid w:val="00412FE5"/>
    <w:rsid w:val="00413198"/>
    <w:rsid w:val="004146B3"/>
    <w:rsid w:val="004161E4"/>
    <w:rsid w:val="0041689A"/>
    <w:rsid w:val="00416DB1"/>
    <w:rsid w:val="004175A3"/>
    <w:rsid w:val="00417A3F"/>
    <w:rsid w:val="00417DB5"/>
    <w:rsid w:val="00420023"/>
    <w:rsid w:val="004206E1"/>
    <w:rsid w:val="004207F8"/>
    <w:rsid w:val="004208F8"/>
    <w:rsid w:val="004220D7"/>
    <w:rsid w:val="00422596"/>
    <w:rsid w:val="00422DCE"/>
    <w:rsid w:val="00422E4F"/>
    <w:rsid w:val="00423805"/>
    <w:rsid w:val="0042411C"/>
    <w:rsid w:val="004259E8"/>
    <w:rsid w:val="00426FA5"/>
    <w:rsid w:val="00427845"/>
    <w:rsid w:val="0042784A"/>
    <w:rsid w:val="00427A81"/>
    <w:rsid w:val="00427D11"/>
    <w:rsid w:val="0043006D"/>
    <w:rsid w:val="00430342"/>
    <w:rsid w:val="00430A60"/>
    <w:rsid w:val="00431240"/>
    <w:rsid w:val="00431546"/>
    <w:rsid w:val="004315E1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3395"/>
    <w:rsid w:val="0044386A"/>
    <w:rsid w:val="00443A65"/>
    <w:rsid w:val="00443AA8"/>
    <w:rsid w:val="0044454A"/>
    <w:rsid w:val="00445856"/>
    <w:rsid w:val="00446756"/>
    <w:rsid w:val="00447554"/>
    <w:rsid w:val="00450AB2"/>
    <w:rsid w:val="00451971"/>
    <w:rsid w:val="00451C85"/>
    <w:rsid w:val="00452A74"/>
    <w:rsid w:val="00452D97"/>
    <w:rsid w:val="00452E40"/>
    <w:rsid w:val="004541E1"/>
    <w:rsid w:val="00455E60"/>
    <w:rsid w:val="00456777"/>
    <w:rsid w:val="00456965"/>
    <w:rsid w:val="0046114F"/>
    <w:rsid w:val="00461E88"/>
    <w:rsid w:val="00461F16"/>
    <w:rsid w:val="0046318B"/>
    <w:rsid w:val="004633B6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37A"/>
    <w:rsid w:val="00480F1F"/>
    <w:rsid w:val="0048130A"/>
    <w:rsid w:val="004814F7"/>
    <w:rsid w:val="004825C6"/>
    <w:rsid w:val="00482DE7"/>
    <w:rsid w:val="00483893"/>
    <w:rsid w:val="00484073"/>
    <w:rsid w:val="00484901"/>
    <w:rsid w:val="0048494B"/>
    <w:rsid w:val="0048586D"/>
    <w:rsid w:val="00485AD9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6B2"/>
    <w:rsid w:val="00496A4A"/>
    <w:rsid w:val="004970EB"/>
    <w:rsid w:val="004A0511"/>
    <w:rsid w:val="004A0C2F"/>
    <w:rsid w:val="004A0D82"/>
    <w:rsid w:val="004A157A"/>
    <w:rsid w:val="004A1622"/>
    <w:rsid w:val="004A35BF"/>
    <w:rsid w:val="004A3754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62B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129C"/>
    <w:rsid w:val="004C2097"/>
    <w:rsid w:val="004C278A"/>
    <w:rsid w:val="004C27F1"/>
    <w:rsid w:val="004C4033"/>
    <w:rsid w:val="004C49A3"/>
    <w:rsid w:val="004C6014"/>
    <w:rsid w:val="004D1EF3"/>
    <w:rsid w:val="004D36E6"/>
    <w:rsid w:val="004D3E30"/>
    <w:rsid w:val="004D4695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E7D5E"/>
    <w:rsid w:val="004F0458"/>
    <w:rsid w:val="004F0B06"/>
    <w:rsid w:val="004F0FC0"/>
    <w:rsid w:val="004F125E"/>
    <w:rsid w:val="004F3195"/>
    <w:rsid w:val="004F5464"/>
    <w:rsid w:val="004F5F34"/>
    <w:rsid w:val="004F5F6B"/>
    <w:rsid w:val="0050041C"/>
    <w:rsid w:val="005008DD"/>
    <w:rsid w:val="00500DD8"/>
    <w:rsid w:val="00503695"/>
    <w:rsid w:val="00503B87"/>
    <w:rsid w:val="00503C75"/>
    <w:rsid w:val="00503CC1"/>
    <w:rsid w:val="00504054"/>
    <w:rsid w:val="00505085"/>
    <w:rsid w:val="0050558D"/>
    <w:rsid w:val="0050587B"/>
    <w:rsid w:val="00505AC8"/>
    <w:rsid w:val="0050631F"/>
    <w:rsid w:val="00506EC3"/>
    <w:rsid w:val="0051054D"/>
    <w:rsid w:val="005107FB"/>
    <w:rsid w:val="00511D2A"/>
    <w:rsid w:val="0051263F"/>
    <w:rsid w:val="0051494E"/>
    <w:rsid w:val="00514DEF"/>
    <w:rsid w:val="00514E78"/>
    <w:rsid w:val="00515E8F"/>
    <w:rsid w:val="00516221"/>
    <w:rsid w:val="005169B2"/>
    <w:rsid w:val="00517014"/>
    <w:rsid w:val="0052106B"/>
    <w:rsid w:val="005210CA"/>
    <w:rsid w:val="00521416"/>
    <w:rsid w:val="00521658"/>
    <w:rsid w:val="005227EB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2F5"/>
    <w:rsid w:val="005353CD"/>
    <w:rsid w:val="005359F9"/>
    <w:rsid w:val="005378E8"/>
    <w:rsid w:val="00540356"/>
    <w:rsid w:val="0054069E"/>
    <w:rsid w:val="00540AF8"/>
    <w:rsid w:val="00540AFE"/>
    <w:rsid w:val="00540D6E"/>
    <w:rsid w:val="00541226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6142"/>
    <w:rsid w:val="00546DF1"/>
    <w:rsid w:val="005507CB"/>
    <w:rsid w:val="00551058"/>
    <w:rsid w:val="00553635"/>
    <w:rsid w:val="00553ACD"/>
    <w:rsid w:val="00554B32"/>
    <w:rsid w:val="00554E1D"/>
    <w:rsid w:val="0055537F"/>
    <w:rsid w:val="0055608C"/>
    <w:rsid w:val="00556595"/>
    <w:rsid w:val="00556A8C"/>
    <w:rsid w:val="00556B41"/>
    <w:rsid w:val="00556BFC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67E02"/>
    <w:rsid w:val="00570B03"/>
    <w:rsid w:val="005722FC"/>
    <w:rsid w:val="00572CC7"/>
    <w:rsid w:val="005741C3"/>
    <w:rsid w:val="00575EB2"/>
    <w:rsid w:val="005764B2"/>
    <w:rsid w:val="00576DA2"/>
    <w:rsid w:val="0057795F"/>
    <w:rsid w:val="0057796C"/>
    <w:rsid w:val="0058053B"/>
    <w:rsid w:val="00580E38"/>
    <w:rsid w:val="0058142F"/>
    <w:rsid w:val="005815B1"/>
    <w:rsid w:val="005826E8"/>
    <w:rsid w:val="00582FB6"/>
    <w:rsid w:val="00583A1F"/>
    <w:rsid w:val="00583F9F"/>
    <w:rsid w:val="0058515D"/>
    <w:rsid w:val="00587E7B"/>
    <w:rsid w:val="00591008"/>
    <w:rsid w:val="0059190C"/>
    <w:rsid w:val="00591F5B"/>
    <w:rsid w:val="00592106"/>
    <w:rsid w:val="005922E0"/>
    <w:rsid w:val="00592AD8"/>
    <w:rsid w:val="00592B00"/>
    <w:rsid w:val="00593391"/>
    <w:rsid w:val="00594413"/>
    <w:rsid w:val="00594C77"/>
    <w:rsid w:val="005957E0"/>
    <w:rsid w:val="00596300"/>
    <w:rsid w:val="00597A68"/>
    <w:rsid w:val="005A2F9D"/>
    <w:rsid w:val="005A3160"/>
    <w:rsid w:val="005A407F"/>
    <w:rsid w:val="005A52B5"/>
    <w:rsid w:val="005A64C4"/>
    <w:rsid w:val="005A6668"/>
    <w:rsid w:val="005A6E56"/>
    <w:rsid w:val="005A7AE3"/>
    <w:rsid w:val="005A7C55"/>
    <w:rsid w:val="005B0BB8"/>
    <w:rsid w:val="005B10D7"/>
    <w:rsid w:val="005B16EF"/>
    <w:rsid w:val="005B1AA8"/>
    <w:rsid w:val="005B2A74"/>
    <w:rsid w:val="005B32AA"/>
    <w:rsid w:val="005B368A"/>
    <w:rsid w:val="005B4A79"/>
    <w:rsid w:val="005B7524"/>
    <w:rsid w:val="005B7DE2"/>
    <w:rsid w:val="005C0DC7"/>
    <w:rsid w:val="005C29F9"/>
    <w:rsid w:val="005C4CBC"/>
    <w:rsid w:val="005C6829"/>
    <w:rsid w:val="005C6AE1"/>
    <w:rsid w:val="005C6E38"/>
    <w:rsid w:val="005C7684"/>
    <w:rsid w:val="005C7AF1"/>
    <w:rsid w:val="005D0B6E"/>
    <w:rsid w:val="005D0C74"/>
    <w:rsid w:val="005D1BA3"/>
    <w:rsid w:val="005D1D6D"/>
    <w:rsid w:val="005D1F83"/>
    <w:rsid w:val="005D2156"/>
    <w:rsid w:val="005D2995"/>
    <w:rsid w:val="005D3A0C"/>
    <w:rsid w:val="005D3E37"/>
    <w:rsid w:val="005D3FE5"/>
    <w:rsid w:val="005D498C"/>
    <w:rsid w:val="005D6192"/>
    <w:rsid w:val="005D6809"/>
    <w:rsid w:val="005D6865"/>
    <w:rsid w:val="005D69DD"/>
    <w:rsid w:val="005D7F7F"/>
    <w:rsid w:val="005E01AD"/>
    <w:rsid w:val="005E050E"/>
    <w:rsid w:val="005E0A3E"/>
    <w:rsid w:val="005E1867"/>
    <w:rsid w:val="005E1B6C"/>
    <w:rsid w:val="005E318A"/>
    <w:rsid w:val="005E37F0"/>
    <w:rsid w:val="005E39EA"/>
    <w:rsid w:val="005E3D4B"/>
    <w:rsid w:val="005E521D"/>
    <w:rsid w:val="005E52A7"/>
    <w:rsid w:val="005E5317"/>
    <w:rsid w:val="005E5B3B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79A"/>
    <w:rsid w:val="005F2A4A"/>
    <w:rsid w:val="005F38EE"/>
    <w:rsid w:val="005F3B84"/>
    <w:rsid w:val="005F4056"/>
    <w:rsid w:val="005F5651"/>
    <w:rsid w:val="005F57F9"/>
    <w:rsid w:val="005F5A22"/>
    <w:rsid w:val="005F745A"/>
    <w:rsid w:val="00601076"/>
    <w:rsid w:val="006012DA"/>
    <w:rsid w:val="00601A2F"/>
    <w:rsid w:val="006042B8"/>
    <w:rsid w:val="00604442"/>
    <w:rsid w:val="006044E9"/>
    <w:rsid w:val="006060F7"/>
    <w:rsid w:val="00606398"/>
    <w:rsid w:val="00606402"/>
    <w:rsid w:val="00606F5F"/>
    <w:rsid w:val="00607FD5"/>
    <w:rsid w:val="0061007F"/>
    <w:rsid w:val="006116A1"/>
    <w:rsid w:val="00611FA0"/>
    <w:rsid w:val="00612000"/>
    <w:rsid w:val="00612375"/>
    <w:rsid w:val="00614160"/>
    <w:rsid w:val="00614CC8"/>
    <w:rsid w:val="00614CFA"/>
    <w:rsid w:val="00616292"/>
    <w:rsid w:val="006162A3"/>
    <w:rsid w:val="006179F5"/>
    <w:rsid w:val="00624355"/>
    <w:rsid w:val="006244B7"/>
    <w:rsid w:val="00624638"/>
    <w:rsid w:val="00624854"/>
    <w:rsid w:val="00624FA9"/>
    <w:rsid w:val="006253D1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14F"/>
    <w:rsid w:val="00636267"/>
    <w:rsid w:val="0063666F"/>
    <w:rsid w:val="00637457"/>
    <w:rsid w:val="006402FA"/>
    <w:rsid w:val="006405E3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B97"/>
    <w:rsid w:val="00666079"/>
    <w:rsid w:val="00666794"/>
    <w:rsid w:val="00666FC6"/>
    <w:rsid w:val="00666FE5"/>
    <w:rsid w:val="00667691"/>
    <w:rsid w:val="00667B90"/>
    <w:rsid w:val="0067015D"/>
    <w:rsid w:val="00672364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28CC"/>
    <w:rsid w:val="0068317C"/>
    <w:rsid w:val="00684ADA"/>
    <w:rsid w:val="00685378"/>
    <w:rsid w:val="00685C56"/>
    <w:rsid w:val="00685C81"/>
    <w:rsid w:val="0068642A"/>
    <w:rsid w:val="00686437"/>
    <w:rsid w:val="00686A8F"/>
    <w:rsid w:val="00686B6E"/>
    <w:rsid w:val="00686CBD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96F6F"/>
    <w:rsid w:val="00697C23"/>
    <w:rsid w:val="006A0547"/>
    <w:rsid w:val="006A0A07"/>
    <w:rsid w:val="006A0D75"/>
    <w:rsid w:val="006A1DA8"/>
    <w:rsid w:val="006A2E24"/>
    <w:rsid w:val="006A4E40"/>
    <w:rsid w:val="006A571E"/>
    <w:rsid w:val="006A57EA"/>
    <w:rsid w:val="006A68B0"/>
    <w:rsid w:val="006A6B04"/>
    <w:rsid w:val="006A750A"/>
    <w:rsid w:val="006A750C"/>
    <w:rsid w:val="006A7954"/>
    <w:rsid w:val="006A7DBE"/>
    <w:rsid w:val="006A7EBB"/>
    <w:rsid w:val="006B014E"/>
    <w:rsid w:val="006B039D"/>
    <w:rsid w:val="006B06CA"/>
    <w:rsid w:val="006B0BB5"/>
    <w:rsid w:val="006B0C19"/>
    <w:rsid w:val="006B101D"/>
    <w:rsid w:val="006B1B9E"/>
    <w:rsid w:val="006B1D20"/>
    <w:rsid w:val="006B1F0D"/>
    <w:rsid w:val="006B4AD6"/>
    <w:rsid w:val="006B4B3C"/>
    <w:rsid w:val="006B78DA"/>
    <w:rsid w:val="006B7FA7"/>
    <w:rsid w:val="006C0481"/>
    <w:rsid w:val="006C05E2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97D"/>
    <w:rsid w:val="006C5D13"/>
    <w:rsid w:val="006C5F24"/>
    <w:rsid w:val="006C60AC"/>
    <w:rsid w:val="006C7756"/>
    <w:rsid w:val="006D0155"/>
    <w:rsid w:val="006D11DF"/>
    <w:rsid w:val="006D1E05"/>
    <w:rsid w:val="006D314F"/>
    <w:rsid w:val="006D4D27"/>
    <w:rsid w:val="006D4FB0"/>
    <w:rsid w:val="006D54C4"/>
    <w:rsid w:val="006D57BF"/>
    <w:rsid w:val="006D58E6"/>
    <w:rsid w:val="006D5B25"/>
    <w:rsid w:val="006D62AD"/>
    <w:rsid w:val="006D6D52"/>
    <w:rsid w:val="006D7AFC"/>
    <w:rsid w:val="006D7C07"/>
    <w:rsid w:val="006D7C78"/>
    <w:rsid w:val="006E0CEA"/>
    <w:rsid w:val="006E0E47"/>
    <w:rsid w:val="006E1825"/>
    <w:rsid w:val="006E1914"/>
    <w:rsid w:val="006E193A"/>
    <w:rsid w:val="006E26D4"/>
    <w:rsid w:val="006E304E"/>
    <w:rsid w:val="006E3B58"/>
    <w:rsid w:val="006E3DE3"/>
    <w:rsid w:val="006E4B0B"/>
    <w:rsid w:val="006E5911"/>
    <w:rsid w:val="006E59FD"/>
    <w:rsid w:val="006E5B04"/>
    <w:rsid w:val="006E6B53"/>
    <w:rsid w:val="006E7391"/>
    <w:rsid w:val="006E7B77"/>
    <w:rsid w:val="006F0917"/>
    <w:rsid w:val="006F0C64"/>
    <w:rsid w:val="006F1C31"/>
    <w:rsid w:val="006F2E59"/>
    <w:rsid w:val="006F385A"/>
    <w:rsid w:val="006F410A"/>
    <w:rsid w:val="006F436C"/>
    <w:rsid w:val="006F49E6"/>
    <w:rsid w:val="006F4FDF"/>
    <w:rsid w:val="006F551A"/>
    <w:rsid w:val="007021D8"/>
    <w:rsid w:val="00702A9F"/>
    <w:rsid w:val="007032BB"/>
    <w:rsid w:val="00704004"/>
    <w:rsid w:val="007048D3"/>
    <w:rsid w:val="007069AC"/>
    <w:rsid w:val="00707A45"/>
    <w:rsid w:val="00710904"/>
    <w:rsid w:val="00711223"/>
    <w:rsid w:val="007123C7"/>
    <w:rsid w:val="0071250C"/>
    <w:rsid w:val="007125BA"/>
    <w:rsid w:val="00712DB0"/>
    <w:rsid w:val="0071460D"/>
    <w:rsid w:val="00714FA7"/>
    <w:rsid w:val="00715328"/>
    <w:rsid w:val="0071573B"/>
    <w:rsid w:val="00715A90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476"/>
    <w:rsid w:val="00732F2E"/>
    <w:rsid w:val="007334C3"/>
    <w:rsid w:val="00733F7E"/>
    <w:rsid w:val="00734BE4"/>
    <w:rsid w:val="00735679"/>
    <w:rsid w:val="00740339"/>
    <w:rsid w:val="00742665"/>
    <w:rsid w:val="007427B4"/>
    <w:rsid w:val="00742930"/>
    <w:rsid w:val="00743202"/>
    <w:rsid w:val="00743F77"/>
    <w:rsid w:val="0074547A"/>
    <w:rsid w:val="0074649D"/>
    <w:rsid w:val="00751AFA"/>
    <w:rsid w:val="00753286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540"/>
    <w:rsid w:val="007727DA"/>
    <w:rsid w:val="0077409E"/>
    <w:rsid w:val="007744B3"/>
    <w:rsid w:val="00774C38"/>
    <w:rsid w:val="00775371"/>
    <w:rsid w:val="00775D4C"/>
    <w:rsid w:val="007760E1"/>
    <w:rsid w:val="00777158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49F1"/>
    <w:rsid w:val="00785624"/>
    <w:rsid w:val="007860BB"/>
    <w:rsid w:val="007861BF"/>
    <w:rsid w:val="00786911"/>
    <w:rsid w:val="007871E2"/>
    <w:rsid w:val="007872D4"/>
    <w:rsid w:val="00787C89"/>
    <w:rsid w:val="00787EC7"/>
    <w:rsid w:val="007901BB"/>
    <w:rsid w:val="00791112"/>
    <w:rsid w:val="0079192F"/>
    <w:rsid w:val="00791ED1"/>
    <w:rsid w:val="00791F89"/>
    <w:rsid w:val="00792658"/>
    <w:rsid w:val="007932ED"/>
    <w:rsid w:val="007940D7"/>
    <w:rsid w:val="00795B9A"/>
    <w:rsid w:val="0079767D"/>
    <w:rsid w:val="007A0FF1"/>
    <w:rsid w:val="007A109A"/>
    <w:rsid w:val="007A1DC1"/>
    <w:rsid w:val="007A22E6"/>
    <w:rsid w:val="007A246D"/>
    <w:rsid w:val="007A2714"/>
    <w:rsid w:val="007A2AAC"/>
    <w:rsid w:val="007A3193"/>
    <w:rsid w:val="007A3D70"/>
    <w:rsid w:val="007A41E0"/>
    <w:rsid w:val="007A5322"/>
    <w:rsid w:val="007A5627"/>
    <w:rsid w:val="007A563D"/>
    <w:rsid w:val="007A61C6"/>
    <w:rsid w:val="007A6BD0"/>
    <w:rsid w:val="007A6CF2"/>
    <w:rsid w:val="007A7156"/>
    <w:rsid w:val="007A73CF"/>
    <w:rsid w:val="007A75DB"/>
    <w:rsid w:val="007A7617"/>
    <w:rsid w:val="007A7CC2"/>
    <w:rsid w:val="007B0158"/>
    <w:rsid w:val="007B1AEA"/>
    <w:rsid w:val="007B2F1E"/>
    <w:rsid w:val="007B336D"/>
    <w:rsid w:val="007B4889"/>
    <w:rsid w:val="007B5D88"/>
    <w:rsid w:val="007B6650"/>
    <w:rsid w:val="007B6F5D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6EF"/>
    <w:rsid w:val="007C6E1E"/>
    <w:rsid w:val="007D0BBC"/>
    <w:rsid w:val="007D0FE7"/>
    <w:rsid w:val="007D12C3"/>
    <w:rsid w:val="007D4B4F"/>
    <w:rsid w:val="007D6A53"/>
    <w:rsid w:val="007D7BFA"/>
    <w:rsid w:val="007E0FD5"/>
    <w:rsid w:val="007E3AD6"/>
    <w:rsid w:val="007E421F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0E00"/>
    <w:rsid w:val="007F163A"/>
    <w:rsid w:val="007F1B38"/>
    <w:rsid w:val="007F1BFD"/>
    <w:rsid w:val="007F1E29"/>
    <w:rsid w:val="007F2265"/>
    <w:rsid w:val="007F2AA5"/>
    <w:rsid w:val="007F39E8"/>
    <w:rsid w:val="007F4113"/>
    <w:rsid w:val="007F414A"/>
    <w:rsid w:val="007F4FE8"/>
    <w:rsid w:val="007F69A1"/>
    <w:rsid w:val="007F6ADD"/>
    <w:rsid w:val="007F6EDB"/>
    <w:rsid w:val="007F7D61"/>
    <w:rsid w:val="00801197"/>
    <w:rsid w:val="008013C3"/>
    <w:rsid w:val="00802774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A06"/>
    <w:rsid w:val="00812D5B"/>
    <w:rsid w:val="00813529"/>
    <w:rsid w:val="00813619"/>
    <w:rsid w:val="00813834"/>
    <w:rsid w:val="00813897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0E99"/>
    <w:rsid w:val="00821F75"/>
    <w:rsid w:val="008224E6"/>
    <w:rsid w:val="008227A6"/>
    <w:rsid w:val="00824080"/>
    <w:rsid w:val="00824152"/>
    <w:rsid w:val="00825207"/>
    <w:rsid w:val="00826711"/>
    <w:rsid w:val="0083022A"/>
    <w:rsid w:val="00830A5F"/>
    <w:rsid w:val="008319F7"/>
    <w:rsid w:val="0083337E"/>
    <w:rsid w:val="0083339E"/>
    <w:rsid w:val="00833531"/>
    <w:rsid w:val="00834A55"/>
    <w:rsid w:val="00834B97"/>
    <w:rsid w:val="008355B0"/>
    <w:rsid w:val="008374B8"/>
    <w:rsid w:val="00837A80"/>
    <w:rsid w:val="00840819"/>
    <w:rsid w:val="00840F95"/>
    <w:rsid w:val="00841618"/>
    <w:rsid w:val="0084229F"/>
    <w:rsid w:val="00842B46"/>
    <w:rsid w:val="00842C6B"/>
    <w:rsid w:val="00843BD4"/>
    <w:rsid w:val="0084584D"/>
    <w:rsid w:val="008459B7"/>
    <w:rsid w:val="0084692F"/>
    <w:rsid w:val="008471B7"/>
    <w:rsid w:val="00850501"/>
    <w:rsid w:val="00850CF9"/>
    <w:rsid w:val="00850E66"/>
    <w:rsid w:val="0085183E"/>
    <w:rsid w:val="00851F1C"/>
    <w:rsid w:val="00852499"/>
    <w:rsid w:val="00852F07"/>
    <w:rsid w:val="00853050"/>
    <w:rsid w:val="00853170"/>
    <w:rsid w:val="0085332D"/>
    <w:rsid w:val="008542A4"/>
    <w:rsid w:val="008545FE"/>
    <w:rsid w:val="00854EFE"/>
    <w:rsid w:val="00855019"/>
    <w:rsid w:val="00856F1E"/>
    <w:rsid w:val="00857238"/>
    <w:rsid w:val="008573E7"/>
    <w:rsid w:val="00857600"/>
    <w:rsid w:val="00857B40"/>
    <w:rsid w:val="00862D36"/>
    <w:rsid w:val="00863171"/>
    <w:rsid w:val="00865DA4"/>
    <w:rsid w:val="0086612E"/>
    <w:rsid w:val="0086676B"/>
    <w:rsid w:val="00872E16"/>
    <w:rsid w:val="00872F12"/>
    <w:rsid w:val="00873799"/>
    <w:rsid w:val="00874CD1"/>
    <w:rsid w:val="00875A53"/>
    <w:rsid w:val="0087668A"/>
    <w:rsid w:val="00876BF1"/>
    <w:rsid w:val="008772FA"/>
    <w:rsid w:val="00877494"/>
    <w:rsid w:val="00877612"/>
    <w:rsid w:val="0087762C"/>
    <w:rsid w:val="00880666"/>
    <w:rsid w:val="00880E9C"/>
    <w:rsid w:val="008811D7"/>
    <w:rsid w:val="0088218A"/>
    <w:rsid w:val="00884341"/>
    <w:rsid w:val="00884D26"/>
    <w:rsid w:val="00886316"/>
    <w:rsid w:val="008863D9"/>
    <w:rsid w:val="00887F82"/>
    <w:rsid w:val="008908A0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5D1"/>
    <w:rsid w:val="008A0830"/>
    <w:rsid w:val="008A0A4A"/>
    <w:rsid w:val="008A0FC1"/>
    <w:rsid w:val="008A25D3"/>
    <w:rsid w:val="008A285E"/>
    <w:rsid w:val="008A2B37"/>
    <w:rsid w:val="008A38F3"/>
    <w:rsid w:val="008A3D9C"/>
    <w:rsid w:val="008A479E"/>
    <w:rsid w:val="008A5F2B"/>
    <w:rsid w:val="008A675E"/>
    <w:rsid w:val="008A6DE0"/>
    <w:rsid w:val="008A778E"/>
    <w:rsid w:val="008A7C1D"/>
    <w:rsid w:val="008B034E"/>
    <w:rsid w:val="008B0C7A"/>
    <w:rsid w:val="008B1F6A"/>
    <w:rsid w:val="008B317F"/>
    <w:rsid w:val="008B381B"/>
    <w:rsid w:val="008B42A7"/>
    <w:rsid w:val="008B4C84"/>
    <w:rsid w:val="008B590D"/>
    <w:rsid w:val="008B6ABF"/>
    <w:rsid w:val="008B7337"/>
    <w:rsid w:val="008C0AFC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F5F"/>
    <w:rsid w:val="008C659D"/>
    <w:rsid w:val="008C7A4F"/>
    <w:rsid w:val="008D07C3"/>
    <w:rsid w:val="008D2904"/>
    <w:rsid w:val="008D3C99"/>
    <w:rsid w:val="008D3ECE"/>
    <w:rsid w:val="008D46CE"/>
    <w:rsid w:val="008D49B0"/>
    <w:rsid w:val="008D5140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5BA0"/>
    <w:rsid w:val="008E6B18"/>
    <w:rsid w:val="008E7511"/>
    <w:rsid w:val="008E7EE9"/>
    <w:rsid w:val="008F1D32"/>
    <w:rsid w:val="008F29AD"/>
    <w:rsid w:val="008F3EDE"/>
    <w:rsid w:val="008F4240"/>
    <w:rsid w:val="008F4E72"/>
    <w:rsid w:val="008F6020"/>
    <w:rsid w:val="008F6333"/>
    <w:rsid w:val="008F7B86"/>
    <w:rsid w:val="008F7C8A"/>
    <w:rsid w:val="00900A03"/>
    <w:rsid w:val="00900A13"/>
    <w:rsid w:val="00901CB8"/>
    <w:rsid w:val="00903842"/>
    <w:rsid w:val="00904951"/>
    <w:rsid w:val="0090604C"/>
    <w:rsid w:val="00907127"/>
    <w:rsid w:val="009077D2"/>
    <w:rsid w:val="00910214"/>
    <w:rsid w:val="0091086C"/>
    <w:rsid w:val="009111AB"/>
    <w:rsid w:val="00911319"/>
    <w:rsid w:val="00912D90"/>
    <w:rsid w:val="009133E6"/>
    <w:rsid w:val="00913B2C"/>
    <w:rsid w:val="00913F8E"/>
    <w:rsid w:val="00914261"/>
    <w:rsid w:val="009156D4"/>
    <w:rsid w:val="00915CD0"/>
    <w:rsid w:val="00915D99"/>
    <w:rsid w:val="0091658D"/>
    <w:rsid w:val="009165D1"/>
    <w:rsid w:val="00916731"/>
    <w:rsid w:val="009175E4"/>
    <w:rsid w:val="009177D2"/>
    <w:rsid w:val="009203B0"/>
    <w:rsid w:val="00921E24"/>
    <w:rsid w:val="00922580"/>
    <w:rsid w:val="00923904"/>
    <w:rsid w:val="00924167"/>
    <w:rsid w:val="00926086"/>
    <w:rsid w:val="00926D09"/>
    <w:rsid w:val="00927081"/>
    <w:rsid w:val="009270EE"/>
    <w:rsid w:val="009278D1"/>
    <w:rsid w:val="00927AA5"/>
    <w:rsid w:val="00930D84"/>
    <w:rsid w:val="00931FE0"/>
    <w:rsid w:val="0093223F"/>
    <w:rsid w:val="00932F45"/>
    <w:rsid w:val="00933126"/>
    <w:rsid w:val="00934C2C"/>
    <w:rsid w:val="009352E1"/>
    <w:rsid w:val="00935C4C"/>
    <w:rsid w:val="00936AFE"/>
    <w:rsid w:val="00937062"/>
    <w:rsid w:val="00937888"/>
    <w:rsid w:val="00937A9C"/>
    <w:rsid w:val="009410C1"/>
    <w:rsid w:val="009430B2"/>
    <w:rsid w:val="00943230"/>
    <w:rsid w:val="00944882"/>
    <w:rsid w:val="00945965"/>
    <w:rsid w:val="00945F2D"/>
    <w:rsid w:val="00947361"/>
    <w:rsid w:val="00952904"/>
    <w:rsid w:val="00953299"/>
    <w:rsid w:val="009533EA"/>
    <w:rsid w:val="009540C1"/>
    <w:rsid w:val="009544CC"/>
    <w:rsid w:val="009547EC"/>
    <w:rsid w:val="00954F8F"/>
    <w:rsid w:val="0095502C"/>
    <w:rsid w:val="009550A5"/>
    <w:rsid w:val="00955290"/>
    <w:rsid w:val="00955F0E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1ECD"/>
    <w:rsid w:val="0097225F"/>
    <w:rsid w:val="0097597F"/>
    <w:rsid w:val="009761B8"/>
    <w:rsid w:val="009761D7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32CE"/>
    <w:rsid w:val="009841F0"/>
    <w:rsid w:val="00984875"/>
    <w:rsid w:val="00984DB5"/>
    <w:rsid w:val="0098611E"/>
    <w:rsid w:val="009870E1"/>
    <w:rsid w:val="00987D82"/>
    <w:rsid w:val="00987E61"/>
    <w:rsid w:val="00990867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5F1"/>
    <w:rsid w:val="009A47BD"/>
    <w:rsid w:val="009A6801"/>
    <w:rsid w:val="009A684A"/>
    <w:rsid w:val="009A7523"/>
    <w:rsid w:val="009A775B"/>
    <w:rsid w:val="009B03A9"/>
    <w:rsid w:val="009B06DB"/>
    <w:rsid w:val="009B0F1D"/>
    <w:rsid w:val="009B15F8"/>
    <w:rsid w:val="009B17B0"/>
    <w:rsid w:val="009B1C54"/>
    <w:rsid w:val="009B1EA2"/>
    <w:rsid w:val="009B23D6"/>
    <w:rsid w:val="009B293E"/>
    <w:rsid w:val="009B2ABD"/>
    <w:rsid w:val="009B37CE"/>
    <w:rsid w:val="009B3F10"/>
    <w:rsid w:val="009B496D"/>
    <w:rsid w:val="009B650A"/>
    <w:rsid w:val="009B7B3A"/>
    <w:rsid w:val="009C04FD"/>
    <w:rsid w:val="009C107C"/>
    <w:rsid w:val="009C13BA"/>
    <w:rsid w:val="009C2060"/>
    <w:rsid w:val="009C3C78"/>
    <w:rsid w:val="009C51D0"/>
    <w:rsid w:val="009C550B"/>
    <w:rsid w:val="009C70AC"/>
    <w:rsid w:val="009C74C7"/>
    <w:rsid w:val="009D035F"/>
    <w:rsid w:val="009D0D2C"/>
    <w:rsid w:val="009D0D57"/>
    <w:rsid w:val="009D161A"/>
    <w:rsid w:val="009D1B3D"/>
    <w:rsid w:val="009D2E85"/>
    <w:rsid w:val="009D302B"/>
    <w:rsid w:val="009D3546"/>
    <w:rsid w:val="009D3917"/>
    <w:rsid w:val="009D4233"/>
    <w:rsid w:val="009D462F"/>
    <w:rsid w:val="009D466C"/>
    <w:rsid w:val="009D5BCD"/>
    <w:rsid w:val="009D5C8C"/>
    <w:rsid w:val="009D6114"/>
    <w:rsid w:val="009D7794"/>
    <w:rsid w:val="009D7E18"/>
    <w:rsid w:val="009E0162"/>
    <w:rsid w:val="009E0C00"/>
    <w:rsid w:val="009E25C2"/>
    <w:rsid w:val="009E31BE"/>
    <w:rsid w:val="009E36A8"/>
    <w:rsid w:val="009E42B6"/>
    <w:rsid w:val="009E5B07"/>
    <w:rsid w:val="009E5CE7"/>
    <w:rsid w:val="009E5DF4"/>
    <w:rsid w:val="009E6064"/>
    <w:rsid w:val="009E75B5"/>
    <w:rsid w:val="009E7D05"/>
    <w:rsid w:val="009F050E"/>
    <w:rsid w:val="009F075D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3CFE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B0A"/>
    <w:rsid w:val="00A13C9E"/>
    <w:rsid w:val="00A1407A"/>
    <w:rsid w:val="00A1660C"/>
    <w:rsid w:val="00A1685E"/>
    <w:rsid w:val="00A178D0"/>
    <w:rsid w:val="00A200EC"/>
    <w:rsid w:val="00A20232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1A8D"/>
    <w:rsid w:val="00A42CA4"/>
    <w:rsid w:val="00A4314D"/>
    <w:rsid w:val="00A44AEE"/>
    <w:rsid w:val="00A44BEA"/>
    <w:rsid w:val="00A453E6"/>
    <w:rsid w:val="00A47464"/>
    <w:rsid w:val="00A5007F"/>
    <w:rsid w:val="00A51424"/>
    <w:rsid w:val="00A52035"/>
    <w:rsid w:val="00A52122"/>
    <w:rsid w:val="00A522AE"/>
    <w:rsid w:val="00A52E98"/>
    <w:rsid w:val="00A53453"/>
    <w:rsid w:val="00A5364D"/>
    <w:rsid w:val="00A5380F"/>
    <w:rsid w:val="00A542D6"/>
    <w:rsid w:val="00A5459F"/>
    <w:rsid w:val="00A54B2D"/>
    <w:rsid w:val="00A55387"/>
    <w:rsid w:val="00A554D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0699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C45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96DF7"/>
    <w:rsid w:val="00AA0105"/>
    <w:rsid w:val="00AA0958"/>
    <w:rsid w:val="00AA0BF9"/>
    <w:rsid w:val="00AA1108"/>
    <w:rsid w:val="00AA257D"/>
    <w:rsid w:val="00AA2A02"/>
    <w:rsid w:val="00AA307C"/>
    <w:rsid w:val="00AA3782"/>
    <w:rsid w:val="00AA4DC5"/>
    <w:rsid w:val="00AA5C3E"/>
    <w:rsid w:val="00AA6BF3"/>
    <w:rsid w:val="00AA727D"/>
    <w:rsid w:val="00AA7C27"/>
    <w:rsid w:val="00AB0E49"/>
    <w:rsid w:val="00AB1972"/>
    <w:rsid w:val="00AB19C7"/>
    <w:rsid w:val="00AB2A0E"/>
    <w:rsid w:val="00AB3997"/>
    <w:rsid w:val="00AB48DD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788"/>
    <w:rsid w:val="00AC2905"/>
    <w:rsid w:val="00AC37B8"/>
    <w:rsid w:val="00AC384E"/>
    <w:rsid w:val="00AC4D3D"/>
    <w:rsid w:val="00AC552D"/>
    <w:rsid w:val="00AC58B3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02D"/>
    <w:rsid w:val="00AF4202"/>
    <w:rsid w:val="00AF53D8"/>
    <w:rsid w:val="00AF6E0D"/>
    <w:rsid w:val="00B005B1"/>
    <w:rsid w:val="00B008D3"/>
    <w:rsid w:val="00B01224"/>
    <w:rsid w:val="00B01F4E"/>
    <w:rsid w:val="00B025A1"/>
    <w:rsid w:val="00B025D4"/>
    <w:rsid w:val="00B02AC8"/>
    <w:rsid w:val="00B02E1E"/>
    <w:rsid w:val="00B03AE4"/>
    <w:rsid w:val="00B040A1"/>
    <w:rsid w:val="00B0421D"/>
    <w:rsid w:val="00B058A5"/>
    <w:rsid w:val="00B05EB4"/>
    <w:rsid w:val="00B06175"/>
    <w:rsid w:val="00B12225"/>
    <w:rsid w:val="00B129D0"/>
    <w:rsid w:val="00B12C3D"/>
    <w:rsid w:val="00B12E20"/>
    <w:rsid w:val="00B13E3F"/>
    <w:rsid w:val="00B14EBC"/>
    <w:rsid w:val="00B15C24"/>
    <w:rsid w:val="00B15D42"/>
    <w:rsid w:val="00B20048"/>
    <w:rsid w:val="00B23C21"/>
    <w:rsid w:val="00B23EDC"/>
    <w:rsid w:val="00B241F9"/>
    <w:rsid w:val="00B243F0"/>
    <w:rsid w:val="00B24975"/>
    <w:rsid w:val="00B24DE4"/>
    <w:rsid w:val="00B24FD1"/>
    <w:rsid w:val="00B252F7"/>
    <w:rsid w:val="00B26232"/>
    <w:rsid w:val="00B26574"/>
    <w:rsid w:val="00B2702C"/>
    <w:rsid w:val="00B27BE3"/>
    <w:rsid w:val="00B31B63"/>
    <w:rsid w:val="00B31EAB"/>
    <w:rsid w:val="00B32278"/>
    <w:rsid w:val="00B35354"/>
    <w:rsid w:val="00B353E3"/>
    <w:rsid w:val="00B37699"/>
    <w:rsid w:val="00B377F6"/>
    <w:rsid w:val="00B37979"/>
    <w:rsid w:val="00B404AC"/>
    <w:rsid w:val="00B40727"/>
    <w:rsid w:val="00B41104"/>
    <w:rsid w:val="00B42B1D"/>
    <w:rsid w:val="00B42F70"/>
    <w:rsid w:val="00B43A50"/>
    <w:rsid w:val="00B44276"/>
    <w:rsid w:val="00B44D02"/>
    <w:rsid w:val="00B46B5C"/>
    <w:rsid w:val="00B4766A"/>
    <w:rsid w:val="00B50532"/>
    <w:rsid w:val="00B50B15"/>
    <w:rsid w:val="00B513FE"/>
    <w:rsid w:val="00B51AE2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3F8"/>
    <w:rsid w:val="00B5655E"/>
    <w:rsid w:val="00B570C0"/>
    <w:rsid w:val="00B5780D"/>
    <w:rsid w:val="00B57983"/>
    <w:rsid w:val="00B57DB6"/>
    <w:rsid w:val="00B61BB4"/>
    <w:rsid w:val="00B62881"/>
    <w:rsid w:val="00B62DD0"/>
    <w:rsid w:val="00B639F9"/>
    <w:rsid w:val="00B63BBF"/>
    <w:rsid w:val="00B63D4B"/>
    <w:rsid w:val="00B640D9"/>
    <w:rsid w:val="00B64BB8"/>
    <w:rsid w:val="00B654E9"/>
    <w:rsid w:val="00B65F38"/>
    <w:rsid w:val="00B6633E"/>
    <w:rsid w:val="00B67798"/>
    <w:rsid w:val="00B70686"/>
    <w:rsid w:val="00B70F53"/>
    <w:rsid w:val="00B7156D"/>
    <w:rsid w:val="00B71639"/>
    <w:rsid w:val="00B7311D"/>
    <w:rsid w:val="00B73BD3"/>
    <w:rsid w:val="00B767B3"/>
    <w:rsid w:val="00B77E7E"/>
    <w:rsid w:val="00B77F05"/>
    <w:rsid w:val="00B8012C"/>
    <w:rsid w:val="00B80BF7"/>
    <w:rsid w:val="00B81D56"/>
    <w:rsid w:val="00B82011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86A73"/>
    <w:rsid w:val="00B9099F"/>
    <w:rsid w:val="00B92F62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C07"/>
    <w:rsid w:val="00B97EE3"/>
    <w:rsid w:val="00BA04F2"/>
    <w:rsid w:val="00BA10AC"/>
    <w:rsid w:val="00BA1E6D"/>
    <w:rsid w:val="00BA2039"/>
    <w:rsid w:val="00BA3304"/>
    <w:rsid w:val="00BA4783"/>
    <w:rsid w:val="00BA4C32"/>
    <w:rsid w:val="00BA4C4F"/>
    <w:rsid w:val="00BA5AF0"/>
    <w:rsid w:val="00BA60BF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3B0"/>
    <w:rsid w:val="00BB3F8F"/>
    <w:rsid w:val="00BB5BF1"/>
    <w:rsid w:val="00BB6619"/>
    <w:rsid w:val="00BB6F22"/>
    <w:rsid w:val="00BB7221"/>
    <w:rsid w:val="00BB72CE"/>
    <w:rsid w:val="00BB74FF"/>
    <w:rsid w:val="00BC05A5"/>
    <w:rsid w:val="00BC2071"/>
    <w:rsid w:val="00BC21E1"/>
    <w:rsid w:val="00BC320D"/>
    <w:rsid w:val="00BC4161"/>
    <w:rsid w:val="00BC67DC"/>
    <w:rsid w:val="00BC71D8"/>
    <w:rsid w:val="00BD0394"/>
    <w:rsid w:val="00BD160A"/>
    <w:rsid w:val="00BD1B05"/>
    <w:rsid w:val="00BD28BC"/>
    <w:rsid w:val="00BD30C7"/>
    <w:rsid w:val="00BD3874"/>
    <w:rsid w:val="00BD49A8"/>
    <w:rsid w:val="00BD5E39"/>
    <w:rsid w:val="00BD7072"/>
    <w:rsid w:val="00BD790A"/>
    <w:rsid w:val="00BD7DD0"/>
    <w:rsid w:val="00BE03DC"/>
    <w:rsid w:val="00BE09C2"/>
    <w:rsid w:val="00BE138C"/>
    <w:rsid w:val="00BE1DA0"/>
    <w:rsid w:val="00BE2130"/>
    <w:rsid w:val="00BE230E"/>
    <w:rsid w:val="00BE2C95"/>
    <w:rsid w:val="00BE580F"/>
    <w:rsid w:val="00BE6193"/>
    <w:rsid w:val="00BE6356"/>
    <w:rsid w:val="00BE73A0"/>
    <w:rsid w:val="00BE746D"/>
    <w:rsid w:val="00BE79B7"/>
    <w:rsid w:val="00BF02B8"/>
    <w:rsid w:val="00BF03DC"/>
    <w:rsid w:val="00BF08B1"/>
    <w:rsid w:val="00BF0FCB"/>
    <w:rsid w:val="00BF345A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0760B"/>
    <w:rsid w:val="00C105FF"/>
    <w:rsid w:val="00C1061D"/>
    <w:rsid w:val="00C10797"/>
    <w:rsid w:val="00C10C29"/>
    <w:rsid w:val="00C119E8"/>
    <w:rsid w:val="00C12328"/>
    <w:rsid w:val="00C14D53"/>
    <w:rsid w:val="00C15B2F"/>
    <w:rsid w:val="00C15C21"/>
    <w:rsid w:val="00C15D66"/>
    <w:rsid w:val="00C16AEC"/>
    <w:rsid w:val="00C17984"/>
    <w:rsid w:val="00C20161"/>
    <w:rsid w:val="00C2034A"/>
    <w:rsid w:val="00C203E9"/>
    <w:rsid w:val="00C21451"/>
    <w:rsid w:val="00C21853"/>
    <w:rsid w:val="00C24D7D"/>
    <w:rsid w:val="00C24DA1"/>
    <w:rsid w:val="00C253AC"/>
    <w:rsid w:val="00C27070"/>
    <w:rsid w:val="00C270E9"/>
    <w:rsid w:val="00C273E3"/>
    <w:rsid w:val="00C279FE"/>
    <w:rsid w:val="00C3036A"/>
    <w:rsid w:val="00C3036C"/>
    <w:rsid w:val="00C3096D"/>
    <w:rsid w:val="00C3233C"/>
    <w:rsid w:val="00C334F3"/>
    <w:rsid w:val="00C339EF"/>
    <w:rsid w:val="00C33BD2"/>
    <w:rsid w:val="00C34C4D"/>
    <w:rsid w:val="00C35037"/>
    <w:rsid w:val="00C35562"/>
    <w:rsid w:val="00C37A93"/>
    <w:rsid w:val="00C412C3"/>
    <w:rsid w:val="00C41873"/>
    <w:rsid w:val="00C418E8"/>
    <w:rsid w:val="00C42308"/>
    <w:rsid w:val="00C444FC"/>
    <w:rsid w:val="00C446D7"/>
    <w:rsid w:val="00C506D4"/>
    <w:rsid w:val="00C51075"/>
    <w:rsid w:val="00C51587"/>
    <w:rsid w:val="00C527B4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49C"/>
    <w:rsid w:val="00C57B25"/>
    <w:rsid w:val="00C612FA"/>
    <w:rsid w:val="00C62AAE"/>
    <w:rsid w:val="00C63A08"/>
    <w:rsid w:val="00C63E5C"/>
    <w:rsid w:val="00C63E64"/>
    <w:rsid w:val="00C64468"/>
    <w:rsid w:val="00C64C4F"/>
    <w:rsid w:val="00C650BD"/>
    <w:rsid w:val="00C65985"/>
    <w:rsid w:val="00C710C5"/>
    <w:rsid w:val="00C71100"/>
    <w:rsid w:val="00C722F2"/>
    <w:rsid w:val="00C74360"/>
    <w:rsid w:val="00C7494E"/>
    <w:rsid w:val="00C75570"/>
    <w:rsid w:val="00C75FE8"/>
    <w:rsid w:val="00C7648D"/>
    <w:rsid w:val="00C76957"/>
    <w:rsid w:val="00C76C19"/>
    <w:rsid w:val="00C76DCB"/>
    <w:rsid w:val="00C80A45"/>
    <w:rsid w:val="00C80C04"/>
    <w:rsid w:val="00C8111F"/>
    <w:rsid w:val="00C81147"/>
    <w:rsid w:val="00C814CE"/>
    <w:rsid w:val="00C81770"/>
    <w:rsid w:val="00C81812"/>
    <w:rsid w:val="00C826DB"/>
    <w:rsid w:val="00C82917"/>
    <w:rsid w:val="00C83876"/>
    <w:rsid w:val="00C85A9D"/>
    <w:rsid w:val="00C86A44"/>
    <w:rsid w:val="00C875B4"/>
    <w:rsid w:val="00C878F5"/>
    <w:rsid w:val="00C90163"/>
    <w:rsid w:val="00C903FF"/>
    <w:rsid w:val="00C90824"/>
    <w:rsid w:val="00C912D9"/>
    <w:rsid w:val="00C9277C"/>
    <w:rsid w:val="00C93184"/>
    <w:rsid w:val="00C968C3"/>
    <w:rsid w:val="00C970DC"/>
    <w:rsid w:val="00C97103"/>
    <w:rsid w:val="00C97896"/>
    <w:rsid w:val="00C97E18"/>
    <w:rsid w:val="00CA09D3"/>
    <w:rsid w:val="00CA0C94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7C7"/>
    <w:rsid w:val="00CB77D8"/>
    <w:rsid w:val="00CB7B20"/>
    <w:rsid w:val="00CB7C62"/>
    <w:rsid w:val="00CC0CB4"/>
    <w:rsid w:val="00CC116C"/>
    <w:rsid w:val="00CC200D"/>
    <w:rsid w:val="00CC2902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F9B"/>
    <w:rsid w:val="00CD7FEA"/>
    <w:rsid w:val="00CE3D4E"/>
    <w:rsid w:val="00CE4474"/>
    <w:rsid w:val="00CE5555"/>
    <w:rsid w:val="00CE56B0"/>
    <w:rsid w:val="00CE7379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2F9D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2FA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1C57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712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C5F"/>
    <w:rsid w:val="00D60341"/>
    <w:rsid w:val="00D605D5"/>
    <w:rsid w:val="00D614BA"/>
    <w:rsid w:val="00D616B7"/>
    <w:rsid w:val="00D61A8A"/>
    <w:rsid w:val="00D623A7"/>
    <w:rsid w:val="00D62D2C"/>
    <w:rsid w:val="00D63E7C"/>
    <w:rsid w:val="00D65366"/>
    <w:rsid w:val="00D655C4"/>
    <w:rsid w:val="00D66293"/>
    <w:rsid w:val="00D668AC"/>
    <w:rsid w:val="00D670F7"/>
    <w:rsid w:val="00D675A7"/>
    <w:rsid w:val="00D70CE5"/>
    <w:rsid w:val="00D7102E"/>
    <w:rsid w:val="00D72B83"/>
    <w:rsid w:val="00D731AC"/>
    <w:rsid w:val="00D73AAC"/>
    <w:rsid w:val="00D749AF"/>
    <w:rsid w:val="00D74DA9"/>
    <w:rsid w:val="00D74F9A"/>
    <w:rsid w:val="00D752B5"/>
    <w:rsid w:val="00D754AF"/>
    <w:rsid w:val="00D75DD8"/>
    <w:rsid w:val="00D76B6F"/>
    <w:rsid w:val="00D76C3F"/>
    <w:rsid w:val="00D804AB"/>
    <w:rsid w:val="00D81178"/>
    <w:rsid w:val="00D815A0"/>
    <w:rsid w:val="00D81CC3"/>
    <w:rsid w:val="00D82034"/>
    <w:rsid w:val="00D82265"/>
    <w:rsid w:val="00D824EC"/>
    <w:rsid w:val="00D82ED2"/>
    <w:rsid w:val="00D83375"/>
    <w:rsid w:val="00D8347A"/>
    <w:rsid w:val="00D83504"/>
    <w:rsid w:val="00D83850"/>
    <w:rsid w:val="00D84E95"/>
    <w:rsid w:val="00D857B6"/>
    <w:rsid w:val="00D85ABC"/>
    <w:rsid w:val="00D85C9F"/>
    <w:rsid w:val="00D85EA0"/>
    <w:rsid w:val="00D86608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319D"/>
    <w:rsid w:val="00D937BB"/>
    <w:rsid w:val="00D93E96"/>
    <w:rsid w:val="00D94FDF"/>
    <w:rsid w:val="00D955C1"/>
    <w:rsid w:val="00DA12BE"/>
    <w:rsid w:val="00DA1C4C"/>
    <w:rsid w:val="00DA1D05"/>
    <w:rsid w:val="00DA1FF3"/>
    <w:rsid w:val="00DA2367"/>
    <w:rsid w:val="00DA2791"/>
    <w:rsid w:val="00DA279D"/>
    <w:rsid w:val="00DA42B9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580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A71"/>
    <w:rsid w:val="00DC3ED9"/>
    <w:rsid w:val="00DC3F3B"/>
    <w:rsid w:val="00DC426E"/>
    <w:rsid w:val="00DC4369"/>
    <w:rsid w:val="00DC4529"/>
    <w:rsid w:val="00DC4DB1"/>
    <w:rsid w:val="00DC4E5F"/>
    <w:rsid w:val="00DC50B1"/>
    <w:rsid w:val="00DC5FA3"/>
    <w:rsid w:val="00DC65D5"/>
    <w:rsid w:val="00DC73B7"/>
    <w:rsid w:val="00DC7C0C"/>
    <w:rsid w:val="00DD1A79"/>
    <w:rsid w:val="00DD26EE"/>
    <w:rsid w:val="00DD2705"/>
    <w:rsid w:val="00DD28AB"/>
    <w:rsid w:val="00DD2E3C"/>
    <w:rsid w:val="00DD3191"/>
    <w:rsid w:val="00DD327E"/>
    <w:rsid w:val="00DD34BD"/>
    <w:rsid w:val="00DD3E94"/>
    <w:rsid w:val="00DD44C1"/>
    <w:rsid w:val="00DD5F84"/>
    <w:rsid w:val="00DE014F"/>
    <w:rsid w:val="00DE0658"/>
    <w:rsid w:val="00DE106C"/>
    <w:rsid w:val="00DE254D"/>
    <w:rsid w:val="00DE397A"/>
    <w:rsid w:val="00DE3F0D"/>
    <w:rsid w:val="00DE44D0"/>
    <w:rsid w:val="00DE5070"/>
    <w:rsid w:val="00DE5345"/>
    <w:rsid w:val="00DE610B"/>
    <w:rsid w:val="00DE6AD3"/>
    <w:rsid w:val="00DE6CB8"/>
    <w:rsid w:val="00DE7C88"/>
    <w:rsid w:val="00DE7E7B"/>
    <w:rsid w:val="00DE7E84"/>
    <w:rsid w:val="00DF05DB"/>
    <w:rsid w:val="00DF117F"/>
    <w:rsid w:val="00DF1742"/>
    <w:rsid w:val="00DF2226"/>
    <w:rsid w:val="00DF23F3"/>
    <w:rsid w:val="00DF2520"/>
    <w:rsid w:val="00DF3952"/>
    <w:rsid w:val="00DF40A2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29CD"/>
    <w:rsid w:val="00E130FC"/>
    <w:rsid w:val="00E1432F"/>
    <w:rsid w:val="00E15504"/>
    <w:rsid w:val="00E15630"/>
    <w:rsid w:val="00E156E3"/>
    <w:rsid w:val="00E15854"/>
    <w:rsid w:val="00E20149"/>
    <w:rsid w:val="00E20CE4"/>
    <w:rsid w:val="00E217DA"/>
    <w:rsid w:val="00E22060"/>
    <w:rsid w:val="00E220BC"/>
    <w:rsid w:val="00E224CB"/>
    <w:rsid w:val="00E244DB"/>
    <w:rsid w:val="00E25631"/>
    <w:rsid w:val="00E25FBE"/>
    <w:rsid w:val="00E2633E"/>
    <w:rsid w:val="00E272F3"/>
    <w:rsid w:val="00E30033"/>
    <w:rsid w:val="00E30B39"/>
    <w:rsid w:val="00E311A3"/>
    <w:rsid w:val="00E3169E"/>
    <w:rsid w:val="00E328B7"/>
    <w:rsid w:val="00E3319C"/>
    <w:rsid w:val="00E335AE"/>
    <w:rsid w:val="00E339AB"/>
    <w:rsid w:val="00E339C1"/>
    <w:rsid w:val="00E34565"/>
    <w:rsid w:val="00E35197"/>
    <w:rsid w:val="00E35749"/>
    <w:rsid w:val="00E36A0C"/>
    <w:rsid w:val="00E37DCA"/>
    <w:rsid w:val="00E41CB2"/>
    <w:rsid w:val="00E4297D"/>
    <w:rsid w:val="00E44955"/>
    <w:rsid w:val="00E4513A"/>
    <w:rsid w:val="00E45B0A"/>
    <w:rsid w:val="00E45DA8"/>
    <w:rsid w:val="00E4741F"/>
    <w:rsid w:val="00E47B37"/>
    <w:rsid w:val="00E47BE2"/>
    <w:rsid w:val="00E50AFF"/>
    <w:rsid w:val="00E50D4D"/>
    <w:rsid w:val="00E50FD3"/>
    <w:rsid w:val="00E51564"/>
    <w:rsid w:val="00E51B9F"/>
    <w:rsid w:val="00E527AE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5FB3"/>
    <w:rsid w:val="00E676CD"/>
    <w:rsid w:val="00E679F0"/>
    <w:rsid w:val="00E67DD5"/>
    <w:rsid w:val="00E7113A"/>
    <w:rsid w:val="00E74040"/>
    <w:rsid w:val="00E74B8A"/>
    <w:rsid w:val="00E753F9"/>
    <w:rsid w:val="00E7720E"/>
    <w:rsid w:val="00E77928"/>
    <w:rsid w:val="00E80066"/>
    <w:rsid w:val="00E805A9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374"/>
    <w:rsid w:val="00E93A2C"/>
    <w:rsid w:val="00E93EF7"/>
    <w:rsid w:val="00E94174"/>
    <w:rsid w:val="00E95DE9"/>
    <w:rsid w:val="00E96141"/>
    <w:rsid w:val="00E96388"/>
    <w:rsid w:val="00E96623"/>
    <w:rsid w:val="00EA0371"/>
    <w:rsid w:val="00EA3549"/>
    <w:rsid w:val="00EA3580"/>
    <w:rsid w:val="00EA399C"/>
    <w:rsid w:val="00EA4DBD"/>
    <w:rsid w:val="00EA6E84"/>
    <w:rsid w:val="00EA78E6"/>
    <w:rsid w:val="00EB0DAC"/>
    <w:rsid w:val="00EB1BF8"/>
    <w:rsid w:val="00EB2CEE"/>
    <w:rsid w:val="00EB4B40"/>
    <w:rsid w:val="00EB5E58"/>
    <w:rsid w:val="00EB60B3"/>
    <w:rsid w:val="00EC1F64"/>
    <w:rsid w:val="00EC2B1A"/>
    <w:rsid w:val="00EC4D82"/>
    <w:rsid w:val="00EC505D"/>
    <w:rsid w:val="00EC508A"/>
    <w:rsid w:val="00EC50F1"/>
    <w:rsid w:val="00EC5B92"/>
    <w:rsid w:val="00EC736A"/>
    <w:rsid w:val="00EC7654"/>
    <w:rsid w:val="00EC7734"/>
    <w:rsid w:val="00ED07F6"/>
    <w:rsid w:val="00ED15DC"/>
    <w:rsid w:val="00ED3A27"/>
    <w:rsid w:val="00ED3D7F"/>
    <w:rsid w:val="00ED5A9D"/>
    <w:rsid w:val="00ED6082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EF7B9B"/>
    <w:rsid w:val="00EF7DB4"/>
    <w:rsid w:val="00F00492"/>
    <w:rsid w:val="00F00B78"/>
    <w:rsid w:val="00F0177D"/>
    <w:rsid w:val="00F018D2"/>
    <w:rsid w:val="00F02315"/>
    <w:rsid w:val="00F03718"/>
    <w:rsid w:val="00F037B5"/>
    <w:rsid w:val="00F047D7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997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85B"/>
    <w:rsid w:val="00F2055D"/>
    <w:rsid w:val="00F20637"/>
    <w:rsid w:val="00F20F7A"/>
    <w:rsid w:val="00F2180E"/>
    <w:rsid w:val="00F2373A"/>
    <w:rsid w:val="00F241C2"/>
    <w:rsid w:val="00F2458E"/>
    <w:rsid w:val="00F2504A"/>
    <w:rsid w:val="00F251C3"/>
    <w:rsid w:val="00F26206"/>
    <w:rsid w:val="00F26737"/>
    <w:rsid w:val="00F26BA3"/>
    <w:rsid w:val="00F26D41"/>
    <w:rsid w:val="00F26F70"/>
    <w:rsid w:val="00F277DF"/>
    <w:rsid w:val="00F3020D"/>
    <w:rsid w:val="00F30268"/>
    <w:rsid w:val="00F308A5"/>
    <w:rsid w:val="00F30FC5"/>
    <w:rsid w:val="00F31A95"/>
    <w:rsid w:val="00F31AC5"/>
    <w:rsid w:val="00F33148"/>
    <w:rsid w:val="00F33260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13E4"/>
    <w:rsid w:val="00F51421"/>
    <w:rsid w:val="00F514CC"/>
    <w:rsid w:val="00F516CA"/>
    <w:rsid w:val="00F51A0E"/>
    <w:rsid w:val="00F539A0"/>
    <w:rsid w:val="00F549B5"/>
    <w:rsid w:val="00F562F6"/>
    <w:rsid w:val="00F5634A"/>
    <w:rsid w:val="00F56817"/>
    <w:rsid w:val="00F57131"/>
    <w:rsid w:val="00F572AE"/>
    <w:rsid w:val="00F5748F"/>
    <w:rsid w:val="00F60383"/>
    <w:rsid w:val="00F616F3"/>
    <w:rsid w:val="00F61921"/>
    <w:rsid w:val="00F61EB9"/>
    <w:rsid w:val="00F621F6"/>
    <w:rsid w:val="00F62A97"/>
    <w:rsid w:val="00F64CDF"/>
    <w:rsid w:val="00F65E70"/>
    <w:rsid w:val="00F66940"/>
    <w:rsid w:val="00F66C3F"/>
    <w:rsid w:val="00F70206"/>
    <w:rsid w:val="00F710CE"/>
    <w:rsid w:val="00F722EE"/>
    <w:rsid w:val="00F72F69"/>
    <w:rsid w:val="00F730FE"/>
    <w:rsid w:val="00F73144"/>
    <w:rsid w:val="00F74341"/>
    <w:rsid w:val="00F74D75"/>
    <w:rsid w:val="00F75557"/>
    <w:rsid w:val="00F75BE9"/>
    <w:rsid w:val="00F80305"/>
    <w:rsid w:val="00F805A6"/>
    <w:rsid w:val="00F80D9A"/>
    <w:rsid w:val="00F81BC0"/>
    <w:rsid w:val="00F81C46"/>
    <w:rsid w:val="00F8211A"/>
    <w:rsid w:val="00F82151"/>
    <w:rsid w:val="00F82A9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3ACE"/>
    <w:rsid w:val="00F94FD8"/>
    <w:rsid w:val="00F96C4E"/>
    <w:rsid w:val="00FA00F8"/>
    <w:rsid w:val="00FA11B5"/>
    <w:rsid w:val="00FA2022"/>
    <w:rsid w:val="00FA2467"/>
    <w:rsid w:val="00FA272D"/>
    <w:rsid w:val="00FA290B"/>
    <w:rsid w:val="00FA2EF8"/>
    <w:rsid w:val="00FA37B7"/>
    <w:rsid w:val="00FA42FC"/>
    <w:rsid w:val="00FA4464"/>
    <w:rsid w:val="00FA448E"/>
    <w:rsid w:val="00FA4710"/>
    <w:rsid w:val="00FA4DA0"/>
    <w:rsid w:val="00FA5E38"/>
    <w:rsid w:val="00FB1093"/>
    <w:rsid w:val="00FB1461"/>
    <w:rsid w:val="00FB2018"/>
    <w:rsid w:val="00FB2D0D"/>
    <w:rsid w:val="00FB4417"/>
    <w:rsid w:val="00FB680F"/>
    <w:rsid w:val="00FB6C7C"/>
    <w:rsid w:val="00FB6E08"/>
    <w:rsid w:val="00FB7893"/>
    <w:rsid w:val="00FC0611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8BA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19B1"/>
    <w:rsid w:val="00FE1DA4"/>
    <w:rsid w:val="00FE2388"/>
    <w:rsid w:val="00FE30E0"/>
    <w:rsid w:val="00FE3C1E"/>
    <w:rsid w:val="00FE3C36"/>
    <w:rsid w:val="00FE4B27"/>
    <w:rsid w:val="00FE5171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5F56"/>
    <w:rsid w:val="00FF7034"/>
    <w:rsid w:val="00FF733A"/>
    <w:rsid w:val="020970CA"/>
    <w:rsid w:val="028E1852"/>
    <w:rsid w:val="0769686A"/>
    <w:rsid w:val="0DB8274D"/>
    <w:rsid w:val="12E83AF4"/>
    <w:rsid w:val="1847120A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62E12F5"/>
    <w:rsid w:val="37726C9D"/>
    <w:rsid w:val="37F226B0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C4F7B0B"/>
    <w:rsid w:val="5D851C35"/>
    <w:rsid w:val="5FAC44F7"/>
    <w:rsid w:val="5FDC7E75"/>
    <w:rsid w:val="622C5E82"/>
    <w:rsid w:val="6566621E"/>
    <w:rsid w:val="67A9335C"/>
    <w:rsid w:val="69F548E5"/>
    <w:rsid w:val="73CC19D5"/>
    <w:rsid w:val="78815C1B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A26AEE"/>
  <w15:docId w15:val="{E9713918-181E-44D8-A994-0BCF6AD85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53D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/>
    </w:rPr>
  </w:style>
  <w:style w:type="table" w:customStyle="1" w:styleId="41">
    <w:name w:val="网格型4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3"/>
    <w:qFormat/>
    <w:rsid w:val="00877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3"/>
    <w:qFormat/>
    <w:rsid w:val="00B51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AF53D8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326D9-E224-4563-BCF9-40CA65FFB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445</Words>
  <Characters>2540</Characters>
  <Application>Microsoft Office Word</Application>
  <DocSecurity>0</DocSecurity>
  <Lines>21</Lines>
  <Paragraphs>5</Paragraphs>
  <ScaleCrop>false</ScaleCrop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14</cp:revision>
  <dcterms:created xsi:type="dcterms:W3CDTF">2022-04-25T02:55:00Z</dcterms:created>
  <dcterms:modified xsi:type="dcterms:W3CDTF">2024-05-13T13:31:00Z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76B9796EF6DE45AE91006116A3BD0233</vt:lpwstr>
  </property>
</Properties>
</file>