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50" w:rsidRPr="004C7050" w:rsidRDefault="004C7050" w:rsidP="004C7050">
      <w:pPr>
        <w:pStyle w:val="afa"/>
        <w:spacing w:after="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 w:rsidRPr="004C7050">
        <w:rPr>
          <w:rStyle w:val="af7"/>
          <w:rFonts w:ascii="Arial" w:hAnsi="Arial" w:cs="Arial"/>
          <w:b/>
          <w:lang w:eastAsia="en-US"/>
        </w:rPr>
        <w:t>3GPP TSG-RAN WG4 Meeting #111</w:t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</w:t>
      </w:r>
      <w:r w:rsidR="00072C95" w:rsidRPr="00072C95">
        <w:rPr>
          <w:rStyle w:val="af7"/>
          <w:rFonts w:ascii="Arial" w:hAnsi="Arial" w:cs="Arial"/>
          <w:b/>
          <w:lang w:eastAsia="en-US"/>
        </w:rPr>
        <w:t>R4-2407521</w:t>
      </w:r>
      <w:bookmarkStart w:id="0" w:name="_GoBack"/>
      <w:bookmarkEnd w:id="0"/>
    </w:p>
    <w:p w:rsidR="00BE4DD8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4C7050">
        <w:rPr>
          <w:rStyle w:val="af7"/>
          <w:rFonts w:ascii="Arial" w:hAnsi="Arial" w:cs="Arial"/>
          <w:b/>
          <w:lang w:eastAsia="en-US"/>
        </w:rPr>
        <w:t>Fukuoka City, Fukuoka, Japan, 20th – 24th May, 2024</w:t>
      </w:r>
    </w:p>
    <w:p w:rsidR="004C7050" w:rsidRPr="004C7050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3569D" w:rsidRPr="00A3569D">
        <w:rPr>
          <w:rStyle w:val="af7"/>
          <w:rFonts w:ascii="Arial" w:eastAsiaTheme="minorEastAsia" w:hAnsi="Arial" w:cs="Arial"/>
        </w:rPr>
        <w:t>Discussion on FR2-1 SSB based L3 measurement delay reduction for connected mode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93613" w:rsidRPr="00393613">
        <w:rPr>
          <w:rStyle w:val="af7"/>
          <w:rFonts w:ascii="Arial" w:eastAsiaTheme="minorEastAsia" w:hAnsi="Arial" w:cs="Arial"/>
        </w:rPr>
        <w:t>10.6.2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57446" w:rsidRPr="002A2094" w:rsidRDefault="00057446" w:rsidP="00097B1A">
      <w:pPr>
        <w:jc w:val="both"/>
        <w:rPr>
          <w:lang w:val="en-US" w:eastAsia="zh-CN"/>
        </w:rPr>
      </w:pPr>
      <w:r w:rsidRPr="00EF3C81">
        <w:rPr>
          <w:szCs w:val="24"/>
          <w:lang w:val="en-US" w:eastAsia="zh-CN"/>
        </w:rPr>
        <w:t xml:space="preserve">In </w:t>
      </w:r>
      <w:r>
        <w:rPr>
          <w:szCs w:val="24"/>
          <w:lang w:val="en-US" w:eastAsia="zh-CN"/>
        </w:rPr>
        <w:t>RAN</w:t>
      </w:r>
      <w:r w:rsidRPr="00EF3C81">
        <w:rPr>
          <w:szCs w:val="24"/>
          <w:lang w:val="en-US" w:eastAsia="zh-CN"/>
        </w:rPr>
        <w:t xml:space="preserve">#103 meeting, the new WI of NR Radio Resource Management (RRM) Phase 5 [1] has been approved. </w:t>
      </w:r>
      <w:r w:rsidR="00007C89" w:rsidRPr="002A2094">
        <w:rPr>
          <w:lang w:val="en-US" w:eastAsia="zh-CN"/>
        </w:rPr>
        <w:t>B</w:t>
      </w:r>
      <w:r w:rsidR="00007C89" w:rsidRPr="002A2094">
        <w:rPr>
          <w:rFonts w:hint="eastAsia"/>
          <w:lang w:val="en-US" w:eastAsia="zh-CN"/>
        </w:rPr>
        <w:t xml:space="preserve">ased on the </w:t>
      </w:r>
      <w:r w:rsidR="00BF257D" w:rsidRPr="002A2094">
        <w:rPr>
          <w:rFonts w:hint="eastAsia"/>
          <w:lang w:val="en-US" w:eastAsia="zh-CN"/>
        </w:rPr>
        <w:t xml:space="preserve">objectives description and TU budget, the enhancement for FR2-1 SSB based measurement delay reduction </w:t>
      </w:r>
      <w:r w:rsidR="00F81209">
        <w:rPr>
          <w:rFonts w:hint="eastAsia"/>
          <w:lang w:val="en-US" w:eastAsia="zh-CN"/>
        </w:rPr>
        <w:t>was discussed in last RAN4 meeting</w:t>
      </w:r>
      <w:r w:rsidR="00BF257D" w:rsidRPr="002A2094">
        <w:rPr>
          <w:rFonts w:hint="eastAsia"/>
          <w:lang w:val="en-US" w:eastAsia="zh-CN"/>
        </w:rPr>
        <w:t xml:space="preserve">. </w:t>
      </w:r>
      <w:r w:rsidR="00F81209">
        <w:rPr>
          <w:lang w:val="en-US" w:eastAsia="zh-CN"/>
        </w:rPr>
        <w:t>T</w:t>
      </w:r>
      <w:r w:rsidR="00F81209">
        <w:rPr>
          <w:rFonts w:hint="eastAsia"/>
          <w:lang w:val="en-US" w:eastAsia="zh-CN"/>
        </w:rPr>
        <w:t xml:space="preserve">he conclusions were captured in the approved WF [2] and the open issues can be found in the topic summary [3].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</w:t>
      </w:r>
      <w:r w:rsidR="00EC1BD0">
        <w:rPr>
          <w:rFonts w:hint="eastAsia"/>
          <w:lang w:val="en-US" w:eastAsia="zh-CN"/>
        </w:rPr>
        <w:t>continue the discussion</w:t>
      </w:r>
      <w:r w:rsidR="00F00420">
        <w:rPr>
          <w:rFonts w:hint="eastAsia"/>
          <w:lang w:val="en-US" w:eastAsia="zh-CN"/>
        </w:rPr>
        <w:t xml:space="preserve"> on the enhancement of FR2-1 SSB based measurement delay reduction</w:t>
      </w:r>
      <w:r w:rsidR="00EC1BD0">
        <w:rPr>
          <w:rFonts w:hint="eastAsia"/>
          <w:lang w:val="en-US" w:eastAsia="zh-CN"/>
        </w:rPr>
        <w:t xml:space="preserve"> and give our views</w:t>
      </w:r>
      <w:r w:rsidR="00F00420">
        <w:rPr>
          <w:rFonts w:hint="eastAsia"/>
          <w:lang w:val="en-US"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FA3752" w:rsidRDefault="00DC2632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objectives, there are two aspects for FR2-1 SSB based L3 measurement delay reduction</w:t>
      </w:r>
      <w:r w:rsidR="00D7636F">
        <w:rPr>
          <w:rFonts w:hint="eastAsia"/>
          <w:lang w:val="en-US" w:eastAsia="zh-CN"/>
        </w:rPr>
        <w:t xml:space="preserve"> including BSF (beam sweep factor) enhancement and </w:t>
      </w:r>
      <w:proofErr w:type="spellStart"/>
      <w:r w:rsidR="00D7636F">
        <w:rPr>
          <w:rFonts w:hint="eastAsia"/>
          <w:lang w:val="en-US" w:eastAsia="zh-CN"/>
        </w:rPr>
        <w:t>CSSF</w:t>
      </w:r>
      <w:r w:rsidR="00D7636F" w:rsidRPr="00D7636F">
        <w:rPr>
          <w:rFonts w:hint="eastAsia"/>
          <w:vertAlign w:val="subscript"/>
          <w:lang w:val="en-US" w:eastAsia="zh-CN"/>
        </w:rPr>
        <w:t>outside</w:t>
      </w:r>
      <w:r w:rsidR="00421E81">
        <w:rPr>
          <w:rFonts w:hint="eastAsia"/>
          <w:vertAlign w:val="subscript"/>
          <w:lang w:val="en-US" w:eastAsia="zh-CN"/>
        </w:rPr>
        <w:t>_gap</w:t>
      </w:r>
      <w:proofErr w:type="spellEnd"/>
      <w:r w:rsidR="00D7636F">
        <w:rPr>
          <w:rFonts w:hint="eastAsia"/>
          <w:lang w:val="en-US" w:eastAsia="zh-CN"/>
        </w:rPr>
        <w:t xml:space="preserve"> enhancement</w:t>
      </w:r>
      <w:r>
        <w:rPr>
          <w:rFonts w:hint="eastAsia"/>
          <w:lang w:val="en-US" w:eastAsia="zh-CN"/>
        </w:rPr>
        <w:t xml:space="preserve">. </w:t>
      </w:r>
      <w:r w:rsidR="001E0752">
        <w:rPr>
          <w:lang w:val="en-US" w:eastAsia="zh-CN"/>
        </w:rPr>
        <w:t>I</w:t>
      </w:r>
      <w:r w:rsidR="001E0752">
        <w:rPr>
          <w:rFonts w:hint="eastAsia"/>
          <w:lang w:val="en-US" w:eastAsia="zh-CN"/>
        </w:rPr>
        <w:t xml:space="preserve">n last meeting, the </w:t>
      </w:r>
      <w:r w:rsidR="00D7636F">
        <w:rPr>
          <w:rFonts w:hint="eastAsia"/>
          <w:lang w:val="en-US" w:eastAsia="zh-CN"/>
        </w:rPr>
        <w:t>conditions and scenarios for each</w:t>
      </w:r>
      <w:r w:rsidR="005C6188">
        <w:rPr>
          <w:rFonts w:hint="eastAsia"/>
          <w:lang w:val="en-US" w:eastAsia="zh-CN"/>
        </w:rPr>
        <w:t xml:space="preserve"> aspect were discussed and no consensus reached. </w:t>
      </w:r>
    </w:p>
    <w:p w:rsidR="006C1C02" w:rsidRDefault="00FA3752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511F7E" w:rsidRPr="00511F7E">
        <w:rPr>
          <w:lang w:val="en-US" w:eastAsia="zh-CN"/>
        </w:rPr>
        <w:t>L3 measurement delay reduction by optimizing Rx BSF</w:t>
      </w:r>
      <w:r>
        <w:rPr>
          <w:rFonts w:hint="eastAsia"/>
          <w:lang w:val="en-US" w:eastAsia="zh-CN"/>
        </w:rPr>
        <w:t>, t</w:t>
      </w:r>
      <w:r w:rsidR="00B76E94">
        <w:rPr>
          <w:rFonts w:hint="eastAsia"/>
          <w:lang w:val="en-US" w:eastAsia="zh-CN"/>
        </w:rPr>
        <w:t>he following WF was captured in [</w:t>
      </w:r>
      <w:r w:rsidR="004E2DC5">
        <w:rPr>
          <w:rFonts w:hint="eastAsia"/>
          <w:lang w:val="en-US" w:eastAsia="zh-CN"/>
        </w:rPr>
        <w:t>2</w:t>
      </w:r>
      <w:r w:rsidR="00B76E94">
        <w:rPr>
          <w:rFonts w:hint="eastAsia"/>
          <w:lang w:val="en-US" w:eastAsia="zh-CN"/>
        </w:rPr>
        <w:t xml:space="preserve">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76E94" w:rsidRPr="00B76E94" w:rsidTr="00B76E94">
        <w:tc>
          <w:tcPr>
            <w:tcW w:w="9857" w:type="dxa"/>
          </w:tcPr>
          <w:p w:rsidR="00B76E94" w:rsidRPr="00B76E94" w:rsidRDefault="00B76E94" w:rsidP="00B76E94">
            <w:pPr>
              <w:rPr>
                <w:b/>
                <w:color w:val="0070C0"/>
                <w:u w:val="single"/>
                <w:lang w:eastAsia="zh-CN"/>
              </w:rPr>
            </w:pPr>
            <w:r w:rsidRPr="00B76E94">
              <w:rPr>
                <w:b/>
                <w:color w:val="0070C0"/>
                <w:u w:val="single"/>
                <w:lang w:eastAsia="ko-KR"/>
              </w:rPr>
              <w:t>Issue 2-1-1: applicable scenarios of L3 measurement delay reduction by optimizing Rx BSF</w:t>
            </w:r>
          </w:p>
          <w:p w:rsidR="00B76E94" w:rsidRPr="00B76E94" w:rsidRDefault="00B76E94" w:rsidP="00B76E94">
            <w:pPr>
              <w:pStyle w:val="af8"/>
              <w:spacing w:after="120"/>
              <w:ind w:firstLineChars="0" w:firstLine="0"/>
              <w:rPr>
                <w:color w:val="0070C0"/>
                <w:sz w:val="20"/>
                <w:szCs w:val="20"/>
              </w:rPr>
            </w:pPr>
            <w:r w:rsidRPr="00B76E94">
              <w:rPr>
                <w:color w:val="0070C0"/>
                <w:sz w:val="20"/>
                <w:szCs w:val="20"/>
                <w:highlight w:val="yellow"/>
              </w:rPr>
              <w:t>WF for next meeting: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="MS Mincho"/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L3 delay enhancements in Rel-19 by optimizing Rx BSF for UE supporting multi-</w:t>
            </w:r>
            <w:proofErr w:type="spellStart"/>
            <w:r w:rsidRPr="00B76E94">
              <w:rPr>
                <w:sz w:val="20"/>
                <w:szCs w:val="20"/>
              </w:rPr>
              <w:t>rx</w:t>
            </w:r>
            <w:proofErr w:type="spellEnd"/>
            <w:r w:rsidRPr="00B76E94">
              <w:rPr>
                <w:sz w:val="20"/>
                <w:szCs w:val="20"/>
              </w:rPr>
              <w:t xml:space="preserve"> simultaneous reception are applicable provided the target frequency layer to be measured is the only one in the single FR2-1 band and UE is configured [with one FR2-1 band].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RAN4 to consider UE supporting FR2-1 power class 3 as first priority.</w:t>
            </w:r>
          </w:p>
          <w:p w:rsidR="00B76E94" w:rsidRPr="00B76E94" w:rsidRDefault="00B76E94" w:rsidP="00B76E94">
            <w:pPr>
              <w:rPr>
                <w:b/>
                <w:color w:val="0070C0"/>
                <w:u w:val="single"/>
                <w:lang w:eastAsia="zh-CN"/>
              </w:rPr>
            </w:pPr>
            <w:r w:rsidRPr="00B76E94">
              <w:rPr>
                <w:b/>
                <w:color w:val="0070C0"/>
                <w:u w:val="single"/>
                <w:lang w:eastAsia="ko-KR"/>
              </w:rPr>
              <w:t>Issue 2-1-2: Conditions to apply L3 measurement delay reduction by optimizing Rx BSF</w:t>
            </w:r>
          </w:p>
          <w:p w:rsidR="00B76E94" w:rsidRPr="00B76E94" w:rsidRDefault="00B76E94" w:rsidP="00B76E94">
            <w:pPr>
              <w:rPr>
                <w:rFonts w:ascii="PingFang TC" w:eastAsiaTheme="minorEastAsia" w:hAnsi="PingFang TC" w:cs="PingFang TC"/>
                <w:bCs/>
                <w:lang w:eastAsia="zh-CN"/>
              </w:rPr>
            </w:pPr>
            <w:r w:rsidRPr="00B76E94">
              <w:rPr>
                <w:bCs/>
                <w:highlight w:val="yellow"/>
                <w:lang w:eastAsia="ko-KR"/>
              </w:rPr>
              <w:t>[Moderator note]: The condition here means in which case/condition/use-case/mode UE can apply the L3 measurement delay reduction by optimizing Rx BSF.</w:t>
            </w:r>
            <w:r w:rsidRPr="00B76E94">
              <w:rPr>
                <w:bCs/>
                <w:lang w:eastAsia="ko-KR"/>
              </w:rPr>
              <w:t xml:space="preserve"> </w:t>
            </w:r>
          </w:p>
          <w:p w:rsidR="00B76E94" w:rsidRPr="00B76E94" w:rsidRDefault="00B76E94" w:rsidP="00B76E94">
            <w:pPr>
              <w:spacing w:after="120"/>
            </w:pPr>
            <w:r w:rsidRPr="00B76E94">
              <w:rPr>
                <w:highlight w:val="yellow"/>
              </w:rPr>
              <w:t>WF for next meeting:</w:t>
            </w:r>
          </w:p>
          <w:p w:rsidR="00B76E94" w:rsidRPr="00B76E94" w:rsidRDefault="00B76E94" w:rsidP="00B76E94">
            <w:pPr>
              <w:spacing w:after="120"/>
              <w:ind w:left="576"/>
            </w:pPr>
            <w:r w:rsidRPr="00B76E94">
              <w:t>FFS</w:t>
            </w:r>
            <w:r w:rsidRPr="00B76E94">
              <w:rPr>
                <w:rFonts w:hint="eastAsia"/>
              </w:rPr>
              <w:t>：</w:t>
            </w:r>
            <w:r w:rsidRPr="00B76E94">
              <w:t>Conditions for UE to apply L3 measurement delay reduction by optimizing Rx BSF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multi-Rx simultaneous reception of UE is in active mode, which is expected to follow the one specified in Rel-18 for multi-Rx simultaneous reception features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UE’s mobility status, e.g., whether HST is precluded or not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RRM measurement with two panels activated, two searchers are occupied by this single carrier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SSB processing delay/time for processing multiple beams received in a SMTC 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Power consumption issue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lastRenderedPageBreak/>
              <w:t xml:space="preserve">FFS: UE has prior knowledge on the cell to be measured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Rel-19 L3 measurement with multi-Rx DL reception is irrelevant to multi-TRP operation deployment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Other conditions: cell-centre UE or cell-edge UE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Simultaneous operation between multi-Rx simultaneous reception (L1) and L3 measurement delay reduction by optimizing Rx BSF.</w:t>
            </w:r>
          </w:p>
          <w:p w:rsidR="00B76E94" w:rsidRPr="00B76E94" w:rsidRDefault="00B76E94" w:rsidP="00B76E94">
            <w:pPr>
              <w:rPr>
                <w:b/>
                <w:color w:val="0070C0"/>
                <w:u w:val="single"/>
                <w:lang w:eastAsia="zh-CN"/>
              </w:rPr>
            </w:pPr>
            <w:r w:rsidRPr="00B76E94">
              <w:rPr>
                <w:b/>
                <w:color w:val="0070C0"/>
                <w:u w:val="single"/>
                <w:lang w:eastAsia="ko-KR"/>
              </w:rPr>
              <w:t>Issue 2-1-3: UE measurement procedures to use L3 measurement delay reduction by optimizing Rx BSF</w:t>
            </w:r>
          </w:p>
          <w:p w:rsidR="00B76E94" w:rsidRPr="00B76E94" w:rsidRDefault="00B76E94" w:rsidP="00B76E94">
            <w:pPr>
              <w:spacing w:after="120"/>
            </w:pPr>
            <w:r w:rsidRPr="00B76E94">
              <w:rPr>
                <w:highlight w:val="yellow"/>
              </w:rPr>
              <w:t>WF for next meeting:</w:t>
            </w:r>
          </w:p>
          <w:p w:rsidR="00B76E94" w:rsidRPr="00B76E94" w:rsidRDefault="00B76E94" w:rsidP="00B76E94">
            <w:pPr>
              <w:pStyle w:val="af8"/>
              <w:spacing w:after="120"/>
              <w:ind w:left="360" w:firstLineChars="0" w:firstLine="0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</w:t>
            </w:r>
            <w:r w:rsidRPr="00B76E94">
              <w:rPr>
                <w:rFonts w:hint="eastAsia"/>
                <w:sz w:val="20"/>
                <w:szCs w:val="20"/>
              </w:rPr>
              <w:t>：</w:t>
            </w:r>
            <w:r w:rsidRPr="00B76E94">
              <w:rPr>
                <w:sz w:val="20"/>
                <w:szCs w:val="20"/>
              </w:rPr>
              <w:t>Scenarios to use L3 measurement delay reduction by optimizing Rx BSF: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SSB based Intra-frequency measurement without MG, including </w:t>
            </w:r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PSS/</w:t>
            </w:r>
            <w:proofErr w:type="spellStart"/>
            <w:r w:rsidRPr="00B76E94">
              <w:rPr>
                <w:bCs/>
                <w:sz w:val="20"/>
                <w:szCs w:val="20"/>
                <w:vertAlign w:val="subscript"/>
              </w:rPr>
              <w:t>SSS_sync_intra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SSB_measurement_period_intra</w:t>
            </w:r>
            <w:proofErr w:type="spellEnd"/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SSB based Intra-frequency measurement with MG, including </w:t>
            </w:r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PSS/</w:t>
            </w:r>
            <w:proofErr w:type="spellStart"/>
            <w:r w:rsidRPr="00B76E94">
              <w:rPr>
                <w:bCs/>
                <w:sz w:val="20"/>
                <w:szCs w:val="20"/>
                <w:vertAlign w:val="subscript"/>
              </w:rPr>
              <w:t>SSS_sync_intra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SSB_measurement_period_intra</w:t>
            </w:r>
            <w:proofErr w:type="spellEnd"/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SSB based Inter-frequency measurement without MG, including </w:t>
            </w:r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PSS/</w:t>
            </w:r>
            <w:proofErr w:type="spellStart"/>
            <w:r w:rsidRPr="00B76E94">
              <w:rPr>
                <w:bCs/>
                <w:sz w:val="20"/>
                <w:szCs w:val="20"/>
                <w:vertAlign w:val="subscript"/>
              </w:rPr>
              <w:t>SSS_sync_inter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SSB_time_index_inter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SSB_measurement_period_inter</w:t>
            </w:r>
            <w:proofErr w:type="spellEnd"/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SSB based Inter-frequency measurement with MG, including </w:t>
            </w:r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PSS/</w:t>
            </w:r>
            <w:proofErr w:type="spellStart"/>
            <w:r w:rsidRPr="00B76E94">
              <w:rPr>
                <w:bCs/>
                <w:sz w:val="20"/>
                <w:szCs w:val="20"/>
                <w:vertAlign w:val="subscript"/>
              </w:rPr>
              <w:t>SSS_sync_inter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,  </w:t>
            </w:r>
            <w:proofErr w:type="spellStart"/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SSB_time_index_inter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B76E94">
              <w:rPr>
                <w:bCs/>
                <w:sz w:val="20"/>
                <w:szCs w:val="20"/>
              </w:rPr>
              <w:t>T</w:t>
            </w:r>
            <w:r w:rsidRPr="00B76E94">
              <w:rPr>
                <w:bCs/>
                <w:sz w:val="20"/>
                <w:szCs w:val="20"/>
                <w:vertAlign w:val="subscript"/>
              </w:rPr>
              <w:t>SSB_measurement_period_inter</w:t>
            </w:r>
            <w:proofErr w:type="spellEnd"/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Handover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</w:t>
            </w:r>
            <w:proofErr w:type="spellStart"/>
            <w:r w:rsidRPr="00B76E94">
              <w:rPr>
                <w:sz w:val="20"/>
                <w:szCs w:val="20"/>
              </w:rPr>
              <w:t>PSCell</w:t>
            </w:r>
            <w:proofErr w:type="spellEnd"/>
            <w:r w:rsidRPr="00B76E94">
              <w:rPr>
                <w:sz w:val="20"/>
                <w:szCs w:val="20"/>
              </w:rPr>
              <w:t xml:space="preserve"> addition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RRC Re-establishment/RRC Connection Release with Redirection</w:t>
            </w:r>
            <w:r w:rsidRPr="00B76E94">
              <w:rPr>
                <w:bCs/>
                <w:sz w:val="20"/>
                <w:szCs w:val="20"/>
              </w:rPr>
              <w:t xml:space="preserve">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B76E94">
              <w:rPr>
                <w:bCs/>
                <w:sz w:val="20"/>
                <w:szCs w:val="20"/>
              </w:rPr>
              <w:t xml:space="preserve">FFS: </w:t>
            </w:r>
            <w:proofErr w:type="spellStart"/>
            <w:r w:rsidRPr="00B76E94">
              <w:rPr>
                <w:bCs/>
                <w:sz w:val="20"/>
                <w:szCs w:val="20"/>
              </w:rPr>
              <w:t>SCell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 activation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B76E94">
              <w:rPr>
                <w:bCs/>
                <w:sz w:val="20"/>
                <w:szCs w:val="20"/>
              </w:rPr>
              <w:t xml:space="preserve">FFS: SCG activation 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>FFS: CGI identification</w:t>
            </w:r>
          </w:p>
          <w:p w:rsidR="00B76E94" w:rsidRPr="00B76E94" w:rsidRDefault="00B76E94" w:rsidP="00B76E94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B76E94">
              <w:rPr>
                <w:sz w:val="20"/>
                <w:szCs w:val="20"/>
              </w:rPr>
              <w:t xml:space="preserve">FFS: CSI-RS based intra-/inter-frequency measurements, the CSI-RS is configured </w:t>
            </w:r>
            <w:proofErr w:type="spellStart"/>
            <w:r w:rsidRPr="00B76E94">
              <w:rPr>
                <w:i/>
                <w:sz w:val="20"/>
                <w:szCs w:val="20"/>
              </w:rPr>
              <w:t>associatedSSB</w:t>
            </w:r>
            <w:proofErr w:type="spellEnd"/>
          </w:p>
          <w:p w:rsidR="00B76E94" w:rsidRPr="00B76E94" w:rsidRDefault="00B76E94" w:rsidP="00B76E94">
            <w:pPr>
              <w:pStyle w:val="af8"/>
              <w:widowControl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B76E94">
              <w:rPr>
                <w:bCs/>
                <w:sz w:val="20"/>
                <w:szCs w:val="20"/>
              </w:rPr>
              <w:t xml:space="preserve">The discussion on CSI-RS configured with </w:t>
            </w:r>
            <w:proofErr w:type="spellStart"/>
            <w:r w:rsidRPr="00B76E94">
              <w:rPr>
                <w:bCs/>
                <w:sz w:val="20"/>
                <w:szCs w:val="20"/>
              </w:rPr>
              <w:t>associatedSSB</w:t>
            </w:r>
            <w:proofErr w:type="spellEnd"/>
            <w:r w:rsidRPr="00B76E94">
              <w:rPr>
                <w:bCs/>
                <w:sz w:val="20"/>
                <w:szCs w:val="20"/>
              </w:rPr>
              <w:t xml:space="preserve"> could be revisited if SSB based L3 measurement delay reduction is concluded.</w:t>
            </w:r>
          </w:p>
        </w:tc>
      </w:tr>
    </w:tbl>
    <w:p w:rsidR="00D42F9D" w:rsidRDefault="00E30BC5" w:rsidP="0009566B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Based on the WID</w:t>
      </w:r>
      <w:r w:rsidR="00A91BC6">
        <w:rPr>
          <w:rFonts w:hint="eastAsia"/>
          <w:lang w:val="en-US" w:eastAsia="zh-CN"/>
        </w:rPr>
        <w:t xml:space="preserve">, </w:t>
      </w:r>
      <w:r w:rsidR="000C2F19">
        <w:rPr>
          <w:rFonts w:hint="eastAsia"/>
          <w:lang w:val="en-US" w:eastAsia="zh-CN"/>
        </w:rPr>
        <w:t>this enhancement</w:t>
      </w:r>
      <w:r w:rsidR="00A91BC6">
        <w:rPr>
          <w:rFonts w:hint="eastAsia"/>
          <w:lang w:val="en-US" w:eastAsia="zh-CN"/>
        </w:rPr>
        <w:t xml:space="preserve"> is </w:t>
      </w:r>
      <w:r w:rsidR="00655C00">
        <w:rPr>
          <w:rFonts w:hint="eastAsia"/>
          <w:lang w:val="en-US" w:eastAsia="zh-CN"/>
        </w:rPr>
        <w:t xml:space="preserve">generally </w:t>
      </w:r>
      <w:r w:rsidR="00A91BC6">
        <w:rPr>
          <w:rFonts w:hint="eastAsia"/>
          <w:lang w:val="en-US" w:eastAsia="zh-CN"/>
        </w:rPr>
        <w:t xml:space="preserve">for the </w:t>
      </w:r>
      <w:r w:rsidR="00DC2632">
        <w:rPr>
          <w:rFonts w:hint="eastAsia"/>
          <w:lang w:val="en-US" w:eastAsia="zh-CN"/>
        </w:rPr>
        <w:t xml:space="preserve">UE supporting </w:t>
      </w:r>
      <w:r w:rsidR="00DC2632" w:rsidRPr="002A2094">
        <w:rPr>
          <w:lang w:val="en-US"/>
        </w:rPr>
        <w:t>multiple-Rx simultaneous reception on single carrier</w:t>
      </w:r>
      <w:r w:rsidR="005407FA">
        <w:rPr>
          <w:rFonts w:hint="eastAsia"/>
          <w:lang w:val="en-US" w:eastAsia="zh-CN"/>
        </w:rPr>
        <w:t>,</w:t>
      </w:r>
      <w:r w:rsidR="00A91BC6">
        <w:rPr>
          <w:rFonts w:hint="eastAsia"/>
          <w:lang w:val="en-US" w:eastAsia="zh-CN"/>
        </w:rPr>
        <w:t xml:space="preserve"> but </w:t>
      </w:r>
      <w:r w:rsidR="001E7CDF">
        <w:rPr>
          <w:rFonts w:hint="eastAsia"/>
          <w:lang w:val="en-US" w:eastAsia="zh-CN"/>
        </w:rPr>
        <w:t>some clarifications are still needed to define such condition</w:t>
      </w:r>
      <w:r w:rsidR="005407FA">
        <w:rPr>
          <w:rFonts w:hint="eastAsia"/>
          <w:lang w:val="en-US" w:eastAsia="zh-CN"/>
        </w:rPr>
        <w:t xml:space="preserve">. </w:t>
      </w:r>
      <w:r w:rsidR="00D42F9D">
        <w:rPr>
          <w:rFonts w:hint="eastAsia"/>
          <w:lang w:val="en-US" w:eastAsia="zh-CN"/>
        </w:rPr>
        <w:t>In Rel-1</w:t>
      </w:r>
      <w:r w:rsidR="00335626">
        <w:rPr>
          <w:rFonts w:hint="eastAsia"/>
          <w:lang w:val="en-US" w:eastAsia="zh-CN"/>
        </w:rPr>
        <w:t xml:space="preserve">8 Multi-Rx WI, </w:t>
      </w:r>
      <w:r w:rsidR="00CF2F3F">
        <w:rPr>
          <w:rFonts w:hint="eastAsia"/>
          <w:lang w:val="en-US" w:eastAsia="zh-CN"/>
        </w:rPr>
        <w:t xml:space="preserve">there are some discussions on </w:t>
      </w:r>
      <w:r w:rsidR="00335626">
        <w:rPr>
          <w:rFonts w:hint="eastAsia"/>
          <w:lang w:val="en-US" w:eastAsia="zh-CN"/>
        </w:rPr>
        <w:t xml:space="preserve">the </w:t>
      </w:r>
      <w:r w:rsidR="00CF2F3F">
        <w:rPr>
          <w:rFonts w:hint="eastAsia"/>
          <w:lang w:val="en-US" w:eastAsia="zh-CN"/>
        </w:rPr>
        <w:t xml:space="preserve">UE capability of supporting </w:t>
      </w:r>
      <w:r w:rsidR="000D3EFD">
        <w:rPr>
          <w:rFonts w:hint="eastAsia"/>
          <w:lang w:val="en-US" w:eastAsia="zh-CN"/>
        </w:rPr>
        <w:t xml:space="preserve">beam sweeping factor reduction for L1 measurement </w:t>
      </w:r>
      <w:r w:rsidR="00CF2F3F">
        <w:rPr>
          <w:rFonts w:hint="eastAsia"/>
          <w:lang w:val="en-US" w:eastAsia="zh-CN"/>
        </w:rPr>
        <w:t xml:space="preserve">and the definition of Multi-Rx mode. </w:t>
      </w:r>
      <w:r w:rsidR="000D3EFD">
        <w:rPr>
          <w:lang w:val="en-US" w:eastAsia="zh-CN"/>
        </w:rPr>
        <w:t>W</w:t>
      </w:r>
      <w:r w:rsidR="000D3EFD">
        <w:rPr>
          <w:rFonts w:hint="eastAsia"/>
          <w:lang w:val="en-US" w:eastAsia="zh-CN"/>
        </w:rPr>
        <w:t>e think the conclusion</w:t>
      </w:r>
      <w:r w:rsidR="00940CFA">
        <w:rPr>
          <w:rFonts w:hint="eastAsia"/>
          <w:lang w:val="en-US" w:eastAsia="zh-CN"/>
        </w:rPr>
        <w:t>s can be reused for L3 measurement in this work item</w:t>
      </w:r>
      <w:r w:rsidR="00BC4C30">
        <w:rPr>
          <w:rFonts w:hint="eastAsia"/>
          <w:lang w:val="en-US" w:eastAsia="zh-CN"/>
        </w:rPr>
        <w:t xml:space="preserve"> and it can be also considered to reuse the signaling</w:t>
      </w:r>
      <w:r w:rsidR="00940CFA">
        <w:rPr>
          <w:rFonts w:hint="eastAsia"/>
          <w:lang w:val="en-US" w:eastAsia="zh-CN"/>
        </w:rPr>
        <w:t xml:space="preserve">. </w:t>
      </w:r>
      <w:r w:rsidR="00940CFA">
        <w:rPr>
          <w:lang w:val="en-US" w:eastAsia="zh-CN"/>
        </w:rPr>
        <w:t>I</w:t>
      </w:r>
      <w:r w:rsidR="00940CFA">
        <w:rPr>
          <w:rFonts w:hint="eastAsia"/>
          <w:lang w:val="en-US" w:eastAsia="zh-CN"/>
        </w:rPr>
        <w:t xml:space="preserve">t is suggested to wait for more conclusions of Rel-18 Multi-Rx WI. </w:t>
      </w:r>
    </w:p>
    <w:p w:rsidR="009C250A" w:rsidRPr="009C250A" w:rsidRDefault="009C250A" w:rsidP="0009566B">
      <w:pPr>
        <w:spacing w:beforeLines="100" w:before="240"/>
        <w:rPr>
          <w:b/>
          <w:lang w:val="en-US" w:eastAsia="zh-CN"/>
        </w:rPr>
      </w:pPr>
      <w:r w:rsidRPr="00526B0E">
        <w:rPr>
          <w:b/>
          <w:lang w:val="en-US" w:eastAsia="zh-CN"/>
        </w:rPr>
        <w:t>P</w:t>
      </w:r>
      <w:r w:rsidRPr="00526B0E">
        <w:rPr>
          <w:rFonts w:hint="eastAsia"/>
          <w:b/>
          <w:lang w:val="en-US" w:eastAsia="zh-CN"/>
        </w:rPr>
        <w:t xml:space="preserve">roposal 1: For enhanced BSF to reduce L3 measurement delay, it is proposed to reuse the condition and definition in Rel-18 Multi-Rx as much as possible. </w:t>
      </w:r>
    </w:p>
    <w:p w:rsidR="00FC0C5F" w:rsidRDefault="00FC0C5F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 the UE capability, there are some proposals on additional conditions for </w:t>
      </w:r>
      <w:r w:rsidR="00582D96">
        <w:rPr>
          <w:rFonts w:hint="eastAsia"/>
          <w:lang w:val="en-US" w:eastAsia="zh-CN"/>
        </w:rPr>
        <w:t xml:space="preserve">enhanced BSF such as prior knowledge, search assumption and UE mobility status, etc. </w:t>
      </w:r>
      <w:r w:rsidR="00A76584">
        <w:rPr>
          <w:rFonts w:hint="eastAsia"/>
          <w:lang w:val="en-US" w:eastAsia="zh-CN"/>
        </w:rPr>
        <w:t xml:space="preserve">For some of the conditions, e.g., prior knowledge of target cell, we think it can be </w:t>
      </w:r>
      <w:r w:rsidR="0007190E">
        <w:rPr>
          <w:rFonts w:hint="eastAsia"/>
          <w:lang w:val="en-US" w:eastAsia="zh-CN"/>
        </w:rPr>
        <w:t>the</w:t>
      </w:r>
      <w:r w:rsidR="00A76584">
        <w:rPr>
          <w:rFonts w:hint="eastAsia"/>
          <w:lang w:val="en-US" w:eastAsia="zh-CN"/>
        </w:rPr>
        <w:t xml:space="preserve"> general condition</w:t>
      </w:r>
      <w:r w:rsidR="00313E84">
        <w:rPr>
          <w:rFonts w:hint="eastAsia"/>
          <w:lang w:val="en-US" w:eastAsia="zh-CN"/>
        </w:rPr>
        <w:t xml:space="preserve"> </w:t>
      </w:r>
      <w:r w:rsidR="00A76584">
        <w:rPr>
          <w:rFonts w:hint="eastAsia"/>
          <w:lang w:val="en-US" w:eastAsia="zh-CN"/>
        </w:rPr>
        <w:t xml:space="preserve">to consider BSF reduction rather than the additional condition on top of Multi-Rx. </w:t>
      </w:r>
      <w:r w:rsidR="006C774B">
        <w:rPr>
          <w:lang w:val="en-US" w:eastAsia="zh-CN"/>
        </w:rPr>
        <w:t>F</w:t>
      </w:r>
      <w:r w:rsidR="006C774B">
        <w:rPr>
          <w:rFonts w:hint="eastAsia"/>
          <w:lang w:val="en-US" w:eastAsia="zh-CN"/>
        </w:rPr>
        <w:t>or searcher or UE mobility status, we think the existing assumption can be applied for each panel and no need to specifically diffe</w:t>
      </w:r>
      <w:r w:rsidR="00D17F26">
        <w:rPr>
          <w:rFonts w:hint="eastAsia"/>
          <w:lang w:val="en-US" w:eastAsia="zh-CN"/>
        </w:rPr>
        <w:t>rentiate or preclude some cases.</w:t>
      </w:r>
      <w:r w:rsidR="006C774B">
        <w:rPr>
          <w:rFonts w:hint="eastAsia"/>
          <w:lang w:val="en-US" w:eastAsia="zh-CN"/>
        </w:rPr>
        <w:t xml:space="preserve"> </w:t>
      </w:r>
      <w:r w:rsidR="00D17F26">
        <w:rPr>
          <w:lang w:val="en-US" w:eastAsia="zh-CN"/>
        </w:rPr>
        <w:t>E</w:t>
      </w:r>
      <w:r w:rsidR="006C774B">
        <w:rPr>
          <w:rFonts w:hint="eastAsia"/>
          <w:lang w:val="en-US" w:eastAsia="zh-CN"/>
        </w:rPr>
        <w:t xml:space="preserve">.g., </w:t>
      </w:r>
      <w:r w:rsidR="00D17F26">
        <w:rPr>
          <w:rFonts w:hint="eastAsia"/>
          <w:lang w:val="en-US" w:eastAsia="zh-CN"/>
        </w:rPr>
        <w:t>for HST, the requirements are similar as low mobility requirements tightened scaling factor</w:t>
      </w:r>
      <w:r w:rsidR="006C774B">
        <w:rPr>
          <w:rFonts w:hint="eastAsia"/>
          <w:lang w:val="en-US" w:eastAsia="zh-CN"/>
        </w:rPr>
        <w:t xml:space="preserve">. </w:t>
      </w:r>
      <w:r w:rsidR="00D921C6">
        <w:rPr>
          <w:lang w:val="en-US" w:eastAsia="zh-CN"/>
        </w:rPr>
        <w:t>I</w:t>
      </w:r>
      <w:r w:rsidR="00D921C6">
        <w:rPr>
          <w:rFonts w:hint="eastAsia"/>
          <w:lang w:val="en-US" w:eastAsia="zh-CN"/>
        </w:rPr>
        <w:t xml:space="preserve">f Multi-Rx can be supported for HST, the enhanced BSF </w:t>
      </w:r>
      <w:r w:rsidR="00D921C6">
        <w:rPr>
          <w:lang w:val="en-US" w:eastAsia="zh-CN"/>
        </w:rPr>
        <w:t>can</w:t>
      </w:r>
      <w:r w:rsidR="00D921C6">
        <w:rPr>
          <w:rFonts w:hint="eastAsia"/>
          <w:lang w:val="en-US" w:eastAsia="zh-CN"/>
        </w:rPr>
        <w:t xml:space="preserve"> also be applied. </w:t>
      </w:r>
    </w:p>
    <w:p w:rsidR="00FF151C" w:rsidRDefault="00FF151C" w:rsidP="00FF151C">
      <w:pPr>
        <w:spacing w:beforeLines="100" w:before="240"/>
        <w:rPr>
          <w:b/>
          <w:lang w:val="en-US" w:eastAsia="zh-CN"/>
        </w:rPr>
      </w:pPr>
      <w:r w:rsidRPr="00526B0E">
        <w:rPr>
          <w:b/>
          <w:lang w:val="en-US" w:eastAsia="zh-CN"/>
        </w:rPr>
        <w:t>P</w:t>
      </w:r>
      <w:r w:rsidRPr="00526B0E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526B0E">
        <w:rPr>
          <w:rFonts w:hint="eastAsia"/>
          <w:b/>
          <w:lang w:val="en-US" w:eastAsia="zh-CN"/>
        </w:rPr>
        <w:t xml:space="preserve">: </w:t>
      </w:r>
      <w:r w:rsidR="00CF598F" w:rsidRPr="00526B0E">
        <w:rPr>
          <w:rFonts w:hint="eastAsia"/>
          <w:b/>
          <w:lang w:val="en-US" w:eastAsia="zh-CN"/>
        </w:rPr>
        <w:t xml:space="preserve">For enhanced BSF to reduce L3 measurement delay, </w:t>
      </w:r>
      <w:r w:rsidR="00CF598F">
        <w:rPr>
          <w:rFonts w:hint="eastAsia"/>
          <w:b/>
          <w:lang w:val="en-US" w:eastAsia="zh-CN"/>
        </w:rPr>
        <w:t>on top of the UE capability of supporting Multi-Rx, no additional conditions of prior knowledge for target cell is needed</w:t>
      </w:r>
      <w:r w:rsidR="00321B38">
        <w:rPr>
          <w:rFonts w:hint="eastAsia"/>
          <w:b/>
          <w:lang w:val="en-US" w:eastAsia="zh-CN"/>
        </w:rPr>
        <w:t xml:space="preserve"> so far</w:t>
      </w:r>
      <w:r w:rsidRPr="00526B0E">
        <w:rPr>
          <w:rFonts w:hint="eastAsia"/>
          <w:b/>
          <w:lang w:val="en-US" w:eastAsia="zh-CN"/>
        </w:rPr>
        <w:t xml:space="preserve">. </w:t>
      </w:r>
    </w:p>
    <w:p w:rsidR="00E03C4D" w:rsidRPr="00526B0E" w:rsidRDefault="00E03C4D" w:rsidP="00FF151C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</w:t>
      </w:r>
      <w:r w:rsidR="007B3D51">
        <w:rPr>
          <w:rFonts w:hint="eastAsia"/>
          <w:b/>
          <w:lang w:val="en-US" w:eastAsia="zh-CN"/>
        </w:rPr>
        <w:t>The enhanced</w:t>
      </w:r>
      <w:r w:rsidR="00FB36A7">
        <w:rPr>
          <w:rFonts w:hint="eastAsia"/>
          <w:b/>
          <w:lang w:val="en-US" w:eastAsia="zh-CN"/>
        </w:rPr>
        <w:t xml:space="preserve"> BSF can also be used for HST if no technical issues identified. </w:t>
      </w:r>
    </w:p>
    <w:p w:rsidR="00A7568A" w:rsidRDefault="00A7568A" w:rsidP="00A7568A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R</w:t>
      </w:r>
      <w:r>
        <w:rPr>
          <w:rFonts w:hint="eastAsia"/>
          <w:lang w:val="en-US" w:eastAsia="zh-CN"/>
        </w:rPr>
        <w:t>egarding the applied</w:t>
      </w:r>
      <w:r w:rsidR="001F1F31">
        <w:rPr>
          <w:rFonts w:hint="eastAsia"/>
          <w:lang w:val="en-US" w:eastAsia="zh-CN"/>
        </w:rPr>
        <w:t xml:space="preserve"> scenarios e.g., the number of configured bands</w:t>
      </w:r>
      <w:r w:rsidR="002715F3">
        <w:rPr>
          <w:rFonts w:hint="eastAsia"/>
          <w:lang w:val="en-US" w:eastAsia="zh-CN"/>
        </w:rPr>
        <w:t xml:space="preserve">, as we discussed before, the enhancement applies when the UE supporting Multi-Rx reception on single carrier. </w:t>
      </w:r>
      <w:r w:rsidR="00CA399F">
        <w:rPr>
          <w:lang w:val="en-US" w:eastAsia="zh-CN"/>
        </w:rPr>
        <w:t>B</w:t>
      </w:r>
      <w:r w:rsidR="00CA399F">
        <w:rPr>
          <w:rFonts w:hint="eastAsia"/>
          <w:lang w:val="en-US" w:eastAsia="zh-CN"/>
        </w:rPr>
        <w:t>ut it doesn</w:t>
      </w:r>
      <w:r w:rsidR="00CA399F">
        <w:rPr>
          <w:lang w:val="en-US" w:eastAsia="zh-CN"/>
        </w:rPr>
        <w:t>’</w:t>
      </w:r>
      <w:r w:rsidR="00CA399F">
        <w:rPr>
          <w:rFonts w:hint="eastAsia"/>
          <w:lang w:val="en-US" w:eastAsia="zh-CN"/>
        </w:rPr>
        <w:t>t</w:t>
      </w:r>
      <w:r w:rsidR="00C7281D">
        <w:rPr>
          <w:rFonts w:hint="eastAsia"/>
          <w:lang w:val="en-US" w:eastAsia="zh-CN"/>
        </w:rPr>
        <w:t xml:space="preserve"> mean that</w:t>
      </w:r>
      <w:r w:rsidR="00CA399F">
        <w:rPr>
          <w:rFonts w:hint="eastAsia"/>
          <w:lang w:val="en-US" w:eastAsia="zh-CN"/>
        </w:rPr>
        <w:t xml:space="preserve"> UE can only be configured with one carrier</w:t>
      </w:r>
      <w:r w:rsidR="003F4080">
        <w:rPr>
          <w:rFonts w:hint="eastAsia"/>
          <w:lang w:val="en-US" w:eastAsia="zh-CN"/>
        </w:rPr>
        <w:t xml:space="preserve"> measurement.</w:t>
      </w:r>
      <w:r w:rsidR="00CA399F">
        <w:rPr>
          <w:rFonts w:hint="eastAsia"/>
          <w:lang w:val="en-US" w:eastAsia="zh-CN"/>
        </w:rPr>
        <w:t xml:space="preserve"> </w:t>
      </w:r>
      <w:r w:rsidR="003F4080">
        <w:rPr>
          <w:lang w:val="en-US" w:eastAsia="zh-CN"/>
        </w:rPr>
        <w:t>I</w:t>
      </w:r>
      <w:r w:rsidR="002715F3">
        <w:rPr>
          <w:rFonts w:hint="eastAsia"/>
          <w:lang w:val="en-US" w:eastAsia="zh-CN"/>
        </w:rPr>
        <w:t xml:space="preserve">f the target measurements are on multiple </w:t>
      </w:r>
      <w:r w:rsidR="00CA399F">
        <w:rPr>
          <w:rFonts w:hint="eastAsia"/>
          <w:lang w:val="en-US" w:eastAsia="zh-CN"/>
        </w:rPr>
        <w:t>carriers</w:t>
      </w:r>
      <w:r w:rsidR="002715F3">
        <w:rPr>
          <w:rFonts w:hint="eastAsia"/>
          <w:lang w:val="en-US" w:eastAsia="zh-CN"/>
        </w:rPr>
        <w:t xml:space="preserve">, </w:t>
      </w:r>
      <w:r w:rsidR="00CA399F">
        <w:rPr>
          <w:rFonts w:hint="eastAsia"/>
          <w:lang w:val="en-US" w:eastAsia="zh-CN"/>
        </w:rPr>
        <w:t xml:space="preserve">the enhanced requirements only apply to the carrier on which UE supporting Multi-Rx. </w:t>
      </w:r>
    </w:p>
    <w:p w:rsidR="003B7F38" w:rsidRDefault="003B7F38" w:rsidP="00A7568A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egarding the applied power class, we understand generally the RRM requirement</w:t>
      </w:r>
      <w:r w:rsidR="006E2F60">
        <w:rPr>
          <w:rFonts w:hint="eastAsia"/>
          <w:lang w:val="en-US" w:eastAsia="zh-CN"/>
        </w:rPr>
        <w:t>s are irrelevant to power class.</w:t>
      </w:r>
      <w:r>
        <w:rPr>
          <w:rFonts w:hint="eastAsia"/>
          <w:lang w:val="en-US" w:eastAsia="zh-CN"/>
        </w:rPr>
        <w:t xml:space="preserve"> </w:t>
      </w:r>
      <w:r w:rsidR="006E2F60">
        <w:rPr>
          <w:lang w:val="en-US" w:eastAsia="zh-CN"/>
        </w:rPr>
        <w:t>U</w:t>
      </w:r>
      <w:r>
        <w:rPr>
          <w:rFonts w:hint="eastAsia"/>
          <w:lang w:val="en-US" w:eastAsia="zh-CN"/>
        </w:rPr>
        <w:t xml:space="preserve">nless technical issues are identified, we think there is no need to </w:t>
      </w:r>
      <w:r w:rsidR="006E2F60">
        <w:rPr>
          <w:rFonts w:hint="eastAsia"/>
          <w:lang w:val="en-US" w:eastAsia="zh-CN"/>
        </w:rPr>
        <w:t>define or limit the applicability about power class</w:t>
      </w:r>
      <w:r>
        <w:rPr>
          <w:rFonts w:hint="eastAsia"/>
          <w:lang w:val="en-US" w:eastAsia="zh-CN"/>
        </w:rPr>
        <w:t xml:space="preserve">. </w:t>
      </w:r>
    </w:p>
    <w:p w:rsidR="007934AD" w:rsidRPr="00526B0E" w:rsidRDefault="007934AD" w:rsidP="007934AD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</w:t>
      </w:r>
      <w:r w:rsidR="00C03D99">
        <w:rPr>
          <w:rFonts w:hint="eastAsia"/>
          <w:b/>
          <w:lang w:val="en-US" w:eastAsia="zh-CN"/>
        </w:rPr>
        <w:t xml:space="preserve">It is proposed not to </w:t>
      </w:r>
      <w:r w:rsidR="00650C4C">
        <w:rPr>
          <w:rFonts w:hint="eastAsia"/>
          <w:b/>
          <w:lang w:val="en-US" w:eastAsia="zh-CN"/>
        </w:rPr>
        <w:t>restrict</w:t>
      </w:r>
      <w:r w:rsidR="00C03D99">
        <w:rPr>
          <w:rFonts w:hint="eastAsia"/>
          <w:b/>
          <w:lang w:val="en-US" w:eastAsia="zh-CN"/>
        </w:rPr>
        <w:t xml:space="preserve"> the number of configured carrier</w:t>
      </w:r>
      <w:r w:rsidR="004755DC">
        <w:rPr>
          <w:rFonts w:hint="eastAsia"/>
          <w:b/>
          <w:lang w:val="en-US" w:eastAsia="zh-CN"/>
        </w:rPr>
        <w:t>s</w:t>
      </w:r>
      <w:r w:rsidR="00C03D99">
        <w:rPr>
          <w:rFonts w:hint="eastAsia"/>
          <w:b/>
          <w:lang w:val="en-US" w:eastAsia="zh-CN"/>
        </w:rPr>
        <w:t xml:space="preserve"> and applied power class</w:t>
      </w:r>
      <w:r>
        <w:rPr>
          <w:rFonts w:hint="eastAsia"/>
          <w:b/>
          <w:lang w:val="en-US" w:eastAsia="zh-CN"/>
        </w:rPr>
        <w:t xml:space="preserve">. </w:t>
      </w:r>
    </w:p>
    <w:p w:rsidR="00FF151C" w:rsidRPr="004E4FCF" w:rsidRDefault="004E4FCF" w:rsidP="0009566B">
      <w:pPr>
        <w:spacing w:beforeLines="100" w:before="240"/>
        <w:rPr>
          <w:lang w:val="en-US" w:eastAsia="zh-CN"/>
        </w:rPr>
      </w:pPr>
      <w:r w:rsidRPr="004E4FCF">
        <w:rPr>
          <w:lang w:val="en-US" w:eastAsia="zh-CN"/>
        </w:rPr>
        <w:t>R</w:t>
      </w:r>
      <w:r w:rsidRPr="004E4FCF">
        <w:rPr>
          <w:rFonts w:hint="eastAsia"/>
          <w:lang w:val="en-US" w:eastAsia="zh-CN"/>
        </w:rPr>
        <w:t xml:space="preserve">egarding the </w:t>
      </w:r>
      <w:r>
        <w:rPr>
          <w:rFonts w:hint="eastAsia"/>
          <w:lang w:val="en-US" w:eastAsia="zh-CN"/>
        </w:rPr>
        <w:t xml:space="preserve">applied requirements </w:t>
      </w:r>
      <w:r w:rsidRPr="004E4FCF">
        <w:rPr>
          <w:lang w:val="en-US" w:eastAsia="zh-CN"/>
        </w:rPr>
        <w:t>to use measurement delay reduction by optimizing Rx BSF</w:t>
      </w:r>
      <w:r>
        <w:rPr>
          <w:rFonts w:hint="eastAsia"/>
          <w:lang w:val="en-US" w:eastAsia="zh-CN"/>
        </w:rPr>
        <w:t xml:space="preserve">, we think intra-frequency measurement, inter-frequency measurement and handover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be considered firstly, and the other requirements can be discussed after the solutions are clear. </w:t>
      </w:r>
    </w:p>
    <w:p w:rsidR="009C57E6" w:rsidRPr="00331AE7" w:rsidRDefault="009C57E6" w:rsidP="009C57E6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5: Taking intra-/inter-frequency measurement and handover requirements as baseline to discuss the</w:t>
      </w:r>
      <w:r w:rsidRPr="00127C40">
        <w:rPr>
          <w:b/>
          <w:lang w:val="en-US" w:eastAsia="zh-CN"/>
        </w:rPr>
        <w:t xml:space="preserve"> L3 measurement delay reduction by optimizing Rx BSF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ther requirements can be discussed after the solutions are clear. </w:t>
      </w:r>
    </w:p>
    <w:p w:rsidR="00331AE7" w:rsidRDefault="00331AE7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nother issue raised in last meeting is </w:t>
      </w:r>
      <w:r w:rsidR="00247277">
        <w:rPr>
          <w:rFonts w:hint="eastAsia"/>
          <w:lang w:val="en-US" w:eastAsia="zh-CN"/>
        </w:rPr>
        <w:t xml:space="preserve">the measurement performance requirements when applying </w:t>
      </w:r>
      <w:r w:rsidR="008A0ACB" w:rsidRPr="008A0ACB">
        <w:rPr>
          <w:lang w:val="en-US" w:eastAsia="zh-CN"/>
        </w:rPr>
        <w:t>L3 measurement delay reduction by optimizing Rx BSF</w:t>
      </w:r>
      <w:r w:rsidR="00A46936">
        <w:rPr>
          <w:rFonts w:hint="eastAsia"/>
          <w:lang w:val="en-US" w:eastAsia="zh-CN"/>
        </w:rPr>
        <w:t xml:space="preserve">. </w:t>
      </w:r>
      <w:r w:rsidR="00A46936">
        <w:rPr>
          <w:lang w:val="en-US" w:eastAsia="zh-CN"/>
        </w:rPr>
        <w:t>A</w:t>
      </w:r>
      <w:r w:rsidR="00A46936">
        <w:rPr>
          <w:rFonts w:hint="eastAsia"/>
          <w:lang w:val="en-US" w:eastAsia="zh-CN"/>
        </w:rPr>
        <w:t>lthough it belong</w:t>
      </w:r>
      <w:r w:rsidR="00A46936">
        <w:rPr>
          <w:lang w:val="en-US" w:eastAsia="zh-CN"/>
        </w:rPr>
        <w:t>s</w:t>
      </w:r>
      <w:r w:rsidR="00A46936">
        <w:rPr>
          <w:rFonts w:hint="eastAsia"/>
          <w:lang w:val="en-US" w:eastAsia="zh-CN"/>
        </w:rPr>
        <w:t xml:space="preserve"> to performance part, we think it is straightforward not to change existing performance requirements due to BSF enhancement. </w:t>
      </w:r>
    </w:p>
    <w:p w:rsidR="00331AE7" w:rsidRPr="0091487C" w:rsidRDefault="00A46936" w:rsidP="0009566B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6: </w:t>
      </w:r>
      <w:r w:rsidR="00670FAA" w:rsidRPr="00670FAA">
        <w:rPr>
          <w:b/>
          <w:lang w:val="en-US" w:eastAsia="zh-CN"/>
        </w:rPr>
        <w:t xml:space="preserve">RAN4 not to change existing measurement performance requirement when </w:t>
      </w:r>
      <w:r w:rsidR="00E456CF" w:rsidRPr="00E456CF">
        <w:rPr>
          <w:b/>
          <w:lang w:val="en-US" w:eastAsia="zh-CN"/>
        </w:rPr>
        <w:t>applying L3 measurement delay reduction by optimizing Rx BSF</w:t>
      </w:r>
      <w:r w:rsidR="00670FAA" w:rsidRPr="00670FAA">
        <w:rPr>
          <w:b/>
          <w:lang w:val="en-US" w:eastAsia="zh-CN"/>
        </w:rPr>
        <w:t>.</w:t>
      </w:r>
      <w:r w:rsidR="00C45BCE">
        <w:rPr>
          <w:rFonts w:hint="eastAsia"/>
          <w:b/>
          <w:lang w:val="en-US" w:eastAsia="zh-CN"/>
        </w:rPr>
        <w:t xml:space="preserve"> </w:t>
      </w:r>
    </w:p>
    <w:p w:rsidR="004E2DC5" w:rsidRDefault="00E8107C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UE not in multi-Rx simultaneous reception mode, </w:t>
      </w:r>
      <w:r w:rsidR="007354AD">
        <w:rPr>
          <w:rFonts w:hint="eastAsia"/>
          <w:lang w:val="en-US" w:eastAsia="zh-CN"/>
        </w:rPr>
        <w:t xml:space="preserve">the objective is to consider the suitable scenarios, conditions and solutions to enhance CSSF outside gap. </w:t>
      </w:r>
      <w:r w:rsidR="004E2DC5">
        <w:rPr>
          <w:lang w:val="en-US" w:eastAsia="zh-CN"/>
        </w:rPr>
        <w:t>B</w:t>
      </w:r>
      <w:r w:rsidR="004E2DC5">
        <w:rPr>
          <w:rFonts w:hint="eastAsia"/>
          <w:lang w:val="en-US" w:eastAsia="zh-CN"/>
        </w:rPr>
        <w:t xml:space="preserve">ased on the discussion in last RAN4 meeting, </w:t>
      </w:r>
      <w:r w:rsidR="004E2DC5">
        <w:rPr>
          <w:lang w:val="en-US" w:eastAsia="zh-CN"/>
        </w:rPr>
        <w:t>the</w:t>
      </w:r>
      <w:r w:rsidR="004E2DC5">
        <w:rPr>
          <w:rFonts w:hint="eastAsia"/>
          <w:lang w:val="en-US" w:eastAsia="zh-CN"/>
        </w:rPr>
        <w:t xml:space="preserve"> following</w:t>
      </w:r>
      <w:r w:rsidR="003A3C55">
        <w:rPr>
          <w:rFonts w:hint="eastAsia"/>
          <w:lang w:val="en-US" w:eastAsia="zh-CN"/>
        </w:rPr>
        <w:t xml:space="preserve"> WF was captured in [2]</w:t>
      </w:r>
      <w:r w:rsidR="00FD5168">
        <w:rPr>
          <w:rFonts w:hint="eastAsia"/>
          <w:lang w:val="en-US" w:eastAsia="zh-CN"/>
        </w:rPr>
        <w:t xml:space="preserve"> and the open issues can be found in [3]</w:t>
      </w:r>
      <w:r w:rsidR="003A3C55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A3C55" w:rsidRPr="00CA2199" w:rsidTr="003A3C55">
        <w:tc>
          <w:tcPr>
            <w:tcW w:w="9857" w:type="dxa"/>
          </w:tcPr>
          <w:p w:rsidR="003A3C55" w:rsidRPr="00CA2199" w:rsidRDefault="003A3C55" w:rsidP="003A3C55">
            <w:pPr>
              <w:rPr>
                <w:b/>
                <w:color w:val="0070C0"/>
                <w:u w:val="single"/>
                <w:lang w:eastAsia="zh-CN"/>
              </w:rPr>
            </w:pPr>
            <w:r w:rsidRPr="00CA2199">
              <w:rPr>
                <w:b/>
                <w:color w:val="0070C0"/>
                <w:u w:val="single"/>
                <w:lang w:eastAsia="ko-KR"/>
              </w:rPr>
              <w:t>Issue 2-2-1: Clarification on the bullets in WID for this CSSF optimization</w:t>
            </w:r>
          </w:p>
          <w:p w:rsidR="003A3C55" w:rsidRPr="00CA2199" w:rsidRDefault="003A3C55" w:rsidP="003A3C55">
            <w:pPr>
              <w:rPr>
                <w:highlight w:val="green"/>
                <w:lang w:eastAsia="zh-CN"/>
              </w:rPr>
            </w:pPr>
            <w:r w:rsidRPr="00CA2199">
              <w:rPr>
                <w:highlight w:val="green"/>
              </w:rPr>
              <w:t>Agreement:</w:t>
            </w:r>
          </w:p>
          <w:p w:rsidR="003A3C55" w:rsidRPr="00CA2199" w:rsidRDefault="003A3C55" w:rsidP="003A3C55">
            <w:pPr>
              <w:rPr>
                <w:lang w:eastAsia="zh-CN"/>
              </w:rPr>
            </w:pPr>
            <w:r w:rsidRPr="00CA2199">
              <w:rPr>
                <w:highlight w:val="green"/>
              </w:rPr>
              <w:t xml:space="preserve">Rel-19 discussion on </w:t>
            </w:r>
            <w:r w:rsidRPr="00CA2199">
              <w:rPr>
                <w:highlight w:val="green"/>
                <w:lang w:eastAsia="ko-KR"/>
              </w:rPr>
              <w:t>CSSF optimization</w:t>
            </w:r>
            <w:r w:rsidRPr="00CA2199">
              <w:rPr>
                <w:highlight w:val="green"/>
              </w:rPr>
              <w:t xml:space="preserve"> starts for the case UE is not capable of Rel-18 multi-Rx </w:t>
            </w:r>
            <w:proofErr w:type="spellStart"/>
            <w:r w:rsidRPr="00CA2199">
              <w:rPr>
                <w:highlight w:val="green"/>
              </w:rPr>
              <w:t>simulaeous</w:t>
            </w:r>
            <w:proofErr w:type="spellEnd"/>
            <w:r w:rsidRPr="00CA2199">
              <w:rPr>
                <w:highlight w:val="green"/>
              </w:rPr>
              <w:t xml:space="preserve"> reception, further discuss whether/how it can be applied to the case UE is capable of Rel-18 multi-Rx </w:t>
            </w:r>
            <w:proofErr w:type="spellStart"/>
            <w:r w:rsidRPr="00CA2199">
              <w:rPr>
                <w:highlight w:val="green"/>
              </w:rPr>
              <w:t>simulaeous</w:t>
            </w:r>
            <w:proofErr w:type="spellEnd"/>
            <w:r w:rsidRPr="00CA2199">
              <w:rPr>
                <w:highlight w:val="green"/>
              </w:rPr>
              <w:t xml:space="preserve"> reception but work in single-Rx currently.</w:t>
            </w:r>
          </w:p>
          <w:p w:rsidR="003A3C55" w:rsidRPr="00CA2199" w:rsidRDefault="003A3C55" w:rsidP="003A3C55">
            <w:pPr>
              <w:rPr>
                <w:b/>
                <w:color w:val="0070C0"/>
                <w:u w:val="single"/>
                <w:lang w:eastAsia="zh-CN"/>
              </w:rPr>
            </w:pPr>
            <w:r w:rsidRPr="00CA2199">
              <w:rPr>
                <w:b/>
                <w:color w:val="0070C0"/>
                <w:u w:val="single"/>
                <w:lang w:eastAsia="ko-KR"/>
              </w:rPr>
              <w:t>Issue 2-2-2: UE measurement procedure to use L3 measurement delay reduction by optimizing CSSF</w:t>
            </w:r>
          </w:p>
          <w:p w:rsidR="003A3C55" w:rsidRPr="00CA2199" w:rsidRDefault="003A3C55" w:rsidP="003A3C55">
            <w:pPr>
              <w:rPr>
                <w:rFonts w:eastAsia="Times New Roman"/>
                <w:highlight w:val="green"/>
              </w:rPr>
            </w:pPr>
            <w:r w:rsidRPr="00CA2199">
              <w:rPr>
                <w:highlight w:val="green"/>
              </w:rPr>
              <w:t>Agreement:</w:t>
            </w:r>
          </w:p>
          <w:p w:rsidR="003A3C55" w:rsidRPr="00CA2199" w:rsidRDefault="003A3C55" w:rsidP="003A3C55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  <w:highlight w:val="green"/>
              </w:rPr>
            </w:pPr>
            <w:r w:rsidRPr="00CA2199">
              <w:rPr>
                <w:sz w:val="20"/>
                <w:szCs w:val="20"/>
                <w:highlight w:val="green"/>
              </w:rPr>
              <w:t>Only consider CSSF outside MG case.</w:t>
            </w:r>
          </w:p>
          <w:p w:rsidR="003A3C55" w:rsidRPr="00CA2199" w:rsidRDefault="003A3C55" w:rsidP="003A3C55">
            <w:pPr>
              <w:rPr>
                <w:highlight w:val="yellow"/>
              </w:rPr>
            </w:pPr>
            <w:r w:rsidRPr="00CA2199">
              <w:rPr>
                <w:highlight w:val="yellow"/>
              </w:rPr>
              <w:t>Proposal for further discussion:</w:t>
            </w:r>
          </w:p>
          <w:p w:rsidR="003A3C55" w:rsidRPr="00CA2199" w:rsidRDefault="003A3C55" w:rsidP="003A3C55">
            <w:pPr>
              <w:pStyle w:val="af8"/>
              <w:widowControl/>
              <w:numPr>
                <w:ilvl w:val="1"/>
                <w:numId w:val="17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  <w:highlight w:val="yellow"/>
              </w:rPr>
            </w:pPr>
            <w:r w:rsidRPr="00CA2199">
              <w:rPr>
                <w:sz w:val="20"/>
                <w:szCs w:val="20"/>
                <w:highlight w:val="yellow"/>
              </w:rPr>
              <w:t>Scenarios to use L3 measurement delay reduction by optimizing CSSF:</w:t>
            </w:r>
          </w:p>
          <w:p w:rsidR="003A3C55" w:rsidRPr="00CA2199" w:rsidRDefault="003A3C55" w:rsidP="003A3C55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yellow"/>
              </w:rPr>
            </w:pPr>
            <w:r w:rsidRPr="00CA2199">
              <w:rPr>
                <w:sz w:val="20"/>
                <w:szCs w:val="20"/>
                <w:highlight w:val="yellow"/>
              </w:rPr>
              <w:t xml:space="preserve">SSB based Intra-frequency measurement without MG, including </w:t>
            </w:r>
            <w:r w:rsidRPr="00CA2199">
              <w:rPr>
                <w:bCs/>
                <w:sz w:val="20"/>
                <w:szCs w:val="20"/>
                <w:highlight w:val="yellow"/>
              </w:rPr>
              <w:t>T</w:t>
            </w:r>
            <w:r w:rsidRPr="00CA2199">
              <w:rPr>
                <w:bCs/>
                <w:sz w:val="20"/>
                <w:szCs w:val="20"/>
                <w:highlight w:val="yellow"/>
                <w:vertAlign w:val="subscript"/>
              </w:rPr>
              <w:t>PSS/</w:t>
            </w:r>
            <w:proofErr w:type="spellStart"/>
            <w:r w:rsidRPr="00CA2199">
              <w:rPr>
                <w:bCs/>
                <w:sz w:val="20"/>
                <w:szCs w:val="20"/>
                <w:highlight w:val="yellow"/>
                <w:vertAlign w:val="subscript"/>
              </w:rPr>
              <w:t>SSS_sync_intra</w:t>
            </w:r>
            <w:proofErr w:type="spellEnd"/>
            <w:r w:rsidRPr="00CA2199">
              <w:rPr>
                <w:bCs/>
                <w:sz w:val="20"/>
                <w:szCs w:val="20"/>
                <w:highlight w:val="yellow"/>
              </w:rPr>
              <w:t xml:space="preserve"> and </w:t>
            </w:r>
            <w:proofErr w:type="spellStart"/>
            <w:r w:rsidRPr="00CA2199">
              <w:rPr>
                <w:bCs/>
                <w:sz w:val="20"/>
                <w:szCs w:val="20"/>
                <w:highlight w:val="yellow"/>
              </w:rPr>
              <w:t>T</w:t>
            </w:r>
            <w:r w:rsidRPr="00CA2199">
              <w:rPr>
                <w:bCs/>
                <w:sz w:val="20"/>
                <w:szCs w:val="20"/>
                <w:highlight w:val="yellow"/>
                <w:vertAlign w:val="subscript"/>
              </w:rPr>
              <w:t>SSB_measurement_period_intra</w:t>
            </w:r>
            <w:proofErr w:type="spellEnd"/>
          </w:p>
          <w:p w:rsidR="003A3C55" w:rsidRPr="00FD5168" w:rsidRDefault="003A3C55" w:rsidP="00FD5168">
            <w:pPr>
              <w:pStyle w:val="af8"/>
              <w:widowControl/>
              <w:numPr>
                <w:ilvl w:val="2"/>
                <w:numId w:val="1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yellow"/>
              </w:rPr>
            </w:pPr>
            <w:r w:rsidRPr="00CA2199">
              <w:rPr>
                <w:sz w:val="20"/>
                <w:szCs w:val="20"/>
                <w:highlight w:val="yellow"/>
              </w:rPr>
              <w:t xml:space="preserve">SSB based Inter-frequency measurement without MG, including </w:t>
            </w:r>
            <w:r w:rsidRPr="00CA2199">
              <w:rPr>
                <w:bCs/>
                <w:sz w:val="20"/>
                <w:szCs w:val="20"/>
                <w:highlight w:val="yellow"/>
              </w:rPr>
              <w:t>T</w:t>
            </w:r>
            <w:r w:rsidRPr="00CA2199">
              <w:rPr>
                <w:bCs/>
                <w:sz w:val="20"/>
                <w:szCs w:val="20"/>
                <w:highlight w:val="yellow"/>
                <w:vertAlign w:val="subscript"/>
              </w:rPr>
              <w:t>PSS/</w:t>
            </w:r>
            <w:proofErr w:type="spellStart"/>
            <w:r w:rsidRPr="00CA2199">
              <w:rPr>
                <w:bCs/>
                <w:sz w:val="20"/>
                <w:szCs w:val="20"/>
                <w:highlight w:val="yellow"/>
                <w:vertAlign w:val="subscript"/>
              </w:rPr>
              <w:t>SSS_sync_inter</w:t>
            </w:r>
            <w:proofErr w:type="spellEnd"/>
            <w:r w:rsidRPr="00CA2199">
              <w:rPr>
                <w:bCs/>
                <w:sz w:val="20"/>
                <w:szCs w:val="20"/>
                <w:highlight w:val="yellow"/>
              </w:rPr>
              <w:t xml:space="preserve"> and </w:t>
            </w:r>
            <w:proofErr w:type="spellStart"/>
            <w:r w:rsidRPr="00CA2199">
              <w:rPr>
                <w:bCs/>
                <w:sz w:val="20"/>
                <w:szCs w:val="20"/>
                <w:highlight w:val="yellow"/>
              </w:rPr>
              <w:t>T</w:t>
            </w:r>
            <w:r w:rsidRPr="00CA2199">
              <w:rPr>
                <w:bCs/>
                <w:sz w:val="20"/>
                <w:szCs w:val="20"/>
                <w:highlight w:val="yellow"/>
                <w:vertAlign w:val="subscript"/>
              </w:rPr>
              <w:t>SSB_measurement_period_inter</w:t>
            </w:r>
            <w:proofErr w:type="spellEnd"/>
          </w:p>
        </w:tc>
      </w:tr>
    </w:tbl>
    <w:p w:rsidR="003A3C55" w:rsidRDefault="00AC6C88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</w:t>
      </w:r>
      <w:r w:rsidRPr="00AC6C88">
        <w:rPr>
          <w:lang w:val="en-US" w:eastAsia="zh-CN"/>
        </w:rPr>
        <w:t>L3 measurement delay reduction by optimizing CSSF outside gap in CA/DC</w:t>
      </w:r>
      <w:r w:rsidR="00FD5168">
        <w:rPr>
          <w:rFonts w:hint="eastAsia"/>
          <w:lang w:val="en-US" w:eastAsia="zh-CN"/>
        </w:rPr>
        <w:t xml:space="preserve">, it is agreed only to consider </w:t>
      </w:r>
      <w:r w:rsidR="00C8169F">
        <w:rPr>
          <w:rFonts w:hint="eastAsia"/>
          <w:lang w:val="en-US" w:eastAsia="zh-CN"/>
        </w:rPr>
        <w:t xml:space="preserve">CSSF outside gap. </w:t>
      </w:r>
      <w:r w:rsidR="00C8169F">
        <w:rPr>
          <w:lang w:val="en-US" w:eastAsia="zh-CN"/>
        </w:rPr>
        <w:t>We</w:t>
      </w:r>
      <w:r w:rsidR="00C8169F">
        <w:rPr>
          <w:rFonts w:hint="eastAsia"/>
          <w:lang w:val="en-US" w:eastAsia="zh-CN"/>
        </w:rPr>
        <w:t xml:space="preserve"> think intra-frequency and inter-frequency measurement requirements can be the baseline to discuss such enhancement. </w:t>
      </w:r>
      <w:r w:rsidR="00C23C23">
        <w:rPr>
          <w:lang w:val="en-US" w:eastAsia="zh-CN"/>
        </w:rPr>
        <w:t>A</w:t>
      </w:r>
      <w:r w:rsidR="00C23C23">
        <w:rPr>
          <w:rFonts w:hint="eastAsia"/>
          <w:lang w:val="en-US" w:eastAsia="zh-CN"/>
        </w:rPr>
        <w:t xml:space="preserve">nd since in existing requirements, CSSF outside gap </w:t>
      </w:r>
      <w:r w:rsidR="00A2288C">
        <w:rPr>
          <w:rFonts w:hint="eastAsia"/>
          <w:lang w:val="en-US" w:eastAsia="zh-CN"/>
        </w:rPr>
        <w:t xml:space="preserve">applies for all the </w:t>
      </w:r>
      <w:r w:rsidR="00A2288C">
        <w:rPr>
          <w:bCs/>
          <w:lang w:eastAsia="en-GB"/>
        </w:rPr>
        <w:t>EN-DC, NE-DC, SA and NR-DC</w:t>
      </w:r>
      <w:r w:rsidR="00A2288C">
        <w:rPr>
          <w:rFonts w:hint="eastAsia"/>
          <w:bCs/>
          <w:lang w:eastAsia="zh-CN"/>
        </w:rPr>
        <w:t xml:space="preserve"> scenarios, if no technical issues identified, all the scenarios can be considered to discuss enhanced CSSF. </w:t>
      </w:r>
    </w:p>
    <w:p w:rsidR="00C23C23" w:rsidRPr="00DD37CE" w:rsidRDefault="00C23C23" w:rsidP="00C23C23">
      <w:pPr>
        <w:spacing w:beforeLines="100" w:before="240"/>
        <w:rPr>
          <w:b/>
          <w:lang w:val="en-US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 w:rsidR="003D7DFB">
        <w:rPr>
          <w:rFonts w:hint="eastAsia"/>
          <w:b/>
          <w:lang w:val="en-US" w:eastAsia="zh-CN"/>
        </w:rPr>
        <w:t>7</w:t>
      </w:r>
      <w:r w:rsidRPr="00E87859">
        <w:rPr>
          <w:rFonts w:hint="eastAsia"/>
          <w:b/>
          <w:lang w:val="en-US" w:eastAsia="zh-CN"/>
        </w:rPr>
        <w:t xml:space="preserve">: </w:t>
      </w:r>
      <w:r w:rsidR="00FC51AC">
        <w:rPr>
          <w:rFonts w:hint="eastAsia"/>
          <w:b/>
          <w:lang w:val="en-US" w:eastAsia="zh-CN"/>
        </w:rPr>
        <w:t xml:space="preserve">For </w:t>
      </w:r>
      <w:r w:rsidR="00FC51AC" w:rsidRPr="00FC51AC">
        <w:rPr>
          <w:b/>
          <w:lang w:val="en-US" w:eastAsia="zh-CN"/>
        </w:rPr>
        <w:t>L3 measurement delay reduction by optimizing CSSF outside gap</w:t>
      </w:r>
      <w:r w:rsidR="00FC51AC">
        <w:rPr>
          <w:rFonts w:hint="eastAsia"/>
          <w:b/>
          <w:lang w:val="en-US" w:eastAsia="zh-CN"/>
        </w:rPr>
        <w:t>, all the</w:t>
      </w:r>
      <w:r w:rsidR="00FC51AC" w:rsidRPr="00FC51AC">
        <w:rPr>
          <w:b/>
          <w:lang w:val="en-US" w:eastAsia="zh-CN"/>
        </w:rPr>
        <w:t xml:space="preserve"> EN-DC, NE</w:t>
      </w:r>
      <w:r w:rsidR="00FC51AC">
        <w:rPr>
          <w:b/>
          <w:lang w:val="en-US" w:eastAsia="zh-CN"/>
        </w:rPr>
        <w:t xml:space="preserve">-DC, SA and NR-DC </w:t>
      </w:r>
      <w:r w:rsidR="00FC51AC">
        <w:rPr>
          <w:rFonts w:hint="eastAsia"/>
          <w:b/>
          <w:lang w:val="en-US" w:eastAsia="zh-CN"/>
        </w:rPr>
        <w:t>scenarios can be considered</w:t>
      </w:r>
      <w:r w:rsidRPr="00C23C23">
        <w:rPr>
          <w:b/>
          <w:lang w:val="en-US" w:eastAsia="zh-CN"/>
        </w:rPr>
        <w:t xml:space="preserve">. </w:t>
      </w:r>
    </w:p>
    <w:p w:rsidR="00C23C23" w:rsidRPr="00511A2A" w:rsidRDefault="00511A2A" w:rsidP="0009566B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 w:rsidR="000A5994">
        <w:rPr>
          <w:rFonts w:hint="eastAsia"/>
          <w:b/>
          <w:lang w:val="en-US" w:eastAsia="zh-CN"/>
        </w:rPr>
        <w:t>8</w:t>
      </w:r>
      <w:r w:rsidRPr="00E87859">
        <w:rPr>
          <w:rFonts w:hint="eastAsia"/>
          <w:b/>
          <w:lang w:val="en-US" w:eastAsia="zh-CN"/>
        </w:rPr>
        <w:t xml:space="preserve">: </w:t>
      </w:r>
      <w:r w:rsidRPr="00C23C23">
        <w:rPr>
          <w:b/>
          <w:lang w:val="en-US" w:eastAsia="zh-CN"/>
        </w:rPr>
        <w:t xml:space="preserve">Taking intra-/inter-frequency measurement </w:t>
      </w:r>
      <w:r w:rsidR="00A01B72">
        <w:rPr>
          <w:rFonts w:hint="eastAsia"/>
          <w:b/>
          <w:lang w:val="en-US" w:eastAsia="zh-CN"/>
        </w:rPr>
        <w:t xml:space="preserve">requirements </w:t>
      </w:r>
      <w:r w:rsidRPr="00C23C23">
        <w:rPr>
          <w:b/>
          <w:lang w:val="en-US" w:eastAsia="zh-CN"/>
        </w:rPr>
        <w:t xml:space="preserve">as baseline to discuss the L3 measurement delay reduction by optimizing </w:t>
      </w:r>
      <w:r w:rsidRPr="00DE3D49">
        <w:rPr>
          <w:b/>
          <w:lang w:val="en-US" w:eastAsia="zh-CN"/>
        </w:rPr>
        <w:t>CSSF outside gap in CA/DC</w:t>
      </w:r>
      <w:r w:rsidRPr="00C23C23">
        <w:rPr>
          <w:b/>
          <w:lang w:val="en-US" w:eastAsia="zh-CN"/>
        </w:rPr>
        <w:t xml:space="preserve">. </w:t>
      </w:r>
    </w:p>
    <w:p w:rsidR="00057446" w:rsidRPr="00AE3B93" w:rsidRDefault="002278F2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n last meeting, </w:t>
      </w:r>
      <w:r w:rsidR="001A7B92">
        <w:rPr>
          <w:rFonts w:hint="eastAsia"/>
          <w:lang w:val="en-US" w:eastAsia="zh-CN"/>
        </w:rPr>
        <w:t xml:space="preserve">different </w:t>
      </w:r>
      <w:r>
        <w:rPr>
          <w:rFonts w:hint="eastAsia"/>
          <w:lang w:val="en-US" w:eastAsia="zh-CN"/>
        </w:rPr>
        <w:t xml:space="preserve">solutions were raised to enhance CSSF outside gap, including adjusting searcher allocation, reducing unnecessary measurement and allowing additional searcher assumption etc. </w:t>
      </w:r>
      <w:r w:rsidR="001A7B92">
        <w:rPr>
          <w:rFonts w:hint="eastAsia"/>
          <w:lang w:val="en-US" w:eastAsia="zh-CN"/>
        </w:rPr>
        <w:t xml:space="preserve">We think </w:t>
      </w:r>
      <w:r w:rsidR="00B70DE7">
        <w:rPr>
          <w:rFonts w:hint="eastAsia"/>
          <w:lang w:val="en-US" w:eastAsia="zh-CN"/>
        </w:rPr>
        <w:t xml:space="preserve">multiple </w:t>
      </w:r>
      <w:r w:rsidR="001A7B92">
        <w:rPr>
          <w:rFonts w:hint="eastAsia"/>
          <w:lang w:val="en-US" w:eastAsia="zh-CN"/>
        </w:rPr>
        <w:t xml:space="preserve">solutions </w:t>
      </w:r>
      <w:r w:rsidR="00B70DE7">
        <w:rPr>
          <w:rFonts w:hint="eastAsia"/>
          <w:lang w:val="en-US" w:eastAsia="zh-CN"/>
        </w:rPr>
        <w:t xml:space="preserve">can be specified if they </w:t>
      </w:r>
      <w:r w:rsidR="001A7B92">
        <w:rPr>
          <w:rFonts w:hint="eastAsia"/>
          <w:lang w:val="en-US" w:eastAsia="zh-CN"/>
        </w:rPr>
        <w:t xml:space="preserve">are </w:t>
      </w:r>
      <w:r w:rsidR="00B70DE7">
        <w:rPr>
          <w:rFonts w:hint="eastAsia"/>
          <w:lang w:val="en-US" w:eastAsia="zh-CN"/>
        </w:rPr>
        <w:t>feasible</w:t>
      </w:r>
      <w:r w:rsidR="004D274B">
        <w:rPr>
          <w:rFonts w:hint="eastAsia"/>
          <w:lang w:val="en-US" w:eastAsia="zh-CN"/>
        </w:rPr>
        <w:t xml:space="preserve">. </w:t>
      </w:r>
      <w:r w:rsidR="00176F0A">
        <w:rPr>
          <w:lang w:val="en-US" w:eastAsia="zh-CN"/>
        </w:rPr>
        <w:t>W</w:t>
      </w:r>
      <w:r w:rsidR="00176F0A">
        <w:rPr>
          <w:rFonts w:hint="eastAsia"/>
          <w:lang w:val="en-US" w:eastAsia="zh-CN"/>
        </w:rPr>
        <w:t xml:space="preserve">hether to use same or different UE capability can be discussed after the solutions are clear. </w:t>
      </w:r>
    </w:p>
    <w:p w:rsidR="00057446" w:rsidRPr="00DD37CE" w:rsidRDefault="00DD37CE" w:rsidP="00BF2373">
      <w:pPr>
        <w:spacing w:beforeLines="100" w:before="240"/>
        <w:rPr>
          <w:b/>
          <w:lang w:val="en-US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 w:rsidR="002234B9">
        <w:rPr>
          <w:rFonts w:hint="eastAsia"/>
          <w:b/>
          <w:lang w:val="en-US" w:eastAsia="zh-CN"/>
        </w:rPr>
        <w:t>9</w:t>
      </w:r>
      <w:r w:rsidRPr="00E87859">
        <w:rPr>
          <w:rFonts w:hint="eastAsia"/>
          <w:b/>
          <w:lang w:val="en-US" w:eastAsia="zh-CN"/>
        </w:rPr>
        <w:t xml:space="preserve">: </w:t>
      </w:r>
      <w:r w:rsidR="00BF2373">
        <w:rPr>
          <w:rFonts w:hint="eastAsia"/>
          <w:b/>
          <w:lang w:val="en-US" w:eastAsia="zh-CN"/>
        </w:rPr>
        <w:t>M</w:t>
      </w:r>
      <w:r w:rsidR="00BF2373" w:rsidRPr="00BF2373">
        <w:rPr>
          <w:b/>
          <w:lang w:val="en-US" w:eastAsia="zh-CN"/>
        </w:rPr>
        <w:t xml:space="preserve">ultiple solutions can be specified </w:t>
      </w:r>
      <w:r w:rsidR="00841DC9">
        <w:rPr>
          <w:rFonts w:hint="eastAsia"/>
          <w:b/>
          <w:lang w:val="en-US" w:eastAsia="zh-CN"/>
        </w:rPr>
        <w:t xml:space="preserve">to enhance CSSF outside gap </w:t>
      </w:r>
      <w:r w:rsidR="00BF2373">
        <w:rPr>
          <w:rFonts w:hint="eastAsia"/>
          <w:b/>
          <w:lang w:val="en-US" w:eastAsia="zh-CN"/>
        </w:rPr>
        <w:t>by considering both 2 searchers and 3 searchers.</w:t>
      </w:r>
      <w:r w:rsidR="00EE0461">
        <w:rPr>
          <w:rFonts w:hint="eastAsia"/>
          <w:b/>
          <w:lang w:val="en-US"/>
        </w:rPr>
        <w:t xml:space="preserve"> </w:t>
      </w:r>
    </w:p>
    <w:p w:rsidR="00057446" w:rsidRDefault="00E96A8D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measurement performance requirements, it is same as the first objective that the existing requirements still apply. </w:t>
      </w:r>
    </w:p>
    <w:p w:rsidR="00EC0C3E" w:rsidRDefault="00DE3D49" w:rsidP="0009566B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2234B9">
        <w:rPr>
          <w:rFonts w:hint="eastAsia"/>
          <w:b/>
          <w:lang w:val="en-US" w:eastAsia="zh-CN"/>
        </w:rPr>
        <w:t>10</w:t>
      </w:r>
      <w:r>
        <w:rPr>
          <w:rFonts w:hint="eastAsia"/>
          <w:b/>
          <w:lang w:val="en-US" w:eastAsia="zh-CN"/>
        </w:rPr>
        <w:t xml:space="preserve">: </w:t>
      </w:r>
      <w:r w:rsidRPr="00670FAA">
        <w:rPr>
          <w:b/>
          <w:lang w:val="en-US" w:eastAsia="zh-CN"/>
        </w:rPr>
        <w:t xml:space="preserve">RAN4 not to change existing measurement performance requirement when </w:t>
      </w:r>
      <w:r w:rsidRPr="00E456CF">
        <w:rPr>
          <w:b/>
          <w:lang w:val="en-US" w:eastAsia="zh-CN"/>
        </w:rPr>
        <w:t xml:space="preserve">applying L3 measurement delay reduction by optimizing </w:t>
      </w:r>
      <w:r w:rsidRPr="00DE3D49">
        <w:rPr>
          <w:b/>
          <w:lang w:val="en-US" w:eastAsia="zh-CN"/>
        </w:rPr>
        <w:t>CSSF outside gap in CA/DC</w:t>
      </w:r>
      <w:r w:rsidRPr="00670FAA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114D9D" w:rsidRPr="003D7DFB" w:rsidRDefault="00114D9D" w:rsidP="0009566B">
      <w:pPr>
        <w:spacing w:beforeLines="100" w:before="240"/>
        <w:rPr>
          <w:b/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 xml:space="preserve">have </w:t>
      </w:r>
      <w:r w:rsidR="00E5228B">
        <w:rPr>
          <w:rFonts w:hint="eastAsia"/>
          <w:lang w:val="en-US" w:eastAsia="zh-CN"/>
        </w:rPr>
        <w:t xml:space="preserve">some </w:t>
      </w:r>
      <w:r w:rsidR="000A2C10">
        <w:rPr>
          <w:rFonts w:hint="eastAsia"/>
          <w:lang w:val="en-US" w:eastAsia="zh-CN"/>
        </w:rPr>
        <w:t>discussion</w:t>
      </w:r>
      <w:r w:rsidR="00E5228B">
        <w:rPr>
          <w:rFonts w:hint="eastAsia"/>
          <w:lang w:val="en-US" w:eastAsia="zh-CN"/>
        </w:rPr>
        <w:t>s</w:t>
      </w:r>
      <w:r w:rsidR="000A2C10">
        <w:rPr>
          <w:rFonts w:hint="eastAsia"/>
          <w:lang w:val="en-US" w:eastAsia="zh-CN"/>
        </w:rPr>
        <w:t xml:space="preserve"> on the enhancement for FR2-1 SSB based L3 measurement delay reduction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3F3A24" w:rsidRPr="009C250A" w:rsidRDefault="003F3A24" w:rsidP="003F3A24">
      <w:pPr>
        <w:spacing w:beforeLines="100" w:before="240"/>
        <w:rPr>
          <w:b/>
          <w:lang w:val="en-US" w:eastAsia="zh-CN"/>
        </w:rPr>
      </w:pPr>
      <w:r w:rsidRPr="00526B0E">
        <w:rPr>
          <w:b/>
          <w:lang w:val="en-US" w:eastAsia="zh-CN"/>
        </w:rPr>
        <w:t>P</w:t>
      </w:r>
      <w:r w:rsidRPr="00526B0E">
        <w:rPr>
          <w:rFonts w:hint="eastAsia"/>
          <w:b/>
          <w:lang w:val="en-US" w:eastAsia="zh-CN"/>
        </w:rPr>
        <w:t xml:space="preserve">roposal 1: For enhanced BSF to reduce L3 measurement delay, it is proposed to reuse the condition and definition in Rel-18 Multi-Rx as much as possible. </w:t>
      </w:r>
    </w:p>
    <w:p w:rsidR="003F3A24" w:rsidRDefault="003F3A24" w:rsidP="003F3A24">
      <w:pPr>
        <w:spacing w:beforeLines="100" w:before="240"/>
        <w:rPr>
          <w:b/>
          <w:lang w:val="en-US" w:eastAsia="zh-CN"/>
        </w:rPr>
      </w:pPr>
      <w:r w:rsidRPr="00526B0E">
        <w:rPr>
          <w:b/>
          <w:lang w:val="en-US" w:eastAsia="zh-CN"/>
        </w:rPr>
        <w:t>P</w:t>
      </w:r>
      <w:r w:rsidRPr="00526B0E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526B0E">
        <w:rPr>
          <w:rFonts w:hint="eastAsia"/>
          <w:b/>
          <w:lang w:val="en-US" w:eastAsia="zh-CN"/>
        </w:rPr>
        <w:t xml:space="preserve">: For enhanced BSF to reduce L3 measurement delay, </w:t>
      </w:r>
      <w:r>
        <w:rPr>
          <w:rFonts w:hint="eastAsia"/>
          <w:b/>
          <w:lang w:val="en-US" w:eastAsia="zh-CN"/>
        </w:rPr>
        <w:t>on top of the UE capability of supporting Multi-Rx, no additional conditions of prior knowledge for target cell is needed so far</w:t>
      </w:r>
      <w:r w:rsidRPr="00526B0E">
        <w:rPr>
          <w:rFonts w:hint="eastAsia"/>
          <w:b/>
          <w:lang w:val="en-US" w:eastAsia="zh-CN"/>
        </w:rPr>
        <w:t xml:space="preserve">. </w:t>
      </w:r>
    </w:p>
    <w:p w:rsidR="003F3A24" w:rsidRPr="00526B0E" w:rsidRDefault="003F3A24" w:rsidP="003F3A24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The enhanced BSF can also be used for HST if no technical issues identified. </w:t>
      </w:r>
    </w:p>
    <w:p w:rsidR="00475F5F" w:rsidRPr="00526B0E" w:rsidRDefault="00475F5F" w:rsidP="00475F5F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It is proposed not to restrict the number of configured carriers and applied power class. </w:t>
      </w:r>
    </w:p>
    <w:p w:rsidR="00475F5F" w:rsidRPr="00331AE7" w:rsidRDefault="00475F5F" w:rsidP="00475F5F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5: Taking intra-/inter-frequency measurement and handover</w:t>
      </w:r>
      <w:r w:rsidR="00917EF6">
        <w:rPr>
          <w:rFonts w:hint="eastAsia"/>
          <w:b/>
          <w:lang w:val="en-US" w:eastAsia="zh-CN"/>
        </w:rPr>
        <w:t xml:space="preserve"> requirements</w:t>
      </w:r>
      <w:r>
        <w:rPr>
          <w:rFonts w:hint="eastAsia"/>
          <w:b/>
          <w:lang w:val="en-US" w:eastAsia="zh-CN"/>
        </w:rPr>
        <w:t xml:space="preserve"> as baseline to discuss the</w:t>
      </w:r>
      <w:r w:rsidRPr="00127C40">
        <w:rPr>
          <w:b/>
          <w:lang w:val="en-US" w:eastAsia="zh-CN"/>
        </w:rPr>
        <w:t xml:space="preserve"> L3 measurement delay reduction by optimizing Rx BSF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ther requirements can be discussed after the solutions are clear. </w:t>
      </w:r>
    </w:p>
    <w:p w:rsidR="00475F5F" w:rsidRPr="0091487C" w:rsidRDefault="00475F5F" w:rsidP="00475F5F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6: </w:t>
      </w:r>
      <w:r w:rsidRPr="00670FAA">
        <w:rPr>
          <w:b/>
          <w:lang w:val="en-US" w:eastAsia="zh-CN"/>
        </w:rPr>
        <w:t xml:space="preserve">RAN4 not to change existing measurement performance requirement when </w:t>
      </w:r>
      <w:r w:rsidRPr="00E456CF">
        <w:rPr>
          <w:b/>
          <w:lang w:val="en-US" w:eastAsia="zh-CN"/>
        </w:rPr>
        <w:t>applying L3 measurement delay reduction by optimizing Rx BSF</w:t>
      </w:r>
      <w:r w:rsidRPr="00670FAA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475F5F" w:rsidRPr="00DD37CE" w:rsidRDefault="00475F5F" w:rsidP="00475F5F">
      <w:pPr>
        <w:spacing w:beforeLines="100" w:before="240"/>
        <w:rPr>
          <w:b/>
          <w:lang w:val="en-US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</w:t>
      </w:r>
      <w:r w:rsidRPr="00FC51AC">
        <w:rPr>
          <w:b/>
          <w:lang w:val="en-US" w:eastAsia="zh-CN"/>
        </w:rPr>
        <w:t>L3 measurement delay reduction by optimizing CSSF outside gap</w:t>
      </w:r>
      <w:r>
        <w:rPr>
          <w:rFonts w:hint="eastAsia"/>
          <w:b/>
          <w:lang w:val="en-US" w:eastAsia="zh-CN"/>
        </w:rPr>
        <w:t>, all the</w:t>
      </w:r>
      <w:r w:rsidRPr="00FC51AC">
        <w:rPr>
          <w:b/>
          <w:lang w:val="en-US" w:eastAsia="zh-CN"/>
        </w:rPr>
        <w:t xml:space="preserve"> EN-DC, NE</w:t>
      </w:r>
      <w:r>
        <w:rPr>
          <w:b/>
          <w:lang w:val="en-US" w:eastAsia="zh-CN"/>
        </w:rPr>
        <w:t xml:space="preserve">-DC, SA and NR-DC </w:t>
      </w:r>
      <w:r>
        <w:rPr>
          <w:rFonts w:hint="eastAsia"/>
          <w:b/>
          <w:lang w:val="en-US" w:eastAsia="zh-CN"/>
        </w:rPr>
        <w:t>scenarios can be considered</w:t>
      </w:r>
      <w:r w:rsidRPr="00C23C23">
        <w:rPr>
          <w:b/>
          <w:lang w:val="en-US" w:eastAsia="zh-CN"/>
        </w:rPr>
        <w:t xml:space="preserve">. </w:t>
      </w:r>
    </w:p>
    <w:p w:rsidR="00475F5F" w:rsidRPr="00511A2A" w:rsidRDefault="00475F5F" w:rsidP="00475F5F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E87859">
        <w:rPr>
          <w:rFonts w:hint="eastAsia"/>
          <w:b/>
          <w:lang w:val="en-US" w:eastAsia="zh-CN"/>
        </w:rPr>
        <w:t xml:space="preserve">: </w:t>
      </w:r>
      <w:r w:rsidRPr="00C23C23">
        <w:rPr>
          <w:b/>
          <w:lang w:val="en-US" w:eastAsia="zh-CN"/>
        </w:rPr>
        <w:t xml:space="preserve">Taking intra-/inter-frequency measurement </w:t>
      </w:r>
      <w:r>
        <w:rPr>
          <w:rFonts w:hint="eastAsia"/>
          <w:b/>
          <w:lang w:val="en-US" w:eastAsia="zh-CN"/>
        </w:rPr>
        <w:t xml:space="preserve">requirements </w:t>
      </w:r>
      <w:r w:rsidRPr="00C23C23">
        <w:rPr>
          <w:b/>
          <w:lang w:val="en-US" w:eastAsia="zh-CN"/>
        </w:rPr>
        <w:t xml:space="preserve">as baseline to discuss the L3 measurement delay reduction by optimizing </w:t>
      </w:r>
      <w:r w:rsidRPr="00DE3D49">
        <w:rPr>
          <w:b/>
          <w:lang w:val="en-US" w:eastAsia="zh-CN"/>
        </w:rPr>
        <w:t>CSSF outside gap in CA/DC</w:t>
      </w:r>
      <w:r w:rsidRPr="00C23C23">
        <w:rPr>
          <w:b/>
          <w:lang w:val="en-US" w:eastAsia="zh-CN"/>
        </w:rPr>
        <w:t xml:space="preserve">. </w:t>
      </w:r>
    </w:p>
    <w:p w:rsidR="00475F5F" w:rsidRPr="00DD37CE" w:rsidRDefault="00475F5F" w:rsidP="00475F5F">
      <w:pPr>
        <w:spacing w:beforeLines="100" w:before="240"/>
        <w:rPr>
          <w:b/>
          <w:lang w:val="en-US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9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M</w:t>
      </w:r>
      <w:r w:rsidRPr="00BF2373">
        <w:rPr>
          <w:b/>
          <w:lang w:val="en-US" w:eastAsia="zh-CN"/>
        </w:rPr>
        <w:t xml:space="preserve">ultiple solutions can be specified </w:t>
      </w:r>
      <w:r>
        <w:rPr>
          <w:rFonts w:hint="eastAsia"/>
          <w:b/>
          <w:lang w:val="en-US" w:eastAsia="zh-CN"/>
        </w:rPr>
        <w:t>to enhance CSSF outside gap by considering both 2 searchers and 3 searchers.</w:t>
      </w:r>
      <w:r>
        <w:rPr>
          <w:rFonts w:hint="eastAsia"/>
          <w:b/>
          <w:lang w:val="en-US"/>
        </w:rPr>
        <w:t xml:space="preserve"> </w:t>
      </w:r>
    </w:p>
    <w:p w:rsidR="000E6CA0" w:rsidRPr="00891189" w:rsidRDefault="00475F5F" w:rsidP="00891189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10: </w:t>
      </w:r>
      <w:r w:rsidRPr="00670FAA">
        <w:rPr>
          <w:b/>
          <w:lang w:val="en-US" w:eastAsia="zh-CN"/>
        </w:rPr>
        <w:t xml:space="preserve">RAN4 not to change existing measurement performance requirement when </w:t>
      </w:r>
      <w:r w:rsidRPr="00E456CF">
        <w:rPr>
          <w:b/>
          <w:lang w:val="en-US" w:eastAsia="zh-CN"/>
        </w:rPr>
        <w:t xml:space="preserve">applying L3 measurement delay reduction by optimizing </w:t>
      </w:r>
      <w:r w:rsidRPr="00DE3D49">
        <w:rPr>
          <w:b/>
          <w:lang w:val="en-US" w:eastAsia="zh-CN"/>
        </w:rPr>
        <w:t>CSSF outside gap in CA/DC</w:t>
      </w:r>
      <w:r w:rsidRPr="00670FAA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07C89" w:rsidRDefault="00007C89" w:rsidP="00007C89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007C89">
        <w:t>RP-240830, New WID: WI resulting from discussion on RRM enhancements, vivo (Moderator)</w:t>
      </w:r>
      <w:r w:rsidR="00675330">
        <w:t>, RAN</w:t>
      </w:r>
      <w:r w:rsidRPr="00007C89">
        <w:t>#103</w:t>
      </w:r>
    </w:p>
    <w:p w:rsidR="00E5228B" w:rsidRDefault="00E5228B" w:rsidP="00E5228B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E5228B">
        <w:t>R4-2406392</w:t>
      </w:r>
      <w:r w:rsidRPr="00E5228B">
        <w:tab/>
      </w:r>
      <w:r>
        <w:rPr>
          <w:rFonts w:hint="eastAsia"/>
        </w:rPr>
        <w:t xml:space="preserve">, </w:t>
      </w:r>
      <w:r w:rsidRPr="00E5228B">
        <w:t>Way Forward of [110bis][230]NR_RRM_Ph5</w:t>
      </w:r>
      <w:bookmarkStart w:id="2" w:name="OLE_LINK9"/>
      <w:bookmarkStart w:id="3" w:name="OLE_LINK10"/>
      <w:r>
        <w:rPr>
          <w:rFonts w:hint="eastAsia"/>
        </w:rPr>
        <w:t>,</w:t>
      </w:r>
      <w:r w:rsidRPr="004D7D0E">
        <w:t xml:space="preserve"> </w:t>
      </w:r>
      <w:r>
        <w:rPr>
          <w:rFonts w:hint="eastAsia"/>
        </w:rPr>
        <w:t>Apple</w:t>
      </w:r>
      <w:r>
        <w:t>, RAN</w:t>
      </w:r>
      <w:r>
        <w:rPr>
          <w:rFonts w:hint="eastAsia"/>
        </w:rPr>
        <w:t>4</w:t>
      </w:r>
      <w:r>
        <w:t>#1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bis</w:t>
      </w:r>
      <w:bookmarkEnd w:id="2"/>
      <w:bookmarkEnd w:id="3"/>
    </w:p>
    <w:p w:rsidR="004D7D0E" w:rsidRDefault="004D7D0E" w:rsidP="004D7D0E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4D7D0E">
        <w:t>R4-</w:t>
      </w:r>
      <w:bookmarkStart w:id="4" w:name="OLE_LINK11"/>
      <w:r w:rsidRPr="004D7D0E">
        <w:t>2404841</w:t>
      </w:r>
      <w:bookmarkEnd w:id="4"/>
      <w:r>
        <w:rPr>
          <w:rFonts w:hint="eastAsia"/>
        </w:rPr>
        <w:t xml:space="preserve">, </w:t>
      </w:r>
      <w:r w:rsidRPr="004D7D0E">
        <w:t>Topic summary for [110bis][230] NR_RRM_Ph5</w:t>
      </w:r>
      <w:r>
        <w:rPr>
          <w:rFonts w:hint="eastAsia"/>
        </w:rPr>
        <w:t>,</w:t>
      </w:r>
      <w:r w:rsidRPr="004D7D0E">
        <w:t xml:space="preserve"> </w:t>
      </w:r>
      <w:r>
        <w:rPr>
          <w:rFonts w:hint="eastAsia"/>
        </w:rPr>
        <w:t>Apple</w:t>
      </w:r>
      <w:r>
        <w:t>, RAN</w:t>
      </w:r>
      <w:r>
        <w:rPr>
          <w:rFonts w:hint="eastAsia"/>
        </w:rPr>
        <w:t>4</w:t>
      </w:r>
      <w:r>
        <w:t>#1</w:t>
      </w:r>
      <w:r w:rsidR="00D71FD9">
        <w:rPr>
          <w:rFonts w:hint="eastAsia"/>
        </w:rPr>
        <w:t>1</w:t>
      </w:r>
      <w:r>
        <w:t>0</w:t>
      </w:r>
      <w:r>
        <w:rPr>
          <w:rFonts w:hint="eastAsia"/>
        </w:rPr>
        <w:t>bis</w:t>
      </w:r>
    </w:p>
    <w:p w:rsidR="00294F7A" w:rsidRPr="00674058" w:rsidRDefault="00294F7A" w:rsidP="00294F7A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053854">
        <w:t>R4-2404368</w:t>
      </w:r>
      <w:r>
        <w:rPr>
          <w:rFonts w:hint="eastAsia"/>
        </w:rPr>
        <w:t xml:space="preserve">, </w:t>
      </w:r>
      <w:r w:rsidRPr="00053854">
        <w:t>Work plan for R19 RRM Phase 5</w:t>
      </w:r>
      <w:r>
        <w:rPr>
          <w:rFonts w:hint="eastAsia"/>
        </w:rPr>
        <w:t>,</w:t>
      </w:r>
      <w:r w:rsidRPr="004D7D0E">
        <w:t xml:space="preserve"> </w:t>
      </w:r>
      <w:r>
        <w:rPr>
          <w:rFonts w:hint="eastAsia"/>
        </w:rPr>
        <w:t>Apple</w:t>
      </w:r>
      <w:r>
        <w:t>,</w:t>
      </w:r>
      <w:r>
        <w:rPr>
          <w:rFonts w:hint="eastAsia"/>
        </w:rPr>
        <w:t xml:space="preserve"> CATT</w:t>
      </w:r>
      <w:r>
        <w:t xml:space="preserve"> RAN</w:t>
      </w:r>
      <w:r>
        <w:rPr>
          <w:rFonts w:hint="eastAsia"/>
        </w:rPr>
        <w:t>4</w:t>
      </w:r>
      <w:r>
        <w:t>#1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bis</w:t>
      </w:r>
    </w:p>
    <w:sectPr w:rsidR="00294F7A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7E6" w:rsidRDefault="006A07E6">
      <w:r>
        <w:separator/>
      </w:r>
    </w:p>
  </w:endnote>
  <w:endnote w:type="continuationSeparator" w:id="0">
    <w:p w:rsidR="006A07E6" w:rsidRDefault="006A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PingFang TC">
    <w:altName w:val="Malgun Gothic Semilight"/>
    <w:charset w:val="88"/>
    <w:family w:val="swiss"/>
    <w:pitch w:val="variable"/>
    <w:sig w:usb0="00000000" w:usb1="7ACFFDFB" w:usb2="00000017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7E6" w:rsidRDefault="006A07E6">
      <w:r>
        <w:separator/>
      </w:r>
    </w:p>
  </w:footnote>
  <w:footnote w:type="continuationSeparator" w:id="0">
    <w:p w:rsidR="006A07E6" w:rsidRDefault="006A0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8"/>
  </w:num>
  <w:num w:numId="6">
    <w:abstractNumId w:val="11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11"/>
  </w:num>
  <w:num w:numId="12">
    <w:abstractNumId w:val="7"/>
  </w:num>
  <w:num w:numId="13">
    <w:abstractNumId w:val="3"/>
  </w:num>
  <w:num w:numId="14">
    <w:abstractNumId w:val="12"/>
  </w:num>
  <w:num w:numId="15">
    <w:abstractNumId w:val="1"/>
  </w:num>
  <w:num w:numId="16">
    <w:abstractNumId w:val="4"/>
  </w:num>
  <w:num w:numId="17">
    <w:abstractNumId w:val="6"/>
  </w:num>
  <w:num w:numId="18">
    <w:abstractNumId w:val="7"/>
  </w:num>
  <w:num w:numId="1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4419"/>
    <w:rsid w:val="00014AC9"/>
    <w:rsid w:val="000150B3"/>
    <w:rsid w:val="00015D30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57446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90E"/>
    <w:rsid w:val="00071C1C"/>
    <w:rsid w:val="00071F3B"/>
    <w:rsid w:val="00072570"/>
    <w:rsid w:val="00072C95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3080"/>
    <w:rsid w:val="000836C8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A7B92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C10"/>
    <w:rsid w:val="001D7ABA"/>
    <w:rsid w:val="001E0752"/>
    <w:rsid w:val="001E0882"/>
    <w:rsid w:val="001E0B64"/>
    <w:rsid w:val="001E15A5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1B38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D7DF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9E2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5DC"/>
    <w:rsid w:val="00475870"/>
    <w:rsid w:val="00475A02"/>
    <w:rsid w:val="00475F5F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10E"/>
    <w:rsid w:val="004D58F0"/>
    <w:rsid w:val="004D769C"/>
    <w:rsid w:val="004D7B99"/>
    <w:rsid w:val="004D7D0E"/>
    <w:rsid w:val="004D7EC3"/>
    <w:rsid w:val="004E08CB"/>
    <w:rsid w:val="004E1AE5"/>
    <w:rsid w:val="004E1D58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B0E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07FA"/>
    <w:rsid w:val="0054150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81A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1776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E9D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ECC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7E6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1C02"/>
    <w:rsid w:val="006C2A52"/>
    <w:rsid w:val="006C390D"/>
    <w:rsid w:val="006C452B"/>
    <w:rsid w:val="006C6007"/>
    <w:rsid w:val="006C6936"/>
    <w:rsid w:val="006C7300"/>
    <w:rsid w:val="006C774B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4AD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4AD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3D51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69F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422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4438"/>
    <w:rsid w:val="009C4BD4"/>
    <w:rsid w:val="009C5555"/>
    <w:rsid w:val="009C57E6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569D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2186"/>
    <w:rsid w:val="00A429B0"/>
    <w:rsid w:val="00A43490"/>
    <w:rsid w:val="00A44209"/>
    <w:rsid w:val="00A44E41"/>
    <w:rsid w:val="00A4518B"/>
    <w:rsid w:val="00A46936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1BC6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A7B87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B93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158"/>
    <w:rsid w:val="00B136AD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1044"/>
    <w:rsid w:val="00B3171A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DE7"/>
    <w:rsid w:val="00B70EC2"/>
    <w:rsid w:val="00B71C6C"/>
    <w:rsid w:val="00B72249"/>
    <w:rsid w:val="00B728AD"/>
    <w:rsid w:val="00B72F64"/>
    <w:rsid w:val="00B73DEE"/>
    <w:rsid w:val="00B73F1F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50A0A"/>
    <w:rsid w:val="00C520C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81D"/>
    <w:rsid w:val="00C72920"/>
    <w:rsid w:val="00C739BC"/>
    <w:rsid w:val="00C7413F"/>
    <w:rsid w:val="00C74930"/>
    <w:rsid w:val="00C75573"/>
    <w:rsid w:val="00C77ED1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2199"/>
    <w:rsid w:val="00CA3294"/>
    <w:rsid w:val="00CA399F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09CC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09B0"/>
    <w:rsid w:val="00D71390"/>
    <w:rsid w:val="00D71CAF"/>
    <w:rsid w:val="00D71FD9"/>
    <w:rsid w:val="00D7253B"/>
    <w:rsid w:val="00D72565"/>
    <w:rsid w:val="00D73BB3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3D49"/>
    <w:rsid w:val="00DE5185"/>
    <w:rsid w:val="00DE5435"/>
    <w:rsid w:val="00DE5D58"/>
    <w:rsid w:val="00DE727E"/>
    <w:rsid w:val="00DE7AD0"/>
    <w:rsid w:val="00DF07C4"/>
    <w:rsid w:val="00DF10CC"/>
    <w:rsid w:val="00DF1129"/>
    <w:rsid w:val="00DF1F76"/>
    <w:rsid w:val="00DF1FBB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0BC5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56CF"/>
    <w:rsid w:val="00E461F4"/>
    <w:rsid w:val="00E503ED"/>
    <w:rsid w:val="00E50BD2"/>
    <w:rsid w:val="00E50FDF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68B9"/>
    <w:rsid w:val="00EB7BB2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31ED"/>
    <w:rsid w:val="00ED389D"/>
    <w:rsid w:val="00ED7163"/>
    <w:rsid w:val="00ED72CE"/>
    <w:rsid w:val="00EE0461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F00164"/>
    <w:rsid w:val="00F00420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1209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3752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44BB"/>
    <w:rsid w:val="00FE4D1D"/>
    <w:rsid w:val="00FE51D2"/>
    <w:rsid w:val="00FE529B"/>
    <w:rsid w:val="00FE7EEF"/>
    <w:rsid w:val="00FF0936"/>
    <w:rsid w:val="00FF151C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郭秋格</cp:lastModifiedBy>
  <cp:revision>3</cp:revision>
  <cp:lastPrinted>2009-01-30T04:53:00Z</cp:lastPrinted>
  <dcterms:created xsi:type="dcterms:W3CDTF">2024-05-13T01:47:00Z</dcterms:created>
  <dcterms:modified xsi:type="dcterms:W3CDTF">2024-05-13T01:47:00Z</dcterms:modified>
</cp:coreProperties>
</file>