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3B916" w14:textId="0C8C5CE3" w:rsidR="005D5D82" w:rsidRPr="00EB589D" w:rsidRDefault="005D5D82" w:rsidP="005D5D82">
      <w:pPr>
        <w:widowControl w:val="0"/>
        <w:tabs>
          <w:tab w:val="right" w:pos="9630"/>
          <w:tab w:val="right" w:pos="13323"/>
        </w:tabs>
        <w:spacing w:after="0"/>
        <w:rPr>
          <w:rFonts w:ascii="Arial" w:hAnsi="Arial" w:cs="Arial"/>
          <w:b/>
          <w:noProof/>
          <w:sz w:val="24"/>
          <w:szCs w:val="24"/>
          <w:lang w:eastAsia="ja-JP"/>
        </w:rPr>
      </w:pPr>
      <w:r w:rsidRPr="00EB589D">
        <w:rPr>
          <w:rFonts w:ascii="Arial" w:hAnsi="Arial" w:cs="Arial"/>
          <w:b/>
          <w:noProof/>
          <w:sz w:val="24"/>
          <w:szCs w:val="24"/>
        </w:rPr>
        <w:t>3GPP TSG-RAN WG4 Meeting #107</w:t>
      </w:r>
      <w:r w:rsidRPr="00EB589D">
        <w:rPr>
          <w:rFonts w:ascii="Arial" w:hAnsi="Arial" w:cs="Arial"/>
          <w:b/>
          <w:noProof/>
          <w:sz w:val="24"/>
          <w:szCs w:val="24"/>
        </w:rPr>
        <w:tab/>
      </w:r>
      <w:r w:rsidRPr="00EB589D">
        <w:rPr>
          <w:rFonts w:ascii="Arial" w:hAnsi="Arial" w:cs="Arial"/>
          <w:b/>
          <w:noProof/>
          <w:color w:val="000000"/>
          <w:sz w:val="24"/>
          <w:szCs w:val="24"/>
        </w:rPr>
        <w:t>R4-2309806</w:t>
      </w:r>
    </w:p>
    <w:p w14:paraId="5A706372" w14:textId="77777777" w:rsidR="005D5D82" w:rsidRPr="00EB589D" w:rsidRDefault="005D5D82" w:rsidP="005D5D82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noProof/>
          <w:lang w:val="en-US" w:eastAsia="x-none"/>
        </w:rPr>
      </w:pPr>
      <w:r w:rsidRPr="00EB589D">
        <w:rPr>
          <w:rFonts w:ascii="Arial" w:hAnsi="Arial" w:cs="Arial"/>
          <w:b/>
          <w:noProof/>
          <w:sz w:val="24"/>
          <w:szCs w:val="24"/>
        </w:rPr>
        <w:t>Incheon, South Korea, 22 – 26 May 2023</w:t>
      </w:r>
    </w:p>
    <w:p w14:paraId="61FAE906" w14:textId="77777777" w:rsidR="005D5D82" w:rsidRPr="00EB589D" w:rsidRDefault="005D5D82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/>
        </w:rPr>
      </w:pPr>
    </w:p>
    <w:p w14:paraId="1226C057" w14:textId="362C7114" w:rsidR="00E61455" w:rsidRPr="00EB589D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EB589D">
        <w:rPr>
          <w:rFonts w:ascii="Arial" w:hAnsi="Arial" w:cs="Arial"/>
          <w:b/>
          <w:sz w:val="22"/>
        </w:rPr>
        <w:t xml:space="preserve">Title: </w:t>
      </w:r>
      <w:r w:rsidRPr="00EB589D">
        <w:rPr>
          <w:rFonts w:ascii="Arial" w:hAnsi="Arial" w:cs="Arial"/>
          <w:b/>
          <w:sz w:val="22"/>
        </w:rPr>
        <w:tab/>
      </w:r>
      <w:r w:rsidR="00F93FD3" w:rsidRPr="00EB589D">
        <w:rPr>
          <w:rFonts w:ascii="Arial" w:hAnsi="Arial" w:cs="Arial"/>
          <w:sz w:val="22"/>
          <w:lang w:eastAsia="zh-CN"/>
        </w:rPr>
        <w:t>WF for 8Rx UE performance requirements</w:t>
      </w:r>
    </w:p>
    <w:p w14:paraId="73AD8CE3" w14:textId="00DC1E2A" w:rsidR="00E61455" w:rsidRPr="00EB589D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EB589D">
        <w:rPr>
          <w:rFonts w:ascii="Arial" w:hAnsi="Arial" w:cs="Arial"/>
          <w:b/>
          <w:sz w:val="22"/>
        </w:rPr>
        <w:t>Agenda Item:</w:t>
      </w:r>
      <w:r w:rsidRPr="00EB589D">
        <w:rPr>
          <w:rFonts w:ascii="Arial" w:hAnsi="Arial" w:cs="Arial"/>
          <w:b/>
          <w:sz w:val="22"/>
        </w:rPr>
        <w:tab/>
      </w:r>
      <w:r w:rsidR="005D5D82" w:rsidRPr="00EB589D">
        <w:rPr>
          <w:rFonts w:ascii="Arial" w:hAnsi="Arial" w:cs="Arial"/>
          <w:sz w:val="22"/>
          <w:lang w:eastAsia="zh-CN"/>
        </w:rPr>
        <w:t>8.5.3.1</w:t>
      </w:r>
    </w:p>
    <w:p w14:paraId="6402E503" w14:textId="445E231F" w:rsidR="00D84BD0" w:rsidRPr="00EB589D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EB589D">
        <w:rPr>
          <w:rFonts w:ascii="Arial" w:hAnsi="Arial" w:cs="Arial"/>
          <w:b/>
          <w:sz w:val="22"/>
        </w:rPr>
        <w:t xml:space="preserve">Source: </w:t>
      </w:r>
      <w:r w:rsidRPr="00EB589D">
        <w:rPr>
          <w:rFonts w:ascii="Arial" w:hAnsi="Arial" w:cs="Arial"/>
          <w:b/>
          <w:sz w:val="22"/>
        </w:rPr>
        <w:tab/>
      </w:r>
      <w:r w:rsidR="00F93FD3" w:rsidRPr="00EB589D">
        <w:rPr>
          <w:rFonts w:ascii="Arial" w:hAnsi="Arial" w:cs="Arial"/>
          <w:sz w:val="22"/>
        </w:rPr>
        <w:t>Huawei, HiSilicon</w:t>
      </w:r>
    </w:p>
    <w:p w14:paraId="5E188A5E" w14:textId="77777777" w:rsidR="00E61455" w:rsidRPr="00EB589D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EB589D">
        <w:rPr>
          <w:rFonts w:ascii="Arial" w:hAnsi="Arial" w:cs="Arial"/>
          <w:b/>
          <w:sz w:val="22"/>
        </w:rPr>
        <w:t>Document for:</w:t>
      </w:r>
      <w:r w:rsidRPr="00EB589D">
        <w:rPr>
          <w:rFonts w:ascii="Arial" w:hAnsi="Arial" w:cs="Arial"/>
          <w:b/>
          <w:sz w:val="22"/>
        </w:rPr>
        <w:tab/>
      </w:r>
      <w:r w:rsidR="00280D59" w:rsidRPr="00EB589D">
        <w:rPr>
          <w:rFonts w:ascii="Arial" w:hAnsi="Arial" w:cs="Arial"/>
          <w:sz w:val="22"/>
          <w:lang w:eastAsia="zh-CN"/>
        </w:rPr>
        <w:t>Approval</w:t>
      </w:r>
    </w:p>
    <w:p w14:paraId="6E810FAA" w14:textId="37D27B11" w:rsidR="00EF3FF4" w:rsidRPr="00EB589D" w:rsidRDefault="00F93FD3" w:rsidP="003D7F84">
      <w:pPr>
        <w:pStyle w:val="1"/>
      </w:pPr>
      <w:r w:rsidRPr="00EB589D">
        <w:t xml:space="preserve">1 General </w:t>
      </w:r>
    </w:p>
    <w:p w14:paraId="69425620" w14:textId="7BCA55B6" w:rsidR="009B3741" w:rsidRPr="00EB589D" w:rsidRDefault="009B3741" w:rsidP="00F93FD3">
      <w:pPr>
        <w:rPr>
          <w:rFonts w:eastAsia="Malgun Gothic"/>
          <w:b/>
          <w:u w:val="single"/>
          <w:lang w:eastAsia="ko-KR"/>
        </w:rPr>
      </w:pPr>
      <w:r w:rsidRPr="00EB589D">
        <w:rPr>
          <w:b/>
          <w:u w:val="single"/>
          <w:lang w:eastAsia="ko-KR"/>
        </w:rPr>
        <w:t>Issue 1-1: Whether to consider FDD requirements</w:t>
      </w:r>
    </w:p>
    <w:p w14:paraId="5D770A4A" w14:textId="619D71E9" w:rsidR="009B3741" w:rsidRPr="00EB589D" w:rsidRDefault="009B3741" w:rsidP="003D7F84">
      <w:pPr>
        <w:pStyle w:val="aa"/>
        <w:numPr>
          <w:ilvl w:val="0"/>
          <w:numId w:val="2"/>
        </w:numPr>
        <w:ind w:firstLineChars="0"/>
        <w:rPr>
          <w:rFonts w:eastAsia="宋体"/>
          <w:szCs w:val="24"/>
          <w:lang w:eastAsia="zh-CN"/>
        </w:rPr>
      </w:pPr>
      <w:r w:rsidRPr="00EB589D">
        <w:rPr>
          <w:rFonts w:eastAsia="宋体"/>
          <w:szCs w:val="24"/>
          <w:lang w:eastAsia="zh-CN"/>
        </w:rPr>
        <w:t xml:space="preserve">RAN4 </w:t>
      </w:r>
      <w:r w:rsidRPr="00EB589D">
        <w:rPr>
          <w:rFonts w:eastAsiaTheme="minorEastAsia"/>
          <w:lang w:eastAsia="zh-CN"/>
        </w:rPr>
        <w:t>starts</w:t>
      </w:r>
      <w:r w:rsidRPr="00EB589D">
        <w:rPr>
          <w:rFonts w:eastAsia="宋体"/>
          <w:szCs w:val="24"/>
          <w:lang w:eastAsia="zh-CN"/>
        </w:rPr>
        <w:t xml:space="preserve"> to discuss FDD part from next meeting</w:t>
      </w:r>
      <w:r w:rsidR="007B74B9" w:rsidRPr="00EB589D">
        <w:rPr>
          <w:rFonts w:eastAsia="宋体"/>
          <w:szCs w:val="24"/>
          <w:lang w:eastAsia="zh-CN"/>
        </w:rPr>
        <w:t xml:space="preserve"> and</w:t>
      </w:r>
      <w:r w:rsidRPr="00EB589D">
        <w:rPr>
          <w:rFonts w:eastAsia="宋体"/>
          <w:szCs w:val="24"/>
          <w:lang w:eastAsia="zh-CN"/>
        </w:rPr>
        <w:t xml:space="preserve"> focus</w:t>
      </w:r>
      <w:r w:rsidR="007B74B9" w:rsidRPr="00EB589D">
        <w:rPr>
          <w:rFonts w:eastAsia="宋体"/>
          <w:szCs w:val="24"/>
          <w:lang w:eastAsia="zh-CN"/>
        </w:rPr>
        <w:t>es</w:t>
      </w:r>
      <w:r w:rsidRPr="00EB589D">
        <w:rPr>
          <w:rFonts w:eastAsia="宋体"/>
          <w:szCs w:val="24"/>
          <w:lang w:eastAsia="zh-CN"/>
        </w:rPr>
        <w:t xml:space="preserve"> on TDD part for this meeting</w:t>
      </w:r>
    </w:p>
    <w:p w14:paraId="549DCA67" w14:textId="446AB30D" w:rsidR="00F2049C" w:rsidRPr="00EB589D" w:rsidRDefault="00F2049C" w:rsidP="00F93FD3"/>
    <w:p w14:paraId="0D158847" w14:textId="1069D2B0" w:rsidR="00F02E17" w:rsidRPr="00EB589D" w:rsidRDefault="005353C3" w:rsidP="00F02E17">
      <w:pPr>
        <w:rPr>
          <w:b/>
          <w:u w:val="single"/>
          <w:lang w:eastAsia="ko-KR"/>
        </w:rPr>
      </w:pPr>
      <w:r w:rsidRPr="00EB589D">
        <w:rPr>
          <w:b/>
          <w:u w:val="single"/>
          <w:lang w:eastAsia="ko-KR"/>
        </w:rPr>
        <w:t>Issue 1-2</w:t>
      </w:r>
      <w:r w:rsidR="00F02E17" w:rsidRPr="00EB589D">
        <w:rPr>
          <w:b/>
          <w:u w:val="single"/>
          <w:lang w:eastAsia="ko-KR"/>
        </w:rPr>
        <w:t>: Applicability rules for PDSCH</w:t>
      </w:r>
      <w:r w:rsidR="007B74B9" w:rsidRPr="00EB589D">
        <w:rPr>
          <w:b/>
          <w:u w:val="single"/>
          <w:lang w:eastAsia="ko-KR"/>
        </w:rPr>
        <w:t>/PDCCH/PBCH</w:t>
      </w:r>
      <w:r w:rsidR="00F02E17" w:rsidRPr="00EB589D">
        <w:rPr>
          <w:b/>
          <w:u w:val="single"/>
          <w:lang w:eastAsia="ko-KR"/>
        </w:rPr>
        <w:t xml:space="preserve"> test</w:t>
      </w:r>
      <w:r w:rsidR="003D7F84" w:rsidRPr="00EB589D">
        <w:rPr>
          <w:b/>
          <w:u w:val="single"/>
          <w:lang w:eastAsia="ko-KR"/>
        </w:rPr>
        <w:t>s</w:t>
      </w:r>
    </w:p>
    <w:p w14:paraId="41546D1E" w14:textId="63F10B3F" w:rsidR="009B1ABA" w:rsidRPr="00EB589D" w:rsidRDefault="005353C3" w:rsidP="009B1ABA">
      <w:pPr>
        <w:pStyle w:val="TH"/>
      </w:pPr>
      <w:r w:rsidRPr="00EB589D">
        <w:t xml:space="preserve">Updated </w:t>
      </w:r>
      <w:r w:rsidR="009B1ABA" w:rsidRPr="00EB589D">
        <w:t>Table 5.1.1.2-1</w:t>
      </w:r>
      <w:r w:rsidR="009B1ABA" w:rsidRPr="00EB589D">
        <w:rPr>
          <w:rFonts w:hint="eastAsia"/>
          <w:lang w:eastAsia="zh-CN"/>
        </w:rPr>
        <w:t>:</w:t>
      </w:r>
      <w:r w:rsidR="009B1ABA" w:rsidRPr="00EB589D">
        <w:t xml:space="preserve"> Requirements applicability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571"/>
        <w:gridCol w:w="3647"/>
        <w:gridCol w:w="3645"/>
        <w:tblGridChange w:id="0">
          <w:tblGrid>
            <w:gridCol w:w="1594"/>
            <w:gridCol w:w="1571"/>
            <w:gridCol w:w="3647"/>
            <w:gridCol w:w="3645"/>
          </w:tblGrid>
        </w:tblGridChange>
      </w:tblGrid>
      <w:tr w:rsidR="00867330" w:rsidRPr="00EB589D" w14:paraId="7B6D9EDA" w14:textId="09450E59" w:rsidTr="003D7F84">
        <w:trPr>
          <w:trHeight w:val="58"/>
          <w:jc w:val="center"/>
        </w:trPr>
        <w:tc>
          <w:tcPr>
            <w:tcW w:w="762" w:type="pct"/>
            <w:tcBorders>
              <w:bottom w:val="single" w:sz="4" w:space="0" w:color="auto"/>
            </w:tcBorders>
          </w:tcPr>
          <w:p w14:paraId="5EEAECB7" w14:textId="77777777" w:rsidR="00867330" w:rsidRPr="00EB589D" w:rsidRDefault="00867330" w:rsidP="009B1ABA">
            <w:pPr>
              <w:pStyle w:val="TAH"/>
              <w:rPr>
                <w:lang w:eastAsia="ko-KR"/>
              </w:rPr>
            </w:pPr>
            <w:r w:rsidRPr="00EB589D">
              <w:rPr>
                <w:lang w:eastAsia="ko-KR"/>
              </w:rPr>
              <w:t>Supported RX antenna ports</w:t>
            </w:r>
          </w:p>
        </w:tc>
        <w:tc>
          <w:tcPr>
            <w:tcW w:w="751" w:type="pct"/>
          </w:tcPr>
          <w:p w14:paraId="758819FE" w14:textId="77777777" w:rsidR="00867330" w:rsidRPr="00EB589D" w:rsidRDefault="00867330" w:rsidP="009B1ABA">
            <w:pPr>
              <w:pStyle w:val="TAH"/>
              <w:rPr>
                <w:lang w:eastAsia="ko-KR"/>
              </w:rPr>
            </w:pPr>
            <w:r w:rsidRPr="00EB589D">
              <w:rPr>
                <w:lang w:eastAsia="ko-KR"/>
              </w:rPr>
              <w:t>Test type</w:t>
            </w:r>
          </w:p>
        </w:tc>
        <w:tc>
          <w:tcPr>
            <w:tcW w:w="1744" w:type="pct"/>
            <w:shd w:val="clear" w:color="auto" w:fill="auto"/>
          </w:tcPr>
          <w:p w14:paraId="015A2C99" w14:textId="77777777" w:rsidR="00867330" w:rsidRPr="00EB589D" w:rsidRDefault="00867330" w:rsidP="009B1ABA">
            <w:pPr>
              <w:pStyle w:val="TAH"/>
              <w:rPr>
                <w:lang w:eastAsia="ko-KR"/>
              </w:rPr>
            </w:pPr>
            <w:r w:rsidRPr="00EB589D">
              <w:rPr>
                <w:lang w:eastAsia="ko-KR"/>
              </w:rPr>
              <w:t>Test list</w:t>
            </w:r>
          </w:p>
        </w:tc>
        <w:tc>
          <w:tcPr>
            <w:tcW w:w="1743" w:type="pct"/>
          </w:tcPr>
          <w:p w14:paraId="39441252" w14:textId="521BA70A" w:rsidR="00867330" w:rsidRPr="00EB589D" w:rsidRDefault="00867330" w:rsidP="009B1ABA">
            <w:pPr>
              <w:pStyle w:val="TAH"/>
              <w:rPr>
                <w:rFonts w:eastAsiaTheme="minorEastAsia" w:hint="eastAsia"/>
                <w:lang w:eastAsia="zh-CN"/>
              </w:rPr>
            </w:pPr>
            <w:r w:rsidRPr="00EB589D">
              <w:rPr>
                <w:rFonts w:eastAsiaTheme="minorEastAsia"/>
                <w:lang w:eastAsia="zh-CN"/>
              </w:rPr>
              <w:t>Exceptions</w:t>
            </w:r>
          </w:p>
        </w:tc>
      </w:tr>
      <w:tr w:rsidR="00867330" w:rsidRPr="00EB589D" w14:paraId="05D2751E" w14:textId="037FB127" w:rsidTr="003D7F84">
        <w:trPr>
          <w:trHeight w:val="153"/>
          <w:jc w:val="center"/>
        </w:trPr>
        <w:tc>
          <w:tcPr>
            <w:tcW w:w="762" w:type="pct"/>
            <w:tcBorders>
              <w:bottom w:val="nil"/>
            </w:tcBorders>
            <w:shd w:val="clear" w:color="auto" w:fill="auto"/>
          </w:tcPr>
          <w:p w14:paraId="37741705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UE supports only 2RX </w:t>
            </w:r>
          </w:p>
        </w:tc>
        <w:tc>
          <w:tcPr>
            <w:tcW w:w="751" w:type="pct"/>
          </w:tcPr>
          <w:p w14:paraId="7BA3E990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PDSCH</w:t>
            </w:r>
          </w:p>
        </w:tc>
        <w:tc>
          <w:tcPr>
            <w:tcW w:w="1744" w:type="pct"/>
            <w:shd w:val="clear" w:color="auto" w:fill="auto"/>
          </w:tcPr>
          <w:p w14:paraId="5A4435D8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All tests in Clause 5.2.2</w:t>
            </w:r>
          </w:p>
        </w:tc>
        <w:tc>
          <w:tcPr>
            <w:tcW w:w="1743" w:type="pct"/>
          </w:tcPr>
          <w:p w14:paraId="54BBE515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</w:p>
        </w:tc>
      </w:tr>
      <w:tr w:rsidR="00867330" w:rsidRPr="00EB589D" w14:paraId="562BE466" w14:textId="47502E25" w:rsidTr="003D7F84">
        <w:trPr>
          <w:trHeight w:val="153"/>
          <w:jc w:val="center"/>
        </w:trPr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75E3A49C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</w:p>
        </w:tc>
        <w:tc>
          <w:tcPr>
            <w:tcW w:w="751" w:type="pct"/>
          </w:tcPr>
          <w:p w14:paraId="392EF506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PDCCH</w:t>
            </w:r>
          </w:p>
        </w:tc>
        <w:tc>
          <w:tcPr>
            <w:tcW w:w="1744" w:type="pct"/>
            <w:shd w:val="clear" w:color="auto" w:fill="auto"/>
          </w:tcPr>
          <w:p w14:paraId="597AC6DD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All tests in Clause 5.3.2</w:t>
            </w:r>
          </w:p>
        </w:tc>
        <w:tc>
          <w:tcPr>
            <w:tcW w:w="1743" w:type="pct"/>
          </w:tcPr>
          <w:p w14:paraId="6A072146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</w:p>
        </w:tc>
      </w:tr>
      <w:tr w:rsidR="00867330" w:rsidRPr="00EB589D" w14:paraId="5F547513" w14:textId="2E94607C" w:rsidTr="003D7F84">
        <w:trPr>
          <w:trHeight w:val="153"/>
          <w:jc w:val="center"/>
        </w:trPr>
        <w:tc>
          <w:tcPr>
            <w:tcW w:w="76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E60E45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</w:p>
        </w:tc>
        <w:tc>
          <w:tcPr>
            <w:tcW w:w="751" w:type="pct"/>
          </w:tcPr>
          <w:p w14:paraId="50BE5883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PBCH</w:t>
            </w:r>
          </w:p>
        </w:tc>
        <w:tc>
          <w:tcPr>
            <w:tcW w:w="1744" w:type="pct"/>
            <w:shd w:val="clear" w:color="auto" w:fill="auto"/>
          </w:tcPr>
          <w:p w14:paraId="315685B6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All tests in Clause 5.4.2</w:t>
            </w:r>
          </w:p>
        </w:tc>
        <w:tc>
          <w:tcPr>
            <w:tcW w:w="1743" w:type="pct"/>
          </w:tcPr>
          <w:p w14:paraId="0D4637A9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</w:p>
        </w:tc>
      </w:tr>
      <w:tr w:rsidR="00867330" w:rsidRPr="00EB589D" w14:paraId="6B655F03" w14:textId="59D2143A" w:rsidTr="003D7F84">
        <w:trPr>
          <w:trHeight w:val="153"/>
          <w:jc w:val="center"/>
        </w:trPr>
        <w:tc>
          <w:tcPr>
            <w:tcW w:w="762" w:type="pct"/>
            <w:tcBorders>
              <w:bottom w:val="nil"/>
            </w:tcBorders>
            <w:shd w:val="clear" w:color="auto" w:fill="auto"/>
          </w:tcPr>
          <w:p w14:paraId="461C5190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UE supports only 4RX or both 2RX and 4RX</w:t>
            </w:r>
          </w:p>
        </w:tc>
        <w:tc>
          <w:tcPr>
            <w:tcW w:w="751" w:type="pct"/>
          </w:tcPr>
          <w:p w14:paraId="4771DE39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PDSCH</w:t>
            </w:r>
          </w:p>
        </w:tc>
        <w:tc>
          <w:tcPr>
            <w:tcW w:w="1744" w:type="pct"/>
            <w:shd w:val="clear" w:color="auto" w:fill="auto"/>
          </w:tcPr>
          <w:p w14:paraId="76671389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Clause 5.2.3 </w:t>
            </w:r>
            <w:r w:rsidRPr="00EB589D">
              <w:rPr>
                <w:vertAlign w:val="superscript"/>
                <w:lang w:val="en-US" w:eastAsia="zh-CN"/>
              </w:rPr>
              <w:t>(Note 2)</w:t>
            </w:r>
          </w:p>
        </w:tc>
        <w:tc>
          <w:tcPr>
            <w:tcW w:w="1743" w:type="pct"/>
          </w:tcPr>
          <w:p w14:paraId="6B5ED9FF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</w:p>
        </w:tc>
      </w:tr>
      <w:tr w:rsidR="00867330" w:rsidRPr="00EB589D" w14:paraId="4275EFD5" w14:textId="30DDFF2D" w:rsidTr="003D7F84">
        <w:trPr>
          <w:trHeight w:val="153"/>
          <w:jc w:val="center"/>
        </w:trPr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2AFAD3D4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</w:p>
        </w:tc>
        <w:tc>
          <w:tcPr>
            <w:tcW w:w="751" w:type="pct"/>
          </w:tcPr>
          <w:p w14:paraId="739D287B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PDCCH</w:t>
            </w:r>
          </w:p>
        </w:tc>
        <w:tc>
          <w:tcPr>
            <w:tcW w:w="1744" w:type="pct"/>
            <w:shd w:val="clear" w:color="auto" w:fill="auto"/>
          </w:tcPr>
          <w:p w14:paraId="6F26E6EC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Clause 5.3.3 </w:t>
            </w:r>
            <w:r w:rsidRPr="00EB589D">
              <w:rPr>
                <w:vertAlign w:val="superscript"/>
                <w:lang w:val="en-US" w:eastAsia="zh-CN"/>
              </w:rPr>
              <w:t>(Note 2)</w:t>
            </w:r>
          </w:p>
        </w:tc>
        <w:tc>
          <w:tcPr>
            <w:tcW w:w="1743" w:type="pct"/>
          </w:tcPr>
          <w:p w14:paraId="4F933EC8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</w:p>
        </w:tc>
      </w:tr>
      <w:tr w:rsidR="00867330" w:rsidRPr="00EB589D" w14:paraId="267F8D07" w14:textId="5EDC6BE6" w:rsidTr="003D7F84">
        <w:trPr>
          <w:trHeight w:val="153"/>
          <w:jc w:val="center"/>
        </w:trPr>
        <w:tc>
          <w:tcPr>
            <w:tcW w:w="762" w:type="pct"/>
            <w:tcBorders>
              <w:top w:val="nil"/>
            </w:tcBorders>
            <w:shd w:val="clear" w:color="auto" w:fill="auto"/>
          </w:tcPr>
          <w:p w14:paraId="417EA136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</w:p>
        </w:tc>
        <w:tc>
          <w:tcPr>
            <w:tcW w:w="751" w:type="pct"/>
          </w:tcPr>
          <w:p w14:paraId="31FB5E7F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PBCH</w:t>
            </w:r>
          </w:p>
        </w:tc>
        <w:tc>
          <w:tcPr>
            <w:tcW w:w="1744" w:type="pct"/>
            <w:shd w:val="clear" w:color="auto" w:fill="auto"/>
          </w:tcPr>
          <w:p w14:paraId="13650BBA" w14:textId="3E3BECA4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Clause </w:t>
            </w:r>
            <w:r w:rsidRPr="00EB589D">
              <w:rPr>
                <w:rFonts w:hint="eastAsia"/>
                <w:lang w:val="en-US" w:eastAsia="zh-CN"/>
              </w:rPr>
              <w:t xml:space="preserve">5.4.2 or </w:t>
            </w:r>
            <w:r w:rsidRPr="00EB589D">
              <w:rPr>
                <w:lang w:val="en-US" w:eastAsia="zh-CN"/>
              </w:rPr>
              <w:t>5.4.3</w:t>
            </w:r>
            <w:r w:rsidRPr="00EB589D">
              <w:rPr>
                <w:vertAlign w:val="superscript"/>
                <w:lang w:val="en-US" w:eastAsia="zh-CN"/>
              </w:rPr>
              <w:t xml:space="preserve"> (Note</w:t>
            </w:r>
            <w:r w:rsidR="00BF2353">
              <w:rPr>
                <w:vertAlign w:val="superscript"/>
                <w:lang w:val="en-US" w:eastAsia="zh-CN"/>
              </w:rPr>
              <w:t xml:space="preserve"> 1</w:t>
            </w:r>
            <w:r w:rsidRPr="00EB589D">
              <w:rPr>
                <w:vertAlign w:val="superscript"/>
                <w:lang w:val="en-US" w:eastAsia="zh-CN"/>
              </w:rPr>
              <w:t>)</w:t>
            </w:r>
          </w:p>
        </w:tc>
        <w:tc>
          <w:tcPr>
            <w:tcW w:w="1743" w:type="pct"/>
          </w:tcPr>
          <w:p w14:paraId="49245050" w14:textId="77777777" w:rsidR="00867330" w:rsidRPr="00EB589D" w:rsidRDefault="00867330" w:rsidP="009B1ABA">
            <w:pPr>
              <w:pStyle w:val="TAL"/>
              <w:rPr>
                <w:lang w:val="en-US" w:eastAsia="zh-CN"/>
              </w:rPr>
            </w:pPr>
          </w:p>
        </w:tc>
      </w:tr>
      <w:tr w:rsidR="00867330" w:rsidRPr="00EB589D" w14:paraId="14FC0AD5" w14:textId="1129ED46" w:rsidTr="003D7F84">
        <w:trPr>
          <w:trHeight w:val="153"/>
          <w:jc w:val="center"/>
        </w:trPr>
        <w:tc>
          <w:tcPr>
            <w:tcW w:w="762" w:type="pct"/>
            <w:vMerge w:val="restart"/>
            <w:tcBorders>
              <w:top w:val="nil"/>
            </w:tcBorders>
            <w:shd w:val="clear" w:color="auto" w:fill="auto"/>
          </w:tcPr>
          <w:p w14:paraId="03ECD93E" w14:textId="17406440" w:rsidR="00867330" w:rsidRPr="00EB589D" w:rsidRDefault="00867330" w:rsidP="00867330">
            <w:pPr>
              <w:rPr>
                <w:rFonts w:eastAsiaTheme="minorEastAsia"/>
                <w:lang w:val="en-US" w:eastAsia="zh-CN"/>
              </w:rPr>
            </w:pPr>
            <w:r w:rsidRPr="00EB589D">
              <w:rPr>
                <w:rFonts w:eastAsiaTheme="minorEastAsia"/>
                <w:lang w:val="en-US" w:eastAsia="zh-CN"/>
              </w:rPr>
              <w:t xml:space="preserve">UE supports </w:t>
            </w:r>
            <w:r w:rsidR="000B1770" w:rsidRPr="00EB589D">
              <w:rPr>
                <w:rFonts w:eastAsiaTheme="minorEastAsia"/>
                <w:lang w:val="en-US" w:eastAsia="zh-CN"/>
              </w:rPr>
              <w:t xml:space="preserve">2Rx,4Rx and </w:t>
            </w:r>
            <w:r w:rsidRPr="00EB589D">
              <w:rPr>
                <w:rFonts w:eastAsiaTheme="minorEastAsia"/>
                <w:lang w:val="en-US" w:eastAsia="zh-CN"/>
              </w:rPr>
              <w:t>8Rx, or</w:t>
            </w:r>
          </w:p>
          <w:p w14:paraId="3056C4C4" w14:textId="23C29ED2" w:rsidR="00867330" w:rsidRPr="00EB589D" w:rsidRDefault="00867330" w:rsidP="00867330">
            <w:pPr>
              <w:rPr>
                <w:rFonts w:eastAsiaTheme="minorEastAsia"/>
                <w:lang w:val="en-US" w:eastAsia="zh-CN"/>
              </w:rPr>
            </w:pPr>
            <w:r w:rsidRPr="00EB589D">
              <w:rPr>
                <w:rFonts w:eastAsiaTheme="minorEastAsia"/>
                <w:lang w:val="en-US" w:eastAsia="zh-CN"/>
              </w:rPr>
              <w:t xml:space="preserve">UE supports </w:t>
            </w:r>
            <w:r w:rsidR="000B1770" w:rsidRPr="00EB589D">
              <w:rPr>
                <w:rFonts w:eastAsiaTheme="minorEastAsia"/>
                <w:lang w:val="en-US" w:eastAsia="zh-CN"/>
              </w:rPr>
              <w:t>4</w:t>
            </w:r>
            <w:r w:rsidRPr="00EB589D">
              <w:rPr>
                <w:rFonts w:eastAsiaTheme="minorEastAsia"/>
                <w:lang w:val="en-US" w:eastAsia="zh-CN"/>
              </w:rPr>
              <w:t xml:space="preserve">Rx and </w:t>
            </w:r>
            <w:r w:rsidR="000B1770" w:rsidRPr="00EB589D">
              <w:rPr>
                <w:rFonts w:eastAsiaTheme="minorEastAsia"/>
                <w:lang w:val="en-US" w:eastAsia="zh-CN"/>
              </w:rPr>
              <w:t>8</w:t>
            </w:r>
            <w:r w:rsidRPr="00EB589D">
              <w:rPr>
                <w:rFonts w:eastAsiaTheme="minorEastAsia"/>
                <w:lang w:val="en-US" w:eastAsia="zh-CN"/>
              </w:rPr>
              <w:t>Rx</w:t>
            </w:r>
          </w:p>
          <w:p w14:paraId="215B9985" w14:textId="77777777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</w:p>
        </w:tc>
        <w:tc>
          <w:tcPr>
            <w:tcW w:w="751" w:type="pct"/>
          </w:tcPr>
          <w:p w14:paraId="521D40AF" w14:textId="15C821F0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PDSCH</w:t>
            </w:r>
          </w:p>
        </w:tc>
        <w:tc>
          <w:tcPr>
            <w:tcW w:w="1744" w:type="pct"/>
            <w:shd w:val="clear" w:color="auto" w:fill="auto"/>
          </w:tcPr>
          <w:p w14:paraId="17688D7C" w14:textId="335CC8DB" w:rsidR="00867330" w:rsidRPr="00EB589D" w:rsidRDefault="00867330" w:rsidP="00867330">
            <w:pPr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</w:t>
            </w:r>
            <w:r w:rsidRPr="00EB589D">
              <w:rPr>
                <w:lang w:val="en-US" w:eastAsia="zh-CN"/>
              </w:rPr>
              <w:t>Clause 5.2.3</w:t>
            </w:r>
            <w:r w:rsidRPr="00EB589D">
              <w:rPr>
                <w:vertAlign w:val="superscript"/>
                <w:lang w:val="en-US" w:eastAsia="zh-CN"/>
              </w:rPr>
              <w:t xml:space="preserve">.(Note </w:t>
            </w:r>
            <w:r w:rsidR="00BF2353">
              <w:rPr>
                <w:vertAlign w:val="superscript"/>
                <w:lang w:val="en-US" w:eastAsia="zh-CN"/>
              </w:rPr>
              <w:t>2,</w:t>
            </w:r>
            <w:bookmarkStart w:id="1" w:name="_GoBack"/>
            <w:bookmarkEnd w:id="1"/>
            <w:r w:rsidRPr="00EB589D">
              <w:rPr>
                <w:vertAlign w:val="superscript"/>
                <w:lang w:val="en-US" w:eastAsia="zh-CN"/>
              </w:rPr>
              <w:t>3)</w:t>
            </w:r>
          </w:p>
          <w:p w14:paraId="47474A59" w14:textId="7DFC9166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</w:t>
            </w:r>
            <w:r w:rsidRPr="00EB589D">
              <w:rPr>
                <w:rFonts w:ascii="Times New Roman" w:hAnsi="Times New Roman"/>
                <w:lang w:val="en-US" w:eastAsia="zh-CN"/>
              </w:rPr>
              <w:t>Clause 5.2.4.</w:t>
            </w:r>
            <w:r w:rsidRPr="00EB589D">
              <w:rPr>
                <w:rFonts w:ascii="Times New Roman" w:hAnsi="Times New Roman"/>
                <w:vertAlign w:val="superscript"/>
                <w:lang w:val="en-US" w:eastAsia="zh-CN"/>
              </w:rPr>
              <w:t>(Note 2)</w:t>
            </w:r>
          </w:p>
        </w:tc>
        <w:tc>
          <w:tcPr>
            <w:tcW w:w="1743" w:type="pct"/>
          </w:tcPr>
          <w:p w14:paraId="51CD3FE7" w14:textId="6C21279D" w:rsidR="00867330" w:rsidRPr="00EB589D" w:rsidRDefault="00867330" w:rsidP="00867330">
            <w:pPr>
              <w:pStyle w:val="TAL"/>
              <w:rPr>
                <w:rFonts w:eastAsia="华文细黑"/>
                <w:bCs/>
                <w:color w:val="000000" w:themeColor="text1"/>
                <w:kern w:val="24"/>
              </w:rPr>
            </w:pPr>
            <w:r w:rsidRPr="00EB589D">
              <w:rPr>
                <w:rFonts w:eastAsia="华文细黑"/>
                <w:bCs/>
                <w:color w:val="000000" w:themeColor="text1"/>
                <w:kern w:val="24"/>
              </w:rPr>
              <w:t>I</w:t>
            </w:r>
            <w:r w:rsidRPr="00EB589D">
              <w:rPr>
                <w:rFonts w:eastAsia="华文细黑" w:hint="eastAsia"/>
                <w:bCs/>
                <w:color w:val="000000" w:themeColor="text1"/>
                <w:kern w:val="24"/>
                <w:lang w:eastAsia="zh-CN"/>
              </w:rPr>
              <w:t>f</w:t>
            </w:r>
            <w:r w:rsidR="003E2983">
              <w:rPr>
                <w:rFonts w:eastAsia="华文细黑"/>
                <w:bCs/>
                <w:color w:val="000000" w:themeColor="text1"/>
                <w:kern w:val="24"/>
                <w:lang w:eastAsia="zh-CN"/>
              </w:rPr>
              <w:t xml:space="preserve"> UE has passed t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  <w:lang w:eastAsia="zh-CN"/>
              </w:rPr>
              <w:t>est</w:t>
            </w:r>
            <w:r w:rsidR="003E2983">
              <w:rPr>
                <w:rFonts w:eastAsia="华文细黑"/>
                <w:bCs/>
                <w:color w:val="000000" w:themeColor="text1"/>
                <w:kern w:val="24"/>
                <w:lang w:eastAsia="zh-CN"/>
              </w:rPr>
              <w:t>s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  <w:lang w:eastAsia="zh-CN"/>
              </w:rPr>
              <w:t xml:space="preserve"> in Clause 5.2.4, UE can skip </w:t>
            </w:r>
            <w:r w:rsidR="003E2983" w:rsidRPr="00EB589D">
              <w:rPr>
                <w:rFonts w:eastAsia="华文细黑" w:hint="eastAsia"/>
                <w:bCs/>
                <w:color w:val="000000" w:themeColor="text1"/>
                <w:kern w:val="24"/>
              </w:rPr>
              <w:t>T</w:t>
            </w:r>
            <w:r w:rsidR="003E2983" w:rsidRPr="00EB589D">
              <w:rPr>
                <w:rFonts w:eastAsia="华文细黑"/>
                <w:bCs/>
                <w:color w:val="000000" w:themeColor="text1"/>
                <w:kern w:val="24"/>
              </w:rPr>
              <w:t>est 2-1 and Test 2-2</w:t>
            </w:r>
            <w:r w:rsidR="003E2983">
              <w:rPr>
                <w:rFonts w:eastAsia="华文细黑"/>
                <w:bCs/>
                <w:color w:val="000000" w:themeColor="text1"/>
                <w:kern w:val="24"/>
              </w:rPr>
              <w:t xml:space="preserve"> in 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</w:rPr>
              <w:t xml:space="preserve">Clause 5.2.3 Table 5.2.3.2.1-4 and </w:t>
            </w:r>
            <w:r w:rsidR="003E2983" w:rsidRPr="00EB589D">
              <w:rPr>
                <w:rFonts w:eastAsia="华文细黑"/>
                <w:bCs/>
                <w:color w:val="000000" w:themeColor="text1"/>
                <w:kern w:val="24"/>
              </w:rPr>
              <w:t>Test 4-1</w:t>
            </w:r>
            <w:r w:rsidR="003E2983">
              <w:rPr>
                <w:rFonts w:eastAsia="华文细黑"/>
                <w:bCs/>
                <w:color w:val="000000" w:themeColor="text1"/>
                <w:kern w:val="24"/>
              </w:rPr>
              <w:t xml:space="preserve"> in 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</w:rPr>
              <w:t>Table 5.2.3.2.1-6</w:t>
            </w:r>
          </w:p>
          <w:p w14:paraId="4A196D1E" w14:textId="77777777" w:rsidR="000F3E8D" w:rsidRPr="00EB589D" w:rsidRDefault="000F3E8D" w:rsidP="00867330">
            <w:pPr>
              <w:pStyle w:val="TAL"/>
              <w:rPr>
                <w:rFonts w:eastAsiaTheme="minorEastAsia"/>
                <w:lang w:val="en-US" w:eastAsia="zh-CN"/>
              </w:rPr>
            </w:pPr>
          </w:p>
          <w:p w14:paraId="49E1BEF6" w14:textId="35C907B5" w:rsidR="000F3E8D" w:rsidRPr="00EB589D" w:rsidRDefault="000F3E8D" w:rsidP="000F3E8D">
            <w:pPr>
              <w:pStyle w:val="TAL"/>
              <w:rPr>
                <w:rFonts w:eastAsia="华文细黑"/>
                <w:bCs/>
                <w:color w:val="000000" w:themeColor="text1"/>
                <w:kern w:val="24"/>
              </w:rPr>
            </w:pPr>
            <w:r w:rsidRPr="00EB589D">
              <w:rPr>
                <w:rFonts w:eastAsia="华文细黑"/>
                <w:bCs/>
                <w:color w:val="000000" w:themeColor="text1"/>
                <w:kern w:val="24"/>
              </w:rPr>
              <w:t>I</w:t>
            </w:r>
            <w:r w:rsidRPr="00EB589D">
              <w:rPr>
                <w:rFonts w:eastAsia="华文细黑" w:hint="eastAsia"/>
                <w:bCs/>
                <w:color w:val="000000" w:themeColor="text1"/>
                <w:kern w:val="24"/>
                <w:lang w:eastAsia="zh-CN"/>
              </w:rPr>
              <w:t>f</w:t>
            </w:r>
            <w:r w:rsidR="003E2983">
              <w:rPr>
                <w:rFonts w:eastAsia="华文细黑"/>
                <w:bCs/>
                <w:color w:val="000000" w:themeColor="text1"/>
                <w:kern w:val="24"/>
                <w:lang w:eastAsia="zh-CN"/>
              </w:rPr>
              <w:t xml:space="preserve"> UE has passed t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  <w:lang w:eastAsia="zh-CN"/>
              </w:rPr>
              <w:t>est</w:t>
            </w:r>
            <w:r w:rsidR="003E2983">
              <w:rPr>
                <w:rFonts w:eastAsia="华文细黑"/>
                <w:bCs/>
                <w:color w:val="000000" w:themeColor="text1"/>
                <w:kern w:val="24"/>
                <w:lang w:eastAsia="zh-CN"/>
              </w:rPr>
              <w:t>s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  <w:lang w:eastAsia="zh-CN"/>
              </w:rPr>
              <w:t xml:space="preserve"> in Clause 5.2.4, UE can skip </w:t>
            </w:r>
            <w:r w:rsidR="003E2983" w:rsidRPr="00EB589D">
              <w:rPr>
                <w:rFonts w:eastAsia="华文细黑" w:hint="eastAsia"/>
                <w:bCs/>
                <w:color w:val="000000" w:themeColor="text1"/>
                <w:kern w:val="24"/>
              </w:rPr>
              <w:t>T</w:t>
            </w:r>
            <w:r w:rsidR="003E2983" w:rsidRPr="00EB589D">
              <w:rPr>
                <w:rFonts w:eastAsia="华文细黑"/>
                <w:bCs/>
                <w:color w:val="000000" w:themeColor="text1"/>
                <w:kern w:val="24"/>
              </w:rPr>
              <w:t>est 2-1 and Test 2-2</w:t>
            </w:r>
            <w:r w:rsidR="003E2983">
              <w:rPr>
                <w:rFonts w:eastAsia="华文细黑"/>
                <w:bCs/>
                <w:color w:val="000000" w:themeColor="text1"/>
                <w:kern w:val="24"/>
              </w:rPr>
              <w:t xml:space="preserve"> in 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</w:rPr>
              <w:t>Table 5.2.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</w:rPr>
              <w:t>3.1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</w:rPr>
              <w:t xml:space="preserve">.1-4 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</w:rPr>
              <w:t xml:space="preserve">and </w:t>
            </w:r>
            <w:r w:rsidR="003E2983">
              <w:rPr>
                <w:rFonts w:eastAsia="华文细黑"/>
                <w:bCs/>
                <w:color w:val="000000" w:themeColor="text1"/>
                <w:kern w:val="24"/>
              </w:rPr>
              <w:t xml:space="preserve">Test 4-1 in 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</w:rPr>
              <w:t>Table 5.2.3.1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</w:rPr>
              <w:t>.1-6</w:t>
            </w:r>
            <w:r w:rsidR="003E2983">
              <w:rPr>
                <w:rFonts w:eastAsia="华文细黑"/>
                <w:bCs/>
                <w:color w:val="000000" w:themeColor="text1"/>
                <w:kern w:val="24"/>
              </w:rPr>
              <w:t xml:space="preserve"> in </w:t>
            </w:r>
            <w:r w:rsidR="003E2983" w:rsidRPr="00EB589D">
              <w:rPr>
                <w:rFonts w:eastAsia="华文细黑"/>
                <w:bCs/>
                <w:color w:val="000000" w:themeColor="text1"/>
                <w:kern w:val="24"/>
              </w:rPr>
              <w:t>Clause 5.2.3</w:t>
            </w:r>
          </w:p>
          <w:p w14:paraId="1080529A" w14:textId="4E1FF1E4" w:rsidR="000F3E8D" w:rsidRPr="00EB589D" w:rsidRDefault="000F3E8D" w:rsidP="00867330">
            <w:pPr>
              <w:pStyle w:val="TAL"/>
              <w:rPr>
                <w:rFonts w:eastAsiaTheme="minorEastAsia" w:hint="eastAsia"/>
                <w:lang w:eastAsia="zh-CN"/>
              </w:rPr>
            </w:pPr>
          </w:p>
        </w:tc>
      </w:tr>
      <w:tr w:rsidR="00867330" w:rsidRPr="00EB589D" w14:paraId="210EBFA5" w14:textId="25ED8BF4" w:rsidTr="003D7F84">
        <w:trPr>
          <w:trHeight w:val="153"/>
          <w:jc w:val="center"/>
        </w:trPr>
        <w:tc>
          <w:tcPr>
            <w:tcW w:w="762" w:type="pct"/>
            <w:vMerge/>
            <w:shd w:val="clear" w:color="auto" w:fill="auto"/>
          </w:tcPr>
          <w:p w14:paraId="11E3D9D5" w14:textId="77777777" w:rsidR="00867330" w:rsidRPr="00EB589D" w:rsidRDefault="00867330" w:rsidP="00867330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751" w:type="pct"/>
          </w:tcPr>
          <w:p w14:paraId="6D288529" w14:textId="39CAAEEF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PDCCH</w:t>
            </w:r>
          </w:p>
        </w:tc>
        <w:tc>
          <w:tcPr>
            <w:tcW w:w="1744" w:type="pct"/>
            <w:shd w:val="clear" w:color="auto" w:fill="auto"/>
          </w:tcPr>
          <w:p w14:paraId="46896C5B" w14:textId="5D62F31C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</w:t>
            </w:r>
            <w:r w:rsidRPr="00EB589D">
              <w:rPr>
                <w:lang w:val="en-US" w:eastAsia="zh-CN"/>
              </w:rPr>
              <w:t>Clause 5.3.3.</w:t>
            </w:r>
            <w:r w:rsidRPr="00EB589D">
              <w:rPr>
                <w:vertAlign w:val="superscript"/>
                <w:lang w:val="en-US" w:eastAsia="zh-CN"/>
              </w:rPr>
              <w:t>(Note 2,3)</w:t>
            </w:r>
          </w:p>
        </w:tc>
        <w:tc>
          <w:tcPr>
            <w:tcW w:w="1743" w:type="pct"/>
          </w:tcPr>
          <w:p w14:paraId="251ED759" w14:textId="77777777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</w:p>
        </w:tc>
      </w:tr>
      <w:tr w:rsidR="00867330" w:rsidRPr="00EB589D" w14:paraId="47B71D5A" w14:textId="2B3844A7" w:rsidTr="003D7F84">
        <w:trPr>
          <w:trHeight w:val="153"/>
          <w:jc w:val="center"/>
        </w:trPr>
        <w:tc>
          <w:tcPr>
            <w:tcW w:w="762" w:type="pct"/>
            <w:vMerge/>
            <w:shd w:val="clear" w:color="auto" w:fill="auto"/>
          </w:tcPr>
          <w:p w14:paraId="7E0983AD" w14:textId="77777777" w:rsidR="00867330" w:rsidRPr="00EB589D" w:rsidRDefault="00867330" w:rsidP="00867330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751" w:type="pct"/>
          </w:tcPr>
          <w:p w14:paraId="4E0D8F83" w14:textId="2FA5C9E3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PBCH</w:t>
            </w:r>
          </w:p>
        </w:tc>
        <w:tc>
          <w:tcPr>
            <w:tcW w:w="1744" w:type="pct"/>
            <w:shd w:val="clear" w:color="auto" w:fill="auto"/>
          </w:tcPr>
          <w:p w14:paraId="7947849B" w14:textId="38155928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</w:t>
            </w:r>
            <w:r w:rsidRPr="00EB589D">
              <w:rPr>
                <w:rFonts w:eastAsia="PMingLiU" w:cs="宋体"/>
                <w:lang w:val="en-US" w:eastAsia="zh-TW"/>
              </w:rPr>
              <w:t>Clause 5.4.3</w:t>
            </w:r>
            <w:r w:rsidRPr="00EB589D">
              <w:rPr>
                <w:rFonts w:eastAsia="PMingLiU" w:cs="宋体"/>
                <w:vertAlign w:val="superscript"/>
                <w:lang w:val="en-US" w:eastAsia="zh-TW"/>
              </w:rPr>
              <w:t>(Note 1)</w:t>
            </w:r>
          </w:p>
        </w:tc>
        <w:tc>
          <w:tcPr>
            <w:tcW w:w="1743" w:type="pct"/>
          </w:tcPr>
          <w:p w14:paraId="28AE93E9" w14:textId="77777777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</w:p>
        </w:tc>
      </w:tr>
      <w:tr w:rsidR="00867330" w:rsidRPr="00EB589D" w14:paraId="69939164" w14:textId="4C6D11EF" w:rsidTr="003D7F84">
        <w:trPr>
          <w:trHeight w:val="153"/>
          <w:jc w:val="center"/>
        </w:trPr>
        <w:tc>
          <w:tcPr>
            <w:tcW w:w="762" w:type="pct"/>
            <w:vMerge w:val="restart"/>
            <w:shd w:val="clear" w:color="auto" w:fill="auto"/>
          </w:tcPr>
          <w:p w14:paraId="27C8A531" w14:textId="181C2E92" w:rsidR="00867330" w:rsidRPr="00EB589D" w:rsidRDefault="00867330" w:rsidP="000B1770">
            <w:pPr>
              <w:rPr>
                <w:rFonts w:eastAsiaTheme="minorEastAsia"/>
                <w:lang w:val="en-US" w:eastAsia="zh-CN"/>
              </w:rPr>
            </w:pPr>
            <w:r w:rsidRPr="00EB589D">
              <w:rPr>
                <w:rFonts w:eastAsiaTheme="minorEastAsia"/>
                <w:lang w:val="en-US" w:eastAsia="zh-CN"/>
              </w:rPr>
              <w:t xml:space="preserve">UE supports </w:t>
            </w:r>
            <w:r w:rsidR="000B1770" w:rsidRPr="00EB589D">
              <w:rPr>
                <w:rFonts w:eastAsiaTheme="minorEastAsia"/>
                <w:lang w:val="en-US" w:eastAsia="zh-CN"/>
              </w:rPr>
              <w:t>2</w:t>
            </w:r>
            <w:r w:rsidRPr="00EB589D">
              <w:rPr>
                <w:rFonts w:eastAsiaTheme="minorEastAsia"/>
                <w:lang w:val="en-US" w:eastAsia="zh-CN"/>
              </w:rPr>
              <w:t xml:space="preserve">Rx and </w:t>
            </w:r>
            <w:r w:rsidR="000B1770" w:rsidRPr="00EB589D">
              <w:rPr>
                <w:rFonts w:eastAsiaTheme="minorEastAsia"/>
                <w:lang w:val="en-US" w:eastAsia="zh-CN"/>
              </w:rPr>
              <w:t>8</w:t>
            </w:r>
            <w:r w:rsidRPr="00EB589D">
              <w:rPr>
                <w:rFonts w:eastAsiaTheme="minorEastAsia"/>
                <w:lang w:val="en-US" w:eastAsia="zh-CN"/>
              </w:rPr>
              <w:t>Rx</w:t>
            </w:r>
          </w:p>
        </w:tc>
        <w:tc>
          <w:tcPr>
            <w:tcW w:w="751" w:type="pct"/>
          </w:tcPr>
          <w:p w14:paraId="57760A23" w14:textId="145BCB45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PDSCH</w:t>
            </w:r>
          </w:p>
        </w:tc>
        <w:tc>
          <w:tcPr>
            <w:tcW w:w="1744" w:type="pct"/>
            <w:shd w:val="clear" w:color="auto" w:fill="auto"/>
          </w:tcPr>
          <w:p w14:paraId="36110852" w14:textId="260A2129" w:rsidR="00867330" w:rsidRPr="00EB589D" w:rsidRDefault="00867330" w:rsidP="00867330">
            <w:pPr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</w:t>
            </w:r>
            <w:r w:rsidRPr="00EB589D">
              <w:rPr>
                <w:lang w:val="en-US" w:eastAsia="zh-CN"/>
              </w:rPr>
              <w:t>Clause 5.2.2</w:t>
            </w:r>
            <w:r w:rsidRPr="00EB589D">
              <w:rPr>
                <w:vertAlign w:val="superscript"/>
                <w:lang w:val="en-US" w:eastAsia="zh-CN"/>
              </w:rPr>
              <w:t>.(Note 2, 4)</w:t>
            </w:r>
          </w:p>
          <w:p w14:paraId="666FC98A" w14:textId="6DA6DC43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</w:t>
            </w:r>
            <w:r w:rsidRPr="00EB589D">
              <w:rPr>
                <w:lang w:val="en-US" w:eastAsia="zh-CN"/>
              </w:rPr>
              <w:t>Clause 5.2.4.</w:t>
            </w:r>
            <w:r w:rsidRPr="00EB589D">
              <w:rPr>
                <w:vertAlign w:val="superscript"/>
                <w:lang w:val="en-US" w:eastAsia="zh-CN"/>
              </w:rPr>
              <w:t>(Note 2)</w:t>
            </w:r>
          </w:p>
        </w:tc>
        <w:tc>
          <w:tcPr>
            <w:tcW w:w="1743" w:type="pct"/>
          </w:tcPr>
          <w:p w14:paraId="22ABB343" w14:textId="37E44FD3" w:rsidR="00867330" w:rsidRPr="00EB589D" w:rsidRDefault="00867330" w:rsidP="00867330">
            <w:pPr>
              <w:pStyle w:val="TAL"/>
              <w:rPr>
                <w:rFonts w:eastAsia="华文细黑"/>
                <w:bCs/>
                <w:color w:val="000000" w:themeColor="text1"/>
                <w:kern w:val="24"/>
              </w:rPr>
            </w:pPr>
            <w:r w:rsidRPr="00EB589D">
              <w:rPr>
                <w:rFonts w:eastAsia="华文细黑"/>
                <w:bCs/>
                <w:color w:val="000000" w:themeColor="text1"/>
                <w:kern w:val="24"/>
              </w:rPr>
              <w:t>I</w:t>
            </w:r>
            <w:r w:rsidRPr="00EB589D">
              <w:rPr>
                <w:rFonts w:eastAsia="华文细黑" w:hint="eastAsia"/>
                <w:bCs/>
                <w:color w:val="000000" w:themeColor="text1"/>
                <w:kern w:val="24"/>
                <w:lang w:eastAsia="zh-CN"/>
              </w:rPr>
              <w:t>f</w:t>
            </w:r>
            <w:r w:rsidR="003E2983">
              <w:rPr>
                <w:rFonts w:eastAsia="华文细黑"/>
                <w:bCs/>
                <w:color w:val="000000" w:themeColor="text1"/>
                <w:kern w:val="24"/>
                <w:lang w:eastAsia="zh-CN"/>
              </w:rPr>
              <w:t xml:space="preserve"> UE has passed t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  <w:lang w:eastAsia="zh-CN"/>
              </w:rPr>
              <w:t xml:space="preserve">est in Clause 5.2.4, </w:t>
            </w:r>
            <w:r w:rsidR="000F3E8D" w:rsidRPr="00EB589D">
              <w:rPr>
                <w:rFonts w:eastAsia="华文细黑"/>
                <w:bCs/>
                <w:color w:val="000000" w:themeColor="text1"/>
                <w:kern w:val="24"/>
                <w:lang w:eastAsia="zh-CN"/>
              </w:rPr>
              <w:t xml:space="preserve">UE can skip </w:t>
            </w:r>
            <w:r w:rsidR="003E2983" w:rsidRPr="00EB589D">
              <w:rPr>
                <w:rFonts w:eastAsia="华文细黑"/>
                <w:bCs/>
                <w:color w:val="000000" w:themeColor="text1"/>
                <w:kern w:val="24"/>
              </w:rPr>
              <w:t>Test 2-1 and Test 2-2</w:t>
            </w:r>
            <w:r w:rsidR="003E2983">
              <w:rPr>
                <w:rFonts w:eastAsia="华文细黑"/>
                <w:bCs/>
                <w:color w:val="000000" w:themeColor="text1"/>
                <w:kern w:val="24"/>
              </w:rPr>
              <w:t xml:space="preserve"> in 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</w:rPr>
              <w:t>Clause 5.2.2 Table 5.2.2.2.1-4</w:t>
            </w:r>
          </w:p>
          <w:p w14:paraId="5C7BCBB3" w14:textId="77777777" w:rsidR="000F3E8D" w:rsidRPr="00EB589D" w:rsidRDefault="000F3E8D" w:rsidP="00867330">
            <w:pPr>
              <w:pStyle w:val="TAL"/>
              <w:rPr>
                <w:rFonts w:eastAsia="华文细黑"/>
                <w:bCs/>
                <w:color w:val="000000" w:themeColor="text1"/>
                <w:kern w:val="24"/>
              </w:rPr>
            </w:pPr>
          </w:p>
          <w:p w14:paraId="0F55D1D2" w14:textId="4787CFAF" w:rsidR="000F3E8D" w:rsidRPr="00EB589D" w:rsidRDefault="000F3E8D" w:rsidP="003E2983">
            <w:pPr>
              <w:pStyle w:val="TAL"/>
              <w:rPr>
                <w:lang w:val="en-US" w:eastAsia="zh-CN"/>
              </w:rPr>
            </w:pPr>
            <w:r w:rsidRPr="00EB589D">
              <w:rPr>
                <w:rFonts w:eastAsia="华文细黑"/>
                <w:bCs/>
                <w:color w:val="000000" w:themeColor="text1"/>
                <w:kern w:val="24"/>
              </w:rPr>
              <w:t>I</w:t>
            </w:r>
            <w:r w:rsidRPr="00EB589D">
              <w:rPr>
                <w:rFonts w:eastAsia="华文细黑" w:hint="eastAsia"/>
                <w:bCs/>
                <w:color w:val="000000" w:themeColor="text1"/>
                <w:kern w:val="24"/>
                <w:lang w:eastAsia="zh-CN"/>
              </w:rPr>
              <w:t>f</w:t>
            </w:r>
            <w:r w:rsidR="003E2983">
              <w:rPr>
                <w:rFonts w:eastAsia="华文细黑"/>
                <w:bCs/>
                <w:color w:val="000000" w:themeColor="text1"/>
                <w:kern w:val="24"/>
                <w:lang w:eastAsia="zh-CN"/>
              </w:rPr>
              <w:t xml:space="preserve"> UE has passed t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  <w:lang w:eastAsia="zh-CN"/>
              </w:rPr>
              <w:t xml:space="preserve">est in Clause 5.2.4, UE can skip </w:t>
            </w:r>
            <w:r w:rsidR="003E2983" w:rsidRPr="00EB589D">
              <w:rPr>
                <w:rFonts w:eastAsia="华文细黑"/>
                <w:bCs/>
                <w:color w:val="000000" w:themeColor="text1"/>
                <w:kern w:val="24"/>
              </w:rPr>
              <w:t>Test 2-1 and Test 2-2</w:t>
            </w:r>
            <w:r w:rsidR="003E2983">
              <w:rPr>
                <w:rFonts w:eastAsia="华文细黑"/>
                <w:bCs/>
                <w:color w:val="000000" w:themeColor="text1"/>
                <w:kern w:val="24"/>
              </w:rPr>
              <w:t xml:space="preserve"> in 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</w:rPr>
              <w:t>Clause 5.2.2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</w:rPr>
              <w:t xml:space="preserve"> Table 5.2.2.1</w:t>
            </w:r>
            <w:r w:rsidRPr="00EB589D">
              <w:rPr>
                <w:rFonts w:eastAsia="华文细黑"/>
                <w:bCs/>
                <w:color w:val="000000" w:themeColor="text1"/>
                <w:kern w:val="24"/>
              </w:rPr>
              <w:t>.1-4</w:t>
            </w:r>
          </w:p>
        </w:tc>
      </w:tr>
      <w:tr w:rsidR="00867330" w:rsidRPr="00EB589D" w14:paraId="5778A7BC" w14:textId="6A5F3084" w:rsidTr="003D7F84">
        <w:trPr>
          <w:trHeight w:val="153"/>
          <w:jc w:val="center"/>
        </w:trPr>
        <w:tc>
          <w:tcPr>
            <w:tcW w:w="762" w:type="pct"/>
            <w:vMerge/>
            <w:shd w:val="clear" w:color="auto" w:fill="auto"/>
          </w:tcPr>
          <w:p w14:paraId="5FE48701" w14:textId="77777777" w:rsidR="00867330" w:rsidRPr="00EB589D" w:rsidRDefault="00867330" w:rsidP="00867330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751" w:type="pct"/>
          </w:tcPr>
          <w:p w14:paraId="5D1C1158" w14:textId="2091E4BE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PDCCH</w:t>
            </w:r>
          </w:p>
        </w:tc>
        <w:tc>
          <w:tcPr>
            <w:tcW w:w="1744" w:type="pct"/>
            <w:shd w:val="clear" w:color="auto" w:fill="auto"/>
          </w:tcPr>
          <w:p w14:paraId="18D250F6" w14:textId="355CE349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</w:t>
            </w:r>
            <w:r w:rsidRPr="00EB589D">
              <w:rPr>
                <w:lang w:val="en-US" w:eastAsia="zh-CN"/>
              </w:rPr>
              <w:t>Clause 5.3.2.</w:t>
            </w:r>
            <w:r w:rsidRPr="00EB589D">
              <w:rPr>
                <w:vertAlign w:val="superscript"/>
                <w:lang w:val="en-US" w:eastAsia="zh-CN"/>
              </w:rPr>
              <w:t>(Note 2,4)</w:t>
            </w:r>
          </w:p>
        </w:tc>
        <w:tc>
          <w:tcPr>
            <w:tcW w:w="1743" w:type="pct"/>
          </w:tcPr>
          <w:p w14:paraId="60D51FE1" w14:textId="05C7D3A2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</w:p>
        </w:tc>
      </w:tr>
      <w:tr w:rsidR="00867330" w:rsidRPr="00EB589D" w14:paraId="3E1A2C0D" w14:textId="6B34D21A" w:rsidTr="003D7F84">
        <w:trPr>
          <w:trHeight w:val="153"/>
          <w:jc w:val="center"/>
        </w:trPr>
        <w:tc>
          <w:tcPr>
            <w:tcW w:w="762" w:type="pct"/>
            <w:vMerge/>
            <w:shd w:val="clear" w:color="auto" w:fill="auto"/>
          </w:tcPr>
          <w:p w14:paraId="3B53ECFD" w14:textId="77777777" w:rsidR="00867330" w:rsidRPr="00EB589D" w:rsidRDefault="00867330" w:rsidP="00867330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751" w:type="pct"/>
          </w:tcPr>
          <w:p w14:paraId="1DB7885E" w14:textId="18011C3A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PBCH</w:t>
            </w:r>
          </w:p>
        </w:tc>
        <w:tc>
          <w:tcPr>
            <w:tcW w:w="1744" w:type="pct"/>
            <w:shd w:val="clear" w:color="auto" w:fill="auto"/>
          </w:tcPr>
          <w:p w14:paraId="24F74B8D" w14:textId="4788458E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</w:t>
            </w:r>
            <w:r w:rsidRPr="00EB589D">
              <w:rPr>
                <w:rFonts w:eastAsia="PMingLiU" w:cs="宋体"/>
                <w:lang w:val="en-US" w:eastAsia="zh-TW"/>
              </w:rPr>
              <w:t>Clause 5.4.2</w:t>
            </w:r>
          </w:p>
        </w:tc>
        <w:tc>
          <w:tcPr>
            <w:tcW w:w="1743" w:type="pct"/>
          </w:tcPr>
          <w:p w14:paraId="646D27B4" w14:textId="77777777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</w:p>
        </w:tc>
      </w:tr>
      <w:tr w:rsidR="00867330" w:rsidRPr="00EB589D" w14:paraId="307F7671" w14:textId="4A9912C2" w:rsidTr="008A0A1F">
        <w:trPr>
          <w:trHeight w:val="153"/>
          <w:jc w:val="center"/>
        </w:trPr>
        <w:tc>
          <w:tcPr>
            <w:tcW w:w="762" w:type="pct"/>
            <w:vMerge w:val="restart"/>
            <w:tcBorders>
              <w:top w:val="nil"/>
            </w:tcBorders>
            <w:shd w:val="clear" w:color="auto" w:fill="auto"/>
          </w:tcPr>
          <w:p w14:paraId="1F5C6676" w14:textId="7884A0A5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  <w:r w:rsidRPr="00EB589D">
              <w:rPr>
                <w:rFonts w:eastAsiaTheme="minorEastAsia"/>
                <w:lang w:val="en-US" w:eastAsia="zh-CN"/>
              </w:rPr>
              <w:t>UE supports only 8Rx</w:t>
            </w:r>
          </w:p>
        </w:tc>
        <w:tc>
          <w:tcPr>
            <w:tcW w:w="751" w:type="pct"/>
          </w:tcPr>
          <w:p w14:paraId="36D37AFC" w14:textId="5A225866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PDSCH</w:t>
            </w:r>
          </w:p>
        </w:tc>
        <w:tc>
          <w:tcPr>
            <w:tcW w:w="1744" w:type="pct"/>
            <w:shd w:val="clear" w:color="auto" w:fill="auto"/>
          </w:tcPr>
          <w:p w14:paraId="6A21DF46" w14:textId="166BEDC1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</w:t>
            </w:r>
            <w:r w:rsidRPr="00EB589D">
              <w:rPr>
                <w:lang w:val="en-US" w:eastAsia="zh-CN"/>
              </w:rPr>
              <w:t>Clause 5.2.4.</w:t>
            </w:r>
            <w:r w:rsidRPr="00EB589D">
              <w:rPr>
                <w:vertAlign w:val="superscript"/>
                <w:lang w:val="en-US" w:eastAsia="zh-CN"/>
              </w:rPr>
              <w:t>(Note 2)</w:t>
            </w:r>
          </w:p>
        </w:tc>
        <w:tc>
          <w:tcPr>
            <w:tcW w:w="1743" w:type="pct"/>
          </w:tcPr>
          <w:p w14:paraId="6D718BAB" w14:textId="77777777" w:rsidR="00867330" w:rsidRPr="00EB589D" w:rsidRDefault="00867330" w:rsidP="00867330">
            <w:pPr>
              <w:pStyle w:val="TAL"/>
              <w:rPr>
                <w:rFonts w:ascii="Times New Roman" w:hAnsi="Times New Roman"/>
                <w:lang w:val="en-US" w:eastAsia="zh-CN"/>
              </w:rPr>
            </w:pPr>
          </w:p>
        </w:tc>
      </w:tr>
      <w:tr w:rsidR="00867330" w:rsidRPr="00EB589D" w14:paraId="6C7E0A98" w14:textId="77777777" w:rsidTr="008A0A1F">
        <w:trPr>
          <w:trHeight w:val="153"/>
          <w:jc w:val="center"/>
        </w:trPr>
        <w:tc>
          <w:tcPr>
            <w:tcW w:w="762" w:type="pct"/>
            <w:vMerge/>
            <w:shd w:val="clear" w:color="auto" w:fill="auto"/>
          </w:tcPr>
          <w:p w14:paraId="3D28AD4E" w14:textId="77777777" w:rsidR="00867330" w:rsidRPr="00EB589D" w:rsidRDefault="00867330" w:rsidP="00867330">
            <w:pPr>
              <w:pStyle w:val="TAL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51" w:type="pct"/>
          </w:tcPr>
          <w:p w14:paraId="5C8D6BB7" w14:textId="72A63A23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PDCCH</w:t>
            </w:r>
          </w:p>
        </w:tc>
        <w:tc>
          <w:tcPr>
            <w:tcW w:w="1744" w:type="pct"/>
            <w:shd w:val="clear" w:color="auto" w:fill="auto"/>
          </w:tcPr>
          <w:p w14:paraId="386A3847" w14:textId="102A814A" w:rsidR="00867330" w:rsidRPr="00EB589D" w:rsidRDefault="00867330" w:rsidP="00867330">
            <w:pPr>
              <w:pStyle w:val="TAL"/>
              <w:rPr>
                <w:rFonts w:eastAsiaTheme="minorEastAsia" w:hint="eastAsia"/>
                <w:lang w:val="en-US" w:eastAsia="zh-CN"/>
              </w:rPr>
            </w:pPr>
            <w:r w:rsidRPr="00EB589D">
              <w:rPr>
                <w:rFonts w:eastAsiaTheme="minorEastAsia" w:hint="eastAsia"/>
                <w:lang w:val="en-US" w:eastAsia="zh-CN"/>
              </w:rPr>
              <w:t>N</w:t>
            </w:r>
            <w:r w:rsidRPr="00EB589D">
              <w:rPr>
                <w:rFonts w:eastAsiaTheme="minorEastAsia"/>
                <w:lang w:val="en-US" w:eastAsia="zh-CN"/>
              </w:rPr>
              <w:t>/A</w:t>
            </w:r>
          </w:p>
        </w:tc>
        <w:tc>
          <w:tcPr>
            <w:tcW w:w="1743" w:type="pct"/>
          </w:tcPr>
          <w:p w14:paraId="5DFDCBBD" w14:textId="77777777" w:rsidR="00867330" w:rsidRPr="00EB589D" w:rsidRDefault="00867330" w:rsidP="00867330">
            <w:pPr>
              <w:pStyle w:val="TAL"/>
              <w:rPr>
                <w:rFonts w:ascii="Times New Roman" w:hAnsi="Times New Roman"/>
                <w:lang w:val="en-US" w:eastAsia="zh-CN"/>
              </w:rPr>
            </w:pPr>
          </w:p>
        </w:tc>
      </w:tr>
      <w:tr w:rsidR="00867330" w:rsidRPr="00EB589D" w14:paraId="164E7866" w14:textId="77777777" w:rsidTr="008A0A1F">
        <w:trPr>
          <w:trHeight w:val="153"/>
          <w:jc w:val="center"/>
        </w:trPr>
        <w:tc>
          <w:tcPr>
            <w:tcW w:w="762" w:type="pct"/>
            <w:vMerge/>
            <w:shd w:val="clear" w:color="auto" w:fill="auto"/>
          </w:tcPr>
          <w:p w14:paraId="38F3C0E2" w14:textId="77777777" w:rsidR="00867330" w:rsidRPr="00EB589D" w:rsidRDefault="00867330" w:rsidP="00867330">
            <w:pPr>
              <w:pStyle w:val="TAL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51" w:type="pct"/>
          </w:tcPr>
          <w:p w14:paraId="7A3B5F36" w14:textId="6E113EEF" w:rsidR="00867330" w:rsidRPr="00EB589D" w:rsidRDefault="00867330" w:rsidP="00867330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PBCH</w:t>
            </w:r>
          </w:p>
        </w:tc>
        <w:tc>
          <w:tcPr>
            <w:tcW w:w="1744" w:type="pct"/>
            <w:shd w:val="clear" w:color="auto" w:fill="auto"/>
          </w:tcPr>
          <w:p w14:paraId="52C094E6" w14:textId="48F4EDD1" w:rsidR="00867330" w:rsidRPr="00EB589D" w:rsidRDefault="00867330" w:rsidP="00867330">
            <w:pPr>
              <w:pStyle w:val="TAL"/>
              <w:rPr>
                <w:rFonts w:eastAsiaTheme="minorEastAsia" w:hint="eastAsia"/>
                <w:lang w:val="en-US" w:eastAsia="zh-CN"/>
              </w:rPr>
            </w:pPr>
            <w:r w:rsidRPr="00EB589D">
              <w:rPr>
                <w:rFonts w:eastAsiaTheme="minorEastAsia" w:hint="eastAsia"/>
                <w:lang w:val="en-US" w:eastAsia="zh-CN"/>
              </w:rPr>
              <w:t>N</w:t>
            </w:r>
            <w:r w:rsidRPr="00EB589D">
              <w:rPr>
                <w:rFonts w:eastAsiaTheme="minorEastAsia"/>
                <w:lang w:val="en-US" w:eastAsia="zh-CN"/>
              </w:rPr>
              <w:t>/A</w:t>
            </w:r>
          </w:p>
        </w:tc>
        <w:tc>
          <w:tcPr>
            <w:tcW w:w="1743" w:type="pct"/>
          </w:tcPr>
          <w:p w14:paraId="411D262E" w14:textId="77777777" w:rsidR="00867330" w:rsidRPr="00EB589D" w:rsidRDefault="00867330" w:rsidP="00867330">
            <w:pPr>
              <w:pStyle w:val="TAL"/>
              <w:rPr>
                <w:rFonts w:ascii="Times New Roman" w:hAnsi="Times New Roman"/>
                <w:lang w:val="en-US" w:eastAsia="zh-CN"/>
              </w:rPr>
            </w:pPr>
          </w:p>
        </w:tc>
      </w:tr>
      <w:tr w:rsidR="00867330" w:rsidRPr="00EB589D" w14:paraId="53AF7840" w14:textId="38080E3E" w:rsidTr="00867330">
        <w:trPr>
          <w:trHeight w:val="153"/>
          <w:jc w:val="center"/>
        </w:trPr>
        <w:tc>
          <w:tcPr>
            <w:tcW w:w="5000" w:type="pct"/>
            <w:gridSpan w:val="4"/>
          </w:tcPr>
          <w:p w14:paraId="7492DD39" w14:textId="77777777" w:rsidR="00867330" w:rsidRPr="00EB589D" w:rsidRDefault="00867330" w:rsidP="009B1ABA">
            <w:pPr>
              <w:pStyle w:val="TAN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Note 1:</w:t>
            </w:r>
            <w:r w:rsidRPr="00EB589D">
              <w:rPr>
                <w:rFonts w:hint="eastAsia"/>
                <w:lang w:val="en-US" w:eastAsia="zh-CN"/>
              </w:rPr>
              <w:tab/>
            </w:r>
            <w:r w:rsidRPr="00EB589D">
              <w:rPr>
                <w:lang w:val="en-US" w:eastAsia="zh-CN"/>
              </w:rPr>
              <w:t>Requirements for PBCH with 4Rx is up to UE declaration</w:t>
            </w:r>
          </w:p>
          <w:p w14:paraId="7CD1D98F" w14:textId="77777777" w:rsidR="00867330" w:rsidRPr="00EB589D" w:rsidRDefault="00867330" w:rsidP="009B1ABA">
            <w:pPr>
              <w:pStyle w:val="TAN"/>
              <w:rPr>
                <w:rFonts w:eastAsia="宋体"/>
                <w:iCs/>
                <w:szCs w:val="24"/>
                <w:lang w:eastAsia="zh-CN"/>
              </w:rPr>
            </w:pPr>
            <w:r w:rsidRPr="00EB589D">
              <w:rPr>
                <w:lang w:val="en-US" w:eastAsia="zh-CN"/>
              </w:rPr>
              <w:t>Note 2:</w:t>
            </w:r>
            <w:r w:rsidRPr="00EB589D">
              <w:rPr>
                <w:rFonts w:hint="eastAsia"/>
                <w:lang w:val="en-US" w:eastAsia="zh-CN"/>
              </w:rPr>
              <w:t xml:space="preserve"> </w:t>
            </w:r>
            <w:r w:rsidRPr="00EB589D">
              <w:rPr>
                <w:rFonts w:hint="eastAsia"/>
                <w:lang w:val="en-US" w:eastAsia="zh-CN"/>
              </w:rPr>
              <w:tab/>
            </w:r>
            <w:r w:rsidRPr="00EB589D">
              <w:rPr>
                <w:rFonts w:eastAsia="宋体"/>
                <w:iCs/>
                <w:szCs w:val="24"/>
                <w:lang w:eastAsia="zh-CN"/>
              </w:rPr>
              <w:t>‘</w:t>
            </w:r>
            <w:r w:rsidRPr="00EB589D">
              <w:rPr>
                <w:rFonts w:eastAsia="宋体"/>
                <w:i/>
                <w:szCs w:val="24"/>
                <w:lang w:eastAsia="zh-CN"/>
              </w:rPr>
              <w:t>maxMIMO-Layers-r16</w:t>
            </w:r>
            <w:r w:rsidRPr="00EB589D">
              <w:rPr>
                <w:rFonts w:eastAsia="宋体"/>
                <w:iCs/>
                <w:szCs w:val="24"/>
                <w:lang w:eastAsia="zh-CN"/>
              </w:rPr>
              <w:t>’ is not configured during the performance requirements testing for UE supporting Release 16 per-BWP MIMO layer adaptation.</w:t>
            </w:r>
          </w:p>
          <w:p w14:paraId="19944361" w14:textId="77777777" w:rsidR="00867330" w:rsidRPr="00EB589D" w:rsidRDefault="00867330" w:rsidP="00867330">
            <w:pPr>
              <w:pStyle w:val="TAN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Note 3: </w:t>
            </w:r>
            <w:r w:rsidRPr="00EB589D">
              <w:rPr>
                <w:lang w:val="en-US" w:eastAsia="zh-CN"/>
              </w:rPr>
              <w:tab/>
              <w:t>8Rx capable UEs are tested on any of the 4Rx supported RF bands by connecting 4 out of 8 Rx with data source from system simulator, and the other 4 Rx are connected with zero input, depending on UE’s declaration and AP configuration. Requirements specified with 4Rx should be applied.</w:t>
            </w:r>
          </w:p>
          <w:p w14:paraId="28172263" w14:textId="67E9A099" w:rsidR="00867330" w:rsidRPr="00EB589D" w:rsidRDefault="00867330" w:rsidP="00867330">
            <w:pPr>
              <w:pStyle w:val="TAN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Note 4: </w:t>
            </w:r>
            <w:r w:rsidRPr="00EB589D">
              <w:rPr>
                <w:lang w:val="en-US" w:eastAsia="zh-CN"/>
              </w:rPr>
              <w:tab/>
              <w:t>8Rx capable UEs are tested on any of the 2Rx supported RF bands by connecting 2 out of 8 Rx with data source from system simulator, and the other 6 Rx are connected with zero input, depending on UE’s declaration and AP configuration. Requirements specified with 2Rx should be applied.</w:t>
            </w:r>
          </w:p>
        </w:tc>
      </w:tr>
    </w:tbl>
    <w:p w14:paraId="0CAEC5F3" w14:textId="77777777" w:rsidR="009B1ABA" w:rsidRPr="00EB589D" w:rsidRDefault="009B1ABA" w:rsidP="00F02E17">
      <w:pPr>
        <w:spacing w:after="120"/>
        <w:rPr>
          <w:rFonts w:eastAsiaTheme="minorEastAsia"/>
          <w:szCs w:val="24"/>
          <w:lang w:eastAsia="zh-CN"/>
        </w:rPr>
      </w:pPr>
    </w:p>
    <w:p w14:paraId="27ECC529" w14:textId="77777777" w:rsidR="009B1ABA" w:rsidRPr="00EB589D" w:rsidRDefault="009B1ABA" w:rsidP="00F02E17">
      <w:pPr>
        <w:spacing w:after="120"/>
        <w:rPr>
          <w:rFonts w:eastAsiaTheme="minorEastAsia" w:hint="eastAsia"/>
          <w:szCs w:val="24"/>
          <w:lang w:val="de-DE" w:eastAsia="zh-CN"/>
        </w:rPr>
      </w:pPr>
    </w:p>
    <w:p w14:paraId="7C621F89" w14:textId="5CF0CF49" w:rsidR="00F02E17" w:rsidRPr="00EB589D" w:rsidRDefault="003D7F84" w:rsidP="00F02E17">
      <w:pPr>
        <w:rPr>
          <w:rFonts w:eastAsia="Malgun Gothic"/>
          <w:b/>
          <w:u w:val="single"/>
          <w:lang w:eastAsia="ko-KR"/>
        </w:rPr>
      </w:pPr>
      <w:r w:rsidRPr="00EB589D">
        <w:rPr>
          <w:b/>
          <w:u w:val="single"/>
          <w:lang w:eastAsia="ko-KR"/>
        </w:rPr>
        <w:lastRenderedPageBreak/>
        <w:t>Issue 1-3</w:t>
      </w:r>
      <w:r w:rsidR="00F02E17" w:rsidRPr="00EB589D">
        <w:rPr>
          <w:b/>
          <w:u w:val="single"/>
          <w:lang w:eastAsia="ko-KR"/>
        </w:rPr>
        <w:t>: Applicability rules for CSI test</w:t>
      </w:r>
    </w:p>
    <w:p w14:paraId="4FE1744A" w14:textId="23EA80CC" w:rsidR="005B5743" w:rsidRPr="00EB589D" w:rsidRDefault="005353C3" w:rsidP="005B5743">
      <w:pPr>
        <w:pStyle w:val="TH"/>
      </w:pPr>
      <w:r w:rsidRPr="00EB589D">
        <w:t xml:space="preserve">Updated </w:t>
      </w:r>
      <w:r w:rsidR="005B5743" w:rsidRPr="00EB589D">
        <w:t xml:space="preserve">Table </w:t>
      </w:r>
      <w:r w:rsidR="005B5743" w:rsidRPr="00EB589D">
        <w:rPr>
          <w:rFonts w:hint="eastAsia"/>
          <w:lang w:eastAsia="zh-CN"/>
        </w:rPr>
        <w:t>6</w:t>
      </w:r>
      <w:r w:rsidR="005B5743" w:rsidRPr="00EB589D">
        <w:t>.1.1.2-1</w:t>
      </w:r>
      <w:r w:rsidR="005B5743" w:rsidRPr="00EB589D">
        <w:rPr>
          <w:rFonts w:hint="eastAsia"/>
          <w:lang w:eastAsia="zh-CN"/>
        </w:rPr>
        <w:t>:</w:t>
      </w:r>
      <w:r w:rsidR="005B5743" w:rsidRPr="00EB589D">
        <w:t xml:space="preserve"> Requirements applicability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2989"/>
        <w:gridCol w:w="3645"/>
        <w:tblGridChange w:id="2">
          <w:tblGrid>
            <w:gridCol w:w="2405"/>
            <w:gridCol w:w="1418"/>
            <w:gridCol w:w="2989"/>
            <w:gridCol w:w="3645"/>
          </w:tblGrid>
        </w:tblGridChange>
      </w:tblGrid>
      <w:tr w:rsidR="005B5743" w:rsidRPr="00EB589D" w14:paraId="52618FA3" w14:textId="7F34887D" w:rsidTr="003D7F84">
        <w:trPr>
          <w:trHeight w:val="58"/>
          <w:jc w:val="center"/>
        </w:trPr>
        <w:tc>
          <w:tcPr>
            <w:tcW w:w="1150" w:type="pct"/>
          </w:tcPr>
          <w:p w14:paraId="17370A89" w14:textId="77777777" w:rsidR="005B5743" w:rsidRPr="00EB589D" w:rsidRDefault="005B5743" w:rsidP="00C4596B">
            <w:pPr>
              <w:pStyle w:val="TAH"/>
              <w:rPr>
                <w:lang w:eastAsia="ko-KR"/>
              </w:rPr>
            </w:pPr>
            <w:r w:rsidRPr="00EB589D">
              <w:rPr>
                <w:lang w:eastAsia="ko-KR"/>
              </w:rPr>
              <w:t>Supported RX antenna ports</w:t>
            </w:r>
          </w:p>
        </w:tc>
        <w:tc>
          <w:tcPr>
            <w:tcW w:w="678" w:type="pct"/>
          </w:tcPr>
          <w:p w14:paraId="359BE078" w14:textId="77777777" w:rsidR="005B5743" w:rsidRPr="00EB589D" w:rsidRDefault="005B5743" w:rsidP="00C4596B">
            <w:pPr>
              <w:pStyle w:val="TAH"/>
              <w:rPr>
                <w:lang w:eastAsia="ko-KR"/>
              </w:rPr>
            </w:pPr>
            <w:r w:rsidRPr="00EB589D">
              <w:rPr>
                <w:lang w:eastAsia="ko-KR"/>
              </w:rPr>
              <w:t>Test type</w:t>
            </w:r>
          </w:p>
        </w:tc>
        <w:tc>
          <w:tcPr>
            <w:tcW w:w="1429" w:type="pct"/>
            <w:shd w:val="clear" w:color="auto" w:fill="auto"/>
          </w:tcPr>
          <w:p w14:paraId="37FF2600" w14:textId="77777777" w:rsidR="005B5743" w:rsidRPr="00EB589D" w:rsidRDefault="005B5743" w:rsidP="00C4596B">
            <w:pPr>
              <w:pStyle w:val="TAH"/>
              <w:rPr>
                <w:lang w:eastAsia="ko-KR"/>
              </w:rPr>
            </w:pPr>
            <w:r w:rsidRPr="00EB589D">
              <w:rPr>
                <w:lang w:eastAsia="ko-KR"/>
              </w:rPr>
              <w:t>Test list</w:t>
            </w:r>
          </w:p>
        </w:tc>
        <w:tc>
          <w:tcPr>
            <w:tcW w:w="1743" w:type="pct"/>
          </w:tcPr>
          <w:p w14:paraId="1D65257D" w14:textId="3548B79A" w:rsidR="005B5743" w:rsidRPr="00EB589D" w:rsidRDefault="005B5743" w:rsidP="00C4596B">
            <w:pPr>
              <w:pStyle w:val="TAH"/>
              <w:rPr>
                <w:rFonts w:eastAsiaTheme="minorEastAsia" w:hint="eastAsia"/>
                <w:lang w:eastAsia="zh-CN"/>
              </w:rPr>
            </w:pPr>
            <w:r w:rsidRPr="00EB589D">
              <w:rPr>
                <w:rFonts w:eastAsiaTheme="minorEastAsia" w:hint="eastAsia"/>
                <w:lang w:eastAsia="zh-CN"/>
              </w:rPr>
              <w:t>E</w:t>
            </w:r>
            <w:r w:rsidRPr="00EB589D">
              <w:rPr>
                <w:rFonts w:eastAsiaTheme="minorEastAsia"/>
                <w:lang w:eastAsia="zh-CN"/>
              </w:rPr>
              <w:t>xception</w:t>
            </w:r>
          </w:p>
        </w:tc>
      </w:tr>
      <w:tr w:rsidR="005B5743" w:rsidRPr="00EB589D" w14:paraId="5E061A0A" w14:textId="4C5BEC79" w:rsidTr="003D7F84">
        <w:trPr>
          <w:trHeight w:val="153"/>
          <w:jc w:val="center"/>
        </w:trPr>
        <w:tc>
          <w:tcPr>
            <w:tcW w:w="1150" w:type="pct"/>
            <w:vMerge w:val="restart"/>
          </w:tcPr>
          <w:p w14:paraId="03D03E8E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UE supports only 2RX </w:t>
            </w:r>
          </w:p>
        </w:tc>
        <w:tc>
          <w:tcPr>
            <w:tcW w:w="678" w:type="pct"/>
          </w:tcPr>
          <w:p w14:paraId="66FC74FF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  <w:r w:rsidRPr="00EB589D">
              <w:rPr>
                <w:rFonts w:hint="eastAsia"/>
                <w:lang w:val="en-US" w:eastAsia="zh-CN"/>
              </w:rPr>
              <w:t>CQI</w:t>
            </w:r>
          </w:p>
        </w:tc>
        <w:tc>
          <w:tcPr>
            <w:tcW w:w="1429" w:type="pct"/>
            <w:shd w:val="clear" w:color="auto" w:fill="auto"/>
          </w:tcPr>
          <w:p w14:paraId="7E21494D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Clause </w:t>
            </w:r>
            <w:r w:rsidRPr="00EB589D">
              <w:rPr>
                <w:rFonts w:hint="eastAsia"/>
                <w:lang w:val="en-US" w:eastAsia="zh-CN"/>
              </w:rPr>
              <w:t>6</w:t>
            </w:r>
            <w:r w:rsidRPr="00EB589D">
              <w:rPr>
                <w:lang w:val="en-US" w:eastAsia="zh-CN"/>
              </w:rPr>
              <w:t>.2.2</w:t>
            </w:r>
          </w:p>
        </w:tc>
        <w:tc>
          <w:tcPr>
            <w:tcW w:w="1743" w:type="pct"/>
          </w:tcPr>
          <w:p w14:paraId="7D8BC368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</w:p>
        </w:tc>
      </w:tr>
      <w:tr w:rsidR="005B5743" w:rsidRPr="00EB589D" w14:paraId="489BC9F1" w14:textId="75D46ABC" w:rsidTr="003D7F84">
        <w:trPr>
          <w:trHeight w:val="153"/>
          <w:jc w:val="center"/>
        </w:trPr>
        <w:tc>
          <w:tcPr>
            <w:tcW w:w="1150" w:type="pct"/>
            <w:vMerge/>
          </w:tcPr>
          <w:p w14:paraId="2B21D045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</w:p>
        </w:tc>
        <w:tc>
          <w:tcPr>
            <w:tcW w:w="678" w:type="pct"/>
          </w:tcPr>
          <w:p w14:paraId="4B3FAA5A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  <w:r w:rsidRPr="00EB589D">
              <w:rPr>
                <w:rFonts w:hint="eastAsia"/>
                <w:lang w:val="en-US" w:eastAsia="zh-CN"/>
              </w:rPr>
              <w:t>PMI</w:t>
            </w:r>
          </w:p>
        </w:tc>
        <w:tc>
          <w:tcPr>
            <w:tcW w:w="1429" w:type="pct"/>
            <w:shd w:val="clear" w:color="auto" w:fill="auto"/>
          </w:tcPr>
          <w:p w14:paraId="64771CE1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Clause </w:t>
            </w:r>
            <w:r w:rsidRPr="00EB589D">
              <w:rPr>
                <w:rFonts w:hint="eastAsia"/>
                <w:lang w:val="en-US" w:eastAsia="zh-CN"/>
              </w:rPr>
              <w:t>6</w:t>
            </w:r>
            <w:r w:rsidRPr="00EB589D">
              <w:rPr>
                <w:lang w:val="en-US" w:eastAsia="zh-CN"/>
              </w:rPr>
              <w:t>.3.2</w:t>
            </w:r>
          </w:p>
        </w:tc>
        <w:tc>
          <w:tcPr>
            <w:tcW w:w="1743" w:type="pct"/>
          </w:tcPr>
          <w:p w14:paraId="710F952C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</w:p>
        </w:tc>
      </w:tr>
      <w:tr w:rsidR="005B5743" w:rsidRPr="00EB589D" w14:paraId="32EB7069" w14:textId="7DDAA1F5" w:rsidTr="003D7F84">
        <w:trPr>
          <w:trHeight w:val="153"/>
          <w:jc w:val="center"/>
        </w:trPr>
        <w:tc>
          <w:tcPr>
            <w:tcW w:w="1150" w:type="pct"/>
            <w:vMerge/>
          </w:tcPr>
          <w:p w14:paraId="1B9EF31A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</w:p>
        </w:tc>
        <w:tc>
          <w:tcPr>
            <w:tcW w:w="678" w:type="pct"/>
          </w:tcPr>
          <w:p w14:paraId="3BE0EA09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  <w:r w:rsidRPr="00EB589D">
              <w:rPr>
                <w:rFonts w:hint="eastAsia"/>
                <w:lang w:val="en-US" w:eastAsia="zh-CN"/>
              </w:rPr>
              <w:t>RI</w:t>
            </w:r>
          </w:p>
        </w:tc>
        <w:tc>
          <w:tcPr>
            <w:tcW w:w="1429" w:type="pct"/>
            <w:shd w:val="clear" w:color="auto" w:fill="auto"/>
          </w:tcPr>
          <w:p w14:paraId="3E7F40F3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Clause </w:t>
            </w:r>
            <w:r w:rsidRPr="00EB589D">
              <w:rPr>
                <w:rFonts w:hint="eastAsia"/>
                <w:lang w:val="en-US" w:eastAsia="zh-CN"/>
              </w:rPr>
              <w:t>6</w:t>
            </w:r>
            <w:r w:rsidRPr="00EB589D">
              <w:rPr>
                <w:lang w:val="en-US" w:eastAsia="zh-CN"/>
              </w:rPr>
              <w:t>.4.2</w:t>
            </w:r>
          </w:p>
        </w:tc>
        <w:tc>
          <w:tcPr>
            <w:tcW w:w="1743" w:type="pct"/>
          </w:tcPr>
          <w:p w14:paraId="47842046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</w:p>
        </w:tc>
      </w:tr>
      <w:tr w:rsidR="005B5743" w:rsidRPr="00EB589D" w14:paraId="0845FB26" w14:textId="32D70967" w:rsidTr="003D7F84">
        <w:trPr>
          <w:trHeight w:val="153"/>
          <w:jc w:val="center"/>
        </w:trPr>
        <w:tc>
          <w:tcPr>
            <w:tcW w:w="1150" w:type="pct"/>
            <w:vMerge w:val="restart"/>
          </w:tcPr>
          <w:p w14:paraId="0D444696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UE supports only 4RX or both 2RX and 4RX</w:t>
            </w:r>
          </w:p>
        </w:tc>
        <w:tc>
          <w:tcPr>
            <w:tcW w:w="678" w:type="pct"/>
          </w:tcPr>
          <w:p w14:paraId="0F54A530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  <w:r w:rsidRPr="00EB589D">
              <w:rPr>
                <w:rFonts w:hint="eastAsia"/>
                <w:lang w:val="en-US" w:eastAsia="zh-CN"/>
              </w:rPr>
              <w:t>CQI</w:t>
            </w:r>
          </w:p>
        </w:tc>
        <w:tc>
          <w:tcPr>
            <w:tcW w:w="1429" w:type="pct"/>
            <w:shd w:val="clear" w:color="auto" w:fill="auto"/>
          </w:tcPr>
          <w:p w14:paraId="3D51DADC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Clause </w:t>
            </w:r>
            <w:r w:rsidRPr="00EB589D">
              <w:rPr>
                <w:rFonts w:hint="eastAsia"/>
                <w:lang w:val="en-US" w:eastAsia="zh-CN"/>
              </w:rPr>
              <w:t>6</w:t>
            </w:r>
            <w:r w:rsidRPr="00EB589D">
              <w:rPr>
                <w:lang w:val="en-US" w:eastAsia="zh-CN"/>
              </w:rPr>
              <w:t>.2.3</w:t>
            </w:r>
          </w:p>
        </w:tc>
        <w:tc>
          <w:tcPr>
            <w:tcW w:w="1743" w:type="pct"/>
          </w:tcPr>
          <w:p w14:paraId="7E908470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</w:p>
        </w:tc>
      </w:tr>
      <w:tr w:rsidR="005B5743" w:rsidRPr="00EB589D" w14:paraId="34A5D634" w14:textId="0935BC98" w:rsidTr="003D7F84">
        <w:trPr>
          <w:trHeight w:val="153"/>
          <w:jc w:val="center"/>
        </w:trPr>
        <w:tc>
          <w:tcPr>
            <w:tcW w:w="1150" w:type="pct"/>
            <w:vMerge/>
          </w:tcPr>
          <w:p w14:paraId="7FC09061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</w:p>
        </w:tc>
        <w:tc>
          <w:tcPr>
            <w:tcW w:w="678" w:type="pct"/>
          </w:tcPr>
          <w:p w14:paraId="196FE68E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  <w:r w:rsidRPr="00EB589D">
              <w:rPr>
                <w:rFonts w:hint="eastAsia"/>
                <w:lang w:val="en-US" w:eastAsia="zh-CN"/>
              </w:rPr>
              <w:t>PMI</w:t>
            </w:r>
          </w:p>
        </w:tc>
        <w:tc>
          <w:tcPr>
            <w:tcW w:w="1429" w:type="pct"/>
            <w:shd w:val="clear" w:color="auto" w:fill="auto"/>
          </w:tcPr>
          <w:p w14:paraId="74EC9F3D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Clause </w:t>
            </w:r>
            <w:r w:rsidRPr="00EB589D">
              <w:rPr>
                <w:rFonts w:hint="eastAsia"/>
                <w:lang w:val="en-US" w:eastAsia="zh-CN"/>
              </w:rPr>
              <w:t>6</w:t>
            </w:r>
            <w:r w:rsidRPr="00EB589D">
              <w:rPr>
                <w:lang w:val="en-US" w:eastAsia="zh-CN"/>
              </w:rPr>
              <w:t>.3.3</w:t>
            </w:r>
          </w:p>
        </w:tc>
        <w:tc>
          <w:tcPr>
            <w:tcW w:w="1743" w:type="pct"/>
          </w:tcPr>
          <w:p w14:paraId="6D90C917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</w:p>
        </w:tc>
      </w:tr>
      <w:tr w:rsidR="005B5743" w:rsidRPr="00EB589D" w14:paraId="46B4959B" w14:textId="667F6832" w:rsidTr="003D7F84">
        <w:trPr>
          <w:trHeight w:val="153"/>
          <w:jc w:val="center"/>
        </w:trPr>
        <w:tc>
          <w:tcPr>
            <w:tcW w:w="1150" w:type="pct"/>
            <w:vMerge/>
          </w:tcPr>
          <w:p w14:paraId="59176A39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</w:p>
        </w:tc>
        <w:tc>
          <w:tcPr>
            <w:tcW w:w="678" w:type="pct"/>
          </w:tcPr>
          <w:p w14:paraId="7252E4AC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  <w:r w:rsidRPr="00EB589D">
              <w:rPr>
                <w:rFonts w:hint="eastAsia"/>
                <w:lang w:val="en-US" w:eastAsia="zh-CN"/>
              </w:rPr>
              <w:t>RI</w:t>
            </w:r>
          </w:p>
        </w:tc>
        <w:tc>
          <w:tcPr>
            <w:tcW w:w="1429" w:type="pct"/>
            <w:shd w:val="clear" w:color="auto" w:fill="auto"/>
          </w:tcPr>
          <w:p w14:paraId="711B7DC3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Clause </w:t>
            </w:r>
            <w:r w:rsidRPr="00EB589D">
              <w:rPr>
                <w:rFonts w:hint="eastAsia"/>
                <w:lang w:val="en-US" w:eastAsia="zh-CN"/>
              </w:rPr>
              <w:t>6</w:t>
            </w:r>
            <w:r w:rsidRPr="00EB589D">
              <w:rPr>
                <w:lang w:val="en-US" w:eastAsia="zh-CN"/>
              </w:rPr>
              <w:t>.4.3</w:t>
            </w:r>
          </w:p>
        </w:tc>
        <w:tc>
          <w:tcPr>
            <w:tcW w:w="1743" w:type="pct"/>
          </w:tcPr>
          <w:p w14:paraId="40CD3548" w14:textId="77777777" w:rsidR="005B5743" w:rsidRPr="00EB589D" w:rsidRDefault="005B5743" w:rsidP="00C4596B">
            <w:pPr>
              <w:pStyle w:val="TAL"/>
              <w:rPr>
                <w:lang w:val="en-US" w:eastAsia="zh-CN"/>
              </w:rPr>
            </w:pPr>
          </w:p>
        </w:tc>
      </w:tr>
      <w:tr w:rsidR="005B5743" w:rsidRPr="00EB589D" w14:paraId="78039FD3" w14:textId="1B81F34F" w:rsidTr="003D7F84">
        <w:trPr>
          <w:trHeight w:val="153"/>
          <w:jc w:val="center"/>
        </w:trPr>
        <w:tc>
          <w:tcPr>
            <w:tcW w:w="1150" w:type="pct"/>
            <w:vMerge w:val="restart"/>
          </w:tcPr>
          <w:p w14:paraId="2E9C71E5" w14:textId="2D1BDEB3" w:rsidR="005B5743" w:rsidRPr="00EB589D" w:rsidRDefault="005B5743" w:rsidP="005B5743">
            <w:pPr>
              <w:rPr>
                <w:rFonts w:eastAsiaTheme="minorEastAsia"/>
                <w:lang w:val="en-US" w:eastAsia="zh-CN"/>
              </w:rPr>
            </w:pPr>
            <w:r w:rsidRPr="00EB589D">
              <w:rPr>
                <w:rFonts w:eastAsiaTheme="minorEastAsia"/>
                <w:lang w:val="en-US" w:eastAsia="zh-CN"/>
              </w:rPr>
              <w:t xml:space="preserve">UE supports </w:t>
            </w:r>
            <w:r w:rsidR="003D7F84" w:rsidRPr="00EB589D">
              <w:rPr>
                <w:rFonts w:eastAsiaTheme="minorEastAsia"/>
                <w:lang w:val="en-US" w:eastAsia="zh-CN"/>
              </w:rPr>
              <w:t>2</w:t>
            </w:r>
            <w:r w:rsidRPr="00EB589D">
              <w:rPr>
                <w:rFonts w:eastAsiaTheme="minorEastAsia"/>
                <w:lang w:val="en-US" w:eastAsia="zh-CN"/>
              </w:rPr>
              <w:t xml:space="preserve">Rx, 4Rx and </w:t>
            </w:r>
            <w:r w:rsidR="003D7F84" w:rsidRPr="00EB589D">
              <w:rPr>
                <w:rFonts w:eastAsiaTheme="minorEastAsia"/>
                <w:lang w:val="en-US" w:eastAsia="zh-CN"/>
              </w:rPr>
              <w:t>8</w:t>
            </w:r>
            <w:r w:rsidRPr="00EB589D">
              <w:rPr>
                <w:rFonts w:eastAsiaTheme="minorEastAsia"/>
                <w:lang w:val="en-US" w:eastAsia="zh-CN"/>
              </w:rPr>
              <w:t>Rx, or</w:t>
            </w:r>
          </w:p>
          <w:p w14:paraId="42CA2F57" w14:textId="3F9DBDE7" w:rsidR="005B5743" w:rsidRPr="00EB589D" w:rsidRDefault="005B5743" w:rsidP="005B5743">
            <w:pPr>
              <w:rPr>
                <w:rFonts w:eastAsiaTheme="minorEastAsia"/>
                <w:lang w:val="en-US" w:eastAsia="zh-CN"/>
              </w:rPr>
            </w:pPr>
            <w:r w:rsidRPr="00EB589D">
              <w:rPr>
                <w:rFonts w:eastAsiaTheme="minorEastAsia"/>
                <w:lang w:val="en-US" w:eastAsia="zh-CN"/>
              </w:rPr>
              <w:t xml:space="preserve">UE supports </w:t>
            </w:r>
            <w:r w:rsidR="003D7F84" w:rsidRPr="00EB589D">
              <w:rPr>
                <w:rFonts w:eastAsiaTheme="minorEastAsia"/>
                <w:lang w:val="en-US" w:eastAsia="zh-CN"/>
              </w:rPr>
              <w:t>4</w:t>
            </w:r>
            <w:r w:rsidRPr="00EB589D">
              <w:rPr>
                <w:rFonts w:eastAsiaTheme="minorEastAsia"/>
                <w:lang w:val="en-US" w:eastAsia="zh-CN"/>
              </w:rPr>
              <w:t xml:space="preserve">Rx and </w:t>
            </w:r>
            <w:r w:rsidR="003D7F84" w:rsidRPr="00EB589D">
              <w:rPr>
                <w:rFonts w:eastAsiaTheme="minorEastAsia"/>
                <w:lang w:val="en-US" w:eastAsia="zh-CN"/>
              </w:rPr>
              <w:t>8</w:t>
            </w:r>
            <w:r w:rsidRPr="00EB589D">
              <w:rPr>
                <w:rFonts w:eastAsiaTheme="minorEastAsia"/>
                <w:lang w:val="en-US" w:eastAsia="zh-CN"/>
              </w:rPr>
              <w:t>Rx</w:t>
            </w:r>
          </w:p>
          <w:p w14:paraId="7C618216" w14:textId="77777777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</w:p>
        </w:tc>
        <w:tc>
          <w:tcPr>
            <w:tcW w:w="678" w:type="pct"/>
          </w:tcPr>
          <w:p w14:paraId="43C87496" w14:textId="1904CC78" w:rsidR="005B5743" w:rsidRPr="00EB589D" w:rsidRDefault="005B5743" w:rsidP="005B5743">
            <w:pPr>
              <w:pStyle w:val="TAL"/>
              <w:rPr>
                <w:rFonts w:hint="eastAsia"/>
                <w:lang w:val="en-US" w:eastAsia="zh-CN"/>
              </w:rPr>
            </w:pPr>
            <w:r w:rsidRPr="00EB589D">
              <w:rPr>
                <w:rFonts w:hint="eastAsia"/>
                <w:lang w:val="en-US" w:eastAsia="zh-CN"/>
              </w:rPr>
              <w:t>CQI</w:t>
            </w:r>
          </w:p>
        </w:tc>
        <w:tc>
          <w:tcPr>
            <w:tcW w:w="1429" w:type="pct"/>
            <w:shd w:val="clear" w:color="auto" w:fill="auto"/>
          </w:tcPr>
          <w:p w14:paraId="0E604BD6" w14:textId="2F906A6E" w:rsidR="005B5743" w:rsidRPr="00EB589D" w:rsidRDefault="000F3E8D" w:rsidP="005B5743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T</w:t>
            </w:r>
            <w:r w:rsidR="005B5743" w:rsidRPr="00EB589D">
              <w:rPr>
                <w:lang w:val="en-US" w:eastAsia="zh-CN"/>
              </w:rPr>
              <w:t xml:space="preserve">ests in Clause </w:t>
            </w:r>
            <w:r w:rsidR="005B5743" w:rsidRPr="00EB589D">
              <w:rPr>
                <w:rFonts w:hint="eastAsia"/>
                <w:lang w:val="en-US" w:eastAsia="zh-CN"/>
              </w:rPr>
              <w:t>6</w:t>
            </w:r>
            <w:r w:rsidR="005B5743" w:rsidRPr="00EB589D">
              <w:rPr>
                <w:lang w:val="en-US" w:eastAsia="zh-CN"/>
              </w:rPr>
              <w:t>.2.3</w:t>
            </w:r>
            <w:r w:rsidR="002D65A1" w:rsidRPr="00EB589D">
              <w:rPr>
                <w:vertAlign w:val="superscript"/>
                <w:lang w:val="en-US" w:eastAsia="zh-CN"/>
              </w:rPr>
              <w:t>(Note 1)</w:t>
            </w:r>
          </w:p>
          <w:p w14:paraId="1CA35A18" w14:textId="1992CB5D" w:rsidR="005B5743" w:rsidRPr="00EB589D" w:rsidRDefault="000F3E8D" w:rsidP="005B5743">
            <w:pPr>
              <w:pStyle w:val="TAL"/>
              <w:rPr>
                <w:vertAlign w:val="superscript"/>
                <w:lang w:val="en-US" w:eastAsia="zh-CN"/>
              </w:rPr>
            </w:pPr>
            <w:r w:rsidRPr="00EB589D">
              <w:rPr>
                <w:lang w:val="en-US" w:eastAsia="zh-CN"/>
              </w:rPr>
              <w:t>All t</w:t>
            </w:r>
            <w:r w:rsidR="005B5743" w:rsidRPr="00EB589D">
              <w:rPr>
                <w:lang w:val="en-US" w:eastAsia="zh-CN"/>
              </w:rPr>
              <w:t xml:space="preserve">ests in Clause </w:t>
            </w:r>
            <w:r w:rsidR="005B5743" w:rsidRPr="00EB589D">
              <w:rPr>
                <w:rFonts w:hint="eastAsia"/>
                <w:lang w:val="en-US" w:eastAsia="zh-CN"/>
              </w:rPr>
              <w:t>6</w:t>
            </w:r>
            <w:r w:rsidR="005B5743" w:rsidRPr="00EB589D">
              <w:rPr>
                <w:lang w:val="en-US" w:eastAsia="zh-CN"/>
              </w:rPr>
              <w:t>.2.4</w:t>
            </w:r>
          </w:p>
          <w:p w14:paraId="7C2D7C39" w14:textId="6824D329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</w:p>
        </w:tc>
        <w:tc>
          <w:tcPr>
            <w:tcW w:w="1743" w:type="pct"/>
          </w:tcPr>
          <w:p w14:paraId="7CEAC569" w14:textId="77777777" w:rsidR="005B5743" w:rsidRPr="00EB589D" w:rsidRDefault="005B5743" w:rsidP="005B5743">
            <w:pPr>
              <w:pStyle w:val="TAL"/>
            </w:pPr>
            <w:r w:rsidRPr="00EB589D">
              <w:t xml:space="preserve">If UE has passed Tests in Clause 6.2.4, UE can skip tests in Clause </w:t>
            </w:r>
            <w:r w:rsidRPr="00EB589D">
              <w:rPr>
                <w:rFonts w:hint="eastAsia"/>
                <w:lang w:eastAsia="zh-CN"/>
              </w:rPr>
              <w:t>6</w:t>
            </w:r>
            <w:r w:rsidRPr="00EB589D">
              <w:t>.</w:t>
            </w:r>
            <w:r w:rsidRPr="00EB589D">
              <w:rPr>
                <w:rFonts w:hint="eastAsia"/>
              </w:rPr>
              <w:t>2</w:t>
            </w:r>
            <w:r w:rsidRPr="00EB589D">
              <w:t>.</w:t>
            </w:r>
            <w:r w:rsidRPr="00EB589D">
              <w:rPr>
                <w:rFonts w:hint="eastAsia"/>
                <w:lang w:eastAsia="zh-CN"/>
              </w:rPr>
              <w:t>3</w:t>
            </w:r>
            <w:r w:rsidRPr="00EB589D">
              <w:t>.</w:t>
            </w:r>
            <w:r w:rsidRPr="00EB589D">
              <w:rPr>
                <w:rFonts w:hint="eastAsia"/>
                <w:lang w:eastAsia="zh-CN"/>
              </w:rPr>
              <w:t>2</w:t>
            </w:r>
            <w:r w:rsidRPr="00EB589D">
              <w:rPr>
                <w:rFonts w:hint="eastAsia"/>
              </w:rPr>
              <w:t>.1</w:t>
            </w:r>
            <w:r w:rsidRPr="00EB589D">
              <w:t>.1</w:t>
            </w:r>
          </w:p>
          <w:p w14:paraId="55A4458E" w14:textId="77777777" w:rsidR="00157F9A" w:rsidRPr="00EB589D" w:rsidRDefault="00157F9A" w:rsidP="005B5743">
            <w:pPr>
              <w:pStyle w:val="TAL"/>
            </w:pPr>
          </w:p>
          <w:p w14:paraId="62711B24" w14:textId="03F67113" w:rsidR="00157F9A" w:rsidRPr="00EB589D" w:rsidRDefault="00157F9A" w:rsidP="00157F9A">
            <w:pPr>
              <w:pStyle w:val="TAL"/>
            </w:pPr>
            <w:r w:rsidRPr="00EB589D">
              <w:t xml:space="preserve">If UE has passed Tests in Clause 6.2.4, UE can skip tests in Clause </w:t>
            </w:r>
            <w:r w:rsidRPr="00EB589D">
              <w:rPr>
                <w:rFonts w:hint="eastAsia"/>
                <w:lang w:eastAsia="zh-CN"/>
              </w:rPr>
              <w:t>6</w:t>
            </w:r>
            <w:r w:rsidRPr="00EB589D">
              <w:t>.</w:t>
            </w:r>
            <w:r w:rsidRPr="00EB589D">
              <w:rPr>
                <w:rFonts w:hint="eastAsia"/>
              </w:rPr>
              <w:t>2</w:t>
            </w:r>
            <w:r w:rsidRPr="00EB589D">
              <w:t>.</w:t>
            </w:r>
            <w:r w:rsidRPr="00EB589D">
              <w:rPr>
                <w:rFonts w:hint="eastAsia"/>
                <w:lang w:eastAsia="zh-CN"/>
              </w:rPr>
              <w:t>3</w:t>
            </w:r>
            <w:r w:rsidRPr="00EB589D">
              <w:t>.1</w:t>
            </w:r>
            <w:r w:rsidRPr="00EB589D">
              <w:rPr>
                <w:rFonts w:hint="eastAsia"/>
              </w:rPr>
              <w:t>.1</w:t>
            </w:r>
            <w:r w:rsidRPr="00EB589D">
              <w:t>.1</w:t>
            </w:r>
          </w:p>
          <w:p w14:paraId="635FE39B" w14:textId="2B5FCEE4" w:rsidR="00157F9A" w:rsidRPr="00EB589D" w:rsidRDefault="00157F9A" w:rsidP="005B5743">
            <w:pPr>
              <w:pStyle w:val="TAL"/>
              <w:rPr>
                <w:lang w:eastAsia="zh-CN"/>
              </w:rPr>
            </w:pPr>
          </w:p>
        </w:tc>
      </w:tr>
      <w:tr w:rsidR="005B5743" w:rsidRPr="00EB589D" w14:paraId="36269A96" w14:textId="70AB9D34" w:rsidTr="003D7F84">
        <w:trPr>
          <w:trHeight w:val="153"/>
          <w:jc w:val="center"/>
        </w:trPr>
        <w:tc>
          <w:tcPr>
            <w:tcW w:w="1150" w:type="pct"/>
            <w:vMerge/>
          </w:tcPr>
          <w:p w14:paraId="403D6921" w14:textId="77777777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</w:p>
        </w:tc>
        <w:tc>
          <w:tcPr>
            <w:tcW w:w="678" w:type="pct"/>
          </w:tcPr>
          <w:p w14:paraId="0EF6DF86" w14:textId="67C5B53E" w:rsidR="005B5743" w:rsidRPr="00EB589D" w:rsidRDefault="005B5743" w:rsidP="005B5743">
            <w:pPr>
              <w:pStyle w:val="TAL"/>
              <w:rPr>
                <w:rFonts w:hint="eastAsia"/>
                <w:lang w:val="en-US" w:eastAsia="zh-CN"/>
              </w:rPr>
            </w:pPr>
            <w:r w:rsidRPr="00EB589D">
              <w:rPr>
                <w:rFonts w:hint="eastAsia"/>
                <w:lang w:val="en-US" w:eastAsia="zh-CN"/>
              </w:rPr>
              <w:t>PMI</w:t>
            </w:r>
          </w:p>
        </w:tc>
        <w:tc>
          <w:tcPr>
            <w:tcW w:w="1429" w:type="pct"/>
            <w:shd w:val="clear" w:color="auto" w:fill="auto"/>
          </w:tcPr>
          <w:p w14:paraId="2FE9C490" w14:textId="26C6F433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Clause </w:t>
            </w:r>
            <w:r w:rsidRPr="00EB589D">
              <w:rPr>
                <w:rFonts w:hint="eastAsia"/>
                <w:lang w:val="en-US" w:eastAsia="zh-CN"/>
              </w:rPr>
              <w:t>6</w:t>
            </w:r>
            <w:r w:rsidRPr="00EB589D">
              <w:rPr>
                <w:lang w:val="en-US" w:eastAsia="zh-CN"/>
              </w:rPr>
              <w:t>.3.3</w:t>
            </w:r>
          </w:p>
        </w:tc>
        <w:tc>
          <w:tcPr>
            <w:tcW w:w="1743" w:type="pct"/>
          </w:tcPr>
          <w:p w14:paraId="02BAC350" w14:textId="77777777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</w:p>
        </w:tc>
      </w:tr>
      <w:tr w:rsidR="005B5743" w:rsidRPr="00EB589D" w14:paraId="60FA78B2" w14:textId="51E38B6F" w:rsidTr="003D7F84">
        <w:trPr>
          <w:trHeight w:val="153"/>
          <w:jc w:val="center"/>
        </w:trPr>
        <w:tc>
          <w:tcPr>
            <w:tcW w:w="1150" w:type="pct"/>
            <w:vMerge/>
          </w:tcPr>
          <w:p w14:paraId="44078046" w14:textId="77777777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</w:p>
        </w:tc>
        <w:tc>
          <w:tcPr>
            <w:tcW w:w="678" w:type="pct"/>
          </w:tcPr>
          <w:p w14:paraId="6ED0C9DB" w14:textId="399318DA" w:rsidR="005B5743" w:rsidRPr="00EB589D" w:rsidRDefault="005B5743" w:rsidP="005B5743">
            <w:pPr>
              <w:pStyle w:val="TAL"/>
              <w:rPr>
                <w:rFonts w:hint="eastAsia"/>
                <w:lang w:val="en-US" w:eastAsia="zh-CN"/>
              </w:rPr>
            </w:pPr>
            <w:r w:rsidRPr="00EB589D">
              <w:rPr>
                <w:rFonts w:hint="eastAsia"/>
                <w:lang w:val="en-US" w:eastAsia="zh-CN"/>
              </w:rPr>
              <w:t>RI</w:t>
            </w:r>
          </w:p>
        </w:tc>
        <w:tc>
          <w:tcPr>
            <w:tcW w:w="1429" w:type="pct"/>
            <w:shd w:val="clear" w:color="auto" w:fill="auto"/>
          </w:tcPr>
          <w:p w14:paraId="5ADCBAE3" w14:textId="5B2D323E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Clause </w:t>
            </w:r>
            <w:r w:rsidRPr="00EB589D">
              <w:rPr>
                <w:rFonts w:hint="eastAsia"/>
                <w:lang w:val="en-US" w:eastAsia="zh-CN"/>
              </w:rPr>
              <w:t>6</w:t>
            </w:r>
            <w:r w:rsidRPr="00EB589D">
              <w:rPr>
                <w:lang w:val="en-US" w:eastAsia="zh-CN"/>
              </w:rPr>
              <w:t>.4.3</w:t>
            </w:r>
          </w:p>
        </w:tc>
        <w:tc>
          <w:tcPr>
            <w:tcW w:w="1743" w:type="pct"/>
          </w:tcPr>
          <w:p w14:paraId="21690416" w14:textId="77777777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</w:p>
        </w:tc>
      </w:tr>
      <w:tr w:rsidR="005B5743" w:rsidRPr="00EB589D" w14:paraId="1304DCF0" w14:textId="54CE738B" w:rsidTr="003D7F84">
        <w:trPr>
          <w:trHeight w:val="153"/>
          <w:jc w:val="center"/>
        </w:trPr>
        <w:tc>
          <w:tcPr>
            <w:tcW w:w="1150" w:type="pct"/>
            <w:vMerge w:val="restart"/>
          </w:tcPr>
          <w:p w14:paraId="771799B4" w14:textId="6990428D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  <w:r w:rsidRPr="00EB589D">
              <w:rPr>
                <w:rFonts w:eastAsiaTheme="minorEastAsia"/>
                <w:lang w:val="en-US" w:eastAsia="zh-CN"/>
              </w:rPr>
              <w:t xml:space="preserve">UE supports </w:t>
            </w:r>
            <w:r w:rsidR="003D7F84" w:rsidRPr="00EB589D">
              <w:rPr>
                <w:rFonts w:eastAsiaTheme="minorEastAsia"/>
                <w:lang w:val="en-US" w:eastAsia="zh-CN"/>
              </w:rPr>
              <w:t>2</w:t>
            </w:r>
            <w:r w:rsidRPr="00EB589D">
              <w:rPr>
                <w:rFonts w:eastAsiaTheme="minorEastAsia"/>
                <w:lang w:val="en-US" w:eastAsia="zh-CN"/>
              </w:rPr>
              <w:t xml:space="preserve">Rx and </w:t>
            </w:r>
            <w:r w:rsidR="003D7F84" w:rsidRPr="00EB589D">
              <w:rPr>
                <w:rFonts w:eastAsiaTheme="minorEastAsia"/>
                <w:lang w:val="en-US" w:eastAsia="zh-CN"/>
              </w:rPr>
              <w:t>8</w:t>
            </w:r>
            <w:r w:rsidRPr="00EB589D">
              <w:rPr>
                <w:rFonts w:eastAsiaTheme="minorEastAsia"/>
                <w:lang w:val="en-US" w:eastAsia="zh-CN"/>
              </w:rPr>
              <w:t>Rx</w:t>
            </w:r>
          </w:p>
        </w:tc>
        <w:tc>
          <w:tcPr>
            <w:tcW w:w="678" w:type="pct"/>
          </w:tcPr>
          <w:p w14:paraId="5F707ABC" w14:textId="5668AD3F" w:rsidR="005B5743" w:rsidRPr="00EB589D" w:rsidRDefault="005B5743" w:rsidP="005B5743">
            <w:pPr>
              <w:pStyle w:val="TAL"/>
              <w:rPr>
                <w:rFonts w:hint="eastAsia"/>
                <w:lang w:val="en-US" w:eastAsia="zh-CN"/>
              </w:rPr>
            </w:pPr>
            <w:r w:rsidRPr="00EB589D">
              <w:rPr>
                <w:rFonts w:hint="eastAsia"/>
                <w:lang w:val="en-US" w:eastAsia="zh-CN"/>
              </w:rPr>
              <w:t>CQI</w:t>
            </w:r>
          </w:p>
        </w:tc>
        <w:tc>
          <w:tcPr>
            <w:tcW w:w="1429" w:type="pct"/>
            <w:shd w:val="clear" w:color="auto" w:fill="auto"/>
          </w:tcPr>
          <w:p w14:paraId="4A00390F" w14:textId="7967E19F" w:rsidR="005B5743" w:rsidRPr="00EB589D" w:rsidRDefault="000F3E8D" w:rsidP="005B5743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>T</w:t>
            </w:r>
            <w:r w:rsidR="005B5743" w:rsidRPr="00EB589D">
              <w:rPr>
                <w:lang w:val="en-US" w:eastAsia="zh-CN"/>
              </w:rPr>
              <w:t xml:space="preserve">ests in Clause </w:t>
            </w:r>
            <w:r w:rsidR="005B5743" w:rsidRPr="00EB589D">
              <w:rPr>
                <w:rFonts w:hint="eastAsia"/>
                <w:lang w:val="en-US" w:eastAsia="zh-CN"/>
              </w:rPr>
              <w:t>6</w:t>
            </w:r>
            <w:r w:rsidR="005B5743" w:rsidRPr="00EB589D">
              <w:rPr>
                <w:lang w:val="en-US" w:eastAsia="zh-CN"/>
              </w:rPr>
              <w:t>.2.2</w:t>
            </w:r>
            <w:r w:rsidR="002D65A1" w:rsidRPr="00EB589D">
              <w:rPr>
                <w:vertAlign w:val="superscript"/>
                <w:lang w:val="en-US" w:eastAsia="zh-CN"/>
              </w:rPr>
              <w:t>(Note 2)</w:t>
            </w:r>
          </w:p>
          <w:p w14:paraId="0599D842" w14:textId="0E449DD6" w:rsidR="005B5743" w:rsidRPr="00EB589D" w:rsidRDefault="000F3E8D" w:rsidP="005B5743">
            <w:pPr>
              <w:pStyle w:val="TAL"/>
              <w:rPr>
                <w:vertAlign w:val="superscript"/>
                <w:lang w:val="en-US" w:eastAsia="zh-CN"/>
              </w:rPr>
            </w:pPr>
            <w:r w:rsidRPr="00EB589D">
              <w:rPr>
                <w:lang w:val="en-US" w:eastAsia="zh-CN"/>
              </w:rPr>
              <w:t>All t</w:t>
            </w:r>
            <w:r w:rsidR="005B5743" w:rsidRPr="00EB589D">
              <w:rPr>
                <w:lang w:val="en-US" w:eastAsia="zh-CN"/>
              </w:rPr>
              <w:t xml:space="preserve">ests in Clause </w:t>
            </w:r>
            <w:r w:rsidR="005B5743" w:rsidRPr="00EB589D">
              <w:rPr>
                <w:rFonts w:hint="eastAsia"/>
                <w:lang w:val="en-US" w:eastAsia="zh-CN"/>
              </w:rPr>
              <w:t>6</w:t>
            </w:r>
            <w:r w:rsidR="005B5743" w:rsidRPr="00EB589D">
              <w:rPr>
                <w:lang w:val="en-US" w:eastAsia="zh-CN"/>
              </w:rPr>
              <w:t>.2.4</w:t>
            </w:r>
          </w:p>
          <w:p w14:paraId="7921714F" w14:textId="08CB2501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</w:p>
        </w:tc>
        <w:tc>
          <w:tcPr>
            <w:tcW w:w="1743" w:type="pct"/>
          </w:tcPr>
          <w:p w14:paraId="282B1530" w14:textId="77777777" w:rsidR="005B5743" w:rsidRPr="00EB589D" w:rsidRDefault="005B5743" w:rsidP="005B5743">
            <w:pPr>
              <w:pStyle w:val="TAL"/>
            </w:pPr>
            <w:r w:rsidRPr="00EB589D">
              <w:t xml:space="preserve">If UE has passed Tests in Clause 6.2.4, UE can skip tests in Clause </w:t>
            </w:r>
            <w:r w:rsidRPr="00EB589D">
              <w:rPr>
                <w:rFonts w:hint="eastAsia"/>
              </w:rPr>
              <w:t>6.2.2.</w:t>
            </w:r>
            <w:r w:rsidRPr="00EB589D">
              <w:rPr>
                <w:rFonts w:hint="eastAsia"/>
                <w:lang w:eastAsia="zh-CN"/>
              </w:rPr>
              <w:t>2</w:t>
            </w:r>
            <w:r w:rsidRPr="00EB589D">
              <w:rPr>
                <w:rFonts w:hint="eastAsia"/>
              </w:rPr>
              <w:t>.1</w:t>
            </w:r>
            <w:r w:rsidRPr="00EB589D">
              <w:t>.1</w:t>
            </w:r>
          </w:p>
          <w:p w14:paraId="17D89580" w14:textId="77777777" w:rsidR="00157F9A" w:rsidRPr="00EB589D" w:rsidRDefault="00157F9A" w:rsidP="005B5743">
            <w:pPr>
              <w:pStyle w:val="TAL"/>
            </w:pPr>
          </w:p>
          <w:p w14:paraId="6AEC18C7" w14:textId="23936D04" w:rsidR="00157F9A" w:rsidRPr="00EB589D" w:rsidRDefault="00157F9A" w:rsidP="00157F9A">
            <w:pPr>
              <w:pStyle w:val="TAL"/>
            </w:pPr>
            <w:r w:rsidRPr="00EB589D">
              <w:t xml:space="preserve">If UE has passed Tests in Clause 6.2.4, UE can skip tests in Clause </w:t>
            </w:r>
            <w:r w:rsidRPr="00EB589D">
              <w:rPr>
                <w:rFonts w:hint="eastAsia"/>
                <w:lang w:eastAsia="zh-CN"/>
              </w:rPr>
              <w:t>6</w:t>
            </w:r>
            <w:r w:rsidRPr="00EB589D">
              <w:t>.</w:t>
            </w:r>
            <w:r w:rsidRPr="00EB589D">
              <w:rPr>
                <w:rFonts w:hint="eastAsia"/>
              </w:rPr>
              <w:t>2</w:t>
            </w:r>
            <w:r w:rsidRPr="00EB589D">
              <w:t>.</w:t>
            </w:r>
            <w:r w:rsidRPr="00EB589D">
              <w:rPr>
                <w:lang w:eastAsia="zh-CN"/>
              </w:rPr>
              <w:t>2</w:t>
            </w:r>
            <w:r w:rsidRPr="00EB589D">
              <w:t>.</w:t>
            </w:r>
            <w:r w:rsidRPr="00EB589D">
              <w:rPr>
                <w:rFonts w:hint="eastAsia"/>
                <w:lang w:eastAsia="zh-CN"/>
              </w:rPr>
              <w:t>1</w:t>
            </w:r>
            <w:r w:rsidRPr="00EB589D">
              <w:rPr>
                <w:rFonts w:hint="eastAsia"/>
              </w:rPr>
              <w:t>.1</w:t>
            </w:r>
            <w:r w:rsidRPr="00EB589D">
              <w:t>.1</w:t>
            </w:r>
          </w:p>
          <w:p w14:paraId="0F337424" w14:textId="771950D8" w:rsidR="00157F9A" w:rsidRPr="00EB589D" w:rsidRDefault="00157F9A" w:rsidP="005B5743">
            <w:pPr>
              <w:pStyle w:val="TAL"/>
              <w:rPr>
                <w:lang w:eastAsia="zh-CN"/>
              </w:rPr>
            </w:pPr>
          </w:p>
        </w:tc>
      </w:tr>
      <w:tr w:rsidR="005B5743" w:rsidRPr="00EB589D" w14:paraId="7517DF59" w14:textId="43FB37FC" w:rsidTr="003D7F84">
        <w:trPr>
          <w:trHeight w:val="153"/>
          <w:jc w:val="center"/>
        </w:trPr>
        <w:tc>
          <w:tcPr>
            <w:tcW w:w="1150" w:type="pct"/>
            <w:vMerge/>
          </w:tcPr>
          <w:p w14:paraId="5E5DF64C" w14:textId="77777777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</w:p>
        </w:tc>
        <w:tc>
          <w:tcPr>
            <w:tcW w:w="678" w:type="pct"/>
          </w:tcPr>
          <w:p w14:paraId="55BEB140" w14:textId="7457460A" w:rsidR="005B5743" w:rsidRPr="00EB589D" w:rsidRDefault="005B5743" w:rsidP="005B5743">
            <w:pPr>
              <w:pStyle w:val="TAL"/>
              <w:rPr>
                <w:rFonts w:hint="eastAsia"/>
                <w:lang w:val="en-US" w:eastAsia="zh-CN"/>
              </w:rPr>
            </w:pPr>
            <w:r w:rsidRPr="00EB589D">
              <w:rPr>
                <w:rFonts w:hint="eastAsia"/>
                <w:lang w:val="en-US" w:eastAsia="zh-CN"/>
              </w:rPr>
              <w:t>PMI</w:t>
            </w:r>
          </w:p>
        </w:tc>
        <w:tc>
          <w:tcPr>
            <w:tcW w:w="1429" w:type="pct"/>
            <w:shd w:val="clear" w:color="auto" w:fill="auto"/>
          </w:tcPr>
          <w:p w14:paraId="0FA2D6D2" w14:textId="5326F40E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Clause </w:t>
            </w:r>
            <w:r w:rsidRPr="00EB589D">
              <w:rPr>
                <w:rFonts w:hint="eastAsia"/>
                <w:lang w:val="en-US" w:eastAsia="zh-CN"/>
              </w:rPr>
              <w:t>6</w:t>
            </w:r>
            <w:r w:rsidRPr="00EB589D">
              <w:rPr>
                <w:lang w:val="en-US" w:eastAsia="zh-CN"/>
              </w:rPr>
              <w:t>.3.2</w:t>
            </w:r>
          </w:p>
        </w:tc>
        <w:tc>
          <w:tcPr>
            <w:tcW w:w="1743" w:type="pct"/>
          </w:tcPr>
          <w:p w14:paraId="179F8D26" w14:textId="77777777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</w:p>
        </w:tc>
      </w:tr>
      <w:tr w:rsidR="005B5743" w:rsidRPr="00EB589D" w14:paraId="22ED3515" w14:textId="5EF6B309" w:rsidTr="003D7F84">
        <w:trPr>
          <w:trHeight w:val="153"/>
          <w:jc w:val="center"/>
        </w:trPr>
        <w:tc>
          <w:tcPr>
            <w:tcW w:w="1150" w:type="pct"/>
            <w:vMerge/>
          </w:tcPr>
          <w:p w14:paraId="27597D51" w14:textId="77777777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</w:p>
        </w:tc>
        <w:tc>
          <w:tcPr>
            <w:tcW w:w="678" w:type="pct"/>
          </w:tcPr>
          <w:p w14:paraId="2F294BAB" w14:textId="186D91D5" w:rsidR="005B5743" w:rsidRPr="00EB589D" w:rsidRDefault="005B5743" w:rsidP="005B5743">
            <w:pPr>
              <w:pStyle w:val="TAL"/>
              <w:rPr>
                <w:rFonts w:hint="eastAsia"/>
                <w:lang w:val="en-US" w:eastAsia="zh-CN"/>
              </w:rPr>
            </w:pPr>
            <w:r w:rsidRPr="00EB589D">
              <w:rPr>
                <w:rFonts w:hint="eastAsia"/>
                <w:lang w:val="en-US" w:eastAsia="zh-CN"/>
              </w:rPr>
              <w:t>RI</w:t>
            </w:r>
          </w:p>
        </w:tc>
        <w:tc>
          <w:tcPr>
            <w:tcW w:w="1429" w:type="pct"/>
            <w:shd w:val="clear" w:color="auto" w:fill="auto"/>
          </w:tcPr>
          <w:p w14:paraId="5E489E49" w14:textId="3E805C90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Clause </w:t>
            </w:r>
            <w:r w:rsidRPr="00EB589D">
              <w:rPr>
                <w:rFonts w:hint="eastAsia"/>
                <w:lang w:val="en-US" w:eastAsia="zh-CN"/>
              </w:rPr>
              <w:t>6</w:t>
            </w:r>
            <w:r w:rsidRPr="00EB589D">
              <w:rPr>
                <w:lang w:val="en-US" w:eastAsia="zh-CN"/>
              </w:rPr>
              <w:t>.4.2</w:t>
            </w:r>
          </w:p>
        </w:tc>
        <w:tc>
          <w:tcPr>
            <w:tcW w:w="1743" w:type="pct"/>
          </w:tcPr>
          <w:p w14:paraId="393F3E01" w14:textId="77777777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</w:p>
        </w:tc>
      </w:tr>
      <w:tr w:rsidR="005B5743" w:rsidRPr="00EB589D" w14:paraId="44C90635" w14:textId="4A3A8F1E" w:rsidTr="003D7F84">
        <w:trPr>
          <w:trHeight w:val="153"/>
          <w:jc w:val="center"/>
        </w:trPr>
        <w:tc>
          <w:tcPr>
            <w:tcW w:w="1150" w:type="pct"/>
            <w:vMerge w:val="restart"/>
          </w:tcPr>
          <w:p w14:paraId="0D82D985" w14:textId="100877D7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  <w:r w:rsidRPr="00EB589D">
              <w:rPr>
                <w:rFonts w:eastAsiaTheme="minorEastAsia"/>
                <w:lang w:val="en-US" w:eastAsia="zh-CN"/>
              </w:rPr>
              <w:t>UE supports only 8Rx</w:t>
            </w:r>
          </w:p>
        </w:tc>
        <w:tc>
          <w:tcPr>
            <w:tcW w:w="678" w:type="pct"/>
          </w:tcPr>
          <w:p w14:paraId="6FDF8D7E" w14:textId="2E0DF077" w:rsidR="005B5743" w:rsidRPr="00EB589D" w:rsidRDefault="005B5743" w:rsidP="005B5743">
            <w:pPr>
              <w:pStyle w:val="TAL"/>
              <w:rPr>
                <w:rFonts w:hint="eastAsia"/>
                <w:lang w:val="en-US" w:eastAsia="zh-CN"/>
              </w:rPr>
            </w:pPr>
            <w:r w:rsidRPr="00EB589D">
              <w:rPr>
                <w:rFonts w:hint="eastAsia"/>
                <w:lang w:val="en-US" w:eastAsia="zh-CN"/>
              </w:rPr>
              <w:t>CQI</w:t>
            </w:r>
          </w:p>
        </w:tc>
        <w:tc>
          <w:tcPr>
            <w:tcW w:w="1429" w:type="pct"/>
            <w:shd w:val="clear" w:color="auto" w:fill="auto"/>
          </w:tcPr>
          <w:p w14:paraId="6E44143B" w14:textId="6EAF2A6E" w:rsidR="005B5743" w:rsidRPr="00EB589D" w:rsidRDefault="005B5743" w:rsidP="005B5743">
            <w:pPr>
              <w:pStyle w:val="TAL"/>
              <w:rPr>
                <w:rFonts w:eastAsiaTheme="minorEastAsia" w:hint="eastAsia"/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All tests in Clause </w:t>
            </w:r>
            <w:r w:rsidRPr="00EB589D">
              <w:rPr>
                <w:rFonts w:hint="eastAsia"/>
                <w:lang w:val="en-US" w:eastAsia="zh-CN"/>
              </w:rPr>
              <w:t>6</w:t>
            </w:r>
            <w:r w:rsidRPr="00EB589D">
              <w:rPr>
                <w:lang w:val="en-US" w:eastAsia="zh-CN"/>
              </w:rPr>
              <w:t>.2.4</w:t>
            </w:r>
          </w:p>
        </w:tc>
        <w:tc>
          <w:tcPr>
            <w:tcW w:w="1743" w:type="pct"/>
          </w:tcPr>
          <w:p w14:paraId="43915B2C" w14:textId="77777777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</w:p>
        </w:tc>
      </w:tr>
      <w:tr w:rsidR="005B5743" w:rsidRPr="00EB589D" w14:paraId="50B90D5A" w14:textId="3A6388B1" w:rsidTr="003D7F84">
        <w:trPr>
          <w:trHeight w:val="153"/>
          <w:jc w:val="center"/>
        </w:trPr>
        <w:tc>
          <w:tcPr>
            <w:tcW w:w="1150" w:type="pct"/>
            <w:vMerge/>
          </w:tcPr>
          <w:p w14:paraId="71892286" w14:textId="77777777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</w:p>
        </w:tc>
        <w:tc>
          <w:tcPr>
            <w:tcW w:w="678" w:type="pct"/>
          </w:tcPr>
          <w:p w14:paraId="34FE6884" w14:textId="67CECC1C" w:rsidR="005B5743" w:rsidRPr="00EB589D" w:rsidRDefault="005B5743" w:rsidP="005B5743">
            <w:pPr>
              <w:pStyle w:val="TAL"/>
              <w:rPr>
                <w:rFonts w:hint="eastAsia"/>
                <w:lang w:val="en-US" w:eastAsia="zh-CN"/>
              </w:rPr>
            </w:pPr>
            <w:r w:rsidRPr="00EB589D">
              <w:rPr>
                <w:rFonts w:hint="eastAsia"/>
                <w:lang w:val="en-US" w:eastAsia="zh-CN"/>
              </w:rPr>
              <w:t>PMI</w:t>
            </w:r>
          </w:p>
        </w:tc>
        <w:tc>
          <w:tcPr>
            <w:tcW w:w="1429" w:type="pct"/>
            <w:shd w:val="clear" w:color="auto" w:fill="auto"/>
          </w:tcPr>
          <w:p w14:paraId="1EFC50EB" w14:textId="2A43D20A" w:rsidR="005B5743" w:rsidRPr="00EB589D" w:rsidRDefault="005B5743" w:rsidP="005B5743">
            <w:pPr>
              <w:pStyle w:val="TAL"/>
              <w:rPr>
                <w:rFonts w:eastAsiaTheme="minorEastAsia" w:hint="eastAsia"/>
                <w:lang w:val="en-US" w:eastAsia="zh-CN"/>
              </w:rPr>
            </w:pPr>
            <w:r w:rsidRPr="00EB589D">
              <w:rPr>
                <w:rFonts w:eastAsiaTheme="minorEastAsia" w:hint="eastAsia"/>
                <w:lang w:val="en-US" w:eastAsia="zh-CN"/>
              </w:rPr>
              <w:t>N</w:t>
            </w:r>
            <w:r w:rsidRPr="00EB589D">
              <w:rPr>
                <w:rFonts w:eastAsiaTheme="minorEastAsia"/>
                <w:lang w:val="en-US" w:eastAsia="zh-CN"/>
              </w:rPr>
              <w:t>/A</w:t>
            </w:r>
          </w:p>
        </w:tc>
        <w:tc>
          <w:tcPr>
            <w:tcW w:w="1743" w:type="pct"/>
          </w:tcPr>
          <w:p w14:paraId="177FC2BF" w14:textId="77777777" w:rsidR="005B5743" w:rsidRPr="00EB589D" w:rsidRDefault="005B5743" w:rsidP="005B5743">
            <w:pPr>
              <w:pStyle w:val="TAL"/>
              <w:rPr>
                <w:rFonts w:eastAsiaTheme="minorEastAsia" w:hint="eastAsia"/>
                <w:lang w:val="en-US" w:eastAsia="zh-CN"/>
              </w:rPr>
            </w:pPr>
          </w:p>
        </w:tc>
      </w:tr>
      <w:tr w:rsidR="005B5743" w:rsidRPr="00EB589D" w14:paraId="28287016" w14:textId="1B5EE810" w:rsidTr="003D7F84">
        <w:trPr>
          <w:trHeight w:val="153"/>
          <w:jc w:val="center"/>
        </w:trPr>
        <w:tc>
          <w:tcPr>
            <w:tcW w:w="1150" w:type="pct"/>
            <w:vMerge/>
          </w:tcPr>
          <w:p w14:paraId="791634FF" w14:textId="77777777" w:rsidR="005B5743" w:rsidRPr="00EB589D" w:rsidRDefault="005B5743" w:rsidP="005B5743">
            <w:pPr>
              <w:pStyle w:val="TAL"/>
              <w:rPr>
                <w:lang w:val="en-US" w:eastAsia="zh-CN"/>
              </w:rPr>
            </w:pPr>
          </w:p>
        </w:tc>
        <w:tc>
          <w:tcPr>
            <w:tcW w:w="678" w:type="pct"/>
          </w:tcPr>
          <w:p w14:paraId="63FC19CA" w14:textId="037947EF" w:rsidR="005B5743" w:rsidRPr="00EB589D" w:rsidRDefault="005B5743" w:rsidP="005B5743">
            <w:pPr>
              <w:pStyle w:val="TAL"/>
              <w:rPr>
                <w:rFonts w:hint="eastAsia"/>
                <w:lang w:val="en-US" w:eastAsia="zh-CN"/>
              </w:rPr>
            </w:pPr>
            <w:r w:rsidRPr="00EB589D">
              <w:rPr>
                <w:rFonts w:hint="eastAsia"/>
                <w:lang w:val="en-US" w:eastAsia="zh-CN"/>
              </w:rPr>
              <w:t>RI</w:t>
            </w:r>
          </w:p>
        </w:tc>
        <w:tc>
          <w:tcPr>
            <w:tcW w:w="1429" w:type="pct"/>
            <w:shd w:val="clear" w:color="auto" w:fill="auto"/>
          </w:tcPr>
          <w:p w14:paraId="59763DA9" w14:textId="34E56ACC" w:rsidR="005B5743" w:rsidRPr="00EB589D" w:rsidRDefault="005B5743" w:rsidP="005B5743">
            <w:pPr>
              <w:pStyle w:val="TAL"/>
              <w:rPr>
                <w:rFonts w:eastAsiaTheme="minorEastAsia" w:hint="eastAsia"/>
                <w:lang w:val="en-US" w:eastAsia="zh-CN"/>
              </w:rPr>
            </w:pPr>
            <w:r w:rsidRPr="00EB589D">
              <w:rPr>
                <w:rFonts w:eastAsiaTheme="minorEastAsia" w:hint="eastAsia"/>
                <w:lang w:val="en-US" w:eastAsia="zh-CN"/>
              </w:rPr>
              <w:t>N</w:t>
            </w:r>
            <w:r w:rsidRPr="00EB589D">
              <w:rPr>
                <w:rFonts w:eastAsiaTheme="minorEastAsia"/>
                <w:lang w:val="en-US" w:eastAsia="zh-CN"/>
              </w:rPr>
              <w:t>/A</w:t>
            </w:r>
          </w:p>
        </w:tc>
        <w:tc>
          <w:tcPr>
            <w:tcW w:w="1743" w:type="pct"/>
          </w:tcPr>
          <w:p w14:paraId="22F97D04" w14:textId="77777777" w:rsidR="005B5743" w:rsidRPr="00EB589D" w:rsidRDefault="005B5743" w:rsidP="005B5743">
            <w:pPr>
              <w:pStyle w:val="TAL"/>
              <w:rPr>
                <w:rFonts w:eastAsiaTheme="minorEastAsia" w:hint="eastAsia"/>
                <w:lang w:val="en-US" w:eastAsia="zh-CN"/>
              </w:rPr>
            </w:pPr>
          </w:p>
        </w:tc>
      </w:tr>
      <w:tr w:rsidR="002D65A1" w:rsidRPr="00EB589D" w14:paraId="196E5CB3" w14:textId="77777777" w:rsidTr="002D65A1">
        <w:trPr>
          <w:trHeight w:val="153"/>
          <w:jc w:val="center"/>
        </w:trPr>
        <w:tc>
          <w:tcPr>
            <w:tcW w:w="5000" w:type="pct"/>
            <w:gridSpan w:val="4"/>
          </w:tcPr>
          <w:p w14:paraId="2F65CBFA" w14:textId="5E2F5F0F" w:rsidR="002D65A1" w:rsidRPr="00EB589D" w:rsidRDefault="002D65A1" w:rsidP="002D65A1">
            <w:pPr>
              <w:pStyle w:val="TAN"/>
              <w:rPr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Note 1: </w:t>
            </w:r>
            <w:r w:rsidRPr="00EB589D">
              <w:rPr>
                <w:lang w:val="en-US" w:eastAsia="zh-CN"/>
              </w:rPr>
              <w:tab/>
              <w:t>8Rx capable UEs are tested on any of the 4Rx supported RF bands by connecting 4 out of 8 Rx with data source from system simulator, and the other 4 Rx are connected with zero input, depending on UE’s declaration and AP configuration. Requirements specified with 4Rx should be applied.</w:t>
            </w:r>
          </w:p>
          <w:p w14:paraId="04B7C788" w14:textId="6F07C44D" w:rsidR="002D65A1" w:rsidRPr="00EB589D" w:rsidRDefault="002D65A1" w:rsidP="003D7F84">
            <w:pPr>
              <w:pStyle w:val="TAN"/>
              <w:rPr>
                <w:rFonts w:eastAsiaTheme="minorEastAsia" w:hint="eastAsia"/>
                <w:lang w:val="en-US" w:eastAsia="zh-CN"/>
              </w:rPr>
            </w:pPr>
            <w:r w:rsidRPr="00EB589D">
              <w:rPr>
                <w:lang w:val="en-US" w:eastAsia="zh-CN"/>
              </w:rPr>
              <w:t xml:space="preserve">Note 2: </w:t>
            </w:r>
            <w:r w:rsidRPr="00EB589D">
              <w:rPr>
                <w:lang w:val="en-US" w:eastAsia="zh-CN"/>
              </w:rPr>
              <w:tab/>
              <w:t>8Rx capable UEs are tested on any of the 2Rx supported RF bands by connecting 2 out of 8 Rx with data source from system simulator, and the other 6 Rx are connected with zero input, depending on UE’s declaration and AP configuration. Requirements specified with 2Rx should be applied.</w:t>
            </w:r>
          </w:p>
        </w:tc>
      </w:tr>
    </w:tbl>
    <w:p w14:paraId="4B9698E0" w14:textId="77777777" w:rsidR="005B5743" w:rsidRPr="00EB589D" w:rsidRDefault="005B5743" w:rsidP="009B4B96">
      <w:pPr>
        <w:rPr>
          <w:rFonts w:eastAsiaTheme="minorEastAsia" w:hint="eastAsia"/>
          <w:lang w:eastAsia="zh-CN"/>
        </w:rPr>
      </w:pPr>
    </w:p>
    <w:p w14:paraId="6910732E" w14:textId="3680AE66" w:rsidR="00F93FD3" w:rsidRPr="00EB589D" w:rsidRDefault="00F93FD3" w:rsidP="00F93FD3">
      <w:pPr>
        <w:pStyle w:val="1"/>
        <w:rPr>
          <w:lang w:eastAsia="zh-CN"/>
        </w:rPr>
      </w:pPr>
      <w:r w:rsidRPr="00EB589D">
        <w:t>2 PDSCH requirements</w:t>
      </w:r>
    </w:p>
    <w:p w14:paraId="59097DEC" w14:textId="3A26D905" w:rsidR="001E43AC" w:rsidRPr="00EB589D" w:rsidRDefault="001E43AC" w:rsidP="001E43AC">
      <w:pPr>
        <w:rPr>
          <w:b/>
          <w:u w:val="single"/>
          <w:lang w:eastAsia="ko-KR"/>
        </w:rPr>
      </w:pPr>
      <w:r w:rsidRPr="00EB589D">
        <w:rPr>
          <w:b/>
          <w:u w:val="single"/>
          <w:lang w:eastAsia="ko-KR"/>
        </w:rPr>
        <w:t>Issue 2-</w:t>
      </w:r>
      <w:r w:rsidR="00B31824" w:rsidRPr="00EB589D">
        <w:rPr>
          <w:b/>
          <w:u w:val="single"/>
          <w:lang w:eastAsia="ko-KR"/>
        </w:rPr>
        <w:t>1</w:t>
      </w:r>
      <w:r w:rsidRPr="00EB589D">
        <w:rPr>
          <w:b/>
          <w:u w:val="single"/>
          <w:lang w:eastAsia="ko-KR"/>
        </w:rPr>
        <w:t xml:space="preserve">: </w:t>
      </w:r>
      <w:r w:rsidR="000A0FE2" w:rsidRPr="00EB589D">
        <w:rPr>
          <w:b/>
          <w:u w:val="single"/>
          <w:lang w:eastAsia="ko-KR"/>
        </w:rPr>
        <w:t>Propagation conditions</w:t>
      </w:r>
      <w:r w:rsidR="004B0B8A" w:rsidRPr="00EB589D">
        <w:rPr>
          <w:b/>
          <w:u w:val="single"/>
          <w:lang w:eastAsia="ko-KR"/>
        </w:rPr>
        <w:t xml:space="preserve"> and antenna correlation</w:t>
      </w:r>
      <w:r w:rsidR="000A0FE2" w:rsidRPr="00EB589D">
        <w:rPr>
          <w:b/>
          <w:u w:val="single"/>
          <w:lang w:eastAsia="ko-KR"/>
        </w:rPr>
        <w:t xml:space="preserve"> for Rank 2 test</w:t>
      </w:r>
    </w:p>
    <w:p w14:paraId="7DAC5F76" w14:textId="4282502C" w:rsidR="001E43AC" w:rsidRPr="00EB589D" w:rsidRDefault="000A0FE2" w:rsidP="005353C3">
      <w:pPr>
        <w:pStyle w:val="aa"/>
        <w:numPr>
          <w:ilvl w:val="0"/>
          <w:numId w:val="2"/>
        </w:numPr>
        <w:spacing w:after="120"/>
        <w:ind w:firstLineChars="0"/>
        <w:rPr>
          <w:rFonts w:eastAsiaTheme="minorEastAsia"/>
        </w:rPr>
      </w:pPr>
      <w:r w:rsidRPr="00EB589D">
        <w:rPr>
          <w:rFonts w:eastAsiaTheme="minorEastAsia"/>
        </w:rPr>
        <w:t>TDL</w:t>
      </w:r>
      <w:r w:rsidR="00B31824" w:rsidRPr="00EB589D">
        <w:rPr>
          <w:rFonts w:eastAsiaTheme="minorEastAsia"/>
        </w:rPr>
        <w:t>C</w:t>
      </w:r>
      <w:r w:rsidRPr="00EB589D">
        <w:rPr>
          <w:rFonts w:eastAsiaTheme="minorEastAsia"/>
        </w:rPr>
        <w:t>3</w:t>
      </w:r>
      <w:r w:rsidR="00B31824" w:rsidRPr="00EB589D">
        <w:rPr>
          <w:rFonts w:eastAsiaTheme="minorEastAsia"/>
        </w:rPr>
        <w:t>0</w:t>
      </w:r>
      <w:r w:rsidRPr="00EB589D">
        <w:rPr>
          <w:rFonts w:eastAsiaTheme="minorEastAsia"/>
        </w:rPr>
        <w:t>0-10</w:t>
      </w:r>
      <w:r w:rsidR="00B31824" w:rsidRPr="00EB589D">
        <w:rPr>
          <w:rFonts w:eastAsiaTheme="minorEastAsia"/>
        </w:rPr>
        <w:t>0</w:t>
      </w:r>
      <w:r w:rsidR="001D4260" w:rsidRPr="00EB589D">
        <w:rPr>
          <w:rFonts w:eastAsiaTheme="minorEastAsia"/>
        </w:rPr>
        <w:t xml:space="preserve"> ULA Medium B</w:t>
      </w:r>
    </w:p>
    <w:p w14:paraId="02FB6691" w14:textId="019A6813" w:rsidR="00110A35" w:rsidRPr="00EB589D" w:rsidRDefault="00110A35" w:rsidP="003E08FC">
      <w:pPr>
        <w:pStyle w:val="B1"/>
        <w:rPr>
          <w:rFonts w:eastAsiaTheme="minorEastAsia"/>
          <w:lang w:eastAsia="zh-CN"/>
        </w:rPr>
      </w:pPr>
    </w:p>
    <w:p w14:paraId="66C9F409" w14:textId="2EF6BBEE" w:rsidR="001E43AC" w:rsidRPr="00EB589D" w:rsidRDefault="001E43AC" w:rsidP="001E43AC">
      <w:pPr>
        <w:rPr>
          <w:b/>
          <w:u w:val="single"/>
          <w:lang w:eastAsia="ko-KR"/>
        </w:rPr>
      </w:pPr>
      <w:r w:rsidRPr="00EB589D">
        <w:rPr>
          <w:b/>
          <w:u w:val="single"/>
          <w:lang w:eastAsia="ko-KR"/>
        </w:rPr>
        <w:t>Issue 2-</w:t>
      </w:r>
      <w:r w:rsidR="00B31824" w:rsidRPr="00EB589D">
        <w:rPr>
          <w:b/>
          <w:u w:val="single"/>
          <w:lang w:eastAsia="ko-KR"/>
        </w:rPr>
        <w:t>2</w:t>
      </w:r>
      <w:r w:rsidRPr="00EB589D">
        <w:rPr>
          <w:b/>
          <w:u w:val="single"/>
          <w:lang w:eastAsia="ko-KR"/>
        </w:rPr>
        <w:t xml:space="preserve">: </w:t>
      </w:r>
      <w:r w:rsidR="000A0FE2" w:rsidRPr="00EB589D">
        <w:rPr>
          <w:b/>
          <w:u w:val="single"/>
          <w:lang w:eastAsia="ko-KR"/>
        </w:rPr>
        <w:t>MCS for Rank 2 test</w:t>
      </w:r>
    </w:p>
    <w:p w14:paraId="2119BE0B" w14:textId="164269F0" w:rsidR="00B31824" w:rsidRPr="00EB589D" w:rsidRDefault="001D4260" w:rsidP="005353C3">
      <w:pPr>
        <w:pStyle w:val="aa"/>
        <w:numPr>
          <w:ilvl w:val="0"/>
          <w:numId w:val="2"/>
        </w:numPr>
        <w:ind w:firstLineChars="0"/>
        <w:rPr>
          <w:rFonts w:eastAsiaTheme="minorEastAsia"/>
          <w:lang w:eastAsia="zh-CN"/>
        </w:rPr>
      </w:pPr>
      <w:r w:rsidRPr="00EB589D">
        <w:rPr>
          <w:rFonts w:eastAsiaTheme="minorEastAsia"/>
          <w:lang w:eastAsia="zh-CN"/>
        </w:rPr>
        <w:t>Agree</w:t>
      </w:r>
      <w:r w:rsidR="00B31824" w:rsidRPr="00EB589D">
        <w:rPr>
          <w:rFonts w:eastAsiaTheme="minorEastAsia"/>
          <w:lang w:eastAsia="zh-CN"/>
        </w:rPr>
        <w:t xml:space="preserve"> </w:t>
      </w:r>
      <w:r w:rsidRPr="00EB589D">
        <w:rPr>
          <w:rFonts w:eastAsiaTheme="minorEastAsia"/>
          <w:lang w:eastAsia="zh-CN"/>
        </w:rPr>
        <w:t>[</w:t>
      </w:r>
      <w:r w:rsidR="00B31824" w:rsidRPr="00EB589D">
        <w:rPr>
          <w:rFonts w:eastAsiaTheme="minorEastAsia"/>
          <w:lang w:eastAsia="zh-CN"/>
        </w:rPr>
        <w:t xml:space="preserve">MCS </w:t>
      </w:r>
      <w:r w:rsidRPr="00EB589D">
        <w:rPr>
          <w:rFonts w:eastAsiaTheme="minorEastAsia"/>
          <w:lang w:eastAsia="zh-CN"/>
        </w:rPr>
        <w:t>20] (Table 2)</w:t>
      </w:r>
      <w:r w:rsidR="00B31824" w:rsidRPr="00EB589D">
        <w:rPr>
          <w:rFonts w:eastAsiaTheme="minorEastAsia"/>
          <w:lang w:eastAsia="zh-CN"/>
        </w:rPr>
        <w:t xml:space="preserve"> </w:t>
      </w:r>
      <w:r w:rsidRPr="00EB589D">
        <w:rPr>
          <w:rFonts w:eastAsiaTheme="minorEastAsia"/>
          <w:lang w:eastAsia="zh-CN"/>
        </w:rPr>
        <w:t xml:space="preserve">for this meeting, if any issues are figured out for next meeting, </w:t>
      </w:r>
      <w:r w:rsidR="00B31824" w:rsidRPr="00EB589D">
        <w:rPr>
          <w:rFonts w:eastAsiaTheme="minorEastAsia"/>
          <w:lang w:eastAsia="zh-CN"/>
        </w:rPr>
        <w:t>MCS 1</w:t>
      </w:r>
      <w:r w:rsidRPr="00EB589D">
        <w:rPr>
          <w:rFonts w:eastAsiaTheme="minorEastAsia"/>
          <w:lang w:eastAsia="zh-CN"/>
        </w:rPr>
        <w:t>9</w:t>
      </w:r>
      <w:r w:rsidR="004B0B8A" w:rsidRPr="00EB589D">
        <w:rPr>
          <w:rFonts w:eastAsiaTheme="minorEastAsia"/>
          <w:lang w:eastAsia="zh-CN"/>
        </w:rPr>
        <w:t xml:space="preserve"> </w:t>
      </w:r>
      <w:r w:rsidRPr="00EB589D">
        <w:rPr>
          <w:rFonts w:eastAsiaTheme="minorEastAsia"/>
          <w:lang w:eastAsia="zh-CN"/>
        </w:rPr>
        <w:t>(Table 1)</w:t>
      </w:r>
      <w:r w:rsidR="00B31824" w:rsidRPr="00EB589D">
        <w:rPr>
          <w:rFonts w:eastAsiaTheme="minorEastAsia"/>
          <w:lang w:eastAsia="zh-CN"/>
        </w:rPr>
        <w:t xml:space="preserve"> </w:t>
      </w:r>
      <w:r w:rsidRPr="00EB589D">
        <w:rPr>
          <w:rFonts w:eastAsiaTheme="minorEastAsia"/>
          <w:lang w:eastAsia="zh-CN"/>
        </w:rPr>
        <w:t>will be selected</w:t>
      </w:r>
      <w:r w:rsidR="00B31824" w:rsidRPr="00EB589D">
        <w:rPr>
          <w:rFonts w:eastAsiaTheme="minorEastAsia"/>
          <w:lang w:eastAsia="zh-CN"/>
        </w:rPr>
        <w:t xml:space="preserve"> </w:t>
      </w:r>
    </w:p>
    <w:p w14:paraId="563DEF7F" w14:textId="77777777" w:rsidR="00B31824" w:rsidRPr="00EB589D" w:rsidRDefault="00B31824" w:rsidP="001E43AC">
      <w:pPr>
        <w:rPr>
          <w:rFonts w:eastAsia="Malgun Gothic"/>
          <w:b/>
          <w:u w:val="single"/>
          <w:lang w:eastAsia="ko-KR"/>
        </w:rPr>
      </w:pPr>
    </w:p>
    <w:p w14:paraId="07839188" w14:textId="18042378" w:rsidR="00A64CC6" w:rsidRPr="00EB589D" w:rsidRDefault="00A64CC6" w:rsidP="00A64CC6">
      <w:pPr>
        <w:rPr>
          <w:b/>
          <w:u w:val="single"/>
          <w:lang w:eastAsia="ko-KR"/>
        </w:rPr>
      </w:pPr>
      <w:r w:rsidRPr="00EB589D">
        <w:rPr>
          <w:b/>
          <w:u w:val="single"/>
          <w:lang w:eastAsia="ko-KR"/>
        </w:rPr>
        <w:t>Issue 2-</w:t>
      </w:r>
      <w:r w:rsidR="00B31824" w:rsidRPr="00EB589D">
        <w:rPr>
          <w:b/>
          <w:u w:val="single"/>
          <w:lang w:eastAsia="ko-KR"/>
        </w:rPr>
        <w:t>3</w:t>
      </w:r>
      <w:r w:rsidRPr="00EB589D">
        <w:rPr>
          <w:b/>
          <w:u w:val="single"/>
          <w:lang w:eastAsia="ko-KR"/>
        </w:rPr>
        <w:t>: MCS for Rank 4 test</w:t>
      </w:r>
    </w:p>
    <w:p w14:paraId="04995F21" w14:textId="5E5E96B6" w:rsidR="00B31824" w:rsidRPr="00EB589D" w:rsidRDefault="001D4260" w:rsidP="005353C3">
      <w:pPr>
        <w:pStyle w:val="aa"/>
        <w:numPr>
          <w:ilvl w:val="0"/>
          <w:numId w:val="2"/>
        </w:numPr>
        <w:ind w:firstLineChars="0"/>
        <w:rPr>
          <w:rFonts w:eastAsiaTheme="minorEastAsia"/>
          <w:lang w:eastAsia="zh-CN"/>
        </w:rPr>
      </w:pPr>
      <w:r w:rsidRPr="00EB589D">
        <w:rPr>
          <w:rFonts w:eastAsiaTheme="minorEastAsia"/>
          <w:lang w:eastAsia="zh-CN"/>
        </w:rPr>
        <w:t xml:space="preserve">Agree </w:t>
      </w:r>
      <w:r w:rsidR="00B31824" w:rsidRPr="00EB589D">
        <w:rPr>
          <w:rFonts w:eastAsiaTheme="minorEastAsia"/>
          <w:lang w:eastAsia="zh-CN"/>
        </w:rPr>
        <w:t>[MCS 26]</w:t>
      </w:r>
      <w:r w:rsidRPr="00EB589D">
        <w:rPr>
          <w:rFonts w:eastAsiaTheme="minorEastAsia"/>
          <w:lang w:eastAsia="zh-CN"/>
        </w:rPr>
        <w:t xml:space="preserve"> (</w:t>
      </w:r>
      <w:r w:rsidR="00B31824" w:rsidRPr="00EB589D">
        <w:rPr>
          <w:rFonts w:eastAsiaTheme="minorEastAsia" w:hint="eastAsia"/>
          <w:lang w:eastAsia="zh-CN"/>
        </w:rPr>
        <w:t>T</w:t>
      </w:r>
      <w:r w:rsidR="00B31824" w:rsidRPr="00EB589D">
        <w:rPr>
          <w:rFonts w:eastAsiaTheme="minorEastAsia"/>
          <w:lang w:eastAsia="zh-CN"/>
        </w:rPr>
        <w:t>able 1</w:t>
      </w:r>
      <w:r w:rsidR="004B0B8A" w:rsidRPr="00EB589D">
        <w:rPr>
          <w:rFonts w:eastAsiaTheme="minorEastAsia"/>
          <w:lang w:eastAsia="zh-CN"/>
        </w:rPr>
        <w:t xml:space="preserve">) </w:t>
      </w:r>
      <w:r w:rsidR="00B31824" w:rsidRPr="00EB589D">
        <w:rPr>
          <w:rFonts w:eastAsiaTheme="minorEastAsia"/>
          <w:lang w:eastAsia="zh-CN"/>
        </w:rPr>
        <w:t>for this meeting, if any issues are figured out for next meeting, MCS 17 (</w:t>
      </w:r>
      <w:r w:rsidR="00B31824" w:rsidRPr="00EB589D">
        <w:rPr>
          <w:rFonts w:eastAsiaTheme="minorEastAsia" w:hint="eastAsia"/>
          <w:lang w:eastAsia="zh-CN"/>
        </w:rPr>
        <w:t>Table</w:t>
      </w:r>
      <w:r w:rsidR="00B31824" w:rsidRPr="00EB589D">
        <w:rPr>
          <w:rFonts w:eastAsiaTheme="minorEastAsia"/>
          <w:lang w:eastAsia="zh-CN"/>
        </w:rPr>
        <w:t xml:space="preserve"> 1</w:t>
      </w:r>
      <w:r w:rsidR="00B31824" w:rsidRPr="00EB589D">
        <w:rPr>
          <w:rFonts w:eastAsiaTheme="minorEastAsia" w:hint="eastAsia"/>
          <w:lang w:eastAsia="zh-CN"/>
        </w:rPr>
        <w:t>) will</w:t>
      </w:r>
      <w:r w:rsidR="00B31824" w:rsidRPr="00EB589D">
        <w:rPr>
          <w:rFonts w:eastAsiaTheme="minorEastAsia"/>
          <w:lang w:eastAsia="zh-CN"/>
        </w:rPr>
        <w:t xml:space="preserve"> be selected</w:t>
      </w:r>
    </w:p>
    <w:p w14:paraId="329BC829" w14:textId="7E41E1B3" w:rsidR="00B31824" w:rsidRPr="00EB589D" w:rsidRDefault="00B31824" w:rsidP="00B31824">
      <w:pPr>
        <w:overflowPunct/>
        <w:autoSpaceDE/>
        <w:autoSpaceDN/>
        <w:adjustRightInd/>
        <w:spacing w:after="120"/>
        <w:textAlignment w:val="auto"/>
        <w:rPr>
          <w:rFonts w:eastAsiaTheme="minorEastAsia"/>
        </w:rPr>
      </w:pPr>
    </w:p>
    <w:p w14:paraId="056E1C7E" w14:textId="77777777" w:rsidR="00B31824" w:rsidRPr="00EB589D" w:rsidRDefault="00B31824" w:rsidP="00B31824">
      <w:pPr>
        <w:rPr>
          <w:b/>
          <w:u w:val="single"/>
        </w:rPr>
      </w:pPr>
      <w:r w:rsidRPr="00EB589D">
        <w:rPr>
          <w:b/>
          <w:u w:val="single"/>
        </w:rPr>
        <w:t>Issue 2-4: MCS configuration for Rank 8 test</w:t>
      </w:r>
    </w:p>
    <w:p w14:paraId="6A26C00C" w14:textId="06C03610" w:rsidR="00B31824" w:rsidRPr="00EB589D" w:rsidRDefault="00B31824" w:rsidP="005353C3">
      <w:pPr>
        <w:pStyle w:val="aa"/>
        <w:numPr>
          <w:ilvl w:val="0"/>
          <w:numId w:val="2"/>
        </w:numPr>
        <w:ind w:firstLineChars="0"/>
      </w:pPr>
      <w:r w:rsidRPr="00EB589D">
        <w:t xml:space="preserve"> MCS 17 </w:t>
      </w:r>
    </w:p>
    <w:p w14:paraId="6E2059ED" w14:textId="77777777" w:rsidR="00B31824" w:rsidRPr="00EB589D" w:rsidRDefault="00B31824" w:rsidP="00B31824">
      <w:pPr>
        <w:overflowPunct/>
        <w:autoSpaceDE/>
        <w:autoSpaceDN/>
        <w:adjustRightInd/>
        <w:spacing w:after="120"/>
        <w:ind w:left="284"/>
        <w:textAlignment w:val="auto"/>
        <w:rPr>
          <w:rFonts w:eastAsiaTheme="minorEastAsia"/>
        </w:rPr>
      </w:pPr>
    </w:p>
    <w:p w14:paraId="173123C1" w14:textId="53355EE8" w:rsidR="001F5E17" w:rsidRPr="00EB589D" w:rsidRDefault="00F93FD3" w:rsidP="001F5E17">
      <w:pPr>
        <w:pStyle w:val="1"/>
      </w:pPr>
      <w:r w:rsidRPr="00EB589D">
        <w:rPr>
          <w:rFonts w:eastAsiaTheme="minorEastAsia" w:hint="eastAsia"/>
          <w:lang w:eastAsia="zh-CN"/>
        </w:rPr>
        <w:t>3</w:t>
      </w:r>
      <w:r w:rsidRPr="00EB589D">
        <w:rPr>
          <w:rFonts w:eastAsiaTheme="minorEastAsia"/>
          <w:lang w:eastAsia="zh-CN"/>
        </w:rPr>
        <w:t xml:space="preserve"> SDR </w:t>
      </w:r>
      <w:r w:rsidRPr="00EB589D">
        <w:t>requirements</w:t>
      </w:r>
    </w:p>
    <w:p w14:paraId="1BDF288F" w14:textId="12082AA2" w:rsidR="00B31824" w:rsidRPr="00EB589D" w:rsidRDefault="00B31824" w:rsidP="00870E0C">
      <w:pPr>
        <w:rPr>
          <w:b/>
          <w:color w:val="000000" w:themeColor="text1"/>
          <w:u w:val="single"/>
        </w:rPr>
      </w:pPr>
      <w:r w:rsidRPr="00EB589D">
        <w:rPr>
          <w:b/>
          <w:color w:val="000000" w:themeColor="text1"/>
          <w:u w:val="single"/>
        </w:rPr>
        <w:t>Issue 3-1: MCS look up Table for 64QAM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838"/>
        <w:gridCol w:w="1055"/>
        <w:gridCol w:w="1408"/>
      </w:tblGrid>
      <w:tr w:rsidR="00B31824" w:rsidRPr="00EB589D" w14:paraId="78EFDBCD" w14:textId="77777777" w:rsidTr="00D721B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C8E1" w14:textId="12082AA2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b/>
                <w:color w:val="000000" w:themeColor="text1"/>
                <w:sz w:val="18"/>
              </w:rPr>
              <w:lastRenderedPageBreak/>
              <w:t>Maximum number of PDSCH MIMO layers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1C21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b/>
                <w:color w:val="000000" w:themeColor="text1"/>
                <w:sz w:val="18"/>
              </w:rPr>
              <w:t>Maximum modulation format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0743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b/>
                <w:color w:val="000000" w:themeColor="text1"/>
                <w:sz w:val="18"/>
              </w:rPr>
              <w:t>Scaling factor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770C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b/>
                <w:color w:val="000000" w:themeColor="text1"/>
                <w:sz w:val="18"/>
              </w:rPr>
              <w:t>MCS</w:t>
            </w:r>
          </w:p>
        </w:tc>
      </w:tr>
      <w:tr w:rsidR="00B31824" w:rsidRPr="00EB589D" w14:paraId="2A50B45D" w14:textId="77777777" w:rsidTr="00D721B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3C83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3CF0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AABD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EF8C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  <w:lang w:eastAsia="zh-CN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26</w:t>
            </w:r>
          </w:p>
        </w:tc>
      </w:tr>
      <w:tr w:rsidR="00B31824" w:rsidRPr="00EB589D" w14:paraId="5BE7A8D6" w14:textId="77777777" w:rsidTr="00D721B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19D7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46F1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4C83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0.8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29F0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  <w:lang w:eastAsia="zh-CN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24</w:t>
            </w:r>
          </w:p>
        </w:tc>
      </w:tr>
      <w:tr w:rsidR="00B31824" w:rsidRPr="00EB589D" w14:paraId="56009DF3" w14:textId="77777777" w:rsidTr="00D721B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12F9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D69D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1E0D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0.75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AA78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  <w:lang w:eastAsia="zh-CN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23</w:t>
            </w:r>
          </w:p>
        </w:tc>
      </w:tr>
      <w:tr w:rsidR="00B31824" w:rsidRPr="00EB589D" w14:paraId="22534780" w14:textId="77777777" w:rsidTr="00D721B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63BE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6283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2A69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0.4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CA7F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  <w:lang w:eastAsia="zh-CN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14</w:t>
            </w:r>
          </w:p>
        </w:tc>
      </w:tr>
      <w:tr w:rsidR="00B31824" w:rsidRPr="00EB589D" w14:paraId="430FC40E" w14:textId="77777777" w:rsidTr="00D721B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B969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EF07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9903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EE24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  <w:lang w:eastAsia="zh-CN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16</w:t>
            </w:r>
          </w:p>
        </w:tc>
      </w:tr>
      <w:tr w:rsidR="00B31824" w:rsidRPr="00EB589D" w14:paraId="3F2DD1AA" w14:textId="77777777" w:rsidTr="00D721B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12EB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A64D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A527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0.8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8018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  <w:lang w:eastAsia="zh-CN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16</w:t>
            </w:r>
          </w:p>
        </w:tc>
      </w:tr>
      <w:tr w:rsidR="00B31824" w:rsidRPr="00EB589D" w14:paraId="1DDBCB77" w14:textId="77777777" w:rsidTr="00D721B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4265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FC27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2760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0.75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8B74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  <w:lang w:eastAsia="zh-CN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16</w:t>
            </w:r>
          </w:p>
        </w:tc>
      </w:tr>
      <w:tr w:rsidR="00B31824" w:rsidRPr="00EB589D" w14:paraId="6893E2CA" w14:textId="77777777" w:rsidTr="00D721B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6468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AAE5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E71C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0.4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07CD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  <w:lang w:eastAsia="zh-CN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11</w:t>
            </w:r>
          </w:p>
        </w:tc>
      </w:tr>
      <w:tr w:rsidR="00B31824" w:rsidRPr="00EB589D" w14:paraId="28A8BF0B" w14:textId="77777777" w:rsidTr="00D721B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5CBE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A1B7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C843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A9EE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  <w:lang w:eastAsia="zh-CN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9</w:t>
            </w:r>
          </w:p>
        </w:tc>
      </w:tr>
      <w:tr w:rsidR="00B31824" w:rsidRPr="00EB589D" w14:paraId="19617FF3" w14:textId="77777777" w:rsidTr="00D721B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C995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4900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3FD2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0.8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2552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  <w:lang w:eastAsia="zh-CN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9</w:t>
            </w:r>
          </w:p>
        </w:tc>
      </w:tr>
      <w:tr w:rsidR="00B31824" w:rsidRPr="00EB589D" w14:paraId="5E06A7E0" w14:textId="77777777" w:rsidTr="00D721B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59DB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F275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72C9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0.75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3B4B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  <w:lang w:eastAsia="zh-CN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9</w:t>
            </w:r>
          </w:p>
        </w:tc>
      </w:tr>
      <w:tr w:rsidR="00B31824" w:rsidRPr="00EB589D" w14:paraId="063BCCEB" w14:textId="77777777" w:rsidTr="00D721B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317D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5E94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2941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0.4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AC7C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/>
                <w:color w:val="000000" w:themeColor="text1"/>
                <w:sz w:val="18"/>
                <w:lang w:eastAsia="zh-CN"/>
              </w:rPr>
            </w:pPr>
            <w:r w:rsidRPr="00EB589D">
              <w:rPr>
                <w:rFonts w:ascii="Arial" w:hAnsi="Arial"/>
                <w:color w:val="000000" w:themeColor="text1"/>
                <w:sz w:val="18"/>
              </w:rPr>
              <w:t>5</w:t>
            </w:r>
          </w:p>
        </w:tc>
      </w:tr>
      <w:tr w:rsidR="00B31824" w:rsidRPr="00EB589D" w14:paraId="57A11BD7" w14:textId="77777777" w:rsidTr="00D721BB">
        <w:trPr>
          <w:jc w:val="center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0BDE" w14:textId="77777777" w:rsidR="00B31824" w:rsidRPr="00EB589D" w:rsidRDefault="00B31824" w:rsidP="00D721BB">
            <w:pPr>
              <w:pStyle w:val="TAN"/>
              <w:rPr>
                <w:color w:val="000000" w:themeColor="text1"/>
                <w:lang w:eastAsia="zh-CN"/>
              </w:rPr>
            </w:pPr>
            <w:r w:rsidRPr="00EB589D">
              <w:rPr>
                <w:color w:val="000000" w:themeColor="text1"/>
                <w:lang w:eastAsia="zh-CN"/>
              </w:rPr>
              <w:t>Note 1:   MCS index for maximum modulation format 8 is based on MCS index Table 1 defined in clause 5.1.3.1 of TS 38.214</w:t>
            </w:r>
          </w:p>
        </w:tc>
      </w:tr>
    </w:tbl>
    <w:p w14:paraId="612EE0F5" w14:textId="77777777" w:rsidR="00B31824" w:rsidRPr="00EB589D" w:rsidRDefault="00B31824" w:rsidP="00B31824">
      <w:pPr>
        <w:rPr>
          <w:b/>
          <w:color w:val="000000" w:themeColor="text1"/>
          <w:u w:val="single"/>
        </w:rPr>
      </w:pPr>
    </w:p>
    <w:p w14:paraId="55308CBB" w14:textId="1F7C7C2E" w:rsidR="00B31824" w:rsidRPr="00EB589D" w:rsidRDefault="00B31824" w:rsidP="00B31824">
      <w:pPr>
        <w:rPr>
          <w:b/>
          <w:u w:val="single"/>
        </w:rPr>
      </w:pPr>
      <w:r w:rsidRPr="00EB589D">
        <w:rPr>
          <w:b/>
          <w:u w:val="single"/>
        </w:rPr>
        <w:t xml:space="preserve">Issue 3-2: Maximum MCS and </w:t>
      </w:r>
      <w:r w:rsidR="0039239B" w:rsidRPr="00EB589D">
        <w:rPr>
          <w:b/>
          <w:u w:val="single"/>
        </w:rPr>
        <w:t xml:space="preserve">8 </w:t>
      </w:r>
      <w:r w:rsidRPr="00EB589D">
        <w:rPr>
          <w:b/>
          <w:u w:val="single"/>
        </w:rPr>
        <w:t>MIMO layers for 256QAM with scaling factor = 1</w:t>
      </w:r>
    </w:p>
    <w:p w14:paraId="3BD6273A" w14:textId="788B3DD4" w:rsidR="00B31824" w:rsidRPr="00EB589D" w:rsidRDefault="00B31824" w:rsidP="003D7F84">
      <w:pPr>
        <w:pStyle w:val="aa"/>
        <w:numPr>
          <w:ilvl w:val="0"/>
          <w:numId w:val="1"/>
        </w:numPr>
        <w:overflowPunct/>
        <w:autoSpaceDE/>
        <w:autoSpaceDN/>
        <w:adjustRightInd/>
        <w:spacing w:after="120" w:line="259" w:lineRule="auto"/>
        <w:ind w:firstLineChars="0"/>
        <w:textAlignment w:val="auto"/>
      </w:pPr>
      <w:r w:rsidRPr="00EB589D">
        <w:t>MCS</w:t>
      </w:r>
      <w:r w:rsidR="0039239B" w:rsidRPr="00EB589D">
        <w:t xml:space="preserve"> </w:t>
      </w:r>
      <w:r w:rsidRPr="00EB589D">
        <w:t>24</w:t>
      </w:r>
    </w:p>
    <w:p w14:paraId="21ABB3BD" w14:textId="77777777" w:rsidR="00B31824" w:rsidRPr="00EB589D" w:rsidRDefault="00B31824" w:rsidP="00B31824">
      <w:pPr>
        <w:rPr>
          <w:i/>
          <w:color w:val="0070C0"/>
          <w:lang w:eastAsia="zh-CN"/>
        </w:rPr>
      </w:pPr>
    </w:p>
    <w:p w14:paraId="531B2111" w14:textId="77777777" w:rsidR="00B31824" w:rsidRPr="00EB589D" w:rsidRDefault="00B31824" w:rsidP="00B31824">
      <w:pPr>
        <w:rPr>
          <w:b/>
          <w:color w:val="000000" w:themeColor="text1"/>
          <w:u w:val="single"/>
        </w:rPr>
      </w:pPr>
      <w:r w:rsidRPr="00EB589D">
        <w:rPr>
          <w:b/>
          <w:color w:val="000000" w:themeColor="text1"/>
          <w:u w:val="single"/>
        </w:rPr>
        <w:t>Issue 3-3: MCS look-up Table for 256QAM table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95"/>
        <w:gridCol w:w="1408"/>
        <w:gridCol w:w="1408"/>
      </w:tblGrid>
      <w:tr w:rsidR="00B31824" w:rsidRPr="00EB589D" w14:paraId="3886B530" w14:textId="77777777" w:rsidTr="00D721B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0769DE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b/>
                <w:color w:val="000000" w:themeColor="text1"/>
                <w:sz w:val="18"/>
              </w:rPr>
              <w:t>Maximum number of PDSCH MIMO layers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753F4C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b/>
                <w:color w:val="000000" w:themeColor="text1"/>
                <w:sz w:val="18"/>
              </w:rPr>
              <w:t>Maximum modulation format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09EB53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b/>
                <w:color w:val="000000" w:themeColor="text1"/>
                <w:sz w:val="18"/>
              </w:rPr>
              <w:t>Scaling factor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95A924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b/>
                <w:color w:val="000000" w:themeColor="text1"/>
                <w:sz w:val="18"/>
              </w:rPr>
              <w:t>MCS</w:t>
            </w:r>
          </w:p>
        </w:tc>
      </w:tr>
      <w:tr w:rsidR="00B31824" w:rsidRPr="00EB589D" w14:paraId="5A7FF32E" w14:textId="77777777" w:rsidTr="00D721B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D246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color w:val="000000" w:themeColor="text1"/>
                <w:sz w:val="18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871E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color w:val="000000" w:themeColor="text1"/>
                <w:sz w:val="18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72E0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C136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color w:val="000000" w:themeColor="text1"/>
                <w:sz w:val="18"/>
              </w:rPr>
              <w:t>24</w:t>
            </w:r>
          </w:p>
        </w:tc>
      </w:tr>
      <w:tr w:rsidR="00B31824" w:rsidRPr="00EB589D" w14:paraId="35EC8B45" w14:textId="77777777" w:rsidTr="00D721B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1F3F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color w:val="000000" w:themeColor="text1"/>
                <w:sz w:val="18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B789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color w:val="000000" w:themeColor="text1"/>
                <w:sz w:val="18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E227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color w:val="000000" w:themeColor="text1"/>
                <w:sz w:val="18"/>
              </w:rPr>
              <w:t>0.8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D4C7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color w:val="000000" w:themeColor="text1"/>
                <w:sz w:val="18"/>
              </w:rPr>
              <w:t>23</w:t>
            </w:r>
          </w:p>
        </w:tc>
      </w:tr>
      <w:tr w:rsidR="00B31824" w:rsidRPr="00EB589D" w14:paraId="4F676683" w14:textId="77777777" w:rsidTr="00D721B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99A7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color w:val="000000" w:themeColor="text1"/>
                <w:sz w:val="18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6F5E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color w:val="000000" w:themeColor="text1"/>
                <w:sz w:val="18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1881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color w:val="000000" w:themeColor="text1"/>
                <w:sz w:val="18"/>
              </w:rPr>
              <w:t>0.75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DEE8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color w:val="000000" w:themeColor="text1"/>
                <w:sz w:val="18"/>
              </w:rPr>
              <w:t>22</w:t>
            </w:r>
          </w:p>
        </w:tc>
      </w:tr>
      <w:tr w:rsidR="00B31824" w:rsidRPr="00EB589D" w14:paraId="3168BFC3" w14:textId="77777777" w:rsidTr="00D721B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8F93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color w:val="000000" w:themeColor="text1"/>
                <w:sz w:val="18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C808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color w:val="000000" w:themeColor="text1"/>
                <w:sz w:val="18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9547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color w:val="000000" w:themeColor="text1"/>
                <w:sz w:val="18"/>
              </w:rPr>
              <w:t>0.4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8B60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color w:val="000000" w:themeColor="text1"/>
                <w:sz w:val="18"/>
              </w:rPr>
              <w:t>12</w:t>
            </w:r>
          </w:p>
        </w:tc>
      </w:tr>
      <w:tr w:rsidR="00B31824" w:rsidRPr="00EB589D" w14:paraId="570960A7" w14:textId="77777777" w:rsidTr="00D721BB">
        <w:trPr>
          <w:jc w:val="center"/>
        </w:trPr>
        <w:tc>
          <w:tcPr>
            <w:tcW w:w="5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662C" w14:textId="77777777" w:rsidR="00B31824" w:rsidRPr="00EB589D" w:rsidRDefault="00B31824" w:rsidP="00D721B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EB589D">
              <w:rPr>
                <w:rFonts w:ascii="Arial" w:hAnsi="Arial" w:cs="Arial"/>
                <w:color w:val="000000" w:themeColor="text1"/>
                <w:sz w:val="18"/>
              </w:rPr>
              <w:t>Note 2:</w:t>
            </w:r>
            <w:r w:rsidRPr="00EB589D">
              <w:rPr>
                <w:rFonts w:ascii="Arial" w:hAnsi="Arial" w:cs="Arial"/>
                <w:color w:val="000000" w:themeColor="text1"/>
                <w:sz w:val="18"/>
              </w:rPr>
              <w:tab/>
              <w:t>MCS Index for maximum modulation format 8 is based on MCS index Table 2 defined in clause 5.1.3.1 of TS 38.214</w:t>
            </w:r>
          </w:p>
        </w:tc>
      </w:tr>
    </w:tbl>
    <w:p w14:paraId="7D1C2B37" w14:textId="77777777" w:rsidR="00B31824" w:rsidRPr="00EB589D" w:rsidRDefault="00B31824" w:rsidP="00B31824">
      <w:pPr>
        <w:rPr>
          <w:color w:val="0070C0"/>
          <w:lang w:eastAsia="zh-CN"/>
        </w:rPr>
      </w:pPr>
    </w:p>
    <w:p w14:paraId="3CB2E56D" w14:textId="47F41E24" w:rsidR="00B31824" w:rsidRPr="00EB589D" w:rsidRDefault="00B31824" w:rsidP="00B31824">
      <w:pPr>
        <w:rPr>
          <w:b/>
          <w:u w:val="single"/>
        </w:rPr>
      </w:pPr>
      <w:r w:rsidRPr="00EB589D">
        <w:rPr>
          <w:b/>
          <w:u w:val="single"/>
        </w:rPr>
        <w:t>Issue 3-4: Maximum MCS and MIMO layers for 1024QAM with scaling factor = 1</w:t>
      </w:r>
    </w:p>
    <w:p w14:paraId="5EE5499E" w14:textId="7B351E65" w:rsidR="00B31824" w:rsidRPr="00EB589D" w:rsidRDefault="00B31824" w:rsidP="003D7F84">
      <w:pPr>
        <w:pStyle w:val="aa"/>
        <w:numPr>
          <w:ilvl w:val="0"/>
          <w:numId w:val="1"/>
        </w:numPr>
        <w:overflowPunct/>
        <w:autoSpaceDE/>
        <w:autoSpaceDN/>
        <w:adjustRightInd/>
        <w:spacing w:after="120" w:line="259" w:lineRule="auto"/>
        <w:ind w:firstLineChars="0"/>
        <w:textAlignment w:val="auto"/>
      </w:pPr>
      <w:r w:rsidRPr="00EB589D">
        <w:t>MCS</w:t>
      </w:r>
      <w:r w:rsidR="0039239B" w:rsidRPr="00EB589D">
        <w:t xml:space="preserve"> </w:t>
      </w:r>
      <w:r w:rsidRPr="00EB589D">
        <w:t>24 with 2layers</w:t>
      </w:r>
    </w:p>
    <w:p w14:paraId="63796E24" w14:textId="77777777" w:rsidR="005D5D82" w:rsidRPr="00EB589D" w:rsidRDefault="005D5D82" w:rsidP="00B31824">
      <w:pPr>
        <w:rPr>
          <w:b/>
          <w:u w:val="single"/>
        </w:rPr>
      </w:pPr>
    </w:p>
    <w:p w14:paraId="1D4625B7" w14:textId="01A9A05B" w:rsidR="00B31824" w:rsidRPr="00EB589D" w:rsidRDefault="00B31824" w:rsidP="00B31824">
      <w:pPr>
        <w:rPr>
          <w:b/>
          <w:u w:val="single"/>
        </w:rPr>
      </w:pPr>
      <w:r w:rsidRPr="00EB589D">
        <w:rPr>
          <w:b/>
          <w:u w:val="single"/>
        </w:rPr>
        <w:t>Issue 3-5: MCS look-up Table for 1024 QAM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2034"/>
        <w:gridCol w:w="1838"/>
        <w:gridCol w:w="1055"/>
        <w:gridCol w:w="1408"/>
      </w:tblGrid>
      <w:tr w:rsidR="004D0EC4" w:rsidRPr="00EB589D" w14:paraId="21BB2703" w14:textId="77777777" w:rsidTr="00C4596B">
        <w:trPr>
          <w:jc w:val="center"/>
        </w:trPr>
        <w:tc>
          <w:tcPr>
            <w:tcW w:w="2034" w:type="dxa"/>
            <w:tcBorders>
              <w:bottom w:val="single" w:sz="4" w:space="0" w:color="auto"/>
            </w:tcBorders>
          </w:tcPr>
          <w:p w14:paraId="47BD3BDB" w14:textId="77777777" w:rsidR="004D0EC4" w:rsidRPr="00EB589D" w:rsidRDefault="004D0EC4" w:rsidP="00C4596B">
            <w:pPr>
              <w:pStyle w:val="TAH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Supported RX</w:t>
            </w:r>
          </w:p>
          <w:p w14:paraId="41AE2B8E" w14:textId="77777777" w:rsidR="004D0EC4" w:rsidRPr="00EB589D" w:rsidRDefault="004D0EC4" w:rsidP="00C4596B">
            <w:pPr>
              <w:pStyle w:val="TAH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antenna ports</w:t>
            </w:r>
          </w:p>
        </w:tc>
        <w:tc>
          <w:tcPr>
            <w:tcW w:w="2034" w:type="dxa"/>
            <w:shd w:val="clear" w:color="auto" w:fill="auto"/>
          </w:tcPr>
          <w:p w14:paraId="51C9CF1C" w14:textId="77777777" w:rsidR="004D0EC4" w:rsidRPr="00EB589D" w:rsidRDefault="004D0EC4" w:rsidP="00C4596B">
            <w:pPr>
              <w:pStyle w:val="TAH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Maximum number of PDSCH MIMO layers</w:t>
            </w:r>
          </w:p>
        </w:tc>
        <w:tc>
          <w:tcPr>
            <w:tcW w:w="1838" w:type="dxa"/>
            <w:shd w:val="clear" w:color="auto" w:fill="auto"/>
          </w:tcPr>
          <w:p w14:paraId="461B4DEC" w14:textId="77777777" w:rsidR="004D0EC4" w:rsidRPr="00EB589D" w:rsidRDefault="004D0EC4" w:rsidP="00C4596B">
            <w:pPr>
              <w:pStyle w:val="TAH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Maximum modulation format</w:t>
            </w:r>
          </w:p>
        </w:tc>
        <w:tc>
          <w:tcPr>
            <w:tcW w:w="1055" w:type="dxa"/>
            <w:shd w:val="clear" w:color="auto" w:fill="auto"/>
          </w:tcPr>
          <w:p w14:paraId="20892E07" w14:textId="77777777" w:rsidR="004D0EC4" w:rsidRPr="00EB589D" w:rsidRDefault="004D0EC4" w:rsidP="00C4596B">
            <w:pPr>
              <w:pStyle w:val="TAH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Scaling factor</w:t>
            </w:r>
          </w:p>
        </w:tc>
        <w:tc>
          <w:tcPr>
            <w:tcW w:w="1408" w:type="dxa"/>
            <w:shd w:val="clear" w:color="auto" w:fill="auto"/>
          </w:tcPr>
          <w:p w14:paraId="49B78D79" w14:textId="77777777" w:rsidR="004D0EC4" w:rsidRPr="00EB589D" w:rsidRDefault="004D0EC4" w:rsidP="00C4596B">
            <w:pPr>
              <w:pStyle w:val="TAH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MCS</w:t>
            </w:r>
          </w:p>
        </w:tc>
      </w:tr>
      <w:tr w:rsidR="004D0EC4" w:rsidRPr="00EB589D" w14:paraId="1915B39F" w14:textId="77777777" w:rsidTr="00C4596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45F94" w14:textId="4C15C686" w:rsidR="004D0EC4" w:rsidRPr="00EB589D" w:rsidRDefault="004D0EC4" w:rsidP="00C4596B">
            <w:pPr>
              <w:pStyle w:val="TAC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8</w:t>
            </w:r>
            <w:r w:rsidRPr="00EB589D">
              <w:rPr>
                <w:rFonts w:eastAsia="宋体"/>
                <w:lang w:val="en-US"/>
              </w:rPr>
              <w:t>RX</w:t>
            </w:r>
          </w:p>
        </w:tc>
        <w:tc>
          <w:tcPr>
            <w:tcW w:w="2034" w:type="dxa"/>
            <w:tcBorders>
              <w:left w:val="single" w:sz="4" w:space="0" w:color="auto"/>
            </w:tcBorders>
            <w:shd w:val="clear" w:color="auto" w:fill="auto"/>
          </w:tcPr>
          <w:p w14:paraId="2563812A" w14:textId="64B74038" w:rsidR="004D0EC4" w:rsidRPr="00EB589D" w:rsidRDefault="004D0EC4" w:rsidP="00C4596B">
            <w:pPr>
              <w:pStyle w:val="TAC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55EFE46" w14:textId="77777777" w:rsidR="004D0EC4" w:rsidRPr="00EB589D" w:rsidRDefault="004D0EC4" w:rsidP="00C4596B">
            <w:pPr>
              <w:pStyle w:val="TAC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10</w:t>
            </w:r>
          </w:p>
        </w:tc>
        <w:tc>
          <w:tcPr>
            <w:tcW w:w="1055" w:type="dxa"/>
            <w:shd w:val="clear" w:color="auto" w:fill="auto"/>
          </w:tcPr>
          <w:p w14:paraId="584DB159" w14:textId="77777777" w:rsidR="004D0EC4" w:rsidRPr="00EB589D" w:rsidRDefault="004D0EC4" w:rsidP="00C4596B">
            <w:pPr>
              <w:pStyle w:val="TAC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14:paraId="37998F28" w14:textId="3CFD0E95" w:rsidR="004D0EC4" w:rsidRPr="00EB589D" w:rsidRDefault="004D0EC4" w:rsidP="00C4596B">
            <w:pPr>
              <w:pStyle w:val="TAC"/>
              <w:rPr>
                <w:rFonts w:eastAsia="宋体"/>
                <w:lang w:val="en-US" w:eastAsia="zh-CN"/>
              </w:rPr>
            </w:pPr>
            <w:r w:rsidRPr="00EB589D">
              <w:rPr>
                <w:rFonts w:eastAsia="宋体"/>
                <w:lang w:val="en-US"/>
              </w:rPr>
              <w:t>24</w:t>
            </w:r>
          </w:p>
        </w:tc>
      </w:tr>
      <w:tr w:rsidR="004D0EC4" w:rsidRPr="00EB589D" w14:paraId="47DA238F" w14:textId="77777777" w:rsidTr="00C4596B">
        <w:trPr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8962D" w14:textId="77777777" w:rsidR="004D0EC4" w:rsidRPr="00EB589D" w:rsidRDefault="004D0EC4" w:rsidP="00C4596B">
            <w:pPr>
              <w:pStyle w:val="TAC"/>
              <w:rPr>
                <w:rFonts w:eastAsia="宋体"/>
                <w:lang w:val="en-US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shd w:val="clear" w:color="auto" w:fill="auto"/>
          </w:tcPr>
          <w:p w14:paraId="28C63E20" w14:textId="385CD485" w:rsidR="004D0EC4" w:rsidRPr="00EB589D" w:rsidRDefault="004D0EC4" w:rsidP="00C4596B">
            <w:pPr>
              <w:pStyle w:val="TAC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84A1C2D" w14:textId="77777777" w:rsidR="004D0EC4" w:rsidRPr="00EB589D" w:rsidRDefault="004D0EC4" w:rsidP="00C4596B">
            <w:pPr>
              <w:pStyle w:val="TAC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10</w:t>
            </w:r>
          </w:p>
        </w:tc>
        <w:tc>
          <w:tcPr>
            <w:tcW w:w="1055" w:type="dxa"/>
            <w:shd w:val="clear" w:color="auto" w:fill="auto"/>
          </w:tcPr>
          <w:p w14:paraId="2E27E049" w14:textId="77777777" w:rsidR="004D0EC4" w:rsidRPr="00EB589D" w:rsidRDefault="004D0EC4" w:rsidP="00C4596B">
            <w:pPr>
              <w:pStyle w:val="TAC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0.8</w:t>
            </w:r>
          </w:p>
        </w:tc>
        <w:tc>
          <w:tcPr>
            <w:tcW w:w="1408" w:type="dxa"/>
            <w:shd w:val="clear" w:color="auto" w:fill="auto"/>
          </w:tcPr>
          <w:p w14:paraId="4AD4269D" w14:textId="77777777" w:rsidR="004D0EC4" w:rsidRPr="00EB589D" w:rsidRDefault="004D0EC4" w:rsidP="00C4596B">
            <w:pPr>
              <w:pStyle w:val="TAC"/>
              <w:rPr>
                <w:rFonts w:eastAsia="宋体"/>
                <w:lang w:val="en-US" w:eastAsia="zh-CN"/>
              </w:rPr>
            </w:pPr>
            <w:r w:rsidRPr="00EB589D">
              <w:rPr>
                <w:rFonts w:eastAsia="宋体"/>
                <w:lang w:val="en-US"/>
              </w:rPr>
              <w:t>21</w:t>
            </w:r>
          </w:p>
        </w:tc>
      </w:tr>
      <w:tr w:rsidR="004D0EC4" w:rsidRPr="00EB589D" w14:paraId="375A44E0" w14:textId="77777777" w:rsidTr="00C4596B">
        <w:trPr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30C94" w14:textId="77777777" w:rsidR="004D0EC4" w:rsidRPr="00EB589D" w:rsidRDefault="004D0EC4" w:rsidP="00C4596B">
            <w:pPr>
              <w:pStyle w:val="TAC"/>
              <w:rPr>
                <w:rFonts w:eastAsia="宋体"/>
                <w:lang w:val="en-US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shd w:val="clear" w:color="auto" w:fill="auto"/>
          </w:tcPr>
          <w:p w14:paraId="22564543" w14:textId="52790A39" w:rsidR="004D0EC4" w:rsidRPr="00EB589D" w:rsidRDefault="004D0EC4" w:rsidP="00C4596B">
            <w:pPr>
              <w:pStyle w:val="TAC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2ABD75B" w14:textId="77777777" w:rsidR="004D0EC4" w:rsidRPr="00EB589D" w:rsidRDefault="004D0EC4" w:rsidP="00C4596B">
            <w:pPr>
              <w:pStyle w:val="TAC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10</w:t>
            </w:r>
          </w:p>
        </w:tc>
        <w:tc>
          <w:tcPr>
            <w:tcW w:w="1055" w:type="dxa"/>
            <w:shd w:val="clear" w:color="auto" w:fill="auto"/>
          </w:tcPr>
          <w:p w14:paraId="7571AADA" w14:textId="77777777" w:rsidR="004D0EC4" w:rsidRPr="00EB589D" w:rsidRDefault="004D0EC4" w:rsidP="00C4596B">
            <w:pPr>
              <w:pStyle w:val="TAC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0.75</w:t>
            </w:r>
          </w:p>
        </w:tc>
        <w:tc>
          <w:tcPr>
            <w:tcW w:w="1408" w:type="dxa"/>
            <w:shd w:val="clear" w:color="auto" w:fill="auto"/>
          </w:tcPr>
          <w:p w14:paraId="24B46382" w14:textId="77777777" w:rsidR="004D0EC4" w:rsidRPr="00EB589D" w:rsidRDefault="004D0EC4" w:rsidP="00C4596B">
            <w:pPr>
              <w:pStyle w:val="TAC"/>
              <w:rPr>
                <w:rFonts w:eastAsia="宋体"/>
                <w:lang w:val="en-US" w:eastAsia="zh-CN"/>
              </w:rPr>
            </w:pPr>
            <w:r w:rsidRPr="00EB589D">
              <w:rPr>
                <w:rFonts w:eastAsia="宋体"/>
                <w:lang w:val="en-US"/>
              </w:rPr>
              <w:t>19</w:t>
            </w:r>
          </w:p>
        </w:tc>
      </w:tr>
      <w:tr w:rsidR="004D0EC4" w:rsidRPr="00EB589D" w14:paraId="5A7F3714" w14:textId="77777777" w:rsidTr="004D0EC4">
        <w:trPr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0644" w14:textId="77777777" w:rsidR="004D0EC4" w:rsidRPr="00EB589D" w:rsidRDefault="004D0EC4" w:rsidP="00C4596B">
            <w:pPr>
              <w:pStyle w:val="TAC"/>
              <w:rPr>
                <w:rFonts w:eastAsia="宋体"/>
                <w:lang w:val="en-US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shd w:val="clear" w:color="auto" w:fill="auto"/>
          </w:tcPr>
          <w:p w14:paraId="312A1DB8" w14:textId="4A0EE0D2" w:rsidR="004D0EC4" w:rsidRPr="00EB589D" w:rsidRDefault="004D0EC4" w:rsidP="00C4596B">
            <w:pPr>
              <w:pStyle w:val="TAC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7C2EC78" w14:textId="77777777" w:rsidR="004D0EC4" w:rsidRPr="00EB589D" w:rsidRDefault="004D0EC4" w:rsidP="00C4596B">
            <w:pPr>
              <w:pStyle w:val="TAC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10</w:t>
            </w:r>
          </w:p>
        </w:tc>
        <w:tc>
          <w:tcPr>
            <w:tcW w:w="1055" w:type="dxa"/>
            <w:shd w:val="clear" w:color="auto" w:fill="auto"/>
          </w:tcPr>
          <w:p w14:paraId="4BF67C27" w14:textId="77777777" w:rsidR="004D0EC4" w:rsidRPr="00EB589D" w:rsidRDefault="004D0EC4" w:rsidP="00C4596B">
            <w:pPr>
              <w:pStyle w:val="TAC"/>
              <w:rPr>
                <w:rFonts w:eastAsia="宋体"/>
                <w:lang w:val="en-US"/>
              </w:rPr>
            </w:pPr>
            <w:r w:rsidRPr="00EB589D">
              <w:rPr>
                <w:rFonts w:eastAsia="宋体"/>
                <w:lang w:val="en-US"/>
              </w:rPr>
              <w:t>0.4</w:t>
            </w:r>
          </w:p>
        </w:tc>
        <w:tc>
          <w:tcPr>
            <w:tcW w:w="1408" w:type="dxa"/>
            <w:shd w:val="clear" w:color="auto" w:fill="auto"/>
          </w:tcPr>
          <w:p w14:paraId="4A05C5B9" w14:textId="77777777" w:rsidR="004D0EC4" w:rsidRPr="00EB589D" w:rsidRDefault="004D0EC4" w:rsidP="00C4596B">
            <w:pPr>
              <w:pStyle w:val="TAC"/>
              <w:rPr>
                <w:rFonts w:eastAsia="宋体"/>
                <w:lang w:val="en-US" w:eastAsia="zh-CN"/>
              </w:rPr>
            </w:pPr>
            <w:r w:rsidRPr="00EB589D">
              <w:rPr>
                <w:rFonts w:eastAsia="宋体"/>
                <w:lang w:val="en-US"/>
              </w:rPr>
              <w:t>9</w:t>
            </w:r>
          </w:p>
        </w:tc>
      </w:tr>
      <w:tr w:rsidR="004D0EC4" w:rsidRPr="00EB589D" w14:paraId="32775261" w14:textId="77777777" w:rsidTr="008E2C98">
        <w:trPr>
          <w:jc w:val="center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554C8" w14:textId="77777777" w:rsidR="004D0EC4" w:rsidRPr="00EB589D" w:rsidRDefault="004D0EC4" w:rsidP="004D0EC4">
            <w:pPr>
              <w:pStyle w:val="TAN"/>
              <w:rPr>
                <w:lang w:eastAsia="zh-CN"/>
              </w:rPr>
            </w:pPr>
            <w:r w:rsidRPr="00EB589D">
              <w:rPr>
                <w:lang w:eastAsia="zh-CN"/>
              </w:rPr>
              <w:t>Note 1:</w:t>
            </w:r>
            <w:r w:rsidRPr="00EB589D">
              <w:rPr>
                <w:lang w:eastAsia="zh-CN"/>
              </w:rPr>
              <w:tab/>
              <w:t>MCS Index for maximum modulation format 10 is based on MCS index Table 4 defined in clause 5.1.3.1 of TS 38.214 [12]</w:t>
            </w:r>
          </w:p>
          <w:p w14:paraId="47200547" w14:textId="77777777" w:rsidR="004D0EC4" w:rsidRPr="00EB589D" w:rsidRDefault="004D0EC4" w:rsidP="00C4596B">
            <w:pPr>
              <w:pStyle w:val="TAC"/>
              <w:rPr>
                <w:rFonts w:eastAsia="宋体"/>
                <w:lang w:val="en-US"/>
              </w:rPr>
            </w:pPr>
          </w:p>
        </w:tc>
      </w:tr>
    </w:tbl>
    <w:p w14:paraId="5C8C4509" w14:textId="77777777" w:rsidR="004D0EC4" w:rsidRPr="00EB589D" w:rsidRDefault="004D0EC4" w:rsidP="00B31824">
      <w:pPr>
        <w:rPr>
          <w:b/>
          <w:u w:val="single"/>
        </w:rPr>
      </w:pPr>
    </w:p>
    <w:p w14:paraId="7D10EDCE" w14:textId="77777777" w:rsidR="00EB589D" w:rsidRPr="00EB589D" w:rsidRDefault="00EB589D" w:rsidP="00EB589D">
      <w:pPr>
        <w:pStyle w:val="1"/>
      </w:pPr>
      <w:r w:rsidRPr="00EB589D">
        <w:t xml:space="preserve">4 </w:t>
      </w:r>
      <w:r w:rsidRPr="00EB589D">
        <w:rPr>
          <w:rFonts w:hint="eastAsia"/>
        </w:rPr>
        <w:t>C</w:t>
      </w:r>
      <w:r w:rsidRPr="00EB589D">
        <w:t>SI requirements</w:t>
      </w:r>
    </w:p>
    <w:p w14:paraId="1C460816" w14:textId="77777777" w:rsidR="00B31824" w:rsidRPr="00EB589D" w:rsidRDefault="00B31824" w:rsidP="00B31824">
      <w:pPr>
        <w:rPr>
          <w:b/>
          <w:u w:val="single"/>
          <w:lang w:eastAsia="ko-KR"/>
        </w:rPr>
      </w:pPr>
      <w:r w:rsidRPr="00EB589D">
        <w:rPr>
          <w:b/>
          <w:u w:val="single"/>
          <w:lang w:eastAsia="ko-KR"/>
        </w:rPr>
        <w:t>Issue 4-1: Reporting quantity configuration</w:t>
      </w:r>
    </w:p>
    <w:p w14:paraId="19891FCD" w14:textId="3C086E30" w:rsidR="00B31824" w:rsidRPr="00EB589D" w:rsidRDefault="003527A1" w:rsidP="00EB589D">
      <w:pPr>
        <w:pStyle w:val="aa"/>
        <w:numPr>
          <w:ilvl w:val="0"/>
          <w:numId w:val="1"/>
        </w:numPr>
        <w:overflowPunct/>
        <w:autoSpaceDE/>
        <w:autoSpaceDN/>
        <w:adjustRightInd/>
        <w:spacing w:after="120" w:line="259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EB589D">
        <w:rPr>
          <w:rFonts w:eastAsia="宋体"/>
          <w:szCs w:val="24"/>
          <w:lang w:eastAsia="zh-CN"/>
        </w:rPr>
        <w:t xml:space="preserve">Fixed </w:t>
      </w:r>
      <w:r w:rsidR="00B31824" w:rsidRPr="00EB589D">
        <w:rPr>
          <w:rFonts w:eastAsia="宋体"/>
          <w:szCs w:val="24"/>
          <w:lang w:eastAsia="zh-CN"/>
        </w:rPr>
        <w:t xml:space="preserve">i2 = 0 </w:t>
      </w:r>
    </w:p>
    <w:p w14:paraId="3C95B83D" w14:textId="77777777" w:rsidR="00B31824" w:rsidRPr="00EB589D" w:rsidRDefault="00B31824" w:rsidP="00B31824">
      <w:pPr>
        <w:rPr>
          <w:lang w:eastAsia="zh-CN"/>
        </w:rPr>
      </w:pPr>
    </w:p>
    <w:p w14:paraId="56C9E1E9" w14:textId="77777777" w:rsidR="00B31824" w:rsidRPr="00EB589D" w:rsidRDefault="00B31824" w:rsidP="00B31824">
      <w:pPr>
        <w:rPr>
          <w:b/>
          <w:u w:val="single"/>
          <w:lang w:eastAsia="ko-KR"/>
        </w:rPr>
      </w:pPr>
      <w:r w:rsidRPr="00EB589D">
        <w:rPr>
          <w:b/>
          <w:u w:val="single"/>
          <w:lang w:eastAsia="ko-KR"/>
        </w:rPr>
        <w:t>Issue 4-2: SNR points</w:t>
      </w:r>
    </w:p>
    <w:p w14:paraId="19EC9B1D" w14:textId="77777777" w:rsidR="00B31824" w:rsidRPr="00EB589D" w:rsidRDefault="00B31824" w:rsidP="004F6E65">
      <w:pPr>
        <w:pStyle w:val="aa"/>
        <w:numPr>
          <w:ilvl w:val="0"/>
          <w:numId w:val="1"/>
        </w:numPr>
        <w:overflowPunct/>
        <w:autoSpaceDE/>
        <w:autoSpaceDN/>
        <w:adjustRightInd/>
        <w:spacing w:after="120" w:line="259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EB589D">
        <w:rPr>
          <w:rFonts w:eastAsia="宋体"/>
          <w:szCs w:val="24"/>
          <w:lang w:eastAsia="zh-CN"/>
        </w:rPr>
        <w:t>Proposals</w:t>
      </w:r>
    </w:p>
    <w:p w14:paraId="2507577E" w14:textId="765192B7" w:rsidR="00B31824" w:rsidRPr="00EB589D" w:rsidRDefault="00B31824" w:rsidP="004F6E65">
      <w:pPr>
        <w:pStyle w:val="aa"/>
        <w:numPr>
          <w:ilvl w:val="1"/>
          <w:numId w:val="1"/>
        </w:numPr>
        <w:overflowPunct/>
        <w:autoSpaceDE/>
        <w:autoSpaceDN/>
        <w:adjustRightInd/>
        <w:spacing w:after="120" w:line="259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EB589D">
        <w:rPr>
          <w:rFonts w:eastAsia="宋体"/>
          <w:szCs w:val="24"/>
          <w:lang w:eastAsia="zh-CN"/>
        </w:rPr>
        <w:t>Op</w:t>
      </w:r>
      <w:r w:rsidR="003D7F84" w:rsidRPr="00EB589D">
        <w:rPr>
          <w:rFonts w:eastAsia="宋体"/>
          <w:szCs w:val="24"/>
          <w:lang w:eastAsia="zh-CN"/>
        </w:rPr>
        <w:t>tion 1: [4,5] dB and [10,11] dB</w:t>
      </w:r>
    </w:p>
    <w:p w14:paraId="25B439D8" w14:textId="3299AA45" w:rsidR="00B31824" w:rsidRPr="00EB589D" w:rsidRDefault="00B31824" w:rsidP="004F6E65">
      <w:pPr>
        <w:pStyle w:val="aa"/>
        <w:numPr>
          <w:ilvl w:val="1"/>
          <w:numId w:val="1"/>
        </w:numPr>
        <w:overflowPunct/>
        <w:autoSpaceDE/>
        <w:autoSpaceDN/>
        <w:adjustRightInd/>
        <w:spacing w:after="120" w:line="259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EB589D">
        <w:rPr>
          <w:rFonts w:eastAsia="宋体"/>
          <w:szCs w:val="24"/>
          <w:lang w:eastAsia="zh-CN"/>
        </w:rPr>
        <w:t>Option 2</w:t>
      </w:r>
      <w:r w:rsidRPr="00EB589D">
        <w:rPr>
          <w:rFonts w:eastAsia="宋体" w:hint="eastAsia"/>
          <w:szCs w:val="24"/>
          <w:lang w:eastAsia="zh-CN"/>
        </w:rPr>
        <w:t>:</w:t>
      </w:r>
      <w:r w:rsidRPr="00EB589D">
        <w:rPr>
          <w:rFonts w:eastAsia="宋体"/>
          <w:szCs w:val="24"/>
          <w:lang w:eastAsia="zh-CN"/>
        </w:rPr>
        <w:t xml:space="preserve"> [1, 2] dB and [7,8] dB </w:t>
      </w:r>
    </w:p>
    <w:p w14:paraId="4895B41B" w14:textId="5FDF37CD" w:rsidR="003D7F84" w:rsidRPr="00EB589D" w:rsidRDefault="003D7F84" w:rsidP="003D7F84">
      <w:pPr>
        <w:pStyle w:val="1"/>
      </w:pPr>
      <w:r w:rsidRPr="00EB589D">
        <w:lastRenderedPageBreak/>
        <w:t>5 Simulation results alignment</w:t>
      </w:r>
    </w:p>
    <w:p w14:paraId="047C45CE" w14:textId="2BC01EE6" w:rsidR="009819E8" w:rsidRPr="00EB589D" w:rsidRDefault="003D7F84" w:rsidP="009D752D">
      <w:pPr>
        <w:rPr>
          <w:rFonts w:eastAsiaTheme="minorEastAsia"/>
          <w:lang w:val="en-US" w:eastAsia="zh-CN"/>
        </w:rPr>
      </w:pPr>
      <w:r w:rsidRPr="00EB589D">
        <w:rPr>
          <w:rFonts w:eastAsiaTheme="minorEastAsia"/>
          <w:lang w:val="en-US" w:eastAsia="zh-CN"/>
        </w:rPr>
        <w:t>Interesting companies are encouraged to bring both FDD and TDD related simulation results for next August RAN4#108 meeting for alignment.</w:t>
      </w:r>
    </w:p>
    <w:p w14:paraId="52F38A32" w14:textId="41257D71" w:rsidR="009819E8" w:rsidRPr="00EB589D" w:rsidRDefault="003D7F84" w:rsidP="009819E8">
      <w:pPr>
        <w:pStyle w:val="1"/>
      </w:pPr>
      <w:r w:rsidRPr="00EB589D">
        <w:t>6</w:t>
      </w:r>
      <w:r w:rsidR="009819E8" w:rsidRPr="00EB589D">
        <w:t xml:space="preserve"> CR split</w:t>
      </w:r>
      <w:r w:rsidR="0012530E" w:rsidRPr="00EB589D">
        <w:t xml:space="preserve"> for TS 38.101-4</w:t>
      </w:r>
    </w:p>
    <w:p w14:paraId="046E19F3" w14:textId="33CD27E4" w:rsidR="003D7F84" w:rsidRPr="00EB589D" w:rsidRDefault="003D7F84" w:rsidP="003D7F84">
      <w:pPr>
        <w:rPr>
          <w:rFonts w:eastAsiaTheme="minorEastAsia" w:hint="eastAsia"/>
          <w:lang w:eastAsia="zh-CN"/>
        </w:rPr>
      </w:pPr>
      <w:r w:rsidRPr="00EB589D">
        <w:rPr>
          <w:rFonts w:eastAsiaTheme="minorEastAsia" w:hint="eastAsia"/>
          <w:lang w:eastAsia="zh-CN"/>
        </w:rPr>
        <w:t>C</w:t>
      </w:r>
      <w:r w:rsidR="00EB589D" w:rsidRPr="00EB589D">
        <w:rPr>
          <w:rFonts w:eastAsiaTheme="minorEastAsia"/>
          <w:lang w:eastAsia="zh-CN"/>
        </w:rPr>
        <w:t>ompanies are welcome to</w:t>
      </w:r>
      <w:r w:rsidRPr="00EB589D">
        <w:rPr>
          <w:rFonts w:eastAsiaTheme="minorEastAsia"/>
          <w:lang w:eastAsia="zh-CN"/>
        </w:rPr>
        <w:t xml:space="preserve"> bring draft CRs for next August RAN4#108 meeting as per the following CR work splitting: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4678"/>
        <w:gridCol w:w="1414"/>
      </w:tblGrid>
      <w:tr w:rsidR="009819E8" w:rsidRPr="00EB589D" w14:paraId="6073FF01" w14:textId="77777777" w:rsidTr="003D7F84">
        <w:trPr>
          <w:trHeight w:val="67"/>
        </w:trPr>
        <w:tc>
          <w:tcPr>
            <w:tcW w:w="3686" w:type="dxa"/>
          </w:tcPr>
          <w:p w14:paraId="59EAF1EC" w14:textId="123E677C" w:rsidR="009819E8" w:rsidRPr="00EB589D" w:rsidRDefault="009D752D" w:rsidP="003D7F84">
            <w:pPr>
              <w:spacing w:after="0"/>
              <w:jc w:val="center"/>
              <w:rPr>
                <w:rFonts w:eastAsiaTheme="minorEastAsia"/>
                <w:b/>
                <w:lang w:val="sv-SE" w:eastAsia="zh-CN"/>
              </w:rPr>
            </w:pPr>
            <w:r w:rsidRPr="00EB589D">
              <w:rPr>
                <w:rFonts w:eastAsiaTheme="minorEastAsia"/>
                <w:b/>
                <w:lang w:val="sv-SE" w:eastAsia="zh-CN"/>
              </w:rPr>
              <w:t>Section</w:t>
            </w:r>
          </w:p>
        </w:tc>
        <w:tc>
          <w:tcPr>
            <w:tcW w:w="4678" w:type="dxa"/>
            <w:vAlign w:val="center"/>
          </w:tcPr>
          <w:p w14:paraId="254FD955" w14:textId="46960DCF" w:rsidR="009819E8" w:rsidRPr="00EB589D" w:rsidRDefault="00665FF4" w:rsidP="003D7F84">
            <w:pPr>
              <w:spacing w:after="0"/>
              <w:jc w:val="center"/>
              <w:rPr>
                <w:rFonts w:eastAsiaTheme="minorEastAsia"/>
                <w:b/>
                <w:lang w:val="sv-SE" w:eastAsia="zh-CN"/>
              </w:rPr>
            </w:pPr>
            <w:r w:rsidRPr="00EB589D">
              <w:rPr>
                <w:rFonts w:eastAsiaTheme="minorEastAsia" w:hint="eastAsia"/>
                <w:b/>
                <w:lang w:val="sv-SE" w:eastAsia="zh-CN"/>
              </w:rPr>
              <w:t>T</w:t>
            </w:r>
            <w:r w:rsidRPr="00EB589D">
              <w:rPr>
                <w:rFonts w:eastAsiaTheme="minorEastAsia"/>
                <w:b/>
                <w:lang w:val="sv-SE" w:eastAsia="zh-CN"/>
              </w:rPr>
              <w:t>est cases</w:t>
            </w:r>
          </w:p>
        </w:tc>
        <w:tc>
          <w:tcPr>
            <w:tcW w:w="1414" w:type="dxa"/>
          </w:tcPr>
          <w:p w14:paraId="03514941" w14:textId="77777777" w:rsidR="009819E8" w:rsidRPr="00EB589D" w:rsidRDefault="009819E8" w:rsidP="0012530E">
            <w:pPr>
              <w:spacing w:after="0"/>
              <w:jc w:val="center"/>
              <w:rPr>
                <w:rFonts w:eastAsiaTheme="minorEastAsia"/>
                <w:b/>
                <w:lang w:val="sv-SE" w:eastAsia="zh-CN"/>
              </w:rPr>
            </w:pPr>
            <w:r w:rsidRPr="00EB589D">
              <w:rPr>
                <w:rFonts w:eastAsiaTheme="minorEastAsia" w:hint="eastAsia"/>
                <w:b/>
                <w:lang w:val="sv-SE" w:eastAsia="zh-CN"/>
              </w:rPr>
              <w:t>C</w:t>
            </w:r>
            <w:r w:rsidRPr="00EB589D">
              <w:rPr>
                <w:rFonts w:eastAsiaTheme="minorEastAsia"/>
                <w:b/>
                <w:lang w:val="sv-SE" w:eastAsia="zh-CN"/>
              </w:rPr>
              <w:t>ompanies</w:t>
            </w:r>
          </w:p>
        </w:tc>
      </w:tr>
      <w:tr w:rsidR="009819E8" w:rsidRPr="00EB589D" w14:paraId="509891F8" w14:textId="77777777" w:rsidTr="003D7F84">
        <w:tc>
          <w:tcPr>
            <w:tcW w:w="3686" w:type="dxa"/>
            <w:vAlign w:val="center"/>
          </w:tcPr>
          <w:p w14:paraId="5D0AB2A3" w14:textId="0441E71E" w:rsidR="009819E8" w:rsidRPr="00EB589D" w:rsidRDefault="009D752D" w:rsidP="003D7F84">
            <w:pPr>
              <w:spacing w:after="0"/>
              <w:jc w:val="both"/>
              <w:rPr>
                <w:rFonts w:eastAsiaTheme="minorEastAsia"/>
                <w:lang w:val="sv-SE" w:eastAsia="zh-CN"/>
              </w:rPr>
            </w:pPr>
            <w:r w:rsidRPr="00EB589D">
              <w:t>5.1.1.2 Applicability of requirements for different number of RX antenna ports</w:t>
            </w:r>
          </w:p>
        </w:tc>
        <w:tc>
          <w:tcPr>
            <w:tcW w:w="4678" w:type="dxa"/>
          </w:tcPr>
          <w:p w14:paraId="7E740FEC" w14:textId="4B624581" w:rsidR="009819E8" w:rsidRPr="00EB589D" w:rsidRDefault="00665FF4" w:rsidP="00C4596B">
            <w:pPr>
              <w:spacing w:after="0"/>
              <w:rPr>
                <w:rFonts w:eastAsiaTheme="minorEastAsia"/>
                <w:lang w:val="sv-SE" w:eastAsia="zh-CN"/>
              </w:rPr>
            </w:pPr>
            <w:r w:rsidRPr="00EB589D">
              <w:rPr>
                <w:rFonts w:eastAsiaTheme="minorEastAsia"/>
                <w:lang w:val="sv-SE" w:eastAsia="zh-CN"/>
              </w:rPr>
              <w:t xml:space="preserve">Table </w:t>
            </w:r>
            <w:r w:rsidR="009819E8" w:rsidRPr="00EB589D">
              <w:rPr>
                <w:rFonts w:eastAsiaTheme="minorEastAsia" w:hint="eastAsia"/>
                <w:lang w:val="sv-SE" w:eastAsia="zh-CN"/>
              </w:rPr>
              <w:t>P</w:t>
            </w:r>
            <w:r w:rsidR="009819E8" w:rsidRPr="00EB589D">
              <w:rPr>
                <w:rFonts w:eastAsiaTheme="minorEastAsia"/>
                <w:lang w:val="sv-SE" w:eastAsia="zh-CN"/>
              </w:rPr>
              <w:t>DSCH/PDCCH</w:t>
            </w:r>
            <w:r w:rsidR="009D752D" w:rsidRPr="00EB589D">
              <w:rPr>
                <w:rFonts w:eastAsiaTheme="minorEastAsia"/>
                <w:lang w:val="sv-SE" w:eastAsia="zh-CN"/>
              </w:rPr>
              <w:t>/</w:t>
            </w:r>
            <w:r w:rsidR="009D752D" w:rsidRPr="00EB589D">
              <w:rPr>
                <w:rFonts w:eastAsiaTheme="minorEastAsia" w:hint="eastAsia"/>
                <w:lang w:val="sv-SE" w:eastAsia="zh-CN"/>
              </w:rPr>
              <w:t>P</w:t>
            </w:r>
            <w:r w:rsidR="009D752D" w:rsidRPr="00EB589D">
              <w:rPr>
                <w:rFonts w:eastAsiaTheme="minorEastAsia"/>
                <w:lang w:val="sv-SE" w:eastAsia="zh-CN"/>
              </w:rPr>
              <w:t>BCH</w:t>
            </w:r>
            <w:r w:rsidR="009819E8" w:rsidRPr="00EB589D">
              <w:rPr>
                <w:rFonts w:eastAsiaTheme="minorEastAsia"/>
                <w:lang w:val="sv-SE" w:eastAsia="zh-CN"/>
              </w:rPr>
              <w:t xml:space="preserve"> test applicability rules</w:t>
            </w:r>
            <w:r w:rsidR="009D752D" w:rsidRPr="00EB589D">
              <w:rPr>
                <w:rFonts w:eastAsiaTheme="minorEastAsia"/>
                <w:lang w:val="sv-SE" w:eastAsia="zh-CN"/>
              </w:rPr>
              <w:t xml:space="preserve"> for 8Rx</w:t>
            </w:r>
          </w:p>
        </w:tc>
        <w:tc>
          <w:tcPr>
            <w:tcW w:w="1414" w:type="dxa"/>
          </w:tcPr>
          <w:p w14:paraId="4593C27A" w14:textId="422F116B" w:rsidR="009819E8" w:rsidRPr="00EB589D" w:rsidRDefault="009819E8" w:rsidP="00C4596B">
            <w:pPr>
              <w:spacing w:after="0"/>
              <w:rPr>
                <w:rFonts w:eastAsiaTheme="minorEastAsia"/>
                <w:lang w:val="sv-SE" w:eastAsia="zh-CN"/>
              </w:rPr>
            </w:pPr>
            <w:r w:rsidRPr="00EB589D">
              <w:rPr>
                <w:rFonts w:eastAsiaTheme="minorEastAsia"/>
                <w:lang w:val="sv-SE" w:eastAsia="zh-CN"/>
              </w:rPr>
              <w:t>Nokia</w:t>
            </w:r>
          </w:p>
        </w:tc>
      </w:tr>
      <w:tr w:rsidR="009D752D" w:rsidRPr="00EB589D" w14:paraId="2C6EBA4C" w14:textId="77777777" w:rsidTr="003D7F84">
        <w:tc>
          <w:tcPr>
            <w:tcW w:w="3686" w:type="dxa"/>
            <w:vMerge w:val="restart"/>
            <w:vAlign w:val="center"/>
          </w:tcPr>
          <w:p w14:paraId="23DD2EAE" w14:textId="6D64A9FD" w:rsidR="009D752D" w:rsidRPr="00EB589D" w:rsidRDefault="009D752D" w:rsidP="009D752D">
            <w:pPr>
              <w:spacing w:after="0"/>
              <w:rPr>
                <w:lang w:val="sv-SE" w:eastAsia="ja-JP"/>
              </w:rPr>
            </w:pPr>
            <w:r w:rsidRPr="00EB589D">
              <w:rPr>
                <w:rFonts w:eastAsiaTheme="minorEastAsia"/>
                <w:lang w:val="sv-SE" w:eastAsia="zh-CN"/>
              </w:rPr>
              <w:t>5.2.4 8RX requirements (New)</w:t>
            </w:r>
          </w:p>
        </w:tc>
        <w:tc>
          <w:tcPr>
            <w:tcW w:w="4678" w:type="dxa"/>
          </w:tcPr>
          <w:p w14:paraId="77549F86" w14:textId="14FC4598" w:rsidR="009D752D" w:rsidRPr="00EB589D" w:rsidRDefault="009D752D" w:rsidP="00C4596B">
            <w:pPr>
              <w:spacing w:after="0"/>
              <w:rPr>
                <w:rFonts w:eastAsiaTheme="minorEastAsia"/>
                <w:lang w:val="sv-SE" w:eastAsia="zh-CN"/>
              </w:rPr>
            </w:pPr>
            <w:r w:rsidRPr="00EB589D">
              <w:rPr>
                <w:rFonts w:eastAsiaTheme="minorEastAsia"/>
                <w:lang w:val="sv-SE" w:eastAsia="zh-CN"/>
              </w:rPr>
              <w:t xml:space="preserve">5.2.4.1 FDD </w:t>
            </w:r>
            <w:r w:rsidRPr="00EB589D">
              <w:rPr>
                <w:rFonts w:eastAsiaTheme="minorEastAsia" w:hint="eastAsia"/>
                <w:lang w:val="sv-SE" w:eastAsia="zh-CN"/>
              </w:rPr>
              <w:t>P</w:t>
            </w:r>
            <w:r w:rsidRPr="00EB589D">
              <w:rPr>
                <w:rFonts w:eastAsiaTheme="minorEastAsia"/>
                <w:lang w:val="sv-SE" w:eastAsia="zh-CN"/>
              </w:rPr>
              <w:t xml:space="preserve">DSCH performance requirements </w:t>
            </w:r>
          </w:p>
        </w:tc>
        <w:tc>
          <w:tcPr>
            <w:tcW w:w="1414" w:type="dxa"/>
            <w:vMerge w:val="restart"/>
            <w:vAlign w:val="center"/>
          </w:tcPr>
          <w:p w14:paraId="0478E17A" w14:textId="77777777" w:rsidR="009D752D" w:rsidRPr="00EB589D" w:rsidRDefault="009D752D" w:rsidP="003D7F84">
            <w:pPr>
              <w:spacing w:after="0"/>
              <w:jc w:val="both"/>
              <w:rPr>
                <w:rFonts w:eastAsiaTheme="minorEastAsia"/>
                <w:lang w:val="sv-SE" w:eastAsia="zh-CN"/>
              </w:rPr>
            </w:pPr>
            <w:r w:rsidRPr="00EB589D">
              <w:rPr>
                <w:rFonts w:eastAsiaTheme="minorEastAsia" w:hint="eastAsia"/>
                <w:lang w:val="sv-SE" w:eastAsia="zh-CN"/>
              </w:rPr>
              <w:t>S</w:t>
            </w:r>
            <w:r w:rsidRPr="00EB589D">
              <w:rPr>
                <w:rFonts w:eastAsiaTheme="minorEastAsia"/>
                <w:lang w:val="sv-SE" w:eastAsia="zh-CN"/>
              </w:rPr>
              <w:t>amsung</w:t>
            </w:r>
          </w:p>
        </w:tc>
      </w:tr>
      <w:tr w:rsidR="009D752D" w:rsidRPr="00EB589D" w14:paraId="3FC3AA37" w14:textId="77777777" w:rsidTr="003D7F84">
        <w:tc>
          <w:tcPr>
            <w:tcW w:w="3686" w:type="dxa"/>
            <w:vMerge/>
          </w:tcPr>
          <w:p w14:paraId="7454011D" w14:textId="2885EFCD" w:rsidR="009D752D" w:rsidRPr="00EB589D" w:rsidRDefault="009D752D" w:rsidP="00C4596B">
            <w:pPr>
              <w:spacing w:after="0"/>
              <w:rPr>
                <w:rFonts w:eastAsiaTheme="minorEastAsia" w:hint="eastAsia"/>
                <w:lang w:val="sv-SE" w:eastAsia="zh-CN"/>
              </w:rPr>
            </w:pPr>
          </w:p>
        </w:tc>
        <w:tc>
          <w:tcPr>
            <w:tcW w:w="4678" w:type="dxa"/>
          </w:tcPr>
          <w:p w14:paraId="55BBAA1F" w14:textId="5856CCD1" w:rsidR="009D752D" w:rsidRPr="00EB589D" w:rsidRDefault="009D752D" w:rsidP="00C4596B">
            <w:pPr>
              <w:spacing w:after="0"/>
              <w:rPr>
                <w:rFonts w:eastAsiaTheme="minorEastAsia"/>
                <w:lang w:val="sv-SE" w:eastAsia="zh-CN"/>
              </w:rPr>
            </w:pPr>
            <w:r w:rsidRPr="00EB589D">
              <w:rPr>
                <w:rFonts w:eastAsiaTheme="minorEastAsia"/>
                <w:lang w:val="sv-SE" w:eastAsia="zh-CN"/>
              </w:rPr>
              <w:t xml:space="preserve">5.2.4.2 TDD </w:t>
            </w:r>
            <w:r w:rsidRPr="00EB589D">
              <w:rPr>
                <w:rFonts w:eastAsiaTheme="minorEastAsia" w:hint="eastAsia"/>
                <w:lang w:val="sv-SE" w:eastAsia="zh-CN"/>
              </w:rPr>
              <w:t>P</w:t>
            </w:r>
            <w:r w:rsidRPr="00EB589D">
              <w:rPr>
                <w:rFonts w:eastAsiaTheme="minorEastAsia"/>
                <w:lang w:val="sv-SE" w:eastAsia="zh-CN"/>
              </w:rPr>
              <w:t>DSCH performance requirements</w:t>
            </w:r>
          </w:p>
        </w:tc>
        <w:tc>
          <w:tcPr>
            <w:tcW w:w="1414" w:type="dxa"/>
            <w:vMerge/>
          </w:tcPr>
          <w:p w14:paraId="1B7A5961" w14:textId="77777777" w:rsidR="009D752D" w:rsidRPr="00EB589D" w:rsidRDefault="009D752D" w:rsidP="00C4596B">
            <w:pPr>
              <w:spacing w:after="0"/>
              <w:rPr>
                <w:rFonts w:eastAsiaTheme="minorEastAsia" w:hint="eastAsia"/>
                <w:lang w:val="sv-SE" w:eastAsia="zh-CN"/>
              </w:rPr>
            </w:pPr>
          </w:p>
        </w:tc>
      </w:tr>
      <w:tr w:rsidR="009819E8" w:rsidRPr="00EB589D" w14:paraId="172414A1" w14:textId="77777777" w:rsidTr="003D7F84">
        <w:tc>
          <w:tcPr>
            <w:tcW w:w="3686" w:type="dxa"/>
          </w:tcPr>
          <w:p w14:paraId="2EEDB932" w14:textId="02F67649" w:rsidR="009819E8" w:rsidRPr="00EB589D" w:rsidRDefault="009D752D" w:rsidP="00C4596B">
            <w:pPr>
              <w:spacing w:after="0"/>
              <w:rPr>
                <w:rFonts w:eastAsiaTheme="minorEastAsia"/>
                <w:lang w:eastAsia="zh-CN"/>
              </w:rPr>
            </w:pPr>
            <w:r w:rsidRPr="00EB589D">
              <w:rPr>
                <w:rFonts w:eastAsiaTheme="minorEastAsia"/>
                <w:lang w:val="sv-SE" w:eastAsia="zh-CN"/>
              </w:rPr>
              <w:t>5.5A</w:t>
            </w:r>
            <w:r w:rsidRPr="00EB589D">
              <w:rPr>
                <w:rFonts w:eastAsiaTheme="minorEastAsia"/>
                <w:lang w:val="sv-SE" w:eastAsia="zh-CN"/>
              </w:rPr>
              <w:tab/>
              <w:t>Sustained downlink data rate provided by lower layers</w:t>
            </w:r>
          </w:p>
        </w:tc>
        <w:tc>
          <w:tcPr>
            <w:tcW w:w="4678" w:type="dxa"/>
          </w:tcPr>
          <w:p w14:paraId="70E686DB" w14:textId="77777777" w:rsidR="009819E8" w:rsidRPr="00EB589D" w:rsidRDefault="009819E8" w:rsidP="00C4596B">
            <w:pPr>
              <w:spacing w:after="0"/>
              <w:rPr>
                <w:lang w:val="sv-SE" w:eastAsia="ja-JP"/>
              </w:rPr>
            </w:pPr>
            <w:r w:rsidRPr="00EB589D">
              <w:rPr>
                <w:rFonts w:eastAsiaTheme="minorEastAsia"/>
                <w:lang w:val="sv-SE" w:eastAsia="zh-CN"/>
              </w:rPr>
              <w:t>SDR tests</w:t>
            </w:r>
          </w:p>
        </w:tc>
        <w:tc>
          <w:tcPr>
            <w:tcW w:w="1414" w:type="dxa"/>
          </w:tcPr>
          <w:p w14:paraId="56D07BA4" w14:textId="77777777" w:rsidR="009819E8" w:rsidRPr="00EB589D" w:rsidRDefault="009819E8" w:rsidP="00C4596B">
            <w:pPr>
              <w:spacing w:after="0"/>
              <w:rPr>
                <w:lang w:val="sv-SE" w:eastAsia="ja-JP"/>
              </w:rPr>
            </w:pPr>
            <w:r w:rsidRPr="00EB589D">
              <w:rPr>
                <w:lang w:val="sv-SE" w:eastAsia="ja-JP"/>
              </w:rPr>
              <w:t>Ericsson</w:t>
            </w:r>
          </w:p>
        </w:tc>
      </w:tr>
      <w:tr w:rsidR="009819E8" w:rsidRPr="00EB589D" w14:paraId="25C710AE" w14:textId="77777777" w:rsidTr="003D7F84">
        <w:tc>
          <w:tcPr>
            <w:tcW w:w="3686" w:type="dxa"/>
          </w:tcPr>
          <w:p w14:paraId="5E3813FE" w14:textId="7B921AFF" w:rsidR="009819E8" w:rsidRPr="00EB589D" w:rsidRDefault="00692643" w:rsidP="006D7B8C">
            <w:pPr>
              <w:spacing w:after="0"/>
              <w:rPr>
                <w:rFonts w:eastAsiaTheme="minorEastAsia"/>
                <w:lang w:val="sv-SE" w:eastAsia="zh-CN"/>
              </w:rPr>
            </w:pPr>
            <w:r w:rsidRPr="00EB589D">
              <w:rPr>
                <w:rFonts w:eastAsiaTheme="minorEastAsia"/>
                <w:lang w:val="sv-SE" w:eastAsia="zh-CN"/>
              </w:rPr>
              <w:t xml:space="preserve">6.1.1.2 </w:t>
            </w:r>
            <w:r w:rsidR="00665FF4" w:rsidRPr="00EB589D">
              <w:rPr>
                <w:rFonts w:eastAsiaTheme="minorEastAsia"/>
                <w:lang w:val="sv-SE" w:eastAsia="zh-CN"/>
              </w:rPr>
              <w:t>Applicability of requirements for different number of RX antenna ports</w:t>
            </w:r>
            <w:r w:rsidR="009819E8" w:rsidRPr="00EB589D">
              <w:rPr>
                <w:rFonts w:eastAsiaTheme="minorEastAsia"/>
                <w:lang w:val="sv-SE" w:eastAsia="zh-CN"/>
              </w:rPr>
              <w:t xml:space="preserve"> </w:t>
            </w:r>
          </w:p>
        </w:tc>
        <w:tc>
          <w:tcPr>
            <w:tcW w:w="4678" w:type="dxa"/>
          </w:tcPr>
          <w:p w14:paraId="2863D742" w14:textId="381451A0" w:rsidR="009819E8" w:rsidRPr="00EB589D" w:rsidRDefault="00665FF4" w:rsidP="009819E8">
            <w:pPr>
              <w:spacing w:after="0"/>
              <w:rPr>
                <w:lang w:val="sv-SE" w:eastAsia="ja-JP"/>
              </w:rPr>
            </w:pPr>
            <w:r w:rsidRPr="00EB589D">
              <w:t xml:space="preserve">Table </w:t>
            </w:r>
            <w:r w:rsidRPr="00EB589D">
              <w:rPr>
                <w:rFonts w:hint="eastAsia"/>
                <w:lang w:eastAsia="zh-CN"/>
              </w:rPr>
              <w:t>6</w:t>
            </w:r>
            <w:r w:rsidRPr="00EB589D">
              <w:t>.1.1.2-1</w:t>
            </w:r>
            <w:r w:rsidRPr="00EB589D">
              <w:rPr>
                <w:rFonts w:hint="eastAsia"/>
                <w:lang w:eastAsia="zh-CN"/>
              </w:rPr>
              <w:t>:</w:t>
            </w:r>
            <w:r w:rsidRPr="00EB589D">
              <w:t xml:space="preserve"> Requirements applicability for</w:t>
            </w:r>
            <w:r w:rsidRPr="00EB589D">
              <w:rPr>
                <w:rFonts w:eastAsiaTheme="minorEastAsia"/>
                <w:lang w:val="sv-SE" w:eastAsia="zh-CN"/>
              </w:rPr>
              <w:t xml:space="preserve"> </w:t>
            </w:r>
            <w:r w:rsidR="009819E8" w:rsidRPr="00EB589D">
              <w:rPr>
                <w:rFonts w:eastAsiaTheme="minorEastAsia"/>
                <w:lang w:val="sv-SE" w:eastAsia="zh-CN"/>
              </w:rPr>
              <w:t>CSI applicabaility rules</w:t>
            </w:r>
          </w:p>
        </w:tc>
        <w:tc>
          <w:tcPr>
            <w:tcW w:w="1414" w:type="dxa"/>
          </w:tcPr>
          <w:p w14:paraId="1945CC9B" w14:textId="77777777" w:rsidR="009819E8" w:rsidRPr="00EB589D" w:rsidRDefault="009819E8" w:rsidP="00C4596B">
            <w:pPr>
              <w:spacing w:after="0"/>
              <w:rPr>
                <w:rFonts w:eastAsiaTheme="minorEastAsia"/>
                <w:lang w:val="sv-SE" w:eastAsia="zh-CN"/>
              </w:rPr>
            </w:pPr>
            <w:r w:rsidRPr="00EB589D">
              <w:rPr>
                <w:rFonts w:eastAsiaTheme="minorEastAsia" w:hint="eastAsia"/>
                <w:lang w:val="sv-SE" w:eastAsia="zh-CN"/>
              </w:rPr>
              <w:t>H</w:t>
            </w:r>
            <w:r w:rsidRPr="00EB589D">
              <w:rPr>
                <w:rFonts w:eastAsiaTheme="minorEastAsia"/>
                <w:lang w:val="sv-SE" w:eastAsia="zh-CN"/>
              </w:rPr>
              <w:t>uawei</w:t>
            </w:r>
          </w:p>
        </w:tc>
      </w:tr>
      <w:tr w:rsidR="006D7B8C" w:rsidRPr="00EB589D" w14:paraId="10C592AD" w14:textId="77777777" w:rsidTr="003D7F84">
        <w:tc>
          <w:tcPr>
            <w:tcW w:w="3686" w:type="dxa"/>
            <w:vMerge w:val="restart"/>
          </w:tcPr>
          <w:p w14:paraId="1AB3BF65" w14:textId="5D471FD2" w:rsidR="006D7B8C" w:rsidRPr="00EB589D" w:rsidRDefault="005D718D" w:rsidP="006D7B8C">
            <w:pPr>
              <w:spacing w:after="0"/>
              <w:rPr>
                <w:lang w:val="sv-SE" w:eastAsia="ja-JP"/>
              </w:rPr>
            </w:pPr>
            <w:r w:rsidRPr="00EB589D">
              <w:rPr>
                <w:rFonts w:eastAsiaTheme="minorEastAsia"/>
                <w:lang w:val="sv-SE" w:eastAsia="zh-CN"/>
              </w:rPr>
              <w:t>6.2.4 8RX requirements (New)</w:t>
            </w:r>
          </w:p>
        </w:tc>
        <w:tc>
          <w:tcPr>
            <w:tcW w:w="4678" w:type="dxa"/>
          </w:tcPr>
          <w:p w14:paraId="7CC2441A" w14:textId="7F057B5E" w:rsidR="006D7B8C" w:rsidRPr="00EB589D" w:rsidRDefault="006D7B8C" w:rsidP="006D7B8C">
            <w:pPr>
              <w:spacing w:after="0"/>
              <w:rPr>
                <w:rFonts w:eastAsiaTheme="minorEastAsia"/>
                <w:lang w:val="sv-SE" w:eastAsia="zh-CN"/>
              </w:rPr>
            </w:pPr>
            <w:r w:rsidRPr="00EB589D">
              <w:rPr>
                <w:rFonts w:eastAsiaTheme="minorEastAsia"/>
                <w:lang w:val="sv-SE" w:eastAsia="zh-CN"/>
              </w:rPr>
              <w:t xml:space="preserve">6.2.4.1 FDD CQI requirements </w:t>
            </w:r>
          </w:p>
        </w:tc>
        <w:tc>
          <w:tcPr>
            <w:tcW w:w="1414" w:type="dxa"/>
            <w:vMerge w:val="restart"/>
            <w:vAlign w:val="center"/>
          </w:tcPr>
          <w:p w14:paraId="43BBA569" w14:textId="41715C8A" w:rsidR="006D7B8C" w:rsidRPr="00EB589D" w:rsidRDefault="006D7B8C" w:rsidP="003D7F84">
            <w:pPr>
              <w:spacing w:after="0"/>
              <w:jc w:val="both"/>
              <w:rPr>
                <w:rFonts w:eastAsiaTheme="minorEastAsia" w:hint="eastAsia"/>
                <w:lang w:val="sv-SE" w:eastAsia="zh-CN"/>
              </w:rPr>
            </w:pPr>
            <w:r w:rsidRPr="00EB589D">
              <w:rPr>
                <w:rFonts w:eastAsiaTheme="minorEastAsia"/>
                <w:lang w:val="sv-SE" w:eastAsia="zh-CN"/>
              </w:rPr>
              <w:t>CTC</w:t>
            </w:r>
          </w:p>
        </w:tc>
      </w:tr>
      <w:tr w:rsidR="006D7B8C" w:rsidRPr="00EB589D" w14:paraId="0B150AA1" w14:textId="77777777" w:rsidTr="003D7F84">
        <w:tc>
          <w:tcPr>
            <w:tcW w:w="3686" w:type="dxa"/>
            <w:vMerge/>
          </w:tcPr>
          <w:p w14:paraId="18EEDC45" w14:textId="77777777" w:rsidR="006D7B8C" w:rsidRPr="00EB589D" w:rsidRDefault="006D7B8C" w:rsidP="006D7B8C">
            <w:pPr>
              <w:spacing w:after="0"/>
              <w:rPr>
                <w:lang w:val="sv-SE" w:eastAsia="ja-JP"/>
              </w:rPr>
            </w:pPr>
          </w:p>
        </w:tc>
        <w:tc>
          <w:tcPr>
            <w:tcW w:w="4678" w:type="dxa"/>
          </w:tcPr>
          <w:p w14:paraId="1E84FDAA" w14:textId="105AB82B" w:rsidR="006D7B8C" w:rsidRPr="00EB589D" w:rsidRDefault="006D7B8C" w:rsidP="006D7B8C">
            <w:pPr>
              <w:spacing w:after="0"/>
              <w:rPr>
                <w:rFonts w:eastAsiaTheme="minorEastAsia"/>
                <w:lang w:val="sv-SE" w:eastAsia="zh-CN"/>
              </w:rPr>
            </w:pPr>
            <w:r w:rsidRPr="00EB589D">
              <w:rPr>
                <w:rFonts w:eastAsiaTheme="minorEastAsia"/>
                <w:lang w:val="sv-SE" w:eastAsia="zh-CN"/>
              </w:rPr>
              <w:t>6.2.4.2 TDD CQI requirements</w:t>
            </w:r>
          </w:p>
        </w:tc>
        <w:tc>
          <w:tcPr>
            <w:tcW w:w="1414" w:type="dxa"/>
            <w:vMerge/>
          </w:tcPr>
          <w:p w14:paraId="6F0417E1" w14:textId="77777777" w:rsidR="006D7B8C" w:rsidRPr="00EB589D" w:rsidRDefault="006D7B8C" w:rsidP="006D7B8C">
            <w:pPr>
              <w:spacing w:after="0"/>
              <w:rPr>
                <w:lang w:val="sv-SE" w:eastAsia="ja-JP"/>
              </w:rPr>
            </w:pPr>
          </w:p>
        </w:tc>
      </w:tr>
      <w:tr w:rsidR="00692643" w:rsidRPr="00EB589D" w14:paraId="1FBD193D" w14:textId="77777777" w:rsidTr="003D7F84">
        <w:tc>
          <w:tcPr>
            <w:tcW w:w="3686" w:type="dxa"/>
            <w:vMerge w:val="restart"/>
          </w:tcPr>
          <w:p w14:paraId="362DAB7B" w14:textId="17BC4F17" w:rsidR="00692643" w:rsidRPr="00EB589D" w:rsidRDefault="00692643" w:rsidP="00C4596B">
            <w:pPr>
              <w:spacing w:after="0"/>
              <w:rPr>
                <w:rFonts w:eastAsiaTheme="minorEastAsia"/>
                <w:lang w:val="sv-SE" w:eastAsia="zh-CN"/>
              </w:rPr>
            </w:pPr>
            <w:r w:rsidRPr="00EB589D">
              <w:rPr>
                <w:rFonts w:eastAsiaTheme="minorEastAsia"/>
                <w:lang w:val="sv-SE" w:eastAsia="zh-CN"/>
              </w:rPr>
              <w:t>A.3.2 Reference measurement channels for PDSCH performance requirements</w:t>
            </w:r>
          </w:p>
        </w:tc>
        <w:tc>
          <w:tcPr>
            <w:tcW w:w="4678" w:type="dxa"/>
          </w:tcPr>
          <w:p w14:paraId="11185B16" w14:textId="15F4E23C" w:rsidR="00692643" w:rsidRPr="00EB589D" w:rsidRDefault="00692643" w:rsidP="00692643">
            <w:pPr>
              <w:spacing w:after="0"/>
              <w:rPr>
                <w:rFonts w:eastAsiaTheme="minorEastAsia"/>
                <w:lang w:eastAsia="zh-CN"/>
              </w:rPr>
            </w:pPr>
            <w:bookmarkStart w:id="3" w:name="_Toc21338397"/>
            <w:bookmarkStart w:id="4" w:name="_Toc29808505"/>
            <w:bookmarkStart w:id="5" w:name="_Toc37068424"/>
            <w:bookmarkStart w:id="6" w:name="_Toc37083969"/>
            <w:bookmarkStart w:id="7" w:name="_Toc37084311"/>
            <w:bookmarkStart w:id="8" w:name="_Toc40209673"/>
            <w:bookmarkStart w:id="9" w:name="_Toc40210015"/>
            <w:bookmarkStart w:id="10" w:name="_Toc45892974"/>
            <w:bookmarkStart w:id="11" w:name="_Toc53176839"/>
            <w:bookmarkStart w:id="12" w:name="_Toc61121167"/>
            <w:bookmarkStart w:id="13" w:name="_Toc67918363"/>
            <w:bookmarkStart w:id="14" w:name="_Toc76298433"/>
            <w:bookmarkStart w:id="15" w:name="_Toc76572445"/>
            <w:bookmarkStart w:id="16" w:name="_Toc76652312"/>
            <w:bookmarkStart w:id="17" w:name="_Toc76653150"/>
            <w:bookmarkStart w:id="18" w:name="_Toc83742423"/>
            <w:bookmarkStart w:id="19" w:name="_Toc91440913"/>
            <w:bookmarkStart w:id="20" w:name="_Toc98849703"/>
            <w:bookmarkStart w:id="21" w:name="_Toc106543557"/>
            <w:bookmarkStart w:id="22" w:name="_Toc106737655"/>
            <w:bookmarkStart w:id="23" w:name="_Toc107233422"/>
            <w:bookmarkStart w:id="24" w:name="_Toc107235040"/>
            <w:bookmarkStart w:id="25" w:name="_Toc107420010"/>
            <w:bookmarkStart w:id="26" w:name="_Toc107477308"/>
            <w:bookmarkStart w:id="27" w:name="_Toc114566166"/>
            <w:bookmarkStart w:id="28" w:name="_Toc123936478"/>
            <w:bookmarkStart w:id="29" w:name="_Toc124377493"/>
            <w:r w:rsidRPr="00EB589D">
              <w:rPr>
                <w:lang w:eastAsia="zh-CN"/>
              </w:rPr>
              <w:t>A.3.2.1.1</w:t>
            </w:r>
            <w:r w:rsidRPr="00EB589D">
              <w:rPr>
                <w:rFonts w:hint="eastAsia"/>
                <w:lang w:eastAsia="zh-CN"/>
              </w:rPr>
              <w:tab/>
            </w:r>
            <w:r w:rsidRPr="00EB589D">
              <w:rPr>
                <w:lang w:eastAsia="zh-CN"/>
              </w:rPr>
              <w:t>Reference measurement channels for SCS 15 kHz FR1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1414" w:type="dxa"/>
          </w:tcPr>
          <w:p w14:paraId="6E6B26D1" w14:textId="77777777" w:rsidR="00692643" w:rsidRPr="00EB589D" w:rsidRDefault="00692643" w:rsidP="00C4596B">
            <w:pPr>
              <w:spacing w:after="0"/>
              <w:rPr>
                <w:rFonts w:eastAsia="PMingLiU"/>
                <w:lang w:val="en-US" w:eastAsia="zh-TW"/>
              </w:rPr>
            </w:pPr>
            <w:r w:rsidRPr="00EB589D">
              <w:rPr>
                <w:rFonts w:eastAsia="PMingLiU" w:hint="eastAsia"/>
                <w:lang w:val="en-US" w:eastAsia="zh-TW"/>
              </w:rPr>
              <w:t>M</w:t>
            </w:r>
            <w:r w:rsidRPr="00EB589D">
              <w:rPr>
                <w:rFonts w:eastAsia="PMingLiU"/>
                <w:lang w:val="en-US" w:eastAsia="zh-TW"/>
              </w:rPr>
              <w:t>ediaTek</w:t>
            </w:r>
          </w:p>
        </w:tc>
      </w:tr>
      <w:tr w:rsidR="00692643" w:rsidRPr="00EB589D" w14:paraId="374F19A7" w14:textId="77777777" w:rsidTr="003D7F84">
        <w:tc>
          <w:tcPr>
            <w:tcW w:w="3686" w:type="dxa"/>
            <w:vMerge/>
          </w:tcPr>
          <w:p w14:paraId="1A76075F" w14:textId="77777777" w:rsidR="00692643" w:rsidRPr="00EB589D" w:rsidRDefault="00692643" w:rsidP="00C4596B">
            <w:pPr>
              <w:spacing w:after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4678" w:type="dxa"/>
          </w:tcPr>
          <w:p w14:paraId="3D058EC5" w14:textId="31847938" w:rsidR="00692643" w:rsidRPr="00EB589D" w:rsidRDefault="00692643" w:rsidP="00C4596B">
            <w:pPr>
              <w:spacing w:after="0"/>
              <w:rPr>
                <w:lang w:eastAsia="zh-CN"/>
              </w:rPr>
            </w:pPr>
            <w:r w:rsidRPr="00EB589D">
              <w:rPr>
                <w:lang w:eastAsia="zh-CN"/>
              </w:rPr>
              <w:t>A.3.2.2.2</w:t>
            </w:r>
            <w:r w:rsidRPr="00EB589D">
              <w:rPr>
                <w:lang w:eastAsia="zh-CN"/>
              </w:rPr>
              <w:tab/>
              <w:t>Reference measurement channels for SCS 30 kHz FR1</w:t>
            </w:r>
          </w:p>
        </w:tc>
        <w:tc>
          <w:tcPr>
            <w:tcW w:w="1414" w:type="dxa"/>
          </w:tcPr>
          <w:p w14:paraId="1942EB71" w14:textId="77777777" w:rsidR="00692643" w:rsidRPr="00EB589D" w:rsidRDefault="00692643" w:rsidP="00C4596B">
            <w:pPr>
              <w:spacing w:after="0"/>
              <w:rPr>
                <w:rFonts w:eastAsia="PMingLiU" w:hint="eastAsia"/>
                <w:lang w:val="en-US" w:eastAsia="zh-TW"/>
              </w:rPr>
            </w:pPr>
          </w:p>
        </w:tc>
      </w:tr>
      <w:tr w:rsidR="009819E8" w:rsidRPr="00EB589D" w14:paraId="6FC7BAE4" w14:textId="77777777" w:rsidTr="003D7F84">
        <w:tc>
          <w:tcPr>
            <w:tcW w:w="3686" w:type="dxa"/>
          </w:tcPr>
          <w:p w14:paraId="347DEFA2" w14:textId="1E27A8FE" w:rsidR="009819E8" w:rsidRPr="00EB589D" w:rsidRDefault="00426781" w:rsidP="00C4596B">
            <w:pPr>
              <w:spacing w:after="0"/>
              <w:rPr>
                <w:lang w:val="sv-SE" w:eastAsia="ja-JP"/>
              </w:rPr>
            </w:pPr>
            <w:r w:rsidRPr="00EB589D">
              <w:t>B</w:t>
            </w:r>
            <w:r w:rsidRPr="00EB589D">
              <w:rPr>
                <w:rFonts w:hint="eastAsia"/>
              </w:rPr>
              <w:t>.</w:t>
            </w:r>
            <w:r w:rsidRPr="00EB589D">
              <w:t xml:space="preserve">1 </w:t>
            </w:r>
            <w:r w:rsidR="009819E8" w:rsidRPr="00EB589D">
              <w:t>Static propagation condition</w:t>
            </w:r>
          </w:p>
        </w:tc>
        <w:tc>
          <w:tcPr>
            <w:tcW w:w="4678" w:type="dxa"/>
          </w:tcPr>
          <w:p w14:paraId="5E5EF5B6" w14:textId="4DC717FE" w:rsidR="009819E8" w:rsidRPr="00EB589D" w:rsidRDefault="00426781" w:rsidP="00C4596B">
            <w:pPr>
              <w:spacing w:after="0"/>
              <w:rPr>
                <w:lang w:val="sv-SE" w:eastAsia="ja-JP"/>
              </w:rPr>
            </w:pPr>
            <w:r w:rsidRPr="00EB589D">
              <w:rPr>
                <w:lang w:val="sv-SE" w:eastAsia="ja-JP"/>
              </w:rPr>
              <w:t>B.1.2 UE Receiver with 8Rx (New)</w:t>
            </w:r>
          </w:p>
        </w:tc>
        <w:tc>
          <w:tcPr>
            <w:tcW w:w="1414" w:type="dxa"/>
          </w:tcPr>
          <w:p w14:paraId="7C053B7A" w14:textId="77777777" w:rsidR="009819E8" w:rsidRPr="00EB589D" w:rsidRDefault="009819E8" w:rsidP="00C4596B">
            <w:pPr>
              <w:spacing w:after="0"/>
              <w:rPr>
                <w:lang w:val="sv-SE" w:eastAsia="ja-JP"/>
              </w:rPr>
            </w:pPr>
            <w:r w:rsidRPr="00EB589D">
              <w:rPr>
                <w:lang w:val="sv-SE" w:eastAsia="ja-JP"/>
              </w:rPr>
              <w:t>ZTE</w:t>
            </w:r>
          </w:p>
        </w:tc>
      </w:tr>
      <w:tr w:rsidR="009819E8" w:rsidRPr="00EB589D" w14:paraId="198452BF" w14:textId="77777777" w:rsidTr="003D7F84">
        <w:tc>
          <w:tcPr>
            <w:tcW w:w="3686" w:type="dxa"/>
          </w:tcPr>
          <w:p w14:paraId="5C59BB88" w14:textId="73E147F1" w:rsidR="009819E8" w:rsidRPr="00EB589D" w:rsidRDefault="00BB1C8F" w:rsidP="00BB1C8F">
            <w:pPr>
              <w:spacing w:after="0"/>
              <w:rPr>
                <w:lang w:val="sv-SE" w:eastAsia="ja-JP"/>
              </w:rPr>
            </w:pPr>
            <w:r w:rsidRPr="00EB589D">
              <w:t>B.2.3 MIMO Channel Correlation Matrices</w:t>
            </w:r>
          </w:p>
        </w:tc>
        <w:tc>
          <w:tcPr>
            <w:tcW w:w="4678" w:type="dxa"/>
          </w:tcPr>
          <w:p w14:paraId="797C303D" w14:textId="77777777" w:rsidR="009819E8" w:rsidRPr="00EB589D" w:rsidRDefault="009819E8" w:rsidP="00C4596B">
            <w:pPr>
              <w:spacing w:after="0"/>
              <w:rPr>
                <w:lang w:val="sv-SE" w:eastAsia="ja-JP"/>
              </w:rPr>
            </w:pPr>
            <w:r w:rsidRPr="00EB589D">
              <w:t>MIMO Correlation Matrices using Uniform Linear Array (ULA)</w:t>
            </w:r>
          </w:p>
        </w:tc>
        <w:tc>
          <w:tcPr>
            <w:tcW w:w="1414" w:type="dxa"/>
          </w:tcPr>
          <w:p w14:paraId="2C537A37" w14:textId="511005DA" w:rsidR="009819E8" w:rsidRPr="00EB589D" w:rsidRDefault="009819E8" w:rsidP="00C4596B">
            <w:pPr>
              <w:spacing w:after="0"/>
              <w:rPr>
                <w:rFonts w:eastAsiaTheme="minorEastAsia" w:hint="eastAsia"/>
                <w:lang w:val="sv-SE" w:eastAsia="zh-CN"/>
              </w:rPr>
            </w:pPr>
            <w:r w:rsidRPr="00EB589D">
              <w:rPr>
                <w:rFonts w:eastAsiaTheme="minorEastAsia" w:hint="eastAsia"/>
                <w:lang w:val="sv-SE" w:eastAsia="zh-CN"/>
              </w:rPr>
              <w:t>A</w:t>
            </w:r>
            <w:r w:rsidRPr="00EB589D">
              <w:rPr>
                <w:rFonts w:eastAsiaTheme="minorEastAsia"/>
                <w:lang w:val="sv-SE" w:eastAsia="zh-CN"/>
              </w:rPr>
              <w:t>pple</w:t>
            </w:r>
          </w:p>
        </w:tc>
      </w:tr>
    </w:tbl>
    <w:p w14:paraId="046716CC" w14:textId="77777777" w:rsidR="009819E8" w:rsidRPr="00EB589D" w:rsidRDefault="009819E8" w:rsidP="009819E8">
      <w:pPr>
        <w:rPr>
          <w:lang w:val="en-US"/>
        </w:rPr>
      </w:pPr>
    </w:p>
    <w:p w14:paraId="3EDD82E6" w14:textId="77777777" w:rsidR="009819E8" w:rsidRPr="00EB589D" w:rsidRDefault="009819E8" w:rsidP="003D7F84">
      <w:pPr>
        <w:rPr>
          <w:rFonts w:eastAsiaTheme="minorEastAsia" w:hint="eastAsia"/>
          <w:lang w:val="en-US" w:eastAsia="zh-CN"/>
        </w:rPr>
      </w:pPr>
    </w:p>
    <w:p w14:paraId="5E8E1BD1" w14:textId="7460DF62" w:rsidR="00D35C2E" w:rsidRPr="00EB589D" w:rsidRDefault="00D35C2E" w:rsidP="00D35C2E">
      <w:pPr>
        <w:pStyle w:val="1"/>
      </w:pPr>
      <w:r w:rsidRPr="00EB589D">
        <w:t>Annex</w:t>
      </w:r>
      <w:r w:rsidR="00D721BB" w:rsidRPr="00EB589D">
        <w:t xml:space="preserve"> A</w:t>
      </w:r>
      <w:r w:rsidRPr="00EB589D">
        <w:rPr>
          <w:rFonts w:hint="eastAsia"/>
        </w:rPr>
        <w:t>:</w:t>
      </w:r>
      <w:r w:rsidRPr="00EB589D">
        <w:t xml:space="preserve"> Simulation assumptions (for information)</w:t>
      </w:r>
    </w:p>
    <w:p w14:paraId="122B0E25" w14:textId="521D4DAA" w:rsidR="00D721BB" w:rsidRPr="00EB589D" w:rsidRDefault="00D721BB" w:rsidP="00D721BB">
      <w:pPr>
        <w:pStyle w:val="2"/>
        <w:rPr>
          <w:rFonts w:eastAsiaTheme="minorEastAsia"/>
          <w:lang w:eastAsia="zh-CN"/>
        </w:rPr>
      </w:pPr>
      <w:r w:rsidRPr="00EB589D">
        <w:rPr>
          <w:rFonts w:eastAsiaTheme="minorEastAsia"/>
          <w:lang w:eastAsia="zh-CN"/>
        </w:rPr>
        <w:t>A.1 Simulation assumptions for PDSCH</w:t>
      </w:r>
    </w:p>
    <w:p w14:paraId="4788F85D" w14:textId="51DD05E9" w:rsidR="00D721BB" w:rsidRPr="00EB589D" w:rsidRDefault="0076448F" w:rsidP="00D721BB">
      <w:pPr>
        <w:rPr>
          <w:rFonts w:eastAsia="宋体"/>
          <w:lang w:eastAsia="zh-CN"/>
        </w:rPr>
      </w:pPr>
      <w:r w:rsidRPr="00EB589D">
        <w:rPr>
          <w:rFonts w:eastAsiaTheme="minorEastAsia"/>
          <w:lang w:eastAsia="zh-CN"/>
        </w:rPr>
        <w:t>Other common parameters, refer to TS 38.101-4</w:t>
      </w:r>
      <w:r w:rsidRPr="00EB589D">
        <w:rPr>
          <w:rFonts w:eastAsiaTheme="minorEastAsia" w:hint="eastAsia"/>
          <w:lang w:eastAsia="zh-CN"/>
        </w:rPr>
        <w:t>:</w:t>
      </w:r>
      <w:r w:rsidRPr="00EB589D">
        <w:rPr>
          <w:rFonts w:eastAsiaTheme="minorEastAsia"/>
          <w:lang w:eastAsia="zh-CN"/>
        </w:rPr>
        <w:t xml:space="preserve"> </w:t>
      </w:r>
      <w:r w:rsidRPr="00EB589D">
        <w:t>Table 5.2-1</w:t>
      </w:r>
      <w:r w:rsidRPr="00EB589D">
        <w:rPr>
          <w:rFonts w:hint="eastAsia"/>
          <w:lang w:eastAsia="zh-CN"/>
        </w:rPr>
        <w:t>:</w:t>
      </w:r>
      <w:r w:rsidRPr="00EB589D">
        <w:t xml:space="preserve"> Common test parameters for PDSCH </w:t>
      </w:r>
    </w:p>
    <w:p w14:paraId="6FC78D28" w14:textId="2642DAFF" w:rsidR="004B0B8A" w:rsidRPr="00EB589D" w:rsidRDefault="009F2120" w:rsidP="004B0B8A">
      <w:pPr>
        <w:pStyle w:val="aa"/>
        <w:overflowPunct/>
        <w:autoSpaceDE/>
        <w:autoSpaceDN/>
        <w:adjustRightInd/>
        <w:spacing w:after="120"/>
        <w:ind w:left="720" w:firstLineChars="0" w:firstLine="0"/>
        <w:jc w:val="center"/>
        <w:textAlignment w:val="auto"/>
        <w:rPr>
          <w:rFonts w:eastAsia="宋体"/>
          <w:b/>
          <w:szCs w:val="24"/>
          <w:lang w:eastAsia="zh-CN"/>
        </w:rPr>
      </w:pPr>
      <w:r w:rsidRPr="00EB589D">
        <w:rPr>
          <w:rFonts w:eastAsia="宋体"/>
          <w:b/>
          <w:szCs w:val="24"/>
          <w:lang w:eastAsia="zh-CN"/>
        </w:rPr>
        <w:t>Table 1</w:t>
      </w:r>
      <w:r w:rsidR="004B0B8A" w:rsidRPr="00EB589D">
        <w:rPr>
          <w:rFonts w:eastAsia="宋体"/>
          <w:b/>
          <w:szCs w:val="24"/>
          <w:lang w:eastAsia="zh-CN"/>
        </w:rPr>
        <w:t>: Simulation assumptions</w:t>
      </w:r>
      <w:r w:rsidRPr="00EB589D">
        <w:rPr>
          <w:rFonts w:eastAsia="宋体"/>
          <w:b/>
          <w:szCs w:val="24"/>
          <w:lang w:eastAsia="zh-CN"/>
        </w:rPr>
        <w:t xml:space="preserve"> for PDSCH performance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2923"/>
        <w:gridCol w:w="567"/>
        <w:gridCol w:w="4933"/>
      </w:tblGrid>
      <w:tr w:rsidR="004B0B8A" w:rsidRPr="00EB589D" w14:paraId="28D3C93E" w14:textId="77777777" w:rsidTr="005C5BFC">
        <w:tc>
          <w:tcPr>
            <w:tcW w:w="4957" w:type="dxa"/>
            <w:gridSpan w:val="2"/>
            <w:shd w:val="clear" w:color="auto" w:fill="auto"/>
          </w:tcPr>
          <w:p w14:paraId="557F272C" w14:textId="77777777" w:rsidR="004B0B8A" w:rsidRPr="00EB589D" w:rsidRDefault="004B0B8A" w:rsidP="00D721BB">
            <w:pPr>
              <w:pStyle w:val="TAH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lastRenderedPageBreak/>
              <w:t>Parameter</w:t>
            </w:r>
          </w:p>
        </w:tc>
        <w:tc>
          <w:tcPr>
            <w:tcW w:w="567" w:type="dxa"/>
            <w:shd w:val="clear" w:color="auto" w:fill="auto"/>
          </w:tcPr>
          <w:p w14:paraId="0A0EB5B4" w14:textId="77777777" w:rsidR="004B0B8A" w:rsidRPr="00EB589D" w:rsidRDefault="004B0B8A" w:rsidP="00D721BB">
            <w:pPr>
              <w:pStyle w:val="TAH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Unit</w:t>
            </w:r>
          </w:p>
        </w:tc>
        <w:tc>
          <w:tcPr>
            <w:tcW w:w="4933" w:type="dxa"/>
            <w:shd w:val="clear" w:color="auto" w:fill="auto"/>
          </w:tcPr>
          <w:p w14:paraId="715D7163" w14:textId="77777777" w:rsidR="004B0B8A" w:rsidRPr="00EB589D" w:rsidRDefault="004B0B8A" w:rsidP="00D721BB">
            <w:pPr>
              <w:pStyle w:val="TAH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Value</w:t>
            </w:r>
          </w:p>
        </w:tc>
      </w:tr>
      <w:tr w:rsidR="004B0B8A" w:rsidRPr="00EB589D" w14:paraId="46804C55" w14:textId="77777777" w:rsidTr="005C5BFC">
        <w:tc>
          <w:tcPr>
            <w:tcW w:w="4957" w:type="dxa"/>
            <w:gridSpan w:val="2"/>
            <w:shd w:val="clear" w:color="auto" w:fill="auto"/>
          </w:tcPr>
          <w:p w14:paraId="5FDC271D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Duplex mode</w:t>
            </w:r>
          </w:p>
        </w:tc>
        <w:tc>
          <w:tcPr>
            <w:tcW w:w="567" w:type="dxa"/>
            <w:shd w:val="clear" w:color="auto" w:fill="auto"/>
          </w:tcPr>
          <w:p w14:paraId="1BD56A57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655D472C" w14:textId="7EEF1C84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TDD, FDD</w:t>
            </w:r>
          </w:p>
        </w:tc>
      </w:tr>
      <w:tr w:rsidR="004B0B8A" w:rsidRPr="00EB589D" w14:paraId="43D951FA" w14:textId="77777777" w:rsidTr="005C5BFC">
        <w:tc>
          <w:tcPr>
            <w:tcW w:w="4957" w:type="dxa"/>
            <w:gridSpan w:val="2"/>
            <w:shd w:val="clear" w:color="auto" w:fill="auto"/>
          </w:tcPr>
          <w:p w14:paraId="42FD418E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 w:hint="eastAsia"/>
                <w:lang w:eastAsia="zh-CN"/>
              </w:rPr>
              <w:t>T</w:t>
            </w:r>
            <w:r w:rsidRPr="00EB589D">
              <w:rPr>
                <w:rFonts w:ascii="Times New Roman" w:eastAsia="宋体" w:hAnsi="Times New Roman"/>
                <w:lang w:eastAsia="zh-CN"/>
              </w:rPr>
              <w:t>DD pattern</w:t>
            </w:r>
          </w:p>
        </w:tc>
        <w:tc>
          <w:tcPr>
            <w:tcW w:w="567" w:type="dxa"/>
            <w:shd w:val="clear" w:color="auto" w:fill="auto"/>
          </w:tcPr>
          <w:p w14:paraId="08C8B4EA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16D11DB2" w14:textId="77777777" w:rsidR="004B0B8A" w:rsidRPr="00EB589D" w:rsidRDefault="004B0B8A" w:rsidP="00D721BB">
            <w:pPr>
              <w:pStyle w:val="TAC"/>
              <w:rPr>
                <w:rFonts w:ascii="Times New Roman" w:eastAsiaTheme="minorEastAsia" w:hAnsi="Times New Roman"/>
                <w:lang w:eastAsia="zh-CN"/>
              </w:rPr>
            </w:pPr>
            <w:r w:rsidRPr="00EB589D">
              <w:rPr>
                <w:rFonts w:ascii="Times New Roman" w:eastAsiaTheme="minorEastAsia" w:hAnsi="Times New Roman"/>
                <w:lang w:eastAsia="zh-CN"/>
              </w:rPr>
              <w:t>7D1S2U</w:t>
            </w:r>
          </w:p>
          <w:p w14:paraId="6F6D0157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Theme="minorEastAsia" w:hAnsi="Times New Roman"/>
                <w:lang w:eastAsia="zh-CN"/>
              </w:rPr>
              <w:t>S=6D:4G:4U</w:t>
            </w:r>
          </w:p>
        </w:tc>
      </w:tr>
      <w:tr w:rsidR="004B0B8A" w:rsidRPr="00EB589D" w14:paraId="77310D51" w14:textId="77777777" w:rsidTr="005C5BFC">
        <w:tc>
          <w:tcPr>
            <w:tcW w:w="4957" w:type="dxa"/>
            <w:gridSpan w:val="2"/>
            <w:shd w:val="clear" w:color="auto" w:fill="auto"/>
          </w:tcPr>
          <w:p w14:paraId="032AC8E7" w14:textId="77777777" w:rsidR="004B0B8A" w:rsidRPr="00EB589D" w:rsidRDefault="004B0B8A" w:rsidP="00D721BB">
            <w:pPr>
              <w:pStyle w:val="TAH"/>
              <w:jc w:val="left"/>
              <w:rPr>
                <w:rFonts w:ascii="Times New Roman" w:hAnsi="Times New Roman"/>
              </w:rPr>
            </w:pPr>
            <w:r w:rsidRPr="00EB589D">
              <w:rPr>
                <w:rFonts w:ascii="Times New Roman" w:eastAsia="宋体" w:hAnsi="Times New Roman"/>
                <w:b w:val="0"/>
                <w:lang w:eastAsia="zh-CN"/>
              </w:rPr>
              <w:t>SCS(kHz)/Bandwidth (MHz)</w:t>
            </w:r>
          </w:p>
        </w:tc>
        <w:tc>
          <w:tcPr>
            <w:tcW w:w="567" w:type="dxa"/>
            <w:shd w:val="clear" w:color="auto" w:fill="auto"/>
          </w:tcPr>
          <w:p w14:paraId="1B69FAAC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118363FD" w14:textId="77777777" w:rsidR="004B0B8A" w:rsidRPr="00EB589D" w:rsidRDefault="004B0B8A" w:rsidP="00D721BB">
            <w:pPr>
              <w:pStyle w:val="TAC"/>
              <w:rPr>
                <w:rFonts w:ascii="Times New Roman" w:eastAsiaTheme="minorEastAsia" w:hAnsi="Times New Roman"/>
                <w:lang w:eastAsia="zh-CN"/>
              </w:rPr>
            </w:pPr>
            <w:r w:rsidRPr="00EB589D">
              <w:rPr>
                <w:rFonts w:ascii="Times New Roman" w:eastAsiaTheme="minorEastAsia" w:hAnsi="Times New Roman"/>
                <w:lang w:eastAsia="zh-CN"/>
              </w:rPr>
              <w:t xml:space="preserve">TDD: </w:t>
            </w:r>
            <w:r w:rsidRPr="00EB58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Pr="00EB589D">
              <w:rPr>
                <w:rFonts w:ascii="Times New Roman" w:eastAsiaTheme="minorEastAsia" w:hAnsi="Times New Roman"/>
                <w:lang w:eastAsia="zh-CN"/>
              </w:rPr>
              <w:t>0/40</w:t>
            </w:r>
          </w:p>
          <w:p w14:paraId="4BC2472B" w14:textId="3FBCA832" w:rsidR="004B0B8A" w:rsidRPr="00EB589D" w:rsidRDefault="004B0B8A" w:rsidP="00D721BB">
            <w:pPr>
              <w:pStyle w:val="TAC"/>
              <w:rPr>
                <w:rFonts w:ascii="Times New Roman" w:eastAsiaTheme="minorEastAsia" w:hAnsi="Times New Roman"/>
                <w:lang w:eastAsia="zh-CN"/>
              </w:rPr>
            </w:pPr>
            <w:r w:rsidRPr="00EB589D">
              <w:rPr>
                <w:rFonts w:ascii="Times New Roman" w:eastAsiaTheme="minorEastAsia" w:hAnsi="Times New Roman"/>
                <w:lang w:eastAsia="zh-CN"/>
              </w:rPr>
              <w:t>FDD: 15/10</w:t>
            </w:r>
          </w:p>
        </w:tc>
      </w:tr>
      <w:tr w:rsidR="009F2120" w:rsidRPr="00EB589D" w14:paraId="6676E451" w14:textId="77777777" w:rsidTr="005C5BFC">
        <w:tc>
          <w:tcPr>
            <w:tcW w:w="4957" w:type="dxa"/>
            <w:gridSpan w:val="2"/>
            <w:shd w:val="clear" w:color="auto" w:fill="auto"/>
          </w:tcPr>
          <w:p w14:paraId="72FD6385" w14:textId="39A18F4D" w:rsidR="009F2120" w:rsidRPr="00EB589D" w:rsidRDefault="009F2120" w:rsidP="00D721BB">
            <w:pPr>
              <w:pStyle w:val="TAH"/>
              <w:jc w:val="left"/>
              <w:rPr>
                <w:rFonts w:ascii="Times New Roman" w:eastAsia="宋体" w:hAnsi="Times New Roman"/>
                <w:b w:val="0"/>
                <w:lang w:eastAsia="zh-CN"/>
              </w:rPr>
            </w:pPr>
            <w:r w:rsidRPr="00EB589D">
              <w:rPr>
                <w:rFonts w:ascii="Times New Roman" w:eastAsia="宋体" w:hAnsi="Times New Roman"/>
                <w:b w:val="0"/>
                <w:lang w:eastAsia="zh-CN"/>
              </w:rPr>
              <w:t xml:space="preserve">MIMO layer and </w:t>
            </w:r>
            <w:r w:rsidRPr="00EB589D">
              <w:rPr>
                <w:rFonts w:ascii="Times New Roman" w:eastAsia="宋体" w:hAnsi="Times New Roman" w:hint="eastAsia"/>
                <w:b w:val="0"/>
                <w:lang w:eastAsia="zh-CN"/>
              </w:rPr>
              <w:t>A</w:t>
            </w:r>
            <w:r w:rsidRPr="00EB589D">
              <w:rPr>
                <w:rFonts w:ascii="Times New Roman" w:eastAsia="宋体" w:hAnsi="Times New Roman"/>
                <w:b w:val="0"/>
                <w:lang w:eastAsia="zh-CN"/>
              </w:rPr>
              <w:t>ntenna configuration</w:t>
            </w:r>
          </w:p>
        </w:tc>
        <w:tc>
          <w:tcPr>
            <w:tcW w:w="567" w:type="dxa"/>
            <w:shd w:val="clear" w:color="auto" w:fill="auto"/>
          </w:tcPr>
          <w:p w14:paraId="7DDFD050" w14:textId="77777777" w:rsidR="009F2120" w:rsidRPr="00EB589D" w:rsidRDefault="009F2120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72737EBD" w14:textId="10D29350" w:rsidR="009F2120" w:rsidRPr="00EB589D" w:rsidRDefault="009F2120" w:rsidP="00D721BB">
            <w:pPr>
              <w:pStyle w:val="TAC"/>
              <w:rPr>
                <w:rFonts w:ascii="Times New Roman" w:eastAsiaTheme="minorEastAsia" w:hAnsi="Times New Roman"/>
                <w:lang w:eastAsia="zh-CN"/>
              </w:rPr>
            </w:pPr>
            <w:r w:rsidRPr="00EB589D">
              <w:rPr>
                <w:rFonts w:ascii="Times New Roman" w:eastAsiaTheme="minorEastAsia" w:hAnsi="Times New Roman"/>
                <w:lang w:eastAsia="zh-CN"/>
              </w:rPr>
              <w:t>Rank 2: 2x8</w:t>
            </w:r>
          </w:p>
          <w:p w14:paraId="796A2F23" w14:textId="77777777" w:rsidR="009F2120" w:rsidRPr="00EB589D" w:rsidRDefault="009F2120" w:rsidP="00D721BB">
            <w:pPr>
              <w:pStyle w:val="TAC"/>
              <w:rPr>
                <w:rFonts w:ascii="Times New Roman" w:eastAsiaTheme="minorEastAsia" w:hAnsi="Times New Roman"/>
                <w:lang w:eastAsia="zh-CN"/>
              </w:rPr>
            </w:pPr>
            <w:r w:rsidRPr="00EB589D">
              <w:rPr>
                <w:rFonts w:ascii="Times New Roman" w:eastAsiaTheme="minorEastAsia" w:hAnsi="Times New Roman"/>
                <w:lang w:eastAsia="zh-CN"/>
              </w:rPr>
              <w:t>Rank 4</w:t>
            </w:r>
            <w:r w:rsidRPr="00EB589D">
              <w:rPr>
                <w:rFonts w:ascii="Times New Roman" w:eastAsiaTheme="minorEastAsia" w:hAnsi="Times New Roman" w:hint="eastAsia"/>
                <w:lang w:eastAsia="zh-CN"/>
              </w:rPr>
              <w:t>:</w:t>
            </w:r>
            <w:r w:rsidRPr="00EB589D">
              <w:rPr>
                <w:rFonts w:ascii="Times New Roman" w:eastAsiaTheme="minorEastAsia" w:hAnsi="Times New Roman"/>
                <w:lang w:eastAsia="zh-CN"/>
              </w:rPr>
              <w:t xml:space="preserve"> 4x8</w:t>
            </w:r>
          </w:p>
          <w:p w14:paraId="0E477597" w14:textId="6FF5066E" w:rsidR="009F2120" w:rsidRPr="00EB589D" w:rsidRDefault="009F2120" w:rsidP="00D721BB">
            <w:pPr>
              <w:pStyle w:val="TAC"/>
              <w:rPr>
                <w:rFonts w:ascii="Times New Roman" w:eastAsiaTheme="minorEastAsia" w:hAnsi="Times New Roman"/>
                <w:lang w:eastAsia="zh-CN"/>
              </w:rPr>
            </w:pPr>
            <w:r w:rsidRPr="00EB589D">
              <w:rPr>
                <w:rFonts w:ascii="Times New Roman" w:eastAsiaTheme="minorEastAsia" w:hAnsi="Times New Roman"/>
                <w:lang w:eastAsia="zh-CN"/>
              </w:rPr>
              <w:t>Rank 8: 8x8</w:t>
            </w:r>
          </w:p>
        </w:tc>
      </w:tr>
      <w:tr w:rsidR="009F2120" w:rsidRPr="00EB589D" w14:paraId="00C8DD79" w14:textId="77777777" w:rsidTr="005C5BFC">
        <w:tc>
          <w:tcPr>
            <w:tcW w:w="4957" w:type="dxa"/>
            <w:gridSpan w:val="2"/>
            <w:shd w:val="clear" w:color="auto" w:fill="auto"/>
          </w:tcPr>
          <w:p w14:paraId="7063F7D9" w14:textId="4D2AB08F" w:rsidR="009F2120" w:rsidRPr="00EB589D" w:rsidRDefault="009F2120" w:rsidP="00D721BB">
            <w:pPr>
              <w:pStyle w:val="TAH"/>
              <w:jc w:val="left"/>
              <w:rPr>
                <w:rFonts w:ascii="Times New Roman" w:eastAsia="宋体" w:hAnsi="Times New Roman"/>
                <w:b w:val="0"/>
                <w:lang w:eastAsia="zh-CN"/>
              </w:rPr>
            </w:pPr>
            <w:r w:rsidRPr="00EB589D">
              <w:rPr>
                <w:rFonts w:ascii="Times New Roman" w:eastAsia="宋体" w:hAnsi="Times New Roman" w:hint="eastAsia"/>
                <w:b w:val="0"/>
                <w:lang w:eastAsia="zh-CN"/>
              </w:rPr>
              <w:t>P</w:t>
            </w:r>
            <w:r w:rsidRPr="00EB589D">
              <w:rPr>
                <w:rFonts w:ascii="Times New Roman" w:eastAsia="宋体" w:hAnsi="Times New Roman"/>
                <w:b w:val="0"/>
                <w:lang w:eastAsia="zh-CN"/>
              </w:rPr>
              <w:t>ropagation condition and antenna correlation</w:t>
            </w:r>
          </w:p>
        </w:tc>
        <w:tc>
          <w:tcPr>
            <w:tcW w:w="567" w:type="dxa"/>
            <w:shd w:val="clear" w:color="auto" w:fill="auto"/>
          </w:tcPr>
          <w:p w14:paraId="46283F96" w14:textId="77777777" w:rsidR="009F2120" w:rsidRPr="00EB589D" w:rsidRDefault="009F2120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08499F4C" w14:textId="053A1920" w:rsidR="009F2120" w:rsidRPr="00EB589D" w:rsidRDefault="009F2120" w:rsidP="00D721BB">
            <w:pPr>
              <w:pStyle w:val="TAC"/>
              <w:rPr>
                <w:rFonts w:ascii="Times New Roman" w:eastAsiaTheme="minorEastAsia" w:hAnsi="Times New Roman"/>
                <w:lang w:eastAsia="zh-CN"/>
              </w:rPr>
            </w:pPr>
            <w:r w:rsidRPr="00EB589D">
              <w:rPr>
                <w:rFonts w:ascii="Times New Roman" w:eastAsiaTheme="minorEastAsia" w:hAnsi="Times New Roman" w:hint="eastAsia"/>
                <w:lang w:eastAsia="zh-CN"/>
              </w:rPr>
              <w:t>R</w:t>
            </w:r>
            <w:r w:rsidRPr="00EB589D">
              <w:rPr>
                <w:rFonts w:ascii="Times New Roman" w:eastAsiaTheme="minorEastAsia" w:hAnsi="Times New Roman"/>
                <w:lang w:eastAsia="zh-CN"/>
              </w:rPr>
              <w:t>ank 2: TDLC300-100 ULA Medium B</w:t>
            </w:r>
            <w:r w:rsidR="00AC4958" w:rsidRPr="00EB589D">
              <w:rPr>
                <w:rFonts w:ascii="Times New Roman" w:eastAsiaTheme="minorEastAsia" w:hAnsi="Times New Roman"/>
                <w:lang w:eastAsia="zh-CN"/>
              </w:rPr>
              <w:t xml:space="preserve"> (</w:t>
            </w:r>
            <w:r w:rsidR="00AC4958" w:rsidRPr="00EB589D">
              <w:rPr>
                <w:rFonts w:cs="Arial"/>
                <w:lang w:eastAsia="en-US"/>
              </w:rPr>
              <w:sym w:font="Symbol" w:char="F061"/>
            </w:r>
            <w:r w:rsidR="00AC4958" w:rsidRPr="00EB589D">
              <w:rPr>
                <w:rFonts w:cs="Arial"/>
                <w:lang w:eastAsia="en-US"/>
              </w:rPr>
              <w:t xml:space="preserve"> = 0.3, </w:t>
            </w:r>
            <w:r w:rsidR="00AC4958" w:rsidRPr="00EB589D">
              <w:rPr>
                <w:rFonts w:cs="Arial"/>
                <w:lang w:eastAsia="en-US"/>
              </w:rPr>
              <w:sym w:font="Symbol" w:char="F062"/>
            </w:r>
            <w:r w:rsidR="00AC4958" w:rsidRPr="00EB589D">
              <w:rPr>
                <w:rFonts w:cs="Arial"/>
                <w:lang w:eastAsia="en-US"/>
              </w:rPr>
              <w:t xml:space="preserve"> = 0.005154</w:t>
            </w:r>
            <w:r w:rsidR="00AC4958" w:rsidRPr="00EB589D">
              <w:rPr>
                <w:rFonts w:ascii="Times New Roman" w:eastAsiaTheme="minorEastAsia" w:hAnsi="Times New Roman"/>
                <w:lang w:eastAsia="zh-CN"/>
              </w:rPr>
              <w:t>)</w:t>
            </w:r>
          </w:p>
          <w:p w14:paraId="22D02CBF" w14:textId="77777777" w:rsidR="009F2120" w:rsidRPr="00EB589D" w:rsidRDefault="009F2120" w:rsidP="00D721BB">
            <w:pPr>
              <w:pStyle w:val="TAC"/>
              <w:rPr>
                <w:rFonts w:ascii="Times New Roman" w:eastAsiaTheme="minorEastAsia" w:hAnsi="Times New Roman"/>
                <w:lang w:eastAsia="zh-CN"/>
              </w:rPr>
            </w:pPr>
            <w:r w:rsidRPr="00EB589D">
              <w:rPr>
                <w:rFonts w:ascii="Times New Roman" w:eastAsiaTheme="minorEastAsia" w:hAnsi="Times New Roman"/>
                <w:lang w:eastAsia="zh-CN"/>
              </w:rPr>
              <w:t>Rank 4</w:t>
            </w:r>
            <w:r w:rsidRPr="00EB589D">
              <w:rPr>
                <w:rFonts w:ascii="Times New Roman" w:eastAsiaTheme="minorEastAsia" w:hAnsi="Times New Roman" w:hint="eastAsia"/>
                <w:lang w:eastAsia="zh-CN"/>
              </w:rPr>
              <w:t>:</w:t>
            </w:r>
            <w:r w:rsidRPr="00EB589D">
              <w:rPr>
                <w:rFonts w:ascii="Times New Roman" w:eastAsiaTheme="minorEastAsia" w:hAnsi="Times New Roman"/>
                <w:lang w:eastAsia="zh-CN"/>
              </w:rPr>
              <w:t xml:space="preserve"> TDLA30-10 Low</w:t>
            </w:r>
          </w:p>
          <w:p w14:paraId="111C2BCC" w14:textId="05E803C2" w:rsidR="009F2120" w:rsidRPr="00EB589D" w:rsidRDefault="009F2120" w:rsidP="00D721BB">
            <w:pPr>
              <w:pStyle w:val="TAC"/>
              <w:rPr>
                <w:rFonts w:ascii="Times New Roman" w:eastAsiaTheme="minorEastAsia" w:hAnsi="Times New Roman"/>
                <w:lang w:eastAsia="zh-CN"/>
              </w:rPr>
            </w:pPr>
            <w:r w:rsidRPr="00EB589D">
              <w:rPr>
                <w:rFonts w:ascii="Times New Roman" w:eastAsiaTheme="minorEastAsia" w:hAnsi="Times New Roman"/>
                <w:lang w:eastAsia="zh-CN"/>
              </w:rPr>
              <w:t>Rank 8: TDLA30-10 Low</w:t>
            </w:r>
          </w:p>
        </w:tc>
      </w:tr>
      <w:tr w:rsidR="004B0B8A" w:rsidRPr="00EB589D" w14:paraId="7BC485BC" w14:textId="77777777" w:rsidTr="005C5BFC">
        <w:tc>
          <w:tcPr>
            <w:tcW w:w="2034" w:type="dxa"/>
            <w:tcBorders>
              <w:bottom w:val="nil"/>
            </w:tcBorders>
            <w:shd w:val="clear" w:color="auto" w:fill="auto"/>
          </w:tcPr>
          <w:p w14:paraId="2FD8CE51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PDSCH configuration</w:t>
            </w:r>
          </w:p>
        </w:tc>
        <w:tc>
          <w:tcPr>
            <w:tcW w:w="2923" w:type="dxa"/>
            <w:shd w:val="clear" w:color="auto" w:fill="auto"/>
          </w:tcPr>
          <w:p w14:paraId="2B6FD6DD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Mapping type</w:t>
            </w:r>
          </w:p>
        </w:tc>
        <w:tc>
          <w:tcPr>
            <w:tcW w:w="567" w:type="dxa"/>
            <w:shd w:val="clear" w:color="auto" w:fill="auto"/>
          </w:tcPr>
          <w:p w14:paraId="7C92A32A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208A7C05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Type A</w:t>
            </w:r>
          </w:p>
        </w:tc>
      </w:tr>
      <w:tr w:rsidR="004B0B8A" w:rsidRPr="00EB589D" w14:paraId="22155B65" w14:textId="77777777" w:rsidTr="005C5BFC">
        <w:tc>
          <w:tcPr>
            <w:tcW w:w="2034" w:type="dxa"/>
            <w:tcBorders>
              <w:top w:val="nil"/>
              <w:bottom w:val="nil"/>
            </w:tcBorders>
            <w:shd w:val="clear" w:color="auto" w:fill="auto"/>
          </w:tcPr>
          <w:p w14:paraId="3D4B66CC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10B3705C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k0</w:t>
            </w:r>
          </w:p>
        </w:tc>
        <w:tc>
          <w:tcPr>
            <w:tcW w:w="567" w:type="dxa"/>
            <w:shd w:val="clear" w:color="auto" w:fill="auto"/>
          </w:tcPr>
          <w:p w14:paraId="4EEA4181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0BDFC1AA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0</w:t>
            </w:r>
          </w:p>
        </w:tc>
      </w:tr>
      <w:tr w:rsidR="004B0B8A" w:rsidRPr="00EB589D" w14:paraId="01D79821" w14:textId="77777777" w:rsidTr="005C5BFC">
        <w:tc>
          <w:tcPr>
            <w:tcW w:w="2034" w:type="dxa"/>
            <w:tcBorders>
              <w:top w:val="nil"/>
              <w:bottom w:val="nil"/>
            </w:tcBorders>
            <w:shd w:val="clear" w:color="auto" w:fill="auto"/>
          </w:tcPr>
          <w:p w14:paraId="285FF3DB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041ADAF3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 xml:space="preserve">Starting symbol (S) </w:t>
            </w:r>
          </w:p>
        </w:tc>
        <w:tc>
          <w:tcPr>
            <w:tcW w:w="567" w:type="dxa"/>
            <w:shd w:val="clear" w:color="auto" w:fill="auto"/>
          </w:tcPr>
          <w:p w14:paraId="154E4D35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77F4B52E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2</w:t>
            </w:r>
          </w:p>
        </w:tc>
      </w:tr>
      <w:tr w:rsidR="004B0B8A" w:rsidRPr="00EB589D" w14:paraId="5A7623A7" w14:textId="77777777" w:rsidTr="005C5BFC">
        <w:tc>
          <w:tcPr>
            <w:tcW w:w="2034" w:type="dxa"/>
            <w:tcBorders>
              <w:top w:val="nil"/>
              <w:bottom w:val="nil"/>
            </w:tcBorders>
            <w:shd w:val="clear" w:color="auto" w:fill="auto"/>
          </w:tcPr>
          <w:p w14:paraId="46F3EB8D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16A05798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Length (L)</w:t>
            </w:r>
          </w:p>
        </w:tc>
        <w:tc>
          <w:tcPr>
            <w:tcW w:w="567" w:type="dxa"/>
            <w:shd w:val="clear" w:color="auto" w:fill="auto"/>
          </w:tcPr>
          <w:p w14:paraId="204D24C2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4A87E557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12</w:t>
            </w:r>
          </w:p>
        </w:tc>
      </w:tr>
      <w:tr w:rsidR="004B0B8A" w:rsidRPr="00EB589D" w14:paraId="16013482" w14:textId="77777777" w:rsidTr="005C5BFC">
        <w:tc>
          <w:tcPr>
            <w:tcW w:w="2034" w:type="dxa"/>
            <w:tcBorders>
              <w:top w:val="nil"/>
              <w:bottom w:val="nil"/>
            </w:tcBorders>
            <w:shd w:val="clear" w:color="auto" w:fill="auto"/>
          </w:tcPr>
          <w:p w14:paraId="0142B0D6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7686BC2F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PRB bundling type</w:t>
            </w:r>
          </w:p>
        </w:tc>
        <w:tc>
          <w:tcPr>
            <w:tcW w:w="567" w:type="dxa"/>
            <w:shd w:val="clear" w:color="auto" w:fill="auto"/>
          </w:tcPr>
          <w:p w14:paraId="29EE4AFE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35BFB14A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Static</w:t>
            </w:r>
          </w:p>
        </w:tc>
      </w:tr>
      <w:tr w:rsidR="004B0B8A" w:rsidRPr="00EB589D" w14:paraId="4971CFC8" w14:textId="77777777" w:rsidTr="005C5BFC">
        <w:tc>
          <w:tcPr>
            <w:tcW w:w="2034" w:type="dxa"/>
            <w:tcBorders>
              <w:top w:val="nil"/>
              <w:bottom w:val="nil"/>
            </w:tcBorders>
            <w:shd w:val="clear" w:color="auto" w:fill="auto"/>
          </w:tcPr>
          <w:p w14:paraId="474823C9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  <w:i/>
              </w:rPr>
            </w:pPr>
          </w:p>
        </w:tc>
        <w:tc>
          <w:tcPr>
            <w:tcW w:w="2923" w:type="dxa"/>
            <w:shd w:val="clear" w:color="auto" w:fill="auto"/>
          </w:tcPr>
          <w:p w14:paraId="3591B794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PRB bundling size</w:t>
            </w:r>
          </w:p>
        </w:tc>
        <w:tc>
          <w:tcPr>
            <w:tcW w:w="567" w:type="dxa"/>
            <w:shd w:val="clear" w:color="auto" w:fill="auto"/>
          </w:tcPr>
          <w:p w14:paraId="323C6F46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5385A758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2</w:t>
            </w:r>
          </w:p>
        </w:tc>
      </w:tr>
      <w:tr w:rsidR="004B0B8A" w:rsidRPr="00EB589D" w14:paraId="1FE8730A" w14:textId="77777777" w:rsidTr="005C5BFC">
        <w:trPr>
          <w:trHeight w:val="295"/>
        </w:trPr>
        <w:tc>
          <w:tcPr>
            <w:tcW w:w="2034" w:type="dxa"/>
            <w:tcBorders>
              <w:bottom w:val="nil"/>
            </w:tcBorders>
            <w:shd w:val="clear" w:color="auto" w:fill="auto"/>
          </w:tcPr>
          <w:p w14:paraId="2E3D0C51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PDSCH DMRS configuration</w:t>
            </w:r>
          </w:p>
        </w:tc>
        <w:tc>
          <w:tcPr>
            <w:tcW w:w="2923" w:type="dxa"/>
            <w:shd w:val="clear" w:color="auto" w:fill="auto"/>
          </w:tcPr>
          <w:p w14:paraId="770E3F09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  <w:szCs w:val="18"/>
              </w:rPr>
            </w:pPr>
            <w:r w:rsidRPr="00EB589D">
              <w:rPr>
                <w:rFonts w:ascii="Times New Roman" w:eastAsia="宋体" w:hAnsi="Times New Roman"/>
                <w:szCs w:val="18"/>
              </w:rPr>
              <w:t>DMRS Type</w:t>
            </w:r>
          </w:p>
        </w:tc>
        <w:tc>
          <w:tcPr>
            <w:tcW w:w="567" w:type="dxa"/>
            <w:shd w:val="clear" w:color="auto" w:fill="auto"/>
          </w:tcPr>
          <w:p w14:paraId="789544A3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11771189" w14:textId="068F260D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Type 1</w:t>
            </w:r>
          </w:p>
        </w:tc>
      </w:tr>
      <w:tr w:rsidR="004B0B8A" w:rsidRPr="00EB589D" w14:paraId="276A74DC" w14:textId="77777777" w:rsidTr="005C5BFC">
        <w:tc>
          <w:tcPr>
            <w:tcW w:w="2034" w:type="dxa"/>
            <w:tcBorders>
              <w:top w:val="nil"/>
              <w:bottom w:val="nil"/>
            </w:tcBorders>
            <w:shd w:val="clear" w:color="auto" w:fill="auto"/>
          </w:tcPr>
          <w:p w14:paraId="3391F7F0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01E17999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Number of additional DMRS</w:t>
            </w:r>
          </w:p>
        </w:tc>
        <w:tc>
          <w:tcPr>
            <w:tcW w:w="567" w:type="dxa"/>
            <w:shd w:val="clear" w:color="auto" w:fill="auto"/>
          </w:tcPr>
          <w:p w14:paraId="42029A07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78DBE844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1</w:t>
            </w:r>
          </w:p>
        </w:tc>
      </w:tr>
      <w:tr w:rsidR="004B0B8A" w:rsidRPr="00EB589D" w14:paraId="6276FE35" w14:textId="77777777" w:rsidTr="005C5BFC">
        <w:tc>
          <w:tcPr>
            <w:tcW w:w="20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11F503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5DF14CCE" w14:textId="41582332" w:rsidR="004B0B8A" w:rsidRPr="00EB589D" w:rsidRDefault="00006356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Maximum number of OFDM symbols (maxLength) for DL</w:t>
            </w:r>
          </w:p>
        </w:tc>
        <w:tc>
          <w:tcPr>
            <w:tcW w:w="567" w:type="dxa"/>
            <w:shd w:val="clear" w:color="auto" w:fill="auto"/>
          </w:tcPr>
          <w:p w14:paraId="0D1C5713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48DCF876" w14:textId="76031E5D" w:rsidR="004B0B8A" w:rsidRPr="00EB589D" w:rsidRDefault="00006356" w:rsidP="00D721BB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</w:rPr>
              <w:t>Rank2/4: Single-symbol</w:t>
            </w:r>
          </w:p>
          <w:p w14:paraId="13453E62" w14:textId="361E7EE8" w:rsidR="00006356" w:rsidRPr="00EB589D" w:rsidRDefault="00006356" w:rsidP="00D721BB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Rank 8: Double-symbol</w:t>
            </w:r>
          </w:p>
        </w:tc>
      </w:tr>
      <w:tr w:rsidR="009F2120" w:rsidRPr="00EB589D" w14:paraId="3C379DA3" w14:textId="77777777" w:rsidTr="005C5BFC">
        <w:tc>
          <w:tcPr>
            <w:tcW w:w="49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D007EE" w14:textId="73BB56B4" w:rsidR="009F2120" w:rsidRPr="00EB589D" w:rsidRDefault="009F2120" w:rsidP="00D721BB">
            <w:pPr>
              <w:pStyle w:val="TAL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 w:hint="eastAsia"/>
                <w:lang w:eastAsia="zh-CN"/>
              </w:rPr>
              <w:t>T</w:t>
            </w:r>
            <w:r w:rsidRPr="00EB589D">
              <w:rPr>
                <w:rFonts w:ascii="Times New Roman" w:eastAsia="宋体" w:hAnsi="Times New Roman"/>
                <w:lang w:eastAsia="zh-CN"/>
              </w:rPr>
              <w:t>RS configuration</w:t>
            </w:r>
          </w:p>
        </w:tc>
        <w:tc>
          <w:tcPr>
            <w:tcW w:w="567" w:type="dxa"/>
            <w:shd w:val="clear" w:color="auto" w:fill="auto"/>
          </w:tcPr>
          <w:p w14:paraId="63CD20E8" w14:textId="77777777" w:rsidR="009F2120" w:rsidRPr="00EB589D" w:rsidRDefault="009F2120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4F745041" w14:textId="02F56076" w:rsidR="009F2120" w:rsidRPr="00EB589D" w:rsidRDefault="00265787" w:rsidP="00D721BB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S</w:t>
            </w:r>
            <w:r w:rsidR="009F2120" w:rsidRPr="00EB589D">
              <w:rPr>
                <w:rFonts w:ascii="Times New Roman" w:eastAsia="宋体" w:hAnsi="Times New Roman"/>
                <w:lang w:eastAsia="zh-CN"/>
              </w:rPr>
              <w:t>ymbol#{5, 9}</w:t>
            </w:r>
          </w:p>
        </w:tc>
      </w:tr>
      <w:tr w:rsidR="002A13F4" w:rsidRPr="00EB589D" w14:paraId="33F0657E" w14:textId="77777777" w:rsidTr="005C5BFC">
        <w:tc>
          <w:tcPr>
            <w:tcW w:w="49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DCC51D" w14:textId="5FF57B5F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 w:hint="eastAsia"/>
                <w:lang w:eastAsia="zh-CN"/>
              </w:rPr>
              <w:t>P</w:t>
            </w:r>
            <w:r w:rsidRPr="00EB589D">
              <w:rPr>
                <w:rFonts w:ascii="Times New Roman" w:eastAsia="宋体" w:hAnsi="Times New Roman"/>
                <w:lang w:eastAsia="zh-CN"/>
              </w:rPr>
              <w:t>T-RS</w:t>
            </w:r>
          </w:p>
        </w:tc>
        <w:tc>
          <w:tcPr>
            <w:tcW w:w="567" w:type="dxa"/>
            <w:shd w:val="clear" w:color="auto" w:fill="auto"/>
          </w:tcPr>
          <w:p w14:paraId="3D82E6AA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61D7EEC8" w14:textId="08FB31CD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 w:hint="eastAsia"/>
                <w:lang w:eastAsia="zh-CN"/>
              </w:rPr>
              <w:t>N</w:t>
            </w:r>
            <w:r w:rsidRPr="00EB589D">
              <w:rPr>
                <w:rFonts w:ascii="Times New Roman" w:eastAsia="宋体" w:hAnsi="Times New Roman"/>
                <w:lang w:eastAsia="zh-CN"/>
              </w:rPr>
              <w:t>ot configured</w:t>
            </w:r>
          </w:p>
        </w:tc>
      </w:tr>
      <w:tr w:rsidR="009F2120" w:rsidRPr="00EB589D" w14:paraId="00A12C37" w14:textId="77777777" w:rsidTr="005C5BFC">
        <w:tc>
          <w:tcPr>
            <w:tcW w:w="49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0A5887" w14:textId="27A282FA" w:rsidR="009F2120" w:rsidRPr="00EB589D" w:rsidRDefault="009F2120" w:rsidP="00D721BB">
            <w:pPr>
              <w:pStyle w:val="TAL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NZP-CSI-RS configuration</w:t>
            </w:r>
          </w:p>
        </w:tc>
        <w:tc>
          <w:tcPr>
            <w:tcW w:w="567" w:type="dxa"/>
            <w:shd w:val="clear" w:color="auto" w:fill="auto"/>
          </w:tcPr>
          <w:p w14:paraId="28F3333F" w14:textId="77777777" w:rsidR="009F2120" w:rsidRPr="00EB589D" w:rsidRDefault="009F2120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1501C9A3" w14:textId="6156B57A" w:rsidR="009F2120" w:rsidRPr="00EB589D" w:rsidRDefault="009F2120" w:rsidP="00D721BB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 w:hint="eastAsia"/>
                <w:lang w:eastAsia="zh-CN"/>
              </w:rPr>
              <w:t>R</w:t>
            </w:r>
            <w:r w:rsidRPr="00EB589D">
              <w:rPr>
                <w:rFonts w:ascii="Times New Roman" w:eastAsia="宋体" w:hAnsi="Times New Roman"/>
                <w:lang w:eastAsia="zh-CN"/>
              </w:rPr>
              <w:t>ank 8: row 6</w:t>
            </w:r>
          </w:p>
        </w:tc>
      </w:tr>
      <w:tr w:rsidR="009F2120" w:rsidRPr="00EB589D" w14:paraId="052A9817" w14:textId="77777777" w:rsidTr="005C5BFC">
        <w:tc>
          <w:tcPr>
            <w:tcW w:w="49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7EB2AA" w14:textId="2E8EBF34" w:rsidR="009F2120" w:rsidRPr="00EB589D" w:rsidRDefault="009F2120" w:rsidP="00D721BB">
            <w:pPr>
              <w:pStyle w:val="TAL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Overhead</w:t>
            </w:r>
          </w:p>
        </w:tc>
        <w:tc>
          <w:tcPr>
            <w:tcW w:w="567" w:type="dxa"/>
            <w:shd w:val="clear" w:color="auto" w:fill="auto"/>
          </w:tcPr>
          <w:p w14:paraId="6F98E9AA" w14:textId="77777777" w:rsidR="009F2120" w:rsidRPr="00EB589D" w:rsidRDefault="009F2120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58490AA7" w14:textId="354A06D5" w:rsidR="009F2120" w:rsidRPr="00EB589D" w:rsidRDefault="009F2120" w:rsidP="00D721BB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 w:hint="eastAsia"/>
                <w:lang w:eastAsia="zh-CN"/>
              </w:rPr>
              <w:t>0</w:t>
            </w:r>
          </w:p>
        </w:tc>
      </w:tr>
      <w:tr w:rsidR="00FF4E80" w:rsidRPr="00EB589D" w14:paraId="5B5A2305" w14:textId="77777777" w:rsidTr="005C5BFC">
        <w:tc>
          <w:tcPr>
            <w:tcW w:w="49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92DD51" w14:textId="30993147" w:rsidR="00FF4E80" w:rsidRPr="00EB589D" w:rsidRDefault="00FF4E80" w:rsidP="00D721BB">
            <w:pPr>
              <w:pStyle w:val="TAL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N1 and N2 configuration</w:t>
            </w:r>
            <w:r w:rsidR="004553B3" w:rsidRPr="00EB589D">
              <w:rPr>
                <w:rFonts w:ascii="Times New Roman" w:eastAsia="宋体" w:hAnsi="Times New Roman"/>
                <w:lang w:eastAsia="zh-CN"/>
              </w:rPr>
              <w:t>s</w:t>
            </w:r>
            <w:r w:rsidRPr="00EB589D">
              <w:rPr>
                <w:rFonts w:ascii="Times New Roman" w:eastAsia="宋体" w:hAnsi="Times New Roman"/>
                <w:lang w:eastAsia="zh-CN"/>
              </w:rPr>
              <w:t xml:space="preserve"> for 8Tx</w:t>
            </w:r>
            <w:r w:rsidR="004553B3" w:rsidRPr="00EB589D">
              <w:rPr>
                <w:rFonts w:ascii="Times New Roman" w:eastAsia="宋体" w:hAnsi="Times New Roman"/>
                <w:lang w:eastAsia="zh-CN"/>
              </w:rPr>
              <w:t xml:space="preserve"> cases</w:t>
            </w:r>
          </w:p>
        </w:tc>
        <w:tc>
          <w:tcPr>
            <w:tcW w:w="567" w:type="dxa"/>
            <w:shd w:val="clear" w:color="auto" w:fill="auto"/>
          </w:tcPr>
          <w:p w14:paraId="5341328F" w14:textId="77777777" w:rsidR="00FF4E80" w:rsidRPr="00EB589D" w:rsidRDefault="00FF4E80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073D7264" w14:textId="3B373724" w:rsidR="00FF4E80" w:rsidRPr="00EB589D" w:rsidRDefault="004553B3" w:rsidP="004553B3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Use (N1,N2) = (4,1), (O1, O2) = (4,1)</w:t>
            </w:r>
          </w:p>
        </w:tc>
      </w:tr>
      <w:tr w:rsidR="00222D34" w:rsidRPr="00EB589D" w14:paraId="1B7F3D48" w14:textId="77777777" w:rsidTr="005C5BFC">
        <w:tc>
          <w:tcPr>
            <w:tcW w:w="49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2019C2" w14:textId="41B5B64A" w:rsidR="00222D34" w:rsidRPr="00EB589D" w:rsidRDefault="00222D34" w:rsidP="00D721BB">
            <w:pPr>
              <w:pStyle w:val="TAL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Coodebook for PDCCH for PDSCH tests with 4Tx and 8Tx</w:t>
            </w:r>
          </w:p>
        </w:tc>
        <w:tc>
          <w:tcPr>
            <w:tcW w:w="567" w:type="dxa"/>
            <w:shd w:val="clear" w:color="auto" w:fill="auto"/>
          </w:tcPr>
          <w:p w14:paraId="6388F46D" w14:textId="77777777" w:rsidR="00222D34" w:rsidRPr="00EB589D" w:rsidRDefault="00222D3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1815E858" w14:textId="52CF9FBD" w:rsidR="00222D34" w:rsidRPr="00EB589D" w:rsidRDefault="00222D34" w:rsidP="004553B3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Keep same number of Tx for PDSCH and PDCCH during PDSCH test. Set “codebookMode” to 1</w:t>
            </w:r>
          </w:p>
        </w:tc>
      </w:tr>
      <w:tr w:rsidR="00FF4E80" w:rsidRPr="00EB589D" w14:paraId="46650EED" w14:textId="77777777" w:rsidTr="005C5BFC">
        <w:tc>
          <w:tcPr>
            <w:tcW w:w="49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40E034" w14:textId="44270777" w:rsidR="00FF4E80" w:rsidRPr="00EB589D" w:rsidRDefault="00FF4E80" w:rsidP="00FF4E80">
            <w:pPr>
              <w:pStyle w:val="TAL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 w:hint="eastAsia"/>
                <w:lang w:eastAsia="zh-CN"/>
              </w:rPr>
              <w:t>Sp</w:t>
            </w:r>
            <w:r w:rsidRPr="00EB589D">
              <w:rPr>
                <w:rFonts w:ascii="Times New Roman" w:eastAsia="宋体" w:hAnsi="Times New Roman"/>
                <w:lang w:eastAsia="zh-CN"/>
              </w:rPr>
              <w:t>ecial slot (S slot) scheduling</w:t>
            </w:r>
          </w:p>
        </w:tc>
        <w:tc>
          <w:tcPr>
            <w:tcW w:w="567" w:type="dxa"/>
            <w:shd w:val="clear" w:color="auto" w:fill="auto"/>
          </w:tcPr>
          <w:p w14:paraId="32E60B40" w14:textId="77777777" w:rsidR="00FF4E80" w:rsidRPr="00EB589D" w:rsidRDefault="00FF4E80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3E4A6081" w14:textId="1F944053" w:rsidR="00FF4E80" w:rsidRPr="00EB589D" w:rsidRDefault="00FF4E80" w:rsidP="00D721BB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Not schedule PDSCH in special slot for 8 layers cases</w:t>
            </w:r>
          </w:p>
        </w:tc>
      </w:tr>
      <w:tr w:rsidR="004B0B8A" w:rsidRPr="00EB589D" w14:paraId="34DCE215" w14:textId="77777777" w:rsidTr="005C5BFC">
        <w:trPr>
          <w:trHeight w:val="22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1179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  <w:lang w:val="en-US"/>
              </w:rPr>
            </w:pPr>
            <w:r w:rsidRPr="00EB589D">
              <w:rPr>
                <w:rFonts w:ascii="Times New Roman" w:eastAsia="宋体" w:hAnsi="Times New Roman"/>
                <w:lang w:val="en-US"/>
              </w:rPr>
              <w:t>Number of HARQ Processes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F6BF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B110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 xml:space="preserve">TDD: </w:t>
            </w:r>
            <w:r w:rsidRPr="00EB589D">
              <w:rPr>
                <w:rFonts w:ascii="Times New Roman" w:eastAsia="宋体" w:hAnsi="Times New Roman" w:hint="eastAsia"/>
                <w:lang w:eastAsia="zh-CN"/>
              </w:rPr>
              <w:t>8</w:t>
            </w:r>
          </w:p>
          <w:p w14:paraId="5623C22B" w14:textId="302A7075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FDD: 4</w:t>
            </w:r>
          </w:p>
        </w:tc>
      </w:tr>
      <w:tr w:rsidR="00BE3BD1" w:rsidRPr="00EB589D" w14:paraId="3111E822" w14:textId="77777777" w:rsidTr="005C5BFC">
        <w:trPr>
          <w:trHeight w:val="22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31B5" w14:textId="702E7BE0" w:rsidR="00BE3BD1" w:rsidRPr="00EB589D" w:rsidRDefault="00BE3BD1" w:rsidP="00BE3BD1">
            <w:pPr>
              <w:pStyle w:val="TAL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HARQ ACK/NACK bundling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DB20" w14:textId="77777777" w:rsidR="00BE3BD1" w:rsidRPr="00EB589D" w:rsidRDefault="00BE3BD1" w:rsidP="00BE3BD1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2388" w14:textId="42532E4C" w:rsidR="00BE3BD1" w:rsidRPr="00EB589D" w:rsidRDefault="00BE3BD1" w:rsidP="00BE3BD1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Multiplexed</w:t>
            </w:r>
          </w:p>
        </w:tc>
      </w:tr>
      <w:tr w:rsidR="004B0B8A" w:rsidRPr="00EB589D" w14:paraId="79C55CFD" w14:textId="77777777" w:rsidTr="005C5BFC">
        <w:trPr>
          <w:trHeight w:val="22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2024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 w:hint="eastAsia"/>
                <w:lang w:eastAsia="zh-CN"/>
              </w:rPr>
              <w:t>M</w:t>
            </w:r>
            <w:r w:rsidRPr="00EB589D">
              <w:rPr>
                <w:rFonts w:ascii="Times New Roman" w:eastAsia="宋体" w:hAnsi="Times New Roman"/>
                <w:lang w:eastAsia="zh-CN"/>
              </w:rPr>
              <w:t>aximum HARQ transmissions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B6C2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F45D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 w:hint="eastAsia"/>
                <w:lang w:eastAsia="zh-CN"/>
              </w:rPr>
              <w:t>4</w:t>
            </w:r>
          </w:p>
        </w:tc>
      </w:tr>
      <w:tr w:rsidR="00270AD1" w:rsidRPr="00EB589D" w14:paraId="35A92FD3" w14:textId="77777777" w:rsidTr="005C5BFC">
        <w:trPr>
          <w:trHeight w:val="22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F6CB" w14:textId="39646A3E" w:rsidR="00270AD1" w:rsidRPr="00EB589D" w:rsidRDefault="00270AD1" w:rsidP="00270AD1">
            <w:pPr>
              <w:pStyle w:val="TAL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Redundancy version coding sequence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8A1C" w14:textId="77777777" w:rsidR="00270AD1" w:rsidRPr="00EB589D" w:rsidRDefault="00270AD1" w:rsidP="00270AD1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2F24" w14:textId="5C4C91AF" w:rsidR="00270AD1" w:rsidRPr="00EB589D" w:rsidRDefault="00270AD1" w:rsidP="00270AD1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{0,2,3,1}</w:t>
            </w:r>
          </w:p>
        </w:tc>
      </w:tr>
      <w:tr w:rsidR="005B132F" w:rsidRPr="00EB589D" w14:paraId="53D17107" w14:textId="77777777" w:rsidTr="00D721BB">
        <w:trPr>
          <w:trHeight w:val="22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1650" w14:textId="4648D8C9" w:rsidR="005B132F" w:rsidRPr="00EB589D" w:rsidRDefault="005B132F" w:rsidP="005B132F">
            <w:pPr>
              <w:pStyle w:val="TAL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PDSCH &amp; PDSCH DMRS Precoding configuration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BDC0" w14:textId="77777777" w:rsidR="005B132F" w:rsidRPr="00EB589D" w:rsidRDefault="005B132F" w:rsidP="005B132F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3B8D" w14:textId="73B17307" w:rsidR="005B132F" w:rsidRPr="00EB589D" w:rsidRDefault="005B132F" w:rsidP="005B132F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Single Panel Type I, Random precoder selection updated per slot, with equal probability of each applicable i1, i2 combination, and with PRB bundling granularity</w:t>
            </w:r>
          </w:p>
        </w:tc>
      </w:tr>
      <w:tr w:rsidR="004B0B8A" w:rsidRPr="00EB589D" w14:paraId="13D3D5E4" w14:textId="77777777" w:rsidTr="005C5BFC">
        <w:trPr>
          <w:trHeight w:val="22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5881" w14:textId="77777777" w:rsidR="004B0B8A" w:rsidRPr="00EB589D" w:rsidRDefault="004B0B8A" w:rsidP="00D721BB">
            <w:pPr>
              <w:pStyle w:val="TAL"/>
              <w:rPr>
                <w:rFonts w:ascii="Times New Roman" w:eastAsia="宋体" w:hAnsi="Times New Roman"/>
                <w:lang w:val="en-US" w:eastAsia="zh-CN"/>
              </w:rPr>
            </w:pPr>
            <w:r w:rsidRPr="00EB589D">
              <w:rPr>
                <w:rFonts w:ascii="Times New Roman" w:eastAsia="宋体" w:hAnsi="Times New Roman" w:hint="eastAsia"/>
                <w:lang w:val="en-US" w:eastAsia="zh-CN"/>
              </w:rPr>
              <w:t>T</w:t>
            </w:r>
            <w:r w:rsidRPr="00EB589D">
              <w:rPr>
                <w:rFonts w:ascii="Times New Roman" w:eastAsia="宋体" w:hAnsi="Times New Roman"/>
                <w:lang w:val="en-US" w:eastAsia="zh-CN"/>
              </w:rPr>
              <w:t>x EVM (Explicitly modeled in the simulation)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0823" w14:textId="77777777" w:rsidR="004B0B8A" w:rsidRPr="00EB589D" w:rsidRDefault="004B0B8A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CDD4" w14:textId="77777777" w:rsidR="004B0B8A" w:rsidRPr="00EB589D" w:rsidRDefault="004B0B8A" w:rsidP="00D721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宋体"/>
                <w:szCs w:val="24"/>
                <w:lang w:eastAsia="zh-CN"/>
              </w:rPr>
            </w:pPr>
            <w:r w:rsidRPr="00EB589D">
              <w:rPr>
                <w:rFonts w:eastAsia="宋体"/>
                <w:szCs w:val="24"/>
                <w:lang w:eastAsia="zh-CN"/>
              </w:rPr>
              <w:t>64QAM:6</w:t>
            </w:r>
            <w:r w:rsidRPr="00EB589D">
              <w:rPr>
                <w:rFonts w:eastAsia="宋体" w:hint="eastAsia"/>
                <w:szCs w:val="24"/>
                <w:lang w:eastAsia="zh-CN"/>
              </w:rPr>
              <w:t>%</w:t>
            </w:r>
          </w:p>
          <w:p w14:paraId="272A10D0" w14:textId="77777777" w:rsidR="004B0B8A" w:rsidRPr="00EB589D" w:rsidRDefault="004B0B8A" w:rsidP="00D721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宋体"/>
                <w:szCs w:val="24"/>
                <w:lang w:eastAsia="zh-CN"/>
              </w:rPr>
            </w:pPr>
            <w:r w:rsidRPr="00EB589D">
              <w:rPr>
                <w:rFonts w:eastAsia="宋体"/>
                <w:szCs w:val="24"/>
                <w:lang w:eastAsia="zh-CN"/>
              </w:rPr>
              <w:t>256QAM</w:t>
            </w:r>
            <w:r w:rsidRPr="00EB589D">
              <w:rPr>
                <w:rFonts w:eastAsia="宋体" w:hint="eastAsia"/>
                <w:szCs w:val="24"/>
                <w:lang w:eastAsia="zh-CN"/>
              </w:rPr>
              <w:t>:3%</w:t>
            </w:r>
          </w:p>
        </w:tc>
      </w:tr>
      <w:tr w:rsidR="00AD4006" w:rsidRPr="00EB589D" w14:paraId="6BD0CBE7" w14:textId="77777777" w:rsidTr="005C5BFC">
        <w:trPr>
          <w:trHeight w:val="22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FC8F" w14:textId="31490973" w:rsidR="00AD4006" w:rsidRPr="00EB589D" w:rsidRDefault="00AD4006" w:rsidP="00D721BB">
            <w:pPr>
              <w:pStyle w:val="TAL"/>
              <w:rPr>
                <w:rFonts w:ascii="Times New Roman" w:eastAsia="宋体" w:hAnsi="Times New Roman"/>
                <w:lang w:val="en-US" w:eastAsia="zh-CN"/>
              </w:rPr>
            </w:pPr>
            <w:r w:rsidRPr="00EB589D">
              <w:rPr>
                <w:rFonts w:ascii="Times New Roman" w:eastAsia="宋体" w:hAnsi="Times New Roman" w:hint="eastAsia"/>
                <w:lang w:val="en-US" w:eastAsia="zh-CN"/>
              </w:rPr>
              <w:t>T</w:t>
            </w:r>
            <w:r w:rsidRPr="00EB589D">
              <w:rPr>
                <w:rFonts w:ascii="Times New Roman" w:eastAsia="宋体" w:hAnsi="Times New Roman"/>
                <w:lang w:val="en-US" w:eastAsia="zh-CN"/>
              </w:rPr>
              <w:t>est metric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F0C9" w14:textId="77777777" w:rsidR="00AD4006" w:rsidRPr="00EB589D" w:rsidRDefault="00AD4006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2C28" w14:textId="26E4EB75" w:rsidR="00AD4006" w:rsidRPr="00EB589D" w:rsidRDefault="00AD4006" w:rsidP="00D721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宋体"/>
                <w:szCs w:val="24"/>
                <w:lang w:eastAsia="zh-CN"/>
              </w:rPr>
            </w:pPr>
            <w:r w:rsidRPr="00EB589D">
              <w:rPr>
                <w:rFonts w:eastAsia="宋体"/>
                <w:szCs w:val="24"/>
                <w:lang w:eastAsia="zh-CN"/>
              </w:rPr>
              <w:t>SNR@</w:t>
            </w:r>
            <w:r w:rsidRPr="00EB589D">
              <w:rPr>
                <w:rFonts w:eastAsia="宋体" w:hint="eastAsia"/>
                <w:szCs w:val="24"/>
                <w:lang w:eastAsia="zh-CN"/>
              </w:rPr>
              <w:t>7</w:t>
            </w:r>
            <w:r w:rsidRPr="00EB589D">
              <w:rPr>
                <w:rFonts w:eastAsia="宋体"/>
                <w:szCs w:val="24"/>
                <w:lang w:eastAsia="zh-CN"/>
              </w:rPr>
              <w:t>0% max TP</w:t>
            </w:r>
          </w:p>
        </w:tc>
      </w:tr>
    </w:tbl>
    <w:p w14:paraId="1754AB82" w14:textId="77777777" w:rsidR="00D721BB" w:rsidRPr="00EB589D" w:rsidRDefault="00D721BB" w:rsidP="004B0B8A">
      <w:pPr>
        <w:rPr>
          <w:rFonts w:eastAsiaTheme="minorEastAsia"/>
          <w:b/>
          <w:u w:val="single"/>
          <w:lang w:eastAsia="zh-CN"/>
        </w:rPr>
      </w:pPr>
    </w:p>
    <w:p w14:paraId="361CBCAD" w14:textId="1C4B7C8B" w:rsidR="00D721BB" w:rsidRPr="00EB589D" w:rsidRDefault="00D721BB" w:rsidP="0076448F">
      <w:pPr>
        <w:pStyle w:val="2"/>
        <w:jc w:val="both"/>
        <w:rPr>
          <w:rFonts w:eastAsiaTheme="minorEastAsia"/>
          <w:lang w:eastAsia="zh-CN"/>
        </w:rPr>
      </w:pPr>
      <w:r w:rsidRPr="00EB589D">
        <w:rPr>
          <w:rFonts w:eastAsiaTheme="minorEastAsia"/>
          <w:lang w:eastAsia="zh-CN"/>
        </w:rPr>
        <w:t>A.2 Simulation assumptions for SDR</w:t>
      </w:r>
    </w:p>
    <w:p w14:paraId="67C1653E" w14:textId="7AF7280C" w:rsidR="0076448F" w:rsidRPr="00EB589D" w:rsidRDefault="0076448F" w:rsidP="008A0226">
      <w:pPr>
        <w:rPr>
          <w:rFonts w:eastAsiaTheme="minorEastAsia"/>
          <w:lang w:eastAsia="zh-CN"/>
        </w:rPr>
      </w:pPr>
      <w:r w:rsidRPr="00EB589D">
        <w:rPr>
          <w:rFonts w:eastAsiaTheme="minorEastAsia"/>
          <w:lang w:eastAsia="zh-CN"/>
        </w:rPr>
        <w:t>Other common parameters, refer to TS 38.101-4</w:t>
      </w:r>
      <w:r w:rsidR="008A0226" w:rsidRPr="00EB589D">
        <w:rPr>
          <w:rFonts w:eastAsiaTheme="minorEastAsia"/>
          <w:lang w:eastAsia="zh-CN"/>
        </w:rPr>
        <w:t>:</w:t>
      </w:r>
    </w:p>
    <w:p w14:paraId="68B5CC8C" w14:textId="34E59CE9" w:rsidR="0076448F" w:rsidRPr="00EB589D" w:rsidRDefault="0076448F" w:rsidP="0076448F">
      <w:pPr>
        <w:pStyle w:val="aa"/>
        <w:numPr>
          <w:ilvl w:val="0"/>
          <w:numId w:val="9"/>
        </w:numPr>
        <w:ind w:firstLineChars="0"/>
        <w:rPr>
          <w:rFonts w:eastAsiaTheme="minorEastAsia"/>
          <w:lang w:eastAsia="zh-CN"/>
        </w:rPr>
      </w:pPr>
      <w:r w:rsidRPr="00EB589D">
        <w:t xml:space="preserve">Table 5.5A-1: Common test parameters for FDD and TDD component carriers </w:t>
      </w:r>
    </w:p>
    <w:p w14:paraId="5CF02DD0" w14:textId="051A7748" w:rsidR="0076448F" w:rsidRPr="00EB589D" w:rsidRDefault="0076448F" w:rsidP="0076448F">
      <w:pPr>
        <w:pStyle w:val="aa"/>
        <w:numPr>
          <w:ilvl w:val="0"/>
          <w:numId w:val="9"/>
        </w:numPr>
        <w:ind w:firstLineChars="0"/>
        <w:rPr>
          <w:rFonts w:eastAsiaTheme="minorEastAsia"/>
          <w:lang w:eastAsia="zh-CN"/>
        </w:rPr>
      </w:pPr>
      <w:r w:rsidRPr="00EB589D">
        <w:t>Table 5.5A-2</w:t>
      </w:r>
      <w:r w:rsidRPr="00EB589D">
        <w:rPr>
          <w:rFonts w:hint="eastAsia"/>
          <w:lang w:eastAsia="zh-CN"/>
        </w:rPr>
        <w:t>:</w:t>
      </w:r>
      <w:r w:rsidRPr="00EB589D">
        <w:t xml:space="preserve"> Additional test parameters for FDD CC</w:t>
      </w:r>
    </w:p>
    <w:p w14:paraId="635EBC27" w14:textId="49DC6049" w:rsidR="0076448F" w:rsidRPr="00EB589D" w:rsidRDefault="0076448F" w:rsidP="0076448F">
      <w:pPr>
        <w:pStyle w:val="aa"/>
        <w:numPr>
          <w:ilvl w:val="0"/>
          <w:numId w:val="9"/>
        </w:numPr>
        <w:ind w:firstLineChars="0"/>
        <w:rPr>
          <w:rFonts w:eastAsiaTheme="minorEastAsia"/>
          <w:lang w:eastAsia="zh-CN"/>
        </w:rPr>
      </w:pPr>
      <w:r w:rsidRPr="00EB589D">
        <w:t>Table 5.5A-3</w:t>
      </w:r>
      <w:r w:rsidRPr="00EB589D">
        <w:rPr>
          <w:rFonts w:hint="eastAsia"/>
          <w:lang w:eastAsia="zh-CN"/>
        </w:rPr>
        <w:t>:</w:t>
      </w:r>
      <w:r w:rsidRPr="00EB589D">
        <w:t xml:space="preserve"> Additional test parameters for TDD CC</w:t>
      </w:r>
    </w:p>
    <w:p w14:paraId="761D1E9E" w14:textId="5C4CFBF6" w:rsidR="009F2120" w:rsidRPr="00EB589D" w:rsidRDefault="009F2120" w:rsidP="009F2120">
      <w:pPr>
        <w:pStyle w:val="aa"/>
        <w:overflowPunct/>
        <w:autoSpaceDE/>
        <w:autoSpaceDN/>
        <w:adjustRightInd/>
        <w:spacing w:after="120"/>
        <w:ind w:left="720" w:firstLineChars="0" w:firstLine="0"/>
        <w:jc w:val="center"/>
        <w:textAlignment w:val="auto"/>
        <w:rPr>
          <w:rFonts w:eastAsia="宋体"/>
          <w:b/>
          <w:szCs w:val="24"/>
          <w:lang w:eastAsia="zh-CN"/>
        </w:rPr>
      </w:pPr>
      <w:r w:rsidRPr="00EB589D">
        <w:rPr>
          <w:rFonts w:eastAsia="宋体"/>
          <w:b/>
          <w:szCs w:val="24"/>
          <w:lang w:eastAsia="zh-CN"/>
        </w:rPr>
        <w:t>Table 2: Simulation assumptions for SDR performance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3673"/>
        <w:gridCol w:w="801"/>
        <w:gridCol w:w="3340"/>
      </w:tblGrid>
      <w:tr w:rsidR="002A13F4" w:rsidRPr="00EB589D" w14:paraId="0B287EB5" w14:textId="77777777" w:rsidTr="00D721BB">
        <w:tc>
          <w:tcPr>
            <w:tcW w:w="5480" w:type="dxa"/>
            <w:gridSpan w:val="2"/>
            <w:shd w:val="clear" w:color="auto" w:fill="auto"/>
          </w:tcPr>
          <w:p w14:paraId="48049129" w14:textId="77777777" w:rsidR="002A13F4" w:rsidRPr="00EB589D" w:rsidRDefault="002A13F4" w:rsidP="00D721BB">
            <w:pPr>
              <w:keepNext/>
              <w:keepLines/>
              <w:spacing w:after="0"/>
              <w:jc w:val="center"/>
              <w:rPr>
                <w:rFonts w:eastAsia="宋体"/>
                <w:b/>
                <w:sz w:val="18"/>
              </w:rPr>
            </w:pPr>
            <w:r w:rsidRPr="00EB589D">
              <w:rPr>
                <w:rFonts w:eastAsia="宋体"/>
                <w:b/>
                <w:sz w:val="18"/>
              </w:rPr>
              <w:lastRenderedPageBreak/>
              <w:t>Parameter</w:t>
            </w:r>
          </w:p>
        </w:tc>
        <w:tc>
          <w:tcPr>
            <w:tcW w:w="801" w:type="dxa"/>
            <w:shd w:val="clear" w:color="auto" w:fill="auto"/>
          </w:tcPr>
          <w:p w14:paraId="7241BCD1" w14:textId="77777777" w:rsidR="002A13F4" w:rsidRPr="00EB589D" w:rsidRDefault="002A13F4" w:rsidP="00D721BB">
            <w:pPr>
              <w:keepNext/>
              <w:keepLines/>
              <w:spacing w:after="0"/>
              <w:jc w:val="center"/>
              <w:rPr>
                <w:rFonts w:eastAsia="宋体"/>
                <w:b/>
                <w:sz w:val="18"/>
              </w:rPr>
            </w:pPr>
            <w:r w:rsidRPr="00EB589D">
              <w:rPr>
                <w:rFonts w:eastAsia="宋体"/>
                <w:b/>
                <w:sz w:val="18"/>
              </w:rPr>
              <w:t>Unit</w:t>
            </w:r>
          </w:p>
        </w:tc>
        <w:tc>
          <w:tcPr>
            <w:tcW w:w="3340" w:type="dxa"/>
            <w:shd w:val="clear" w:color="auto" w:fill="auto"/>
          </w:tcPr>
          <w:p w14:paraId="5EF57F7B" w14:textId="77777777" w:rsidR="002A13F4" w:rsidRPr="00EB589D" w:rsidRDefault="002A13F4" w:rsidP="00D721BB">
            <w:pPr>
              <w:keepNext/>
              <w:keepLines/>
              <w:spacing w:after="0"/>
              <w:jc w:val="center"/>
              <w:rPr>
                <w:rFonts w:eastAsia="宋体"/>
                <w:b/>
                <w:sz w:val="18"/>
              </w:rPr>
            </w:pPr>
            <w:r w:rsidRPr="00EB589D">
              <w:rPr>
                <w:rFonts w:eastAsia="宋体"/>
                <w:b/>
                <w:sz w:val="18"/>
              </w:rPr>
              <w:t>Value</w:t>
            </w:r>
          </w:p>
        </w:tc>
      </w:tr>
      <w:tr w:rsidR="002A13F4" w:rsidRPr="00EB589D" w14:paraId="6214D01B" w14:textId="77777777" w:rsidTr="00D721BB">
        <w:tc>
          <w:tcPr>
            <w:tcW w:w="1807" w:type="dxa"/>
            <w:vMerge w:val="restart"/>
            <w:shd w:val="clear" w:color="auto" w:fill="auto"/>
            <w:vAlign w:val="center"/>
          </w:tcPr>
          <w:p w14:paraId="2B91A43F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PDSCH configuration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CB19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  <w:szCs w:val="18"/>
              </w:rPr>
            </w:pPr>
            <w:r w:rsidRPr="00EB589D">
              <w:rPr>
                <w:rFonts w:ascii="Times New Roman" w:eastAsia="宋体" w:hAnsi="Times New Roman"/>
                <w:szCs w:val="18"/>
              </w:rPr>
              <w:t>Mapping type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3920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5F8F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  <w:szCs w:val="18"/>
              </w:rPr>
            </w:pPr>
            <w:r w:rsidRPr="00EB589D">
              <w:rPr>
                <w:rFonts w:ascii="Times New Roman" w:eastAsia="宋体" w:hAnsi="Times New Roman"/>
                <w:szCs w:val="18"/>
              </w:rPr>
              <w:t>Type A</w:t>
            </w:r>
          </w:p>
        </w:tc>
      </w:tr>
      <w:tr w:rsidR="002A13F4" w:rsidRPr="00EB589D" w14:paraId="2330985F" w14:textId="77777777" w:rsidTr="00D721BB">
        <w:tc>
          <w:tcPr>
            <w:tcW w:w="1807" w:type="dxa"/>
            <w:vMerge/>
            <w:shd w:val="clear" w:color="auto" w:fill="auto"/>
            <w:vAlign w:val="center"/>
          </w:tcPr>
          <w:p w14:paraId="53808FDF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  <w:i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45B7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PDSCH aggregation factor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3FF2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DED0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1</w:t>
            </w:r>
          </w:p>
        </w:tc>
      </w:tr>
      <w:tr w:rsidR="002A13F4" w:rsidRPr="00EB589D" w14:paraId="00D5E521" w14:textId="77777777" w:rsidTr="00D721BB">
        <w:tc>
          <w:tcPr>
            <w:tcW w:w="1807" w:type="dxa"/>
            <w:vMerge/>
            <w:shd w:val="clear" w:color="auto" w:fill="auto"/>
            <w:vAlign w:val="center"/>
          </w:tcPr>
          <w:p w14:paraId="1A5240F1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  <w:i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B84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PRB bundling type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791C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FF11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Static</w:t>
            </w:r>
          </w:p>
        </w:tc>
      </w:tr>
      <w:tr w:rsidR="002A13F4" w:rsidRPr="00EB589D" w14:paraId="1EBEDB8C" w14:textId="77777777" w:rsidTr="00D721BB">
        <w:tc>
          <w:tcPr>
            <w:tcW w:w="1807" w:type="dxa"/>
            <w:vMerge/>
            <w:shd w:val="clear" w:color="auto" w:fill="auto"/>
            <w:vAlign w:val="center"/>
          </w:tcPr>
          <w:p w14:paraId="28C3CE13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  <w:i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7362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PRB bundling size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830F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897B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wideband</w:t>
            </w:r>
          </w:p>
        </w:tc>
      </w:tr>
      <w:tr w:rsidR="002A13F4" w:rsidRPr="00EB589D" w14:paraId="36CD8F77" w14:textId="77777777" w:rsidTr="00D721BB">
        <w:tc>
          <w:tcPr>
            <w:tcW w:w="1807" w:type="dxa"/>
            <w:vMerge/>
            <w:shd w:val="clear" w:color="auto" w:fill="auto"/>
            <w:vAlign w:val="center"/>
          </w:tcPr>
          <w:p w14:paraId="1AF9559D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  <w:i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3403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Resource allocation type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37FA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FFA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Type 0</w:t>
            </w:r>
          </w:p>
        </w:tc>
      </w:tr>
      <w:tr w:rsidR="002A13F4" w:rsidRPr="00EB589D" w14:paraId="019D21C8" w14:textId="77777777" w:rsidTr="00D721BB">
        <w:tc>
          <w:tcPr>
            <w:tcW w:w="1807" w:type="dxa"/>
            <w:vMerge w:val="restart"/>
            <w:shd w:val="clear" w:color="auto" w:fill="auto"/>
            <w:vAlign w:val="center"/>
          </w:tcPr>
          <w:p w14:paraId="07059350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  <w:i/>
              </w:rPr>
            </w:pPr>
            <w:r w:rsidRPr="00EB589D">
              <w:rPr>
                <w:rFonts w:ascii="Times New Roman" w:eastAsia="宋体" w:hAnsi="Times New Roman"/>
              </w:rPr>
              <w:t>PDSCH DMRS configuration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17AF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DMRS Type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9A8B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BE02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Type 1</w:t>
            </w:r>
          </w:p>
        </w:tc>
      </w:tr>
      <w:tr w:rsidR="002A13F4" w:rsidRPr="00EB589D" w14:paraId="42F49E60" w14:textId="77777777" w:rsidTr="00D721BB">
        <w:tc>
          <w:tcPr>
            <w:tcW w:w="1807" w:type="dxa"/>
            <w:vMerge/>
            <w:shd w:val="clear" w:color="auto" w:fill="auto"/>
            <w:vAlign w:val="center"/>
          </w:tcPr>
          <w:p w14:paraId="04259AF9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  <w:i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0778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Number of additional DMRS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50BB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115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1</w:t>
            </w:r>
          </w:p>
        </w:tc>
      </w:tr>
      <w:tr w:rsidR="002A13F4" w:rsidRPr="00EB589D" w14:paraId="6A8DA4E1" w14:textId="77777777" w:rsidTr="00D721BB">
        <w:tc>
          <w:tcPr>
            <w:tcW w:w="1807" w:type="dxa"/>
            <w:vMerge/>
            <w:shd w:val="clear" w:color="auto" w:fill="auto"/>
            <w:vAlign w:val="center"/>
          </w:tcPr>
          <w:p w14:paraId="3D6CAA5B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  <w:i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4AF7" w14:textId="3115B1D2" w:rsidR="002A13F4" w:rsidRPr="00EB589D" w:rsidRDefault="002A13F4" w:rsidP="002A13F4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Maximum number of OFDM symbols (maxLength) DL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9A68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C034" w14:textId="77777777" w:rsidR="002A13F4" w:rsidRPr="00EB589D" w:rsidRDefault="002A13F4" w:rsidP="002A13F4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</w:rPr>
              <w:t>Rank2/4: Single-symbol</w:t>
            </w:r>
          </w:p>
          <w:p w14:paraId="79F296BC" w14:textId="1F207451" w:rsidR="002A13F4" w:rsidRPr="00EB589D" w:rsidRDefault="002A13F4" w:rsidP="002A13F4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Rank 8: Double-symbol</w:t>
            </w:r>
          </w:p>
        </w:tc>
      </w:tr>
      <w:tr w:rsidR="002A13F4" w:rsidRPr="00EB589D" w14:paraId="22E88375" w14:textId="77777777" w:rsidTr="00D721BB">
        <w:tc>
          <w:tcPr>
            <w:tcW w:w="1807" w:type="dxa"/>
            <w:vMerge/>
            <w:shd w:val="clear" w:color="auto" w:fill="auto"/>
            <w:vAlign w:val="center"/>
          </w:tcPr>
          <w:p w14:paraId="56FB2BDF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  <w:i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E592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Antenna ports indexes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10E5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899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{1000, 1001} for 2 Layers CCs</w:t>
            </w:r>
          </w:p>
          <w:p w14:paraId="38C61365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{1000 – 1003} for 4 Layers CCs</w:t>
            </w:r>
          </w:p>
          <w:p w14:paraId="14E150E1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{1000 – 1007} for 8 Layers CCs</w:t>
            </w:r>
          </w:p>
        </w:tc>
      </w:tr>
      <w:tr w:rsidR="002A13F4" w:rsidRPr="00EB589D" w14:paraId="3321519C" w14:textId="77777777" w:rsidTr="00D721BB">
        <w:tc>
          <w:tcPr>
            <w:tcW w:w="1807" w:type="dxa"/>
            <w:vMerge/>
            <w:shd w:val="clear" w:color="auto" w:fill="auto"/>
            <w:vAlign w:val="center"/>
          </w:tcPr>
          <w:p w14:paraId="4D07F06D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  <w:i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6608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Number of PDSCH DMRS CDM group(s) without data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11FB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9231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1 for 2 layers CCs</w:t>
            </w:r>
          </w:p>
          <w:p w14:paraId="3B652AA2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 xml:space="preserve">2 for </w:t>
            </w:r>
            <w:r w:rsidRPr="00EB589D">
              <w:rPr>
                <w:rFonts w:ascii="Times New Roman" w:eastAsia="宋体" w:hAnsi="Times New Roman" w:hint="eastAsia"/>
                <w:lang w:eastAsia="zh-CN"/>
              </w:rPr>
              <w:t>others</w:t>
            </w:r>
          </w:p>
        </w:tc>
      </w:tr>
      <w:tr w:rsidR="002A13F4" w:rsidRPr="00EB589D" w14:paraId="2CAB4813" w14:textId="77777777" w:rsidTr="00D721BB">
        <w:tc>
          <w:tcPr>
            <w:tcW w:w="54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48F76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PTRS configuration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67C8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02D4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PTRS is not configured</w:t>
            </w:r>
          </w:p>
        </w:tc>
      </w:tr>
      <w:tr w:rsidR="002A13F4" w:rsidRPr="00EB589D" w14:paraId="075F0B0D" w14:textId="77777777" w:rsidTr="00D721BB">
        <w:trPr>
          <w:trHeight w:val="58"/>
        </w:trPr>
        <w:tc>
          <w:tcPr>
            <w:tcW w:w="54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8C3B3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Maximum number of HARQ transmission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9476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60B6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4</w:t>
            </w:r>
          </w:p>
        </w:tc>
      </w:tr>
      <w:tr w:rsidR="002A13F4" w:rsidRPr="00EB589D" w14:paraId="23FB5B55" w14:textId="77777777" w:rsidTr="00D721BB">
        <w:trPr>
          <w:trHeight w:val="58"/>
        </w:trPr>
        <w:tc>
          <w:tcPr>
            <w:tcW w:w="54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79889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Redundancy version coding sequence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9D0E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0166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{0,2,3,1}</w:t>
            </w:r>
          </w:p>
        </w:tc>
      </w:tr>
      <w:tr w:rsidR="002A13F4" w:rsidRPr="00EB589D" w14:paraId="75A52F87" w14:textId="77777777" w:rsidTr="00D721BB">
        <w:trPr>
          <w:trHeight w:val="58"/>
        </w:trPr>
        <w:tc>
          <w:tcPr>
            <w:tcW w:w="54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B84F9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PDSCH &amp; PDSCH DMRS Precoding configuration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2E07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C032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Single Panel Type I, Random precoder selection updated per slot, with equal probability of each applicable i</w:t>
            </w:r>
            <w:r w:rsidRPr="00EB589D">
              <w:rPr>
                <w:rFonts w:ascii="Times New Roman" w:eastAsia="宋体" w:hAnsi="Times New Roman"/>
                <w:vertAlign w:val="subscript"/>
              </w:rPr>
              <w:t>1</w:t>
            </w:r>
            <w:r w:rsidRPr="00EB589D">
              <w:rPr>
                <w:rFonts w:ascii="Times New Roman" w:eastAsia="宋体" w:hAnsi="Times New Roman"/>
              </w:rPr>
              <w:t>, i</w:t>
            </w:r>
            <w:r w:rsidRPr="00EB589D">
              <w:rPr>
                <w:rFonts w:ascii="Times New Roman" w:eastAsia="宋体" w:hAnsi="Times New Roman"/>
                <w:vertAlign w:val="subscript"/>
              </w:rPr>
              <w:t>2</w:t>
            </w:r>
            <w:r w:rsidRPr="00EB589D">
              <w:rPr>
                <w:rFonts w:ascii="Times New Roman" w:eastAsia="宋体" w:hAnsi="Times New Roman"/>
              </w:rPr>
              <w:t xml:space="preserve"> combination with PRB bundling granularity chosen avoid zeros on Rx</w:t>
            </w:r>
          </w:p>
        </w:tc>
      </w:tr>
      <w:tr w:rsidR="002A13F4" w:rsidRPr="00EB589D" w14:paraId="63EFFAA0" w14:textId="77777777" w:rsidTr="00D721BB">
        <w:trPr>
          <w:trHeight w:val="58"/>
        </w:trPr>
        <w:tc>
          <w:tcPr>
            <w:tcW w:w="54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D476D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Propagation condition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0454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DB49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Static propagation condition</w:t>
            </w:r>
          </w:p>
          <w:p w14:paraId="52AD7861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No external noise sources are applied</w:t>
            </w:r>
          </w:p>
        </w:tc>
      </w:tr>
      <w:tr w:rsidR="002A13F4" w:rsidRPr="00EB589D" w14:paraId="692A4C45" w14:textId="77777777" w:rsidTr="00D721BB">
        <w:trPr>
          <w:trHeight w:val="58"/>
        </w:trPr>
        <w:tc>
          <w:tcPr>
            <w:tcW w:w="54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EC0B8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 w:hint="eastAsia"/>
                <w:lang w:eastAsia="zh-CN"/>
              </w:rPr>
              <w:t>T</w:t>
            </w:r>
            <w:r w:rsidRPr="00EB589D">
              <w:rPr>
                <w:rFonts w:ascii="Times New Roman" w:eastAsia="宋体" w:hAnsi="Times New Roman"/>
                <w:lang w:eastAsia="zh-CN"/>
              </w:rPr>
              <w:t>x EVM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F83C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E1C7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 xml:space="preserve">Tx EVM = 6% for up to 64QAM   </w:t>
            </w:r>
          </w:p>
          <w:p w14:paraId="6A0049CF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Tx EVM = 3% for 256QAM</w:t>
            </w:r>
          </w:p>
          <w:p w14:paraId="281C8515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Tx EVM = 2.5% for 1024QAM</w:t>
            </w:r>
          </w:p>
        </w:tc>
      </w:tr>
      <w:tr w:rsidR="002A13F4" w:rsidRPr="00EB589D" w14:paraId="1FD1F157" w14:textId="77777777" w:rsidTr="00D721BB">
        <w:trPr>
          <w:trHeight w:val="58"/>
        </w:trPr>
        <w:tc>
          <w:tcPr>
            <w:tcW w:w="54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CE483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 w:hint="eastAsia"/>
                <w:lang w:eastAsia="zh-CN"/>
              </w:rPr>
              <w:t>M</w:t>
            </w:r>
            <w:r w:rsidRPr="00EB589D">
              <w:rPr>
                <w:rFonts w:ascii="Times New Roman" w:eastAsia="宋体" w:hAnsi="Times New Roman"/>
                <w:lang w:eastAsia="zh-CN"/>
              </w:rPr>
              <w:t>IMO layers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2937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0297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 w:hint="eastAsia"/>
                <w:lang w:eastAsia="zh-CN"/>
              </w:rPr>
              <w:t>6</w:t>
            </w:r>
            <w:r w:rsidRPr="00EB589D">
              <w:rPr>
                <w:rFonts w:ascii="Times New Roman" w:eastAsia="宋体" w:hAnsi="Times New Roman"/>
                <w:lang w:eastAsia="zh-CN"/>
              </w:rPr>
              <w:t xml:space="preserve">4QAM and 256QAM: 8 </w:t>
            </w:r>
          </w:p>
          <w:p w14:paraId="1A112C01" w14:textId="6495BE99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 w:hint="eastAsia"/>
                <w:lang w:eastAsia="zh-CN"/>
              </w:rPr>
              <w:t>1</w:t>
            </w:r>
            <w:r w:rsidR="00D721BB" w:rsidRPr="00EB589D">
              <w:rPr>
                <w:rFonts w:ascii="Times New Roman" w:eastAsia="宋体" w:hAnsi="Times New Roman"/>
                <w:lang w:eastAsia="zh-CN"/>
              </w:rPr>
              <w:t>024QAM: 2</w:t>
            </w:r>
          </w:p>
        </w:tc>
      </w:tr>
      <w:tr w:rsidR="002A13F4" w:rsidRPr="00EB589D" w14:paraId="2564BBDD" w14:textId="77777777" w:rsidTr="00D721BB">
        <w:trPr>
          <w:trHeight w:val="58"/>
        </w:trPr>
        <w:tc>
          <w:tcPr>
            <w:tcW w:w="180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45B50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Antenna configuration</w:t>
            </w:r>
          </w:p>
        </w:tc>
        <w:tc>
          <w:tcPr>
            <w:tcW w:w="3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FFB8F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>2 layers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5B36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24A5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</w:rPr>
              <w:t>2</w:t>
            </w:r>
            <w:r w:rsidRPr="00EB589D">
              <w:rPr>
                <w:rFonts w:ascii="Times New Roman" w:eastAsia="宋体" w:hAnsi="Times New Roman" w:hint="eastAsia"/>
                <w:lang w:eastAsia="zh-CN"/>
              </w:rPr>
              <w:t>x8</w:t>
            </w:r>
          </w:p>
        </w:tc>
      </w:tr>
      <w:tr w:rsidR="002A13F4" w:rsidRPr="00EB589D" w14:paraId="03C03417" w14:textId="77777777" w:rsidTr="00D721BB">
        <w:trPr>
          <w:trHeight w:val="58"/>
        </w:trPr>
        <w:tc>
          <w:tcPr>
            <w:tcW w:w="18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7D2AC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</w:p>
        </w:tc>
        <w:tc>
          <w:tcPr>
            <w:tcW w:w="3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9CB9B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 xml:space="preserve">4 layers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B8D9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37DF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/>
                <w:lang w:eastAsia="zh-CN"/>
              </w:rPr>
              <w:t>4</w:t>
            </w:r>
            <w:r w:rsidRPr="00EB589D">
              <w:rPr>
                <w:rFonts w:ascii="Times New Roman" w:eastAsia="宋体" w:hAnsi="Times New Roman" w:hint="eastAsia"/>
                <w:lang w:eastAsia="zh-CN"/>
              </w:rPr>
              <w:t>x8</w:t>
            </w:r>
          </w:p>
        </w:tc>
      </w:tr>
      <w:tr w:rsidR="002A13F4" w:rsidRPr="00EB589D" w14:paraId="5EB30175" w14:textId="77777777" w:rsidTr="00D721BB">
        <w:trPr>
          <w:trHeight w:val="58"/>
        </w:trPr>
        <w:tc>
          <w:tcPr>
            <w:tcW w:w="18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B142B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</w:p>
        </w:tc>
        <w:tc>
          <w:tcPr>
            <w:tcW w:w="3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1B033" w14:textId="77777777" w:rsidR="002A13F4" w:rsidRPr="00EB589D" w:rsidRDefault="002A13F4" w:rsidP="00D721BB">
            <w:pPr>
              <w:pStyle w:val="TAL"/>
              <w:rPr>
                <w:rFonts w:ascii="Times New Roman" w:eastAsia="宋体" w:hAnsi="Times New Roman"/>
              </w:rPr>
            </w:pPr>
            <w:r w:rsidRPr="00EB589D">
              <w:rPr>
                <w:rFonts w:ascii="Times New Roman" w:eastAsia="宋体" w:hAnsi="Times New Roman"/>
              </w:rPr>
              <w:t xml:space="preserve">8 layers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9B05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10D1" w14:textId="77777777" w:rsidR="002A13F4" w:rsidRPr="00EB589D" w:rsidRDefault="002A13F4" w:rsidP="00D721BB">
            <w:pPr>
              <w:pStyle w:val="TAC"/>
              <w:rPr>
                <w:rFonts w:ascii="Times New Roman" w:eastAsia="宋体" w:hAnsi="Times New Roman"/>
                <w:lang w:eastAsia="zh-CN"/>
              </w:rPr>
            </w:pPr>
            <w:r w:rsidRPr="00EB589D">
              <w:rPr>
                <w:rFonts w:ascii="Times New Roman" w:eastAsia="宋体" w:hAnsi="Times New Roman" w:hint="eastAsia"/>
                <w:lang w:eastAsia="zh-CN"/>
              </w:rPr>
              <w:t>8</w:t>
            </w:r>
            <w:r w:rsidRPr="00EB589D">
              <w:rPr>
                <w:rFonts w:ascii="Times New Roman" w:eastAsia="宋体" w:hAnsi="Times New Roman"/>
                <w:lang w:eastAsia="zh-CN"/>
              </w:rPr>
              <w:t>x8</w:t>
            </w:r>
          </w:p>
        </w:tc>
      </w:tr>
    </w:tbl>
    <w:p w14:paraId="144BD60D" w14:textId="77777777" w:rsidR="002A13F4" w:rsidRPr="00EB589D" w:rsidRDefault="002A13F4" w:rsidP="002A13F4">
      <w:pPr>
        <w:rPr>
          <w:rFonts w:eastAsiaTheme="minorEastAsia"/>
        </w:rPr>
      </w:pPr>
    </w:p>
    <w:p w14:paraId="6C964668" w14:textId="23AAAD54" w:rsidR="00D721BB" w:rsidRPr="00EB589D" w:rsidRDefault="00D721BB" w:rsidP="00D721BB">
      <w:pPr>
        <w:pStyle w:val="2"/>
        <w:rPr>
          <w:rFonts w:eastAsiaTheme="minorEastAsia"/>
          <w:lang w:eastAsia="zh-CN"/>
        </w:rPr>
      </w:pPr>
      <w:r w:rsidRPr="00EB589D">
        <w:rPr>
          <w:rFonts w:eastAsiaTheme="minorEastAsia"/>
          <w:lang w:eastAsia="zh-CN"/>
        </w:rPr>
        <w:t>A.3 Simulation assumptions for CQI test</w:t>
      </w:r>
    </w:p>
    <w:p w14:paraId="31A30F05" w14:textId="5DD34552" w:rsidR="00AF391C" w:rsidRPr="00EB589D" w:rsidRDefault="00AF391C" w:rsidP="004B0B8A">
      <w:pPr>
        <w:rPr>
          <w:rFonts w:eastAsiaTheme="minorEastAsia"/>
          <w:lang w:eastAsia="zh-CN"/>
        </w:rPr>
      </w:pPr>
      <w:r w:rsidRPr="00EB589D">
        <w:rPr>
          <w:rFonts w:eastAsiaTheme="minorEastAsia"/>
          <w:lang w:eastAsia="zh-CN"/>
        </w:rPr>
        <w:t>Other common parameters, refer to TS 38.101-4</w:t>
      </w:r>
      <w:r w:rsidRPr="00EB589D">
        <w:rPr>
          <w:rFonts w:eastAsiaTheme="minorEastAsia" w:hint="eastAsia"/>
          <w:lang w:eastAsia="zh-CN"/>
        </w:rPr>
        <w:t>:</w:t>
      </w:r>
      <w:r w:rsidRPr="00EB589D">
        <w:rPr>
          <w:rFonts w:eastAsiaTheme="minorEastAsia"/>
          <w:lang w:eastAsia="zh-CN"/>
        </w:rPr>
        <w:t xml:space="preserve"> </w:t>
      </w:r>
    </w:p>
    <w:p w14:paraId="333E3FAA" w14:textId="1CC9CD98" w:rsidR="009F2120" w:rsidRPr="00EB589D" w:rsidRDefault="00AF391C" w:rsidP="00AF391C">
      <w:pPr>
        <w:pStyle w:val="aa"/>
        <w:numPr>
          <w:ilvl w:val="0"/>
          <w:numId w:val="9"/>
        </w:numPr>
        <w:ind w:firstLineChars="0"/>
      </w:pPr>
      <w:r w:rsidRPr="00EB589D">
        <w:rPr>
          <w:rFonts w:hint="eastAsia"/>
        </w:rPr>
        <w:t>Table 6.2.2.1.1</w:t>
      </w:r>
      <w:r w:rsidRPr="00EB589D">
        <w:t>.1</w:t>
      </w:r>
      <w:r w:rsidRPr="00EB589D">
        <w:rPr>
          <w:rFonts w:hint="eastAsia"/>
        </w:rPr>
        <w:t>-1: CQI reporting definition test</w:t>
      </w:r>
      <w:r w:rsidRPr="00EB589D">
        <w:t xml:space="preserve"> for FDD</w:t>
      </w:r>
    </w:p>
    <w:p w14:paraId="4756BEF7" w14:textId="10C7C109" w:rsidR="00AF391C" w:rsidRPr="00EB589D" w:rsidRDefault="00AF391C" w:rsidP="00AF391C">
      <w:pPr>
        <w:pStyle w:val="aa"/>
        <w:numPr>
          <w:ilvl w:val="0"/>
          <w:numId w:val="9"/>
        </w:numPr>
        <w:ind w:firstLineChars="0"/>
      </w:pPr>
      <w:r w:rsidRPr="00EB589D">
        <w:t>Table 6.2.2.2.1.1-1: CQI reporting definition test for TDD</w:t>
      </w:r>
    </w:p>
    <w:p w14:paraId="73905A64" w14:textId="395C90E7" w:rsidR="00D721BB" w:rsidRPr="00EB589D" w:rsidRDefault="00D721BB" w:rsidP="00D721BB">
      <w:pPr>
        <w:pStyle w:val="aa"/>
        <w:overflowPunct/>
        <w:autoSpaceDE/>
        <w:autoSpaceDN/>
        <w:adjustRightInd/>
        <w:spacing w:after="120"/>
        <w:ind w:left="720" w:firstLineChars="0" w:firstLine="0"/>
        <w:jc w:val="center"/>
        <w:textAlignment w:val="auto"/>
        <w:rPr>
          <w:rFonts w:eastAsia="宋体"/>
          <w:b/>
          <w:szCs w:val="24"/>
          <w:lang w:eastAsia="zh-CN"/>
        </w:rPr>
      </w:pPr>
      <w:r w:rsidRPr="00EB589D">
        <w:rPr>
          <w:rFonts w:eastAsia="宋体"/>
          <w:b/>
          <w:szCs w:val="24"/>
          <w:lang w:eastAsia="zh-CN"/>
        </w:rPr>
        <w:t xml:space="preserve">Table </w:t>
      </w:r>
      <w:r w:rsidR="00402FB1" w:rsidRPr="00EB589D">
        <w:rPr>
          <w:rFonts w:eastAsia="宋体"/>
          <w:b/>
          <w:szCs w:val="24"/>
          <w:lang w:eastAsia="zh-CN"/>
        </w:rPr>
        <w:t>3</w:t>
      </w:r>
      <w:r w:rsidRPr="00EB589D">
        <w:rPr>
          <w:rFonts w:eastAsia="宋体"/>
          <w:b/>
          <w:szCs w:val="24"/>
          <w:lang w:eastAsia="zh-CN"/>
        </w:rPr>
        <w:t>: Simulation assumptions for CQI test</w:t>
      </w:r>
    </w:p>
    <w:tbl>
      <w:tblPr>
        <w:tblW w:w="875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92"/>
        <w:gridCol w:w="3091"/>
        <w:gridCol w:w="993"/>
        <w:gridCol w:w="691"/>
        <w:gridCol w:w="868"/>
        <w:gridCol w:w="755"/>
        <w:gridCol w:w="704"/>
      </w:tblGrid>
      <w:tr w:rsidR="00D721BB" w:rsidRPr="00EB589D" w14:paraId="21F6D6B0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9582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 w:rsidRPr="00EB589D">
              <w:rPr>
                <w:b/>
                <w:sz w:val="18"/>
              </w:rPr>
              <w:lastRenderedPageBreak/>
              <w:t>Parameter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545A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 w:rsidRPr="00EB589D">
              <w:rPr>
                <w:b/>
                <w:sz w:val="18"/>
              </w:rPr>
              <w:t>Unit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B60C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 w:rsidRPr="00EB589D">
              <w:rPr>
                <w:b/>
                <w:sz w:val="18"/>
              </w:rPr>
              <w:t>Test 1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AA6D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b/>
                <w:sz w:val="18"/>
                <w:lang w:eastAsia="zh-CN"/>
              </w:rPr>
            </w:pPr>
            <w:r w:rsidRPr="00EB589D">
              <w:rPr>
                <w:b/>
                <w:sz w:val="18"/>
                <w:lang w:eastAsia="zh-CN"/>
              </w:rPr>
              <w:t>Test 2</w:t>
            </w:r>
          </w:p>
        </w:tc>
      </w:tr>
      <w:tr w:rsidR="00D721BB" w:rsidRPr="00EB589D" w14:paraId="139AF0AC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92A4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Duplex Mode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8294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6246" w14:textId="3EAAC380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  <w:lang w:eastAsia="zh-CN"/>
              </w:rPr>
              <w:t>TDD, FDD</w:t>
            </w:r>
          </w:p>
        </w:tc>
      </w:tr>
      <w:tr w:rsidR="00D721BB" w:rsidRPr="00EB589D" w14:paraId="6528B419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A32D" w14:textId="1C251813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Bandwidth/SCS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BBA2" w14:textId="56196259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MHz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3E84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  <w:lang w:eastAsia="zh-CN"/>
              </w:rPr>
              <w:t>TDD: 40MHz/30kHz</w:t>
            </w:r>
          </w:p>
          <w:p w14:paraId="1B63F7DE" w14:textId="6CEB6A3E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  <w:lang w:eastAsia="zh-CN"/>
              </w:rPr>
              <w:t>FDD: 10MHz/15kHz</w:t>
            </w:r>
          </w:p>
        </w:tc>
      </w:tr>
      <w:tr w:rsidR="00D721BB" w:rsidRPr="00EB589D" w14:paraId="06FF5015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B6C6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TDD UL-DL pattern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9DEE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5853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</w:rPr>
              <w:t>7D1S2U S=6D+4G+4U</w:t>
            </w:r>
          </w:p>
        </w:tc>
      </w:tr>
      <w:tr w:rsidR="00D721BB" w:rsidRPr="00EB589D" w14:paraId="7EC6B686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E6A3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rFonts w:eastAsia="?? ??"/>
                <w:sz w:val="18"/>
              </w:rPr>
              <w:t>SNR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A6BF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 xml:space="preserve"> dB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DBAF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TBD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8A6F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TBD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B790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TBD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F73D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TBD</w:t>
            </w:r>
          </w:p>
        </w:tc>
      </w:tr>
      <w:tr w:rsidR="00D721BB" w:rsidRPr="00EB589D" w14:paraId="488AFE69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2AF1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Propagation channel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278E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61C8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static channel model with 4T8R</w:t>
            </w:r>
          </w:p>
        </w:tc>
      </w:tr>
      <w:tr w:rsidR="00D721BB" w:rsidRPr="00EB589D" w14:paraId="7D383E3F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EA4C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Antenna configuration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2B84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52DA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 xml:space="preserve">XP 4×8 </w:t>
            </w:r>
          </w:p>
        </w:tc>
      </w:tr>
      <w:tr w:rsidR="00D721BB" w:rsidRPr="00EB589D" w14:paraId="508CB50B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FAE8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Beamforming Model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9894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12B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</w:rPr>
              <w:t xml:space="preserve">As specified in </w:t>
            </w:r>
            <w:r w:rsidRPr="00EB589D">
              <w:rPr>
                <w:sz w:val="18"/>
                <w:lang w:eastAsia="zh-CN"/>
              </w:rPr>
              <w:t>Annex B.4.1 in 38.101-4</w:t>
            </w:r>
          </w:p>
        </w:tc>
      </w:tr>
      <w:tr w:rsidR="00D721BB" w:rsidRPr="00EB589D" w14:paraId="47C15D7C" w14:textId="77777777" w:rsidTr="00D721BB">
        <w:trPr>
          <w:trHeight w:val="70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A3BBE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ZP CSI-RS configuration</w:t>
            </w:r>
          </w:p>
          <w:p w14:paraId="40A2AC35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5255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CSI-RS resource Type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61FE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2252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Periodic</w:t>
            </w:r>
          </w:p>
        </w:tc>
      </w:tr>
      <w:tr w:rsidR="00D721BB" w:rsidRPr="00EB589D" w14:paraId="54CF6057" w14:textId="77777777" w:rsidTr="00D721BB">
        <w:trPr>
          <w:trHeight w:val="70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C32A4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9A31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Number of CSI-RS ports (</w:t>
            </w:r>
            <w:r w:rsidRPr="00EB589D">
              <w:rPr>
                <w:i/>
                <w:sz w:val="18"/>
              </w:rPr>
              <w:t>X</w:t>
            </w:r>
            <w:r w:rsidRPr="00EB589D">
              <w:rPr>
                <w:sz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10C1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BCD8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  <w:lang w:eastAsia="zh-CN"/>
              </w:rPr>
              <w:t>4</w:t>
            </w:r>
          </w:p>
        </w:tc>
      </w:tr>
      <w:tr w:rsidR="00D721BB" w:rsidRPr="00EB589D" w14:paraId="0398030E" w14:textId="77777777" w:rsidTr="00D721BB">
        <w:trPr>
          <w:trHeight w:val="70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FDA73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3663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CDM Type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27D1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4B14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FD-CDM2</w:t>
            </w:r>
          </w:p>
        </w:tc>
      </w:tr>
      <w:tr w:rsidR="00D721BB" w:rsidRPr="00EB589D" w14:paraId="27F8A94B" w14:textId="77777777" w:rsidTr="00D721BB">
        <w:trPr>
          <w:trHeight w:val="70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9D9D1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2DCB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Density (ρ)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C327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730E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1</w:t>
            </w:r>
          </w:p>
        </w:tc>
      </w:tr>
      <w:tr w:rsidR="00D721BB" w:rsidRPr="00EB589D" w14:paraId="4A921C42" w14:textId="77777777" w:rsidTr="00D721BB">
        <w:trPr>
          <w:trHeight w:val="70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3677C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AD3B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First subcarrier index in the PRB used for CSI-RS</w:t>
            </w:r>
            <w:r w:rsidRPr="00EB589D" w:rsidDel="0032520A">
              <w:rPr>
                <w:sz w:val="18"/>
              </w:rPr>
              <w:t xml:space="preserve"> </w:t>
            </w:r>
            <w:r w:rsidRPr="00EB589D">
              <w:rPr>
                <w:sz w:val="18"/>
              </w:rPr>
              <w:t>(k</w:t>
            </w:r>
            <w:r w:rsidRPr="00EB589D">
              <w:rPr>
                <w:sz w:val="18"/>
                <w:vertAlign w:val="subscript"/>
              </w:rPr>
              <w:t>0</w:t>
            </w:r>
            <w:r w:rsidRPr="00EB589D">
              <w:rPr>
                <w:sz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7836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B046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  <w:lang w:eastAsia="zh-CN"/>
              </w:rPr>
              <w:t>Row 5,4</w:t>
            </w:r>
          </w:p>
        </w:tc>
      </w:tr>
      <w:tr w:rsidR="00D721BB" w:rsidRPr="00EB589D" w14:paraId="683EC5D5" w14:textId="77777777" w:rsidTr="00D721BB">
        <w:trPr>
          <w:trHeight w:val="70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2FDF9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1CD0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First OFDM symbol in the PRB used for CSI-RS (l</w:t>
            </w:r>
            <w:r w:rsidRPr="00EB589D">
              <w:rPr>
                <w:sz w:val="18"/>
                <w:vertAlign w:val="subscript"/>
              </w:rPr>
              <w:t>0</w:t>
            </w:r>
            <w:r w:rsidRPr="00EB589D">
              <w:rPr>
                <w:sz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2BDC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57A9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  <w:lang w:eastAsia="zh-CN"/>
              </w:rPr>
              <w:t>9</w:t>
            </w:r>
          </w:p>
        </w:tc>
      </w:tr>
      <w:tr w:rsidR="00D721BB" w:rsidRPr="00EB589D" w14:paraId="51395150" w14:textId="77777777" w:rsidTr="00D721BB">
        <w:trPr>
          <w:trHeight w:val="70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7B9B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D37B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CSI-RS</w:t>
            </w:r>
          </w:p>
          <w:p w14:paraId="5BBFFE48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periodicity and offset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FFDF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slot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078C" w14:textId="1225830D" w:rsidR="00D721BB" w:rsidRPr="00EB589D" w:rsidRDefault="00A43082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  <w:lang w:eastAsia="zh-CN"/>
              </w:rPr>
              <w:t xml:space="preserve">TDD: </w:t>
            </w:r>
            <w:r w:rsidR="00D721BB" w:rsidRPr="00EB589D">
              <w:rPr>
                <w:sz w:val="18"/>
                <w:lang w:eastAsia="zh-CN"/>
              </w:rPr>
              <w:t>10/1</w:t>
            </w:r>
            <w:r w:rsidRPr="00EB589D">
              <w:rPr>
                <w:sz w:val="18"/>
                <w:lang w:eastAsia="zh-CN"/>
              </w:rPr>
              <w:br/>
              <w:t>FDD: 5/1</w:t>
            </w:r>
          </w:p>
        </w:tc>
      </w:tr>
      <w:tr w:rsidR="00D721BB" w:rsidRPr="00EB589D" w14:paraId="449DB312" w14:textId="77777777" w:rsidTr="00D721BB">
        <w:trPr>
          <w:trHeight w:val="70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14088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NZP CSI-RS for CSI acquisition</w:t>
            </w:r>
          </w:p>
          <w:p w14:paraId="28456C69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CB2B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CSI-RS resource Type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EDFD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D3AE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Periodic</w:t>
            </w:r>
          </w:p>
        </w:tc>
      </w:tr>
      <w:tr w:rsidR="00D721BB" w:rsidRPr="00EB589D" w14:paraId="0D742E33" w14:textId="77777777" w:rsidTr="00D721BB">
        <w:trPr>
          <w:trHeight w:val="70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B92DA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A2D1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Number of CSI-RS ports (</w:t>
            </w:r>
            <w:r w:rsidRPr="00EB589D">
              <w:rPr>
                <w:i/>
                <w:sz w:val="18"/>
              </w:rPr>
              <w:t>X</w:t>
            </w:r>
            <w:r w:rsidRPr="00EB589D">
              <w:rPr>
                <w:sz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FBE0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92F3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  <w:lang w:val="en-US"/>
              </w:rPr>
            </w:pPr>
            <w:r w:rsidRPr="00EB589D">
              <w:rPr>
                <w:sz w:val="18"/>
                <w:lang w:eastAsia="zh-CN"/>
              </w:rPr>
              <w:t>4</w:t>
            </w:r>
          </w:p>
        </w:tc>
      </w:tr>
      <w:tr w:rsidR="00D721BB" w:rsidRPr="00EB589D" w14:paraId="779EF8A2" w14:textId="77777777" w:rsidTr="00D721BB">
        <w:trPr>
          <w:trHeight w:val="70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D1DAA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D302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CDM Type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BBCF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C400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FD-CDM2</w:t>
            </w:r>
          </w:p>
        </w:tc>
      </w:tr>
      <w:tr w:rsidR="00D721BB" w:rsidRPr="00EB589D" w14:paraId="545FE0C6" w14:textId="77777777" w:rsidTr="00D721BB">
        <w:trPr>
          <w:trHeight w:val="70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54761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2DA1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Density (ρ)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47B7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033D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1</w:t>
            </w:r>
          </w:p>
        </w:tc>
      </w:tr>
      <w:tr w:rsidR="00D721BB" w:rsidRPr="00EB589D" w14:paraId="18347501" w14:textId="77777777" w:rsidTr="00D721BB">
        <w:trPr>
          <w:trHeight w:val="70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EECCF" w14:textId="77777777" w:rsidR="00D721BB" w:rsidRPr="00EB589D" w:rsidRDefault="00D721BB" w:rsidP="00D721BB">
            <w:pPr>
              <w:keepNext/>
              <w:keepLines/>
              <w:spacing w:after="0"/>
              <w:rPr>
                <w:b/>
                <w:sz w:val="18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78B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First subcarrier index in the PRB used for CSI-RS</w:t>
            </w:r>
            <w:r w:rsidRPr="00EB589D" w:rsidDel="0032520A">
              <w:rPr>
                <w:sz w:val="18"/>
              </w:rPr>
              <w:t xml:space="preserve"> </w:t>
            </w:r>
            <w:r w:rsidRPr="00EB589D">
              <w:rPr>
                <w:sz w:val="18"/>
              </w:rPr>
              <w:t>(k</w:t>
            </w:r>
            <w:r w:rsidRPr="00EB589D">
              <w:rPr>
                <w:sz w:val="18"/>
                <w:vertAlign w:val="subscript"/>
              </w:rPr>
              <w:t>0</w:t>
            </w:r>
            <w:r w:rsidRPr="00EB589D">
              <w:rPr>
                <w:sz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138F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3CBA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  <w:lang w:eastAsia="zh-CN"/>
              </w:rPr>
              <w:t>Row 4,(0)</w:t>
            </w:r>
          </w:p>
        </w:tc>
      </w:tr>
      <w:tr w:rsidR="00D721BB" w:rsidRPr="00EB589D" w14:paraId="3ED756B4" w14:textId="77777777" w:rsidTr="00D721BB">
        <w:trPr>
          <w:trHeight w:val="70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95B24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3B42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First OFDM symbol in the PRB used for CSI-RS (l</w:t>
            </w:r>
            <w:r w:rsidRPr="00EB589D">
              <w:rPr>
                <w:sz w:val="18"/>
                <w:vertAlign w:val="subscript"/>
              </w:rPr>
              <w:t>0</w:t>
            </w:r>
            <w:r w:rsidRPr="00EB589D">
              <w:rPr>
                <w:sz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423E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3A9D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  <w:lang w:eastAsia="zh-CN"/>
              </w:rPr>
              <w:t>13</w:t>
            </w:r>
          </w:p>
        </w:tc>
      </w:tr>
      <w:tr w:rsidR="00D721BB" w:rsidRPr="00EB589D" w14:paraId="4419060B" w14:textId="77777777" w:rsidTr="00D721BB">
        <w:trPr>
          <w:trHeight w:val="70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FDAC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97DC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NZP CSI-RS-timeConfig</w:t>
            </w:r>
          </w:p>
          <w:p w14:paraId="38ABADBC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periodicity and offset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E4D5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slot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3D46" w14:textId="558C614A" w:rsidR="00D721BB" w:rsidRPr="00EB589D" w:rsidRDefault="00A43082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  <w:lang w:eastAsia="zh-CN"/>
              </w:rPr>
              <w:t xml:space="preserve">TDD: </w:t>
            </w:r>
            <w:r w:rsidR="00D721BB" w:rsidRPr="00EB589D">
              <w:rPr>
                <w:sz w:val="18"/>
                <w:lang w:eastAsia="zh-CN"/>
              </w:rPr>
              <w:t>10/1</w:t>
            </w:r>
          </w:p>
          <w:p w14:paraId="613B898E" w14:textId="689A56DE" w:rsidR="00A43082" w:rsidRPr="00EB589D" w:rsidRDefault="00A43082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  <w:lang w:eastAsia="zh-CN"/>
              </w:rPr>
              <w:t>FDD: 5/1</w:t>
            </w:r>
          </w:p>
        </w:tc>
      </w:tr>
      <w:tr w:rsidR="00D721BB" w:rsidRPr="00EB589D" w14:paraId="55499E6F" w14:textId="77777777" w:rsidTr="00D721BB">
        <w:trPr>
          <w:trHeight w:val="70"/>
        </w:trPr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9BEB3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CSI-IM configuration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7F52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  <w:lang w:eastAsia="zh-CN"/>
              </w:rPr>
              <w:t>CSI-IM resource Type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194D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4E66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  <w:lang w:eastAsia="zh-CN"/>
              </w:rPr>
              <w:t>Periodic</w:t>
            </w:r>
          </w:p>
        </w:tc>
      </w:tr>
      <w:tr w:rsidR="00D721BB" w:rsidRPr="00EB589D" w14:paraId="47EFFD23" w14:textId="77777777" w:rsidTr="00D721BB">
        <w:trPr>
          <w:trHeight w:val="70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FDA13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C4E7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CSI-IM RE pattern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75A9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A085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  <w:lang w:eastAsia="zh-CN"/>
              </w:rPr>
              <w:t>0</w:t>
            </w:r>
          </w:p>
        </w:tc>
      </w:tr>
      <w:tr w:rsidR="00D721BB" w:rsidRPr="00EB589D" w14:paraId="4CB0FCEB" w14:textId="77777777" w:rsidTr="00D721BB">
        <w:trPr>
          <w:trHeight w:val="70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EF3FE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2DAB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CSI-IM Resource Mapping</w:t>
            </w:r>
          </w:p>
          <w:p w14:paraId="7FABBD27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(k</w:t>
            </w:r>
            <w:r w:rsidRPr="00EB589D">
              <w:rPr>
                <w:sz w:val="18"/>
                <w:vertAlign w:val="subscript"/>
              </w:rPr>
              <w:t>CSI-IM</w:t>
            </w:r>
            <w:r w:rsidRPr="00EB589D">
              <w:rPr>
                <w:sz w:val="18"/>
              </w:rPr>
              <w:t>,l</w:t>
            </w:r>
            <w:r w:rsidRPr="00EB589D">
              <w:rPr>
                <w:sz w:val="18"/>
                <w:vertAlign w:val="subscript"/>
              </w:rPr>
              <w:t>CSI-IM</w:t>
            </w:r>
            <w:r w:rsidRPr="00EB589D">
              <w:rPr>
                <w:sz w:val="18"/>
              </w:rPr>
              <w:t>)</w:t>
            </w:r>
          </w:p>
          <w:p w14:paraId="7A847EAB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6FEA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3F59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(</w:t>
            </w:r>
            <w:r w:rsidRPr="00EB589D">
              <w:rPr>
                <w:sz w:val="18"/>
                <w:lang w:eastAsia="zh-CN"/>
              </w:rPr>
              <w:t>4</w:t>
            </w:r>
            <w:r w:rsidRPr="00EB589D">
              <w:rPr>
                <w:sz w:val="18"/>
              </w:rPr>
              <w:t xml:space="preserve">, </w:t>
            </w:r>
            <w:r w:rsidRPr="00EB589D">
              <w:rPr>
                <w:sz w:val="18"/>
                <w:lang w:eastAsia="zh-CN"/>
              </w:rPr>
              <w:t>9</w:t>
            </w:r>
            <w:r w:rsidRPr="00EB589D">
              <w:rPr>
                <w:sz w:val="18"/>
              </w:rPr>
              <w:t>)</w:t>
            </w:r>
          </w:p>
        </w:tc>
      </w:tr>
      <w:tr w:rsidR="00D721BB" w:rsidRPr="00EB589D" w14:paraId="46ED31F7" w14:textId="77777777" w:rsidTr="00D721BB">
        <w:trPr>
          <w:trHeight w:val="70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9711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3CE6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CSI-IM timeConfig</w:t>
            </w:r>
          </w:p>
          <w:p w14:paraId="3657EF3D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periodicity and offset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CD07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slot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AE4E" w14:textId="77777777" w:rsidR="00D721BB" w:rsidRPr="00EB589D" w:rsidRDefault="006C3D95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  <w:lang w:eastAsia="zh-CN"/>
              </w:rPr>
              <w:t xml:space="preserve">TDD: </w:t>
            </w:r>
            <w:r w:rsidR="00D721BB" w:rsidRPr="00EB589D">
              <w:rPr>
                <w:sz w:val="18"/>
                <w:lang w:eastAsia="zh-CN"/>
              </w:rPr>
              <w:t>10/1</w:t>
            </w:r>
          </w:p>
          <w:p w14:paraId="1CA37C88" w14:textId="7B3DF81E" w:rsidR="006C3D95" w:rsidRPr="00EB589D" w:rsidRDefault="006C3D95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  <w:lang w:eastAsia="zh-CN"/>
              </w:rPr>
              <w:t>FDD: 5/1</w:t>
            </w:r>
          </w:p>
        </w:tc>
      </w:tr>
      <w:tr w:rsidR="00D721BB" w:rsidRPr="00EB589D" w14:paraId="14A6E557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B24A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ReportConfigType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8764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DE3F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Periodic</w:t>
            </w:r>
          </w:p>
        </w:tc>
      </w:tr>
      <w:tr w:rsidR="00D721BB" w:rsidRPr="00EB589D" w14:paraId="1C39CC77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F4E6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CQI-table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0189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A069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</w:rPr>
              <w:t>Table 2</w:t>
            </w:r>
          </w:p>
        </w:tc>
      </w:tr>
      <w:tr w:rsidR="00D721BB" w:rsidRPr="00EB589D" w14:paraId="05A98801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AF6B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reportQuantity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92F0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A66E" w14:textId="230894B1" w:rsidR="00D721BB" w:rsidRPr="00EB589D" w:rsidRDefault="00005CF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cri-RI-PMI-CQI</w:t>
            </w:r>
          </w:p>
        </w:tc>
      </w:tr>
      <w:tr w:rsidR="00D721BB" w:rsidRPr="00EB589D" w14:paraId="7DC2663C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5120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timeRestrictionForChannelMeasurements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0C64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5B61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Not configured</w:t>
            </w:r>
          </w:p>
        </w:tc>
      </w:tr>
      <w:tr w:rsidR="00D721BB" w:rsidRPr="00EB589D" w14:paraId="1D3490BA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0F5F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timeRestrictionForInterferenceMeasurements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87DB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95F5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Not configured</w:t>
            </w:r>
          </w:p>
        </w:tc>
      </w:tr>
      <w:tr w:rsidR="00D721BB" w:rsidRPr="00EB589D" w14:paraId="21338EF3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F64E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cqi-FormatIndicator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D3CC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FB33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  <w:lang w:val="en-US"/>
              </w:rPr>
              <w:t>Wide</w:t>
            </w:r>
            <w:r w:rsidRPr="00EB589D">
              <w:rPr>
                <w:sz w:val="18"/>
              </w:rPr>
              <w:t>band</w:t>
            </w:r>
          </w:p>
        </w:tc>
      </w:tr>
      <w:tr w:rsidR="00D721BB" w:rsidRPr="00EB589D" w14:paraId="2DF01AA1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B553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pmi-FormatIndicator</w:t>
            </w:r>
            <w:r w:rsidRPr="00EB589D">
              <w:rPr>
                <w:i/>
                <w:sz w:val="1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2211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DC1C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Wideband</w:t>
            </w:r>
          </w:p>
        </w:tc>
      </w:tr>
      <w:tr w:rsidR="00D721BB" w:rsidRPr="00EB589D" w14:paraId="7177FAD3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6116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Sub-band Size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7796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RB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240F" w14:textId="77777777" w:rsidR="00D721BB" w:rsidRPr="00EB589D" w:rsidRDefault="002C59B4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  <w:lang w:eastAsia="zh-CN"/>
              </w:rPr>
              <w:t xml:space="preserve">TDD: </w:t>
            </w:r>
            <w:r w:rsidR="00D721BB" w:rsidRPr="00EB589D">
              <w:rPr>
                <w:sz w:val="18"/>
                <w:lang w:eastAsia="zh-CN"/>
              </w:rPr>
              <w:t>16</w:t>
            </w:r>
          </w:p>
          <w:p w14:paraId="2617933B" w14:textId="1852A852" w:rsidR="002C59B4" w:rsidRPr="00EB589D" w:rsidRDefault="002C59B4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  <w:lang w:eastAsia="zh-CN"/>
              </w:rPr>
              <w:t>FDD: 8</w:t>
            </w:r>
          </w:p>
        </w:tc>
      </w:tr>
      <w:tr w:rsidR="00D721BB" w:rsidRPr="00EB589D" w14:paraId="124013BA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59EE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Csi-ReportingBand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BAE1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2527" w14:textId="77777777" w:rsidR="00D721BB" w:rsidRPr="00EB589D" w:rsidDel="0020434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1111111</w:t>
            </w:r>
          </w:p>
        </w:tc>
      </w:tr>
      <w:tr w:rsidR="00D721BB" w:rsidRPr="00EB589D" w14:paraId="1DDB120F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6FC8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CSI-Report periodicity and offset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21C0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slot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3C98" w14:textId="77777777" w:rsidR="00D721BB" w:rsidRPr="00EB589D" w:rsidRDefault="002C59B4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  <w:lang w:eastAsia="zh-CN"/>
              </w:rPr>
              <w:t xml:space="preserve">TDD: </w:t>
            </w:r>
            <w:r w:rsidR="00D721BB" w:rsidRPr="00EB589D">
              <w:rPr>
                <w:sz w:val="18"/>
                <w:lang w:eastAsia="zh-CN"/>
              </w:rPr>
              <w:t>10</w:t>
            </w:r>
            <w:r w:rsidR="00D721BB" w:rsidRPr="00EB589D">
              <w:rPr>
                <w:sz w:val="18"/>
              </w:rPr>
              <w:t>/9</w:t>
            </w:r>
          </w:p>
          <w:p w14:paraId="1E9D9147" w14:textId="7F8EC5EF" w:rsidR="002C59B4" w:rsidRPr="00EB589D" w:rsidRDefault="002C59B4" w:rsidP="002C59B4">
            <w:pPr>
              <w:keepNext/>
              <w:keepLines/>
              <w:spacing w:after="0"/>
              <w:jc w:val="center"/>
              <w:rPr>
                <w:rFonts w:eastAsiaTheme="minorEastAsia"/>
                <w:sz w:val="18"/>
                <w:lang w:eastAsia="zh-CN"/>
              </w:rPr>
            </w:pPr>
            <w:r w:rsidRPr="00EB589D">
              <w:rPr>
                <w:rFonts w:eastAsiaTheme="minorEastAsia" w:hint="eastAsia"/>
                <w:sz w:val="18"/>
                <w:lang w:eastAsia="zh-CN"/>
              </w:rPr>
              <w:t>F</w:t>
            </w:r>
            <w:r w:rsidRPr="00EB589D">
              <w:rPr>
                <w:rFonts w:eastAsiaTheme="minorEastAsia"/>
                <w:sz w:val="18"/>
                <w:lang w:eastAsia="zh-CN"/>
              </w:rPr>
              <w:t>DD: 5/0</w:t>
            </w:r>
          </w:p>
        </w:tc>
      </w:tr>
      <w:tr w:rsidR="00D721BB" w:rsidRPr="00EB589D" w14:paraId="059839CD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84F0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aperiodicTriggeringOffset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F3EF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DE55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Not configured</w:t>
            </w:r>
          </w:p>
        </w:tc>
      </w:tr>
      <w:tr w:rsidR="00D721BB" w:rsidRPr="00EB589D" w14:paraId="4D5F19FF" w14:textId="77777777" w:rsidTr="00D721BB">
        <w:trPr>
          <w:trHeight w:val="70"/>
        </w:trPr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E158F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Codebook configuration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F9C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Codebook Type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F34A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1987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typeI-SinglePanel</w:t>
            </w:r>
          </w:p>
        </w:tc>
      </w:tr>
      <w:tr w:rsidR="00D721BB" w:rsidRPr="00EB589D" w14:paraId="46244B11" w14:textId="77777777" w:rsidTr="00D721BB">
        <w:trPr>
          <w:trHeight w:val="70"/>
        </w:trPr>
        <w:tc>
          <w:tcPr>
            <w:tcW w:w="1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753031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9880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Codebook Mode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3208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13FA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1</w:t>
            </w:r>
          </w:p>
        </w:tc>
      </w:tr>
      <w:tr w:rsidR="00D721BB" w:rsidRPr="00EB589D" w14:paraId="4CE5CBE6" w14:textId="77777777" w:rsidTr="00D721BB">
        <w:trPr>
          <w:trHeight w:val="70"/>
        </w:trPr>
        <w:tc>
          <w:tcPr>
            <w:tcW w:w="1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609EB8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6FE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(CodebookConfig-N1,CodebookConfig-N2)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5258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0363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(2,1)</w:t>
            </w:r>
          </w:p>
        </w:tc>
      </w:tr>
      <w:tr w:rsidR="00D721BB" w:rsidRPr="00EB589D" w14:paraId="75420F5A" w14:textId="77777777" w:rsidTr="00D721BB">
        <w:trPr>
          <w:trHeight w:val="70"/>
        </w:trPr>
        <w:tc>
          <w:tcPr>
            <w:tcW w:w="1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C15B7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DB2D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(CodebookConfig-O1,CodebookConfig-O2)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5B6A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B3F8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(4,1)</w:t>
            </w:r>
          </w:p>
        </w:tc>
      </w:tr>
      <w:tr w:rsidR="00D721BB" w:rsidRPr="00EB589D" w14:paraId="3F49CC3F" w14:textId="77777777" w:rsidTr="00D721BB">
        <w:trPr>
          <w:trHeight w:val="70"/>
        </w:trPr>
        <w:tc>
          <w:tcPr>
            <w:tcW w:w="1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53DCDF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D26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CodebookSubsetRestriction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861B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887C" w14:textId="6CDA3DA5" w:rsidR="00D721BB" w:rsidRPr="00EB589D" w:rsidRDefault="00005CFB" w:rsidP="00005CFB">
            <w:pPr>
              <w:keepNext/>
              <w:keepLines/>
              <w:spacing w:after="0"/>
              <w:jc w:val="center"/>
              <w:rPr>
                <w:rFonts w:eastAsiaTheme="minorEastAsia"/>
                <w:sz w:val="18"/>
                <w:lang w:val="en-US" w:eastAsia="zh-CN"/>
              </w:rPr>
            </w:pPr>
            <w:r w:rsidRPr="00EB589D">
              <w:rPr>
                <w:sz w:val="18"/>
              </w:rPr>
              <w:t>00000001</w:t>
            </w:r>
          </w:p>
        </w:tc>
      </w:tr>
      <w:tr w:rsidR="00D721BB" w:rsidRPr="00EB589D" w14:paraId="37177C71" w14:textId="77777777" w:rsidTr="00D721BB">
        <w:trPr>
          <w:trHeight w:val="70"/>
        </w:trPr>
        <w:tc>
          <w:tcPr>
            <w:tcW w:w="1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6681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1FA2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RI Restriction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493E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9C9F" w14:textId="6688EE6D" w:rsidR="00D721BB" w:rsidRPr="00EB589D" w:rsidRDefault="00005CF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  <w:lang w:eastAsia="zh-CN"/>
              </w:rPr>
              <w:t>N/A</w:t>
            </w:r>
          </w:p>
        </w:tc>
      </w:tr>
      <w:tr w:rsidR="00D721BB" w:rsidRPr="00EB589D" w14:paraId="79D89E14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DE7C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Physical channel for CSI report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FF1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F9E5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  <w:lang w:eastAsia="zh-CN"/>
              </w:rPr>
              <w:t>PUCCH</w:t>
            </w:r>
          </w:p>
        </w:tc>
      </w:tr>
      <w:tr w:rsidR="00D721BB" w:rsidRPr="00EB589D" w14:paraId="5B3C4DA2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67F2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 xml:space="preserve">CQI/RI/PMI delay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59FF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ms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A5C1" w14:textId="77777777" w:rsidR="00D721BB" w:rsidRPr="00EB589D" w:rsidRDefault="007400D8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  <w:lang w:eastAsia="zh-CN"/>
              </w:rPr>
              <w:t xml:space="preserve">TDD: </w:t>
            </w:r>
            <w:r w:rsidR="00D721BB" w:rsidRPr="00EB589D">
              <w:rPr>
                <w:sz w:val="18"/>
                <w:lang w:eastAsia="zh-CN"/>
              </w:rPr>
              <w:t>9.5</w:t>
            </w:r>
          </w:p>
          <w:p w14:paraId="6546767C" w14:textId="385AE85B" w:rsidR="007400D8" w:rsidRPr="00EB589D" w:rsidRDefault="007400D8" w:rsidP="00D721BB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EB589D">
              <w:rPr>
                <w:sz w:val="18"/>
                <w:lang w:eastAsia="zh-CN"/>
              </w:rPr>
              <w:t>FDD: 8</w:t>
            </w:r>
          </w:p>
        </w:tc>
      </w:tr>
      <w:tr w:rsidR="00D721BB" w:rsidRPr="00EB589D" w14:paraId="77A6D2B5" w14:textId="77777777" w:rsidTr="00D721BB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30D8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Maximum number of HARQ transmission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A504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360F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EB589D">
              <w:rPr>
                <w:sz w:val="18"/>
              </w:rPr>
              <w:t>1</w:t>
            </w:r>
          </w:p>
        </w:tc>
      </w:tr>
      <w:tr w:rsidR="001376BE" w:rsidRPr="00EB589D" w14:paraId="428EEA0D" w14:textId="77777777" w:rsidTr="009B1ABA">
        <w:trPr>
          <w:trHeight w:val="7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172E" w14:textId="6E049D95" w:rsidR="001376BE" w:rsidRPr="00EB589D" w:rsidRDefault="001376BE" w:rsidP="001376BE">
            <w:pPr>
              <w:keepNext/>
              <w:keepLines/>
              <w:spacing w:after="0"/>
              <w:rPr>
                <w:sz w:val="18"/>
              </w:rPr>
            </w:pPr>
            <w:r w:rsidRPr="00EB589D">
              <w:t>Number of HARQ Processes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F9B4" w14:textId="421E4AF9" w:rsidR="001376BE" w:rsidRPr="00EB589D" w:rsidRDefault="001376BE" w:rsidP="001376BE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FE23" w14:textId="27F93F74" w:rsidR="001376BE" w:rsidRPr="00EB589D" w:rsidRDefault="001376BE" w:rsidP="001376BE">
            <w:pPr>
              <w:keepNext/>
              <w:keepLines/>
              <w:spacing w:after="0"/>
              <w:jc w:val="center"/>
            </w:pPr>
            <w:r w:rsidRPr="00EB589D">
              <w:t>FDD: 4</w:t>
            </w:r>
          </w:p>
          <w:p w14:paraId="73C75EDB" w14:textId="2E94C3D5" w:rsidR="001376BE" w:rsidRPr="00EB589D" w:rsidRDefault="001376BE" w:rsidP="001376BE">
            <w:pPr>
              <w:keepNext/>
              <w:keepLines/>
              <w:spacing w:after="0"/>
              <w:jc w:val="center"/>
              <w:rPr>
                <w:rFonts w:eastAsiaTheme="minorEastAsia"/>
                <w:sz w:val="18"/>
                <w:lang w:eastAsia="zh-CN"/>
              </w:rPr>
            </w:pPr>
            <w:r w:rsidRPr="00EB589D">
              <w:rPr>
                <w:rFonts w:eastAsiaTheme="minorEastAsia" w:hint="eastAsia"/>
                <w:sz w:val="18"/>
                <w:lang w:eastAsia="zh-CN"/>
              </w:rPr>
              <w:t>T</w:t>
            </w:r>
            <w:r w:rsidRPr="00EB589D">
              <w:rPr>
                <w:rFonts w:eastAsiaTheme="minorEastAsia"/>
                <w:sz w:val="18"/>
                <w:lang w:eastAsia="zh-CN"/>
              </w:rPr>
              <w:t>DD: 8</w:t>
            </w:r>
          </w:p>
        </w:tc>
      </w:tr>
      <w:tr w:rsidR="00D721BB" w:rsidRPr="00EB589D" w14:paraId="5B62A12A" w14:textId="77777777" w:rsidTr="00D721BB">
        <w:trPr>
          <w:trHeight w:val="13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7438" w14:textId="77777777" w:rsidR="00D721BB" w:rsidRPr="00EB589D" w:rsidRDefault="00D721BB" w:rsidP="00D721BB">
            <w:pPr>
              <w:keepNext/>
              <w:keepLines/>
              <w:spacing w:after="0"/>
              <w:rPr>
                <w:sz w:val="18"/>
              </w:rPr>
            </w:pPr>
            <w:r w:rsidRPr="00EB589D">
              <w:rPr>
                <w:sz w:val="18"/>
              </w:rPr>
              <w:t>Measurement channel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7BF5" w14:textId="77777777" w:rsidR="00D721BB" w:rsidRPr="00EB589D" w:rsidRDefault="00D721BB" w:rsidP="00D721BB">
            <w:pPr>
              <w:keepNext/>
              <w:keepLines/>
              <w:spacing w:after="0"/>
              <w:jc w:val="center"/>
              <w:rPr>
                <w:sz w:val="1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7F4" w14:textId="77777777" w:rsidR="00D721BB" w:rsidRPr="00EB589D" w:rsidRDefault="002C59B4" w:rsidP="00D721BB">
            <w:pPr>
              <w:keepNext/>
              <w:keepLines/>
              <w:spacing w:after="0"/>
              <w:jc w:val="center"/>
              <w:rPr>
                <w:rFonts w:eastAsiaTheme="minorEastAsia"/>
                <w:sz w:val="18"/>
                <w:lang w:val="en-US" w:eastAsia="zh-CN"/>
              </w:rPr>
            </w:pPr>
            <w:r w:rsidRPr="00EB589D">
              <w:rPr>
                <w:rFonts w:eastAsiaTheme="minorEastAsia"/>
                <w:sz w:val="18"/>
                <w:lang w:val="en-US" w:eastAsia="zh-CN"/>
              </w:rPr>
              <w:t>TDD</w:t>
            </w:r>
            <w:r w:rsidRPr="00EB589D">
              <w:rPr>
                <w:rFonts w:eastAsiaTheme="minorEastAsia" w:hint="eastAsia"/>
                <w:sz w:val="18"/>
                <w:lang w:val="en-US" w:eastAsia="zh-CN"/>
              </w:rPr>
              <w:t>:</w:t>
            </w:r>
            <w:r w:rsidRPr="00EB589D">
              <w:rPr>
                <w:rFonts w:eastAsiaTheme="minorEastAsia"/>
                <w:sz w:val="18"/>
                <w:lang w:val="en-US" w:eastAsia="zh-CN"/>
              </w:rPr>
              <w:t xml:space="preserve"> </w:t>
            </w:r>
            <w:r w:rsidR="00D721BB" w:rsidRPr="00EB589D">
              <w:rPr>
                <w:rFonts w:eastAsiaTheme="minorEastAsia"/>
                <w:sz w:val="18"/>
                <w:lang w:val="en-US" w:eastAsia="zh-CN"/>
              </w:rPr>
              <w:t>As specified in Table A.4-3, TBS.3-4</w:t>
            </w:r>
          </w:p>
          <w:p w14:paraId="2CB94A42" w14:textId="18B19955" w:rsidR="002C59B4" w:rsidRPr="00EB589D" w:rsidRDefault="002C59B4" w:rsidP="00D721BB">
            <w:pPr>
              <w:keepNext/>
              <w:keepLines/>
              <w:spacing w:after="0"/>
              <w:jc w:val="center"/>
              <w:rPr>
                <w:rFonts w:eastAsiaTheme="minorEastAsia"/>
                <w:sz w:val="18"/>
                <w:lang w:val="en-US" w:eastAsia="zh-CN"/>
              </w:rPr>
            </w:pPr>
            <w:r w:rsidRPr="00EB589D">
              <w:t>FDD: As specified in Table A.4-</w:t>
            </w:r>
            <w:r w:rsidRPr="00EB589D">
              <w:rPr>
                <w:lang w:eastAsia="zh-CN"/>
              </w:rPr>
              <w:t>1</w:t>
            </w:r>
            <w:r w:rsidRPr="00EB589D">
              <w:t>, TBS.1-3</w:t>
            </w:r>
          </w:p>
        </w:tc>
      </w:tr>
    </w:tbl>
    <w:p w14:paraId="71CDA444" w14:textId="77777777" w:rsidR="00D721BB" w:rsidRPr="00EB589D" w:rsidRDefault="00D721BB" w:rsidP="00D721BB"/>
    <w:p w14:paraId="33AAC71E" w14:textId="61A919E3" w:rsidR="00005CFB" w:rsidRPr="00EB589D" w:rsidRDefault="00005CFB" w:rsidP="00005CFB">
      <w:pPr>
        <w:pStyle w:val="2"/>
        <w:rPr>
          <w:rFonts w:eastAsiaTheme="minorEastAsia"/>
          <w:lang w:eastAsia="zh-CN"/>
        </w:rPr>
      </w:pPr>
      <w:r w:rsidRPr="00EB589D">
        <w:rPr>
          <w:rFonts w:eastAsiaTheme="minorEastAsia"/>
          <w:lang w:eastAsia="zh-CN"/>
        </w:rPr>
        <w:lastRenderedPageBreak/>
        <w:t>A.4 Reference</w:t>
      </w:r>
    </w:p>
    <w:p w14:paraId="2F530C7B" w14:textId="17E5C97A" w:rsidR="00005CFB" w:rsidRPr="00EB589D" w:rsidRDefault="00005CFB" w:rsidP="00005CFB">
      <w:pPr>
        <w:rPr>
          <w:rFonts w:eastAsiaTheme="minorEastAsia"/>
          <w:lang w:eastAsia="zh-CN"/>
        </w:rPr>
      </w:pPr>
      <w:r w:rsidRPr="00EB589D">
        <w:rPr>
          <w:rFonts w:eastAsiaTheme="minorEastAsia" w:hint="eastAsia"/>
          <w:lang w:eastAsia="zh-CN"/>
        </w:rPr>
        <w:t>[</w:t>
      </w:r>
      <w:r w:rsidRPr="00EB589D">
        <w:rPr>
          <w:rFonts w:eastAsiaTheme="minorEastAsia"/>
          <w:lang w:eastAsia="zh-CN"/>
        </w:rPr>
        <w:t>1] R4-2220613, WF on 8RX UE demodulation and CSI requirements, RAN4#105, Huawei, HiSilicon</w:t>
      </w:r>
    </w:p>
    <w:p w14:paraId="11A864C3" w14:textId="138E43E7" w:rsidR="00005CFB" w:rsidRPr="00EB589D" w:rsidRDefault="00005CFB" w:rsidP="00005CFB">
      <w:pPr>
        <w:rPr>
          <w:rFonts w:eastAsiaTheme="minorEastAsia"/>
          <w:lang w:eastAsia="zh-CN"/>
        </w:rPr>
      </w:pPr>
      <w:r w:rsidRPr="00EB589D">
        <w:rPr>
          <w:rFonts w:eastAsiaTheme="minorEastAsia"/>
          <w:lang w:eastAsia="zh-CN"/>
        </w:rPr>
        <w:t>[2] R4-2302942, WF for 8Rx UE performance requirements, RAN4#106, Huawei, HiSilicon</w:t>
      </w:r>
    </w:p>
    <w:p w14:paraId="53CFBF19" w14:textId="4C62FDC4" w:rsidR="00005CFB" w:rsidRPr="00005CFB" w:rsidRDefault="00005CFB" w:rsidP="00005CFB">
      <w:pPr>
        <w:rPr>
          <w:rFonts w:eastAsiaTheme="minorEastAsia"/>
          <w:lang w:eastAsia="zh-CN"/>
        </w:rPr>
      </w:pPr>
      <w:r w:rsidRPr="00EB589D">
        <w:rPr>
          <w:rFonts w:eastAsiaTheme="minorEastAsia"/>
          <w:lang w:eastAsia="zh-CN"/>
        </w:rPr>
        <w:t>[3] R4-2305888, WF for 8Rx UE performance requirements, RAN4#106bis-e, Huawei, HiSilicon</w:t>
      </w:r>
    </w:p>
    <w:p w14:paraId="5AC5DBDC" w14:textId="77777777" w:rsidR="00D721BB" w:rsidRPr="00005CFB" w:rsidRDefault="00D721BB" w:rsidP="004B0B8A">
      <w:pPr>
        <w:rPr>
          <w:rFonts w:eastAsiaTheme="minorEastAsia"/>
          <w:b/>
          <w:u w:val="single"/>
          <w:lang w:eastAsia="zh-CN"/>
        </w:rPr>
      </w:pPr>
    </w:p>
    <w:p w14:paraId="5356D609" w14:textId="77777777" w:rsidR="004B0B8A" w:rsidRPr="00396504" w:rsidRDefault="004B0B8A" w:rsidP="004B0B8A">
      <w:pPr>
        <w:pStyle w:val="aa"/>
        <w:overflowPunct/>
        <w:autoSpaceDE/>
        <w:autoSpaceDN/>
        <w:adjustRightInd/>
        <w:spacing w:after="120"/>
        <w:ind w:left="720" w:firstLineChars="0" w:firstLine="0"/>
        <w:jc w:val="center"/>
        <w:textAlignment w:val="auto"/>
        <w:rPr>
          <w:rFonts w:eastAsia="宋体"/>
          <w:b/>
          <w:szCs w:val="24"/>
          <w:lang w:eastAsia="zh-CN"/>
        </w:rPr>
      </w:pPr>
    </w:p>
    <w:p w14:paraId="7D19B6FE" w14:textId="77777777" w:rsidR="00D35C2E" w:rsidRPr="00D35C2E" w:rsidRDefault="00D35C2E" w:rsidP="00D35C2E">
      <w:pPr>
        <w:pStyle w:val="aa"/>
        <w:ind w:left="360" w:firstLineChars="0" w:firstLine="0"/>
        <w:rPr>
          <w:rFonts w:eastAsiaTheme="minorEastAsia"/>
          <w:lang w:val="en-US" w:eastAsia="zh-CN"/>
        </w:rPr>
      </w:pPr>
    </w:p>
    <w:sectPr w:rsidR="00D35C2E" w:rsidRPr="00D35C2E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F0DBA8" w16cex:dateUtc="2023-04-24T08:42:00Z"/>
  <w16cex:commentExtensible w16cex:durableId="27F0DAAB" w16cex:dateUtc="2023-04-24T08:38:00Z"/>
  <w16cex:commentExtensible w16cex:durableId="27F0DA24" w16cex:dateUtc="2023-04-24T08:3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F731C" w14:textId="77777777" w:rsidR="00E01BB2" w:rsidRPr="00A10429" w:rsidRDefault="00E01BB2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75E3CDB3" w14:textId="77777777" w:rsidR="00E01BB2" w:rsidRPr="00A10429" w:rsidRDefault="00E01BB2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84B0E" w14:textId="77777777" w:rsidR="00E01BB2" w:rsidRPr="00A10429" w:rsidRDefault="00E01BB2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4B9F7F05" w14:textId="77777777" w:rsidR="00E01BB2" w:rsidRPr="00A10429" w:rsidRDefault="00E01BB2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D4B8E"/>
    <w:multiLevelType w:val="multilevel"/>
    <w:tmpl w:val="AA60D40E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6491D"/>
    <w:multiLevelType w:val="hybridMultilevel"/>
    <w:tmpl w:val="C06EC22A"/>
    <w:lvl w:ilvl="0" w:tplc="04090001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0929C1"/>
    <w:multiLevelType w:val="hybridMultilevel"/>
    <w:tmpl w:val="5052E1EC"/>
    <w:lvl w:ilvl="0" w:tplc="70EC8E36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8A4539"/>
    <w:multiLevelType w:val="multilevel"/>
    <w:tmpl w:val="AA60D40E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26696A"/>
    <w:multiLevelType w:val="multilevel"/>
    <w:tmpl w:val="AA60D40E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3"/>
    <w:lvlOverride w:ilvl="0">
      <w:lvl w:ilvl="0">
        <w:start w:val="1"/>
        <w:numFmt w:val="bullet"/>
        <w:lvlText w:val="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851" w:hanging="131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7">
    <w:abstractNumId w:val="4"/>
    <w:lvlOverride w:ilvl="0">
      <w:lvl w:ilvl="0">
        <w:start w:val="1"/>
        <w:numFmt w:val="bullet"/>
        <w:lvlText w:val="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851" w:hanging="131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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851" w:hanging="131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5CFB"/>
    <w:rsid w:val="00006356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7C5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0FE2"/>
    <w:rsid w:val="000A1AC6"/>
    <w:rsid w:val="000A2857"/>
    <w:rsid w:val="000A290C"/>
    <w:rsid w:val="000A35B5"/>
    <w:rsid w:val="000A37BC"/>
    <w:rsid w:val="000A49A8"/>
    <w:rsid w:val="000A67F8"/>
    <w:rsid w:val="000B1770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67D"/>
    <w:rsid w:val="000F0A40"/>
    <w:rsid w:val="000F14B9"/>
    <w:rsid w:val="000F256C"/>
    <w:rsid w:val="000F29F6"/>
    <w:rsid w:val="000F3E8D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A35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530E"/>
    <w:rsid w:val="00126CA6"/>
    <w:rsid w:val="001308F6"/>
    <w:rsid w:val="0013169D"/>
    <w:rsid w:val="00131D08"/>
    <w:rsid w:val="00132700"/>
    <w:rsid w:val="0013378D"/>
    <w:rsid w:val="00133D05"/>
    <w:rsid w:val="00136061"/>
    <w:rsid w:val="00136834"/>
    <w:rsid w:val="00136F3D"/>
    <w:rsid w:val="001376BE"/>
    <w:rsid w:val="00137982"/>
    <w:rsid w:val="001402F2"/>
    <w:rsid w:val="00140C8D"/>
    <w:rsid w:val="0014152A"/>
    <w:rsid w:val="00141696"/>
    <w:rsid w:val="001429E6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0A76"/>
    <w:rsid w:val="0015432E"/>
    <w:rsid w:val="00154449"/>
    <w:rsid w:val="00155FC8"/>
    <w:rsid w:val="00156368"/>
    <w:rsid w:val="00157359"/>
    <w:rsid w:val="00157EC4"/>
    <w:rsid w:val="00157F9A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965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3DE5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6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3AC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537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E17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2D34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20A0"/>
    <w:rsid w:val="002634BD"/>
    <w:rsid w:val="00263DC6"/>
    <w:rsid w:val="002646A8"/>
    <w:rsid w:val="00264AE0"/>
    <w:rsid w:val="00264B96"/>
    <w:rsid w:val="00265787"/>
    <w:rsid w:val="002700DA"/>
    <w:rsid w:val="00270AD1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861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3F4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051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59B4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65A1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27A1"/>
    <w:rsid w:val="00355B5C"/>
    <w:rsid w:val="00357962"/>
    <w:rsid w:val="0036050E"/>
    <w:rsid w:val="00362355"/>
    <w:rsid w:val="00363D8B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01A"/>
    <w:rsid w:val="0039239B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504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D1F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3384"/>
    <w:rsid w:val="003C421A"/>
    <w:rsid w:val="003C4B33"/>
    <w:rsid w:val="003C63A7"/>
    <w:rsid w:val="003C77D2"/>
    <w:rsid w:val="003D02D5"/>
    <w:rsid w:val="003D069C"/>
    <w:rsid w:val="003D0728"/>
    <w:rsid w:val="003D1269"/>
    <w:rsid w:val="003D1BB6"/>
    <w:rsid w:val="003D2634"/>
    <w:rsid w:val="003D2EA7"/>
    <w:rsid w:val="003D57E8"/>
    <w:rsid w:val="003D5FD7"/>
    <w:rsid w:val="003D63E0"/>
    <w:rsid w:val="003D79D9"/>
    <w:rsid w:val="003D7E7B"/>
    <w:rsid w:val="003D7F84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983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2FB1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25B4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678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0EEA"/>
    <w:rsid w:val="00451383"/>
    <w:rsid w:val="004521D3"/>
    <w:rsid w:val="0045290C"/>
    <w:rsid w:val="00452EFA"/>
    <w:rsid w:val="0045408C"/>
    <w:rsid w:val="00454651"/>
    <w:rsid w:val="00455313"/>
    <w:rsid w:val="004553B3"/>
    <w:rsid w:val="00455F92"/>
    <w:rsid w:val="00455FBB"/>
    <w:rsid w:val="00456776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4B7E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0B8A"/>
    <w:rsid w:val="004B250B"/>
    <w:rsid w:val="004B2DB1"/>
    <w:rsid w:val="004B32D9"/>
    <w:rsid w:val="004B3A83"/>
    <w:rsid w:val="004B5AD2"/>
    <w:rsid w:val="004B7343"/>
    <w:rsid w:val="004C0260"/>
    <w:rsid w:val="004C0403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0EC4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6E65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965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53C3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1075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132F"/>
    <w:rsid w:val="005B2177"/>
    <w:rsid w:val="005B39E2"/>
    <w:rsid w:val="005B3D19"/>
    <w:rsid w:val="005B3F97"/>
    <w:rsid w:val="005B5569"/>
    <w:rsid w:val="005B5743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5BFC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D5D82"/>
    <w:rsid w:val="005D718D"/>
    <w:rsid w:val="005E023C"/>
    <w:rsid w:val="005E03F3"/>
    <w:rsid w:val="005E05CD"/>
    <w:rsid w:val="005E0E55"/>
    <w:rsid w:val="005E1E00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5E50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07F74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CF3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8B3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4F71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A07"/>
    <w:rsid w:val="00665D37"/>
    <w:rsid w:val="00665FDC"/>
    <w:rsid w:val="00665FF4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2643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63F"/>
    <w:rsid w:val="006B0917"/>
    <w:rsid w:val="006B1514"/>
    <w:rsid w:val="006B287B"/>
    <w:rsid w:val="006B2D11"/>
    <w:rsid w:val="006B465A"/>
    <w:rsid w:val="006C032D"/>
    <w:rsid w:val="006C05F5"/>
    <w:rsid w:val="006C0D1A"/>
    <w:rsid w:val="006C1B61"/>
    <w:rsid w:val="006C3049"/>
    <w:rsid w:val="006C309F"/>
    <w:rsid w:val="006C39A7"/>
    <w:rsid w:val="006C3D95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D7B8C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8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63D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448F"/>
    <w:rsid w:val="007656F7"/>
    <w:rsid w:val="00766AC1"/>
    <w:rsid w:val="00766C0D"/>
    <w:rsid w:val="007679DB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415"/>
    <w:rsid w:val="007A798B"/>
    <w:rsid w:val="007A7F62"/>
    <w:rsid w:val="007B043E"/>
    <w:rsid w:val="007B10C8"/>
    <w:rsid w:val="007B260E"/>
    <w:rsid w:val="007B3759"/>
    <w:rsid w:val="007B74B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91A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7F72FD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439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21D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0C8"/>
    <w:rsid w:val="00866903"/>
    <w:rsid w:val="00866915"/>
    <w:rsid w:val="00866D90"/>
    <w:rsid w:val="00866FC9"/>
    <w:rsid w:val="008671E6"/>
    <w:rsid w:val="00867330"/>
    <w:rsid w:val="0086738B"/>
    <w:rsid w:val="00867EA3"/>
    <w:rsid w:val="008708BC"/>
    <w:rsid w:val="00870E0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226"/>
    <w:rsid w:val="008A0544"/>
    <w:rsid w:val="008A156C"/>
    <w:rsid w:val="008A1C0C"/>
    <w:rsid w:val="008A24E9"/>
    <w:rsid w:val="008A27DC"/>
    <w:rsid w:val="008A2FD9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3DAC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2DD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A62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36B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19E8"/>
    <w:rsid w:val="00982099"/>
    <w:rsid w:val="009830EE"/>
    <w:rsid w:val="00984E48"/>
    <w:rsid w:val="00985C65"/>
    <w:rsid w:val="009861C5"/>
    <w:rsid w:val="00987534"/>
    <w:rsid w:val="0099086A"/>
    <w:rsid w:val="0099184E"/>
    <w:rsid w:val="00992CAD"/>
    <w:rsid w:val="00993FA6"/>
    <w:rsid w:val="00994002"/>
    <w:rsid w:val="00994EF6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167"/>
    <w:rsid w:val="009B1657"/>
    <w:rsid w:val="009B1ABA"/>
    <w:rsid w:val="009B25E3"/>
    <w:rsid w:val="009B2D62"/>
    <w:rsid w:val="009B2E09"/>
    <w:rsid w:val="009B3553"/>
    <w:rsid w:val="009B3741"/>
    <w:rsid w:val="009B3E95"/>
    <w:rsid w:val="009B4599"/>
    <w:rsid w:val="009B4678"/>
    <w:rsid w:val="009B4709"/>
    <w:rsid w:val="009B4AC5"/>
    <w:rsid w:val="009B4B96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D752D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120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250"/>
    <w:rsid w:val="00A10B6D"/>
    <w:rsid w:val="00A10F8E"/>
    <w:rsid w:val="00A11F48"/>
    <w:rsid w:val="00A12553"/>
    <w:rsid w:val="00A12D99"/>
    <w:rsid w:val="00A14265"/>
    <w:rsid w:val="00A14926"/>
    <w:rsid w:val="00A14B7F"/>
    <w:rsid w:val="00A153B6"/>
    <w:rsid w:val="00A156CF"/>
    <w:rsid w:val="00A15F4C"/>
    <w:rsid w:val="00A1604D"/>
    <w:rsid w:val="00A16DD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082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C6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2825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958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006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391C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824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4A21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1C8F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4F21"/>
    <w:rsid w:val="00BD5672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0C05"/>
    <w:rsid w:val="00BE24F1"/>
    <w:rsid w:val="00BE2C8B"/>
    <w:rsid w:val="00BE3BD1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353"/>
    <w:rsid w:val="00BF26C1"/>
    <w:rsid w:val="00BF275B"/>
    <w:rsid w:val="00BF3648"/>
    <w:rsid w:val="00BF37DA"/>
    <w:rsid w:val="00BF3924"/>
    <w:rsid w:val="00BF3F70"/>
    <w:rsid w:val="00BF41EB"/>
    <w:rsid w:val="00BF4293"/>
    <w:rsid w:val="00BF439D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A93"/>
    <w:rsid w:val="00C03D87"/>
    <w:rsid w:val="00C03DC2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0B8"/>
    <w:rsid w:val="00C17771"/>
    <w:rsid w:val="00C17CB7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49E0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879D6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51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19ED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3DC0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5C2E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6E9B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4FF1"/>
    <w:rsid w:val="00D65828"/>
    <w:rsid w:val="00D65A72"/>
    <w:rsid w:val="00D65FBE"/>
    <w:rsid w:val="00D702BA"/>
    <w:rsid w:val="00D70430"/>
    <w:rsid w:val="00D70688"/>
    <w:rsid w:val="00D70815"/>
    <w:rsid w:val="00D71319"/>
    <w:rsid w:val="00D71F98"/>
    <w:rsid w:val="00D721BB"/>
    <w:rsid w:val="00D72EF5"/>
    <w:rsid w:val="00D74882"/>
    <w:rsid w:val="00D74C1F"/>
    <w:rsid w:val="00D7744F"/>
    <w:rsid w:val="00D80197"/>
    <w:rsid w:val="00D802D9"/>
    <w:rsid w:val="00D80D82"/>
    <w:rsid w:val="00D819A8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59F9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AD1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1BB2"/>
    <w:rsid w:val="00E033DF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4D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89D"/>
    <w:rsid w:val="00EB5D91"/>
    <w:rsid w:val="00EB636A"/>
    <w:rsid w:val="00EB7928"/>
    <w:rsid w:val="00EC083B"/>
    <w:rsid w:val="00EC153C"/>
    <w:rsid w:val="00EC1AE6"/>
    <w:rsid w:val="00EC1D4A"/>
    <w:rsid w:val="00EC28B7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7B9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491"/>
    <w:rsid w:val="00F01C49"/>
    <w:rsid w:val="00F0233D"/>
    <w:rsid w:val="00F028F8"/>
    <w:rsid w:val="00F02E17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49C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4BB4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774AF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3FD3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A69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5724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4E80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F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"/>
    <w:link w:val="1Char"/>
    <w:qFormat/>
    <w:rsid w:val="003E08F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Char"/>
    <w:qFormat/>
    <w:rsid w:val="003E08F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2"/>
    <w:next w:val="a"/>
    <w:link w:val="3Char"/>
    <w:qFormat/>
    <w:rsid w:val="003E08FC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"/>
    <w:link w:val="4Char"/>
    <w:qFormat/>
    <w:rsid w:val="003E08F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3E08F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3E08FC"/>
    <w:pPr>
      <w:outlineLvl w:val="5"/>
    </w:pPr>
  </w:style>
  <w:style w:type="paragraph" w:styleId="7">
    <w:name w:val="heading 7"/>
    <w:basedOn w:val="H6"/>
    <w:next w:val="a"/>
    <w:link w:val="7Char"/>
    <w:qFormat/>
    <w:rsid w:val="003E08FC"/>
    <w:pPr>
      <w:outlineLvl w:val="6"/>
    </w:pPr>
  </w:style>
  <w:style w:type="paragraph" w:styleId="8">
    <w:name w:val="heading 8"/>
    <w:basedOn w:val="1"/>
    <w:next w:val="a"/>
    <w:link w:val="8Char"/>
    <w:qFormat/>
    <w:rsid w:val="003E08F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3E08F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1"/>
    <w:rsid w:val="00E61455"/>
    <w:rPr>
      <w:rFonts w:ascii="Arial" w:eastAsia="Times New Roman" w:hAnsi="Arial"/>
      <w:sz w:val="36"/>
    </w:rPr>
  </w:style>
  <w:style w:type="character" w:customStyle="1" w:styleId="2Char">
    <w:name w:val="标题 2 Char"/>
    <w:link w:val="2"/>
    <w:rsid w:val="00E61455"/>
    <w:rPr>
      <w:rFonts w:ascii="Arial" w:eastAsia="Times New Roman" w:hAnsi="Arial"/>
      <w:sz w:val="32"/>
    </w:rPr>
  </w:style>
  <w:style w:type="character" w:customStyle="1" w:styleId="3Char">
    <w:name w:val="标题 3 Char"/>
    <w:aliases w:val="Underrubrik2 Char,H3 Char,Memo Heading 3 Char,h3 Char,no break Char,Heading 3 Char Char,Heading 3 Char1 Char Char,Heading 3 Char Char Char Char,Heading 3 Char1 Char Char Char Char,Heading 3 Char Char Char Char Char Char,0H Char"/>
    <w:link w:val="3"/>
    <w:rsid w:val="00E61455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E61455"/>
    <w:rPr>
      <w:rFonts w:ascii="Arial" w:eastAsia="Times New Roman" w:hAnsi="Arial"/>
      <w:sz w:val="24"/>
    </w:rPr>
  </w:style>
  <w:style w:type="character" w:customStyle="1" w:styleId="5Char">
    <w:name w:val="标题 5 Char"/>
    <w:link w:val="5"/>
    <w:rsid w:val="00E61455"/>
    <w:rPr>
      <w:rFonts w:ascii="Arial" w:eastAsia="Times New Roman" w:hAnsi="Arial"/>
      <w:sz w:val="22"/>
    </w:rPr>
  </w:style>
  <w:style w:type="character" w:customStyle="1" w:styleId="6Char">
    <w:name w:val="标题 6 Char"/>
    <w:link w:val="6"/>
    <w:rsid w:val="00E61455"/>
    <w:rPr>
      <w:rFonts w:ascii="Arial" w:eastAsia="Times New Roman" w:hAnsi="Arial"/>
    </w:rPr>
  </w:style>
  <w:style w:type="character" w:customStyle="1" w:styleId="7Char">
    <w:name w:val="标题 7 Char"/>
    <w:link w:val="7"/>
    <w:rsid w:val="00E61455"/>
    <w:rPr>
      <w:rFonts w:ascii="Arial" w:eastAsia="Times New Roman" w:hAnsi="Arial"/>
    </w:rPr>
  </w:style>
  <w:style w:type="character" w:customStyle="1" w:styleId="8Char">
    <w:name w:val="标题 8 Char"/>
    <w:link w:val="8"/>
    <w:rsid w:val="00E61455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E61455"/>
    <w:rPr>
      <w:rFonts w:ascii="Arial" w:eastAsia="Times New Roman" w:hAnsi="Arial"/>
      <w:sz w:val="36"/>
    </w:rPr>
  </w:style>
  <w:style w:type="paragraph" w:styleId="a3">
    <w:name w:val="caption"/>
    <w:aliases w:val="cap"/>
    <w:basedOn w:val="a"/>
    <w:next w:val="a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3E08FC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a4">
    <w:name w:val="Document Map"/>
    <w:basedOn w:val="a"/>
    <w:link w:val="Char"/>
    <w:uiPriority w:val="99"/>
    <w:semiHidden/>
    <w:unhideWhenUsed/>
    <w:rsid w:val="00A51758"/>
    <w:rPr>
      <w:rFonts w:ascii="宋体"/>
      <w:sz w:val="18"/>
      <w:szCs w:val="18"/>
    </w:rPr>
  </w:style>
  <w:style w:type="character" w:customStyle="1" w:styleId="Char">
    <w:name w:val="文档结构图 Char"/>
    <w:link w:val="a4"/>
    <w:uiPriority w:val="99"/>
    <w:semiHidden/>
    <w:rsid w:val="00A51758"/>
    <w:rPr>
      <w:rFonts w:ascii="宋体" w:hAnsi="Times New Roman"/>
      <w:sz w:val="18"/>
      <w:szCs w:val="18"/>
      <w:lang w:val="en-GB" w:eastAsia="en-US"/>
    </w:rPr>
  </w:style>
  <w:style w:type="table" w:styleId="a5">
    <w:name w:val="Table Grid"/>
    <w:aliases w:val="TableGrid"/>
    <w:basedOn w:val="a1"/>
    <w:qFormat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qFormat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a"/>
    <w:link w:val="TALCar"/>
    <w:qFormat/>
    <w:rsid w:val="003E08FC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3E08FC"/>
    <w:rPr>
      <w:b/>
    </w:rPr>
  </w:style>
  <w:style w:type="character" w:customStyle="1" w:styleId="THChar">
    <w:name w:val="TH Char"/>
    <w:link w:val="TH"/>
    <w:qFormat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a"/>
    <w:link w:val="THChar"/>
    <w:qFormat/>
    <w:rsid w:val="003E08F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3E08FC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sid w:val="00245C71"/>
    <w:rPr>
      <w:rFonts w:ascii="Arial" w:eastAsia="Times New Roman" w:hAnsi="Arial"/>
      <w:sz w:val="18"/>
    </w:rPr>
  </w:style>
  <w:style w:type="paragraph" w:styleId="a7">
    <w:name w:val="header"/>
    <w:link w:val="Char1"/>
    <w:rsid w:val="003E08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Char1">
    <w:name w:val="页眉 Char"/>
    <w:link w:val="a7"/>
    <w:rsid w:val="00B971DE"/>
    <w:rPr>
      <w:rFonts w:ascii="Arial" w:eastAsia="Times New Roman" w:hAnsi="Arial"/>
      <w:b/>
      <w:noProof/>
      <w:sz w:val="18"/>
    </w:rPr>
  </w:style>
  <w:style w:type="paragraph" w:styleId="a8">
    <w:name w:val="footer"/>
    <w:basedOn w:val="a7"/>
    <w:link w:val="Char2"/>
    <w:rsid w:val="003E08FC"/>
    <w:pPr>
      <w:jc w:val="center"/>
    </w:pPr>
    <w:rPr>
      <w:i/>
    </w:rPr>
  </w:style>
  <w:style w:type="character" w:customStyle="1" w:styleId="Char2">
    <w:name w:val="页脚 Char"/>
    <w:link w:val="a8"/>
    <w:rsid w:val="00B971DE"/>
    <w:rPr>
      <w:rFonts w:ascii="Arial" w:eastAsia="Times New Roman" w:hAnsi="Arial"/>
      <w:b/>
      <w:i/>
      <w:noProof/>
      <w:sz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4B3A83"/>
    <w:pPr>
      <w:ind w:leftChars="2500" w:left="100"/>
    </w:pPr>
  </w:style>
  <w:style w:type="character" w:customStyle="1" w:styleId="Char3">
    <w:name w:val="日期 Char"/>
    <w:link w:val="a9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aa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,목록 단,목록"/>
    <w:basedOn w:val="a"/>
    <w:link w:val="Char4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a0"/>
    <w:rsid w:val="001A49E4"/>
  </w:style>
  <w:style w:type="paragraph" w:styleId="ab">
    <w:name w:val="Normal (Web)"/>
    <w:basedOn w:val="a"/>
    <w:uiPriority w:val="99"/>
    <w:unhideWhenUsed/>
    <w:rsid w:val="00C43AF1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80">
    <w:name w:val="toc 8"/>
    <w:basedOn w:val="10"/>
    <w:semiHidden/>
    <w:rsid w:val="003E08FC"/>
    <w:pPr>
      <w:spacing w:before="180"/>
      <w:ind w:left="2693" w:hanging="2693"/>
    </w:pPr>
    <w:rPr>
      <w:b/>
    </w:rPr>
  </w:style>
  <w:style w:type="paragraph" w:styleId="10">
    <w:name w:val="toc 1"/>
    <w:semiHidden/>
    <w:rsid w:val="003E08F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3E08F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50">
    <w:name w:val="toc 5"/>
    <w:basedOn w:val="40"/>
    <w:semiHidden/>
    <w:rsid w:val="003E08FC"/>
    <w:pPr>
      <w:ind w:left="1701" w:hanging="1701"/>
    </w:pPr>
  </w:style>
  <w:style w:type="paragraph" w:styleId="40">
    <w:name w:val="toc 4"/>
    <w:basedOn w:val="30"/>
    <w:semiHidden/>
    <w:rsid w:val="003E08FC"/>
    <w:pPr>
      <w:ind w:left="1418" w:hanging="1418"/>
    </w:pPr>
  </w:style>
  <w:style w:type="paragraph" w:styleId="30">
    <w:name w:val="toc 3"/>
    <w:basedOn w:val="20"/>
    <w:semiHidden/>
    <w:rsid w:val="003E08FC"/>
    <w:pPr>
      <w:ind w:left="1134" w:hanging="1134"/>
    </w:pPr>
  </w:style>
  <w:style w:type="paragraph" w:styleId="20">
    <w:name w:val="toc 2"/>
    <w:basedOn w:val="10"/>
    <w:semiHidden/>
    <w:rsid w:val="003E08FC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3E08FC"/>
    <w:pPr>
      <w:ind w:left="284"/>
    </w:pPr>
  </w:style>
  <w:style w:type="paragraph" w:styleId="11">
    <w:name w:val="index 1"/>
    <w:basedOn w:val="a"/>
    <w:semiHidden/>
    <w:rsid w:val="003E08FC"/>
    <w:pPr>
      <w:keepLines/>
      <w:spacing w:after="0"/>
    </w:pPr>
  </w:style>
  <w:style w:type="paragraph" w:customStyle="1" w:styleId="ZH">
    <w:name w:val="ZH"/>
    <w:rsid w:val="003E08F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3E08FC"/>
    <w:pPr>
      <w:outlineLvl w:val="9"/>
    </w:pPr>
  </w:style>
  <w:style w:type="paragraph" w:styleId="22">
    <w:name w:val="List Number 2"/>
    <w:basedOn w:val="ac"/>
    <w:semiHidden/>
    <w:rsid w:val="003E08FC"/>
    <w:pPr>
      <w:ind w:left="851"/>
    </w:pPr>
  </w:style>
  <w:style w:type="character" w:styleId="ad">
    <w:name w:val="footnote reference"/>
    <w:basedOn w:val="a0"/>
    <w:semiHidden/>
    <w:rsid w:val="003E08FC"/>
    <w:rPr>
      <w:b/>
      <w:position w:val="6"/>
      <w:sz w:val="16"/>
    </w:rPr>
  </w:style>
  <w:style w:type="paragraph" w:styleId="ae">
    <w:name w:val="footnote text"/>
    <w:basedOn w:val="a"/>
    <w:link w:val="Char5"/>
    <w:semiHidden/>
    <w:rsid w:val="003E08FC"/>
    <w:pPr>
      <w:keepLines/>
      <w:spacing w:after="0"/>
      <w:ind w:left="454" w:hanging="454"/>
    </w:pPr>
    <w:rPr>
      <w:sz w:val="16"/>
    </w:rPr>
  </w:style>
  <w:style w:type="character" w:customStyle="1" w:styleId="Char5">
    <w:name w:val="脚注文本 Char"/>
    <w:basedOn w:val="a0"/>
    <w:link w:val="ae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3E08FC"/>
    <w:pPr>
      <w:keepNext w:val="0"/>
      <w:spacing w:before="0" w:after="240"/>
    </w:pPr>
  </w:style>
  <w:style w:type="paragraph" w:customStyle="1" w:styleId="NO">
    <w:name w:val="NO"/>
    <w:basedOn w:val="a"/>
    <w:rsid w:val="003E08FC"/>
    <w:pPr>
      <w:keepLines/>
      <w:ind w:left="1135" w:hanging="851"/>
    </w:pPr>
  </w:style>
  <w:style w:type="paragraph" w:styleId="90">
    <w:name w:val="toc 9"/>
    <w:basedOn w:val="80"/>
    <w:semiHidden/>
    <w:rsid w:val="003E08FC"/>
    <w:pPr>
      <w:ind w:left="1418" w:hanging="1418"/>
    </w:pPr>
  </w:style>
  <w:style w:type="paragraph" w:customStyle="1" w:styleId="EX">
    <w:name w:val="EX"/>
    <w:basedOn w:val="a"/>
    <w:rsid w:val="003E08FC"/>
    <w:pPr>
      <w:keepLines/>
      <w:ind w:left="1702" w:hanging="1418"/>
    </w:pPr>
  </w:style>
  <w:style w:type="paragraph" w:customStyle="1" w:styleId="FP">
    <w:name w:val="FP"/>
    <w:basedOn w:val="a"/>
    <w:rsid w:val="003E08FC"/>
    <w:pPr>
      <w:spacing w:after="0"/>
    </w:pPr>
  </w:style>
  <w:style w:type="paragraph" w:customStyle="1" w:styleId="LD">
    <w:name w:val="LD"/>
    <w:rsid w:val="003E08F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3E08FC"/>
    <w:pPr>
      <w:spacing w:after="0"/>
    </w:pPr>
  </w:style>
  <w:style w:type="paragraph" w:customStyle="1" w:styleId="EW">
    <w:name w:val="EW"/>
    <w:basedOn w:val="EX"/>
    <w:rsid w:val="003E08FC"/>
    <w:pPr>
      <w:spacing w:after="0"/>
    </w:pPr>
  </w:style>
  <w:style w:type="paragraph" w:styleId="60">
    <w:name w:val="toc 6"/>
    <w:basedOn w:val="50"/>
    <w:next w:val="a"/>
    <w:semiHidden/>
    <w:rsid w:val="003E08FC"/>
    <w:pPr>
      <w:ind w:left="1985" w:hanging="1985"/>
    </w:pPr>
  </w:style>
  <w:style w:type="paragraph" w:styleId="70">
    <w:name w:val="toc 7"/>
    <w:basedOn w:val="60"/>
    <w:next w:val="a"/>
    <w:semiHidden/>
    <w:rsid w:val="003E08FC"/>
    <w:pPr>
      <w:ind w:left="2268" w:hanging="2268"/>
    </w:pPr>
  </w:style>
  <w:style w:type="paragraph" w:styleId="23">
    <w:name w:val="List Bullet 2"/>
    <w:basedOn w:val="af"/>
    <w:semiHidden/>
    <w:rsid w:val="003E08FC"/>
    <w:pPr>
      <w:ind w:left="851"/>
    </w:pPr>
  </w:style>
  <w:style w:type="paragraph" w:styleId="31">
    <w:name w:val="List Bullet 3"/>
    <w:basedOn w:val="23"/>
    <w:semiHidden/>
    <w:rsid w:val="003E08FC"/>
    <w:pPr>
      <w:ind w:left="1135"/>
    </w:pPr>
  </w:style>
  <w:style w:type="paragraph" w:styleId="ac">
    <w:name w:val="List Number"/>
    <w:basedOn w:val="af0"/>
    <w:semiHidden/>
    <w:rsid w:val="003E08FC"/>
  </w:style>
  <w:style w:type="paragraph" w:customStyle="1" w:styleId="EQ">
    <w:name w:val="EQ"/>
    <w:basedOn w:val="a"/>
    <w:next w:val="a"/>
    <w:rsid w:val="003E08F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3E08F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E08F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E08FC"/>
    <w:pPr>
      <w:jc w:val="right"/>
    </w:pPr>
  </w:style>
  <w:style w:type="paragraph" w:customStyle="1" w:styleId="H6">
    <w:name w:val="H6"/>
    <w:basedOn w:val="5"/>
    <w:next w:val="a"/>
    <w:rsid w:val="003E08FC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3E08F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E08F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3E08F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3E08F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3E08FC"/>
    <w:pPr>
      <w:framePr w:wrap="notBeside" w:y="16161"/>
    </w:pPr>
  </w:style>
  <w:style w:type="character" w:customStyle="1" w:styleId="ZGSM">
    <w:name w:val="ZGSM"/>
    <w:rsid w:val="003E08FC"/>
  </w:style>
  <w:style w:type="paragraph" w:styleId="24">
    <w:name w:val="List 2"/>
    <w:basedOn w:val="af0"/>
    <w:semiHidden/>
    <w:rsid w:val="003E08FC"/>
    <w:pPr>
      <w:ind w:left="851"/>
    </w:pPr>
  </w:style>
  <w:style w:type="paragraph" w:customStyle="1" w:styleId="ZG">
    <w:name w:val="ZG"/>
    <w:rsid w:val="003E08F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4"/>
    <w:semiHidden/>
    <w:rsid w:val="003E08FC"/>
    <w:pPr>
      <w:ind w:left="1135"/>
    </w:pPr>
  </w:style>
  <w:style w:type="paragraph" w:styleId="41">
    <w:name w:val="List 4"/>
    <w:basedOn w:val="32"/>
    <w:semiHidden/>
    <w:rsid w:val="003E08FC"/>
    <w:pPr>
      <w:ind w:left="1418"/>
    </w:pPr>
  </w:style>
  <w:style w:type="paragraph" w:styleId="51">
    <w:name w:val="List 5"/>
    <w:basedOn w:val="41"/>
    <w:semiHidden/>
    <w:rsid w:val="003E08FC"/>
    <w:pPr>
      <w:ind w:left="1702"/>
    </w:pPr>
  </w:style>
  <w:style w:type="paragraph" w:customStyle="1" w:styleId="EditorsNote">
    <w:name w:val="Editor's Note"/>
    <w:basedOn w:val="NO"/>
    <w:rsid w:val="003E08FC"/>
    <w:rPr>
      <w:color w:val="FF0000"/>
    </w:rPr>
  </w:style>
  <w:style w:type="paragraph" w:styleId="af0">
    <w:name w:val="List"/>
    <w:basedOn w:val="a"/>
    <w:semiHidden/>
    <w:rsid w:val="003E08FC"/>
    <w:pPr>
      <w:ind w:left="568" w:hanging="284"/>
    </w:pPr>
  </w:style>
  <w:style w:type="paragraph" w:styleId="af">
    <w:name w:val="List Bullet"/>
    <w:basedOn w:val="af0"/>
    <w:semiHidden/>
    <w:rsid w:val="003E08FC"/>
  </w:style>
  <w:style w:type="paragraph" w:styleId="42">
    <w:name w:val="List Bullet 4"/>
    <w:basedOn w:val="31"/>
    <w:semiHidden/>
    <w:rsid w:val="003E08FC"/>
    <w:pPr>
      <w:ind w:left="1418"/>
    </w:pPr>
  </w:style>
  <w:style w:type="paragraph" w:styleId="52">
    <w:name w:val="List Bullet 5"/>
    <w:basedOn w:val="42"/>
    <w:semiHidden/>
    <w:rsid w:val="003E08FC"/>
    <w:pPr>
      <w:ind w:left="1702"/>
    </w:pPr>
  </w:style>
  <w:style w:type="paragraph" w:customStyle="1" w:styleId="B1">
    <w:name w:val="B1"/>
    <w:basedOn w:val="af0"/>
    <w:rsid w:val="003E08FC"/>
  </w:style>
  <w:style w:type="paragraph" w:customStyle="1" w:styleId="B2">
    <w:name w:val="B2"/>
    <w:basedOn w:val="24"/>
    <w:rsid w:val="003E08FC"/>
  </w:style>
  <w:style w:type="paragraph" w:customStyle="1" w:styleId="B3">
    <w:name w:val="B3"/>
    <w:basedOn w:val="32"/>
    <w:rsid w:val="003E08FC"/>
  </w:style>
  <w:style w:type="paragraph" w:customStyle="1" w:styleId="B4">
    <w:name w:val="B4"/>
    <w:basedOn w:val="41"/>
    <w:rsid w:val="003E08FC"/>
  </w:style>
  <w:style w:type="paragraph" w:customStyle="1" w:styleId="B5">
    <w:name w:val="B5"/>
    <w:basedOn w:val="51"/>
    <w:rsid w:val="003E08FC"/>
  </w:style>
  <w:style w:type="paragraph" w:customStyle="1" w:styleId="ZTD">
    <w:name w:val="ZTD"/>
    <w:basedOn w:val="ZB"/>
    <w:rsid w:val="003E08FC"/>
    <w:pPr>
      <w:framePr w:hRule="auto" w:wrap="notBeside" w:y="852"/>
    </w:pPr>
    <w:rPr>
      <w:i w:val="0"/>
      <w:sz w:val="40"/>
    </w:rPr>
  </w:style>
  <w:style w:type="character" w:customStyle="1" w:styleId="Char4">
    <w:name w:val="列出段落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1st level - Bullet List Paragraph Char,목록 Char"/>
    <w:link w:val="aa"/>
    <w:uiPriority w:val="34"/>
    <w:qFormat/>
    <w:locked/>
    <w:rsid w:val="00F93FD3"/>
    <w:rPr>
      <w:rFonts w:ascii="Times New Roman" w:eastAsia="Times New Roman" w:hAnsi="Times New Roman"/>
    </w:rPr>
  </w:style>
  <w:style w:type="character" w:customStyle="1" w:styleId="af1">
    <w:name w:val="列表段落 字符"/>
    <w:aliases w:val="R4_bullets 字符,- Bullets 字符,?? ?? 字符,????? 字符,???? 字符,リスト段落 字符,Lista1 字符,列出段落1 字符,中等深浅网格 1 - 着色 21 字符,列表段落1 字符,—ño’i—Ž 字符,¥¡¡¡¡ì¬º¥¹¥È¶ÎÂä 字符,ÁÐ³ö¶ÎÂä 字符,¥ê¥¹¥È¶ÎÂä 字符,1st level - Bullet List Paragraph 字符,Lettre d'introduction 字符,목록 단락 字符,목록 字符"/>
    <w:uiPriority w:val="34"/>
    <w:qFormat/>
    <w:locked/>
    <w:rsid w:val="00110A35"/>
    <w:rPr>
      <w:rFonts w:ascii="Times New Roman" w:hAnsi="Times New Roman"/>
      <w:szCs w:val="24"/>
      <w:lang w:val="en-US" w:eastAsia="zh-CN"/>
    </w:rPr>
  </w:style>
  <w:style w:type="paragraph" w:styleId="af2">
    <w:name w:val="Revision"/>
    <w:hidden/>
    <w:uiPriority w:val="99"/>
    <w:semiHidden/>
    <w:rsid w:val="0099086A"/>
    <w:rPr>
      <w:rFonts w:ascii="Times New Roman" w:eastAsia="Times New Roman" w:hAnsi="Times New Roman"/>
    </w:rPr>
  </w:style>
  <w:style w:type="character" w:styleId="af3">
    <w:name w:val="annotation reference"/>
    <w:basedOn w:val="a0"/>
    <w:uiPriority w:val="99"/>
    <w:semiHidden/>
    <w:unhideWhenUsed/>
    <w:rsid w:val="0099086A"/>
    <w:rPr>
      <w:sz w:val="16"/>
      <w:szCs w:val="16"/>
    </w:rPr>
  </w:style>
  <w:style w:type="paragraph" w:styleId="af4">
    <w:name w:val="annotation text"/>
    <w:basedOn w:val="a"/>
    <w:link w:val="Char6"/>
    <w:uiPriority w:val="99"/>
    <w:semiHidden/>
    <w:unhideWhenUsed/>
    <w:rsid w:val="0099086A"/>
  </w:style>
  <w:style w:type="character" w:customStyle="1" w:styleId="Char6">
    <w:name w:val="批注文字 Char"/>
    <w:basedOn w:val="a0"/>
    <w:link w:val="af4"/>
    <w:uiPriority w:val="99"/>
    <w:semiHidden/>
    <w:rsid w:val="0099086A"/>
    <w:rPr>
      <w:rFonts w:ascii="Times New Roman" w:eastAsia="Times New Roman" w:hAnsi="Times New Roman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99086A"/>
    <w:rPr>
      <w:b/>
      <w:bCs/>
    </w:rPr>
  </w:style>
  <w:style w:type="character" w:customStyle="1" w:styleId="Char7">
    <w:name w:val="批注主题 Char"/>
    <w:basedOn w:val="Char6"/>
    <w:link w:val="af5"/>
    <w:uiPriority w:val="99"/>
    <w:semiHidden/>
    <w:rsid w:val="0099086A"/>
    <w:rPr>
      <w:rFonts w:ascii="Times New Roman" w:eastAsia="Times New Roman" w:hAnsi="Times New Roman"/>
      <w:b/>
      <w:bCs/>
    </w:rPr>
  </w:style>
  <w:style w:type="character" w:customStyle="1" w:styleId="TALChar">
    <w:name w:val="TAL Char"/>
    <w:qFormat/>
    <w:rsid w:val="00F02E17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2" ma:contentTypeDescription="Create a new document." ma:contentTypeScope="" ma:versionID="dd79f72898dd1d13cbe81e6d341c7c6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573e2932368b58f0eaec2569f6be03b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4167-3423-49F6-8C7B-AC001A6B5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53188-701C-455D-96AB-29BE86BDC02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2563176-20A5-44D8-BF48-181422C9A1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87C2CD-3350-4E15-BAAB-D2B4CAFD66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03E0B3-A010-4622-A3D0-F447E5E3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72</TotalTime>
  <Pages>8</Pages>
  <Words>2010</Words>
  <Characters>11461</Characters>
  <Application>Microsoft Office Word</Application>
  <DocSecurity>0</DocSecurity>
  <Lines>95</Lines>
  <Paragraphs>26</Paragraphs>
  <ScaleCrop>false</ScaleCrop>
  <Company>Huawei Technologies Co.,Ltd.</Company>
  <LinksUpToDate>false</LinksUpToDate>
  <CharactersWithSpaces>13445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Huawei</cp:lastModifiedBy>
  <cp:revision>20</cp:revision>
  <dcterms:created xsi:type="dcterms:W3CDTF">2023-05-25T01:55:00Z</dcterms:created>
  <dcterms:modified xsi:type="dcterms:W3CDTF">2023-05-25T03:49:00Z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_2015_ms_pID_725343">
    <vt:lpwstr>(3)JN8saV0KBastSI+LTMc/Jwu/bToJmhUb0wpxU8RSLP6b84yXYfv3Gy/n7yuU3ZGbyo1h+U88
iPhq+9fwIpGUk4fEBXbBjNBvmQyQ733QjNyhKgnk/m1/0MbwpQspjtYmSXDfk1FG0sD0RMLd
QebvEEgBjZUM5MqQnxobP+vFjIbmi8pIoCs9tLFRJ+2VKbSadMuY0e5Ejm3pn4GJnN37pY7K
blHj6jMLHV8Lpkhw++</vt:lpwstr>
  </property>
  <property fmtid="{D5CDD505-2E9C-101B-9397-08002B2CF9AE}" pid="9" name="_2015_ms_pID_725343_00">
    <vt:lpwstr>_2015_ms_pID_725343</vt:lpwstr>
  </property>
  <property fmtid="{D5CDD505-2E9C-101B-9397-08002B2CF9AE}" pid="10" name="_2015_ms_pID_7253431">
    <vt:lpwstr>uvqet+sBNKBNGm8V1UL657a+1wKbAvDF7OCmWkTgl/J/g2uK9DDc3U
MGidJ1tIcNc1Rn1zDUB3ZY7rr1pyN7DVKxgAGFYBxRZkgHhI1B0300uuikAyvjUlAKn5pLpq
2oyiDbgh2ZmyYJBXn5MZQJ4rF4jJUXw76bI47P6+y/t+W0e1UcADwaZv9RSJIetyHBd2NtPv
PQhRhv4i4Emzs3sL1Ub8i7CekOfZf8CwniIb</vt:lpwstr>
  </property>
  <property fmtid="{D5CDD505-2E9C-101B-9397-08002B2CF9AE}" pid="11" name="_2015_ms_pID_7253431_00">
    <vt:lpwstr>_2015_ms_pID_7253431</vt:lpwstr>
  </property>
  <property fmtid="{D5CDD505-2E9C-101B-9397-08002B2CF9AE}" pid="12" name="_2015_ms_pID_7253432">
    <vt:lpwstr>QrdetmLbLNlwpvJfj67o9tc=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1684972444</vt:lpwstr>
  </property>
</Properties>
</file>