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601F" w14:textId="77777777" w:rsidR="007C56D0" w:rsidRPr="001E0A28" w:rsidRDefault="007C56D0" w:rsidP="007C56D0">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106-bis-e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3</w:t>
      </w:r>
      <w:r w:rsidRPr="001E0A28">
        <w:rPr>
          <w:rFonts w:ascii="Arial" w:eastAsiaTheme="minorEastAsia" w:hAnsi="Arial" w:cs="Arial"/>
          <w:b/>
          <w:sz w:val="24"/>
          <w:szCs w:val="24"/>
          <w:lang w:eastAsia="zh-CN"/>
        </w:rPr>
        <w:t>XXXX</w:t>
      </w:r>
      <w:r>
        <w:rPr>
          <w:rFonts w:ascii="Arial" w:eastAsiaTheme="minorEastAsia" w:hAnsi="Arial" w:cs="Arial"/>
          <w:b/>
          <w:sz w:val="24"/>
          <w:szCs w:val="24"/>
          <w:lang w:eastAsia="zh-CN"/>
        </w:rPr>
        <w:t>X</w:t>
      </w:r>
    </w:p>
    <w:p w14:paraId="2A15403B" w14:textId="77777777" w:rsidR="007C56D0" w:rsidRDefault="007C56D0" w:rsidP="007C56D0">
      <w:pPr>
        <w:spacing w:after="120"/>
        <w:ind w:left="1985" w:hanging="1985"/>
        <w:rPr>
          <w:rFonts w:ascii="Arial" w:eastAsiaTheme="minorEastAsia" w:hAnsi="Arial" w:cs="Arial"/>
          <w:b/>
          <w:sz w:val="24"/>
          <w:szCs w:val="24"/>
          <w:lang w:eastAsia="zh-CN"/>
        </w:rPr>
      </w:pPr>
      <w:r w:rsidRPr="001D7E3A">
        <w:rPr>
          <w:rFonts w:ascii="Arial" w:eastAsiaTheme="minorEastAsia" w:hAnsi="Arial" w:cs="Arial"/>
          <w:b/>
          <w:sz w:val="24"/>
          <w:szCs w:val="24"/>
          <w:lang w:eastAsia="zh-CN"/>
        </w:rPr>
        <w:t>Electronic Meeting</w:t>
      </w:r>
      <w:r w:rsidRPr="009B61B4">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17 April</w:t>
      </w:r>
      <w:r w:rsidRPr="009B61B4">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26</w:t>
      </w:r>
      <w:r w:rsidRPr="009B61B4">
        <w:rPr>
          <w:rFonts w:ascii="Arial" w:eastAsiaTheme="minorEastAsia" w:hAnsi="Arial" w:cs="Arial"/>
          <w:b/>
          <w:sz w:val="24"/>
          <w:szCs w:val="24"/>
          <w:lang w:eastAsia="zh-CN"/>
        </w:rPr>
        <w:t xml:space="preserve"> </w:t>
      </w:r>
      <w:proofErr w:type="gramStart"/>
      <w:r>
        <w:rPr>
          <w:rFonts w:ascii="Arial" w:eastAsiaTheme="minorEastAsia" w:hAnsi="Arial" w:cs="Arial"/>
          <w:b/>
          <w:sz w:val="24"/>
          <w:szCs w:val="24"/>
          <w:lang w:eastAsia="zh-CN"/>
        </w:rPr>
        <w:t>April</w:t>
      </w:r>
      <w:r w:rsidRPr="009B61B4">
        <w:rPr>
          <w:rFonts w:ascii="Arial" w:eastAsiaTheme="minorEastAsia" w:hAnsi="Arial" w:cs="Arial"/>
          <w:b/>
          <w:sz w:val="24"/>
          <w:szCs w:val="24"/>
          <w:lang w:eastAsia="zh-CN"/>
        </w:rPr>
        <w:t>,</w:t>
      </w:r>
      <w:proofErr w:type="gramEnd"/>
      <w:r w:rsidRPr="009B61B4">
        <w:rPr>
          <w:rFonts w:ascii="Arial" w:eastAsiaTheme="minorEastAsia" w:hAnsi="Arial" w:cs="Arial"/>
          <w:b/>
          <w:sz w:val="24"/>
          <w:szCs w:val="24"/>
          <w:lang w:eastAsia="zh-CN"/>
        </w:rPr>
        <w:t xml:space="preserve"> 2023</w:t>
      </w:r>
    </w:p>
    <w:p w14:paraId="0C4DEF67" w14:textId="77777777" w:rsidR="007C56D0" w:rsidRDefault="007C56D0" w:rsidP="007C56D0">
      <w:pPr>
        <w:spacing w:after="120"/>
        <w:ind w:left="1985" w:hanging="1985"/>
        <w:rPr>
          <w:rFonts w:ascii="Arial" w:eastAsia="MS Mincho" w:hAnsi="Arial" w:cs="Arial"/>
          <w:b/>
          <w:sz w:val="22"/>
        </w:rPr>
      </w:pPr>
    </w:p>
    <w:p w14:paraId="24E5FF56" w14:textId="77777777" w:rsidR="007C56D0" w:rsidRPr="00AB4182" w:rsidRDefault="007C56D0" w:rsidP="007C56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5</w:t>
      </w:r>
      <w:r>
        <w:rPr>
          <w:rFonts w:ascii="Arial" w:eastAsiaTheme="minorEastAsia" w:hAnsi="Arial" w:cs="Arial"/>
          <w:color w:val="000000"/>
          <w:sz w:val="22"/>
          <w:lang w:eastAsia="zh-CN"/>
        </w:rPr>
        <w:t>.19.3</w:t>
      </w:r>
    </w:p>
    <w:p w14:paraId="50D5329D" w14:textId="6B8FB3F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033EE">
        <w:rPr>
          <w:rFonts w:ascii="Arial" w:hAnsi="Arial" w:cs="Arial"/>
          <w:color w:val="000000"/>
          <w:sz w:val="22"/>
          <w:lang w:eastAsia="zh-CN"/>
        </w:rPr>
        <w:t>Intel Corporation</w:t>
      </w:r>
    </w:p>
    <w:p w14:paraId="1E0389E7" w14:textId="145A637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D08BF">
        <w:rPr>
          <w:rFonts w:ascii="Arial" w:eastAsia="MS Mincho" w:hAnsi="Arial" w:cs="Arial"/>
          <w:color w:val="000000"/>
          <w:sz w:val="22"/>
        </w:rPr>
        <w:t>WF on absolute physical layer throughput requirement</w:t>
      </w:r>
    </w:p>
    <w:p w14:paraId="0BEED513" w14:textId="2A2145CC" w:rsidR="008B5901" w:rsidRPr="00E638AA" w:rsidRDefault="00915D73" w:rsidP="005B5013">
      <w:pPr>
        <w:spacing w:after="120"/>
        <w:ind w:left="1985" w:hanging="1985"/>
        <w:rPr>
          <w:sz w:val="24"/>
          <w:szCs w:val="3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041EEB">
        <w:rPr>
          <w:rFonts w:ascii="Arial" w:eastAsiaTheme="minorEastAsia" w:hAnsi="Arial" w:cs="Arial"/>
          <w:color w:val="000000"/>
          <w:sz w:val="22"/>
          <w:lang w:eastAsia="zh-CN"/>
        </w:rPr>
        <w:t>Approval</w:t>
      </w:r>
    </w:p>
    <w:p w14:paraId="0BBE73EF" w14:textId="1D9057E5" w:rsidR="00200A56" w:rsidRPr="00B56D73" w:rsidRDefault="00200A56" w:rsidP="007563BA">
      <w:pPr>
        <w:pStyle w:val="Heading1"/>
        <w:numPr>
          <w:ilvl w:val="0"/>
          <w:numId w:val="0"/>
        </w:numPr>
        <w:rPr>
          <w:lang w:eastAsia="zh-CN"/>
        </w:rPr>
      </w:pPr>
      <w:r w:rsidRPr="00B56D73">
        <w:t>&lt;</w:t>
      </w:r>
      <w:r w:rsidR="0016093A">
        <w:t xml:space="preserve">Test </w:t>
      </w:r>
      <w:r w:rsidR="00DB184E">
        <w:t xml:space="preserve">paramters and simulation assumptions </w:t>
      </w:r>
      <w:r w:rsidRPr="00B56D73">
        <w:t>&gt;</w:t>
      </w:r>
    </w:p>
    <w:p w14:paraId="281FBE83" w14:textId="2F3EFA10" w:rsidR="00201925" w:rsidRPr="00E638AA" w:rsidRDefault="00201925" w:rsidP="00201925">
      <w:pPr>
        <w:rPr>
          <w:b/>
          <w:sz w:val="24"/>
          <w:szCs w:val="24"/>
          <w:u w:val="single"/>
          <w:lang w:eastAsia="ko-KR"/>
        </w:rPr>
      </w:pPr>
      <w:r w:rsidRPr="00E638AA">
        <w:rPr>
          <w:b/>
          <w:sz w:val="24"/>
          <w:szCs w:val="24"/>
          <w:u w:val="single"/>
          <w:lang w:eastAsia="ko-KR"/>
        </w:rPr>
        <w:t>Issue 1-</w:t>
      </w:r>
      <w:r w:rsidR="00900A13">
        <w:rPr>
          <w:b/>
          <w:sz w:val="24"/>
          <w:szCs w:val="24"/>
          <w:u w:val="single"/>
          <w:lang w:eastAsia="ko-KR"/>
        </w:rPr>
        <w:t>1</w:t>
      </w:r>
      <w:r w:rsidRPr="00E638AA">
        <w:rPr>
          <w:b/>
          <w:sz w:val="24"/>
          <w:szCs w:val="24"/>
          <w:u w:val="single"/>
          <w:lang w:eastAsia="ko-KR"/>
        </w:rPr>
        <w:t>: Maximum number of HARQ transmission</w:t>
      </w:r>
    </w:p>
    <w:p w14:paraId="541064FA" w14:textId="77777777" w:rsidR="00725494" w:rsidRPr="00B249C1" w:rsidRDefault="00725494" w:rsidP="00725494">
      <w:pPr>
        <w:pStyle w:val="ListParagraph"/>
        <w:numPr>
          <w:ilvl w:val="0"/>
          <w:numId w:val="4"/>
        </w:numPr>
        <w:overflowPunct/>
        <w:autoSpaceDE/>
        <w:autoSpaceDN/>
        <w:adjustRightInd/>
        <w:spacing w:after="120"/>
        <w:ind w:left="720" w:firstLineChars="0"/>
        <w:textAlignment w:val="auto"/>
        <w:rPr>
          <w:sz w:val="24"/>
          <w:szCs w:val="24"/>
        </w:rPr>
      </w:pPr>
      <w:r w:rsidRPr="00B249C1">
        <w:rPr>
          <w:sz w:val="24"/>
          <w:szCs w:val="24"/>
        </w:rPr>
        <w:t xml:space="preserve">Agreement: Define ATP requirements with HARQ </w:t>
      </w:r>
      <w:proofErr w:type="spellStart"/>
      <w:r w:rsidRPr="00B249C1">
        <w:rPr>
          <w:sz w:val="24"/>
          <w:szCs w:val="24"/>
        </w:rPr>
        <w:t>ReTx</w:t>
      </w:r>
      <w:proofErr w:type="spellEnd"/>
      <w:r w:rsidRPr="00B249C1">
        <w:rPr>
          <w:sz w:val="24"/>
          <w:szCs w:val="24"/>
        </w:rPr>
        <w:t xml:space="preserve"> enabled</w:t>
      </w:r>
    </w:p>
    <w:p w14:paraId="05F17D27" w14:textId="06E7DC78" w:rsidR="00AE4872" w:rsidRDefault="00AE4872" w:rsidP="00F067FD">
      <w:pPr>
        <w:pStyle w:val="ListParagraph"/>
        <w:numPr>
          <w:ilvl w:val="1"/>
          <w:numId w:val="4"/>
        </w:numPr>
        <w:overflowPunct/>
        <w:autoSpaceDE/>
        <w:autoSpaceDN/>
        <w:adjustRightInd/>
        <w:spacing w:after="120"/>
        <w:ind w:left="1440" w:firstLineChars="0"/>
        <w:textAlignment w:val="auto"/>
        <w:rPr>
          <w:rFonts w:eastAsia="SimSun"/>
          <w:sz w:val="24"/>
          <w:szCs w:val="24"/>
          <w:lang w:eastAsia="zh-CN"/>
        </w:rPr>
      </w:pPr>
      <w:r w:rsidRPr="00AE4872">
        <w:rPr>
          <w:rFonts w:eastAsia="SimSun"/>
          <w:sz w:val="24"/>
          <w:szCs w:val="24"/>
          <w:lang w:eastAsia="zh-CN"/>
        </w:rPr>
        <w:t xml:space="preserve">Further effort on the alignment of simulation results can be performed. </w:t>
      </w:r>
    </w:p>
    <w:p w14:paraId="0D17F0FB" w14:textId="35EEBA11" w:rsidR="00AE1D2E" w:rsidRDefault="00AE1D2E" w:rsidP="00AE1D2E">
      <w:pPr>
        <w:spacing w:after="120"/>
        <w:rPr>
          <w:sz w:val="24"/>
          <w:szCs w:val="24"/>
          <w:lang w:eastAsia="zh-CN"/>
        </w:rPr>
      </w:pPr>
    </w:p>
    <w:p w14:paraId="48289F1A" w14:textId="0C1F0757" w:rsidR="00AE1D2E" w:rsidRPr="00E638AA" w:rsidRDefault="00AE1D2E" w:rsidP="00AE1D2E">
      <w:pPr>
        <w:rPr>
          <w:b/>
          <w:sz w:val="24"/>
          <w:szCs w:val="24"/>
          <w:u w:val="single"/>
          <w:lang w:eastAsia="ko-KR"/>
        </w:rPr>
      </w:pPr>
      <w:r w:rsidRPr="00E638AA">
        <w:rPr>
          <w:b/>
          <w:sz w:val="24"/>
          <w:szCs w:val="24"/>
          <w:u w:val="single"/>
          <w:lang w:eastAsia="ko-KR"/>
        </w:rPr>
        <w:t>Issue 1-</w:t>
      </w:r>
      <w:r>
        <w:rPr>
          <w:b/>
          <w:sz w:val="24"/>
          <w:szCs w:val="24"/>
          <w:u w:val="single"/>
          <w:lang w:eastAsia="ko-KR"/>
        </w:rPr>
        <w:t>2</w:t>
      </w:r>
      <w:r w:rsidRPr="00E638AA">
        <w:rPr>
          <w:b/>
          <w:sz w:val="24"/>
          <w:szCs w:val="24"/>
          <w:u w:val="single"/>
          <w:lang w:eastAsia="ko-KR"/>
        </w:rPr>
        <w:t xml:space="preserve">: </w:t>
      </w:r>
      <w:r>
        <w:rPr>
          <w:b/>
          <w:sz w:val="24"/>
          <w:szCs w:val="24"/>
          <w:u w:val="single"/>
          <w:lang w:eastAsia="ko-KR"/>
        </w:rPr>
        <w:t xml:space="preserve">Precoding for </w:t>
      </w:r>
      <w:r w:rsidR="00CA5F69">
        <w:rPr>
          <w:b/>
          <w:sz w:val="24"/>
          <w:szCs w:val="24"/>
          <w:u w:val="single"/>
          <w:lang w:eastAsia="ko-KR"/>
        </w:rPr>
        <w:t>HARQ re</w:t>
      </w:r>
      <w:r w:rsidRPr="00E638AA">
        <w:rPr>
          <w:b/>
          <w:sz w:val="24"/>
          <w:szCs w:val="24"/>
          <w:u w:val="single"/>
          <w:lang w:eastAsia="ko-KR"/>
        </w:rPr>
        <w:t>transmission</w:t>
      </w:r>
    </w:p>
    <w:p w14:paraId="775E0C5E" w14:textId="722FA086" w:rsidR="00AE1D2E" w:rsidRPr="009E7530" w:rsidRDefault="00AE1D2E" w:rsidP="009E7530">
      <w:pPr>
        <w:pStyle w:val="ListParagraph"/>
        <w:numPr>
          <w:ilvl w:val="0"/>
          <w:numId w:val="4"/>
        </w:numPr>
        <w:overflowPunct/>
        <w:autoSpaceDE/>
        <w:autoSpaceDN/>
        <w:adjustRightInd/>
        <w:spacing w:after="120"/>
        <w:ind w:left="720" w:firstLineChars="0"/>
        <w:textAlignment w:val="auto"/>
        <w:rPr>
          <w:sz w:val="24"/>
          <w:szCs w:val="24"/>
        </w:rPr>
      </w:pPr>
      <w:r w:rsidRPr="00726545">
        <w:rPr>
          <w:sz w:val="24"/>
          <w:szCs w:val="24"/>
        </w:rPr>
        <w:t xml:space="preserve">Agreement: </w:t>
      </w:r>
      <w:r w:rsidR="001819F5" w:rsidRPr="00726545">
        <w:rPr>
          <w:sz w:val="24"/>
          <w:szCs w:val="24"/>
        </w:rPr>
        <w:t>Tentative offline agreements confirmed</w:t>
      </w:r>
      <w:r w:rsidR="001819F5" w:rsidRPr="00726545">
        <w:rPr>
          <w:sz w:val="24"/>
          <w:szCs w:val="24"/>
        </w:rPr>
        <w:t xml:space="preserve"> as below</w:t>
      </w:r>
      <w:r w:rsidRPr="009E7530">
        <w:rPr>
          <w:sz w:val="24"/>
          <w:szCs w:val="24"/>
        </w:rPr>
        <w:t xml:space="preserve"> </w:t>
      </w:r>
    </w:p>
    <w:tbl>
      <w:tblPr>
        <w:tblStyle w:val="TableGrid"/>
        <w:tblW w:w="9360" w:type="dxa"/>
        <w:tblInd w:w="535" w:type="dxa"/>
        <w:tblLook w:val="04A0" w:firstRow="1" w:lastRow="0" w:firstColumn="1" w:lastColumn="0" w:noHBand="0" w:noVBand="1"/>
      </w:tblPr>
      <w:tblGrid>
        <w:gridCol w:w="9360"/>
      </w:tblGrid>
      <w:tr w:rsidR="004D5A27" w14:paraId="4E9B2CF8" w14:textId="77777777" w:rsidTr="001819F5">
        <w:tc>
          <w:tcPr>
            <w:tcW w:w="9360" w:type="dxa"/>
          </w:tcPr>
          <w:p w14:paraId="69DFED30" w14:textId="02AADAFE" w:rsidR="004D5A27" w:rsidRDefault="004D5A27" w:rsidP="00AE1D2E">
            <w:pPr>
              <w:spacing w:after="120"/>
              <w:rPr>
                <w:sz w:val="24"/>
                <w:szCs w:val="24"/>
                <w:lang w:eastAsia="zh-CN"/>
              </w:rPr>
            </w:pPr>
            <w:r w:rsidRPr="001819F5">
              <w:rPr>
                <w:sz w:val="22"/>
                <w:szCs w:val="28"/>
                <w:lang w:eastAsia="zh-CN"/>
              </w:rPr>
              <w:t>o</w:t>
            </w:r>
            <w:r w:rsidRPr="001819F5">
              <w:rPr>
                <w:sz w:val="22"/>
                <w:szCs w:val="28"/>
                <w:lang w:eastAsia="zh-CN"/>
              </w:rPr>
              <w:tab/>
            </w:r>
            <w:proofErr w:type="gramStart"/>
            <w:r w:rsidRPr="001819F5">
              <w:rPr>
                <w:sz w:val="22"/>
                <w:szCs w:val="28"/>
                <w:lang w:eastAsia="zh-CN"/>
              </w:rPr>
              <w:t>For</w:t>
            </w:r>
            <w:proofErr w:type="gramEnd"/>
            <w:r w:rsidRPr="001819F5">
              <w:rPr>
                <w:sz w:val="22"/>
                <w:szCs w:val="28"/>
                <w:lang w:eastAsia="zh-CN"/>
              </w:rPr>
              <w:t xml:space="preserve"> retransmission number 4 including initial transmission, RV {0,2,3,1} with same MCS and rank as initial transmission; </w:t>
            </w:r>
            <w:r w:rsidRPr="001819F5">
              <w:rPr>
                <w:rFonts w:eastAsiaTheme="minorEastAsia"/>
                <w:sz w:val="22"/>
                <w:szCs w:val="22"/>
                <w:lang w:eastAsia="zh-CN"/>
              </w:rPr>
              <w:t>follow the latest UE reported PMI whose rank is same as the initial transmission</w:t>
            </w:r>
          </w:p>
        </w:tc>
      </w:tr>
    </w:tbl>
    <w:p w14:paraId="2264EA88" w14:textId="75CBA537" w:rsidR="00AE1D2E" w:rsidRDefault="00AE1D2E" w:rsidP="001819F5">
      <w:pPr>
        <w:spacing w:after="120"/>
        <w:rPr>
          <w:sz w:val="24"/>
          <w:szCs w:val="24"/>
          <w:lang w:eastAsia="zh-CN"/>
        </w:rPr>
      </w:pPr>
    </w:p>
    <w:p w14:paraId="66EDEA00" w14:textId="771DA023" w:rsidR="00726545" w:rsidRPr="00E638AA" w:rsidRDefault="00726545" w:rsidP="00726545">
      <w:pPr>
        <w:rPr>
          <w:b/>
          <w:sz w:val="24"/>
          <w:szCs w:val="24"/>
          <w:u w:val="single"/>
          <w:lang w:eastAsia="ko-KR"/>
        </w:rPr>
      </w:pPr>
      <w:r w:rsidRPr="00E638AA">
        <w:rPr>
          <w:b/>
          <w:sz w:val="24"/>
          <w:szCs w:val="24"/>
          <w:u w:val="single"/>
          <w:lang w:eastAsia="ko-KR"/>
        </w:rPr>
        <w:t>Issue 1-</w:t>
      </w:r>
      <w:r>
        <w:rPr>
          <w:b/>
          <w:sz w:val="24"/>
          <w:szCs w:val="24"/>
          <w:u w:val="single"/>
          <w:lang w:eastAsia="ko-KR"/>
        </w:rPr>
        <w:t>3</w:t>
      </w:r>
      <w:r w:rsidRPr="00E638AA">
        <w:rPr>
          <w:b/>
          <w:sz w:val="24"/>
          <w:szCs w:val="24"/>
          <w:u w:val="single"/>
          <w:lang w:eastAsia="ko-KR"/>
        </w:rPr>
        <w:t xml:space="preserve">: </w:t>
      </w:r>
      <w:r w:rsidR="001A467F" w:rsidRPr="001A467F">
        <w:rPr>
          <w:b/>
          <w:sz w:val="24"/>
          <w:szCs w:val="24"/>
          <w:u w:val="single"/>
          <w:lang w:eastAsia="ko-KR"/>
        </w:rPr>
        <w:t>Understanding of TX EVM for ATP simulation</w:t>
      </w:r>
    </w:p>
    <w:p w14:paraId="5036EAAD" w14:textId="63B9B9D6" w:rsidR="00726545" w:rsidRPr="00B249C1" w:rsidRDefault="00726545" w:rsidP="00726545">
      <w:pPr>
        <w:pStyle w:val="ListParagraph"/>
        <w:numPr>
          <w:ilvl w:val="0"/>
          <w:numId w:val="4"/>
        </w:numPr>
        <w:overflowPunct/>
        <w:autoSpaceDE/>
        <w:autoSpaceDN/>
        <w:adjustRightInd/>
        <w:spacing w:after="120"/>
        <w:ind w:left="720" w:firstLineChars="0"/>
        <w:textAlignment w:val="auto"/>
        <w:rPr>
          <w:sz w:val="24"/>
          <w:szCs w:val="24"/>
        </w:rPr>
      </w:pPr>
      <w:r w:rsidRPr="00B249C1">
        <w:rPr>
          <w:sz w:val="24"/>
          <w:szCs w:val="24"/>
        </w:rPr>
        <w:t xml:space="preserve">Agreement: </w:t>
      </w:r>
      <w:r w:rsidR="001A467F">
        <w:rPr>
          <w:sz w:val="24"/>
          <w:szCs w:val="24"/>
        </w:rPr>
        <w:t xml:space="preserve">RAN4 </w:t>
      </w:r>
      <w:r w:rsidR="00A54400">
        <w:rPr>
          <w:sz w:val="24"/>
          <w:szCs w:val="24"/>
        </w:rPr>
        <w:t xml:space="preserve">clarify the Tx. EVM as below </w:t>
      </w:r>
    </w:p>
    <w:p w14:paraId="465D3C17" w14:textId="5341924D" w:rsidR="00051717" w:rsidRPr="00EE0E76" w:rsidRDefault="00051717" w:rsidP="00726545">
      <w:pPr>
        <w:pStyle w:val="ListParagraph"/>
        <w:numPr>
          <w:ilvl w:val="1"/>
          <w:numId w:val="4"/>
        </w:numPr>
        <w:overflowPunct/>
        <w:autoSpaceDE/>
        <w:autoSpaceDN/>
        <w:adjustRightInd/>
        <w:spacing w:after="120"/>
        <w:ind w:left="1440" w:firstLineChars="0"/>
        <w:textAlignment w:val="auto"/>
        <w:rPr>
          <w:rFonts w:eastAsia="SimSun"/>
          <w:sz w:val="22"/>
          <w:szCs w:val="22"/>
          <w:lang w:eastAsia="zh-CN"/>
        </w:rPr>
      </w:pPr>
      <w:r w:rsidRPr="00EE0E76">
        <w:rPr>
          <w:rFonts w:eastAsia="SimSun"/>
          <w:sz w:val="22"/>
          <w:szCs w:val="22"/>
          <w:lang w:eastAsia="zh-CN"/>
        </w:rPr>
        <w:t xml:space="preserve">If BS support Tx with 256QAM, Tx EVM should be 3.5% or less, according to BS RF requirements (TS 38.104 Table 6.5.2.2-1). </w:t>
      </w:r>
    </w:p>
    <w:tbl>
      <w:tblPr>
        <w:tblStyle w:val="TableGrid"/>
        <w:tblW w:w="8820" w:type="dxa"/>
        <w:tblInd w:w="1075" w:type="dxa"/>
        <w:tblLook w:val="04A0" w:firstRow="1" w:lastRow="0" w:firstColumn="1" w:lastColumn="0" w:noHBand="0" w:noVBand="1"/>
      </w:tblPr>
      <w:tblGrid>
        <w:gridCol w:w="8820"/>
      </w:tblGrid>
      <w:tr w:rsidR="0018782B" w:rsidRPr="00576D0B" w14:paraId="2CD55856" w14:textId="77777777" w:rsidTr="00791E6D">
        <w:tc>
          <w:tcPr>
            <w:tcW w:w="8820" w:type="dxa"/>
          </w:tcPr>
          <w:p w14:paraId="6E66F043" w14:textId="77777777" w:rsidR="0018782B" w:rsidRPr="00EE0E76" w:rsidRDefault="0018782B" w:rsidP="00886E9A">
            <w:pPr>
              <w:spacing w:after="0"/>
              <w:rPr>
                <w:lang w:val="en-US" w:eastAsia="ja-JP"/>
              </w:rPr>
            </w:pPr>
            <w:r w:rsidRPr="00EE0E76">
              <w:rPr>
                <w:lang w:val="en-US" w:eastAsia="ja-JP"/>
              </w:rPr>
              <w:t xml:space="preserve">For ATP requirements, RAN4 assume the following Tx EVM. Note this is for simulation purpose. </w:t>
            </w:r>
          </w:p>
          <w:p w14:paraId="7E1C2675" w14:textId="77777777" w:rsidR="0018782B" w:rsidRPr="00EE0E76" w:rsidRDefault="0018782B" w:rsidP="0018782B">
            <w:pPr>
              <w:pStyle w:val="ListParagraph"/>
              <w:numPr>
                <w:ilvl w:val="0"/>
                <w:numId w:val="47"/>
              </w:numPr>
              <w:overflowPunct/>
              <w:autoSpaceDE/>
              <w:autoSpaceDN/>
              <w:adjustRightInd/>
              <w:spacing w:after="0"/>
              <w:ind w:firstLineChars="0"/>
              <w:textAlignment w:val="auto"/>
              <w:rPr>
                <w:lang w:val="en-US" w:eastAsia="ja-JP"/>
              </w:rPr>
            </w:pPr>
            <w:r w:rsidRPr="00EE0E76">
              <w:rPr>
                <w:lang w:eastAsia="ja-JP"/>
              </w:rPr>
              <w:t>FR1</w:t>
            </w:r>
          </w:p>
          <w:p w14:paraId="18FC5AE8" w14:textId="77777777" w:rsidR="0018782B" w:rsidRPr="00EE0E76" w:rsidRDefault="0018782B" w:rsidP="0018782B">
            <w:pPr>
              <w:pStyle w:val="ListParagraph"/>
              <w:numPr>
                <w:ilvl w:val="1"/>
                <w:numId w:val="47"/>
              </w:numPr>
              <w:overflowPunct/>
              <w:autoSpaceDE/>
              <w:autoSpaceDN/>
              <w:adjustRightInd/>
              <w:spacing w:after="0"/>
              <w:ind w:firstLineChars="0"/>
              <w:textAlignment w:val="auto"/>
              <w:rPr>
                <w:lang w:eastAsia="ja-JP"/>
              </w:rPr>
            </w:pPr>
            <w:r w:rsidRPr="00EE0E76">
              <w:rPr>
                <w:lang w:eastAsia="ja-JP"/>
              </w:rPr>
              <w:t>TX EVM = 6% for QPSK/16QAM/64QAM, when 64QAM CQI Table is configured</w:t>
            </w:r>
          </w:p>
          <w:p w14:paraId="24382843" w14:textId="77777777" w:rsidR="0018782B" w:rsidRPr="00EE0E76" w:rsidRDefault="0018782B" w:rsidP="0018782B">
            <w:pPr>
              <w:pStyle w:val="ListParagraph"/>
              <w:numPr>
                <w:ilvl w:val="1"/>
                <w:numId w:val="47"/>
              </w:numPr>
              <w:overflowPunct/>
              <w:autoSpaceDE/>
              <w:autoSpaceDN/>
              <w:adjustRightInd/>
              <w:spacing w:after="0"/>
              <w:ind w:firstLineChars="0"/>
              <w:textAlignment w:val="auto"/>
              <w:rPr>
                <w:lang w:eastAsia="ja-JP"/>
              </w:rPr>
            </w:pPr>
            <w:r w:rsidRPr="00EE0E76">
              <w:rPr>
                <w:lang w:eastAsia="ja-JP"/>
              </w:rPr>
              <w:t>TX EVM = 3% for QPSK/16QAM/64QAM/256QAM, when 256QAM CQI Table is configured</w:t>
            </w:r>
          </w:p>
          <w:p w14:paraId="196D4BBD" w14:textId="77777777" w:rsidR="0018782B" w:rsidRPr="00EE0E76" w:rsidRDefault="0018782B" w:rsidP="0018782B">
            <w:pPr>
              <w:pStyle w:val="ListParagraph"/>
              <w:numPr>
                <w:ilvl w:val="0"/>
                <w:numId w:val="47"/>
              </w:numPr>
              <w:overflowPunct/>
              <w:autoSpaceDE/>
              <w:autoSpaceDN/>
              <w:adjustRightInd/>
              <w:spacing w:after="0"/>
              <w:ind w:firstLineChars="0"/>
              <w:textAlignment w:val="auto"/>
              <w:rPr>
                <w:lang w:eastAsia="ja-JP"/>
              </w:rPr>
            </w:pPr>
            <w:r w:rsidRPr="00EE0E76">
              <w:rPr>
                <w:lang w:eastAsia="ja-JP"/>
              </w:rPr>
              <w:t>FR2</w:t>
            </w:r>
          </w:p>
          <w:p w14:paraId="10FF4A62" w14:textId="77777777" w:rsidR="0018782B" w:rsidRPr="00576D0B" w:rsidRDefault="0018782B" w:rsidP="0018782B">
            <w:pPr>
              <w:pStyle w:val="ListParagraph"/>
              <w:numPr>
                <w:ilvl w:val="1"/>
                <w:numId w:val="47"/>
              </w:numPr>
              <w:overflowPunct/>
              <w:autoSpaceDE/>
              <w:autoSpaceDN/>
              <w:adjustRightInd/>
              <w:spacing w:after="0"/>
              <w:ind w:firstLineChars="0"/>
              <w:textAlignment w:val="auto"/>
              <w:rPr>
                <w:lang w:eastAsia="ja-JP"/>
              </w:rPr>
            </w:pPr>
            <w:r w:rsidRPr="00EE0E76">
              <w:rPr>
                <w:lang w:eastAsia="ja-JP"/>
              </w:rPr>
              <w:t>TX EVM = 6% for QPSK/16QAM/64QAM, when 64QAM CQI Table is configured</w:t>
            </w:r>
            <w:r w:rsidRPr="00EE0E76">
              <w:rPr>
                <w:b/>
                <w:bCs/>
                <w:lang w:eastAsia="ja-JP"/>
              </w:rPr>
              <w:t>.</w:t>
            </w:r>
          </w:p>
        </w:tc>
      </w:tr>
    </w:tbl>
    <w:p w14:paraId="208E346E" w14:textId="2EDD298B" w:rsidR="00726545" w:rsidRPr="00420CAF" w:rsidRDefault="00DB0DF0" w:rsidP="00DB0DF0">
      <w:pPr>
        <w:pStyle w:val="ListParagraph"/>
        <w:overflowPunct/>
        <w:autoSpaceDE/>
        <w:autoSpaceDN/>
        <w:adjustRightInd/>
        <w:spacing w:after="120"/>
        <w:ind w:left="1656" w:firstLineChars="0" w:firstLine="0"/>
        <w:textAlignment w:val="auto"/>
        <w:rPr>
          <w:rFonts w:eastAsia="SimSun"/>
          <w:sz w:val="28"/>
          <w:szCs w:val="28"/>
          <w:lang w:eastAsia="zh-CN"/>
        </w:rPr>
      </w:pPr>
      <w:r w:rsidRPr="00420CAF">
        <w:rPr>
          <w:sz w:val="22"/>
          <w:szCs w:val="22"/>
          <w:lang w:eastAsia="ja-JP"/>
        </w:rPr>
        <w:t xml:space="preserve">Note) </w:t>
      </w:r>
      <w:r w:rsidR="005F2C05" w:rsidRPr="00420CAF">
        <w:rPr>
          <w:sz w:val="22"/>
          <w:szCs w:val="22"/>
          <w:lang w:eastAsia="ja-JP"/>
        </w:rPr>
        <w:t>RAN4</w:t>
      </w:r>
      <w:r w:rsidR="0018782B" w:rsidRPr="00420CAF">
        <w:rPr>
          <w:sz w:val="22"/>
          <w:szCs w:val="22"/>
          <w:lang w:eastAsia="ja-JP"/>
        </w:rPr>
        <w:t xml:space="preserve"> don’t need to rerun the simulation with this statement.</w:t>
      </w:r>
    </w:p>
    <w:p w14:paraId="55709847" w14:textId="3C58ACCD" w:rsidR="00726545" w:rsidRPr="002F1430" w:rsidRDefault="00726545" w:rsidP="002F1430">
      <w:pPr>
        <w:pStyle w:val="ListParagraph"/>
        <w:numPr>
          <w:ilvl w:val="0"/>
          <w:numId w:val="4"/>
        </w:numPr>
        <w:overflowPunct/>
        <w:autoSpaceDE/>
        <w:autoSpaceDN/>
        <w:adjustRightInd/>
        <w:spacing w:after="120"/>
        <w:ind w:left="720" w:firstLineChars="0"/>
        <w:textAlignment w:val="auto"/>
        <w:rPr>
          <w:sz w:val="24"/>
          <w:szCs w:val="24"/>
        </w:rPr>
      </w:pPr>
      <w:r w:rsidRPr="002F1430">
        <w:rPr>
          <w:sz w:val="24"/>
          <w:szCs w:val="24"/>
        </w:rPr>
        <w:t xml:space="preserve">Interested company </w:t>
      </w:r>
      <w:r w:rsidR="005F2C05" w:rsidRPr="002F1430">
        <w:rPr>
          <w:sz w:val="24"/>
          <w:szCs w:val="24"/>
        </w:rPr>
        <w:t xml:space="preserve">may </w:t>
      </w:r>
      <w:r w:rsidRPr="002F1430">
        <w:rPr>
          <w:sz w:val="24"/>
          <w:szCs w:val="24"/>
        </w:rPr>
        <w:t xml:space="preserve">update the simulation results in the next meeting </w:t>
      </w:r>
    </w:p>
    <w:p w14:paraId="629469D0" w14:textId="77777777" w:rsidR="00726545" w:rsidRPr="001819F5" w:rsidRDefault="00726545" w:rsidP="001819F5">
      <w:pPr>
        <w:spacing w:after="120"/>
        <w:rPr>
          <w:sz w:val="24"/>
          <w:szCs w:val="24"/>
          <w:lang w:eastAsia="zh-CN"/>
        </w:rPr>
      </w:pPr>
    </w:p>
    <w:p w14:paraId="1D39B540" w14:textId="7DB30A86" w:rsidR="00200A56" w:rsidRPr="00B56D73" w:rsidRDefault="00200A56" w:rsidP="007563BA">
      <w:pPr>
        <w:pStyle w:val="Heading1"/>
        <w:numPr>
          <w:ilvl w:val="0"/>
          <w:numId w:val="0"/>
        </w:numPr>
        <w:rPr>
          <w:lang w:eastAsia="zh-CN"/>
        </w:rPr>
      </w:pPr>
      <w:r w:rsidRPr="00B56D73">
        <w:t>&lt;</w:t>
      </w:r>
      <w:r w:rsidR="008608D7">
        <w:t>Phy Layer TP requirement specication</w:t>
      </w:r>
      <w:r w:rsidRPr="00B56D73">
        <w:t xml:space="preserve"> &gt;</w:t>
      </w:r>
    </w:p>
    <w:p w14:paraId="69972D65" w14:textId="77777777" w:rsidR="00A707A4" w:rsidRPr="007563BA" w:rsidRDefault="00A707A4" w:rsidP="00A707A4">
      <w:pPr>
        <w:pStyle w:val="ListParagraph"/>
        <w:overflowPunct/>
        <w:autoSpaceDE/>
        <w:autoSpaceDN/>
        <w:adjustRightInd/>
        <w:spacing w:after="120"/>
        <w:ind w:left="2376" w:firstLineChars="0" w:firstLine="0"/>
        <w:textAlignment w:val="auto"/>
        <w:rPr>
          <w:rFonts w:eastAsia="SimSun"/>
          <w:sz w:val="24"/>
          <w:szCs w:val="32"/>
          <w:lang w:val="sv-SE" w:eastAsia="zh-CN"/>
        </w:rPr>
      </w:pPr>
    </w:p>
    <w:p w14:paraId="651F8D36" w14:textId="4FED19BE" w:rsidR="002408D0" w:rsidRPr="00E638AA" w:rsidRDefault="000D71CA" w:rsidP="002408D0">
      <w:pPr>
        <w:rPr>
          <w:b/>
          <w:sz w:val="24"/>
          <w:szCs w:val="24"/>
          <w:u w:val="single"/>
          <w:lang w:eastAsia="ko-KR"/>
        </w:rPr>
      </w:pPr>
      <w:r w:rsidRPr="00E638AA">
        <w:rPr>
          <w:b/>
          <w:sz w:val="24"/>
          <w:szCs w:val="24"/>
          <w:u w:val="single"/>
          <w:lang w:eastAsia="ko-KR"/>
        </w:rPr>
        <w:t xml:space="preserve">Issue </w:t>
      </w:r>
      <w:r>
        <w:rPr>
          <w:b/>
          <w:sz w:val="24"/>
          <w:szCs w:val="24"/>
          <w:u w:val="single"/>
          <w:lang w:eastAsia="ko-KR"/>
        </w:rPr>
        <w:t>2</w:t>
      </w:r>
      <w:r w:rsidRPr="00E638AA">
        <w:rPr>
          <w:b/>
          <w:sz w:val="24"/>
          <w:szCs w:val="24"/>
          <w:u w:val="single"/>
          <w:lang w:eastAsia="ko-KR"/>
        </w:rPr>
        <w:t>-</w:t>
      </w:r>
      <w:r>
        <w:rPr>
          <w:b/>
          <w:sz w:val="24"/>
          <w:szCs w:val="24"/>
          <w:u w:val="single"/>
          <w:lang w:eastAsia="ko-KR"/>
        </w:rPr>
        <w:t>1</w:t>
      </w:r>
      <w:r>
        <w:rPr>
          <w:b/>
          <w:sz w:val="24"/>
          <w:szCs w:val="24"/>
          <w:u w:val="single"/>
          <w:lang w:eastAsia="ko-KR"/>
        </w:rPr>
        <w:t xml:space="preserve"> </w:t>
      </w:r>
      <w:proofErr w:type="spellStart"/>
      <w:r w:rsidR="00D521AD" w:rsidRPr="00E638AA">
        <w:rPr>
          <w:b/>
          <w:sz w:val="24"/>
          <w:szCs w:val="24"/>
          <w:u w:val="single"/>
          <w:lang w:eastAsia="ko-KR"/>
        </w:rPr>
        <w:t>Phy</w:t>
      </w:r>
      <w:proofErr w:type="spellEnd"/>
      <w:r w:rsidR="00D521AD" w:rsidRPr="00E638AA">
        <w:rPr>
          <w:b/>
          <w:sz w:val="24"/>
          <w:szCs w:val="24"/>
          <w:u w:val="single"/>
          <w:lang w:eastAsia="ko-KR"/>
        </w:rPr>
        <w:t xml:space="preserve"> Layer TP </w:t>
      </w:r>
      <w:r w:rsidR="00D32FEF" w:rsidRPr="00E638AA">
        <w:rPr>
          <w:rFonts w:eastAsiaTheme="minorEastAsia"/>
          <w:b/>
          <w:bCs/>
          <w:sz w:val="24"/>
          <w:szCs w:val="24"/>
          <w:u w:val="single"/>
          <w:lang w:eastAsia="zh-CN"/>
        </w:rPr>
        <w:t>test metric</w:t>
      </w:r>
    </w:p>
    <w:p w14:paraId="153FA82E" w14:textId="2F6CB1F4" w:rsidR="00292B2C" w:rsidRPr="00E638AA" w:rsidRDefault="00292B2C" w:rsidP="001C4DE0">
      <w:pPr>
        <w:pStyle w:val="ListParagraph"/>
        <w:numPr>
          <w:ilvl w:val="0"/>
          <w:numId w:val="4"/>
        </w:numPr>
        <w:overflowPunct/>
        <w:autoSpaceDE/>
        <w:autoSpaceDN/>
        <w:adjustRightInd/>
        <w:spacing w:after="120"/>
        <w:ind w:left="720" w:firstLineChars="0"/>
        <w:textAlignment w:val="auto"/>
        <w:rPr>
          <w:rFonts w:eastAsia="SimSun"/>
          <w:sz w:val="24"/>
          <w:szCs w:val="32"/>
          <w:lang w:eastAsia="zh-CN"/>
        </w:rPr>
      </w:pPr>
      <w:r w:rsidRPr="001C4DE0">
        <w:rPr>
          <w:rFonts w:eastAsia="SimSun"/>
          <w:sz w:val="24"/>
          <w:szCs w:val="32"/>
          <w:lang w:eastAsia="zh-CN"/>
        </w:rPr>
        <w:t xml:space="preserve">Average SNR of impairments results to achieve T% of maximum throughput + X dB margin </w:t>
      </w:r>
    </w:p>
    <w:p w14:paraId="5F50BBB7" w14:textId="18D56F4B" w:rsidR="009F32CB" w:rsidRPr="00F258D2" w:rsidRDefault="00C254BA" w:rsidP="00F258D2">
      <w:pPr>
        <w:pStyle w:val="ListParagraph"/>
        <w:numPr>
          <w:ilvl w:val="1"/>
          <w:numId w:val="4"/>
        </w:numPr>
        <w:overflowPunct/>
        <w:autoSpaceDE/>
        <w:autoSpaceDN/>
        <w:adjustRightInd/>
        <w:spacing w:after="120"/>
        <w:ind w:left="1440" w:firstLineChars="0"/>
        <w:textAlignment w:val="auto"/>
        <w:rPr>
          <w:rFonts w:eastAsia="SimSun"/>
          <w:sz w:val="24"/>
          <w:szCs w:val="32"/>
          <w:lang w:eastAsia="zh-CN"/>
        </w:rPr>
      </w:pPr>
      <w:r w:rsidRPr="00F258D2">
        <w:rPr>
          <w:rFonts w:eastAsia="SimSun"/>
          <w:sz w:val="24"/>
          <w:szCs w:val="32"/>
          <w:lang w:eastAsia="zh-CN"/>
        </w:rPr>
        <w:t>U</w:t>
      </w:r>
      <w:r w:rsidR="009F32CB" w:rsidRPr="00F258D2">
        <w:rPr>
          <w:rFonts w:eastAsia="SimSun"/>
          <w:sz w:val="24"/>
          <w:szCs w:val="32"/>
          <w:lang w:eastAsia="zh-CN"/>
        </w:rPr>
        <w:t xml:space="preserve">se </w:t>
      </w:r>
      <w:proofErr w:type="spellStart"/>
      <w:r w:rsidR="009F32CB" w:rsidRPr="00F258D2">
        <w:rPr>
          <w:rFonts w:eastAsia="SimSun"/>
          <w:sz w:val="24"/>
          <w:szCs w:val="32"/>
          <w:lang w:eastAsia="zh-CN"/>
        </w:rPr>
        <w:t>Gspan</w:t>
      </w:r>
      <w:proofErr w:type="spellEnd"/>
      <w:r w:rsidR="009F32CB" w:rsidRPr="00F258D2">
        <w:rPr>
          <w:rFonts w:eastAsia="SimSun"/>
          <w:sz w:val="24"/>
          <w:szCs w:val="32"/>
          <w:lang w:eastAsia="zh-CN"/>
        </w:rPr>
        <w:t xml:space="preserve"> = </w:t>
      </w:r>
      <w:r w:rsidR="003D4205" w:rsidRPr="00F258D2">
        <w:rPr>
          <w:rFonts w:eastAsia="SimSun"/>
          <w:sz w:val="24"/>
          <w:szCs w:val="32"/>
          <w:lang w:eastAsia="zh-CN"/>
        </w:rPr>
        <w:t>[</w:t>
      </w:r>
      <w:r w:rsidR="009F32CB" w:rsidRPr="00F258D2">
        <w:rPr>
          <w:rFonts w:eastAsia="SimSun"/>
          <w:sz w:val="24"/>
          <w:szCs w:val="32"/>
          <w:lang w:eastAsia="zh-CN"/>
        </w:rPr>
        <w:t>2.5</w:t>
      </w:r>
      <w:r w:rsidR="003D4205" w:rsidRPr="00F258D2">
        <w:rPr>
          <w:rFonts w:eastAsia="SimSun"/>
          <w:sz w:val="24"/>
          <w:szCs w:val="32"/>
          <w:lang w:eastAsia="zh-CN"/>
        </w:rPr>
        <w:t>]</w:t>
      </w:r>
      <w:r w:rsidR="00994AD3" w:rsidRPr="00F258D2">
        <w:rPr>
          <w:rFonts w:eastAsia="SimSun"/>
          <w:sz w:val="24"/>
          <w:szCs w:val="32"/>
          <w:lang w:eastAsia="zh-CN"/>
        </w:rPr>
        <w:t xml:space="preserve"> </w:t>
      </w:r>
      <w:r w:rsidR="009F32CB" w:rsidRPr="00F258D2">
        <w:rPr>
          <w:rFonts w:eastAsia="SimSun"/>
          <w:sz w:val="24"/>
          <w:szCs w:val="32"/>
          <w:lang w:eastAsia="zh-CN"/>
        </w:rPr>
        <w:t>dB to check if the results are aligned</w:t>
      </w:r>
    </w:p>
    <w:p w14:paraId="27A0F68F" w14:textId="2A81BCDE" w:rsidR="002408D0" w:rsidRPr="00ED15E5" w:rsidRDefault="00CD353E" w:rsidP="00ED15E5">
      <w:pPr>
        <w:pStyle w:val="ListParagraph"/>
        <w:numPr>
          <w:ilvl w:val="1"/>
          <w:numId w:val="4"/>
        </w:numPr>
        <w:overflowPunct/>
        <w:autoSpaceDE/>
        <w:autoSpaceDN/>
        <w:adjustRightInd/>
        <w:spacing w:after="120"/>
        <w:ind w:left="1440" w:firstLineChars="0"/>
        <w:textAlignment w:val="auto"/>
        <w:rPr>
          <w:i/>
          <w:color w:val="0070C0"/>
          <w:sz w:val="24"/>
          <w:szCs w:val="24"/>
          <w:lang w:eastAsia="zh-CN"/>
        </w:rPr>
      </w:pPr>
      <w:r w:rsidRPr="00ED15E5">
        <w:rPr>
          <w:rFonts w:eastAsia="SimSun"/>
          <w:sz w:val="24"/>
          <w:szCs w:val="32"/>
          <w:lang w:eastAsia="zh-CN"/>
        </w:rPr>
        <w:lastRenderedPageBreak/>
        <w:t>The maximum throughput is defined as with TBS corresponding to CQI index 15 with rank Y for 2Rx/4Rx UE</w:t>
      </w:r>
      <w:r w:rsidR="00857D60" w:rsidRPr="00ED15E5">
        <w:rPr>
          <w:rFonts w:eastAsia="SimSun"/>
          <w:sz w:val="24"/>
          <w:szCs w:val="32"/>
          <w:lang w:eastAsia="zh-CN"/>
        </w:rPr>
        <w:t>, e.g., Y=2 for both 2Rx/4Rx UEs.</w:t>
      </w:r>
    </w:p>
    <w:p w14:paraId="4E3756EE" w14:textId="77777777" w:rsidR="00ED15E5" w:rsidRPr="006D12C5" w:rsidRDefault="00ED15E5" w:rsidP="006D12C5">
      <w:pPr>
        <w:spacing w:after="120"/>
        <w:ind w:left="1080"/>
        <w:rPr>
          <w:i/>
          <w:color w:val="0070C0"/>
          <w:sz w:val="24"/>
          <w:szCs w:val="24"/>
          <w:lang w:eastAsia="zh-CN"/>
        </w:rPr>
      </w:pPr>
    </w:p>
    <w:p w14:paraId="7EA48E20" w14:textId="5CA018CD" w:rsidR="00217E33" w:rsidRPr="00E638AA" w:rsidRDefault="00BD791A" w:rsidP="009E4C36">
      <w:pPr>
        <w:rPr>
          <w:sz w:val="24"/>
          <w:szCs w:val="32"/>
          <w:lang w:eastAsia="zh-CN"/>
        </w:rPr>
      </w:pPr>
      <w:r w:rsidRPr="00E638AA">
        <w:rPr>
          <w:b/>
          <w:sz w:val="24"/>
          <w:szCs w:val="24"/>
          <w:u w:val="single"/>
          <w:lang w:eastAsia="ko-KR"/>
        </w:rPr>
        <w:t xml:space="preserve">Issue </w:t>
      </w:r>
      <w:r w:rsidR="000E4F9E">
        <w:rPr>
          <w:b/>
          <w:sz w:val="24"/>
          <w:szCs w:val="24"/>
          <w:u w:val="single"/>
          <w:lang w:eastAsia="ko-KR"/>
        </w:rPr>
        <w:t>2</w:t>
      </w:r>
      <w:r w:rsidRPr="00E638AA">
        <w:rPr>
          <w:b/>
          <w:sz w:val="24"/>
          <w:szCs w:val="24"/>
          <w:u w:val="single"/>
          <w:lang w:eastAsia="ko-KR"/>
        </w:rPr>
        <w:t>-</w:t>
      </w:r>
      <w:r w:rsidR="000E4F9E">
        <w:rPr>
          <w:b/>
          <w:sz w:val="24"/>
          <w:szCs w:val="24"/>
          <w:u w:val="single"/>
          <w:lang w:eastAsia="ko-KR"/>
        </w:rPr>
        <w:t>1</w:t>
      </w:r>
      <w:r w:rsidRPr="00E638AA">
        <w:rPr>
          <w:b/>
          <w:sz w:val="24"/>
          <w:szCs w:val="24"/>
          <w:u w:val="single"/>
          <w:lang w:eastAsia="ko-KR"/>
        </w:rPr>
        <w:t>-</w:t>
      </w:r>
      <w:r w:rsidR="000E4F9E">
        <w:rPr>
          <w:b/>
          <w:sz w:val="24"/>
          <w:szCs w:val="24"/>
          <w:u w:val="single"/>
          <w:lang w:eastAsia="ko-KR"/>
        </w:rPr>
        <w:t>1</w:t>
      </w:r>
      <w:r w:rsidRPr="00E638AA">
        <w:rPr>
          <w:b/>
          <w:sz w:val="24"/>
          <w:szCs w:val="24"/>
          <w:u w:val="single"/>
          <w:lang w:eastAsia="ko-KR"/>
        </w:rPr>
        <w:t xml:space="preserve">: Test </w:t>
      </w:r>
      <w:r w:rsidR="007167BC" w:rsidRPr="00E638AA">
        <w:rPr>
          <w:b/>
          <w:sz w:val="24"/>
          <w:szCs w:val="24"/>
          <w:u w:val="single"/>
          <w:lang w:eastAsia="ko-KR"/>
        </w:rPr>
        <w:t xml:space="preserve">point </w:t>
      </w:r>
      <w:r w:rsidR="00202A9D" w:rsidRPr="00E638AA">
        <w:rPr>
          <w:b/>
          <w:sz w:val="24"/>
          <w:szCs w:val="24"/>
          <w:u w:val="single"/>
          <w:lang w:eastAsia="ko-KR"/>
        </w:rPr>
        <w:t xml:space="preserve">T (%) </w:t>
      </w:r>
      <w:r w:rsidR="007167BC" w:rsidRPr="00E638AA">
        <w:rPr>
          <w:b/>
          <w:sz w:val="24"/>
          <w:szCs w:val="24"/>
          <w:u w:val="single"/>
          <w:lang w:eastAsia="ko-KR"/>
        </w:rPr>
        <w:t>selection</w:t>
      </w:r>
      <w:r w:rsidR="007A2E9A" w:rsidRPr="00E638AA">
        <w:rPr>
          <w:bCs/>
          <w:i/>
          <w:iCs/>
          <w:sz w:val="24"/>
          <w:szCs w:val="24"/>
          <w:lang w:val="en-US"/>
        </w:rPr>
        <w:t xml:space="preserve">        </w:t>
      </w:r>
    </w:p>
    <w:p w14:paraId="02ABE919" w14:textId="2F6C149D" w:rsidR="00BD791A" w:rsidRDefault="007C6B31" w:rsidP="00BD791A">
      <w:pPr>
        <w:pStyle w:val="ListParagraph"/>
        <w:numPr>
          <w:ilvl w:val="0"/>
          <w:numId w:val="4"/>
        </w:numPr>
        <w:overflowPunct/>
        <w:autoSpaceDE/>
        <w:autoSpaceDN/>
        <w:adjustRightInd/>
        <w:spacing w:after="120"/>
        <w:ind w:left="720" w:firstLineChars="0"/>
        <w:textAlignment w:val="auto"/>
        <w:rPr>
          <w:rFonts w:eastAsia="SimSun"/>
          <w:sz w:val="24"/>
          <w:szCs w:val="32"/>
          <w:lang w:eastAsia="zh-CN"/>
        </w:rPr>
      </w:pPr>
      <w:r>
        <w:rPr>
          <w:rFonts w:eastAsia="SimSun"/>
          <w:sz w:val="24"/>
          <w:szCs w:val="32"/>
          <w:lang w:eastAsia="zh-CN"/>
        </w:rPr>
        <w:t>Candidate t</w:t>
      </w:r>
      <w:r w:rsidR="008A6DE8" w:rsidRPr="007C6B31">
        <w:rPr>
          <w:rFonts w:eastAsia="SimSun"/>
          <w:sz w:val="24"/>
          <w:szCs w:val="32"/>
          <w:lang w:eastAsia="zh-CN"/>
        </w:rPr>
        <w:t>e</w:t>
      </w:r>
      <w:r w:rsidR="00427C2A" w:rsidRPr="007C6B31">
        <w:rPr>
          <w:rFonts w:eastAsia="SimSun"/>
          <w:sz w:val="24"/>
          <w:szCs w:val="32"/>
          <w:lang w:eastAsia="zh-CN"/>
        </w:rPr>
        <w:t xml:space="preserve">st </w:t>
      </w:r>
      <w:r>
        <w:rPr>
          <w:rFonts w:eastAsia="SimSun"/>
          <w:sz w:val="24"/>
          <w:szCs w:val="32"/>
          <w:lang w:eastAsia="zh-CN"/>
        </w:rPr>
        <w:t xml:space="preserve">pool </w:t>
      </w:r>
      <w:r w:rsidR="007B210E">
        <w:rPr>
          <w:rFonts w:eastAsia="SimSun"/>
          <w:sz w:val="24"/>
          <w:szCs w:val="32"/>
          <w:lang w:eastAsia="zh-CN"/>
        </w:rPr>
        <w:t>based on alignment simulation results</w:t>
      </w:r>
      <w:r w:rsidR="00004C58">
        <w:rPr>
          <w:rFonts w:eastAsia="SimSun"/>
          <w:sz w:val="24"/>
          <w:szCs w:val="32"/>
          <w:lang w:eastAsia="zh-CN"/>
        </w:rPr>
        <w:t xml:space="preserve"> in </w:t>
      </w:r>
      <w:r w:rsidR="001F4F52" w:rsidRPr="001F4F52">
        <w:rPr>
          <w:rFonts w:eastAsia="SimSun"/>
          <w:sz w:val="24"/>
          <w:szCs w:val="32"/>
          <w:lang w:eastAsia="zh-CN"/>
        </w:rPr>
        <w:t>R4-2304257</w:t>
      </w:r>
    </w:p>
    <w:p w14:paraId="63A39EF0" w14:textId="77777777" w:rsidR="007B210E" w:rsidRPr="007C6B31" w:rsidRDefault="007B210E" w:rsidP="007B210E">
      <w:pPr>
        <w:pStyle w:val="ListParagraph"/>
        <w:overflowPunct/>
        <w:autoSpaceDE/>
        <w:autoSpaceDN/>
        <w:adjustRightInd/>
        <w:spacing w:after="120"/>
        <w:ind w:left="720" w:firstLineChars="0" w:firstLine="0"/>
        <w:textAlignment w:val="auto"/>
        <w:rPr>
          <w:rFonts w:eastAsia="SimSun"/>
          <w:sz w:val="24"/>
          <w:szCs w:val="32"/>
          <w:lang w:eastAsia="zh-CN"/>
        </w:rPr>
      </w:pPr>
    </w:p>
    <w:tbl>
      <w:tblPr>
        <w:tblStyle w:val="TableGrid"/>
        <w:tblW w:w="0" w:type="auto"/>
        <w:tblInd w:w="715" w:type="dxa"/>
        <w:tblLook w:val="04A0" w:firstRow="1" w:lastRow="0" w:firstColumn="1" w:lastColumn="0" w:noHBand="0" w:noVBand="1"/>
      </w:tblPr>
      <w:tblGrid>
        <w:gridCol w:w="2250"/>
        <w:gridCol w:w="2520"/>
        <w:gridCol w:w="2610"/>
      </w:tblGrid>
      <w:tr w:rsidR="007C6B31" w:rsidRPr="007C6B31" w14:paraId="00D42786" w14:textId="77777777" w:rsidTr="007C6B31">
        <w:tc>
          <w:tcPr>
            <w:tcW w:w="2250" w:type="dxa"/>
          </w:tcPr>
          <w:p w14:paraId="074783C6" w14:textId="77777777" w:rsidR="00127767" w:rsidRPr="007C6B31" w:rsidRDefault="00127767" w:rsidP="00886E9A">
            <w:pPr>
              <w:spacing w:after="0"/>
              <w:jc w:val="center"/>
              <w:rPr>
                <w:szCs w:val="24"/>
                <w:lang w:eastAsia="zh-CN"/>
              </w:rPr>
            </w:pPr>
            <w:r w:rsidRPr="007C6B31">
              <w:rPr>
                <w:szCs w:val="24"/>
                <w:lang w:eastAsia="zh-CN"/>
              </w:rPr>
              <w:t>Test Case</w:t>
            </w:r>
          </w:p>
        </w:tc>
        <w:tc>
          <w:tcPr>
            <w:tcW w:w="2520" w:type="dxa"/>
          </w:tcPr>
          <w:p w14:paraId="5D96E7DE" w14:textId="77777777" w:rsidR="00127767" w:rsidRPr="007C6B31" w:rsidRDefault="00127767" w:rsidP="00886E9A">
            <w:pPr>
              <w:spacing w:after="0"/>
              <w:jc w:val="center"/>
              <w:rPr>
                <w:szCs w:val="24"/>
                <w:lang w:eastAsia="zh-CN"/>
              </w:rPr>
            </w:pPr>
            <w:r w:rsidRPr="007C6B31">
              <w:rPr>
                <w:szCs w:val="24"/>
                <w:lang w:eastAsia="zh-CN"/>
              </w:rPr>
              <w:t>Candidate test point 1:</w:t>
            </w:r>
          </w:p>
          <w:p w14:paraId="014A1E8C" w14:textId="77777777" w:rsidR="00127767" w:rsidRPr="007C6B31" w:rsidRDefault="00127767" w:rsidP="00886E9A">
            <w:pPr>
              <w:spacing w:after="0"/>
              <w:jc w:val="center"/>
              <w:rPr>
                <w:szCs w:val="24"/>
                <w:lang w:eastAsia="zh-CN"/>
              </w:rPr>
            </w:pPr>
            <w:r w:rsidRPr="007C6B31">
              <w:rPr>
                <w:szCs w:val="24"/>
                <w:lang w:eastAsia="zh-CN"/>
              </w:rPr>
              <w:t xml:space="preserve">T % (SNR, </w:t>
            </w:r>
            <w:proofErr w:type="spellStart"/>
            <w:r w:rsidRPr="007C6B31">
              <w:rPr>
                <w:szCs w:val="24"/>
                <w:lang w:eastAsia="zh-CN"/>
              </w:rPr>
              <w:t>Gspan</w:t>
            </w:r>
            <w:proofErr w:type="spellEnd"/>
            <w:r w:rsidRPr="007C6B31">
              <w:rPr>
                <w:szCs w:val="24"/>
                <w:lang w:eastAsia="zh-CN"/>
              </w:rPr>
              <w:t>)</w:t>
            </w:r>
          </w:p>
        </w:tc>
        <w:tc>
          <w:tcPr>
            <w:tcW w:w="2610" w:type="dxa"/>
          </w:tcPr>
          <w:p w14:paraId="13828DBF" w14:textId="77777777" w:rsidR="00127767" w:rsidRPr="007C6B31" w:rsidRDefault="00127767" w:rsidP="00886E9A">
            <w:pPr>
              <w:spacing w:after="0"/>
              <w:jc w:val="center"/>
              <w:rPr>
                <w:szCs w:val="24"/>
                <w:lang w:eastAsia="zh-CN"/>
              </w:rPr>
            </w:pPr>
            <w:r w:rsidRPr="007C6B31">
              <w:rPr>
                <w:szCs w:val="24"/>
                <w:lang w:eastAsia="zh-CN"/>
              </w:rPr>
              <w:t>Candidate test point 2:</w:t>
            </w:r>
          </w:p>
          <w:p w14:paraId="1284844D" w14:textId="77777777" w:rsidR="00127767" w:rsidRPr="007C6B31" w:rsidRDefault="00127767" w:rsidP="00886E9A">
            <w:pPr>
              <w:spacing w:after="0"/>
              <w:jc w:val="center"/>
              <w:rPr>
                <w:szCs w:val="24"/>
                <w:lang w:eastAsia="zh-CN"/>
              </w:rPr>
            </w:pPr>
            <w:r w:rsidRPr="007C6B31">
              <w:rPr>
                <w:szCs w:val="24"/>
                <w:lang w:eastAsia="zh-CN"/>
              </w:rPr>
              <w:t xml:space="preserve">T % (SNR, </w:t>
            </w:r>
            <w:proofErr w:type="spellStart"/>
            <w:r w:rsidRPr="007C6B31">
              <w:rPr>
                <w:szCs w:val="24"/>
                <w:lang w:eastAsia="zh-CN"/>
              </w:rPr>
              <w:t>Gspan</w:t>
            </w:r>
            <w:proofErr w:type="spellEnd"/>
            <w:r w:rsidRPr="007C6B31">
              <w:rPr>
                <w:szCs w:val="24"/>
                <w:lang w:eastAsia="zh-CN"/>
              </w:rPr>
              <w:t>)</w:t>
            </w:r>
          </w:p>
        </w:tc>
      </w:tr>
      <w:tr w:rsidR="007C6B31" w:rsidRPr="007C6B31" w14:paraId="6B930D95" w14:textId="77777777" w:rsidTr="007C6B31">
        <w:tc>
          <w:tcPr>
            <w:tcW w:w="2250" w:type="dxa"/>
          </w:tcPr>
          <w:p w14:paraId="65FCFB95" w14:textId="77777777" w:rsidR="00127767" w:rsidRPr="007C6B31" w:rsidRDefault="00127767" w:rsidP="00886E9A">
            <w:pPr>
              <w:spacing w:after="0" w:line="360" w:lineRule="auto"/>
              <w:jc w:val="center"/>
              <w:rPr>
                <w:szCs w:val="24"/>
                <w:lang w:eastAsia="zh-CN"/>
              </w:rPr>
            </w:pPr>
            <w:r w:rsidRPr="007C6B31">
              <w:rPr>
                <w:szCs w:val="24"/>
                <w:lang w:eastAsia="zh-CN"/>
              </w:rPr>
              <w:t>FR1 FDD 2x2</w:t>
            </w:r>
          </w:p>
        </w:tc>
        <w:tc>
          <w:tcPr>
            <w:tcW w:w="2520" w:type="dxa"/>
          </w:tcPr>
          <w:p w14:paraId="354C78A8" w14:textId="77777777" w:rsidR="00127767" w:rsidRPr="007C6B31" w:rsidRDefault="00127767" w:rsidP="00886E9A">
            <w:pPr>
              <w:spacing w:after="0" w:line="360" w:lineRule="auto"/>
              <w:jc w:val="center"/>
              <w:rPr>
                <w:szCs w:val="24"/>
                <w:lang w:eastAsia="zh-CN"/>
              </w:rPr>
            </w:pPr>
            <w:r w:rsidRPr="007C6B31">
              <w:rPr>
                <w:szCs w:val="24"/>
                <w:lang w:eastAsia="zh-CN"/>
              </w:rPr>
              <w:t>10% (3.1 dB, 1.6 dB)</w:t>
            </w:r>
          </w:p>
          <w:p w14:paraId="51BD937B" w14:textId="77777777" w:rsidR="00127767" w:rsidRPr="007C6B31" w:rsidRDefault="00127767" w:rsidP="00886E9A">
            <w:pPr>
              <w:spacing w:after="0" w:line="360" w:lineRule="auto"/>
              <w:jc w:val="center"/>
              <w:rPr>
                <w:szCs w:val="24"/>
                <w:lang w:eastAsia="zh-CN"/>
              </w:rPr>
            </w:pPr>
            <w:r w:rsidRPr="007C6B31">
              <w:rPr>
                <w:szCs w:val="24"/>
                <w:lang w:eastAsia="zh-CN"/>
              </w:rPr>
              <w:t>15% (6.5 dB, 2.1 dB)</w:t>
            </w:r>
          </w:p>
        </w:tc>
        <w:tc>
          <w:tcPr>
            <w:tcW w:w="2610" w:type="dxa"/>
          </w:tcPr>
          <w:p w14:paraId="70CFB657" w14:textId="77777777" w:rsidR="00127767" w:rsidRPr="007C6B31" w:rsidRDefault="00127767" w:rsidP="00886E9A">
            <w:pPr>
              <w:spacing w:after="0" w:line="360" w:lineRule="auto"/>
              <w:jc w:val="center"/>
              <w:rPr>
                <w:szCs w:val="24"/>
                <w:lang w:eastAsia="zh-CN"/>
              </w:rPr>
            </w:pPr>
            <w:r w:rsidRPr="007C6B31">
              <w:rPr>
                <w:szCs w:val="24"/>
                <w:lang w:eastAsia="zh-CN"/>
              </w:rPr>
              <w:t>40% (18.4 dB, 2.4 dB)</w:t>
            </w:r>
          </w:p>
        </w:tc>
      </w:tr>
      <w:tr w:rsidR="007C6B31" w:rsidRPr="007C6B31" w14:paraId="31A381F6" w14:textId="77777777" w:rsidTr="007C6B31">
        <w:tc>
          <w:tcPr>
            <w:tcW w:w="2250" w:type="dxa"/>
          </w:tcPr>
          <w:p w14:paraId="037CEF37" w14:textId="77777777" w:rsidR="00127767" w:rsidRPr="007C6B31" w:rsidRDefault="00127767" w:rsidP="00886E9A">
            <w:pPr>
              <w:spacing w:after="0" w:line="360" w:lineRule="auto"/>
              <w:jc w:val="center"/>
              <w:rPr>
                <w:szCs w:val="24"/>
                <w:lang w:eastAsia="zh-CN"/>
              </w:rPr>
            </w:pPr>
            <w:r w:rsidRPr="007C6B31">
              <w:rPr>
                <w:szCs w:val="24"/>
                <w:lang w:eastAsia="zh-CN"/>
              </w:rPr>
              <w:t>FR1 TDD 2x2</w:t>
            </w:r>
          </w:p>
        </w:tc>
        <w:tc>
          <w:tcPr>
            <w:tcW w:w="2520" w:type="dxa"/>
          </w:tcPr>
          <w:p w14:paraId="6AF1BB9D" w14:textId="77777777" w:rsidR="00127767" w:rsidRPr="007C6B31" w:rsidRDefault="00127767" w:rsidP="00886E9A">
            <w:pPr>
              <w:spacing w:after="0" w:line="360" w:lineRule="auto"/>
              <w:jc w:val="center"/>
              <w:rPr>
                <w:szCs w:val="24"/>
                <w:lang w:eastAsia="zh-CN"/>
              </w:rPr>
            </w:pPr>
            <w:r w:rsidRPr="007C6B31">
              <w:rPr>
                <w:szCs w:val="24"/>
                <w:lang w:eastAsia="zh-CN"/>
              </w:rPr>
              <w:t>10% (3.6 dB, 1.9 dB)</w:t>
            </w:r>
          </w:p>
          <w:p w14:paraId="56B75D6F" w14:textId="77777777" w:rsidR="00127767" w:rsidRPr="007C6B31" w:rsidRDefault="00127767" w:rsidP="00886E9A">
            <w:pPr>
              <w:spacing w:after="0" w:line="360" w:lineRule="auto"/>
              <w:jc w:val="center"/>
              <w:rPr>
                <w:szCs w:val="24"/>
                <w:lang w:eastAsia="zh-CN"/>
              </w:rPr>
            </w:pPr>
            <w:r w:rsidRPr="007C6B31">
              <w:rPr>
                <w:szCs w:val="24"/>
                <w:lang w:eastAsia="zh-CN"/>
              </w:rPr>
              <w:t>15% (7.1 dB, 1.8 dB)</w:t>
            </w:r>
          </w:p>
        </w:tc>
        <w:tc>
          <w:tcPr>
            <w:tcW w:w="2610" w:type="dxa"/>
          </w:tcPr>
          <w:p w14:paraId="53885EA3" w14:textId="77777777" w:rsidR="00127767" w:rsidRPr="007C6B31" w:rsidRDefault="00127767" w:rsidP="00886E9A">
            <w:pPr>
              <w:spacing w:after="0" w:line="360" w:lineRule="auto"/>
              <w:jc w:val="center"/>
              <w:rPr>
                <w:szCs w:val="24"/>
                <w:lang w:eastAsia="zh-CN"/>
              </w:rPr>
            </w:pPr>
            <w:r w:rsidRPr="007C6B31">
              <w:rPr>
                <w:szCs w:val="24"/>
                <w:lang w:eastAsia="zh-CN"/>
              </w:rPr>
              <w:t>35% (17.4 dB, 2.4 dB)</w:t>
            </w:r>
          </w:p>
        </w:tc>
      </w:tr>
      <w:tr w:rsidR="007C6B31" w:rsidRPr="007C6B31" w14:paraId="19ABB114" w14:textId="77777777" w:rsidTr="007C6B31">
        <w:tc>
          <w:tcPr>
            <w:tcW w:w="2250" w:type="dxa"/>
          </w:tcPr>
          <w:p w14:paraId="68BD7FAC" w14:textId="77777777" w:rsidR="00127767" w:rsidRPr="007C6B31" w:rsidRDefault="00127767" w:rsidP="00886E9A">
            <w:pPr>
              <w:spacing w:after="0" w:line="360" w:lineRule="auto"/>
              <w:jc w:val="center"/>
              <w:rPr>
                <w:szCs w:val="24"/>
                <w:lang w:eastAsia="zh-CN"/>
              </w:rPr>
            </w:pPr>
            <w:r w:rsidRPr="007C6B31">
              <w:rPr>
                <w:szCs w:val="24"/>
                <w:lang w:eastAsia="zh-CN"/>
              </w:rPr>
              <w:t>FR1 FDD 2x4</w:t>
            </w:r>
          </w:p>
        </w:tc>
        <w:tc>
          <w:tcPr>
            <w:tcW w:w="2520" w:type="dxa"/>
          </w:tcPr>
          <w:p w14:paraId="48D7EA5C" w14:textId="77777777" w:rsidR="00127767" w:rsidRPr="007C6B31" w:rsidRDefault="00127767" w:rsidP="00886E9A">
            <w:pPr>
              <w:spacing w:after="0" w:line="360" w:lineRule="auto"/>
              <w:jc w:val="center"/>
              <w:rPr>
                <w:szCs w:val="24"/>
                <w:lang w:eastAsia="zh-CN"/>
              </w:rPr>
            </w:pPr>
            <w:r w:rsidRPr="007C6B31">
              <w:rPr>
                <w:szCs w:val="24"/>
                <w:lang w:eastAsia="zh-CN"/>
              </w:rPr>
              <w:t>15% (3.2 dB, 1.9 dB)</w:t>
            </w:r>
          </w:p>
        </w:tc>
        <w:tc>
          <w:tcPr>
            <w:tcW w:w="2610" w:type="dxa"/>
          </w:tcPr>
          <w:p w14:paraId="1E46B573" w14:textId="77777777" w:rsidR="00127767" w:rsidRPr="007C6B31" w:rsidRDefault="00127767" w:rsidP="00886E9A">
            <w:pPr>
              <w:spacing w:after="0" w:line="360" w:lineRule="auto"/>
              <w:jc w:val="center"/>
              <w:rPr>
                <w:szCs w:val="24"/>
                <w:lang w:eastAsia="zh-CN"/>
              </w:rPr>
            </w:pPr>
            <w:r w:rsidRPr="007C6B31">
              <w:rPr>
                <w:szCs w:val="24"/>
                <w:lang w:eastAsia="zh-CN"/>
              </w:rPr>
              <w:t>50% (15.1 dB, 2.5 dB)</w:t>
            </w:r>
          </w:p>
        </w:tc>
      </w:tr>
      <w:tr w:rsidR="007C6B31" w:rsidRPr="007C6B31" w14:paraId="2050BD4E" w14:textId="77777777" w:rsidTr="007C6B31">
        <w:trPr>
          <w:trHeight w:val="234"/>
        </w:trPr>
        <w:tc>
          <w:tcPr>
            <w:tcW w:w="2250" w:type="dxa"/>
          </w:tcPr>
          <w:p w14:paraId="6AB51DDC" w14:textId="77777777" w:rsidR="00127767" w:rsidRPr="007C6B31" w:rsidRDefault="00127767" w:rsidP="00886E9A">
            <w:pPr>
              <w:spacing w:after="0" w:line="360" w:lineRule="auto"/>
              <w:jc w:val="center"/>
              <w:rPr>
                <w:szCs w:val="24"/>
                <w:lang w:eastAsia="zh-CN"/>
              </w:rPr>
            </w:pPr>
            <w:r w:rsidRPr="007C6B31">
              <w:rPr>
                <w:szCs w:val="24"/>
                <w:lang w:eastAsia="zh-CN"/>
              </w:rPr>
              <w:t>FR1 TDD 2x4</w:t>
            </w:r>
          </w:p>
        </w:tc>
        <w:tc>
          <w:tcPr>
            <w:tcW w:w="2520" w:type="dxa"/>
          </w:tcPr>
          <w:p w14:paraId="414779B5" w14:textId="77777777" w:rsidR="00127767" w:rsidRPr="007C6B31" w:rsidRDefault="00127767" w:rsidP="00886E9A">
            <w:pPr>
              <w:spacing w:after="0" w:line="360" w:lineRule="auto"/>
              <w:jc w:val="center"/>
              <w:rPr>
                <w:szCs w:val="24"/>
                <w:lang w:eastAsia="zh-CN"/>
              </w:rPr>
            </w:pPr>
            <w:r w:rsidRPr="007C6B31">
              <w:rPr>
                <w:szCs w:val="24"/>
                <w:lang w:eastAsia="zh-CN"/>
              </w:rPr>
              <w:t>15% (3.5 dB, 2.2 dB)</w:t>
            </w:r>
          </w:p>
        </w:tc>
        <w:tc>
          <w:tcPr>
            <w:tcW w:w="2610" w:type="dxa"/>
          </w:tcPr>
          <w:p w14:paraId="6E14E719" w14:textId="77777777" w:rsidR="00127767" w:rsidRPr="007C6B31" w:rsidRDefault="00127767" w:rsidP="00886E9A">
            <w:pPr>
              <w:spacing w:after="0" w:line="360" w:lineRule="auto"/>
              <w:jc w:val="center"/>
              <w:rPr>
                <w:szCs w:val="24"/>
                <w:lang w:eastAsia="zh-CN"/>
              </w:rPr>
            </w:pPr>
            <w:r w:rsidRPr="007C6B31">
              <w:rPr>
                <w:szCs w:val="24"/>
                <w:lang w:eastAsia="zh-CN"/>
              </w:rPr>
              <w:t>50% (15.3 dB, 2.8 dB)</w:t>
            </w:r>
          </w:p>
          <w:p w14:paraId="32F29BD3" w14:textId="77777777" w:rsidR="00127767" w:rsidRPr="007C6B31" w:rsidRDefault="00127767" w:rsidP="00886E9A">
            <w:pPr>
              <w:spacing w:after="0" w:line="360" w:lineRule="auto"/>
              <w:jc w:val="center"/>
              <w:rPr>
                <w:szCs w:val="24"/>
                <w:lang w:eastAsia="zh-CN"/>
              </w:rPr>
            </w:pPr>
            <w:r w:rsidRPr="007C6B31">
              <w:rPr>
                <w:szCs w:val="24"/>
                <w:lang w:eastAsia="zh-CN"/>
              </w:rPr>
              <w:t>35% (10.7 dB, 2.3 dB)</w:t>
            </w:r>
          </w:p>
        </w:tc>
      </w:tr>
      <w:tr w:rsidR="007C6B31" w:rsidRPr="007C6B31" w14:paraId="7BD87461" w14:textId="77777777" w:rsidTr="007C6B31">
        <w:trPr>
          <w:trHeight w:val="70"/>
        </w:trPr>
        <w:tc>
          <w:tcPr>
            <w:tcW w:w="2250" w:type="dxa"/>
          </w:tcPr>
          <w:p w14:paraId="547B1008" w14:textId="77777777" w:rsidR="00127767" w:rsidRPr="007C6B31" w:rsidRDefault="00127767" w:rsidP="00886E9A">
            <w:pPr>
              <w:spacing w:after="0" w:line="360" w:lineRule="auto"/>
              <w:jc w:val="center"/>
              <w:rPr>
                <w:szCs w:val="24"/>
                <w:lang w:eastAsia="zh-CN"/>
              </w:rPr>
            </w:pPr>
            <w:r w:rsidRPr="007C6B31">
              <w:rPr>
                <w:szCs w:val="24"/>
                <w:lang w:eastAsia="zh-CN"/>
              </w:rPr>
              <w:t>FR2-1 (TDD 2x2)</w:t>
            </w:r>
          </w:p>
        </w:tc>
        <w:tc>
          <w:tcPr>
            <w:tcW w:w="2520" w:type="dxa"/>
          </w:tcPr>
          <w:p w14:paraId="1022F3AD" w14:textId="77777777" w:rsidR="00127767" w:rsidRPr="007C6B31" w:rsidRDefault="00127767" w:rsidP="00886E9A">
            <w:pPr>
              <w:spacing w:after="0" w:line="360" w:lineRule="auto"/>
              <w:jc w:val="center"/>
              <w:rPr>
                <w:szCs w:val="24"/>
                <w:lang w:eastAsia="zh-CN"/>
              </w:rPr>
            </w:pPr>
            <w:r w:rsidRPr="007C6B31">
              <w:rPr>
                <w:szCs w:val="24"/>
                <w:lang w:eastAsia="zh-CN"/>
              </w:rPr>
              <w:t>15% (4.2 dB, 2.1 dB)</w:t>
            </w:r>
          </w:p>
        </w:tc>
        <w:tc>
          <w:tcPr>
            <w:tcW w:w="2610" w:type="dxa"/>
          </w:tcPr>
          <w:p w14:paraId="27EAF57D" w14:textId="77777777" w:rsidR="00127767" w:rsidRPr="007C6B31" w:rsidRDefault="00127767" w:rsidP="00886E9A">
            <w:pPr>
              <w:spacing w:after="0" w:line="360" w:lineRule="auto"/>
              <w:jc w:val="center"/>
              <w:rPr>
                <w:szCs w:val="24"/>
                <w:lang w:eastAsia="zh-CN"/>
              </w:rPr>
            </w:pPr>
            <w:r w:rsidRPr="007C6B31">
              <w:rPr>
                <w:szCs w:val="24"/>
                <w:lang w:eastAsia="zh-CN"/>
              </w:rPr>
              <w:t>40% (15.0 dB, 1.8 dB)</w:t>
            </w:r>
          </w:p>
        </w:tc>
      </w:tr>
    </w:tbl>
    <w:p w14:paraId="7C05717B" w14:textId="77777777" w:rsidR="00127767" w:rsidRPr="00127767" w:rsidRDefault="00127767" w:rsidP="00127767">
      <w:pPr>
        <w:spacing w:after="120"/>
        <w:rPr>
          <w:sz w:val="24"/>
          <w:szCs w:val="32"/>
          <w:lang w:eastAsia="zh-CN"/>
        </w:rPr>
      </w:pPr>
    </w:p>
    <w:p w14:paraId="21D57077" w14:textId="77777777" w:rsidR="009D731D" w:rsidRPr="009D731D" w:rsidRDefault="009D731D" w:rsidP="009D731D">
      <w:pPr>
        <w:pStyle w:val="ListParagraph"/>
        <w:numPr>
          <w:ilvl w:val="0"/>
          <w:numId w:val="4"/>
        </w:numPr>
        <w:overflowPunct/>
        <w:autoSpaceDE/>
        <w:autoSpaceDN/>
        <w:adjustRightInd/>
        <w:spacing w:after="120"/>
        <w:ind w:firstLineChars="0"/>
        <w:textAlignment w:val="auto"/>
        <w:rPr>
          <w:rFonts w:eastAsia="SimSun"/>
          <w:sz w:val="24"/>
          <w:szCs w:val="32"/>
          <w:lang w:eastAsia="zh-CN"/>
        </w:rPr>
      </w:pPr>
      <w:r w:rsidRPr="009D731D">
        <w:rPr>
          <w:rFonts w:eastAsia="SimSun"/>
          <w:sz w:val="24"/>
          <w:szCs w:val="32"/>
          <w:lang w:eastAsia="zh-CN"/>
        </w:rPr>
        <w:t>Issue A. # of test point(s)</w:t>
      </w:r>
    </w:p>
    <w:p w14:paraId="144843F3" w14:textId="77777777" w:rsidR="009D731D" w:rsidRPr="009D731D" w:rsidRDefault="009D731D" w:rsidP="009D731D">
      <w:pPr>
        <w:pStyle w:val="ListParagraph"/>
        <w:numPr>
          <w:ilvl w:val="1"/>
          <w:numId w:val="4"/>
        </w:numPr>
        <w:overflowPunct/>
        <w:autoSpaceDE/>
        <w:autoSpaceDN/>
        <w:adjustRightInd/>
        <w:spacing w:after="120"/>
        <w:ind w:firstLineChars="0"/>
        <w:textAlignment w:val="auto"/>
        <w:rPr>
          <w:rFonts w:eastAsia="SimSun"/>
          <w:sz w:val="24"/>
          <w:szCs w:val="32"/>
          <w:lang w:eastAsia="zh-CN"/>
        </w:rPr>
      </w:pPr>
      <w:r w:rsidRPr="009D731D">
        <w:rPr>
          <w:rFonts w:eastAsia="SimSun"/>
          <w:sz w:val="24"/>
          <w:szCs w:val="32"/>
          <w:lang w:eastAsia="zh-CN"/>
        </w:rPr>
        <w:t>Option 1. Two test points for 2Rx and 4 Rx.</w:t>
      </w:r>
    </w:p>
    <w:p w14:paraId="33637607" w14:textId="77777777" w:rsidR="009D731D" w:rsidRPr="009D731D" w:rsidRDefault="009D731D" w:rsidP="009D731D">
      <w:pPr>
        <w:pStyle w:val="ListParagraph"/>
        <w:numPr>
          <w:ilvl w:val="1"/>
          <w:numId w:val="4"/>
        </w:numPr>
        <w:overflowPunct/>
        <w:autoSpaceDE/>
        <w:autoSpaceDN/>
        <w:adjustRightInd/>
        <w:spacing w:after="120"/>
        <w:ind w:firstLineChars="0"/>
        <w:textAlignment w:val="auto"/>
        <w:rPr>
          <w:rFonts w:eastAsia="SimSun"/>
          <w:sz w:val="24"/>
          <w:szCs w:val="32"/>
          <w:lang w:eastAsia="zh-CN"/>
        </w:rPr>
      </w:pPr>
      <w:r w:rsidRPr="009D731D">
        <w:rPr>
          <w:rFonts w:eastAsia="SimSun"/>
          <w:sz w:val="24"/>
          <w:szCs w:val="32"/>
          <w:lang w:eastAsia="zh-CN"/>
        </w:rPr>
        <w:t>Option 2. Two test points for 2Rx and 1 test point for 4 Rx.</w:t>
      </w:r>
    </w:p>
    <w:p w14:paraId="09B3BF97" w14:textId="5729A48E" w:rsidR="009D731D" w:rsidRDefault="009D731D" w:rsidP="009D731D">
      <w:pPr>
        <w:pStyle w:val="ListParagraph"/>
        <w:numPr>
          <w:ilvl w:val="1"/>
          <w:numId w:val="4"/>
        </w:numPr>
        <w:overflowPunct/>
        <w:autoSpaceDE/>
        <w:autoSpaceDN/>
        <w:adjustRightInd/>
        <w:spacing w:after="120"/>
        <w:ind w:firstLineChars="0"/>
        <w:textAlignment w:val="auto"/>
        <w:rPr>
          <w:rFonts w:eastAsia="SimSun"/>
          <w:sz w:val="24"/>
          <w:szCs w:val="32"/>
          <w:lang w:eastAsia="zh-CN"/>
        </w:rPr>
      </w:pPr>
      <w:r w:rsidRPr="009D731D">
        <w:rPr>
          <w:rFonts w:eastAsia="SimSun"/>
          <w:sz w:val="24"/>
          <w:szCs w:val="32"/>
          <w:lang w:eastAsia="zh-CN"/>
        </w:rPr>
        <w:t>Option 3. Single test point for 2Rx and 4 Rx</w:t>
      </w:r>
    </w:p>
    <w:p w14:paraId="739ACD8D" w14:textId="77777777" w:rsidR="009D731D" w:rsidRPr="009D731D" w:rsidRDefault="009D731D" w:rsidP="009D731D">
      <w:pPr>
        <w:pStyle w:val="ListParagraph"/>
        <w:overflowPunct/>
        <w:autoSpaceDE/>
        <w:autoSpaceDN/>
        <w:adjustRightInd/>
        <w:spacing w:after="120"/>
        <w:ind w:left="1656" w:firstLineChars="0" w:firstLine="0"/>
        <w:textAlignment w:val="auto"/>
        <w:rPr>
          <w:rFonts w:eastAsia="SimSun"/>
          <w:sz w:val="24"/>
          <w:szCs w:val="32"/>
          <w:lang w:eastAsia="zh-CN"/>
        </w:rPr>
      </w:pPr>
    </w:p>
    <w:p w14:paraId="4FC9BD8D" w14:textId="77777777" w:rsidR="009D731D" w:rsidRPr="009D731D" w:rsidRDefault="009D731D" w:rsidP="009D731D">
      <w:pPr>
        <w:pStyle w:val="ListParagraph"/>
        <w:numPr>
          <w:ilvl w:val="0"/>
          <w:numId w:val="4"/>
        </w:numPr>
        <w:overflowPunct/>
        <w:autoSpaceDE/>
        <w:autoSpaceDN/>
        <w:adjustRightInd/>
        <w:spacing w:after="120"/>
        <w:ind w:firstLineChars="0"/>
        <w:textAlignment w:val="auto"/>
        <w:rPr>
          <w:rFonts w:eastAsia="SimSun"/>
          <w:sz w:val="24"/>
          <w:szCs w:val="32"/>
          <w:lang w:eastAsia="zh-CN"/>
        </w:rPr>
      </w:pPr>
      <w:r w:rsidRPr="009D731D">
        <w:rPr>
          <w:rFonts w:eastAsia="SimSun"/>
          <w:sz w:val="24"/>
          <w:szCs w:val="32"/>
          <w:lang w:eastAsia="zh-CN"/>
        </w:rPr>
        <w:t xml:space="preserve">Issue B. </w:t>
      </w:r>
      <w:proofErr w:type="gramStart"/>
      <w:r w:rsidRPr="009D731D">
        <w:rPr>
          <w:rFonts w:eastAsia="SimSun"/>
          <w:sz w:val="24"/>
          <w:szCs w:val="32"/>
          <w:lang w:eastAsia="zh-CN"/>
        </w:rPr>
        <w:t>T(</w:t>
      </w:r>
      <w:proofErr w:type="gramEnd"/>
      <w:r w:rsidRPr="009D731D">
        <w:rPr>
          <w:rFonts w:eastAsia="SimSun"/>
          <w:sz w:val="24"/>
          <w:szCs w:val="32"/>
          <w:lang w:eastAsia="zh-CN"/>
        </w:rPr>
        <w:t xml:space="preserve">%) </w:t>
      </w:r>
      <w:r w:rsidRPr="009D731D">
        <w:rPr>
          <w:rFonts w:eastAsia="SimSun" w:hint="eastAsia"/>
          <w:sz w:val="24"/>
          <w:szCs w:val="32"/>
          <w:lang w:eastAsia="zh-CN"/>
        </w:rPr>
        <w:t>a</w:t>
      </w:r>
      <w:r w:rsidRPr="009D731D">
        <w:rPr>
          <w:rFonts w:eastAsia="SimSun"/>
          <w:sz w:val="24"/>
          <w:szCs w:val="32"/>
          <w:lang w:eastAsia="zh-CN"/>
        </w:rPr>
        <w:t xml:space="preserve">nd outlier removal for </w:t>
      </w:r>
      <w:proofErr w:type="spellStart"/>
      <w:r w:rsidRPr="009D731D">
        <w:rPr>
          <w:rFonts w:eastAsia="SimSun"/>
          <w:sz w:val="24"/>
          <w:szCs w:val="32"/>
          <w:lang w:eastAsia="zh-CN"/>
        </w:rPr>
        <w:t>Gspan</w:t>
      </w:r>
      <w:proofErr w:type="spellEnd"/>
      <w:r w:rsidRPr="009D731D">
        <w:rPr>
          <w:rFonts w:eastAsia="SimSun"/>
          <w:sz w:val="24"/>
          <w:szCs w:val="32"/>
          <w:lang w:eastAsia="zh-CN"/>
        </w:rPr>
        <w:t xml:space="preserve"> &lt;= 2.5 dB </w:t>
      </w:r>
    </w:p>
    <w:p w14:paraId="759952E1" w14:textId="77777777" w:rsidR="009D731D" w:rsidRPr="009D731D" w:rsidRDefault="009D731D" w:rsidP="009D731D">
      <w:pPr>
        <w:spacing w:after="120"/>
        <w:rPr>
          <w:sz w:val="24"/>
          <w:szCs w:val="32"/>
          <w:lang w:val="en-US" w:eastAsia="zh-CN"/>
        </w:rPr>
      </w:pPr>
    </w:p>
    <w:p w14:paraId="2BD54652" w14:textId="495C89C9" w:rsidR="00FE1EE8" w:rsidRPr="009B20B2" w:rsidRDefault="00FE1EE8" w:rsidP="009B20B2">
      <w:pPr>
        <w:rPr>
          <w:b/>
          <w:sz w:val="24"/>
          <w:szCs w:val="24"/>
          <w:u w:val="single"/>
          <w:lang w:eastAsia="ko-KR"/>
        </w:rPr>
      </w:pPr>
      <w:r w:rsidRPr="00FE1EE8">
        <w:rPr>
          <w:b/>
          <w:sz w:val="24"/>
          <w:szCs w:val="24"/>
          <w:u w:val="single"/>
          <w:lang w:eastAsia="ko-KR"/>
        </w:rPr>
        <w:t>Issue 2-1-</w:t>
      </w:r>
      <w:r>
        <w:rPr>
          <w:b/>
          <w:sz w:val="24"/>
          <w:szCs w:val="24"/>
          <w:u w:val="single"/>
          <w:lang w:eastAsia="ko-KR"/>
        </w:rPr>
        <w:t>2</w:t>
      </w:r>
      <w:r w:rsidRPr="00FE1EE8">
        <w:rPr>
          <w:b/>
          <w:sz w:val="24"/>
          <w:szCs w:val="24"/>
          <w:u w:val="single"/>
          <w:lang w:eastAsia="ko-KR"/>
        </w:rPr>
        <w:t xml:space="preserve">: </w:t>
      </w:r>
      <w:r w:rsidR="00263C38">
        <w:rPr>
          <w:b/>
          <w:sz w:val="24"/>
          <w:szCs w:val="24"/>
          <w:u w:val="single"/>
          <w:lang w:eastAsia="ko-KR"/>
        </w:rPr>
        <w:t>X dB margin</w:t>
      </w:r>
      <w:r w:rsidRPr="009B20B2">
        <w:rPr>
          <w:b/>
          <w:sz w:val="24"/>
          <w:szCs w:val="24"/>
          <w:u w:val="single"/>
          <w:lang w:eastAsia="ko-KR"/>
        </w:rPr>
        <w:t xml:space="preserve">        </w:t>
      </w:r>
    </w:p>
    <w:p w14:paraId="23856D3C" w14:textId="234A5DFA" w:rsidR="00393EFE" w:rsidRPr="001A5612" w:rsidRDefault="00393EFE" w:rsidP="00BA6328">
      <w:pPr>
        <w:pStyle w:val="ListParagraph"/>
        <w:numPr>
          <w:ilvl w:val="1"/>
          <w:numId w:val="4"/>
        </w:numPr>
        <w:overflowPunct/>
        <w:autoSpaceDE/>
        <w:autoSpaceDN/>
        <w:adjustRightInd/>
        <w:spacing w:after="120"/>
        <w:ind w:left="1212" w:firstLineChars="0"/>
        <w:textAlignment w:val="auto"/>
        <w:rPr>
          <w:rFonts w:eastAsia="SimSun"/>
          <w:sz w:val="24"/>
          <w:szCs w:val="24"/>
          <w:lang w:eastAsia="zh-CN"/>
        </w:rPr>
      </w:pPr>
      <w:r w:rsidRPr="001A5612">
        <w:rPr>
          <w:rFonts w:eastAsia="SimSun"/>
          <w:sz w:val="24"/>
          <w:szCs w:val="24"/>
          <w:lang w:eastAsia="zh-CN"/>
        </w:rPr>
        <w:t xml:space="preserve">Option 1: Apply X dB margin per modulation order  </w:t>
      </w:r>
    </w:p>
    <w:p w14:paraId="50BC4D6B" w14:textId="0A7C79EF" w:rsidR="00393EFE" w:rsidRPr="001A5612" w:rsidRDefault="00ED071A" w:rsidP="00BA6328">
      <w:pPr>
        <w:spacing w:after="120"/>
        <w:ind w:left="2356"/>
        <w:rPr>
          <w:sz w:val="24"/>
          <w:szCs w:val="24"/>
          <w:lang w:val="da-DK" w:eastAsia="zh-CN"/>
        </w:rPr>
      </w:pPr>
      <w:r w:rsidRPr="001A5612">
        <w:rPr>
          <w:sz w:val="24"/>
          <w:szCs w:val="24"/>
          <w:lang w:val="da-DK" w:eastAsia="zh-CN"/>
        </w:rPr>
        <w:t xml:space="preserve"> </w:t>
      </w:r>
      <w:r w:rsidR="00393EFE" w:rsidRPr="001A5612">
        <w:rPr>
          <w:sz w:val="24"/>
          <w:szCs w:val="24"/>
          <w:lang w:val="da-DK" w:eastAsia="zh-CN"/>
        </w:rPr>
        <w:t xml:space="preserve">X = [0.5] dB for QPSK, X = [0.5] dB for 16QAM </w:t>
      </w:r>
    </w:p>
    <w:p w14:paraId="62F2EBAB" w14:textId="552CCF8B" w:rsidR="00393EFE" w:rsidRPr="001A5612" w:rsidRDefault="00393EFE" w:rsidP="00BA6328">
      <w:pPr>
        <w:pStyle w:val="ListParagraph"/>
        <w:spacing w:after="120"/>
        <w:ind w:left="1212" w:firstLine="480"/>
        <w:rPr>
          <w:rFonts w:eastAsia="SimSun"/>
          <w:sz w:val="24"/>
          <w:szCs w:val="24"/>
          <w:lang w:val="da-DK" w:eastAsia="zh-CN"/>
        </w:rPr>
      </w:pPr>
      <w:r w:rsidRPr="001A5612">
        <w:rPr>
          <w:rFonts w:eastAsia="SimSun"/>
          <w:sz w:val="24"/>
          <w:szCs w:val="24"/>
          <w:lang w:val="da-DK" w:eastAsia="zh-CN"/>
        </w:rPr>
        <w:t xml:space="preserve">           X = [0.8] dB for 64QAM, X = [0.8] dB for 256QAM </w:t>
      </w:r>
    </w:p>
    <w:p w14:paraId="1C47EB3F" w14:textId="77777777" w:rsidR="00393EFE" w:rsidRPr="001A5612" w:rsidRDefault="00393EFE" w:rsidP="00BA6328">
      <w:pPr>
        <w:spacing w:after="120"/>
        <w:ind w:left="1328"/>
        <w:rPr>
          <w:rFonts w:eastAsia="MS Mincho"/>
          <w:sz w:val="24"/>
          <w:szCs w:val="24"/>
          <w:lang w:eastAsia="zh-CN"/>
        </w:rPr>
      </w:pPr>
      <w:r w:rsidRPr="001A5612">
        <w:rPr>
          <w:sz w:val="24"/>
          <w:szCs w:val="24"/>
          <w:lang w:eastAsia="zh-CN"/>
        </w:rPr>
        <w:t xml:space="preserve">Note that the modulation order would be based on median value over companies’ own median statistics on CQI.    </w:t>
      </w:r>
    </w:p>
    <w:p w14:paraId="3D4177B0" w14:textId="69C1EDC6" w:rsidR="00393EFE" w:rsidRPr="001A5612" w:rsidRDefault="00393EFE" w:rsidP="00BA6328">
      <w:pPr>
        <w:pStyle w:val="ListParagraph"/>
        <w:numPr>
          <w:ilvl w:val="1"/>
          <w:numId w:val="4"/>
        </w:numPr>
        <w:overflowPunct/>
        <w:autoSpaceDE/>
        <w:autoSpaceDN/>
        <w:adjustRightInd/>
        <w:spacing w:after="120"/>
        <w:ind w:left="1212" w:firstLineChars="0"/>
        <w:textAlignment w:val="auto"/>
        <w:rPr>
          <w:rFonts w:eastAsia="SimSun"/>
          <w:sz w:val="24"/>
          <w:szCs w:val="24"/>
          <w:lang w:eastAsia="zh-CN"/>
        </w:rPr>
      </w:pPr>
      <w:r w:rsidRPr="001A5612">
        <w:rPr>
          <w:rFonts w:eastAsia="SimSun"/>
          <w:sz w:val="24"/>
          <w:szCs w:val="24"/>
          <w:lang w:eastAsia="zh-CN"/>
        </w:rPr>
        <w:t>Option 2: Apply single X dB margin to impairment results (</w:t>
      </w:r>
      <w:proofErr w:type="gramStart"/>
      <w:r w:rsidR="009B20B2" w:rsidRPr="001A5612">
        <w:rPr>
          <w:rFonts w:eastAsia="SimSun"/>
          <w:sz w:val="24"/>
          <w:szCs w:val="24"/>
          <w:lang w:eastAsia="zh-CN"/>
        </w:rPr>
        <w:t>e.g.</w:t>
      </w:r>
      <w:proofErr w:type="gramEnd"/>
      <w:r w:rsidR="009B20B2" w:rsidRPr="001A5612">
        <w:rPr>
          <w:rFonts w:eastAsia="SimSun"/>
          <w:sz w:val="24"/>
          <w:szCs w:val="24"/>
          <w:lang w:eastAsia="zh-CN"/>
        </w:rPr>
        <w:t xml:space="preserve"> X</w:t>
      </w:r>
      <w:r w:rsidRPr="001A5612">
        <w:rPr>
          <w:rFonts w:eastAsia="SimSun"/>
          <w:sz w:val="24"/>
          <w:szCs w:val="24"/>
          <w:lang w:eastAsia="zh-CN"/>
        </w:rPr>
        <w:t>=0.5</w:t>
      </w:r>
      <w:r w:rsidR="009B20B2" w:rsidRPr="001A5612">
        <w:rPr>
          <w:rFonts w:eastAsia="SimSun"/>
          <w:sz w:val="24"/>
          <w:szCs w:val="24"/>
          <w:lang w:eastAsia="zh-CN"/>
        </w:rPr>
        <w:t xml:space="preserve"> </w:t>
      </w:r>
      <w:r w:rsidRPr="001A5612">
        <w:rPr>
          <w:rFonts w:eastAsia="SimSun"/>
          <w:sz w:val="24"/>
          <w:szCs w:val="24"/>
          <w:lang w:eastAsia="zh-CN"/>
        </w:rPr>
        <w:t>dB</w:t>
      </w:r>
      <w:r w:rsidR="009B20B2" w:rsidRPr="001A5612">
        <w:rPr>
          <w:rFonts w:eastAsia="SimSun"/>
          <w:sz w:val="24"/>
          <w:szCs w:val="24"/>
          <w:lang w:eastAsia="zh-CN"/>
        </w:rPr>
        <w:t xml:space="preserve"> or else</w:t>
      </w:r>
      <w:r w:rsidRPr="001A5612">
        <w:rPr>
          <w:rFonts w:eastAsia="SimSun"/>
          <w:sz w:val="24"/>
          <w:szCs w:val="24"/>
          <w:lang w:eastAsia="zh-CN"/>
        </w:rPr>
        <w:t>)</w:t>
      </w:r>
    </w:p>
    <w:p w14:paraId="7EFB7570" w14:textId="77777777" w:rsidR="008B0055" w:rsidRDefault="008B0055" w:rsidP="009B20B2">
      <w:pPr>
        <w:spacing w:after="120"/>
        <w:rPr>
          <w:color w:val="0070C0"/>
          <w:sz w:val="24"/>
          <w:szCs w:val="24"/>
          <w:lang w:eastAsia="zh-CN"/>
        </w:rPr>
      </w:pPr>
    </w:p>
    <w:p w14:paraId="3EAEBA83" w14:textId="162AEC4F" w:rsidR="009B20B2" w:rsidRPr="006E6CD6" w:rsidRDefault="008B0055" w:rsidP="009B20B2">
      <w:pPr>
        <w:spacing w:after="120"/>
        <w:rPr>
          <w:b/>
          <w:bCs/>
          <w:sz w:val="24"/>
          <w:szCs w:val="24"/>
          <w:u w:val="single"/>
          <w:lang w:eastAsia="zh-CN"/>
        </w:rPr>
      </w:pPr>
      <w:r w:rsidRPr="006E6CD6">
        <w:rPr>
          <w:b/>
          <w:bCs/>
          <w:sz w:val="24"/>
          <w:szCs w:val="24"/>
          <w:u w:val="single"/>
          <w:lang w:eastAsia="zh-CN"/>
        </w:rPr>
        <w:t xml:space="preserve">WF for </w:t>
      </w:r>
      <w:r w:rsidR="00E00731" w:rsidRPr="006E6CD6">
        <w:rPr>
          <w:b/>
          <w:bCs/>
          <w:sz w:val="24"/>
          <w:szCs w:val="24"/>
          <w:u w:val="single"/>
          <w:lang w:eastAsia="zh-CN"/>
        </w:rPr>
        <w:t>Issue 2-1-</w:t>
      </w:r>
      <w:r w:rsidRPr="006E6CD6">
        <w:rPr>
          <w:b/>
          <w:bCs/>
          <w:sz w:val="24"/>
          <w:szCs w:val="24"/>
          <w:u w:val="single"/>
          <w:lang w:eastAsia="zh-CN"/>
        </w:rPr>
        <w:t>1 and 2-1-</w:t>
      </w:r>
      <w:r w:rsidR="00E00731" w:rsidRPr="006E6CD6">
        <w:rPr>
          <w:b/>
          <w:bCs/>
          <w:sz w:val="24"/>
          <w:szCs w:val="24"/>
          <w:u w:val="single"/>
          <w:lang w:eastAsia="zh-CN"/>
        </w:rPr>
        <w:t xml:space="preserve">2        </w:t>
      </w:r>
    </w:p>
    <w:p w14:paraId="7A92F56D" w14:textId="47E0743D" w:rsidR="005F1206" w:rsidRPr="00E638AA" w:rsidRDefault="00EB2E02" w:rsidP="006E6CD6">
      <w:pPr>
        <w:pStyle w:val="ListParagraph"/>
        <w:numPr>
          <w:ilvl w:val="0"/>
          <w:numId w:val="4"/>
        </w:numPr>
        <w:overflowPunct/>
        <w:autoSpaceDE/>
        <w:autoSpaceDN/>
        <w:adjustRightInd/>
        <w:spacing w:after="0" w:line="276" w:lineRule="auto"/>
        <w:ind w:left="540" w:firstLineChars="0"/>
        <w:textAlignment w:val="auto"/>
        <w:rPr>
          <w:rFonts w:eastAsia="SimSun"/>
          <w:sz w:val="24"/>
          <w:szCs w:val="32"/>
          <w:lang w:eastAsia="zh-CN"/>
        </w:rPr>
      </w:pPr>
      <w:r>
        <w:rPr>
          <w:rFonts w:eastAsia="SimSun"/>
          <w:sz w:val="24"/>
          <w:szCs w:val="32"/>
          <w:lang w:eastAsia="zh-CN"/>
        </w:rPr>
        <w:t>Discuss</w:t>
      </w:r>
      <w:r w:rsidRPr="00E638AA">
        <w:rPr>
          <w:rFonts w:eastAsia="SimSun"/>
          <w:sz w:val="24"/>
          <w:szCs w:val="32"/>
          <w:lang w:eastAsia="zh-CN"/>
        </w:rPr>
        <w:t xml:space="preserve"> </w:t>
      </w:r>
      <w:r w:rsidR="00110A5D" w:rsidRPr="00E638AA">
        <w:rPr>
          <w:rFonts w:eastAsia="SimSun"/>
          <w:sz w:val="24"/>
          <w:szCs w:val="32"/>
          <w:lang w:eastAsia="zh-CN"/>
        </w:rPr>
        <w:t>in the next meeting with the following aspect</w:t>
      </w:r>
      <w:r w:rsidR="00A96441">
        <w:rPr>
          <w:rFonts w:eastAsia="SimSun"/>
          <w:sz w:val="24"/>
          <w:szCs w:val="32"/>
          <w:lang w:eastAsia="zh-CN"/>
        </w:rPr>
        <w:t xml:space="preserve"> based on the updated </w:t>
      </w:r>
      <w:r w:rsidR="0059513E">
        <w:rPr>
          <w:rFonts w:eastAsia="SimSun"/>
          <w:sz w:val="24"/>
          <w:szCs w:val="32"/>
          <w:lang w:eastAsia="zh-CN"/>
        </w:rPr>
        <w:t>results</w:t>
      </w:r>
      <w:r w:rsidR="001F474E">
        <w:rPr>
          <w:rFonts w:eastAsia="SimSun"/>
          <w:sz w:val="24"/>
          <w:szCs w:val="32"/>
          <w:lang w:eastAsia="zh-CN"/>
        </w:rPr>
        <w:t xml:space="preserve"> if any.</w:t>
      </w:r>
    </w:p>
    <w:p w14:paraId="57A9A930" w14:textId="24B9582D" w:rsidR="007701BB" w:rsidRPr="00E638AA" w:rsidRDefault="00996951" w:rsidP="00BA6328">
      <w:pPr>
        <w:pStyle w:val="ListParagraph"/>
        <w:numPr>
          <w:ilvl w:val="0"/>
          <w:numId w:val="50"/>
        </w:numPr>
        <w:overflowPunct/>
        <w:autoSpaceDE/>
        <w:autoSpaceDN/>
        <w:adjustRightInd/>
        <w:spacing w:after="0" w:line="276" w:lineRule="auto"/>
        <w:ind w:firstLineChars="0"/>
        <w:textAlignment w:val="auto"/>
        <w:rPr>
          <w:rFonts w:eastAsia="SimSun"/>
          <w:sz w:val="24"/>
          <w:szCs w:val="32"/>
          <w:lang w:eastAsia="zh-CN"/>
        </w:rPr>
      </w:pPr>
      <w:r w:rsidRPr="00E638AA">
        <w:rPr>
          <w:rFonts w:eastAsia="SimSun"/>
          <w:sz w:val="24"/>
          <w:szCs w:val="32"/>
          <w:lang w:eastAsia="zh-CN"/>
        </w:rPr>
        <w:t xml:space="preserve">SNR </w:t>
      </w:r>
      <w:r w:rsidR="009075CD" w:rsidRPr="00E638AA">
        <w:rPr>
          <w:sz w:val="24"/>
          <w:szCs w:val="32"/>
          <w:lang w:eastAsia="zh-CN"/>
        </w:rPr>
        <w:t>options</w:t>
      </w:r>
      <w:r w:rsidR="001A6F8D" w:rsidRPr="00E638AA">
        <w:rPr>
          <w:sz w:val="24"/>
          <w:szCs w:val="32"/>
          <w:lang w:eastAsia="zh-CN"/>
        </w:rPr>
        <w:t xml:space="preserve"> considering uniqueness of test SNR coverage</w:t>
      </w:r>
    </w:p>
    <w:p w14:paraId="233D7AA6" w14:textId="1BD22F04" w:rsidR="005354E4" w:rsidRPr="00E638AA" w:rsidRDefault="00FC3E81" w:rsidP="00BA6328">
      <w:pPr>
        <w:pStyle w:val="ListParagraph"/>
        <w:numPr>
          <w:ilvl w:val="0"/>
          <w:numId w:val="50"/>
        </w:numPr>
        <w:overflowPunct/>
        <w:autoSpaceDE/>
        <w:autoSpaceDN/>
        <w:adjustRightInd/>
        <w:spacing w:after="0" w:line="276" w:lineRule="auto"/>
        <w:ind w:firstLineChars="0"/>
        <w:textAlignment w:val="auto"/>
        <w:rPr>
          <w:rFonts w:eastAsia="SimSun"/>
          <w:sz w:val="24"/>
          <w:szCs w:val="32"/>
          <w:lang w:eastAsia="zh-CN"/>
        </w:rPr>
      </w:pPr>
      <w:r w:rsidRPr="00E638AA">
        <w:rPr>
          <w:sz w:val="24"/>
          <w:szCs w:val="32"/>
          <w:lang w:eastAsia="zh-CN"/>
        </w:rPr>
        <w:t xml:space="preserve">T (%) based on </w:t>
      </w:r>
      <w:r w:rsidR="002549DA">
        <w:rPr>
          <w:sz w:val="24"/>
          <w:szCs w:val="32"/>
          <w:lang w:eastAsia="zh-CN"/>
        </w:rPr>
        <w:t>impairment</w:t>
      </w:r>
      <w:r w:rsidR="00627DD8" w:rsidRPr="00E638AA">
        <w:rPr>
          <w:sz w:val="24"/>
          <w:szCs w:val="32"/>
          <w:lang w:eastAsia="zh-CN"/>
        </w:rPr>
        <w:t xml:space="preserve"> results considering </w:t>
      </w:r>
      <w:proofErr w:type="spellStart"/>
      <w:r w:rsidR="00627DD8" w:rsidRPr="00E638AA">
        <w:rPr>
          <w:sz w:val="24"/>
          <w:szCs w:val="32"/>
          <w:lang w:eastAsia="zh-CN"/>
        </w:rPr>
        <w:t>Gspan</w:t>
      </w:r>
      <w:proofErr w:type="spellEnd"/>
      <w:r w:rsidR="00627DD8" w:rsidRPr="00E638AA">
        <w:rPr>
          <w:sz w:val="24"/>
          <w:szCs w:val="32"/>
          <w:lang w:eastAsia="zh-CN"/>
        </w:rPr>
        <w:t xml:space="preserve"> and </w:t>
      </w:r>
      <w:r w:rsidR="005C45AF">
        <w:rPr>
          <w:sz w:val="24"/>
          <w:szCs w:val="32"/>
          <w:lang w:eastAsia="zh-CN"/>
        </w:rPr>
        <w:t>X dB</w:t>
      </w:r>
      <w:r w:rsidR="00382D84">
        <w:rPr>
          <w:sz w:val="24"/>
          <w:szCs w:val="32"/>
          <w:lang w:eastAsia="zh-CN"/>
        </w:rPr>
        <w:t xml:space="preserve"> </w:t>
      </w:r>
      <w:r w:rsidR="00382D84" w:rsidRPr="00E638AA">
        <w:rPr>
          <w:sz w:val="24"/>
          <w:szCs w:val="32"/>
          <w:lang w:eastAsia="zh-CN"/>
        </w:rPr>
        <w:t>margin</w:t>
      </w:r>
    </w:p>
    <w:p w14:paraId="439F8A80" w14:textId="2E436532" w:rsidR="0059508B" w:rsidRPr="00E638AA" w:rsidRDefault="00803B12" w:rsidP="006E6CD6">
      <w:pPr>
        <w:pStyle w:val="ListParagraph"/>
        <w:numPr>
          <w:ilvl w:val="0"/>
          <w:numId w:val="4"/>
        </w:numPr>
        <w:overflowPunct/>
        <w:autoSpaceDE/>
        <w:autoSpaceDN/>
        <w:adjustRightInd/>
        <w:spacing w:after="120" w:line="276" w:lineRule="auto"/>
        <w:ind w:left="540" w:firstLineChars="0"/>
        <w:textAlignment w:val="auto"/>
        <w:rPr>
          <w:rFonts w:eastAsia="SimSun"/>
          <w:sz w:val="24"/>
          <w:szCs w:val="32"/>
          <w:lang w:eastAsia="zh-CN"/>
        </w:rPr>
      </w:pPr>
      <w:r w:rsidRPr="00E638AA">
        <w:rPr>
          <w:rFonts w:eastAsia="SimSun"/>
          <w:sz w:val="24"/>
          <w:szCs w:val="32"/>
          <w:lang w:eastAsia="zh-CN"/>
        </w:rPr>
        <w:t>It</w:t>
      </w:r>
      <w:r w:rsidR="00E76A99" w:rsidRPr="00E638AA">
        <w:rPr>
          <w:rFonts w:eastAsia="SimSun"/>
          <w:sz w:val="24"/>
          <w:szCs w:val="32"/>
          <w:lang w:eastAsia="zh-CN"/>
        </w:rPr>
        <w:t xml:space="preserve"> does not preclude the</w:t>
      </w:r>
      <w:r w:rsidR="008B54B2" w:rsidRPr="00E638AA">
        <w:rPr>
          <w:rFonts w:eastAsia="SimSun"/>
          <w:sz w:val="24"/>
          <w:szCs w:val="32"/>
          <w:lang w:eastAsia="zh-CN"/>
        </w:rPr>
        <w:t xml:space="preserve"> possibility of </w:t>
      </w:r>
      <w:proofErr w:type="gramStart"/>
      <w:r w:rsidR="00B11579">
        <w:rPr>
          <w:rFonts w:eastAsia="SimSun"/>
          <w:sz w:val="24"/>
          <w:szCs w:val="32"/>
          <w:lang w:eastAsia="zh-CN"/>
        </w:rPr>
        <w:t>T(</w:t>
      </w:r>
      <w:proofErr w:type="gramEnd"/>
      <w:r w:rsidR="00B11579">
        <w:rPr>
          <w:rFonts w:eastAsia="SimSun"/>
          <w:sz w:val="24"/>
          <w:szCs w:val="32"/>
          <w:lang w:eastAsia="zh-CN"/>
        </w:rPr>
        <w:t xml:space="preserve">%) </w:t>
      </w:r>
      <w:r w:rsidR="008B54B2" w:rsidRPr="00E638AA">
        <w:rPr>
          <w:rFonts w:eastAsia="SimSun"/>
          <w:sz w:val="24"/>
          <w:szCs w:val="32"/>
          <w:lang w:eastAsia="zh-CN"/>
        </w:rPr>
        <w:t>adjustment</w:t>
      </w:r>
      <w:r w:rsidR="004B5704" w:rsidRPr="00E638AA">
        <w:rPr>
          <w:rFonts w:eastAsia="SimSun"/>
          <w:sz w:val="24"/>
          <w:szCs w:val="32"/>
          <w:lang w:eastAsia="zh-CN"/>
        </w:rPr>
        <w:t xml:space="preserve"> with </w:t>
      </w:r>
      <w:r w:rsidR="008315C9" w:rsidRPr="00E638AA">
        <w:rPr>
          <w:rFonts w:eastAsia="SimSun"/>
          <w:sz w:val="24"/>
          <w:szCs w:val="32"/>
          <w:lang w:eastAsia="zh-CN"/>
        </w:rPr>
        <w:t xml:space="preserve">[+- 5% </w:t>
      </w:r>
      <w:r w:rsidR="004B5704" w:rsidRPr="00E638AA">
        <w:rPr>
          <w:rFonts w:eastAsia="SimSun"/>
          <w:sz w:val="24"/>
          <w:szCs w:val="32"/>
          <w:lang w:eastAsia="zh-CN"/>
        </w:rPr>
        <w:t>steps</w:t>
      </w:r>
      <w:r w:rsidR="008315C9" w:rsidRPr="00E638AA">
        <w:rPr>
          <w:rFonts w:eastAsia="SimSun"/>
          <w:sz w:val="24"/>
          <w:szCs w:val="32"/>
          <w:lang w:eastAsia="zh-CN"/>
        </w:rPr>
        <w:t>]</w:t>
      </w:r>
      <w:r w:rsidR="003A5451" w:rsidRPr="00E638AA">
        <w:rPr>
          <w:rFonts w:eastAsia="SimSun"/>
          <w:sz w:val="24"/>
          <w:szCs w:val="32"/>
          <w:lang w:eastAsia="zh-CN"/>
        </w:rPr>
        <w:t xml:space="preserve"> </w:t>
      </w:r>
      <w:r w:rsidR="00B11579">
        <w:rPr>
          <w:rFonts w:eastAsia="SimSun"/>
          <w:sz w:val="24"/>
          <w:szCs w:val="32"/>
          <w:lang w:eastAsia="zh-CN"/>
        </w:rPr>
        <w:t xml:space="preserve">or removal of outlier results </w:t>
      </w:r>
      <w:r w:rsidR="003A5451" w:rsidRPr="00E638AA">
        <w:rPr>
          <w:rFonts w:eastAsia="SimSun"/>
          <w:sz w:val="24"/>
          <w:szCs w:val="32"/>
          <w:lang w:eastAsia="zh-CN"/>
        </w:rPr>
        <w:t xml:space="preserve">from </w:t>
      </w:r>
      <w:proofErr w:type="spellStart"/>
      <w:r w:rsidR="005A3315" w:rsidRPr="00E638AA">
        <w:rPr>
          <w:sz w:val="24"/>
          <w:szCs w:val="32"/>
          <w:lang w:eastAsia="zh-CN"/>
        </w:rPr>
        <w:t>Gspan</w:t>
      </w:r>
      <w:proofErr w:type="spellEnd"/>
      <w:r w:rsidR="005A3315" w:rsidRPr="00E638AA" w:rsidDel="005A3315">
        <w:rPr>
          <w:rFonts w:eastAsia="SimSun"/>
          <w:sz w:val="24"/>
          <w:szCs w:val="32"/>
          <w:lang w:eastAsia="zh-CN"/>
        </w:rPr>
        <w:t xml:space="preserve"> </w:t>
      </w:r>
      <w:r w:rsidR="009B04EB" w:rsidRPr="00E638AA">
        <w:rPr>
          <w:rFonts w:eastAsia="SimSun"/>
          <w:sz w:val="24"/>
          <w:szCs w:val="32"/>
          <w:lang w:eastAsia="zh-CN"/>
        </w:rPr>
        <w:t>perspective.</w:t>
      </w:r>
    </w:p>
    <w:p w14:paraId="32553A21" w14:textId="50E52A32" w:rsidR="003B530F" w:rsidRPr="00B56D73" w:rsidRDefault="003B530F" w:rsidP="007563BA">
      <w:pPr>
        <w:pStyle w:val="Heading1"/>
        <w:numPr>
          <w:ilvl w:val="0"/>
          <w:numId w:val="0"/>
        </w:numPr>
        <w:rPr>
          <w:lang w:eastAsia="zh-CN"/>
        </w:rPr>
      </w:pPr>
      <w:r w:rsidRPr="00B56D73">
        <w:lastRenderedPageBreak/>
        <w:t>&lt;</w:t>
      </w:r>
      <w:r w:rsidR="007C6F84">
        <w:t>Applicability and release depandancy</w:t>
      </w:r>
      <w:r w:rsidRPr="00B56D73">
        <w:t xml:space="preserve"> &gt;</w:t>
      </w:r>
    </w:p>
    <w:p w14:paraId="1D55D665" w14:textId="45D4D4F5" w:rsidR="00571777" w:rsidRPr="00E638AA" w:rsidRDefault="00571777" w:rsidP="00571777">
      <w:pPr>
        <w:rPr>
          <w:b/>
          <w:sz w:val="24"/>
          <w:szCs w:val="24"/>
          <w:u w:val="single"/>
          <w:lang w:eastAsia="ko-KR"/>
        </w:rPr>
      </w:pPr>
      <w:r w:rsidRPr="00E638AA">
        <w:rPr>
          <w:b/>
          <w:sz w:val="24"/>
          <w:szCs w:val="24"/>
          <w:u w:val="single"/>
          <w:lang w:eastAsia="ko-KR"/>
        </w:rPr>
        <w:t xml:space="preserve">Issue </w:t>
      </w:r>
      <w:r w:rsidR="00670B6D">
        <w:rPr>
          <w:b/>
          <w:sz w:val="24"/>
          <w:szCs w:val="24"/>
          <w:u w:val="single"/>
          <w:lang w:eastAsia="ko-KR"/>
        </w:rPr>
        <w:t>2-2</w:t>
      </w:r>
      <w:r w:rsidRPr="00E638AA">
        <w:rPr>
          <w:b/>
          <w:sz w:val="24"/>
          <w:szCs w:val="24"/>
          <w:u w:val="single"/>
          <w:lang w:eastAsia="ko-KR"/>
        </w:rPr>
        <w:t xml:space="preserve">: </w:t>
      </w:r>
      <w:r w:rsidR="002408D0" w:rsidRPr="00E638AA">
        <w:rPr>
          <w:b/>
          <w:sz w:val="24"/>
          <w:szCs w:val="24"/>
          <w:u w:val="single"/>
          <w:lang w:eastAsia="ko-KR"/>
        </w:rPr>
        <w:t>Applicability and release independent</w:t>
      </w:r>
    </w:p>
    <w:p w14:paraId="68C7E3FB" w14:textId="1CAF0905" w:rsidR="00C96300" w:rsidRDefault="00571777" w:rsidP="002B1286">
      <w:pPr>
        <w:pStyle w:val="ListParagraph"/>
        <w:numPr>
          <w:ilvl w:val="0"/>
          <w:numId w:val="4"/>
        </w:numPr>
        <w:overflowPunct/>
        <w:autoSpaceDE/>
        <w:autoSpaceDN/>
        <w:adjustRightInd/>
        <w:spacing w:after="120"/>
        <w:ind w:left="720" w:firstLineChars="0"/>
        <w:textAlignment w:val="auto"/>
        <w:rPr>
          <w:rFonts w:eastAsia="SimSun"/>
          <w:sz w:val="24"/>
          <w:szCs w:val="32"/>
          <w:lang w:eastAsia="zh-CN"/>
        </w:rPr>
      </w:pPr>
      <w:r w:rsidRPr="00E638AA">
        <w:rPr>
          <w:rFonts w:eastAsia="SimSun"/>
          <w:sz w:val="24"/>
          <w:szCs w:val="32"/>
          <w:lang w:eastAsia="zh-CN"/>
        </w:rPr>
        <w:t xml:space="preserve">Option 1: </w:t>
      </w:r>
      <w:r w:rsidR="002408D0" w:rsidRPr="00E638AA">
        <w:rPr>
          <w:rFonts w:eastAsia="SimSun"/>
          <w:sz w:val="24"/>
          <w:szCs w:val="32"/>
          <w:lang w:eastAsia="zh-CN"/>
        </w:rPr>
        <w:t>The requirement with link adaptation should be applicable for all NR UEs without any new applicability rules, and the requirement should be release independent from Rel-15</w:t>
      </w:r>
      <w:r w:rsidR="00893289" w:rsidRPr="00E638AA">
        <w:rPr>
          <w:rFonts w:eastAsia="SimSun"/>
          <w:sz w:val="24"/>
          <w:szCs w:val="32"/>
          <w:lang w:eastAsia="zh-CN"/>
        </w:rPr>
        <w:t xml:space="preserve"> </w:t>
      </w:r>
    </w:p>
    <w:p w14:paraId="2826DAA5" w14:textId="10753A53" w:rsidR="004D4C28" w:rsidRPr="004D4C28" w:rsidRDefault="004D4C28" w:rsidP="004D4C28">
      <w:pPr>
        <w:pStyle w:val="ListParagraph"/>
        <w:numPr>
          <w:ilvl w:val="0"/>
          <w:numId w:val="48"/>
        </w:numPr>
        <w:overflowPunct/>
        <w:autoSpaceDE/>
        <w:autoSpaceDN/>
        <w:adjustRightInd/>
        <w:spacing w:after="120"/>
        <w:ind w:firstLineChars="0"/>
        <w:textAlignment w:val="auto"/>
        <w:rPr>
          <w:sz w:val="24"/>
          <w:szCs w:val="24"/>
        </w:rPr>
      </w:pPr>
      <w:r w:rsidRPr="004D4C28">
        <w:rPr>
          <w:sz w:val="24"/>
          <w:szCs w:val="24"/>
        </w:rPr>
        <w:t xml:space="preserve">Option 1.a: </w:t>
      </w:r>
      <w:r w:rsidR="00B15E30">
        <w:rPr>
          <w:sz w:val="24"/>
          <w:szCs w:val="24"/>
        </w:rPr>
        <w:t xml:space="preserve">Proposal </w:t>
      </w:r>
      <w:r w:rsidRPr="004D4C28">
        <w:rPr>
          <w:sz w:val="24"/>
          <w:szCs w:val="24"/>
        </w:rPr>
        <w:t xml:space="preserve">considering MMSE-IRC declaration </w:t>
      </w:r>
    </w:p>
    <w:tbl>
      <w:tblPr>
        <w:tblStyle w:val="TableGrid"/>
        <w:tblW w:w="0" w:type="auto"/>
        <w:tblInd w:w="610" w:type="dxa"/>
        <w:tblLook w:val="04A0" w:firstRow="1" w:lastRow="0" w:firstColumn="1" w:lastColumn="0" w:noHBand="0" w:noVBand="1"/>
      </w:tblPr>
      <w:tblGrid>
        <w:gridCol w:w="8385"/>
      </w:tblGrid>
      <w:tr w:rsidR="004D4C28" w:rsidRPr="00E50C91" w14:paraId="4278734E" w14:textId="77777777" w:rsidTr="004D4C28">
        <w:tc>
          <w:tcPr>
            <w:tcW w:w="8385" w:type="dxa"/>
          </w:tcPr>
          <w:p w14:paraId="759EBA8A" w14:textId="77777777" w:rsidR="004D4C28" w:rsidRPr="00E50C91" w:rsidRDefault="004D4C28" w:rsidP="004D4C28">
            <w:pPr>
              <w:pStyle w:val="BodyText"/>
              <w:numPr>
                <w:ilvl w:val="0"/>
                <w:numId w:val="30"/>
              </w:numPr>
              <w:snapToGrid w:val="0"/>
              <w:spacing w:after="120" w:line="280" w:lineRule="atLeast"/>
              <w:ind w:left="616" w:hanging="240"/>
              <w:jc w:val="both"/>
              <w:rPr>
                <w:rFonts w:eastAsiaTheme="minorEastAsia"/>
                <w:i/>
                <w:lang w:eastAsia="zh-CN"/>
              </w:rPr>
            </w:pPr>
            <w:r w:rsidRPr="00E50C91">
              <w:rPr>
                <w:rFonts w:eastAsia="SimSun" w:hint="eastAsia"/>
                <w:i/>
                <w:lang w:eastAsia="zh-CN"/>
              </w:rPr>
              <w:t>O</w:t>
            </w:r>
            <w:r w:rsidRPr="00E50C91">
              <w:rPr>
                <w:rFonts w:eastAsia="SimSun"/>
                <w:i/>
                <w:lang w:eastAsia="zh-CN"/>
              </w:rPr>
              <w:t>ptional for Re</w:t>
            </w:r>
            <w:r w:rsidRPr="00E50C91">
              <w:rPr>
                <w:rFonts w:eastAsiaTheme="minorEastAsia"/>
                <w:i/>
                <w:lang w:eastAsia="zh-CN"/>
              </w:rPr>
              <w:t xml:space="preserve">l-15 and Rel-16 UEs based on declaration </w:t>
            </w:r>
            <w:r w:rsidRPr="00BD3156">
              <w:rPr>
                <w:rFonts w:eastAsiaTheme="minorEastAsia"/>
                <w:i/>
                <w:lang w:eastAsia="zh-CN"/>
              </w:rPr>
              <w:t>on MMSE-IRC test.</w:t>
            </w:r>
          </w:p>
          <w:p w14:paraId="65672EBA" w14:textId="77777777" w:rsidR="004D4C28" w:rsidRPr="00E50C91" w:rsidRDefault="004D4C28" w:rsidP="004D4C28">
            <w:pPr>
              <w:pStyle w:val="BodyText"/>
              <w:numPr>
                <w:ilvl w:val="0"/>
                <w:numId w:val="30"/>
              </w:numPr>
              <w:snapToGrid w:val="0"/>
              <w:spacing w:after="120" w:line="280" w:lineRule="atLeast"/>
              <w:ind w:left="616" w:hanging="240"/>
              <w:jc w:val="both"/>
              <w:rPr>
                <w:rFonts w:eastAsia="SimSun"/>
                <w:lang w:eastAsia="zh-CN"/>
              </w:rPr>
            </w:pPr>
            <w:r w:rsidRPr="00E50C91">
              <w:rPr>
                <w:rFonts w:eastAsiaTheme="minorEastAsia" w:hint="eastAsia"/>
                <w:i/>
                <w:lang w:eastAsia="zh-CN"/>
              </w:rPr>
              <w:t>M</w:t>
            </w:r>
            <w:r w:rsidRPr="00E50C91">
              <w:rPr>
                <w:rFonts w:eastAsiaTheme="minorEastAsia"/>
                <w:i/>
                <w:lang w:eastAsia="zh-CN"/>
              </w:rPr>
              <w:t>andatory for all Rel-17 and forw</w:t>
            </w:r>
            <w:r w:rsidRPr="00E50C91">
              <w:rPr>
                <w:rFonts w:eastAsia="SimSun"/>
                <w:i/>
                <w:lang w:eastAsia="zh-CN"/>
              </w:rPr>
              <w:t>ard UEs.</w:t>
            </w:r>
          </w:p>
        </w:tc>
      </w:tr>
    </w:tbl>
    <w:p w14:paraId="01F9D1EC" w14:textId="77777777" w:rsidR="004D4C28" w:rsidRPr="00E638AA" w:rsidRDefault="004D4C28" w:rsidP="004D4C28">
      <w:pPr>
        <w:pStyle w:val="ListParagraph"/>
        <w:overflowPunct/>
        <w:autoSpaceDE/>
        <w:autoSpaceDN/>
        <w:adjustRightInd/>
        <w:spacing w:after="120"/>
        <w:ind w:left="720" w:firstLineChars="0" w:firstLine="0"/>
        <w:textAlignment w:val="auto"/>
        <w:rPr>
          <w:rFonts w:eastAsia="SimSun"/>
          <w:sz w:val="24"/>
          <w:szCs w:val="32"/>
          <w:lang w:eastAsia="zh-CN"/>
        </w:rPr>
      </w:pPr>
    </w:p>
    <w:p w14:paraId="4D9223F8" w14:textId="6F674B7D" w:rsidR="002F7689" w:rsidRPr="00E638AA" w:rsidRDefault="002F7689" w:rsidP="002B1286">
      <w:pPr>
        <w:pStyle w:val="ListParagraph"/>
        <w:numPr>
          <w:ilvl w:val="0"/>
          <w:numId w:val="4"/>
        </w:numPr>
        <w:overflowPunct/>
        <w:autoSpaceDE/>
        <w:autoSpaceDN/>
        <w:adjustRightInd/>
        <w:spacing w:after="120"/>
        <w:ind w:left="720" w:firstLineChars="0"/>
        <w:textAlignment w:val="auto"/>
        <w:rPr>
          <w:rFonts w:eastAsia="SimSun"/>
          <w:sz w:val="24"/>
          <w:szCs w:val="32"/>
          <w:lang w:eastAsia="zh-CN"/>
        </w:rPr>
      </w:pPr>
      <w:r w:rsidRPr="00E638AA">
        <w:rPr>
          <w:rFonts w:eastAsia="SimSun"/>
          <w:sz w:val="24"/>
          <w:szCs w:val="32"/>
          <w:lang w:eastAsia="zh-CN"/>
        </w:rPr>
        <w:t xml:space="preserve">Option 2: </w:t>
      </w:r>
      <w:r w:rsidR="007E21F1" w:rsidRPr="00E638AA">
        <w:rPr>
          <w:rFonts w:eastAsia="SimSun"/>
          <w:sz w:val="24"/>
          <w:szCs w:val="32"/>
          <w:lang w:eastAsia="zh-CN"/>
        </w:rPr>
        <w:t>The requirement with link adaptation should be applicable from Rel-18 and not release independent from Rel-15 considering that companies are providing the latest results.</w:t>
      </w:r>
      <w:r w:rsidRPr="00E638AA">
        <w:rPr>
          <w:rFonts w:eastAsia="SimSun"/>
          <w:sz w:val="24"/>
          <w:szCs w:val="32"/>
          <w:lang w:eastAsia="zh-CN"/>
        </w:rPr>
        <w:t xml:space="preserve"> </w:t>
      </w:r>
    </w:p>
    <w:p w14:paraId="35CDF287" w14:textId="0B14C185" w:rsidR="003B530F" w:rsidRPr="00B56D73" w:rsidRDefault="003B530F" w:rsidP="007563BA">
      <w:pPr>
        <w:pStyle w:val="Heading1"/>
        <w:numPr>
          <w:ilvl w:val="0"/>
          <w:numId w:val="0"/>
        </w:numPr>
        <w:rPr>
          <w:lang w:eastAsia="zh-CN"/>
        </w:rPr>
      </w:pPr>
      <w:r w:rsidRPr="00B56D73">
        <w:t>&lt;</w:t>
      </w:r>
      <w:r w:rsidR="007563BA">
        <w:t>Work plan and CR work split</w:t>
      </w:r>
      <w:r w:rsidRPr="00B56D73">
        <w:t xml:space="preserve"> &gt;</w:t>
      </w:r>
    </w:p>
    <w:p w14:paraId="048B11D9" w14:textId="37D01986" w:rsidR="00893289" w:rsidRPr="00E638AA" w:rsidRDefault="00893289" w:rsidP="00893289">
      <w:pPr>
        <w:rPr>
          <w:b/>
          <w:sz w:val="24"/>
          <w:szCs w:val="24"/>
          <w:u w:val="single"/>
          <w:lang w:eastAsia="ko-KR"/>
        </w:rPr>
      </w:pPr>
      <w:r w:rsidRPr="00E638AA">
        <w:rPr>
          <w:b/>
          <w:sz w:val="24"/>
          <w:szCs w:val="24"/>
          <w:u w:val="single"/>
          <w:lang w:eastAsia="ko-KR"/>
        </w:rPr>
        <w:t xml:space="preserve">Issue </w:t>
      </w:r>
      <w:r w:rsidR="008D63B8">
        <w:rPr>
          <w:b/>
          <w:sz w:val="24"/>
          <w:szCs w:val="24"/>
          <w:u w:val="single"/>
          <w:lang w:eastAsia="ko-KR"/>
        </w:rPr>
        <w:t>2</w:t>
      </w:r>
      <w:r w:rsidRPr="00E638AA">
        <w:rPr>
          <w:b/>
          <w:sz w:val="24"/>
          <w:szCs w:val="24"/>
          <w:u w:val="single"/>
          <w:lang w:eastAsia="ko-KR"/>
        </w:rPr>
        <w:t>-</w:t>
      </w:r>
      <w:r w:rsidR="008D63B8">
        <w:rPr>
          <w:b/>
          <w:sz w:val="24"/>
          <w:szCs w:val="24"/>
          <w:u w:val="single"/>
          <w:lang w:eastAsia="ko-KR"/>
        </w:rPr>
        <w:t>3</w:t>
      </w:r>
      <w:r w:rsidRPr="00E638AA">
        <w:rPr>
          <w:b/>
          <w:sz w:val="24"/>
          <w:szCs w:val="24"/>
          <w:u w:val="single"/>
          <w:lang w:eastAsia="ko-KR"/>
        </w:rPr>
        <w:t>: Work plan and CR work split</w:t>
      </w:r>
    </w:p>
    <w:p w14:paraId="67FE8D0A" w14:textId="20D5D3B9" w:rsidR="00893289" w:rsidRDefault="00483F49" w:rsidP="00005013">
      <w:pPr>
        <w:pStyle w:val="ListParagraph"/>
        <w:numPr>
          <w:ilvl w:val="0"/>
          <w:numId w:val="4"/>
        </w:numPr>
        <w:overflowPunct/>
        <w:autoSpaceDE/>
        <w:autoSpaceDN/>
        <w:adjustRightInd/>
        <w:spacing w:after="120"/>
        <w:ind w:left="720" w:firstLineChars="0"/>
        <w:textAlignment w:val="auto"/>
        <w:rPr>
          <w:rFonts w:eastAsia="SimSun"/>
          <w:sz w:val="24"/>
          <w:szCs w:val="32"/>
          <w:lang w:eastAsia="zh-CN"/>
        </w:rPr>
      </w:pPr>
      <w:r w:rsidRPr="00E638AA">
        <w:rPr>
          <w:rFonts w:eastAsia="SimSun"/>
          <w:sz w:val="24"/>
          <w:szCs w:val="32"/>
          <w:lang w:eastAsia="zh-CN"/>
        </w:rPr>
        <w:t xml:space="preserve">Consider </w:t>
      </w:r>
      <w:r>
        <w:rPr>
          <w:rFonts w:eastAsia="SimSun"/>
          <w:sz w:val="24"/>
          <w:szCs w:val="32"/>
          <w:lang w:eastAsia="zh-CN"/>
        </w:rPr>
        <w:t>S</w:t>
      </w:r>
      <w:r w:rsidRPr="00E638AA">
        <w:rPr>
          <w:rFonts w:eastAsia="SimSun"/>
          <w:sz w:val="24"/>
          <w:szCs w:val="32"/>
          <w:lang w:eastAsia="zh-CN"/>
        </w:rPr>
        <w:t>plit</w:t>
      </w:r>
      <w:r w:rsidR="00FE275B" w:rsidRPr="00E638AA">
        <w:rPr>
          <w:rFonts w:eastAsia="SimSun"/>
          <w:sz w:val="24"/>
          <w:szCs w:val="32"/>
          <w:lang w:eastAsia="zh-CN"/>
        </w:rPr>
        <w:t xml:space="preserve"> </w:t>
      </w:r>
      <w:r w:rsidR="001003BF">
        <w:rPr>
          <w:rFonts w:eastAsia="SimSun"/>
          <w:sz w:val="24"/>
          <w:szCs w:val="32"/>
          <w:lang w:eastAsia="zh-CN"/>
        </w:rPr>
        <w:t xml:space="preserve">2 </w:t>
      </w:r>
      <w:r>
        <w:rPr>
          <w:rFonts w:eastAsia="SimSun"/>
          <w:sz w:val="24"/>
          <w:szCs w:val="32"/>
          <w:lang w:eastAsia="zh-CN"/>
        </w:rPr>
        <w:t xml:space="preserve">and prepare CR text </w:t>
      </w:r>
      <w:r w:rsidR="00946193" w:rsidRPr="00E638AA">
        <w:rPr>
          <w:rFonts w:eastAsia="SimSun"/>
          <w:sz w:val="24"/>
          <w:szCs w:val="32"/>
          <w:lang w:eastAsia="zh-CN"/>
        </w:rPr>
        <w:t>in the next meeting</w:t>
      </w:r>
    </w:p>
    <w:p w14:paraId="46282B23" w14:textId="481BF979" w:rsidR="00D711F2" w:rsidRDefault="00D711F2" w:rsidP="00005013">
      <w:pPr>
        <w:pStyle w:val="ListParagraph"/>
        <w:numPr>
          <w:ilvl w:val="0"/>
          <w:numId w:val="4"/>
        </w:numPr>
        <w:overflowPunct/>
        <w:autoSpaceDE/>
        <w:autoSpaceDN/>
        <w:adjustRightInd/>
        <w:spacing w:after="120"/>
        <w:ind w:left="720" w:firstLineChars="0"/>
        <w:textAlignment w:val="auto"/>
        <w:rPr>
          <w:rFonts w:eastAsia="SimSun"/>
          <w:sz w:val="24"/>
          <w:szCs w:val="32"/>
          <w:lang w:eastAsia="zh-CN"/>
        </w:rPr>
      </w:pPr>
      <w:r>
        <w:rPr>
          <w:rFonts w:eastAsia="SimSun"/>
          <w:sz w:val="24"/>
          <w:szCs w:val="32"/>
          <w:lang w:eastAsia="zh-CN"/>
        </w:rPr>
        <w:t xml:space="preserve">Moderator </w:t>
      </w:r>
      <w:r w:rsidR="00FE551C">
        <w:rPr>
          <w:rFonts w:eastAsia="SimSun"/>
          <w:sz w:val="24"/>
          <w:szCs w:val="32"/>
          <w:lang w:eastAsia="zh-CN"/>
        </w:rPr>
        <w:t xml:space="preserve">will </w:t>
      </w:r>
      <w:r>
        <w:rPr>
          <w:rFonts w:eastAsia="SimSun"/>
          <w:sz w:val="24"/>
          <w:szCs w:val="32"/>
          <w:lang w:eastAsia="zh-CN"/>
        </w:rPr>
        <w:t xml:space="preserve">communicate for </w:t>
      </w:r>
      <w:r w:rsidR="00FE551C">
        <w:rPr>
          <w:rFonts w:eastAsia="SimSun"/>
          <w:sz w:val="24"/>
          <w:szCs w:val="32"/>
          <w:lang w:eastAsia="zh-CN"/>
        </w:rPr>
        <w:t>C</w:t>
      </w:r>
      <w:r w:rsidR="00391AB7">
        <w:rPr>
          <w:rFonts w:eastAsia="SimSun"/>
          <w:sz w:val="24"/>
          <w:szCs w:val="32"/>
          <w:lang w:eastAsia="zh-CN"/>
        </w:rPr>
        <w:t>R</w:t>
      </w:r>
      <w:r w:rsidR="00FE551C">
        <w:rPr>
          <w:rFonts w:eastAsia="SimSun"/>
          <w:sz w:val="24"/>
          <w:szCs w:val="32"/>
          <w:lang w:eastAsia="zh-CN"/>
        </w:rPr>
        <w:t xml:space="preserve"> TP alignment before the next meeting</w:t>
      </w:r>
    </w:p>
    <w:p w14:paraId="31A2DB3A" w14:textId="5AF85392" w:rsidR="005E2897" w:rsidRDefault="005E2897" w:rsidP="005E2897">
      <w:pPr>
        <w:spacing w:after="120"/>
        <w:rPr>
          <w:sz w:val="24"/>
          <w:szCs w:val="32"/>
          <w:lang w:eastAsia="zh-CN"/>
        </w:rPr>
      </w:pPr>
    </w:p>
    <w:tbl>
      <w:tblPr>
        <w:tblStyle w:val="TableGrid"/>
        <w:tblW w:w="5605" w:type="dxa"/>
        <w:tblInd w:w="2010" w:type="dxa"/>
        <w:tblLook w:val="04A0" w:firstRow="1" w:lastRow="0" w:firstColumn="1" w:lastColumn="0" w:noHBand="0" w:noVBand="1"/>
      </w:tblPr>
      <w:tblGrid>
        <w:gridCol w:w="675"/>
        <w:gridCol w:w="675"/>
        <w:gridCol w:w="1260"/>
        <w:gridCol w:w="1440"/>
        <w:gridCol w:w="1555"/>
      </w:tblGrid>
      <w:tr w:rsidR="00266DBB" w:rsidRPr="00BC3F59" w14:paraId="6D42FCF2" w14:textId="77777777" w:rsidTr="00886E9A">
        <w:trPr>
          <w:trHeight w:val="294"/>
        </w:trPr>
        <w:tc>
          <w:tcPr>
            <w:tcW w:w="2610" w:type="dxa"/>
            <w:gridSpan w:val="3"/>
          </w:tcPr>
          <w:p w14:paraId="3AE091D3" w14:textId="77777777" w:rsidR="00266DBB" w:rsidRPr="00BC3F59" w:rsidRDefault="00266DBB" w:rsidP="00886E9A">
            <w:pPr>
              <w:spacing w:after="120"/>
              <w:jc w:val="center"/>
              <w:rPr>
                <w:sz w:val="16"/>
                <w:lang w:eastAsia="zh-CN"/>
              </w:rPr>
            </w:pPr>
            <w:r w:rsidRPr="00BC3F59">
              <w:rPr>
                <w:sz w:val="16"/>
                <w:lang w:eastAsia="zh-CN"/>
              </w:rPr>
              <w:t>Section</w:t>
            </w:r>
            <w:r>
              <w:rPr>
                <w:sz w:val="16"/>
                <w:lang w:eastAsia="zh-CN"/>
              </w:rPr>
              <w:t xml:space="preserve"> </w:t>
            </w:r>
          </w:p>
        </w:tc>
        <w:tc>
          <w:tcPr>
            <w:tcW w:w="1440" w:type="dxa"/>
            <w:vAlign w:val="center"/>
          </w:tcPr>
          <w:p w14:paraId="5447305B" w14:textId="77777777" w:rsidR="00266DBB" w:rsidRPr="00BC3F59" w:rsidRDefault="00266DBB" w:rsidP="00886E9A">
            <w:pPr>
              <w:spacing w:after="120"/>
              <w:jc w:val="center"/>
              <w:rPr>
                <w:sz w:val="16"/>
                <w:lang w:eastAsia="zh-CN"/>
              </w:rPr>
            </w:pPr>
            <w:r w:rsidRPr="00BC3F59">
              <w:rPr>
                <w:sz w:val="16"/>
                <w:lang w:eastAsia="zh-CN"/>
              </w:rPr>
              <w:t>Split 1</w:t>
            </w:r>
          </w:p>
        </w:tc>
        <w:tc>
          <w:tcPr>
            <w:tcW w:w="1555" w:type="dxa"/>
            <w:vAlign w:val="center"/>
          </w:tcPr>
          <w:p w14:paraId="4A16F1B1" w14:textId="77777777" w:rsidR="00266DBB" w:rsidRPr="00BC3F59" w:rsidRDefault="00266DBB" w:rsidP="00886E9A">
            <w:pPr>
              <w:spacing w:after="120"/>
              <w:jc w:val="center"/>
              <w:rPr>
                <w:sz w:val="16"/>
                <w:lang w:eastAsia="zh-CN"/>
              </w:rPr>
            </w:pPr>
            <w:r w:rsidRPr="00BC3F59">
              <w:rPr>
                <w:sz w:val="16"/>
                <w:lang w:eastAsia="zh-CN"/>
              </w:rPr>
              <w:t>Split 2</w:t>
            </w:r>
          </w:p>
        </w:tc>
      </w:tr>
      <w:tr w:rsidR="00266DBB" w:rsidRPr="00BC3F59" w14:paraId="73ED870A" w14:textId="77777777" w:rsidTr="00886E9A">
        <w:trPr>
          <w:trHeight w:val="117"/>
        </w:trPr>
        <w:tc>
          <w:tcPr>
            <w:tcW w:w="675" w:type="dxa"/>
            <w:vMerge w:val="restart"/>
          </w:tcPr>
          <w:p w14:paraId="3DEED476" w14:textId="77777777" w:rsidR="00266DBB" w:rsidRDefault="00266DBB" w:rsidP="00886E9A">
            <w:pPr>
              <w:spacing w:after="120"/>
              <w:jc w:val="center"/>
              <w:rPr>
                <w:sz w:val="16"/>
                <w:lang w:eastAsia="zh-CN"/>
              </w:rPr>
            </w:pPr>
            <w:r w:rsidRPr="00BC3F59">
              <w:rPr>
                <w:sz w:val="16"/>
                <w:lang w:eastAsia="zh-CN"/>
              </w:rPr>
              <w:t>FR1</w:t>
            </w:r>
          </w:p>
          <w:p w14:paraId="0E599926" w14:textId="77777777" w:rsidR="00266DBB" w:rsidRPr="00BC3F59" w:rsidRDefault="00266DBB" w:rsidP="00886E9A">
            <w:pPr>
              <w:spacing w:after="120"/>
              <w:jc w:val="center"/>
              <w:rPr>
                <w:sz w:val="16"/>
                <w:lang w:eastAsia="zh-CN"/>
              </w:rPr>
            </w:pPr>
            <w:r>
              <w:rPr>
                <w:sz w:val="16"/>
                <w:lang w:eastAsia="zh-CN"/>
              </w:rPr>
              <w:t>(5.X)</w:t>
            </w:r>
          </w:p>
        </w:tc>
        <w:tc>
          <w:tcPr>
            <w:tcW w:w="675" w:type="dxa"/>
          </w:tcPr>
          <w:p w14:paraId="1E54F7F6" w14:textId="77777777" w:rsidR="00266DBB" w:rsidRPr="00BC3F59" w:rsidRDefault="00266DBB" w:rsidP="00886E9A">
            <w:pPr>
              <w:spacing w:after="120"/>
              <w:jc w:val="center"/>
              <w:rPr>
                <w:sz w:val="16"/>
                <w:lang w:eastAsia="zh-CN"/>
              </w:rPr>
            </w:pPr>
            <w:r w:rsidRPr="00BC3F59">
              <w:rPr>
                <w:sz w:val="16"/>
                <w:lang w:eastAsia="zh-CN"/>
              </w:rPr>
              <w:t>1 Rx</w:t>
            </w:r>
          </w:p>
        </w:tc>
        <w:tc>
          <w:tcPr>
            <w:tcW w:w="1260" w:type="dxa"/>
            <w:vAlign w:val="center"/>
          </w:tcPr>
          <w:p w14:paraId="3CB951D6" w14:textId="77777777" w:rsidR="00266DBB" w:rsidRPr="00BC3F59" w:rsidRDefault="00266DBB" w:rsidP="00886E9A">
            <w:pPr>
              <w:spacing w:after="120"/>
              <w:jc w:val="center"/>
              <w:rPr>
                <w:sz w:val="16"/>
                <w:lang w:eastAsia="zh-CN"/>
              </w:rPr>
            </w:pPr>
            <w:r w:rsidRPr="00BC3F59">
              <w:rPr>
                <w:sz w:val="16"/>
                <w:lang w:eastAsia="zh-CN"/>
              </w:rPr>
              <w:t>Void</w:t>
            </w:r>
          </w:p>
        </w:tc>
        <w:tc>
          <w:tcPr>
            <w:tcW w:w="1440" w:type="dxa"/>
            <w:vAlign w:val="center"/>
          </w:tcPr>
          <w:p w14:paraId="2C8564CC" w14:textId="77777777" w:rsidR="00266DBB" w:rsidRPr="00BC3F59" w:rsidRDefault="00266DBB" w:rsidP="00886E9A">
            <w:pPr>
              <w:spacing w:after="120"/>
              <w:jc w:val="center"/>
              <w:rPr>
                <w:sz w:val="16"/>
                <w:lang w:eastAsia="zh-CN"/>
              </w:rPr>
            </w:pPr>
            <w:r w:rsidRPr="00BC3F59">
              <w:rPr>
                <w:sz w:val="16"/>
                <w:lang w:eastAsia="zh-CN"/>
              </w:rPr>
              <w:t>NA</w:t>
            </w:r>
          </w:p>
        </w:tc>
        <w:tc>
          <w:tcPr>
            <w:tcW w:w="1555" w:type="dxa"/>
            <w:vAlign w:val="center"/>
          </w:tcPr>
          <w:p w14:paraId="1478A8B9" w14:textId="77777777" w:rsidR="00266DBB" w:rsidRPr="00BC3F59" w:rsidRDefault="00266DBB" w:rsidP="00886E9A">
            <w:pPr>
              <w:spacing w:after="120"/>
              <w:jc w:val="center"/>
              <w:rPr>
                <w:sz w:val="16"/>
                <w:lang w:eastAsia="zh-CN"/>
              </w:rPr>
            </w:pPr>
            <w:r w:rsidRPr="00BC3F59">
              <w:rPr>
                <w:sz w:val="16"/>
                <w:lang w:eastAsia="zh-CN"/>
              </w:rPr>
              <w:t>NA</w:t>
            </w:r>
          </w:p>
        </w:tc>
      </w:tr>
      <w:tr w:rsidR="00266DBB" w:rsidRPr="00BC3F59" w14:paraId="070EBE04" w14:textId="77777777" w:rsidTr="00886E9A">
        <w:trPr>
          <w:trHeight w:val="70"/>
        </w:trPr>
        <w:tc>
          <w:tcPr>
            <w:tcW w:w="675" w:type="dxa"/>
            <w:vMerge/>
          </w:tcPr>
          <w:p w14:paraId="7A626F8F" w14:textId="77777777" w:rsidR="00266DBB" w:rsidRPr="00BC3F59" w:rsidRDefault="00266DBB" w:rsidP="00886E9A">
            <w:pPr>
              <w:spacing w:after="120"/>
              <w:jc w:val="center"/>
              <w:rPr>
                <w:sz w:val="16"/>
                <w:lang w:eastAsia="zh-CN"/>
              </w:rPr>
            </w:pPr>
          </w:p>
        </w:tc>
        <w:tc>
          <w:tcPr>
            <w:tcW w:w="675" w:type="dxa"/>
            <w:vMerge w:val="restart"/>
          </w:tcPr>
          <w:p w14:paraId="2D5EB491" w14:textId="77777777" w:rsidR="00266DBB" w:rsidRPr="00BC3F59" w:rsidRDefault="00266DBB" w:rsidP="00886E9A">
            <w:pPr>
              <w:spacing w:after="120"/>
              <w:jc w:val="center"/>
              <w:rPr>
                <w:sz w:val="16"/>
                <w:lang w:eastAsia="zh-CN"/>
              </w:rPr>
            </w:pPr>
            <w:r w:rsidRPr="00BC3F59">
              <w:rPr>
                <w:sz w:val="16"/>
                <w:lang w:eastAsia="zh-CN"/>
              </w:rPr>
              <w:t>2 Rx</w:t>
            </w:r>
          </w:p>
        </w:tc>
        <w:tc>
          <w:tcPr>
            <w:tcW w:w="1260" w:type="dxa"/>
            <w:vAlign w:val="center"/>
          </w:tcPr>
          <w:p w14:paraId="2541DCA5" w14:textId="77777777" w:rsidR="00266DBB" w:rsidRPr="00BC3F59" w:rsidRDefault="00266DBB" w:rsidP="00886E9A">
            <w:pPr>
              <w:spacing w:after="120"/>
              <w:jc w:val="center"/>
              <w:rPr>
                <w:sz w:val="16"/>
                <w:lang w:eastAsia="zh-CN"/>
              </w:rPr>
            </w:pPr>
            <w:r w:rsidRPr="00BC3F59">
              <w:rPr>
                <w:sz w:val="16"/>
                <w:lang w:eastAsia="zh-CN"/>
              </w:rPr>
              <w:t>FDD</w:t>
            </w:r>
          </w:p>
        </w:tc>
        <w:tc>
          <w:tcPr>
            <w:tcW w:w="1440" w:type="dxa"/>
            <w:vMerge w:val="restart"/>
            <w:vAlign w:val="center"/>
          </w:tcPr>
          <w:p w14:paraId="0B444131" w14:textId="25B2BFEB" w:rsidR="00266DBB" w:rsidRPr="00BC3F59" w:rsidRDefault="00266DBB" w:rsidP="00266DBB">
            <w:pPr>
              <w:spacing w:after="120"/>
              <w:jc w:val="center"/>
              <w:rPr>
                <w:sz w:val="16"/>
                <w:lang w:eastAsia="zh-CN"/>
              </w:rPr>
            </w:pPr>
            <w:r w:rsidRPr="00F230FE">
              <w:rPr>
                <w:sz w:val="16"/>
                <w:lang w:eastAsia="zh-CN"/>
              </w:rPr>
              <w:t>Company A</w:t>
            </w:r>
          </w:p>
        </w:tc>
        <w:tc>
          <w:tcPr>
            <w:tcW w:w="1555" w:type="dxa"/>
            <w:vAlign w:val="center"/>
          </w:tcPr>
          <w:p w14:paraId="5485AAC0" w14:textId="77777777" w:rsidR="00266DBB" w:rsidRDefault="00266DBB" w:rsidP="00886E9A">
            <w:pPr>
              <w:spacing w:after="120"/>
              <w:jc w:val="center"/>
              <w:rPr>
                <w:sz w:val="16"/>
                <w:lang w:eastAsia="zh-CN"/>
              </w:rPr>
            </w:pPr>
            <w:r w:rsidRPr="00BC3F59">
              <w:rPr>
                <w:sz w:val="16"/>
                <w:lang w:eastAsia="zh-CN"/>
              </w:rPr>
              <w:t>Company A</w:t>
            </w:r>
          </w:p>
          <w:p w14:paraId="26F45933" w14:textId="77777777" w:rsidR="00266DBB" w:rsidRPr="00266DBB" w:rsidRDefault="00266DBB" w:rsidP="00886E9A">
            <w:pPr>
              <w:spacing w:after="120"/>
              <w:jc w:val="center"/>
              <w:rPr>
                <w:b/>
                <w:bCs/>
                <w:sz w:val="16"/>
                <w:lang w:eastAsia="zh-CN"/>
              </w:rPr>
            </w:pPr>
            <w:r w:rsidRPr="0054248D">
              <w:rPr>
                <w:b/>
                <w:bCs/>
                <w:sz w:val="22"/>
                <w:szCs w:val="28"/>
                <w:lang w:eastAsia="zh-CN"/>
              </w:rPr>
              <w:t>[Intel]</w:t>
            </w:r>
          </w:p>
        </w:tc>
      </w:tr>
      <w:tr w:rsidR="00266DBB" w:rsidRPr="00BC3F59" w14:paraId="2FA5CF3F" w14:textId="77777777" w:rsidTr="00886E9A">
        <w:trPr>
          <w:trHeight w:val="294"/>
        </w:trPr>
        <w:tc>
          <w:tcPr>
            <w:tcW w:w="675" w:type="dxa"/>
            <w:vMerge/>
          </w:tcPr>
          <w:p w14:paraId="5B9C53AD" w14:textId="77777777" w:rsidR="00266DBB" w:rsidRPr="00BC3F59" w:rsidRDefault="00266DBB" w:rsidP="00886E9A">
            <w:pPr>
              <w:spacing w:after="120"/>
              <w:jc w:val="center"/>
              <w:rPr>
                <w:sz w:val="16"/>
                <w:lang w:eastAsia="zh-CN"/>
              </w:rPr>
            </w:pPr>
          </w:p>
        </w:tc>
        <w:tc>
          <w:tcPr>
            <w:tcW w:w="675" w:type="dxa"/>
            <w:vMerge/>
          </w:tcPr>
          <w:p w14:paraId="174304D8" w14:textId="77777777" w:rsidR="00266DBB" w:rsidRPr="00BC3F59" w:rsidRDefault="00266DBB" w:rsidP="00886E9A">
            <w:pPr>
              <w:spacing w:after="120"/>
              <w:jc w:val="center"/>
              <w:rPr>
                <w:sz w:val="16"/>
                <w:lang w:eastAsia="zh-CN"/>
              </w:rPr>
            </w:pPr>
          </w:p>
        </w:tc>
        <w:tc>
          <w:tcPr>
            <w:tcW w:w="1260" w:type="dxa"/>
            <w:vAlign w:val="center"/>
          </w:tcPr>
          <w:p w14:paraId="011D82A7" w14:textId="77777777" w:rsidR="00266DBB" w:rsidRPr="00BC3F59" w:rsidRDefault="00266DBB" w:rsidP="00886E9A">
            <w:pPr>
              <w:spacing w:after="120"/>
              <w:jc w:val="center"/>
              <w:rPr>
                <w:sz w:val="16"/>
                <w:lang w:eastAsia="zh-CN"/>
              </w:rPr>
            </w:pPr>
            <w:r w:rsidRPr="00BC3F59">
              <w:rPr>
                <w:sz w:val="16"/>
                <w:lang w:eastAsia="zh-CN"/>
              </w:rPr>
              <w:t>TDD</w:t>
            </w:r>
          </w:p>
        </w:tc>
        <w:tc>
          <w:tcPr>
            <w:tcW w:w="1440" w:type="dxa"/>
            <w:vMerge/>
            <w:vAlign w:val="center"/>
          </w:tcPr>
          <w:p w14:paraId="6429EC46" w14:textId="77777777" w:rsidR="00266DBB" w:rsidRPr="00BC3F59" w:rsidRDefault="00266DBB" w:rsidP="00886E9A">
            <w:pPr>
              <w:spacing w:after="120"/>
              <w:jc w:val="center"/>
              <w:rPr>
                <w:sz w:val="16"/>
                <w:lang w:eastAsia="zh-CN"/>
              </w:rPr>
            </w:pPr>
          </w:p>
        </w:tc>
        <w:tc>
          <w:tcPr>
            <w:tcW w:w="1555" w:type="dxa"/>
            <w:vAlign w:val="center"/>
          </w:tcPr>
          <w:p w14:paraId="375A2EB2" w14:textId="77777777" w:rsidR="00266DBB" w:rsidRDefault="00266DBB" w:rsidP="00886E9A">
            <w:pPr>
              <w:spacing w:after="120"/>
              <w:jc w:val="center"/>
              <w:rPr>
                <w:sz w:val="16"/>
                <w:lang w:eastAsia="zh-CN"/>
              </w:rPr>
            </w:pPr>
            <w:r w:rsidRPr="00BC3F59">
              <w:rPr>
                <w:sz w:val="16"/>
                <w:lang w:eastAsia="zh-CN"/>
              </w:rPr>
              <w:t>Company D</w:t>
            </w:r>
          </w:p>
          <w:p w14:paraId="19BE2BDF" w14:textId="77777777" w:rsidR="00266DBB" w:rsidRPr="00266DBB" w:rsidRDefault="00266DBB" w:rsidP="00886E9A">
            <w:pPr>
              <w:spacing w:after="120"/>
              <w:jc w:val="center"/>
              <w:rPr>
                <w:b/>
                <w:bCs/>
                <w:sz w:val="16"/>
                <w:lang w:eastAsia="zh-CN"/>
              </w:rPr>
            </w:pPr>
            <w:r w:rsidRPr="0054248D">
              <w:rPr>
                <w:b/>
                <w:bCs/>
                <w:sz w:val="22"/>
                <w:szCs w:val="28"/>
                <w:lang w:eastAsia="zh-CN"/>
              </w:rPr>
              <w:t>[Samsung]</w:t>
            </w:r>
          </w:p>
        </w:tc>
      </w:tr>
      <w:tr w:rsidR="00266DBB" w:rsidRPr="00BC3F59" w14:paraId="2908424F" w14:textId="77777777" w:rsidTr="00886E9A">
        <w:trPr>
          <w:trHeight w:val="294"/>
        </w:trPr>
        <w:tc>
          <w:tcPr>
            <w:tcW w:w="675" w:type="dxa"/>
            <w:vMerge/>
          </w:tcPr>
          <w:p w14:paraId="070C7770" w14:textId="77777777" w:rsidR="00266DBB" w:rsidRPr="00BC3F59" w:rsidRDefault="00266DBB" w:rsidP="00886E9A">
            <w:pPr>
              <w:spacing w:after="120"/>
              <w:jc w:val="center"/>
              <w:rPr>
                <w:sz w:val="16"/>
                <w:lang w:eastAsia="zh-CN"/>
              </w:rPr>
            </w:pPr>
          </w:p>
        </w:tc>
        <w:tc>
          <w:tcPr>
            <w:tcW w:w="675" w:type="dxa"/>
            <w:vMerge w:val="restart"/>
          </w:tcPr>
          <w:p w14:paraId="044EA51C" w14:textId="77777777" w:rsidR="00266DBB" w:rsidRPr="00BC3F59" w:rsidRDefault="00266DBB" w:rsidP="00886E9A">
            <w:pPr>
              <w:spacing w:after="120"/>
              <w:jc w:val="center"/>
              <w:rPr>
                <w:sz w:val="16"/>
                <w:lang w:eastAsia="zh-CN"/>
              </w:rPr>
            </w:pPr>
            <w:r w:rsidRPr="00BC3F59">
              <w:rPr>
                <w:sz w:val="16"/>
                <w:lang w:eastAsia="zh-CN"/>
              </w:rPr>
              <w:t>4 Rx</w:t>
            </w:r>
          </w:p>
        </w:tc>
        <w:tc>
          <w:tcPr>
            <w:tcW w:w="1260" w:type="dxa"/>
            <w:vAlign w:val="center"/>
          </w:tcPr>
          <w:p w14:paraId="5820D719" w14:textId="77777777" w:rsidR="00266DBB" w:rsidRPr="00BC3F59" w:rsidRDefault="00266DBB" w:rsidP="00886E9A">
            <w:pPr>
              <w:spacing w:after="120"/>
              <w:jc w:val="center"/>
              <w:rPr>
                <w:sz w:val="16"/>
                <w:lang w:eastAsia="zh-CN"/>
              </w:rPr>
            </w:pPr>
            <w:r w:rsidRPr="00BC3F59">
              <w:rPr>
                <w:sz w:val="16"/>
                <w:lang w:eastAsia="zh-CN"/>
              </w:rPr>
              <w:t>FDD</w:t>
            </w:r>
          </w:p>
        </w:tc>
        <w:tc>
          <w:tcPr>
            <w:tcW w:w="1440" w:type="dxa"/>
            <w:vMerge w:val="restart"/>
            <w:vAlign w:val="center"/>
          </w:tcPr>
          <w:p w14:paraId="7EE8AF32" w14:textId="77777777" w:rsidR="00266DBB" w:rsidRPr="00BC3F59" w:rsidRDefault="00266DBB" w:rsidP="00886E9A">
            <w:pPr>
              <w:spacing w:after="120"/>
              <w:jc w:val="center"/>
              <w:rPr>
                <w:sz w:val="16"/>
                <w:lang w:eastAsia="zh-CN"/>
              </w:rPr>
            </w:pPr>
            <w:r w:rsidRPr="00BC3F59">
              <w:rPr>
                <w:sz w:val="16"/>
                <w:lang w:eastAsia="zh-CN"/>
              </w:rPr>
              <w:t>Company B</w:t>
            </w:r>
          </w:p>
        </w:tc>
        <w:tc>
          <w:tcPr>
            <w:tcW w:w="1555" w:type="dxa"/>
            <w:vAlign w:val="center"/>
          </w:tcPr>
          <w:p w14:paraId="3F961E8E" w14:textId="77777777" w:rsidR="00266DBB" w:rsidRDefault="00266DBB" w:rsidP="00886E9A">
            <w:pPr>
              <w:spacing w:after="120"/>
              <w:jc w:val="center"/>
              <w:rPr>
                <w:sz w:val="16"/>
                <w:lang w:eastAsia="zh-CN"/>
              </w:rPr>
            </w:pPr>
            <w:r w:rsidRPr="00BC3F59">
              <w:rPr>
                <w:sz w:val="16"/>
                <w:lang w:eastAsia="zh-CN"/>
              </w:rPr>
              <w:t>Company E</w:t>
            </w:r>
          </w:p>
          <w:p w14:paraId="7D1EFE21" w14:textId="77777777" w:rsidR="00266DBB" w:rsidRPr="00266DBB" w:rsidRDefault="00266DBB" w:rsidP="00886E9A">
            <w:pPr>
              <w:spacing w:after="120"/>
              <w:jc w:val="center"/>
              <w:rPr>
                <w:b/>
                <w:bCs/>
                <w:sz w:val="16"/>
                <w:lang w:eastAsia="zh-CN"/>
              </w:rPr>
            </w:pPr>
            <w:r w:rsidRPr="0054248D">
              <w:rPr>
                <w:b/>
                <w:bCs/>
                <w:sz w:val="22"/>
                <w:szCs w:val="28"/>
                <w:lang w:eastAsia="zh-CN"/>
              </w:rPr>
              <w:t>[CMCC]</w:t>
            </w:r>
          </w:p>
        </w:tc>
      </w:tr>
      <w:tr w:rsidR="00266DBB" w:rsidRPr="00BC3F59" w14:paraId="3DE1995B" w14:textId="77777777" w:rsidTr="00886E9A">
        <w:trPr>
          <w:trHeight w:val="294"/>
        </w:trPr>
        <w:tc>
          <w:tcPr>
            <w:tcW w:w="675" w:type="dxa"/>
            <w:vMerge/>
          </w:tcPr>
          <w:p w14:paraId="3CE4902A" w14:textId="77777777" w:rsidR="00266DBB" w:rsidRPr="00BC3F59" w:rsidRDefault="00266DBB" w:rsidP="00886E9A">
            <w:pPr>
              <w:spacing w:after="120"/>
              <w:jc w:val="center"/>
              <w:rPr>
                <w:sz w:val="16"/>
                <w:lang w:eastAsia="zh-CN"/>
              </w:rPr>
            </w:pPr>
          </w:p>
        </w:tc>
        <w:tc>
          <w:tcPr>
            <w:tcW w:w="675" w:type="dxa"/>
            <w:vMerge/>
          </w:tcPr>
          <w:p w14:paraId="277B6F54" w14:textId="77777777" w:rsidR="00266DBB" w:rsidRPr="00BC3F59" w:rsidRDefault="00266DBB" w:rsidP="00886E9A">
            <w:pPr>
              <w:spacing w:after="120"/>
              <w:jc w:val="center"/>
              <w:rPr>
                <w:sz w:val="16"/>
                <w:lang w:eastAsia="zh-CN"/>
              </w:rPr>
            </w:pPr>
          </w:p>
        </w:tc>
        <w:tc>
          <w:tcPr>
            <w:tcW w:w="1260" w:type="dxa"/>
            <w:vAlign w:val="center"/>
          </w:tcPr>
          <w:p w14:paraId="456ABBB6" w14:textId="77777777" w:rsidR="00266DBB" w:rsidRPr="00BC3F59" w:rsidRDefault="00266DBB" w:rsidP="00886E9A">
            <w:pPr>
              <w:spacing w:after="120"/>
              <w:jc w:val="center"/>
              <w:rPr>
                <w:sz w:val="16"/>
                <w:lang w:eastAsia="zh-CN"/>
              </w:rPr>
            </w:pPr>
            <w:r w:rsidRPr="00BC3F59">
              <w:rPr>
                <w:sz w:val="16"/>
                <w:lang w:eastAsia="zh-CN"/>
              </w:rPr>
              <w:t>TDD</w:t>
            </w:r>
          </w:p>
        </w:tc>
        <w:tc>
          <w:tcPr>
            <w:tcW w:w="1440" w:type="dxa"/>
            <w:vMerge/>
            <w:vAlign w:val="center"/>
          </w:tcPr>
          <w:p w14:paraId="2AB018EC" w14:textId="77777777" w:rsidR="00266DBB" w:rsidRPr="00BC3F59" w:rsidRDefault="00266DBB" w:rsidP="00886E9A">
            <w:pPr>
              <w:spacing w:after="120"/>
              <w:jc w:val="center"/>
              <w:rPr>
                <w:sz w:val="16"/>
                <w:lang w:eastAsia="zh-CN"/>
              </w:rPr>
            </w:pPr>
          </w:p>
        </w:tc>
        <w:tc>
          <w:tcPr>
            <w:tcW w:w="1555" w:type="dxa"/>
            <w:vAlign w:val="center"/>
          </w:tcPr>
          <w:p w14:paraId="40B8ED7A" w14:textId="77777777" w:rsidR="00266DBB" w:rsidRDefault="00266DBB" w:rsidP="00886E9A">
            <w:pPr>
              <w:spacing w:after="120"/>
              <w:jc w:val="center"/>
              <w:rPr>
                <w:sz w:val="16"/>
                <w:lang w:eastAsia="zh-CN"/>
              </w:rPr>
            </w:pPr>
            <w:r w:rsidRPr="00BC3F59">
              <w:rPr>
                <w:sz w:val="16"/>
                <w:lang w:eastAsia="zh-CN"/>
              </w:rPr>
              <w:t>Company B</w:t>
            </w:r>
          </w:p>
          <w:p w14:paraId="117B2FB3" w14:textId="77777777" w:rsidR="00266DBB" w:rsidRPr="00266DBB" w:rsidRDefault="00266DBB" w:rsidP="00886E9A">
            <w:pPr>
              <w:spacing w:after="120"/>
              <w:jc w:val="center"/>
              <w:rPr>
                <w:b/>
                <w:bCs/>
                <w:sz w:val="16"/>
                <w:lang w:eastAsia="zh-CN"/>
              </w:rPr>
            </w:pPr>
            <w:r w:rsidRPr="0054248D">
              <w:rPr>
                <w:b/>
                <w:bCs/>
                <w:sz w:val="22"/>
                <w:szCs w:val="28"/>
                <w:lang w:eastAsia="zh-CN"/>
              </w:rPr>
              <w:t>[CTC]</w:t>
            </w:r>
          </w:p>
        </w:tc>
      </w:tr>
      <w:tr w:rsidR="00266DBB" w:rsidRPr="00BC3F59" w14:paraId="5F313A24" w14:textId="77777777" w:rsidTr="00886E9A">
        <w:trPr>
          <w:trHeight w:val="294"/>
        </w:trPr>
        <w:tc>
          <w:tcPr>
            <w:tcW w:w="675" w:type="dxa"/>
            <w:vMerge w:val="restart"/>
          </w:tcPr>
          <w:p w14:paraId="12C4FBCC" w14:textId="77777777" w:rsidR="00266DBB" w:rsidRDefault="00266DBB" w:rsidP="00886E9A">
            <w:pPr>
              <w:spacing w:after="120"/>
              <w:jc w:val="center"/>
              <w:rPr>
                <w:sz w:val="16"/>
                <w:lang w:eastAsia="zh-CN"/>
              </w:rPr>
            </w:pPr>
            <w:r w:rsidRPr="00BC3F59">
              <w:rPr>
                <w:sz w:val="16"/>
                <w:lang w:eastAsia="zh-CN"/>
              </w:rPr>
              <w:t>FR2</w:t>
            </w:r>
          </w:p>
          <w:p w14:paraId="29FC7C61" w14:textId="77777777" w:rsidR="00266DBB" w:rsidRPr="00BC3F59" w:rsidRDefault="00266DBB" w:rsidP="00886E9A">
            <w:pPr>
              <w:spacing w:after="120"/>
              <w:jc w:val="center"/>
              <w:rPr>
                <w:sz w:val="16"/>
                <w:lang w:eastAsia="zh-CN"/>
              </w:rPr>
            </w:pPr>
            <w:r>
              <w:rPr>
                <w:sz w:val="16"/>
                <w:lang w:eastAsia="zh-CN"/>
              </w:rPr>
              <w:t>(7.X)</w:t>
            </w:r>
          </w:p>
        </w:tc>
        <w:tc>
          <w:tcPr>
            <w:tcW w:w="675" w:type="dxa"/>
          </w:tcPr>
          <w:p w14:paraId="563C62B7" w14:textId="77777777" w:rsidR="00266DBB" w:rsidRPr="00BC3F59" w:rsidRDefault="00266DBB" w:rsidP="00886E9A">
            <w:pPr>
              <w:spacing w:after="120"/>
              <w:jc w:val="center"/>
              <w:rPr>
                <w:sz w:val="16"/>
                <w:lang w:eastAsia="zh-CN"/>
              </w:rPr>
            </w:pPr>
            <w:r w:rsidRPr="00BC3F59">
              <w:rPr>
                <w:sz w:val="16"/>
                <w:lang w:eastAsia="zh-CN"/>
              </w:rPr>
              <w:t>1 Rx</w:t>
            </w:r>
          </w:p>
        </w:tc>
        <w:tc>
          <w:tcPr>
            <w:tcW w:w="1260" w:type="dxa"/>
            <w:vAlign w:val="center"/>
          </w:tcPr>
          <w:p w14:paraId="65A3D946" w14:textId="77777777" w:rsidR="00266DBB" w:rsidRPr="00BC3F59" w:rsidRDefault="00266DBB" w:rsidP="00886E9A">
            <w:pPr>
              <w:spacing w:after="120"/>
              <w:jc w:val="center"/>
              <w:rPr>
                <w:sz w:val="16"/>
                <w:lang w:eastAsia="zh-CN"/>
              </w:rPr>
            </w:pPr>
            <w:r w:rsidRPr="00BC3F59">
              <w:rPr>
                <w:sz w:val="16"/>
                <w:lang w:eastAsia="zh-CN"/>
              </w:rPr>
              <w:t>Void</w:t>
            </w:r>
          </w:p>
        </w:tc>
        <w:tc>
          <w:tcPr>
            <w:tcW w:w="1440" w:type="dxa"/>
            <w:vAlign w:val="center"/>
          </w:tcPr>
          <w:p w14:paraId="59D3479E" w14:textId="77777777" w:rsidR="00266DBB" w:rsidRPr="00BC3F59" w:rsidRDefault="00266DBB" w:rsidP="00886E9A">
            <w:pPr>
              <w:spacing w:after="120"/>
              <w:jc w:val="center"/>
              <w:rPr>
                <w:sz w:val="16"/>
                <w:lang w:eastAsia="zh-CN"/>
              </w:rPr>
            </w:pPr>
            <w:r w:rsidRPr="00BC3F59">
              <w:rPr>
                <w:sz w:val="16"/>
                <w:lang w:eastAsia="zh-CN"/>
              </w:rPr>
              <w:t>NA</w:t>
            </w:r>
          </w:p>
        </w:tc>
        <w:tc>
          <w:tcPr>
            <w:tcW w:w="1555" w:type="dxa"/>
            <w:vAlign w:val="center"/>
          </w:tcPr>
          <w:p w14:paraId="196F5589" w14:textId="77777777" w:rsidR="00266DBB" w:rsidRPr="00BC3F59" w:rsidRDefault="00266DBB" w:rsidP="00886E9A">
            <w:pPr>
              <w:spacing w:after="120"/>
              <w:jc w:val="center"/>
              <w:rPr>
                <w:sz w:val="16"/>
                <w:lang w:eastAsia="zh-CN"/>
              </w:rPr>
            </w:pPr>
            <w:r w:rsidRPr="00BC3F59">
              <w:rPr>
                <w:sz w:val="16"/>
                <w:lang w:eastAsia="zh-CN"/>
              </w:rPr>
              <w:t>NA</w:t>
            </w:r>
          </w:p>
        </w:tc>
      </w:tr>
      <w:tr w:rsidR="00266DBB" w:rsidRPr="00BC3F59" w14:paraId="3157BA17" w14:textId="77777777" w:rsidTr="00886E9A">
        <w:trPr>
          <w:trHeight w:val="294"/>
        </w:trPr>
        <w:tc>
          <w:tcPr>
            <w:tcW w:w="675" w:type="dxa"/>
            <w:vMerge/>
          </w:tcPr>
          <w:p w14:paraId="7E905AF4" w14:textId="77777777" w:rsidR="00266DBB" w:rsidRPr="00BC3F59" w:rsidRDefault="00266DBB" w:rsidP="00886E9A">
            <w:pPr>
              <w:spacing w:after="120"/>
              <w:jc w:val="center"/>
              <w:rPr>
                <w:sz w:val="16"/>
                <w:lang w:eastAsia="zh-CN"/>
              </w:rPr>
            </w:pPr>
          </w:p>
        </w:tc>
        <w:tc>
          <w:tcPr>
            <w:tcW w:w="675" w:type="dxa"/>
          </w:tcPr>
          <w:p w14:paraId="02FE47B8" w14:textId="77777777" w:rsidR="00266DBB" w:rsidRPr="00BC3F59" w:rsidRDefault="00266DBB" w:rsidP="00886E9A">
            <w:pPr>
              <w:spacing w:after="120"/>
              <w:jc w:val="center"/>
              <w:rPr>
                <w:sz w:val="16"/>
                <w:lang w:eastAsia="zh-CN"/>
              </w:rPr>
            </w:pPr>
            <w:r w:rsidRPr="00BC3F59">
              <w:rPr>
                <w:sz w:val="16"/>
                <w:lang w:eastAsia="zh-CN"/>
              </w:rPr>
              <w:t>2 Rx</w:t>
            </w:r>
          </w:p>
        </w:tc>
        <w:tc>
          <w:tcPr>
            <w:tcW w:w="1260" w:type="dxa"/>
            <w:vAlign w:val="center"/>
          </w:tcPr>
          <w:p w14:paraId="701201BB" w14:textId="77777777" w:rsidR="00266DBB" w:rsidRPr="00BC3F59" w:rsidRDefault="00266DBB" w:rsidP="00886E9A">
            <w:pPr>
              <w:spacing w:after="120"/>
              <w:jc w:val="center"/>
              <w:rPr>
                <w:sz w:val="16"/>
                <w:lang w:eastAsia="zh-CN"/>
              </w:rPr>
            </w:pPr>
            <w:r w:rsidRPr="00BC3F59">
              <w:rPr>
                <w:sz w:val="16"/>
                <w:lang w:eastAsia="zh-CN"/>
              </w:rPr>
              <w:t>TDD</w:t>
            </w:r>
          </w:p>
        </w:tc>
        <w:tc>
          <w:tcPr>
            <w:tcW w:w="1440" w:type="dxa"/>
            <w:vAlign w:val="center"/>
          </w:tcPr>
          <w:p w14:paraId="7DD9635C" w14:textId="77777777" w:rsidR="00266DBB" w:rsidRPr="00BC3F59" w:rsidRDefault="00266DBB" w:rsidP="00886E9A">
            <w:pPr>
              <w:spacing w:after="120"/>
              <w:jc w:val="center"/>
              <w:rPr>
                <w:sz w:val="16"/>
                <w:lang w:eastAsia="zh-CN"/>
              </w:rPr>
            </w:pPr>
            <w:r w:rsidRPr="00BC3F59">
              <w:rPr>
                <w:sz w:val="16"/>
                <w:lang w:eastAsia="zh-CN"/>
              </w:rPr>
              <w:t>Company C</w:t>
            </w:r>
          </w:p>
        </w:tc>
        <w:tc>
          <w:tcPr>
            <w:tcW w:w="1555" w:type="dxa"/>
            <w:vAlign w:val="center"/>
          </w:tcPr>
          <w:p w14:paraId="17C5BE14" w14:textId="77777777" w:rsidR="00266DBB" w:rsidRDefault="00266DBB" w:rsidP="00886E9A">
            <w:pPr>
              <w:spacing w:after="120"/>
              <w:jc w:val="center"/>
              <w:rPr>
                <w:sz w:val="16"/>
                <w:lang w:eastAsia="zh-CN"/>
              </w:rPr>
            </w:pPr>
            <w:r w:rsidRPr="00BC3F59">
              <w:rPr>
                <w:sz w:val="16"/>
                <w:lang w:eastAsia="zh-CN"/>
              </w:rPr>
              <w:t>Company C</w:t>
            </w:r>
          </w:p>
          <w:p w14:paraId="1819D046" w14:textId="77777777" w:rsidR="00266DBB" w:rsidRPr="00266DBB" w:rsidRDefault="00266DBB" w:rsidP="00886E9A">
            <w:pPr>
              <w:spacing w:after="120"/>
              <w:jc w:val="center"/>
              <w:rPr>
                <w:b/>
                <w:bCs/>
                <w:sz w:val="16"/>
                <w:lang w:eastAsia="zh-CN"/>
              </w:rPr>
            </w:pPr>
            <w:r w:rsidRPr="0054248D">
              <w:rPr>
                <w:b/>
                <w:bCs/>
                <w:sz w:val="22"/>
                <w:szCs w:val="28"/>
                <w:lang w:eastAsia="zh-CN"/>
              </w:rPr>
              <w:t>[Nokia]</w:t>
            </w:r>
          </w:p>
        </w:tc>
      </w:tr>
    </w:tbl>
    <w:p w14:paraId="03AAFECE" w14:textId="77777777" w:rsidR="00266DBB" w:rsidRDefault="00266DBB" w:rsidP="005E2897">
      <w:pPr>
        <w:spacing w:after="120"/>
        <w:rPr>
          <w:sz w:val="24"/>
          <w:szCs w:val="32"/>
          <w:lang w:eastAsia="zh-CN"/>
        </w:rPr>
      </w:pPr>
    </w:p>
    <w:p w14:paraId="0C982C96" w14:textId="776643FB" w:rsidR="001771B1" w:rsidRPr="00E638AA" w:rsidRDefault="001771B1" w:rsidP="004E325C">
      <w:pPr>
        <w:spacing w:after="120"/>
        <w:rPr>
          <w:sz w:val="24"/>
          <w:szCs w:val="32"/>
          <w:lang w:eastAsia="zh-CN"/>
        </w:rPr>
      </w:pPr>
    </w:p>
    <w:sectPr w:rsidR="001771B1" w:rsidRPr="00E638A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7DD5" w14:textId="77777777" w:rsidR="00647FE6" w:rsidRDefault="00647FE6">
      <w:r>
        <w:separator/>
      </w:r>
    </w:p>
  </w:endnote>
  <w:endnote w:type="continuationSeparator" w:id="0">
    <w:p w14:paraId="22FBEA23" w14:textId="77777777" w:rsidR="00647FE6" w:rsidRDefault="0064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dern No. 20">
    <w:panose1 w:val="0207070407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AD4B" w14:textId="77777777" w:rsidR="00647FE6" w:rsidRDefault="00647FE6">
      <w:r>
        <w:separator/>
      </w:r>
    </w:p>
  </w:footnote>
  <w:footnote w:type="continuationSeparator" w:id="0">
    <w:p w14:paraId="356337F0" w14:textId="77777777" w:rsidR="00647FE6" w:rsidRDefault="00647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3E7191"/>
    <w:multiLevelType w:val="hybridMultilevel"/>
    <w:tmpl w:val="0964AD9C"/>
    <w:lvl w:ilvl="0" w:tplc="C1406FB2">
      <w:start w:val="1"/>
      <w:numFmt w:val="bullet"/>
      <w:lvlText w:val="­"/>
      <w:lvlJc w:val="left"/>
      <w:pPr>
        <w:ind w:left="2348" w:hanging="360"/>
      </w:pPr>
      <w:rPr>
        <w:rFonts w:ascii="Modern No. 20" w:hAnsi="Modern No. 20" w:hint="default"/>
      </w:rPr>
    </w:lvl>
    <w:lvl w:ilvl="1" w:tplc="C1406FB2">
      <w:start w:val="1"/>
      <w:numFmt w:val="bullet"/>
      <w:lvlText w:val="­"/>
      <w:lvlJc w:val="left"/>
      <w:pPr>
        <w:ind w:left="3228" w:hanging="360"/>
      </w:pPr>
      <w:rPr>
        <w:rFonts w:ascii="Modern No. 20" w:hAnsi="Modern No. 20" w:hint="default"/>
      </w:rPr>
    </w:lvl>
    <w:lvl w:ilvl="2" w:tplc="FFFFFFFF" w:tentative="1">
      <w:start w:val="1"/>
      <w:numFmt w:val="bullet"/>
      <w:lvlText w:val=""/>
      <w:lvlJc w:val="left"/>
      <w:pPr>
        <w:ind w:left="3788" w:hanging="360"/>
      </w:pPr>
      <w:rPr>
        <w:rFonts w:ascii="Wingdings" w:hAnsi="Wingdings" w:hint="default"/>
      </w:rPr>
    </w:lvl>
    <w:lvl w:ilvl="3" w:tplc="FFFFFFFF" w:tentative="1">
      <w:start w:val="1"/>
      <w:numFmt w:val="bullet"/>
      <w:lvlText w:val=""/>
      <w:lvlJc w:val="left"/>
      <w:pPr>
        <w:ind w:left="4508" w:hanging="360"/>
      </w:pPr>
      <w:rPr>
        <w:rFonts w:ascii="Symbol" w:hAnsi="Symbol" w:hint="default"/>
      </w:rPr>
    </w:lvl>
    <w:lvl w:ilvl="4" w:tplc="FFFFFFFF" w:tentative="1">
      <w:start w:val="1"/>
      <w:numFmt w:val="bullet"/>
      <w:lvlText w:val="o"/>
      <w:lvlJc w:val="left"/>
      <w:pPr>
        <w:ind w:left="5228" w:hanging="360"/>
      </w:pPr>
      <w:rPr>
        <w:rFonts w:ascii="Courier New" w:hAnsi="Courier New" w:cs="Courier New" w:hint="default"/>
      </w:rPr>
    </w:lvl>
    <w:lvl w:ilvl="5" w:tplc="FFFFFFFF" w:tentative="1">
      <w:start w:val="1"/>
      <w:numFmt w:val="bullet"/>
      <w:lvlText w:val=""/>
      <w:lvlJc w:val="left"/>
      <w:pPr>
        <w:ind w:left="5948" w:hanging="360"/>
      </w:pPr>
      <w:rPr>
        <w:rFonts w:ascii="Wingdings" w:hAnsi="Wingdings" w:hint="default"/>
      </w:rPr>
    </w:lvl>
    <w:lvl w:ilvl="6" w:tplc="FFFFFFFF" w:tentative="1">
      <w:start w:val="1"/>
      <w:numFmt w:val="bullet"/>
      <w:lvlText w:val=""/>
      <w:lvlJc w:val="left"/>
      <w:pPr>
        <w:ind w:left="6668" w:hanging="360"/>
      </w:pPr>
      <w:rPr>
        <w:rFonts w:ascii="Symbol" w:hAnsi="Symbol" w:hint="default"/>
      </w:rPr>
    </w:lvl>
    <w:lvl w:ilvl="7" w:tplc="FFFFFFFF" w:tentative="1">
      <w:start w:val="1"/>
      <w:numFmt w:val="bullet"/>
      <w:lvlText w:val="o"/>
      <w:lvlJc w:val="left"/>
      <w:pPr>
        <w:ind w:left="7388" w:hanging="360"/>
      </w:pPr>
      <w:rPr>
        <w:rFonts w:ascii="Courier New" w:hAnsi="Courier New" w:cs="Courier New" w:hint="default"/>
      </w:rPr>
    </w:lvl>
    <w:lvl w:ilvl="8" w:tplc="FFFFFFFF" w:tentative="1">
      <w:start w:val="1"/>
      <w:numFmt w:val="bullet"/>
      <w:lvlText w:val=""/>
      <w:lvlJc w:val="left"/>
      <w:pPr>
        <w:ind w:left="8108"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7438D"/>
    <w:multiLevelType w:val="hybridMultilevel"/>
    <w:tmpl w:val="9B28F010"/>
    <w:lvl w:ilvl="0" w:tplc="90C2F22A">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93777"/>
    <w:multiLevelType w:val="hybridMultilevel"/>
    <w:tmpl w:val="560C747E"/>
    <w:lvl w:ilvl="0" w:tplc="760AE200">
      <w:numFmt w:val="bullet"/>
      <w:lvlText w:val="•"/>
      <w:lvlJc w:val="left"/>
      <w:pPr>
        <w:ind w:left="936" w:hanging="360"/>
      </w:pPr>
      <w:rPr>
        <w:rFonts w:ascii="Times New Roman" w:eastAsia="SimSun" w:hAnsi="Times New Roman" w:cs="Times New Roman"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E35711"/>
    <w:multiLevelType w:val="hybridMultilevel"/>
    <w:tmpl w:val="D068B9E8"/>
    <w:lvl w:ilvl="0" w:tplc="85DE10A6">
      <w:start w:val="1"/>
      <w:numFmt w:val="bullet"/>
      <w:lvlText w:val=""/>
      <w:lvlJc w:val="left"/>
      <w:pPr>
        <w:ind w:left="2262" w:hanging="420"/>
      </w:pPr>
      <w:rPr>
        <w:rFonts w:ascii="Wingdings" w:hAnsi="Wingdings"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8" w15:restartNumberingAfterBreak="0">
    <w:nsid w:val="1AA85B2D"/>
    <w:multiLevelType w:val="hybridMultilevel"/>
    <w:tmpl w:val="0AA812D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4DE2"/>
    <w:multiLevelType w:val="hybridMultilevel"/>
    <w:tmpl w:val="4E963B4E"/>
    <w:lvl w:ilvl="0" w:tplc="84F4E85E">
      <w:start w:val="1"/>
      <w:numFmt w:val="bullet"/>
      <w:lvlText w:val=""/>
      <w:lvlJc w:val="left"/>
      <w:pPr>
        <w:ind w:left="936" w:hanging="360"/>
      </w:pPr>
      <w:rPr>
        <w:rFonts w:ascii="Wingdings" w:hAnsi="Wingdings"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1" w15:restartNumberingAfterBreak="0">
    <w:nsid w:val="2433647B"/>
    <w:multiLevelType w:val="hybridMultilevel"/>
    <w:tmpl w:val="FEC2085C"/>
    <w:lvl w:ilvl="0" w:tplc="FFFFFFFF">
      <w:start w:val="1"/>
      <w:numFmt w:val="bullet"/>
      <w:lvlText w:val="o"/>
      <w:lvlJc w:val="left"/>
      <w:pPr>
        <w:ind w:left="1780" w:hanging="360"/>
      </w:pPr>
      <w:rPr>
        <w:rFonts w:ascii="Courier New" w:hAnsi="Courier New" w:cs="Courier New" w:hint="default"/>
      </w:rPr>
    </w:lvl>
    <w:lvl w:ilvl="1" w:tplc="04190005">
      <w:start w:val="1"/>
      <w:numFmt w:val="bullet"/>
      <w:lvlText w:val=""/>
      <w:lvlJc w:val="left"/>
      <w:pPr>
        <w:ind w:left="2660" w:hanging="360"/>
      </w:pPr>
      <w:rPr>
        <w:rFonts w:ascii="Wingdings" w:hAnsi="Wingdings" w:hint="default"/>
      </w:rPr>
    </w:lvl>
    <w:lvl w:ilvl="2" w:tplc="FFFFFFFF" w:tentative="1">
      <w:start w:val="1"/>
      <w:numFmt w:val="bullet"/>
      <w:lvlText w:val=""/>
      <w:lvlJc w:val="left"/>
      <w:pPr>
        <w:ind w:left="3220" w:hanging="360"/>
      </w:pPr>
      <w:rPr>
        <w:rFonts w:ascii="Wingdings" w:hAnsi="Wingdings" w:hint="default"/>
      </w:rPr>
    </w:lvl>
    <w:lvl w:ilvl="3" w:tplc="FFFFFFFF" w:tentative="1">
      <w:start w:val="1"/>
      <w:numFmt w:val="bullet"/>
      <w:lvlText w:val=""/>
      <w:lvlJc w:val="left"/>
      <w:pPr>
        <w:ind w:left="3940" w:hanging="360"/>
      </w:pPr>
      <w:rPr>
        <w:rFonts w:ascii="Symbol" w:hAnsi="Symbol" w:hint="default"/>
      </w:rPr>
    </w:lvl>
    <w:lvl w:ilvl="4" w:tplc="FFFFFFFF" w:tentative="1">
      <w:start w:val="1"/>
      <w:numFmt w:val="bullet"/>
      <w:lvlText w:val="o"/>
      <w:lvlJc w:val="left"/>
      <w:pPr>
        <w:ind w:left="4660" w:hanging="360"/>
      </w:pPr>
      <w:rPr>
        <w:rFonts w:ascii="Courier New" w:hAnsi="Courier New" w:cs="Courier New" w:hint="default"/>
      </w:rPr>
    </w:lvl>
    <w:lvl w:ilvl="5" w:tplc="FFFFFFFF" w:tentative="1">
      <w:start w:val="1"/>
      <w:numFmt w:val="bullet"/>
      <w:lvlText w:val=""/>
      <w:lvlJc w:val="left"/>
      <w:pPr>
        <w:ind w:left="5380" w:hanging="360"/>
      </w:pPr>
      <w:rPr>
        <w:rFonts w:ascii="Wingdings" w:hAnsi="Wingdings" w:hint="default"/>
      </w:rPr>
    </w:lvl>
    <w:lvl w:ilvl="6" w:tplc="FFFFFFFF" w:tentative="1">
      <w:start w:val="1"/>
      <w:numFmt w:val="bullet"/>
      <w:lvlText w:val=""/>
      <w:lvlJc w:val="left"/>
      <w:pPr>
        <w:ind w:left="6100" w:hanging="360"/>
      </w:pPr>
      <w:rPr>
        <w:rFonts w:ascii="Symbol" w:hAnsi="Symbol" w:hint="default"/>
      </w:rPr>
    </w:lvl>
    <w:lvl w:ilvl="7" w:tplc="FFFFFFFF" w:tentative="1">
      <w:start w:val="1"/>
      <w:numFmt w:val="bullet"/>
      <w:lvlText w:val="o"/>
      <w:lvlJc w:val="left"/>
      <w:pPr>
        <w:ind w:left="6820" w:hanging="360"/>
      </w:pPr>
      <w:rPr>
        <w:rFonts w:ascii="Courier New" w:hAnsi="Courier New" w:cs="Courier New" w:hint="default"/>
      </w:rPr>
    </w:lvl>
    <w:lvl w:ilvl="8" w:tplc="FFFFFFFF" w:tentative="1">
      <w:start w:val="1"/>
      <w:numFmt w:val="bullet"/>
      <w:lvlText w:val=""/>
      <w:lvlJc w:val="left"/>
      <w:pPr>
        <w:ind w:left="7540" w:hanging="360"/>
      </w:pPr>
      <w:rPr>
        <w:rFonts w:ascii="Wingdings" w:hAnsi="Wingdings" w:hint="default"/>
      </w:rPr>
    </w:lvl>
  </w:abstractNum>
  <w:abstractNum w:abstractNumId="12" w15:restartNumberingAfterBreak="0">
    <w:nsid w:val="24C2599A"/>
    <w:multiLevelType w:val="hybridMultilevel"/>
    <w:tmpl w:val="FA4AA8C2"/>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3" w15:restartNumberingAfterBreak="0">
    <w:nsid w:val="27F92669"/>
    <w:multiLevelType w:val="hybridMultilevel"/>
    <w:tmpl w:val="965CBCC8"/>
    <w:lvl w:ilvl="0" w:tplc="5F00E626">
      <w:start w:val="2"/>
      <w:numFmt w:val="bullet"/>
      <w:lvlText w:val="-"/>
      <w:lvlJc w:val="left"/>
      <w:pPr>
        <w:ind w:left="1837" w:hanging="420"/>
      </w:pPr>
      <w:rPr>
        <w:rFonts w:ascii="Times New Roman" w:eastAsia="Times New Roman" w:hAnsi="Times New Roman" w:cs="Times New Roman" w:hint="default"/>
      </w:rPr>
    </w:lvl>
    <w:lvl w:ilvl="1" w:tplc="04090003">
      <w:start w:val="1"/>
      <w:numFmt w:val="bullet"/>
      <w:lvlText w:val=""/>
      <w:lvlJc w:val="left"/>
      <w:pPr>
        <w:ind w:left="2257" w:hanging="420"/>
      </w:pPr>
      <w:rPr>
        <w:rFonts w:ascii="Wingdings" w:hAnsi="Wingdings" w:hint="default"/>
      </w:rPr>
    </w:lvl>
    <w:lvl w:ilvl="2" w:tplc="C1406FB2">
      <w:start w:val="1"/>
      <w:numFmt w:val="bullet"/>
      <w:lvlText w:val="­"/>
      <w:lvlJc w:val="left"/>
      <w:pPr>
        <w:ind w:left="2348" w:hanging="360"/>
      </w:pPr>
      <w:rPr>
        <w:rFonts w:ascii="Modern No. 20" w:hAnsi="Modern No. 20" w:hint="default"/>
      </w:rPr>
    </w:lvl>
    <w:lvl w:ilvl="3" w:tplc="04090001">
      <w:start w:val="1"/>
      <w:numFmt w:val="bullet"/>
      <w:lvlText w:val=""/>
      <w:lvlJc w:val="left"/>
      <w:pPr>
        <w:ind w:left="3097" w:hanging="420"/>
      </w:pPr>
      <w:rPr>
        <w:rFonts w:ascii="Wingdings" w:hAnsi="Wingdings" w:hint="default"/>
      </w:rPr>
    </w:lvl>
    <w:lvl w:ilvl="4" w:tplc="04090003">
      <w:start w:val="1"/>
      <w:numFmt w:val="bullet"/>
      <w:lvlText w:val=""/>
      <w:lvlJc w:val="left"/>
      <w:pPr>
        <w:ind w:left="3517" w:hanging="420"/>
      </w:pPr>
      <w:rPr>
        <w:rFonts w:ascii="Wingdings" w:hAnsi="Wingdings" w:hint="default"/>
      </w:rPr>
    </w:lvl>
    <w:lvl w:ilvl="5" w:tplc="04090005"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3" w:tentative="1">
      <w:start w:val="1"/>
      <w:numFmt w:val="bullet"/>
      <w:lvlText w:val=""/>
      <w:lvlJc w:val="left"/>
      <w:pPr>
        <w:ind w:left="4777" w:hanging="420"/>
      </w:pPr>
      <w:rPr>
        <w:rFonts w:ascii="Wingdings" w:hAnsi="Wingdings" w:hint="default"/>
      </w:rPr>
    </w:lvl>
    <w:lvl w:ilvl="8" w:tplc="04090005" w:tentative="1">
      <w:start w:val="1"/>
      <w:numFmt w:val="bullet"/>
      <w:lvlText w:val=""/>
      <w:lvlJc w:val="left"/>
      <w:pPr>
        <w:ind w:left="5197" w:hanging="420"/>
      </w:pPr>
      <w:rPr>
        <w:rFonts w:ascii="Wingdings" w:hAnsi="Wingdings" w:hint="default"/>
      </w:r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A565F3"/>
    <w:multiLevelType w:val="hybridMultilevel"/>
    <w:tmpl w:val="BF9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C37F0"/>
    <w:multiLevelType w:val="hybridMultilevel"/>
    <w:tmpl w:val="70DC3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46B43B9D"/>
    <w:multiLevelType w:val="hybridMultilevel"/>
    <w:tmpl w:val="652E17A0"/>
    <w:lvl w:ilvl="0" w:tplc="A008EF8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B2419"/>
    <w:multiLevelType w:val="hybridMultilevel"/>
    <w:tmpl w:val="2890A208"/>
    <w:lvl w:ilvl="0" w:tplc="08090003">
      <w:start w:val="1"/>
      <w:numFmt w:val="bullet"/>
      <w:lvlText w:val="o"/>
      <w:lvlJc w:val="left"/>
      <w:pPr>
        <w:ind w:left="1496" w:hanging="360"/>
      </w:pPr>
      <w:rPr>
        <w:rFonts w:ascii="Courier New" w:hAnsi="Courier New" w:cs="Courier New" w:hint="default"/>
      </w:rPr>
    </w:lvl>
    <w:lvl w:ilvl="1" w:tplc="04090003">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3" w15:restartNumberingAfterBreak="0">
    <w:nsid w:val="522F1F60"/>
    <w:multiLevelType w:val="hybridMultilevel"/>
    <w:tmpl w:val="BAD05602"/>
    <w:lvl w:ilvl="0" w:tplc="0409000B">
      <w:start w:val="1"/>
      <w:numFmt w:val="bullet"/>
      <w:lvlText w:val=""/>
      <w:lvlJc w:val="left"/>
      <w:pPr>
        <w:ind w:left="2682" w:hanging="420"/>
      </w:pPr>
      <w:rPr>
        <w:rFonts w:ascii="Wingdings" w:hAnsi="Wingdings" w:hint="default"/>
      </w:rPr>
    </w:lvl>
    <w:lvl w:ilvl="1" w:tplc="04090003" w:tentative="1">
      <w:start w:val="1"/>
      <w:numFmt w:val="bullet"/>
      <w:lvlText w:val=""/>
      <w:lvlJc w:val="left"/>
      <w:pPr>
        <w:ind w:left="3102" w:hanging="420"/>
      </w:pPr>
      <w:rPr>
        <w:rFonts w:ascii="Wingdings" w:hAnsi="Wingdings" w:hint="default"/>
      </w:rPr>
    </w:lvl>
    <w:lvl w:ilvl="2" w:tplc="04090005" w:tentative="1">
      <w:start w:val="1"/>
      <w:numFmt w:val="bullet"/>
      <w:lvlText w:val=""/>
      <w:lvlJc w:val="left"/>
      <w:pPr>
        <w:ind w:left="3522" w:hanging="420"/>
      </w:pPr>
      <w:rPr>
        <w:rFonts w:ascii="Wingdings" w:hAnsi="Wingdings" w:hint="default"/>
      </w:rPr>
    </w:lvl>
    <w:lvl w:ilvl="3" w:tplc="04090001" w:tentative="1">
      <w:start w:val="1"/>
      <w:numFmt w:val="bullet"/>
      <w:lvlText w:val=""/>
      <w:lvlJc w:val="left"/>
      <w:pPr>
        <w:ind w:left="3942" w:hanging="420"/>
      </w:pPr>
      <w:rPr>
        <w:rFonts w:ascii="Wingdings" w:hAnsi="Wingdings" w:hint="default"/>
      </w:rPr>
    </w:lvl>
    <w:lvl w:ilvl="4" w:tplc="04090003" w:tentative="1">
      <w:start w:val="1"/>
      <w:numFmt w:val="bullet"/>
      <w:lvlText w:val=""/>
      <w:lvlJc w:val="left"/>
      <w:pPr>
        <w:ind w:left="4362" w:hanging="420"/>
      </w:pPr>
      <w:rPr>
        <w:rFonts w:ascii="Wingdings" w:hAnsi="Wingdings" w:hint="default"/>
      </w:rPr>
    </w:lvl>
    <w:lvl w:ilvl="5" w:tplc="04090005" w:tentative="1">
      <w:start w:val="1"/>
      <w:numFmt w:val="bullet"/>
      <w:lvlText w:val=""/>
      <w:lvlJc w:val="left"/>
      <w:pPr>
        <w:ind w:left="4782" w:hanging="420"/>
      </w:pPr>
      <w:rPr>
        <w:rFonts w:ascii="Wingdings" w:hAnsi="Wingdings" w:hint="default"/>
      </w:rPr>
    </w:lvl>
    <w:lvl w:ilvl="6" w:tplc="04090001" w:tentative="1">
      <w:start w:val="1"/>
      <w:numFmt w:val="bullet"/>
      <w:lvlText w:val=""/>
      <w:lvlJc w:val="left"/>
      <w:pPr>
        <w:ind w:left="5202" w:hanging="420"/>
      </w:pPr>
      <w:rPr>
        <w:rFonts w:ascii="Wingdings" w:hAnsi="Wingdings" w:hint="default"/>
      </w:rPr>
    </w:lvl>
    <w:lvl w:ilvl="7" w:tplc="04090003" w:tentative="1">
      <w:start w:val="1"/>
      <w:numFmt w:val="bullet"/>
      <w:lvlText w:val=""/>
      <w:lvlJc w:val="left"/>
      <w:pPr>
        <w:ind w:left="5622" w:hanging="420"/>
      </w:pPr>
      <w:rPr>
        <w:rFonts w:ascii="Wingdings" w:hAnsi="Wingdings" w:hint="default"/>
      </w:rPr>
    </w:lvl>
    <w:lvl w:ilvl="8" w:tplc="04090005" w:tentative="1">
      <w:start w:val="1"/>
      <w:numFmt w:val="bullet"/>
      <w:lvlText w:val=""/>
      <w:lvlJc w:val="left"/>
      <w:pPr>
        <w:ind w:left="6042" w:hanging="420"/>
      </w:pPr>
      <w:rPr>
        <w:rFonts w:ascii="Wingdings" w:hAnsi="Wingdings" w:hint="default"/>
      </w:rPr>
    </w:lvl>
  </w:abstractNum>
  <w:abstractNum w:abstractNumId="24" w15:restartNumberingAfterBreak="0">
    <w:nsid w:val="542736C9"/>
    <w:multiLevelType w:val="hybridMultilevel"/>
    <w:tmpl w:val="FA4A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18F02B9"/>
    <w:multiLevelType w:val="hybridMultilevel"/>
    <w:tmpl w:val="0C00BBDC"/>
    <w:lvl w:ilvl="0" w:tplc="760AE200">
      <w:numFmt w:val="bullet"/>
      <w:lvlText w:val="•"/>
      <w:lvlJc w:val="left"/>
      <w:pPr>
        <w:ind w:left="2016" w:hanging="360"/>
      </w:pPr>
      <w:rPr>
        <w:rFonts w:ascii="Times New Roman" w:eastAsia="SimSun" w:hAnsi="Times New Roman" w:cs="Times New Roman" w:hint="default"/>
      </w:rPr>
    </w:lvl>
    <w:lvl w:ilvl="1" w:tplc="FFFFFFFF">
      <w:start w:val="1"/>
      <w:numFmt w:val="bullet"/>
      <w:lvlText w:val="­"/>
      <w:lvlJc w:val="left"/>
      <w:pPr>
        <w:ind w:left="2896" w:hanging="360"/>
      </w:pPr>
      <w:rPr>
        <w:rFonts w:ascii="Modern No. 20" w:hAnsi="Modern No. 20" w:hint="default"/>
      </w:rPr>
    </w:lvl>
    <w:lvl w:ilvl="2" w:tplc="FFFFFFFF" w:tentative="1">
      <w:start w:val="1"/>
      <w:numFmt w:val="bullet"/>
      <w:lvlText w:val=""/>
      <w:lvlJc w:val="left"/>
      <w:pPr>
        <w:ind w:left="3456" w:hanging="360"/>
      </w:pPr>
      <w:rPr>
        <w:rFonts w:ascii="Wingdings" w:hAnsi="Wingdings" w:hint="default"/>
      </w:rPr>
    </w:lvl>
    <w:lvl w:ilvl="3" w:tplc="FFFFFFFF" w:tentative="1">
      <w:start w:val="1"/>
      <w:numFmt w:val="bullet"/>
      <w:lvlText w:val=""/>
      <w:lvlJc w:val="left"/>
      <w:pPr>
        <w:ind w:left="4176" w:hanging="360"/>
      </w:pPr>
      <w:rPr>
        <w:rFonts w:ascii="Symbol" w:hAnsi="Symbol" w:hint="default"/>
      </w:rPr>
    </w:lvl>
    <w:lvl w:ilvl="4" w:tplc="FFFFFFFF" w:tentative="1">
      <w:start w:val="1"/>
      <w:numFmt w:val="bullet"/>
      <w:lvlText w:val="o"/>
      <w:lvlJc w:val="left"/>
      <w:pPr>
        <w:ind w:left="4896" w:hanging="360"/>
      </w:pPr>
      <w:rPr>
        <w:rFonts w:ascii="Courier New" w:hAnsi="Courier New" w:cs="Courier New" w:hint="default"/>
      </w:rPr>
    </w:lvl>
    <w:lvl w:ilvl="5" w:tplc="FFFFFFFF" w:tentative="1">
      <w:start w:val="1"/>
      <w:numFmt w:val="bullet"/>
      <w:lvlText w:val=""/>
      <w:lvlJc w:val="left"/>
      <w:pPr>
        <w:ind w:left="5616" w:hanging="360"/>
      </w:pPr>
      <w:rPr>
        <w:rFonts w:ascii="Wingdings" w:hAnsi="Wingdings" w:hint="default"/>
      </w:rPr>
    </w:lvl>
    <w:lvl w:ilvl="6" w:tplc="FFFFFFFF" w:tentative="1">
      <w:start w:val="1"/>
      <w:numFmt w:val="bullet"/>
      <w:lvlText w:val=""/>
      <w:lvlJc w:val="left"/>
      <w:pPr>
        <w:ind w:left="6336" w:hanging="360"/>
      </w:pPr>
      <w:rPr>
        <w:rFonts w:ascii="Symbol" w:hAnsi="Symbol" w:hint="default"/>
      </w:rPr>
    </w:lvl>
    <w:lvl w:ilvl="7" w:tplc="FFFFFFFF" w:tentative="1">
      <w:start w:val="1"/>
      <w:numFmt w:val="bullet"/>
      <w:lvlText w:val="o"/>
      <w:lvlJc w:val="left"/>
      <w:pPr>
        <w:ind w:left="7056" w:hanging="360"/>
      </w:pPr>
      <w:rPr>
        <w:rFonts w:ascii="Courier New" w:hAnsi="Courier New" w:cs="Courier New" w:hint="default"/>
      </w:rPr>
    </w:lvl>
    <w:lvl w:ilvl="8" w:tplc="FFFFFFFF" w:tentative="1">
      <w:start w:val="1"/>
      <w:numFmt w:val="bullet"/>
      <w:lvlText w:val=""/>
      <w:lvlJc w:val="left"/>
      <w:pPr>
        <w:ind w:left="7776" w:hanging="360"/>
      </w:pPr>
      <w:rPr>
        <w:rFonts w:ascii="Wingdings" w:hAnsi="Wingdings" w:hint="default"/>
      </w:rPr>
    </w:lvl>
  </w:abstractNum>
  <w:abstractNum w:abstractNumId="27"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9246FC"/>
    <w:multiLevelType w:val="hybridMultilevel"/>
    <w:tmpl w:val="0A967F5C"/>
    <w:lvl w:ilvl="0" w:tplc="EBEE881C">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32412"/>
    <w:multiLevelType w:val="hybridMultilevel"/>
    <w:tmpl w:val="0E96E946"/>
    <w:lvl w:ilvl="0" w:tplc="FFFFFFFF">
      <w:start w:val="2"/>
      <w:numFmt w:val="bullet"/>
      <w:lvlText w:val="-"/>
      <w:lvlJc w:val="left"/>
      <w:pPr>
        <w:ind w:left="1837" w:hanging="420"/>
      </w:pPr>
      <w:rPr>
        <w:rFonts w:ascii="Times New Roman" w:eastAsia="Times New Roman" w:hAnsi="Times New Roman" w:cs="Times New Roman" w:hint="default"/>
      </w:rPr>
    </w:lvl>
    <w:lvl w:ilvl="1" w:tplc="FFFFFFFF">
      <w:start w:val="1"/>
      <w:numFmt w:val="bullet"/>
      <w:lvlText w:val=""/>
      <w:lvlJc w:val="left"/>
      <w:pPr>
        <w:ind w:left="2257" w:hanging="420"/>
      </w:pPr>
      <w:rPr>
        <w:rFonts w:ascii="Wingdings" w:hAnsi="Wingdings" w:hint="default"/>
      </w:rPr>
    </w:lvl>
    <w:lvl w:ilvl="2" w:tplc="FFFFFFFF">
      <w:start w:val="1"/>
      <w:numFmt w:val="bullet"/>
      <w:lvlText w:val="­"/>
      <w:lvlJc w:val="left"/>
      <w:pPr>
        <w:ind w:left="2348" w:hanging="360"/>
      </w:pPr>
      <w:rPr>
        <w:rFonts w:ascii="Modern No. 20" w:hAnsi="Modern No. 20" w:hint="default"/>
      </w:rPr>
    </w:lvl>
    <w:lvl w:ilvl="3" w:tplc="C1406FB2">
      <w:start w:val="1"/>
      <w:numFmt w:val="bullet"/>
      <w:lvlText w:val="­"/>
      <w:lvlJc w:val="left"/>
      <w:pPr>
        <w:ind w:left="2348" w:hanging="360"/>
      </w:pPr>
      <w:rPr>
        <w:rFonts w:ascii="Modern No. 20" w:hAnsi="Modern No. 20" w:hint="default"/>
      </w:rPr>
    </w:lvl>
    <w:lvl w:ilvl="4" w:tplc="C1406FB2">
      <w:start w:val="1"/>
      <w:numFmt w:val="bullet"/>
      <w:lvlText w:val="­"/>
      <w:lvlJc w:val="left"/>
      <w:pPr>
        <w:ind w:left="2348" w:hanging="360"/>
      </w:pPr>
      <w:rPr>
        <w:rFonts w:ascii="Modern No. 20" w:hAnsi="Modern No. 20" w:hint="default"/>
      </w:rPr>
    </w:lvl>
    <w:lvl w:ilvl="5" w:tplc="FFFFFFFF" w:tentative="1">
      <w:start w:val="1"/>
      <w:numFmt w:val="bullet"/>
      <w:lvlText w:val=""/>
      <w:lvlJc w:val="left"/>
      <w:pPr>
        <w:ind w:left="3937" w:hanging="420"/>
      </w:pPr>
      <w:rPr>
        <w:rFonts w:ascii="Wingdings" w:hAnsi="Wingdings" w:hint="default"/>
      </w:rPr>
    </w:lvl>
    <w:lvl w:ilvl="6" w:tplc="FFFFFFFF" w:tentative="1">
      <w:start w:val="1"/>
      <w:numFmt w:val="bullet"/>
      <w:lvlText w:val=""/>
      <w:lvlJc w:val="left"/>
      <w:pPr>
        <w:ind w:left="4357" w:hanging="420"/>
      </w:pPr>
      <w:rPr>
        <w:rFonts w:ascii="Wingdings" w:hAnsi="Wingdings" w:hint="default"/>
      </w:rPr>
    </w:lvl>
    <w:lvl w:ilvl="7" w:tplc="FFFFFFFF" w:tentative="1">
      <w:start w:val="1"/>
      <w:numFmt w:val="bullet"/>
      <w:lvlText w:val=""/>
      <w:lvlJc w:val="left"/>
      <w:pPr>
        <w:ind w:left="4777" w:hanging="420"/>
      </w:pPr>
      <w:rPr>
        <w:rFonts w:ascii="Wingdings" w:hAnsi="Wingdings" w:hint="default"/>
      </w:rPr>
    </w:lvl>
    <w:lvl w:ilvl="8" w:tplc="FFFFFFFF" w:tentative="1">
      <w:start w:val="1"/>
      <w:numFmt w:val="bullet"/>
      <w:lvlText w:val=""/>
      <w:lvlJc w:val="left"/>
      <w:pPr>
        <w:ind w:left="5197" w:hanging="420"/>
      </w:pPr>
      <w:rPr>
        <w:rFonts w:ascii="Wingdings" w:hAnsi="Wingdings" w:hint="default"/>
      </w:rPr>
    </w:lvl>
  </w:abstractNum>
  <w:abstractNum w:abstractNumId="30" w15:restartNumberingAfterBreak="0">
    <w:nsid w:val="782907B7"/>
    <w:multiLevelType w:val="hybridMultilevel"/>
    <w:tmpl w:val="73FE51B6"/>
    <w:lvl w:ilvl="0" w:tplc="EBEE881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564CB"/>
    <w:multiLevelType w:val="hybridMultilevel"/>
    <w:tmpl w:val="F4EA4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54201"/>
    <w:multiLevelType w:val="hybridMultilevel"/>
    <w:tmpl w:val="E31E9C64"/>
    <w:lvl w:ilvl="0" w:tplc="04090003">
      <w:start w:val="1"/>
      <w:numFmt w:val="bullet"/>
      <w:lvlText w:val=""/>
      <w:lvlJc w:val="left"/>
      <w:pPr>
        <w:ind w:left="985" w:hanging="420"/>
      </w:pPr>
      <w:rPr>
        <w:rFonts w:ascii="Wingdings" w:hAnsi="Wingdings" w:hint="default"/>
      </w:rPr>
    </w:lvl>
    <w:lvl w:ilvl="1" w:tplc="04090003" w:tentative="1">
      <w:start w:val="1"/>
      <w:numFmt w:val="bullet"/>
      <w:lvlText w:val=""/>
      <w:lvlJc w:val="left"/>
      <w:pPr>
        <w:ind w:left="1405" w:hanging="420"/>
      </w:pPr>
      <w:rPr>
        <w:rFonts w:ascii="Wingdings" w:hAnsi="Wingdings" w:hint="default"/>
      </w:rPr>
    </w:lvl>
    <w:lvl w:ilvl="2" w:tplc="04090005"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3" w:tentative="1">
      <w:start w:val="1"/>
      <w:numFmt w:val="bullet"/>
      <w:lvlText w:val=""/>
      <w:lvlJc w:val="left"/>
      <w:pPr>
        <w:ind w:left="2665" w:hanging="420"/>
      </w:pPr>
      <w:rPr>
        <w:rFonts w:ascii="Wingdings" w:hAnsi="Wingdings" w:hint="default"/>
      </w:rPr>
    </w:lvl>
    <w:lvl w:ilvl="5" w:tplc="04090005"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3" w:tentative="1">
      <w:start w:val="1"/>
      <w:numFmt w:val="bullet"/>
      <w:lvlText w:val=""/>
      <w:lvlJc w:val="left"/>
      <w:pPr>
        <w:ind w:left="3925" w:hanging="420"/>
      </w:pPr>
      <w:rPr>
        <w:rFonts w:ascii="Wingdings" w:hAnsi="Wingdings" w:hint="default"/>
      </w:rPr>
    </w:lvl>
    <w:lvl w:ilvl="8" w:tplc="04090005" w:tentative="1">
      <w:start w:val="1"/>
      <w:numFmt w:val="bullet"/>
      <w:lvlText w:val=""/>
      <w:lvlJc w:val="left"/>
      <w:pPr>
        <w:ind w:left="4345" w:hanging="420"/>
      </w:pPr>
      <w:rPr>
        <w:rFonts w:ascii="Wingdings" w:hAnsi="Wingdings" w:hint="default"/>
      </w:rPr>
    </w:lvl>
  </w:abstractNum>
  <w:abstractNum w:abstractNumId="33" w15:restartNumberingAfterBreak="0">
    <w:nsid w:val="7D20011C"/>
    <w:multiLevelType w:val="hybridMultilevel"/>
    <w:tmpl w:val="0EC84FEC"/>
    <w:lvl w:ilvl="0" w:tplc="FFFFFFFF">
      <w:start w:val="2"/>
      <w:numFmt w:val="bullet"/>
      <w:lvlText w:val="-"/>
      <w:lvlJc w:val="left"/>
      <w:pPr>
        <w:ind w:left="1837" w:hanging="420"/>
      </w:pPr>
      <w:rPr>
        <w:rFonts w:ascii="Times New Roman" w:eastAsia="Times New Roman" w:hAnsi="Times New Roman" w:cs="Times New Roman" w:hint="default"/>
      </w:rPr>
    </w:lvl>
    <w:lvl w:ilvl="1" w:tplc="84F4E85E">
      <w:start w:val="1"/>
      <w:numFmt w:val="bullet"/>
      <w:lvlText w:val=""/>
      <w:lvlJc w:val="left"/>
      <w:pPr>
        <w:ind w:left="2197" w:hanging="360"/>
      </w:pPr>
      <w:rPr>
        <w:rFonts w:ascii="Wingdings" w:hAnsi="Wingdings" w:hint="default"/>
      </w:rPr>
    </w:lvl>
    <w:lvl w:ilvl="2" w:tplc="FFFFFFFF">
      <w:start w:val="1"/>
      <w:numFmt w:val="bullet"/>
      <w:lvlText w:val="­"/>
      <w:lvlJc w:val="left"/>
      <w:pPr>
        <w:ind w:left="2348" w:hanging="360"/>
      </w:pPr>
      <w:rPr>
        <w:rFonts w:ascii="Modern No. 20" w:hAnsi="Modern No. 20" w:hint="default"/>
      </w:rPr>
    </w:lvl>
    <w:lvl w:ilvl="3" w:tplc="FFFFFFFF">
      <w:start w:val="1"/>
      <w:numFmt w:val="bullet"/>
      <w:lvlText w:val=""/>
      <w:lvlJc w:val="left"/>
      <w:pPr>
        <w:ind w:left="3097" w:hanging="420"/>
      </w:pPr>
      <w:rPr>
        <w:rFonts w:ascii="Wingdings" w:hAnsi="Wingdings" w:hint="default"/>
      </w:rPr>
    </w:lvl>
    <w:lvl w:ilvl="4" w:tplc="FFFFFFFF">
      <w:start w:val="1"/>
      <w:numFmt w:val="bullet"/>
      <w:lvlText w:val=""/>
      <w:lvlJc w:val="left"/>
      <w:pPr>
        <w:ind w:left="3517" w:hanging="420"/>
      </w:pPr>
      <w:rPr>
        <w:rFonts w:ascii="Wingdings" w:hAnsi="Wingdings" w:hint="default"/>
      </w:rPr>
    </w:lvl>
    <w:lvl w:ilvl="5" w:tplc="FFFFFFFF" w:tentative="1">
      <w:start w:val="1"/>
      <w:numFmt w:val="bullet"/>
      <w:lvlText w:val=""/>
      <w:lvlJc w:val="left"/>
      <w:pPr>
        <w:ind w:left="3937" w:hanging="420"/>
      </w:pPr>
      <w:rPr>
        <w:rFonts w:ascii="Wingdings" w:hAnsi="Wingdings" w:hint="default"/>
      </w:rPr>
    </w:lvl>
    <w:lvl w:ilvl="6" w:tplc="FFFFFFFF" w:tentative="1">
      <w:start w:val="1"/>
      <w:numFmt w:val="bullet"/>
      <w:lvlText w:val=""/>
      <w:lvlJc w:val="left"/>
      <w:pPr>
        <w:ind w:left="4357" w:hanging="420"/>
      </w:pPr>
      <w:rPr>
        <w:rFonts w:ascii="Wingdings" w:hAnsi="Wingdings" w:hint="default"/>
      </w:rPr>
    </w:lvl>
    <w:lvl w:ilvl="7" w:tplc="FFFFFFFF" w:tentative="1">
      <w:start w:val="1"/>
      <w:numFmt w:val="bullet"/>
      <w:lvlText w:val=""/>
      <w:lvlJc w:val="left"/>
      <w:pPr>
        <w:ind w:left="4777" w:hanging="420"/>
      </w:pPr>
      <w:rPr>
        <w:rFonts w:ascii="Wingdings" w:hAnsi="Wingdings" w:hint="default"/>
      </w:rPr>
    </w:lvl>
    <w:lvl w:ilvl="8" w:tplc="FFFFFFFF" w:tentative="1">
      <w:start w:val="1"/>
      <w:numFmt w:val="bullet"/>
      <w:lvlText w:val=""/>
      <w:lvlJc w:val="left"/>
      <w:pPr>
        <w:ind w:left="5197" w:hanging="420"/>
      </w:pPr>
      <w:rPr>
        <w:rFonts w:ascii="Wingdings" w:hAnsi="Wingdings" w:hint="default"/>
      </w:rPr>
    </w:lvl>
  </w:abstractNum>
  <w:abstractNum w:abstractNumId="3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536160472">
    <w:abstractNumId w:val="0"/>
  </w:num>
  <w:num w:numId="2" w16cid:durableId="1354267202">
    <w:abstractNumId w:val="15"/>
  </w:num>
  <w:num w:numId="3" w16cid:durableId="1166048352">
    <w:abstractNumId w:val="34"/>
  </w:num>
  <w:num w:numId="4" w16cid:durableId="1398283837">
    <w:abstractNumId w:val="25"/>
  </w:num>
  <w:num w:numId="5" w16cid:durableId="265238095">
    <w:abstractNumId w:val="19"/>
  </w:num>
  <w:num w:numId="6" w16cid:durableId="1480465198">
    <w:abstractNumId w:val="19"/>
  </w:num>
  <w:num w:numId="7" w16cid:durableId="2106071894">
    <w:abstractNumId w:val="19"/>
  </w:num>
  <w:num w:numId="8" w16cid:durableId="1781148647">
    <w:abstractNumId w:val="19"/>
  </w:num>
  <w:num w:numId="9" w16cid:durableId="2024015709">
    <w:abstractNumId w:val="19"/>
  </w:num>
  <w:num w:numId="10" w16cid:durableId="1282375114">
    <w:abstractNumId w:val="19"/>
  </w:num>
  <w:num w:numId="11" w16cid:durableId="924726461">
    <w:abstractNumId w:val="19"/>
  </w:num>
  <w:num w:numId="12" w16cid:durableId="636646650">
    <w:abstractNumId w:val="19"/>
  </w:num>
  <w:num w:numId="13" w16cid:durableId="1176843919">
    <w:abstractNumId w:val="19"/>
  </w:num>
  <w:num w:numId="14" w16cid:durableId="1202744017">
    <w:abstractNumId w:val="19"/>
  </w:num>
  <w:num w:numId="15" w16cid:durableId="925959822">
    <w:abstractNumId w:val="19"/>
  </w:num>
  <w:num w:numId="16" w16cid:durableId="1816530260">
    <w:abstractNumId w:val="19"/>
  </w:num>
  <w:num w:numId="17" w16cid:durableId="890918948">
    <w:abstractNumId w:val="14"/>
  </w:num>
  <w:num w:numId="18" w16cid:durableId="581380760">
    <w:abstractNumId w:val="9"/>
  </w:num>
  <w:num w:numId="19" w16cid:durableId="1035883725">
    <w:abstractNumId w:val="5"/>
  </w:num>
  <w:num w:numId="20" w16cid:durableId="851410752">
    <w:abstractNumId w:val="2"/>
  </w:num>
  <w:num w:numId="21" w16cid:durableId="226301980">
    <w:abstractNumId w:val="19"/>
  </w:num>
  <w:num w:numId="22" w16cid:durableId="1978561377">
    <w:abstractNumId w:val="19"/>
  </w:num>
  <w:num w:numId="23" w16cid:durableId="481121297">
    <w:abstractNumId w:val="16"/>
  </w:num>
  <w:num w:numId="24" w16cid:durableId="1206061002">
    <w:abstractNumId w:val="13"/>
  </w:num>
  <w:num w:numId="25" w16cid:durableId="562722098">
    <w:abstractNumId w:val="7"/>
  </w:num>
  <w:num w:numId="26" w16cid:durableId="1928221919">
    <w:abstractNumId w:val="17"/>
  </w:num>
  <w:num w:numId="27" w16cid:durableId="1957172560">
    <w:abstractNumId w:val="23"/>
  </w:num>
  <w:num w:numId="28" w16cid:durableId="793868177">
    <w:abstractNumId w:val="28"/>
  </w:num>
  <w:num w:numId="29" w16cid:durableId="279577055">
    <w:abstractNumId w:val="30"/>
  </w:num>
  <w:num w:numId="30" w16cid:durableId="397631265">
    <w:abstractNumId w:val="3"/>
  </w:num>
  <w:num w:numId="31" w16cid:durableId="527716402">
    <w:abstractNumId w:val="27"/>
  </w:num>
  <w:num w:numId="32" w16cid:durableId="1574002666">
    <w:abstractNumId w:val="20"/>
  </w:num>
  <w:num w:numId="33" w16cid:durableId="1657027236">
    <w:abstractNumId w:val="21"/>
  </w:num>
  <w:num w:numId="34" w16cid:durableId="1655570942">
    <w:abstractNumId w:val="21"/>
    <w:lvlOverride w:ilvl="0">
      <w:startOverride w:val="1"/>
    </w:lvlOverride>
  </w:num>
  <w:num w:numId="35" w16cid:durableId="1065178459">
    <w:abstractNumId w:val="20"/>
    <w:lvlOverride w:ilvl="0">
      <w:startOverride w:val="1"/>
    </w:lvlOverride>
  </w:num>
  <w:num w:numId="36" w16cid:durableId="1299645786">
    <w:abstractNumId w:val="8"/>
  </w:num>
  <w:num w:numId="37" w16cid:durableId="255602738">
    <w:abstractNumId w:val="24"/>
  </w:num>
  <w:num w:numId="38" w16cid:durableId="225799490">
    <w:abstractNumId w:val="32"/>
  </w:num>
  <w:num w:numId="39" w16cid:durableId="1856725063">
    <w:abstractNumId w:val="22"/>
  </w:num>
  <w:num w:numId="40" w16cid:durableId="81608547">
    <w:abstractNumId w:val="11"/>
  </w:num>
  <w:num w:numId="41" w16cid:durableId="95518602">
    <w:abstractNumId w:val="1"/>
  </w:num>
  <w:num w:numId="42" w16cid:durableId="795172883">
    <w:abstractNumId w:val="26"/>
  </w:num>
  <w:num w:numId="43" w16cid:durableId="413816975">
    <w:abstractNumId w:val="4"/>
  </w:num>
  <w:num w:numId="44" w16cid:durableId="1918049226">
    <w:abstractNumId w:val="29"/>
  </w:num>
  <w:num w:numId="45" w16cid:durableId="30300710">
    <w:abstractNumId w:val="6"/>
  </w:num>
  <w:num w:numId="46" w16cid:durableId="1243950379">
    <w:abstractNumId w:val="33"/>
  </w:num>
  <w:num w:numId="47" w16cid:durableId="1928463712">
    <w:abstractNumId w:val="18"/>
  </w:num>
  <w:num w:numId="48" w16cid:durableId="720059595">
    <w:abstractNumId w:val="12"/>
  </w:num>
  <w:num w:numId="49" w16cid:durableId="566569445">
    <w:abstractNumId w:val="31"/>
  </w:num>
  <w:num w:numId="50" w16cid:durableId="2673516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B1"/>
    <w:rsid w:val="0000223C"/>
    <w:rsid w:val="00004165"/>
    <w:rsid w:val="00004C58"/>
    <w:rsid w:val="00005013"/>
    <w:rsid w:val="00005B01"/>
    <w:rsid w:val="00010291"/>
    <w:rsid w:val="000119B7"/>
    <w:rsid w:val="000207E7"/>
    <w:rsid w:val="00020AC9"/>
    <w:rsid w:val="00020C56"/>
    <w:rsid w:val="00022F54"/>
    <w:rsid w:val="000233A1"/>
    <w:rsid w:val="00026ACC"/>
    <w:rsid w:val="0003171D"/>
    <w:rsid w:val="00031C1D"/>
    <w:rsid w:val="00032B96"/>
    <w:rsid w:val="0003399B"/>
    <w:rsid w:val="00035C50"/>
    <w:rsid w:val="00041EEB"/>
    <w:rsid w:val="00043046"/>
    <w:rsid w:val="0004394B"/>
    <w:rsid w:val="000457A1"/>
    <w:rsid w:val="00050001"/>
    <w:rsid w:val="00051717"/>
    <w:rsid w:val="00052041"/>
    <w:rsid w:val="0005326A"/>
    <w:rsid w:val="0005536D"/>
    <w:rsid w:val="0006266D"/>
    <w:rsid w:val="0006476E"/>
    <w:rsid w:val="00065506"/>
    <w:rsid w:val="00065765"/>
    <w:rsid w:val="00072A33"/>
    <w:rsid w:val="0007382E"/>
    <w:rsid w:val="00075FCF"/>
    <w:rsid w:val="000766E1"/>
    <w:rsid w:val="000772DE"/>
    <w:rsid w:val="00077996"/>
    <w:rsid w:val="00077FF6"/>
    <w:rsid w:val="00080B95"/>
    <w:rsid w:val="00080D82"/>
    <w:rsid w:val="00081692"/>
    <w:rsid w:val="00082C46"/>
    <w:rsid w:val="00085A0E"/>
    <w:rsid w:val="0008683F"/>
    <w:rsid w:val="00087548"/>
    <w:rsid w:val="00087D74"/>
    <w:rsid w:val="00093E7E"/>
    <w:rsid w:val="0009613C"/>
    <w:rsid w:val="000A1830"/>
    <w:rsid w:val="000A3838"/>
    <w:rsid w:val="000A4121"/>
    <w:rsid w:val="000A4AA3"/>
    <w:rsid w:val="000A4DE8"/>
    <w:rsid w:val="000A50D0"/>
    <w:rsid w:val="000A53BD"/>
    <w:rsid w:val="000A550E"/>
    <w:rsid w:val="000A60C7"/>
    <w:rsid w:val="000A7E92"/>
    <w:rsid w:val="000B0960"/>
    <w:rsid w:val="000B1A55"/>
    <w:rsid w:val="000B20BB"/>
    <w:rsid w:val="000B2EF6"/>
    <w:rsid w:val="000B2FA6"/>
    <w:rsid w:val="000B4AA0"/>
    <w:rsid w:val="000C0280"/>
    <w:rsid w:val="000C0BF0"/>
    <w:rsid w:val="000C11A8"/>
    <w:rsid w:val="000C2553"/>
    <w:rsid w:val="000C38C3"/>
    <w:rsid w:val="000C4549"/>
    <w:rsid w:val="000D09FD"/>
    <w:rsid w:val="000D19DE"/>
    <w:rsid w:val="000D44FB"/>
    <w:rsid w:val="000D574B"/>
    <w:rsid w:val="000D6CFC"/>
    <w:rsid w:val="000D71CA"/>
    <w:rsid w:val="000E4F9E"/>
    <w:rsid w:val="000E537B"/>
    <w:rsid w:val="000E57D0"/>
    <w:rsid w:val="000E7858"/>
    <w:rsid w:val="000E7DF4"/>
    <w:rsid w:val="000F0EFC"/>
    <w:rsid w:val="000F3484"/>
    <w:rsid w:val="000F39CA"/>
    <w:rsid w:val="000F3E48"/>
    <w:rsid w:val="000F45D4"/>
    <w:rsid w:val="000F4BD0"/>
    <w:rsid w:val="000F5B86"/>
    <w:rsid w:val="001003BF"/>
    <w:rsid w:val="0010169C"/>
    <w:rsid w:val="00105DB8"/>
    <w:rsid w:val="00107927"/>
    <w:rsid w:val="00110A5D"/>
    <w:rsid w:val="00110E26"/>
    <w:rsid w:val="00111321"/>
    <w:rsid w:val="001128E7"/>
    <w:rsid w:val="00115396"/>
    <w:rsid w:val="00116B79"/>
    <w:rsid w:val="00117BD6"/>
    <w:rsid w:val="001206C2"/>
    <w:rsid w:val="00121978"/>
    <w:rsid w:val="0012229F"/>
    <w:rsid w:val="00123422"/>
    <w:rsid w:val="00124AF4"/>
    <w:rsid w:val="00124B6A"/>
    <w:rsid w:val="00126D56"/>
    <w:rsid w:val="001271E9"/>
    <w:rsid w:val="00127767"/>
    <w:rsid w:val="00130462"/>
    <w:rsid w:val="00130B58"/>
    <w:rsid w:val="00133C51"/>
    <w:rsid w:val="00134DB0"/>
    <w:rsid w:val="00134EBD"/>
    <w:rsid w:val="00135475"/>
    <w:rsid w:val="00136D4C"/>
    <w:rsid w:val="001373E9"/>
    <w:rsid w:val="001416E3"/>
    <w:rsid w:val="00142538"/>
    <w:rsid w:val="00142BB9"/>
    <w:rsid w:val="0014356A"/>
    <w:rsid w:val="00144F96"/>
    <w:rsid w:val="00147DF0"/>
    <w:rsid w:val="00151EAC"/>
    <w:rsid w:val="00152831"/>
    <w:rsid w:val="00153528"/>
    <w:rsid w:val="00154E68"/>
    <w:rsid w:val="00157302"/>
    <w:rsid w:val="00157417"/>
    <w:rsid w:val="0016093A"/>
    <w:rsid w:val="00162548"/>
    <w:rsid w:val="00166D4A"/>
    <w:rsid w:val="00167052"/>
    <w:rsid w:val="0017039C"/>
    <w:rsid w:val="00172183"/>
    <w:rsid w:val="001751AB"/>
    <w:rsid w:val="00175A3F"/>
    <w:rsid w:val="00176436"/>
    <w:rsid w:val="0017681F"/>
    <w:rsid w:val="001771B1"/>
    <w:rsid w:val="00180E09"/>
    <w:rsid w:val="001819D0"/>
    <w:rsid w:val="001819F5"/>
    <w:rsid w:val="0018286C"/>
    <w:rsid w:val="00183D4C"/>
    <w:rsid w:val="00183D8A"/>
    <w:rsid w:val="00183F6D"/>
    <w:rsid w:val="00184E2F"/>
    <w:rsid w:val="00185751"/>
    <w:rsid w:val="0018670E"/>
    <w:rsid w:val="0018782B"/>
    <w:rsid w:val="00187FB7"/>
    <w:rsid w:val="00191DE5"/>
    <w:rsid w:val="0019219A"/>
    <w:rsid w:val="00195077"/>
    <w:rsid w:val="001962AD"/>
    <w:rsid w:val="00197DEE"/>
    <w:rsid w:val="001A033F"/>
    <w:rsid w:val="001A08AA"/>
    <w:rsid w:val="001A467F"/>
    <w:rsid w:val="001A4A5F"/>
    <w:rsid w:val="001A5612"/>
    <w:rsid w:val="001A5738"/>
    <w:rsid w:val="001A59CB"/>
    <w:rsid w:val="001A6F8D"/>
    <w:rsid w:val="001B0981"/>
    <w:rsid w:val="001B4CDA"/>
    <w:rsid w:val="001B7991"/>
    <w:rsid w:val="001C0401"/>
    <w:rsid w:val="001C13F2"/>
    <w:rsid w:val="001C1409"/>
    <w:rsid w:val="001C2AE6"/>
    <w:rsid w:val="001C4A89"/>
    <w:rsid w:val="001C4DE0"/>
    <w:rsid w:val="001C5AAB"/>
    <w:rsid w:val="001C6177"/>
    <w:rsid w:val="001D01CA"/>
    <w:rsid w:val="001D0363"/>
    <w:rsid w:val="001D03F7"/>
    <w:rsid w:val="001D08BF"/>
    <w:rsid w:val="001D12B4"/>
    <w:rsid w:val="001D1803"/>
    <w:rsid w:val="001D1B07"/>
    <w:rsid w:val="001D3119"/>
    <w:rsid w:val="001D37B2"/>
    <w:rsid w:val="001D73CB"/>
    <w:rsid w:val="001D7779"/>
    <w:rsid w:val="001D7D94"/>
    <w:rsid w:val="001E09AA"/>
    <w:rsid w:val="001E0A28"/>
    <w:rsid w:val="001E1E36"/>
    <w:rsid w:val="001E3549"/>
    <w:rsid w:val="001E4218"/>
    <w:rsid w:val="001E6C4D"/>
    <w:rsid w:val="001F0069"/>
    <w:rsid w:val="001F0B20"/>
    <w:rsid w:val="001F474E"/>
    <w:rsid w:val="001F4F52"/>
    <w:rsid w:val="001F68E6"/>
    <w:rsid w:val="00200574"/>
    <w:rsid w:val="00200A56"/>
    <w:rsid w:val="00200A62"/>
    <w:rsid w:val="00200D83"/>
    <w:rsid w:val="00201925"/>
    <w:rsid w:val="00202A9D"/>
    <w:rsid w:val="002031C0"/>
    <w:rsid w:val="00203740"/>
    <w:rsid w:val="00206CA3"/>
    <w:rsid w:val="002127EA"/>
    <w:rsid w:val="002138EA"/>
    <w:rsid w:val="002139EA"/>
    <w:rsid w:val="00213F84"/>
    <w:rsid w:val="00214FBD"/>
    <w:rsid w:val="00217E33"/>
    <w:rsid w:val="002201A1"/>
    <w:rsid w:val="002203FA"/>
    <w:rsid w:val="00221E08"/>
    <w:rsid w:val="00222897"/>
    <w:rsid w:val="00222B0C"/>
    <w:rsid w:val="00227073"/>
    <w:rsid w:val="0023172F"/>
    <w:rsid w:val="00232167"/>
    <w:rsid w:val="00232682"/>
    <w:rsid w:val="002327AC"/>
    <w:rsid w:val="002344BF"/>
    <w:rsid w:val="00235394"/>
    <w:rsid w:val="00235577"/>
    <w:rsid w:val="002371B2"/>
    <w:rsid w:val="002408D0"/>
    <w:rsid w:val="002418DB"/>
    <w:rsid w:val="002435CA"/>
    <w:rsid w:val="00243986"/>
    <w:rsid w:val="0024469F"/>
    <w:rsid w:val="002502F9"/>
    <w:rsid w:val="00250B5B"/>
    <w:rsid w:val="0025106F"/>
    <w:rsid w:val="00252DB8"/>
    <w:rsid w:val="002537BC"/>
    <w:rsid w:val="002549DA"/>
    <w:rsid w:val="00255C58"/>
    <w:rsid w:val="00260D28"/>
    <w:rsid w:val="00260EC7"/>
    <w:rsid w:val="00261505"/>
    <w:rsid w:val="00261539"/>
    <w:rsid w:val="0026179F"/>
    <w:rsid w:val="00261A84"/>
    <w:rsid w:val="002635A5"/>
    <w:rsid w:val="00263C38"/>
    <w:rsid w:val="0026420F"/>
    <w:rsid w:val="002666AE"/>
    <w:rsid w:val="00266DBB"/>
    <w:rsid w:val="00270430"/>
    <w:rsid w:val="00273FD3"/>
    <w:rsid w:val="0027418E"/>
    <w:rsid w:val="0027492D"/>
    <w:rsid w:val="00274A26"/>
    <w:rsid w:val="00274E1A"/>
    <w:rsid w:val="00274E25"/>
    <w:rsid w:val="002775B1"/>
    <w:rsid w:val="002775B9"/>
    <w:rsid w:val="002811C4"/>
    <w:rsid w:val="00282213"/>
    <w:rsid w:val="00284016"/>
    <w:rsid w:val="002858BF"/>
    <w:rsid w:val="002918C4"/>
    <w:rsid w:val="00292B2C"/>
    <w:rsid w:val="002939AF"/>
    <w:rsid w:val="00294491"/>
    <w:rsid w:val="00294BDE"/>
    <w:rsid w:val="002A0CED"/>
    <w:rsid w:val="002A282D"/>
    <w:rsid w:val="002A4CD0"/>
    <w:rsid w:val="002A5055"/>
    <w:rsid w:val="002A7DA6"/>
    <w:rsid w:val="002B1286"/>
    <w:rsid w:val="002B131C"/>
    <w:rsid w:val="002B2814"/>
    <w:rsid w:val="002B516C"/>
    <w:rsid w:val="002B5E1D"/>
    <w:rsid w:val="002B60C1"/>
    <w:rsid w:val="002C07E3"/>
    <w:rsid w:val="002C160A"/>
    <w:rsid w:val="002C244F"/>
    <w:rsid w:val="002C4B52"/>
    <w:rsid w:val="002C4DA7"/>
    <w:rsid w:val="002D03E5"/>
    <w:rsid w:val="002D36EB"/>
    <w:rsid w:val="002D56CD"/>
    <w:rsid w:val="002D60EE"/>
    <w:rsid w:val="002D6BDF"/>
    <w:rsid w:val="002D77AA"/>
    <w:rsid w:val="002E2CE9"/>
    <w:rsid w:val="002E3BF7"/>
    <w:rsid w:val="002E403E"/>
    <w:rsid w:val="002E4224"/>
    <w:rsid w:val="002E4C74"/>
    <w:rsid w:val="002E5390"/>
    <w:rsid w:val="002E7951"/>
    <w:rsid w:val="002F1126"/>
    <w:rsid w:val="002F1430"/>
    <w:rsid w:val="002F158C"/>
    <w:rsid w:val="002F174C"/>
    <w:rsid w:val="002F4093"/>
    <w:rsid w:val="002F49AB"/>
    <w:rsid w:val="002F5612"/>
    <w:rsid w:val="002F5636"/>
    <w:rsid w:val="002F7689"/>
    <w:rsid w:val="00301DC0"/>
    <w:rsid w:val="003022A5"/>
    <w:rsid w:val="00303C80"/>
    <w:rsid w:val="00307655"/>
    <w:rsid w:val="00307E51"/>
    <w:rsid w:val="00310B65"/>
    <w:rsid w:val="00310BC6"/>
    <w:rsid w:val="00311363"/>
    <w:rsid w:val="00311423"/>
    <w:rsid w:val="00312D00"/>
    <w:rsid w:val="00315867"/>
    <w:rsid w:val="0031732A"/>
    <w:rsid w:val="00321150"/>
    <w:rsid w:val="0032154B"/>
    <w:rsid w:val="00325218"/>
    <w:rsid w:val="0032585D"/>
    <w:rsid w:val="003260D7"/>
    <w:rsid w:val="00331226"/>
    <w:rsid w:val="0033473A"/>
    <w:rsid w:val="0033632E"/>
    <w:rsid w:val="00336697"/>
    <w:rsid w:val="00340484"/>
    <w:rsid w:val="00340E1C"/>
    <w:rsid w:val="003417EE"/>
    <w:rsid w:val="003418CB"/>
    <w:rsid w:val="00343A65"/>
    <w:rsid w:val="00345771"/>
    <w:rsid w:val="00352DAC"/>
    <w:rsid w:val="0035548B"/>
    <w:rsid w:val="00355873"/>
    <w:rsid w:val="0035660F"/>
    <w:rsid w:val="00356AB6"/>
    <w:rsid w:val="00356BF2"/>
    <w:rsid w:val="003628B9"/>
    <w:rsid w:val="00362D8F"/>
    <w:rsid w:val="00366EA6"/>
    <w:rsid w:val="00367724"/>
    <w:rsid w:val="003710BA"/>
    <w:rsid w:val="0037411E"/>
    <w:rsid w:val="0037584F"/>
    <w:rsid w:val="003770F6"/>
    <w:rsid w:val="00380142"/>
    <w:rsid w:val="00380730"/>
    <w:rsid w:val="00381645"/>
    <w:rsid w:val="00381757"/>
    <w:rsid w:val="00381A75"/>
    <w:rsid w:val="00382D84"/>
    <w:rsid w:val="00383E37"/>
    <w:rsid w:val="00384641"/>
    <w:rsid w:val="003906E2"/>
    <w:rsid w:val="00391AB7"/>
    <w:rsid w:val="00393042"/>
    <w:rsid w:val="00393EFE"/>
    <w:rsid w:val="00394AD5"/>
    <w:rsid w:val="0039642D"/>
    <w:rsid w:val="003A2012"/>
    <w:rsid w:val="003A2E40"/>
    <w:rsid w:val="003A3D2B"/>
    <w:rsid w:val="003A5451"/>
    <w:rsid w:val="003A5D64"/>
    <w:rsid w:val="003A704B"/>
    <w:rsid w:val="003B0158"/>
    <w:rsid w:val="003B0560"/>
    <w:rsid w:val="003B1D41"/>
    <w:rsid w:val="003B26CD"/>
    <w:rsid w:val="003B40B6"/>
    <w:rsid w:val="003B530F"/>
    <w:rsid w:val="003B56DB"/>
    <w:rsid w:val="003B755E"/>
    <w:rsid w:val="003C204F"/>
    <w:rsid w:val="003C228E"/>
    <w:rsid w:val="003C51E7"/>
    <w:rsid w:val="003C678A"/>
    <w:rsid w:val="003C6893"/>
    <w:rsid w:val="003C6DE2"/>
    <w:rsid w:val="003D1EFD"/>
    <w:rsid w:val="003D28BF"/>
    <w:rsid w:val="003D35C5"/>
    <w:rsid w:val="003D4205"/>
    <w:rsid w:val="003D4215"/>
    <w:rsid w:val="003D4C47"/>
    <w:rsid w:val="003D7719"/>
    <w:rsid w:val="003E2648"/>
    <w:rsid w:val="003E2B46"/>
    <w:rsid w:val="003E40EE"/>
    <w:rsid w:val="003E6147"/>
    <w:rsid w:val="003F03B2"/>
    <w:rsid w:val="003F07CB"/>
    <w:rsid w:val="003F195D"/>
    <w:rsid w:val="003F1C1B"/>
    <w:rsid w:val="003F2808"/>
    <w:rsid w:val="003F3A2F"/>
    <w:rsid w:val="003F5A1F"/>
    <w:rsid w:val="003F6903"/>
    <w:rsid w:val="0040051C"/>
    <w:rsid w:val="00401041"/>
    <w:rsid w:val="00401144"/>
    <w:rsid w:val="004032A7"/>
    <w:rsid w:val="004033EE"/>
    <w:rsid w:val="004041F4"/>
    <w:rsid w:val="00404831"/>
    <w:rsid w:val="00404BEB"/>
    <w:rsid w:val="00407661"/>
    <w:rsid w:val="00410314"/>
    <w:rsid w:val="004109BE"/>
    <w:rsid w:val="00411261"/>
    <w:rsid w:val="00412063"/>
    <w:rsid w:val="00412EB1"/>
    <w:rsid w:val="00413A61"/>
    <w:rsid w:val="00413DDE"/>
    <w:rsid w:val="00414118"/>
    <w:rsid w:val="004146FA"/>
    <w:rsid w:val="00416084"/>
    <w:rsid w:val="00420CAF"/>
    <w:rsid w:val="00423209"/>
    <w:rsid w:val="00423FFF"/>
    <w:rsid w:val="00424F8C"/>
    <w:rsid w:val="00426275"/>
    <w:rsid w:val="004271BA"/>
    <w:rsid w:val="00427C2A"/>
    <w:rsid w:val="00427D5E"/>
    <w:rsid w:val="00430497"/>
    <w:rsid w:val="00430EA5"/>
    <w:rsid w:val="004328D3"/>
    <w:rsid w:val="00432A6F"/>
    <w:rsid w:val="00434DC1"/>
    <w:rsid w:val="004350F4"/>
    <w:rsid w:val="00435F92"/>
    <w:rsid w:val="00437763"/>
    <w:rsid w:val="00440B07"/>
    <w:rsid w:val="004412A0"/>
    <w:rsid w:val="00442337"/>
    <w:rsid w:val="00442CAA"/>
    <w:rsid w:val="0044420A"/>
    <w:rsid w:val="00444686"/>
    <w:rsid w:val="00446408"/>
    <w:rsid w:val="00450F27"/>
    <w:rsid w:val="004510E5"/>
    <w:rsid w:val="004530E1"/>
    <w:rsid w:val="00453274"/>
    <w:rsid w:val="00456A75"/>
    <w:rsid w:val="004579A2"/>
    <w:rsid w:val="00460CC4"/>
    <w:rsid w:val="00461E39"/>
    <w:rsid w:val="00462D3A"/>
    <w:rsid w:val="00463521"/>
    <w:rsid w:val="00467122"/>
    <w:rsid w:val="00471125"/>
    <w:rsid w:val="00472423"/>
    <w:rsid w:val="0047437A"/>
    <w:rsid w:val="004752C9"/>
    <w:rsid w:val="00476E49"/>
    <w:rsid w:val="00476FEE"/>
    <w:rsid w:val="00477C12"/>
    <w:rsid w:val="00480E42"/>
    <w:rsid w:val="0048369F"/>
    <w:rsid w:val="00483ADA"/>
    <w:rsid w:val="00483F49"/>
    <w:rsid w:val="00484C5D"/>
    <w:rsid w:val="0048543E"/>
    <w:rsid w:val="004868C1"/>
    <w:rsid w:val="0048750F"/>
    <w:rsid w:val="00494814"/>
    <w:rsid w:val="0049645C"/>
    <w:rsid w:val="00497683"/>
    <w:rsid w:val="004A17E9"/>
    <w:rsid w:val="004A495F"/>
    <w:rsid w:val="004A4F12"/>
    <w:rsid w:val="004A7544"/>
    <w:rsid w:val="004B46CB"/>
    <w:rsid w:val="004B4AC2"/>
    <w:rsid w:val="004B5704"/>
    <w:rsid w:val="004B6B0F"/>
    <w:rsid w:val="004C1BF6"/>
    <w:rsid w:val="004C29B1"/>
    <w:rsid w:val="004C461E"/>
    <w:rsid w:val="004C54E5"/>
    <w:rsid w:val="004C7DC8"/>
    <w:rsid w:val="004D1DC6"/>
    <w:rsid w:val="004D21B0"/>
    <w:rsid w:val="004D3AC8"/>
    <w:rsid w:val="004D4C28"/>
    <w:rsid w:val="004D5A27"/>
    <w:rsid w:val="004D5C84"/>
    <w:rsid w:val="004D737D"/>
    <w:rsid w:val="004E2659"/>
    <w:rsid w:val="004E325C"/>
    <w:rsid w:val="004E39EE"/>
    <w:rsid w:val="004E475C"/>
    <w:rsid w:val="004E4F29"/>
    <w:rsid w:val="004E56E0"/>
    <w:rsid w:val="004E6916"/>
    <w:rsid w:val="004E7329"/>
    <w:rsid w:val="004F01A3"/>
    <w:rsid w:val="004F29F0"/>
    <w:rsid w:val="004F2CB0"/>
    <w:rsid w:val="004F2CEE"/>
    <w:rsid w:val="004F52B8"/>
    <w:rsid w:val="004F5574"/>
    <w:rsid w:val="004F5BC6"/>
    <w:rsid w:val="004F6146"/>
    <w:rsid w:val="005017F7"/>
    <w:rsid w:val="00501FA7"/>
    <w:rsid w:val="00502CBB"/>
    <w:rsid w:val="005034DC"/>
    <w:rsid w:val="0050531B"/>
    <w:rsid w:val="00505BFA"/>
    <w:rsid w:val="00505EED"/>
    <w:rsid w:val="00506339"/>
    <w:rsid w:val="005071B4"/>
    <w:rsid w:val="00507687"/>
    <w:rsid w:val="005117A9"/>
    <w:rsid w:val="00511B93"/>
    <w:rsid w:val="00511F57"/>
    <w:rsid w:val="00512D8C"/>
    <w:rsid w:val="00515CBE"/>
    <w:rsid w:val="00515E2B"/>
    <w:rsid w:val="005175FD"/>
    <w:rsid w:val="00522A7E"/>
    <w:rsid w:val="00522F20"/>
    <w:rsid w:val="005308DB"/>
    <w:rsid w:val="00530A2E"/>
    <w:rsid w:val="00530FBE"/>
    <w:rsid w:val="00533159"/>
    <w:rsid w:val="005331DC"/>
    <w:rsid w:val="005339DB"/>
    <w:rsid w:val="00534C89"/>
    <w:rsid w:val="005354E4"/>
    <w:rsid w:val="00541573"/>
    <w:rsid w:val="0054248D"/>
    <w:rsid w:val="0054348A"/>
    <w:rsid w:val="005435E0"/>
    <w:rsid w:val="005473C4"/>
    <w:rsid w:val="005541E7"/>
    <w:rsid w:val="00555CDC"/>
    <w:rsid w:val="00556761"/>
    <w:rsid w:val="0055723F"/>
    <w:rsid w:val="005575C8"/>
    <w:rsid w:val="00560EC5"/>
    <w:rsid w:val="00562431"/>
    <w:rsid w:val="00570C3B"/>
    <w:rsid w:val="0057119E"/>
    <w:rsid w:val="00571777"/>
    <w:rsid w:val="00573C6C"/>
    <w:rsid w:val="00580FF5"/>
    <w:rsid w:val="00582776"/>
    <w:rsid w:val="0058460F"/>
    <w:rsid w:val="0058519C"/>
    <w:rsid w:val="005859A7"/>
    <w:rsid w:val="0059149A"/>
    <w:rsid w:val="00591F40"/>
    <w:rsid w:val="0059387C"/>
    <w:rsid w:val="0059508B"/>
    <w:rsid w:val="0059513E"/>
    <w:rsid w:val="005956EE"/>
    <w:rsid w:val="0059763B"/>
    <w:rsid w:val="00597BC8"/>
    <w:rsid w:val="00597D67"/>
    <w:rsid w:val="005A083E"/>
    <w:rsid w:val="005A3315"/>
    <w:rsid w:val="005A5D1E"/>
    <w:rsid w:val="005A6C45"/>
    <w:rsid w:val="005A6EB3"/>
    <w:rsid w:val="005A71EA"/>
    <w:rsid w:val="005B0395"/>
    <w:rsid w:val="005B4802"/>
    <w:rsid w:val="005B4F17"/>
    <w:rsid w:val="005B5013"/>
    <w:rsid w:val="005B654B"/>
    <w:rsid w:val="005B66D9"/>
    <w:rsid w:val="005B77DE"/>
    <w:rsid w:val="005C1C44"/>
    <w:rsid w:val="005C1EA6"/>
    <w:rsid w:val="005C37F8"/>
    <w:rsid w:val="005C3945"/>
    <w:rsid w:val="005C45AF"/>
    <w:rsid w:val="005C4A2A"/>
    <w:rsid w:val="005D0B99"/>
    <w:rsid w:val="005D0E26"/>
    <w:rsid w:val="005D1488"/>
    <w:rsid w:val="005D308E"/>
    <w:rsid w:val="005D3A48"/>
    <w:rsid w:val="005D774C"/>
    <w:rsid w:val="005D7AF8"/>
    <w:rsid w:val="005E17BF"/>
    <w:rsid w:val="005E2183"/>
    <w:rsid w:val="005E2897"/>
    <w:rsid w:val="005E366A"/>
    <w:rsid w:val="005E5C0B"/>
    <w:rsid w:val="005E72F3"/>
    <w:rsid w:val="005F1206"/>
    <w:rsid w:val="005F2145"/>
    <w:rsid w:val="005F2C05"/>
    <w:rsid w:val="006016E1"/>
    <w:rsid w:val="00602D27"/>
    <w:rsid w:val="00605C71"/>
    <w:rsid w:val="00612CFE"/>
    <w:rsid w:val="0061405C"/>
    <w:rsid w:val="006144A1"/>
    <w:rsid w:val="00614C1A"/>
    <w:rsid w:val="00615EBB"/>
    <w:rsid w:val="00616096"/>
    <w:rsid w:val="006160A2"/>
    <w:rsid w:val="00616577"/>
    <w:rsid w:val="00625F02"/>
    <w:rsid w:val="00627DD8"/>
    <w:rsid w:val="006302AA"/>
    <w:rsid w:val="00631FB4"/>
    <w:rsid w:val="00634962"/>
    <w:rsid w:val="006363BD"/>
    <w:rsid w:val="006412DC"/>
    <w:rsid w:val="006418C7"/>
    <w:rsid w:val="00642B23"/>
    <w:rsid w:val="00642BC6"/>
    <w:rsid w:val="0064391A"/>
    <w:rsid w:val="00644790"/>
    <w:rsid w:val="00647FE6"/>
    <w:rsid w:val="006501AF"/>
    <w:rsid w:val="00650DDE"/>
    <w:rsid w:val="00653BCF"/>
    <w:rsid w:val="0065505B"/>
    <w:rsid w:val="0066238A"/>
    <w:rsid w:val="006670AC"/>
    <w:rsid w:val="00670B6D"/>
    <w:rsid w:val="00672307"/>
    <w:rsid w:val="00673B81"/>
    <w:rsid w:val="00674489"/>
    <w:rsid w:val="00674A9F"/>
    <w:rsid w:val="00674DB3"/>
    <w:rsid w:val="00676C57"/>
    <w:rsid w:val="006805BD"/>
    <w:rsid w:val="006808C6"/>
    <w:rsid w:val="006816B3"/>
    <w:rsid w:val="00682668"/>
    <w:rsid w:val="006848F2"/>
    <w:rsid w:val="00686EED"/>
    <w:rsid w:val="006909BB"/>
    <w:rsid w:val="00692A68"/>
    <w:rsid w:val="006948D6"/>
    <w:rsid w:val="006949B3"/>
    <w:rsid w:val="00695D85"/>
    <w:rsid w:val="006A0382"/>
    <w:rsid w:val="006A30A2"/>
    <w:rsid w:val="006A3826"/>
    <w:rsid w:val="006A539F"/>
    <w:rsid w:val="006A5B30"/>
    <w:rsid w:val="006A6D23"/>
    <w:rsid w:val="006B25DE"/>
    <w:rsid w:val="006B3002"/>
    <w:rsid w:val="006B5112"/>
    <w:rsid w:val="006C1C3B"/>
    <w:rsid w:val="006C4E43"/>
    <w:rsid w:val="006C643E"/>
    <w:rsid w:val="006C7745"/>
    <w:rsid w:val="006D12C5"/>
    <w:rsid w:val="006D2932"/>
    <w:rsid w:val="006D3671"/>
    <w:rsid w:val="006D4176"/>
    <w:rsid w:val="006D4B9B"/>
    <w:rsid w:val="006E0A73"/>
    <w:rsid w:val="006E0FEE"/>
    <w:rsid w:val="006E2712"/>
    <w:rsid w:val="006E2AD5"/>
    <w:rsid w:val="006E59A6"/>
    <w:rsid w:val="006E69D5"/>
    <w:rsid w:val="006E6C11"/>
    <w:rsid w:val="006E6CD6"/>
    <w:rsid w:val="006E7D09"/>
    <w:rsid w:val="006F12D4"/>
    <w:rsid w:val="006F2609"/>
    <w:rsid w:val="006F28F7"/>
    <w:rsid w:val="006F7C0C"/>
    <w:rsid w:val="00700755"/>
    <w:rsid w:val="00703DF8"/>
    <w:rsid w:val="0070646B"/>
    <w:rsid w:val="00706755"/>
    <w:rsid w:val="00711A9C"/>
    <w:rsid w:val="007130A2"/>
    <w:rsid w:val="00715463"/>
    <w:rsid w:val="007167BC"/>
    <w:rsid w:val="007171CD"/>
    <w:rsid w:val="00725494"/>
    <w:rsid w:val="00725A95"/>
    <w:rsid w:val="00726545"/>
    <w:rsid w:val="00730655"/>
    <w:rsid w:val="00731D77"/>
    <w:rsid w:val="00732360"/>
    <w:rsid w:val="00732FFD"/>
    <w:rsid w:val="0073390A"/>
    <w:rsid w:val="00734E64"/>
    <w:rsid w:val="007362BF"/>
    <w:rsid w:val="00736B37"/>
    <w:rsid w:val="0073766F"/>
    <w:rsid w:val="00740A35"/>
    <w:rsid w:val="0074300D"/>
    <w:rsid w:val="007520B4"/>
    <w:rsid w:val="00754D14"/>
    <w:rsid w:val="007563BA"/>
    <w:rsid w:val="00762C9A"/>
    <w:rsid w:val="007643C9"/>
    <w:rsid w:val="007655D5"/>
    <w:rsid w:val="007701BB"/>
    <w:rsid w:val="00772906"/>
    <w:rsid w:val="007763C1"/>
    <w:rsid w:val="007775A8"/>
    <w:rsid w:val="00777E82"/>
    <w:rsid w:val="00781359"/>
    <w:rsid w:val="00782FBA"/>
    <w:rsid w:val="00783DA5"/>
    <w:rsid w:val="00784B7A"/>
    <w:rsid w:val="00786921"/>
    <w:rsid w:val="00791E6D"/>
    <w:rsid w:val="007A1EAA"/>
    <w:rsid w:val="007A2E9A"/>
    <w:rsid w:val="007A4827"/>
    <w:rsid w:val="007A65E8"/>
    <w:rsid w:val="007A76C3"/>
    <w:rsid w:val="007A79FD"/>
    <w:rsid w:val="007B0B9D"/>
    <w:rsid w:val="007B0C63"/>
    <w:rsid w:val="007B0ED0"/>
    <w:rsid w:val="007B0F2A"/>
    <w:rsid w:val="007B1888"/>
    <w:rsid w:val="007B210E"/>
    <w:rsid w:val="007B2176"/>
    <w:rsid w:val="007B26E3"/>
    <w:rsid w:val="007B4B06"/>
    <w:rsid w:val="007B5A43"/>
    <w:rsid w:val="007B62F1"/>
    <w:rsid w:val="007B709B"/>
    <w:rsid w:val="007B777A"/>
    <w:rsid w:val="007C1343"/>
    <w:rsid w:val="007C1770"/>
    <w:rsid w:val="007C23CD"/>
    <w:rsid w:val="007C3312"/>
    <w:rsid w:val="007C56D0"/>
    <w:rsid w:val="007C5EF1"/>
    <w:rsid w:val="007C680C"/>
    <w:rsid w:val="007C6B31"/>
    <w:rsid w:val="007C6F84"/>
    <w:rsid w:val="007C7BF5"/>
    <w:rsid w:val="007D19B7"/>
    <w:rsid w:val="007D39F4"/>
    <w:rsid w:val="007D75E5"/>
    <w:rsid w:val="007D773E"/>
    <w:rsid w:val="007D7DC5"/>
    <w:rsid w:val="007E066E"/>
    <w:rsid w:val="007E1356"/>
    <w:rsid w:val="007E20FC"/>
    <w:rsid w:val="007E21F1"/>
    <w:rsid w:val="007E7062"/>
    <w:rsid w:val="007E733D"/>
    <w:rsid w:val="007F0E1E"/>
    <w:rsid w:val="007F29A7"/>
    <w:rsid w:val="0080046F"/>
    <w:rsid w:val="008004B4"/>
    <w:rsid w:val="00803A8E"/>
    <w:rsid w:val="00803B12"/>
    <w:rsid w:val="00805BE8"/>
    <w:rsid w:val="00811E63"/>
    <w:rsid w:val="00813662"/>
    <w:rsid w:val="00816078"/>
    <w:rsid w:val="008177E3"/>
    <w:rsid w:val="008208F8"/>
    <w:rsid w:val="008211D3"/>
    <w:rsid w:val="008213D6"/>
    <w:rsid w:val="008226A4"/>
    <w:rsid w:val="00823AA9"/>
    <w:rsid w:val="008255B9"/>
    <w:rsid w:val="008259D5"/>
    <w:rsid w:val="00825CD8"/>
    <w:rsid w:val="00827324"/>
    <w:rsid w:val="00830F97"/>
    <w:rsid w:val="008315C9"/>
    <w:rsid w:val="00831FA5"/>
    <w:rsid w:val="008344B6"/>
    <w:rsid w:val="008355EA"/>
    <w:rsid w:val="00837458"/>
    <w:rsid w:val="00837AAE"/>
    <w:rsid w:val="008429AD"/>
    <w:rsid w:val="008429DB"/>
    <w:rsid w:val="008445AD"/>
    <w:rsid w:val="00846E01"/>
    <w:rsid w:val="00850C75"/>
    <w:rsid w:val="00850E39"/>
    <w:rsid w:val="00851B08"/>
    <w:rsid w:val="0085477A"/>
    <w:rsid w:val="00855069"/>
    <w:rsid w:val="00855107"/>
    <w:rsid w:val="00855173"/>
    <w:rsid w:val="008557D9"/>
    <w:rsid w:val="00855BF7"/>
    <w:rsid w:val="00856214"/>
    <w:rsid w:val="008565B1"/>
    <w:rsid w:val="00857D60"/>
    <w:rsid w:val="008600B3"/>
    <w:rsid w:val="008608D7"/>
    <w:rsid w:val="00862089"/>
    <w:rsid w:val="00865D2D"/>
    <w:rsid w:val="00866D5B"/>
    <w:rsid w:val="00866FF5"/>
    <w:rsid w:val="0087332D"/>
    <w:rsid w:val="00873E1F"/>
    <w:rsid w:val="00874C16"/>
    <w:rsid w:val="00876974"/>
    <w:rsid w:val="008808EF"/>
    <w:rsid w:val="00882F0D"/>
    <w:rsid w:val="00883F0F"/>
    <w:rsid w:val="008853FE"/>
    <w:rsid w:val="008857D5"/>
    <w:rsid w:val="00886D1F"/>
    <w:rsid w:val="00890E95"/>
    <w:rsid w:val="00891E77"/>
    <w:rsid w:val="00891EE1"/>
    <w:rsid w:val="00893289"/>
    <w:rsid w:val="00893987"/>
    <w:rsid w:val="008963EF"/>
    <w:rsid w:val="0089688E"/>
    <w:rsid w:val="008A1FBE"/>
    <w:rsid w:val="008A6DE8"/>
    <w:rsid w:val="008A78D4"/>
    <w:rsid w:val="008B0055"/>
    <w:rsid w:val="008B00E6"/>
    <w:rsid w:val="008B29A3"/>
    <w:rsid w:val="008B3194"/>
    <w:rsid w:val="008B54B2"/>
    <w:rsid w:val="008B5901"/>
    <w:rsid w:val="008B5AE7"/>
    <w:rsid w:val="008C07E6"/>
    <w:rsid w:val="008C2E54"/>
    <w:rsid w:val="008C4B23"/>
    <w:rsid w:val="008C5057"/>
    <w:rsid w:val="008C5236"/>
    <w:rsid w:val="008C60E9"/>
    <w:rsid w:val="008D1B7C"/>
    <w:rsid w:val="008D3E7F"/>
    <w:rsid w:val="008D44A5"/>
    <w:rsid w:val="008D63B8"/>
    <w:rsid w:val="008D6657"/>
    <w:rsid w:val="008E0B05"/>
    <w:rsid w:val="008E144F"/>
    <w:rsid w:val="008E1F60"/>
    <w:rsid w:val="008E307E"/>
    <w:rsid w:val="008E6549"/>
    <w:rsid w:val="008E6701"/>
    <w:rsid w:val="008E6E8A"/>
    <w:rsid w:val="008F0BCA"/>
    <w:rsid w:val="008F0D0F"/>
    <w:rsid w:val="008F2804"/>
    <w:rsid w:val="008F38AD"/>
    <w:rsid w:val="008F4A0E"/>
    <w:rsid w:val="008F4DD1"/>
    <w:rsid w:val="008F6056"/>
    <w:rsid w:val="00900A13"/>
    <w:rsid w:val="00900A3F"/>
    <w:rsid w:val="00901978"/>
    <w:rsid w:val="00902C07"/>
    <w:rsid w:val="009030E9"/>
    <w:rsid w:val="00905804"/>
    <w:rsid w:val="009075CD"/>
    <w:rsid w:val="009101E2"/>
    <w:rsid w:val="00914E16"/>
    <w:rsid w:val="00915D73"/>
    <w:rsid w:val="00916077"/>
    <w:rsid w:val="009170A2"/>
    <w:rsid w:val="00917ECF"/>
    <w:rsid w:val="009208A6"/>
    <w:rsid w:val="0092376A"/>
    <w:rsid w:val="009238B7"/>
    <w:rsid w:val="00924514"/>
    <w:rsid w:val="00927316"/>
    <w:rsid w:val="0093133D"/>
    <w:rsid w:val="0093276D"/>
    <w:rsid w:val="00933D12"/>
    <w:rsid w:val="00937065"/>
    <w:rsid w:val="00940078"/>
    <w:rsid w:val="00940285"/>
    <w:rsid w:val="009415B0"/>
    <w:rsid w:val="00946192"/>
    <w:rsid w:val="00946193"/>
    <w:rsid w:val="00947E7E"/>
    <w:rsid w:val="0095139A"/>
    <w:rsid w:val="00953ACA"/>
    <w:rsid w:val="00953E16"/>
    <w:rsid w:val="009542AC"/>
    <w:rsid w:val="0095594D"/>
    <w:rsid w:val="00957F8F"/>
    <w:rsid w:val="00960CF9"/>
    <w:rsid w:val="00960F83"/>
    <w:rsid w:val="00961BB2"/>
    <w:rsid w:val="00962108"/>
    <w:rsid w:val="009628A6"/>
    <w:rsid w:val="009634CA"/>
    <w:rsid w:val="009638D6"/>
    <w:rsid w:val="0097253D"/>
    <w:rsid w:val="0097328A"/>
    <w:rsid w:val="0097408E"/>
    <w:rsid w:val="00974BB2"/>
    <w:rsid w:val="00974FA7"/>
    <w:rsid w:val="009756E5"/>
    <w:rsid w:val="00977A8C"/>
    <w:rsid w:val="009812F6"/>
    <w:rsid w:val="00983664"/>
    <w:rsid w:val="00983910"/>
    <w:rsid w:val="00986FD7"/>
    <w:rsid w:val="009932AC"/>
    <w:rsid w:val="00994351"/>
    <w:rsid w:val="00994AD3"/>
    <w:rsid w:val="00996951"/>
    <w:rsid w:val="00996A8F"/>
    <w:rsid w:val="0099741A"/>
    <w:rsid w:val="009A169C"/>
    <w:rsid w:val="009A1DBF"/>
    <w:rsid w:val="009A68E6"/>
    <w:rsid w:val="009A7598"/>
    <w:rsid w:val="009B04EB"/>
    <w:rsid w:val="009B1DF8"/>
    <w:rsid w:val="009B20B2"/>
    <w:rsid w:val="009B3D20"/>
    <w:rsid w:val="009B5418"/>
    <w:rsid w:val="009B72C4"/>
    <w:rsid w:val="009C0727"/>
    <w:rsid w:val="009C0B50"/>
    <w:rsid w:val="009C35C0"/>
    <w:rsid w:val="009C3C80"/>
    <w:rsid w:val="009C492F"/>
    <w:rsid w:val="009C5B93"/>
    <w:rsid w:val="009C5C41"/>
    <w:rsid w:val="009D1EE6"/>
    <w:rsid w:val="009D2FF2"/>
    <w:rsid w:val="009D3226"/>
    <w:rsid w:val="009D3385"/>
    <w:rsid w:val="009D731D"/>
    <w:rsid w:val="009D793C"/>
    <w:rsid w:val="009E16A9"/>
    <w:rsid w:val="009E375F"/>
    <w:rsid w:val="009E39D4"/>
    <w:rsid w:val="009E433B"/>
    <w:rsid w:val="009E4C36"/>
    <w:rsid w:val="009E5401"/>
    <w:rsid w:val="009E72AE"/>
    <w:rsid w:val="009E7530"/>
    <w:rsid w:val="009F2B26"/>
    <w:rsid w:val="009F32CB"/>
    <w:rsid w:val="009F57A5"/>
    <w:rsid w:val="00A02EAF"/>
    <w:rsid w:val="00A033DA"/>
    <w:rsid w:val="00A03497"/>
    <w:rsid w:val="00A0556B"/>
    <w:rsid w:val="00A0758F"/>
    <w:rsid w:val="00A07F50"/>
    <w:rsid w:val="00A10D11"/>
    <w:rsid w:val="00A112F7"/>
    <w:rsid w:val="00A14B2C"/>
    <w:rsid w:val="00A15394"/>
    <w:rsid w:val="00A1547A"/>
    <w:rsid w:val="00A1570A"/>
    <w:rsid w:val="00A16523"/>
    <w:rsid w:val="00A17866"/>
    <w:rsid w:val="00A17D27"/>
    <w:rsid w:val="00A211B4"/>
    <w:rsid w:val="00A2210E"/>
    <w:rsid w:val="00A223CF"/>
    <w:rsid w:val="00A27AAF"/>
    <w:rsid w:val="00A304E4"/>
    <w:rsid w:val="00A316A5"/>
    <w:rsid w:val="00A3212F"/>
    <w:rsid w:val="00A32254"/>
    <w:rsid w:val="00A33DDF"/>
    <w:rsid w:val="00A34547"/>
    <w:rsid w:val="00A376B7"/>
    <w:rsid w:val="00A40DF5"/>
    <w:rsid w:val="00A41BF5"/>
    <w:rsid w:val="00A43289"/>
    <w:rsid w:val="00A44778"/>
    <w:rsid w:val="00A45638"/>
    <w:rsid w:val="00A469E7"/>
    <w:rsid w:val="00A508E8"/>
    <w:rsid w:val="00A510C6"/>
    <w:rsid w:val="00A54400"/>
    <w:rsid w:val="00A56A55"/>
    <w:rsid w:val="00A604A4"/>
    <w:rsid w:val="00A61B7D"/>
    <w:rsid w:val="00A62837"/>
    <w:rsid w:val="00A6605B"/>
    <w:rsid w:val="00A669E7"/>
    <w:rsid w:val="00A66ADC"/>
    <w:rsid w:val="00A707A4"/>
    <w:rsid w:val="00A70840"/>
    <w:rsid w:val="00A7147D"/>
    <w:rsid w:val="00A72871"/>
    <w:rsid w:val="00A732E1"/>
    <w:rsid w:val="00A768A4"/>
    <w:rsid w:val="00A81B15"/>
    <w:rsid w:val="00A837FF"/>
    <w:rsid w:val="00A84052"/>
    <w:rsid w:val="00A84520"/>
    <w:rsid w:val="00A84DC8"/>
    <w:rsid w:val="00A85DBC"/>
    <w:rsid w:val="00A8699E"/>
    <w:rsid w:val="00A87FEB"/>
    <w:rsid w:val="00A93F9F"/>
    <w:rsid w:val="00A9420E"/>
    <w:rsid w:val="00A94C2F"/>
    <w:rsid w:val="00A96441"/>
    <w:rsid w:val="00A9756A"/>
    <w:rsid w:val="00A97648"/>
    <w:rsid w:val="00AA1CFD"/>
    <w:rsid w:val="00AA2239"/>
    <w:rsid w:val="00AA33D2"/>
    <w:rsid w:val="00AB0C57"/>
    <w:rsid w:val="00AB1195"/>
    <w:rsid w:val="00AB4182"/>
    <w:rsid w:val="00AB64F4"/>
    <w:rsid w:val="00AB73DA"/>
    <w:rsid w:val="00AC27DB"/>
    <w:rsid w:val="00AC6D6B"/>
    <w:rsid w:val="00AC7DBC"/>
    <w:rsid w:val="00AD2DDC"/>
    <w:rsid w:val="00AD36E1"/>
    <w:rsid w:val="00AD4149"/>
    <w:rsid w:val="00AD5AD3"/>
    <w:rsid w:val="00AD709C"/>
    <w:rsid w:val="00AD7736"/>
    <w:rsid w:val="00AE10CE"/>
    <w:rsid w:val="00AE1D2E"/>
    <w:rsid w:val="00AE4872"/>
    <w:rsid w:val="00AE4EE1"/>
    <w:rsid w:val="00AE70D4"/>
    <w:rsid w:val="00AE7868"/>
    <w:rsid w:val="00AF0407"/>
    <w:rsid w:val="00AF049B"/>
    <w:rsid w:val="00AF27D9"/>
    <w:rsid w:val="00AF4D8B"/>
    <w:rsid w:val="00B02CE6"/>
    <w:rsid w:val="00B041CB"/>
    <w:rsid w:val="00B067CA"/>
    <w:rsid w:val="00B11579"/>
    <w:rsid w:val="00B12B26"/>
    <w:rsid w:val="00B15E30"/>
    <w:rsid w:val="00B163F8"/>
    <w:rsid w:val="00B16D17"/>
    <w:rsid w:val="00B2472D"/>
    <w:rsid w:val="00B249C1"/>
    <w:rsid w:val="00B24CA0"/>
    <w:rsid w:val="00B2549F"/>
    <w:rsid w:val="00B27E7D"/>
    <w:rsid w:val="00B322F9"/>
    <w:rsid w:val="00B33AFC"/>
    <w:rsid w:val="00B4108D"/>
    <w:rsid w:val="00B41BAE"/>
    <w:rsid w:val="00B42905"/>
    <w:rsid w:val="00B4542C"/>
    <w:rsid w:val="00B51CB3"/>
    <w:rsid w:val="00B5291C"/>
    <w:rsid w:val="00B57265"/>
    <w:rsid w:val="00B6124C"/>
    <w:rsid w:val="00B6166C"/>
    <w:rsid w:val="00B633AE"/>
    <w:rsid w:val="00B665D2"/>
    <w:rsid w:val="00B6737C"/>
    <w:rsid w:val="00B67602"/>
    <w:rsid w:val="00B709BB"/>
    <w:rsid w:val="00B7214D"/>
    <w:rsid w:val="00B740D5"/>
    <w:rsid w:val="00B74372"/>
    <w:rsid w:val="00B75525"/>
    <w:rsid w:val="00B76633"/>
    <w:rsid w:val="00B77559"/>
    <w:rsid w:val="00B80283"/>
    <w:rsid w:val="00B8095F"/>
    <w:rsid w:val="00B80B0C"/>
    <w:rsid w:val="00B80B11"/>
    <w:rsid w:val="00B81FC6"/>
    <w:rsid w:val="00B820E9"/>
    <w:rsid w:val="00B831AE"/>
    <w:rsid w:val="00B83E8E"/>
    <w:rsid w:val="00B842F4"/>
    <w:rsid w:val="00B8446C"/>
    <w:rsid w:val="00B84C3E"/>
    <w:rsid w:val="00B87725"/>
    <w:rsid w:val="00B902DB"/>
    <w:rsid w:val="00B952EA"/>
    <w:rsid w:val="00B95698"/>
    <w:rsid w:val="00BA0AB7"/>
    <w:rsid w:val="00BA259A"/>
    <w:rsid w:val="00BA259C"/>
    <w:rsid w:val="00BA29D3"/>
    <w:rsid w:val="00BA307F"/>
    <w:rsid w:val="00BA4BFF"/>
    <w:rsid w:val="00BA5280"/>
    <w:rsid w:val="00BA6328"/>
    <w:rsid w:val="00BA78CC"/>
    <w:rsid w:val="00BB14F1"/>
    <w:rsid w:val="00BB36A3"/>
    <w:rsid w:val="00BB48C3"/>
    <w:rsid w:val="00BB572E"/>
    <w:rsid w:val="00BB74FD"/>
    <w:rsid w:val="00BC2C28"/>
    <w:rsid w:val="00BC3F59"/>
    <w:rsid w:val="00BC5982"/>
    <w:rsid w:val="00BC60BF"/>
    <w:rsid w:val="00BD03EE"/>
    <w:rsid w:val="00BD28BF"/>
    <w:rsid w:val="00BD2D12"/>
    <w:rsid w:val="00BD32BC"/>
    <w:rsid w:val="00BD3F3A"/>
    <w:rsid w:val="00BD587E"/>
    <w:rsid w:val="00BD5E84"/>
    <w:rsid w:val="00BD6404"/>
    <w:rsid w:val="00BD791A"/>
    <w:rsid w:val="00BE307C"/>
    <w:rsid w:val="00BE33AE"/>
    <w:rsid w:val="00BE5FCC"/>
    <w:rsid w:val="00BE78DC"/>
    <w:rsid w:val="00BF046F"/>
    <w:rsid w:val="00BF2330"/>
    <w:rsid w:val="00BF46FA"/>
    <w:rsid w:val="00BF6627"/>
    <w:rsid w:val="00BF7E84"/>
    <w:rsid w:val="00C0104B"/>
    <w:rsid w:val="00C01D50"/>
    <w:rsid w:val="00C056DC"/>
    <w:rsid w:val="00C11C4D"/>
    <w:rsid w:val="00C1329B"/>
    <w:rsid w:val="00C14835"/>
    <w:rsid w:val="00C1572F"/>
    <w:rsid w:val="00C16C44"/>
    <w:rsid w:val="00C23283"/>
    <w:rsid w:val="00C24C05"/>
    <w:rsid w:val="00C24D2F"/>
    <w:rsid w:val="00C254BA"/>
    <w:rsid w:val="00C25AB6"/>
    <w:rsid w:val="00C26222"/>
    <w:rsid w:val="00C31283"/>
    <w:rsid w:val="00C33C48"/>
    <w:rsid w:val="00C340E5"/>
    <w:rsid w:val="00C35AA7"/>
    <w:rsid w:val="00C373B0"/>
    <w:rsid w:val="00C378AE"/>
    <w:rsid w:val="00C404C3"/>
    <w:rsid w:val="00C4272F"/>
    <w:rsid w:val="00C43BA1"/>
    <w:rsid w:val="00C43DAB"/>
    <w:rsid w:val="00C47F08"/>
    <w:rsid w:val="00C50797"/>
    <w:rsid w:val="00C514A6"/>
    <w:rsid w:val="00C51E1B"/>
    <w:rsid w:val="00C53FE5"/>
    <w:rsid w:val="00C56535"/>
    <w:rsid w:val="00C5739F"/>
    <w:rsid w:val="00C57CF0"/>
    <w:rsid w:val="00C616B3"/>
    <w:rsid w:val="00C63557"/>
    <w:rsid w:val="00C649BD"/>
    <w:rsid w:val="00C65891"/>
    <w:rsid w:val="00C66AC9"/>
    <w:rsid w:val="00C71174"/>
    <w:rsid w:val="00C724D3"/>
    <w:rsid w:val="00C72951"/>
    <w:rsid w:val="00C74EA1"/>
    <w:rsid w:val="00C7748E"/>
    <w:rsid w:val="00C77DD9"/>
    <w:rsid w:val="00C83BE6"/>
    <w:rsid w:val="00C85354"/>
    <w:rsid w:val="00C862DE"/>
    <w:rsid w:val="00C86ABA"/>
    <w:rsid w:val="00C86D12"/>
    <w:rsid w:val="00C87787"/>
    <w:rsid w:val="00C91F48"/>
    <w:rsid w:val="00C943F3"/>
    <w:rsid w:val="00C9573A"/>
    <w:rsid w:val="00C96300"/>
    <w:rsid w:val="00C97AF4"/>
    <w:rsid w:val="00CA08C6"/>
    <w:rsid w:val="00CA0A77"/>
    <w:rsid w:val="00CA2729"/>
    <w:rsid w:val="00CA3057"/>
    <w:rsid w:val="00CA3234"/>
    <w:rsid w:val="00CA45F8"/>
    <w:rsid w:val="00CA5F69"/>
    <w:rsid w:val="00CA6020"/>
    <w:rsid w:val="00CA6439"/>
    <w:rsid w:val="00CB0305"/>
    <w:rsid w:val="00CB14B4"/>
    <w:rsid w:val="00CB33C7"/>
    <w:rsid w:val="00CB53A1"/>
    <w:rsid w:val="00CB6DA7"/>
    <w:rsid w:val="00CB7A1B"/>
    <w:rsid w:val="00CB7ADB"/>
    <w:rsid w:val="00CB7CCA"/>
    <w:rsid w:val="00CB7E4C"/>
    <w:rsid w:val="00CC25B4"/>
    <w:rsid w:val="00CC2757"/>
    <w:rsid w:val="00CC5B03"/>
    <w:rsid w:val="00CC5F88"/>
    <w:rsid w:val="00CC698A"/>
    <w:rsid w:val="00CC69C8"/>
    <w:rsid w:val="00CC70F9"/>
    <w:rsid w:val="00CC77A2"/>
    <w:rsid w:val="00CD074C"/>
    <w:rsid w:val="00CD307E"/>
    <w:rsid w:val="00CD353E"/>
    <w:rsid w:val="00CD4763"/>
    <w:rsid w:val="00CD4A14"/>
    <w:rsid w:val="00CD629F"/>
    <w:rsid w:val="00CD696A"/>
    <w:rsid w:val="00CD6A1B"/>
    <w:rsid w:val="00CE0A7F"/>
    <w:rsid w:val="00CE1718"/>
    <w:rsid w:val="00CE2F45"/>
    <w:rsid w:val="00CE44A6"/>
    <w:rsid w:val="00CE6FD8"/>
    <w:rsid w:val="00CF4156"/>
    <w:rsid w:val="00D0036C"/>
    <w:rsid w:val="00D036B5"/>
    <w:rsid w:val="00D03D00"/>
    <w:rsid w:val="00D05257"/>
    <w:rsid w:val="00D05C30"/>
    <w:rsid w:val="00D067D0"/>
    <w:rsid w:val="00D10052"/>
    <w:rsid w:val="00D101C0"/>
    <w:rsid w:val="00D11359"/>
    <w:rsid w:val="00D1153A"/>
    <w:rsid w:val="00D20F59"/>
    <w:rsid w:val="00D23420"/>
    <w:rsid w:val="00D30D7D"/>
    <w:rsid w:val="00D3188C"/>
    <w:rsid w:val="00D32FEF"/>
    <w:rsid w:val="00D335EB"/>
    <w:rsid w:val="00D35F9B"/>
    <w:rsid w:val="00D36B69"/>
    <w:rsid w:val="00D37F25"/>
    <w:rsid w:val="00D40248"/>
    <w:rsid w:val="00D408DD"/>
    <w:rsid w:val="00D45D72"/>
    <w:rsid w:val="00D50174"/>
    <w:rsid w:val="00D51143"/>
    <w:rsid w:val="00D5187B"/>
    <w:rsid w:val="00D519AF"/>
    <w:rsid w:val="00D520E4"/>
    <w:rsid w:val="00D521AD"/>
    <w:rsid w:val="00D53A38"/>
    <w:rsid w:val="00D53AA0"/>
    <w:rsid w:val="00D575DD"/>
    <w:rsid w:val="00D57DFA"/>
    <w:rsid w:val="00D626B4"/>
    <w:rsid w:val="00D67FCF"/>
    <w:rsid w:val="00D709CE"/>
    <w:rsid w:val="00D70BD5"/>
    <w:rsid w:val="00D711F2"/>
    <w:rsid w:val="00D71F73"/>
    <w:rsid w:val="00D7224F"/>
    <w:rsid w:val="00D722C9"/>
    <w:rsid w:val="00D747B6"/>
    <w:rsid w:val="00D80786"/>
    <w:rsid w:val="00D80862"/>
    <w:rsid w:val="00D81CAB"/>
    <w:rsid w:val="00D8576F"/>
    <w:rsid w:val="00D85D67"/>
    <w:rsid w:val="00D85DAC"/>
    <w:rsid w:val="00D8677F"/>
    <w:rsid w:val="00D90B39"/>
    <w:rsid w:val="00D92B6E"/>
    <w:rsid w:val="00D93A32"/>
    <w:rsid w:val="00D969C2"/>
    <w:rsid w:val="00D96D1B"/>
    <w:rsid w:val="00D97F0C"/>
    <w:rsid w:val="00DA3A86"/>
    <w:rsid w:val="00DA3F32"/>
    <w:rsid w:val="00DA58ED"/>
    <w:rsid w:val="00DB0DF0"/>
    <w:rsid w:val="00DB184E"/>
    <w:rsid w:val="00DB4AF4"/>
    <w:rsid w:val="00DB711C"/>
    <w:rsid w:val="00DC2500"/>
    <w:rsid w:val="00DC2801"/>
    <w:rsid w:val="00DC4DCF"/>
    <w:rsid w:val="00DC4F72"/>
    <w:rsid w:val="00DC77DC"/>
    <w:rsid w:val="00DD0453"/>
    <w:rsid w:val="00DD09FB"/>
    <w:rsid w:val="00DD0C2C"/>
    <w:rsid w:val="00DD19DE"/>
    <w:rsid w:val="00DD28BC"/>
    <w:rsid w:val="00DD3A9B"/>
    <w:rsid w:val="00DD5804"/>
    <w:rsid w:val="00DD6689"/>
    <w:rsid w:val="00DD6D98"/>
    <w:rsid w:val="00DE31F0"/>
    <w:rsid w:val="00DE3D1C"/>
    <w:rsid w:val="00DE41F1"/>
    <w:rsid w:val="00DE568B"/>
    <w:rsid w:val="00DF038E"/>
    <w:rsid w:val="00DF1649"/>
    <w:rsid w:val="00DF1D4A"/>
    <w:rsid w:val="00DF48B7"/>
    <w:rsid w:val="00DF7026"/>
    <w:rsid w:val="00E00731"/>
    <w:rsid w:val="00E01C41"/>
    <w:rsid w:val="00E0227D"/>
    <w:rsid w:val="00E0436F"/>
    <w:rsid w:val="00E04B84"/>
    <w:rsid w:val="00E04E20"/>
    <w:rsid w:val="00E0600F"/>
    <w:rsid w:val="00E06466"/>
    <w:rsid w:val="00E06835"/>
    <w:rsid w:val="00E06FDA"/>
    <w:rsid w:val="00E073BC"/>
    <w:rsid w:val="00E107FB"/>
    <w:rsid w:val="00E11238"/>
    <w:rsid w:val="00E11824"/>
    <w:rsid w:val="00E11838"/>
    <w:rsid w:val="00E11A2F"/>
    <w:rsid w:val="00E160A5"/>
    <w:rsid w:val="00E16677"/>
    <w:rsid w:val="00E16B93"/>
    <w:rsid w:val="00E1713D"/>
    <w:rsid w:val="00E20A43"/>
    <w:rsid w:val="00E21DB0"/>
    <w:rsid w:val="00E23898"/>
    <w:rsid w:val="00E24469"/>
    <w:rsid w:val="00E24A05"/>
    <w:rsid w:val="00E303D7"/>
    <w:rsid w:val="00E30A5E"/>
    <w:rsid w:val="00E319F1"/>
    <w:rsid w:val="00E33230"/>
    <w:rsid w:val="00E33CD2"/>
    <w:rsid w:val="00E35EEF"/>
    <w:rsid w:val="00E36807"/>
    <w:rsid w:val="00E40E90"/>
    <w:rsid w:val="00E427DF"/>
    <w:rsid w:val="00E45C7E"/>
    <w:rsid w:val="00E478E2"/>
    <w:rsid w:val="00E51087"/>
    <w:rsid w:val="00E5135B"/>
    <w:rsid w:val="00E531EB"/>
    <w:rsid w:val="00E53235"/>
    <w:rsid w:val="00E542A0"/>
    <w:rsid w:val="00E54874"/>
    <w:rsid w:val="00E54B6F"/>
    <w:rsid w:val="00E55ACA"/>
    <w:rsid w:val="00E56E87"/>
    <w:rsid w:val="00E57B74"/>
    <w:rsid w:val="00E57EFC"/>
    <w:rsid w:val="00E62F09"/>
    <w:rsid w:val="00E6364B"/>
    <w:rsid w:val="00E638AA"/>
    <w:rsid w:val="00E63FB8"/>
    <w:rsid w:val="00E65BC6"/>
    <w:rsid w:val="00E661FF"/>
    <w:rsid w:val="00E711B4"/>
    <w:rsid w:val="00E7167B"/>
    <w:rsid w:val="00E726EB"/>
    <w:rsid w:val="00E72CF1"/>
    <w:rsid w:val="00E76A99"/>
    <w:rsid w:val="00E77B5E"/>
    <w:rsid w:val="00E80B52"/>
    <w:rsid w:val="00E824C3"/>
    <w:rsid w:val="00E840B3"/>
    <w:rsid w:val="00E84D10"/>
    <w:rsid w:val="00E84D56"/>
    <w:rsid w:val="00E8629F"/>
    <w:rsid w:val="00E86E69"/>
    <w:rsid w:val="00E90B72"/>
    <w:rsid w:val="00E91008"/>
    <w:rsid w:val="00E9374E"/>
    <w:rsid w:val="00E93E63"/>
    <w:rsid w:val="00E94E84"/>
    <w:rsid w:val="00E94F54"/>
    <w:rsid w:val="00E97AD5"/>
    <w:rsid w:val="00EA1111"/>
    <w:rsid w:val="00EA159A"/>
    <w:rsid w:val="00EA3B4F"/>
    <w:rsid w:val="00EA3C24"/>
    <w:rsid w:val="00EA3DFF"/>
    <w:rsid w:val="00EA73DF"/>
    <w:rsid w:val="00EB151F"/>
    <w:rsid w:val="00EB2E02"/>
    <w:rsid w:val="00EB3335"/>
    <w:rsid w:val="00EB59C9"/>
    <w:rsid w:val="00EB61AE"/>
    <w:rsid w:val="00EB7FC0"/>
    <w:rsid w:val="00EC322D"/>
    <w:rsid w:val="00EC6AB0"/>
    <w:rsid w:val="00ED071A"/>
    <w:rsid w:val="00ED10E4"/>
    <w:rsid w:val="00ED15E5"/>
    <w:rsid w:val="00ED1BF0"/>
    <w:rsid w:val="00ED34C8"/>
    <w:rsid w:val="00ED383A"/>
    <w:rsid w:val="00ED611C"/>
    <w:rsid w:val="00EE0E76"/>
    <w:rsid w:val="00EE1080"/>
    <w:rsid w:val="00EE3131"/>
    <w:rsid w:val="00EE6A57"/>
    <w:rsid w:val="00EF1EC5"/>
    <w:rsid w:val="00EF4C88"/>
    <w:rsid w:val="00EF55EB"/>
    <w:rsid w:val="00F00274"/>
    <w:rsid w:val="00F00DCC"/>
    <w:rsid w:val="00F0156F"/>
    <w:rsid w:val="00F05AC8"/>
    <w:rsid w:val="00F067FD"/>
    <w:rsid w:val="00F07167"/>
    <w:rsid w:val="00F072D8"/>
    <w:rsid w:val="00F07CE0"/>
    <w:rsid w:val="00F115F5"/>
    <w:rsid w:val="00F136FC"/>
    <w:rsid w:val="00F13D05"/>
    <w:rsid w:val="00F144CF"/>
    <w:rsid w:val="00F1679D"/>
    <w:rsid w:val="00F1682C"/>
    <w:rsid w:val="00F20B91"/>
    <w:rsid w:val="00F20DF3"/>
    <w:rsid w:val="00F21139"/>
    <w:rsid w:val="00F22CB0"/>
    <w:rsid w:val="00F245FB"/>
    <w:rsid w:val="00F24B8B"/>
    <w:rsid w:val="00F2580B"/>
    <w:rsid w:val="00F258D2"/>
    <w:rsid w:val="00F26AAC"/>
    <w:rsid w:val="00F27775"/>
    <w:rsid w:val="00F30D2E"/>
    <w:rsid w:val="00F32162"/>
    <w:rsid w:val="00F35356"/>
    <w:rsid w:val="00F35516"/>
    <w:rsid w:val="00F35790"/>
    <w:rsid w:val="00F36582"/>
    <w:rsid w:val="00F3716F"/>
    <w:rsid w:val="00F371A7"/>
    <w:rsid w:val="00F4136D"/>
    <w:rsid w:val="00F41F00"/>
    <w:rsid w:val="00F4212E"/>
    <w:rsid w:val="00F429B4"/>
    <w:rsid w:val="00F42C20"/>
    <w:rsid w:val="00F43582"/>
    <w:rsid w:val="00F43D95"/>
    <w:rsid w:val="00F43E34"/>
    <w:rsid w:val="00F46049"/>
    <w:rsid w:val="00F473BF"/>
    <w:rsid w:val="00F53053"/>
    <w:rsid w:val="00F53C1B"/>
    <w:rsid w:val="00F53FE2"/>
    <w:rsid w:val="00F55E9D"/>
    <w:rsid w:val="00F575FF"/>
    <w:rsid w:val="00F613D5"/>
    <w:rsid w:val="00F618EF"/>
    <w:rsid w:val="00F62F97"/>
    <w:rsid w:val="00F63EB9"/>
    <w:rsid w:val="00F65582"/>
    <w:rsid w:val="00F6608E"/>
    <w:rsid w:val="00F667D8"/>
    <w:rsid w:val="00F66E75"/>
    <w:rsid w:val="00F722EA"/>
    <w:rsid w:val="00F77D6A"/>
    <w:rsid w:val="00F77EB0"/>
    <w:rsid w:val="00F852D1"/>
    <w:rsid w:val="00F87CDD"/>
    <w:rsid w:val="00F933F0"/>
    <w:rsid w:val="00F937A3"/>
    <w:rsid w:val="00F94715"/>
    <w:rsid w:val="00F964C4"/>
    <w:rsid w:val="00F96A3D"/>
    <w:rsid w:val="00FA4718"/>
    <w:rsid w:val="00FA48C2"/>
    <w:rsid w:val="00FA5848"/>
    <w:rsid w:val="00FA5E0F"/>
    <w:rsid w:val="00FA6899"/>
    <w:rsid w:val="00FA7F3D"/>
    <w:rsid w:val="00FB0B98"/>
    <w:rsid w:val="00FB38D8"/>
    <w:rsid w:val="00FB6D0F"/>
    <w:rsid w:val="00FC051F"/>
    <w:rsid w:val="00FC06FF"/>
    <w:rsid w:val="00FC2CAC"/>
    <w:rsid w:val="00FC3E81"/>
    <w:rsid w:val="00FC45F4"/>
    <w:rsid w:val="00FC69B4"/>
    <w:rsid w:val="00FD0694"/>
    <w:rsid w:val="00FD25BE"/>
    <w:rsid w:val="00FD2E70"/>
    <w:rsid w:val="00FD3741"/>
    <w:rsid w:val="00FD7AA7"/>
    <w:rsid w:val="00FE1EE8"/>
    <w:rsid w:val="00FE275B"/>
    <w:rsid w:val="00FE2A25"/>
    <w:rsid w:val="00FE551C"/>
    <w:rsid w:val="00FE6A40"/>
    <w:rsid w:val="00FE6BE8"/>
    <w:rsid w:val="00FF1FCB"/>
    <w:rsid w:val="00FF378B"/>
    <w:rsid w:val="00FF40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65765"/>
    <w:pPr>
      <w:numPr>
        <w:numId w:val="3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65765"/>
    <w:rPr>
      <w:rFonts w:eastAsia="Calibri"/>
      <w:lang w:val="en-GB" w:eastAsia="en-US"/>
    </w:rPr>
  </w:style>
  <w:style w:type="paragraph" w:customStyle="1" w:styleId="RAN4proposal">
    <w:name w:val="RAN4 proposal"/>
    <w:basedOn w:val="Caption"/>
    <w:next w:val="Normal"/>
    <w:link w:val="RAN4proposalChar"/>
    <w:qFormat/>
    <w:rsid w:val="00065765"/>
    <w:pPr>
      <w:numPr>
        <w:numId w:val="33"/>
      </w:numPr>
      <w:spacing w:before="0" w:after="200"/>
      <w:ind w:left="0" w:firstLine="0"/>
    </w:pPr>
    <w:rPr>
      <w:rFonts w:eastAsiaTheme="minorHAnsi" w:cstheme="minorBidi"/>
      <w:iCs/>
      <w:szCs w:val="18"/>
    </w:rPr>
  </w:style>
  <w:style w:type="character" w:customStyle="1" w:styleId="RAN4proposalChar">
    <w:name w:val="RAN4 proposal Char"/>
    <w:link w:val="RAN4proposal"/>
    <w:rsid w:val="00065765"/>
    <w:rPr>
      <w:rFonts w:eastAsiaTheme="minorHAnsi" w:cstheme="minorBidi"/>
      <w:b/>
      <w:iCs/>
      <w:szCs w:val="18"/>
      <w:lang w:val="en-GB" w:eastAsia="en-US"/>
    </w:rPr>
  </w:style>
  <w:style w:type="paragraph" w:customStyle="1" w:styleId="RAN4observation0">
    <w:name w:val="RAN4 observation"/>
    <w:basedOn w:val="RAN4Observation"/>
    <w:next w:val="Normal"/>
    <w:link w:val="RAN4observationChar0"/>
    <w:qFormat/>
    <w:rsid w:val="00065765"/>
    <w:pPr>
      <w:ind w:left="0"/>
    </w:pPr>
  </w:style>
  <w:style w:type="character" w:customStyle="1" w:styleId="RAN4observationChar0">
    <w:name w:val="RAN4 observation Char"/>
    <w:basedOn w:val="RAN4ObservationChar"/>
    <w:link w:val="RAN4observation0"/>
    <w:rsid w:val="00065765"/>
    <w:rPr>
      <w:rFonts w:eastAsia="Calibri"/>
      <w:lang w:val="en-GB" w:eastAsia="en-US"/>
    </w:rPr>
  </w:style>
  <w:style w:type="character" w:customStyle="1" w:styleId="a0">
    <w:name w:val="首标题"/>
    <w:rsid w:val="005473C4"/>
    <w:rPr>
      <w:rFonts w:ascii="Calibri" w:eastAsia="Calibri" w:hAnsi="Calibri"/>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147</TotalTime>
  <Pages>3</Pages>
  <Words>664</Words>
  <Characters>3788</Characters>
  <Application>Microsoft Office Word</Application>
  <DocSecurity>0</DocSecurity>
  <Lines>31</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 Ian Hwang</cp:lastModifiedBy>
  <cp:revision>228</cp:revision>
  <cp:lastPrinted>2019-04-25T01:09:00Z</cp:lastPrinted>
  <dcterms:created xsi:type="dcterms:W3CDTF">2023-03-02T07:37:00Z</dcterms:created>
  <dcterms:modified xsi:type="dcterms:W3CDTF">2023-04-21T00:29:00Z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