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106</w:t>
        </w:r>
      </w:fldSimple>
      <w:fldSimple w:instr=" DOCPROPERTY  MtgTitle  \* MERGEFORMAT "/>
      <w:r>
        <w:rPr>
          <w:b/>
          <w:i/>
          <w:noProof/>
          <w:sz w:val="28"/>
        </w:rPr>
        <w:tab/>
      </w:r>
      <w:fldSimple w:instr=" DOCPROPERTY  Tdoc#  \* MERGEFORMAT ">
        <w:r w:rsidR="00E13F3D" w:rsidRPr="00E13F3D">
          <w:rPr>
            <w:b/>
            <w:i/>
            <w:noProof/>
            <w:sz w:val="28"/>
          </w:rPr>
          <w:t>R4-2300521</w:t>
        </w:r>
      </w:fldSimple>
    </w:p>
    <w:p w14:paraId="7CB45193" w14:textId="77777777" w:rsidR="001E41F3" w:rsidRDefault="001A2CA0" w:rsidP="005E2C44">
      <w:pPr>
        <w:pStyle w:val="CRCoverPage"/>
        <w:outlineLvl w:val="0"/>
        <w:rPr>
          <w:b/>
          <w:noProof/>
          <w:sz w:val="24"/>
        </w:rPr>
      </w:pPr>
      <w:fldSimple w:instr=" DOCPROPERTY  Location  \* MERGEFORMAT ">
        <w:r w:rsidR="003609EF" w:rsidRPr="00BA51D9">
          <w:rPr>
            <w:b/>
            <w:noProof/>
            <w:sz w:val="24"/>
          </w:rPr>
          <w:t>Athens</w:t>
        </w:r>
      </w:fldSimple>
      <w:r w:rsidR="001E41F3">
        <w:rPr>
          <w:b/>
          <w:noProof/>
          <w:sz w:val="24"/>
        </w:rPr>
        <w:t xml:space="preserve">, </w:t>
      </w:r>
      <w:fldSimple w:instr=" DOCPROPERTY  Country  \* MERGEFORMAT ">
        <w:r w:rsidR="003609EF" w:rsidRPr="00BA51D9">
          <w:rPr>
            <w:b/>
            <w:noProof/>
            <w:sz w:val="24"/>
          </w:rPr>
          <w:t>Greece</w:t>
        </w:r>
      </w:fldSimple>
      <w:r w:rsidR="001E41F3">
        <w:rPr>
          <w:b/>
          <w:noProof/>
          <w:sz w:val="24"/>
        </w:rPr>
        <w:t xml:space="preserve">, </w:t>
      </w:r>
      <w:fldSimple w:instr=" DOCPROPERTY  StartDate  \* MERGEFORMAT ">
        <w:r w:rsidR="003609EF" w:rsidRPr="00BA51D9">
          <w:rPr>
            <w:b/>
            <w:noProof/>
            <w:sz w:val="24"/>
          </w:rPr>
          <w:t>27th Feb 2023</w:t>
        </w:r>
      </w:fldSimple>
      <w:r w:rsidR="00547111">
        <w:rPr>
          <w:b/>
          <w:noProof/>
          <w:sz w:val="24"/>
        </w:rPr>
        <w:t xml:space="preserve"> - </w:t>
      </w:r>
      <w:fldSimple w:instr=" DOCPROPERTY  EndDate  \* MERGEFORMAT ">
        <w:r w:rsidR="003609EF" w:rsidRPr="00BA51D9">
          <w:rPr>
            <w:b/>
            <w:noProof/>
            <w:sz w:val="24"/>
          </w:rPr>
          <w:t>3rd Mar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1A2CA0" w:rsidP="00E13F3D">
            <w:pPr>
              <w:pStyle w:val="CRCoverPage"/>
              <w:spacing w:after="0"/>
              <w:jc w:val="right"/>
              <w:rPr>
                <w:b/>
                <w:noProof/>
                <w:sz w:val="28"/>
              </w:rPr>
            </w:pPr>
            <w:fldSimple w:instr=" DOCPROPERTY  Spec#  \* MERGEFORMAT ">
              <w:r w:rsidR="00E13F3D" w:rsidRPr="00410371">
                <w:rPr>
                  <w:b/>
                  <w:noProof/>
                  <w:sz w:val="28"/>
                </w:rPr>
                <w:t>38.141-2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A2CA0" w:rsidP="00547111">
            <w:pPr>
              <w:pStyle w:val="CRCoverPage"/>
              <w:spacing w:after="0"/>
              <w:rPr>
                <w:noProof/>
              </w:rPr>
            </w:pPr>
            <w:fldSimple w:instr=" DOCPROPERTY  Cr#  \* MERGEFORMAT ">
              <w:r w:rsidR="00E13F3D" w:rsidRPr="00410371">
                <w:rPr>
                  <w:b/>
                  <w:noProof/>
                  <w:sz w:val="28"/>
                </w:rPr>
                <w:t>0440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1A2CA0"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1A2CA0">
            <w:pPr>
              <w:pStyle w:val="CRCoverPage"/>
              <w:spacing w:after="0"/>
              <w:jc w:val="center"/>
              <w:rPr>
                <w:noProof/>
                <w:sz w:val="28"/>
              </w:rPr>
            </w:pPr>
            <w:fldSimple w:instr=" DOCPROPERTY  Version  \* MERGEFORMAT ">
              <w:r w:rsidR="00E13F3D" w:rsidRPr="00410371">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B49DC3B"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4A78FF1" w:rsidR="00F25D98" w:rsidRDefault="00402CD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1A2CA0">
            <w:pPr>
              <w:pStyle w:val="CRCoverPage"/>
              <w:spacing w:after="0"/>
              <w:ind w:left="100"/>
              <w:rPr>
                <w:noProof/>
              </w:rPr>
            </w:pPr>
            <w:fldSimple w:instr=" DOCPROPERTY  CrTitle  \* MERGEFORMAT ">
              <w:r w:rsidR="002640DD">
                <w:t>Big CR to 38.141-2: demodulation requirements introduction for FR2-2</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1A2CA0">
            <w:pPr>
              <w:pStyle w:val="CRCoverPage"/>
              <w:spacing w:after="0"/>
              <w:ind w:left="100"/>
              <w:rPr>
                <w:noProof/>
              </w:rPr>
            </w:pPr>
            <w:fldSimple w:instr=" DOCPROPERTY  SourceIfWg  \* MERGEFORMAT ">
              <w:r w:rsidR="00E13F3D">
                <w:rPr>
                  <w:noProof/>
                </w:rPr>
                <w:t>Nokia, Nokia Shanghai Bell, Intel Corporation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1A2CA0" w:rsidP="00547111">
            <w:pPr>
              <w:pStyle w:val="CRCoverPage"/>
              <w:spacing w:after="0"/>
              <w:ind w:left="100"/>
              <w:rPr>
                <w:noProof/>
              </w:rPr>
            </w:pP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1A2CA0">
            <w:pPr>
              <w:pStyle w:val="CRCoverPage"/>
              <w:spacing w:after="0"/>
              <w:ind w:left="100"/>
              <w:rPr>
                <w:noProof/>
              </w:rPr>
            </w:pPr>
            <w:fldSimple w:instr=" DOCPROPERTY  RelatedWis  \* MERGEFORMAT ">
              <w:r w:rsidR="00E13F3D">
                <w:rPr>
                  <w:noProof/>
                </w:rPr>
                <w:t>NR_ext_to_71GHz-Perf</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1A2CA0">
            <w:pPr>
              <w:pStyle w:val="CRCoverPage"/>
              <w:spacing w:after="0"/>
              <w:ind w:left="100"/>
              <w:rPr>
                <w:noProof/>
              </w:rPr>
            </w:pPr>
            <w:fldSimple w:instr=" DOCPROPERTY  ResDate  \* MERGEFORMAT "/>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1A2CA0" w:rsidP="00D24991">
            <w:pPr>
              <w:pStyle w:val="CRCoverPage"/>
              <w:spacing w:after="0"/>
              <w:ind w:left="100" w:right="-609"/>
              <w:rPr>
                <w:b/>
                <w:noProof/>
              </w:rPr>
            </w:pPr>
            <w:fldSimple w:instr=" DOCPROPERTY  Cat  \* MERGEFORMAT ">
              <w:r w:rsidR="00D24991">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1A2CA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71BD5C" w14:textId="443F6E38" w:rsidR="00402CDC" w:rsidRDefault="00402CDC" w:rsidP="00402CDC">
            <w:pPr>
              <w:pStyle w:val="CRCoverPage"/>
              <w:spacing w:after="0"/>
              <w:ind w:left="100"/>
              <w:rPr>
                <w:noProof/>
              </w:rPr>
            </w:pPr>
            <w:r>
              <w:rPr>
                <w:noProof/>
              </w:rPr>
              <w:t xml:space="preserve">Big Draft CR including changes of </w:t>
            </w:r>
            <w:r w:rsidRPr="00905005">
              <w:rPr>
                <w:noProof/>
              </w:rPr>
              <w:t>R4-</w:t>
            </w:r>
            <w:r w:rsidRPr="00510CA8">
              <w:rPr>
                <w:noProof/>
              </w:rPr>
              <w:t>2302851</w:t>
            </w:r>
            <w:r>
              <w:rPr>
                <w:noProof/>
              </w:rPr>
              <w:t xml:space="preserve">, </w:t>
            </w:r>
            <w:r w:rsidRPr="00AA4659">
              <w:rPr>
                <w:noProof/>
              </w:rPr>
              <w:t>R4-</w:t>
            </w:r>
            <w:r w:rsidRPr="00326D78">
              <w:rPr>
                <w:noProof/>
              </w:rPr>
              <w:t>230102</w:t>
            </w:r>
            <w:r w:rsidR="00EB0488">
              <w:rPr>
                <w:noProof/>
              </w:rPr>
              <w:t>5</w:t>
            </w:r>
            <w:r>
              <w:rPr>
                <w:noProof/>
              </w:rPr>
              <w:t>, R4-</w:t>
            </w:r>
            <w:r w:rsidRPr="00266588">
              <w:rPr>
                <w:noProof/>
              </w:rPr>
              <w:t>2302847</w:t>
            </w:r>
            <w:r>
              <w:rPr>
                <w:noProof/>
              </w:rPr>
              <w:t xml:space="preserve">, </w:t>
            </w:r>
            <w:r w:rsidRPr="00F9008E">
              <w:rPr>
                <w:noProof/>
              </w:rPr>
              <w:t>R4-2220181</w:t>
            </w:r>
            <w:r>
              <w:rPr>
                <w:noProof/>
              </w:rPr>
              <w:t xml:space="preserve">, and </w:t>
            </w:r>
            <w:r w:rsidRPr="00F24BC7">
              <w:rPr>
                <w:noProof/>
              </w:rPr>
              <w:t>R4-2217390</w:t>
            </w:r>
            <w:r>
              <w:rPr>
                <w:noProof/>
              </w:rPr>
              <w:t xml:space="preserve"> </w:t>
            </w:r>
          </w:p>
          <w:p w14:paraId="0F7A72ED" w14:textId="77777777" w:rsidR="00402CDC" w:rsidRDefault="00402CDC" w:rsidP="00402CDC">
            <w:pPr>
              <w:pStyle w:val="CRCoverPage"/>
              <w:spacing w:after="0"/>
              <w:ind w:left="100"/>
              <w:rPr>
                <w:noProof/>
              </w:rPr>
            </w:pPr>
          </w:p>
          <w:p w14:paraId="6797B55A" w14:textId="0F9337C1" w:rsidR="00402CDC" w:rsidRDefault="00402CDC" w:rsidP="00402CDC">
            <w:pPr>
              <w:pStyle w:val="CRCoverPage"/>
              <w:spacing w:after="0"/>
              <w:rPr>
                <w:noProof/>
              </w:rPr>
            </w:pPr>
            <w:r w:rsidRPr="00510CA8">
              <w:rPr>
                <w:noProof/>
              </w:rPr>
              <w:t>R4-</w:t>
            </w:r>
            <w:r w:rsidR="001123BE" w:rsidRPr="001123BE">
              <w:rPr>
                <w:noProof/>
              </w:rPr>
              <w:t>2300517</w:t>
            </w:r>
            <w:r w:rsidR="001123BE" w:rsidRPr="001123BE">
              <w:rPr>
                <w:noProof/>
              </w:rPr>
              <w:t xml:space="preserve"> </w:t>
            </w:r>
            <w:r>
              <w:rPr>
                <w:noProof/>
              </w:rPr>
              <w:t>(from R4-2217377,</w:t>
            </w:r>
            <w:r w:rsidRPr="00905005">
              <w:rPr>
                <w:noProof/>
              </w:rPr>
              <w:t xml:space="preserve"> R4-2220284</w:t>
            </w:r>
            <w:r>
              <w:rPr>
                <w:noProof/>
              </w:rPr>
              <w:t>)</w:t>
            </w:r>
          </w:p>
          <w:p w14:paraId="421533EF" w14:textId="77777777" w:rsidR="00402CDC" w:rsidRDefault="00402CDC" w:rsidP="00402CDC">
            <w:pPr>
              <w:pStyle w:val="CRCoverPage"/>
              <w:spacing w:after="0"/>
              <w:ind w:left="100"/>
              <w:rPr>
                <w:noProof/>
              </w:rPr>
            </w:pPr>
            <w:r>
              <w:rPr>
                <w:noProof/>
              </w:rPr>
              <w:t>Introduction of the PUCCH requirements for FR2-2</w:t>
            </w:r>
          </w:p>
          <w:p w14:paraId="4276236D" w14:textId="13BDEF5D" w:rsidR="00402CDC" w:rsidRDefault="00402CDC" w:rsidP="00402CDC">
            <w:pPr>
              <w:pStyle w:val="CRCoverPage"/>
              <w:spacing w:after="0"/>
              <w:rPr>
                <w:noProof/>
              </w:rPr>
            </w:pPr>
            <w:r w:rsidRPr="00326D78">
              <w:rPr>
                <w:noProof/>
              </w:rPr>
              <w:t>R4-230102</w:t>
            </w:r>
            <w:r w:rsidR="00EB0488">
              <w:rPr>
                <w:noProof/>
              </w:rPr>
              <w:t>5</w:t>
            </w:r>
            <w:r>
              <w:rPr>
                <w:noProof/>
              </w:rPr>
              <w:t xml:space="preserve"> (from R4-2217379, </w:t>
            </w:r>
            <w:r w:rsidRPr="00AA4659">
              <w:rPr>
                <w:noProof/>
              </w:rPr>
              <w:t>R4-2220175</w:t>
            </w:r>
            <w:r>
              <w:rPr>
                <w:noProof/>
              </w:rPr>
              <w:t>)</w:t>
            </w:r>
          </w:p>
          <w:p w14:paraId="4939F100" w14:textId="77777777" w:rsidR="00402CDC" w:rsidRDefault="00402CDC" w:rsidP="00402CDC">
            <w:pPr>
              <w:pStyle w:val="CRCoverPage"/>
              <w:numPr>
                <w:ilvl w:val="0"/>
                <w:numId w:val="1"/>
              </w:numPr>
              <w:spacing w:after="0"/>
              <w:rPr>
                <w:noProof/>
              </w:rPr>
            </w:pPr>
            <w:r w:rsidRPr="005326EB">
              <w:rPr>
                <w:noProof/>
              </w:rPr>
              <w:t>The FR2-2 PUSCH demodulation requirements are agreed to be introduced for Rel-17. The FRC table for PUSCH requirements should be added according to agreed resource allocations. The original draft CR R4-2217379 has been endorsed in RAN4#104bis-e.</w:t>
            </w:r>
          </w:p>
          <w:p w14:paraId="4EDF7620" w14:textId="2B352A33" w:rsidR="00402CDC" w:rsidRDefault="00402CDC" w:rsidP="00402CDC">
            <w:pPr>
              <w:pStyle w:val="CRCoverPage"/>
              <w:spacing w:after="0"/>
              <w:rPr>
                <w:noProof/>
              </w:rPr>
            </w:pPr>
            <w:r w:rsidRPr="00905005">
              <w:rPr>
                <w:noProof/>
              </w:rPr>
              <w:t>R4-</w:t>
            </w:r>
            <w:r w:rsidRPr="00266588">
              <w:rPr>
                <w:noProof/>
              </w:rPr>
              <w:t>230284</w:t>
            </w:r>
            <w:r w:rsidR="00023764">
              <w:rPr>
                <w:noProof/>
              </w:rPr>
              <w:t>8</w:t>
            </w:r>
            <w:r>
              <w:rPr>
                <w:noProof/>
              </w:rPr>
              <w:t>, (from R4-2217380, R4-2220177)</w:t>
            </w:r>
          </w:p>
          <w:p w14:paraId="6DC37D64" w14:textId="77777777" w:rsidR="00402CDC" w:rsidRDefault="00402CDC" w:rsidP="00402CDC">
            <w:pPr>
              <w:pStyle w:val="CRCoverPage"/>
              <w:numPr>
                <w:ilvl w:val="0"/>
                <w:numId w:val="1"/>
              </w:numPr>
              <w:spacing w:after="0"/>
              <w:rPr>
                <w:noProof/>
              </w:rPr>
            </w:pPr>
            <w:r>
              <w:rPr>
                <w:noProof/>
                <w:lang w:eastAsia="zh-CN"/>
              </w:rPr>
              <w:t>It’s time to submit the FR2-2 PUSCH conformance testing  requirements in this meeting.</w:t>
            </w:r>
          </w:p>
          <w:p w14:paraId="7FAE6860" w14:textId="77777777" w:rsidR="00402CDC" w:rsidRDefault="00402CDC" w:rsidP="00402CDC">
            <w:pPr>
              <w:pStyle w:val="CRCoverPage"/>
              <w:spacing w:after="0"/>
              <w:ind w:left="100"/>
              <w:rPr>
                <w:noProof/>
              </w:rPr>
            </w:pPr>
            <w:r w:rsidRPr="00F9008E">
              <w:rPr>
                <w:noProof/>
              </w:rPr>
              <w:t>R4-2220181</w:t>
            </w:r>
            <w:r>
              <w:rPr>
                <w:noProof/>
              </w:rPr>
              <w:t xml:space="preserve"> (from R4-2217388)</w:t>
            </w:r>
          </w:p>
          <w:p w14:paraId="60E71F3D" w14:textId="77777777" w:rsidR="00402CDC" w:rsidRDefault="00402CDC" w:rsidP="00402CDC">
            <w:pPr>
              <w:pStyle w:val="CRCoverPage"/>
              <w:numPr>
                <w:ilvl w:val="0"/>
                <w:numId w:val="1"/>
              </w:numPr>
              <w:spacing w:after="0"/>
              <w:rPr>
                <w:noProof/>
              </w:rPr>
            </w:pPr>
            <w:r>
              <w:rPr>
                <w:noProof/>
              </w:rPr>
              <w:t>Introduction of the structure of the PRACH requirements for FR2-2</w:t>
            </w:r>
          </w:p>
          <w:p w14:paraId="1DA64473" w14:textId="77777777" w:rsidR="00402CDC" w:rsidRDefault="00402CDC" w:rsidP="00402CDC">
            <w:pPr>
              <w:pStyle w:val="CRCoverPage"/>
              <w:spacing w:after="0"/>
              <w:ind w:left="100"/>
              <w:rPr>
                <w:noProof/>
              </w:rPr>
            </w:pPr>
            <w:r>
              <w:rPr>
                <w:noProof/>
              </w:rPr>
              <w:t>R4-2217390</w:t>
            </w:r>
          </w:p>
          <w:p w14:paraId="708AA7DE" w14:textId="0E9CA8BA" w:rsidR="001E41F3" w:rsidRDefault="00402CDC" w:rsidP="00402CDC">
            <w:pPr>
              <w:pStyle w:val="CRCoverPage"/>
              <w:spacing w:after="0"/>
              <w:ind w:left="100"/>
              <w:rPr>
                <w:noProof/>
              </w:rPr>
            </w:pPr>
            <w:r>
              <w:rPr>
                <w:noProof/>
                <w:lang w:eastAsia="zh-CN"/>
              </w:rPr>
              <w:t>PRACH requirement has been introuduced in Rel-17 NR extend to 71GHz WI. The test preamble and test propagation conditions are ageed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728E09E" w14:textId="0B4DFC92" w:rsidR="00402CDC" w:rsidRDefault="00402CDC" w:rsidP="00402CDC">
            <w:pPr>
              <w:pStyle w:val="CRCoverPage"/>
              <w:spacing w:after="0"/>
              <w:rPr>
                <w:noProof/>
              </w:rPr>
            </w:pPr>
            <w:r w:rsidRPr="00510CA8">
              <w:rPr>
                <w:noProof/>
              </w:rPr>
              <w:t>R4-</w:t>
            </w:r>
            <w:r w:rsidR="001123BE" w:rsidRPr="001123BE">
              <w:rPr>
                <w:noProof/>
              </w:rPr>
              <w:t xml:space="preserve">2300517 </w:t>
            </w:r>
            <w:r>
              <w:rPr>
                <w:noProof/>
              </w:rPr>
              <w:t>(from R4-2217377,</w:t>
            </w:r>
            <w:r w:rsidRPr="00905005">
              <w:rPr>
                <w:noProof/>
              </w:rPr>
              <w:t xml:space="preserve"> R4-2220284</w:t>
            </w:r>
            <w:r>
              <w:rPr>
                <w:noProof/>
              </w:rPr>
              <w:t>)</w:t>
            </w:r>
          </w:p>
          <w:p w14:paraId="663DE42A" w14:textId="77777777" w:rsidR="00402CDC" w:rsidRDefault="00402CDC" w:rsidP="00402CDC">
            <w:pPr>
              <w:pStyle w:val="CRCoverPage"/>
              <w:numPr>
                <w:ilvl w:val="0"/>
                <w:numId w:val="1"/>
              </w:numPr>
              <w:spacing w:after="0"/>
              <w:rPr>
                <w:noProof/>
              </w:rPr>
            </w:pPr>
            <w:r>
              <w:rPr>
                <w:noProof/>
              </w:rPr>
              <w:t>Introduction of the PUCCH requirements for FR2-2</w:t>
            </w:r>
          </w:p>
          <w:p w14:paraId="6F670622" w14:textId="7344919A" w:rsidR="00402CDC" w:rsidRDefault="00402CDC" w:rsidP="00402CDC">
            <w:pPr>
              <w:pStyle w:val="CRCoverPage"/>
              <w:spacing w:after="0"/>
              <w:ind w:left="100"/>
              <w:rPr>
                <w:noProof/>
              </w:rPr>
            </w:pPr>
            <w:r w:rsidRPr="00326D78">
              <w:rPr>
                <w:noProof/>
              </w:rPr>
              <w:t>R4-230102</w:t>
            </w:r>
            <w:r w:rsidR="00EB0488">
              <w:rPr>
                <w:noProof/>
              </w:rPr>
              <w:t>5</w:t>
            </w:r>
            <w:r>
              <w:rPr>
                <w:noProof/>
              </w:rPr>
              <w:t xml:space="preserve"> (from R4-2217379, </w:t>
            </w:r>
            <w:r w:rsidRPr="00AA4659">
              <w:rPr>
                <w:noProof/>
              </w:rPr>
              <w:t>R4-2220175</w:t>
            </w:r>
            <w:r>
              <w:rPr>
                <w:noProof/>
              </w:rPr>
              <w:t>)</w:t>
            </w:r>
          </w:p>
          <w:p w14:paraId="5E632F40" w14:textId="77777777" w:rsidR="00402CDC" w:rsidRDefault="00402CDC" w:rsidP="00402CDC">
            <w:pPr>
              <w:pStyle w:val="CRCoverPage"/>
              <w:numPr>
                <w:ilvl w:val="0"/>
                <w:numId w:val="1"/>
              </w:numPr>
              <w:spacing w:after="0"/>
              <w:rPr>
                <w:noProof/>
              </w:rPr>
            </w:pPr>
            <w:r>
              <w:rPr>
                <w:noProof/>
              </w:rPr>
              <w:t>Following changes are added:</w:t>
            </w:r>
          </w:p>
          <w:p w14:paraId="1E188F7B" w14:textId="77777777" w:rsidR="00402CDC" w:rsidRDefault="00402CDC" w:rsidP="00402CDC">
            <w:pPr>
              <w:pStyle w:val="CRCoverPage"/>
              <w:numPr>
                <w:ilvl w:val="0"/>
                <w:numId w:val="2"/>
              </w:numPr>
              <w:spacing w:after="0"/>
              <w:rPr>
                <w:noProof/>
              </w:rPr>
            </w:pPr>
            <w:r>
              <w:rPr>
                <w:noProof/>
              </w:rPr>
              <w:t>Adding FRC tables for 120kHz and 480kHz SCS with MCS4, DM-RS additional pos1, 1 layer and precoding disabled/enabled.</w:t>
            </w:r>
          </w:p>
          <w:p w14:paraId="2F45245F" w14:textId="77777777" w:rsidR="00402CDC" w:rsidRDefault="00402CDC" w:rsidP="00402CDC">
            <w:pPr>
              <w:pStyle w:val="CRCoverPage"/>
              <w:numPr>
                <w:ilvl w:val="0"/>
                <w:numId w:val="2"/>
              </w:numPr>
              <w:spacing w:after="0"/>
              <w:rPr>
                <w:noProof/>
              </w:rPr>
            </w:pPr>
            <w:r>
              <w:rPr>
                <w:noProof/>
              </w:rPr>
              <w:t>Adding FRC tables for 120kHz and 480kHz SCS with MCS4, DM-RS additional pos1, 2 layers and precoding disabled.</w:t>
            </w:r>
          </w:p>
          <w:p w14:paraId="0A911D51" w14:textId="77777777" w:rsidR="00402CDC" w:rsidRDefault="00402CDC" w:rsidP="00402CDC">
            <w:pPr>
              <w:pStyle w:val="CRCoverPage"/>
              <w:numPr>
                <w:ilvl w:val="0"/>
                <w:numId w:val="2"/>
              </w:numPr>
              <w:spacing w:after="0"/>
              <w:rPr>
                <w:noProof/>
              </w:rPr>
            </w:pPr>
            <w:r>
              <w:rPr>
                <w:noProof/>
              </w:rPr>
              <w:t>Adding FRC tables for 120kHz and 480kHz SCS with MCS16, DM-RS additional pos1, 1 layer and precoding disabled.</w:t>
            </w:r>
          </w:p>
          <w:p w14:paraId="7C1E66DE" w14:textId="77777777" w:rsidR="00402CDC" w:rsidRDefault="00402CDC" w:rsidP="00402CDC">
            <w:pPr>
              <w:pStyle w:val="CRCoverPage"/>
              <w:numPr>
                <w:ilvl w:val="0"/>
                <w:numId w:val="2"/>
              </w:numPr>
              <w:spacing w:after="0"/>
              <w:rPr>
                <w:noProof/>
              </w:rPr>
            </w:pPr>
            <w:r>
              <w:rPr>
                <w:noProof/>
              </w:rPr>
              <w:t>Adding FRC tables for 120kHz and 480kHz SCS with MCS16, DM-RS additional pos1, 2 layers and precoding disabled.</w:t>
            </w:r>
          </w:p>
          <w:p w14:paraId="355D4690" w14:textId="77777777" w:rsidR="00402CDC" w:rsidRDefault="00402CDC" w:rsidP="00402CDC">
            <w:pPr>
              <w:pStyle w:val="CRCoverPage"/>
              <w:numPr>
                <w:ilvl w:val="0"/>
                <w:numId w:val="2"/>
              </w:numPr>
              <w:spacing w:after="0"/>
              <w:rPr>
                <w:noProof/>
              </w:rPr>
            </w:pPr>
            <w:r>
              <w:rPr>
                <w:noProof/>
              </w:rPr>
              <w:lastRenderedPageBreak/>
              <w:t>Adding FRC tables for 120kHz and 480kHz SCS with MCS20, DM-RS additional pos1, 1 layer and precoding disabled.</w:t>
            </w:r>
          </w:p>
          <w:p w14:paraId="5668DC27" w14:textId="77777777" w:rsidR="00402CDC" w:rsidRDefault="00402CDC" w:rsidP="00402CDC">
            <w:pPr>
              <w:pStyle w:val="CRCoverPage"/>
              <w:numPr>
                <w:ilvl w:val="0"/>
                <w:numId w:val="2"/>
              </w:numPr>
              <w:spacing w:after="0"/>
              <w:rPr>
                <w:noProof/>
              </w:rPr>
            </w:pPr>
            <w:r>
              <w:rPr>
                <w:noProof/>
              </w:rPr>
              <w:t>Corrections on the values in previous draft CR.</w:t>
            </w:r>
          </w:p>
          <w:p w14:paraId="0FD295D8" w14:textId="77777777" w:rsidR="00402CDC" w:rsidRDefault="00402CDC" w:rsidP="00402CDC">
            <w:pPr>
              <w:pStyle w:val="CRCoverPage"/>
              <w:numPr>
                <w:ilvl w:val="0"/>
                <w:numId w:val="2"/>
              </w:numPr>
              <w:spacing w:after="0"/>
              <w:rPr>
                <w:noProof/>
              </w:rPr>
            </w:pPr>
            <w:r>
              <w:rPr>
                <w:noProof/>
              </w:rPr>
              <w:t>Modify “FR2” to “FR2-1” and “FR2-2” seperately in table titles.</w:t>
            </w:r>
          </w:p>
          <w:p w14:paraId="1CCB327F" w14:textId="77777777" w:rsidR="00402CDC" w:rsidRDefault="00402CDC" w:rsidP="00402CDC">
            <w:pPr>
              <w:pStyle w:val="CRCoverPage"/>
              <w:spacing w:after="0"/>
              <w:rPr>
                <w:noProof/>
              </w:rPr>
            </w:pPr>
            <w:r>
              <w:rPr>
                <w:noProof/>
              </w:rPr>
              <w:t>New modification on top of R4-2218705</w:t>
            </w:r>
          </w:p>
          <w:p w14:paraId="3A5D005D" w14:textId="77777777" w:rsidR="00402CDC" w:rsidRDefault="00402CDC" w:rsidP="00402CDC">
            <w:pPr>
              <w:pStyle w:val="CRCoverPage"/>
              <w:numPr>
                <w:ilvl w:val="0"/>
                <w:numId w:val="3"/>
              </w:numPr>
              <w:spacing w:after="0"/>
              <w:rPr>
                <w:noProof/>
              </w:rPr>
            </w:pPr>
            <w:r>
              <w:rPr>
                <w:noProof/>
              </w:rPr>
              <w:t>Remove FRC tables for DM-RS pos0.</w:t>
            </w:r>
          </w:p>
          <w:p w14:paraId="1CE3BB8A" w14:textId="77777777" w:rsidR="00402CDC" w:rsidRDefault="00402CDC" w:rsidP="00402CDC">
            <w:pPr>
              <w:pStyle w:val="CRCoverPage"/>
              <w:numPr>
                <w:ilvl w:val="0"/>
                <w:numId w:val="3"/>
              </w:numPr>
              <w:spacing w:after="0"/>
              <w:rPr>
                <w:noProof/>
              </w:rPr>
            </w:pPr>
            <w:r>
              <w:rPr>
                <w:noProof/>
              </w:rPr>
              <w:t>Remove rows for “with PT-RS” in QPSK tables.</w:t>
            </w:r>
          </w:p>
          <w:p w14:paraId="679E691C" w14:textId="77777777" w:rsidR="00402CDC" w:rsidRDefault="00402CDC" w:rsidP="00402CDC">
            <w:pPr>
              <w:pStyle w:val="CRCoverPage"/>
              <w:numPr>
                <w:ilvl w:val="0"/>
                <w:numId w:val="3"/>
              </w:numPr>
              <w:spacing w:after="0"/>
              <w:rPr>
                <w:noProof/>
              </w:rPr>
            </w:pPr>
            <w:r>
              <w:rPr>
                <w:noProof/>
              </w:rPr>
              <w:t xml:space="preserve">Remove FRC tables for MCS20 with 2 layers. </w:t>
            </w:r>
          </w:p>
          <w:p w14:paraId="4333380E" w14:textId="77777777" w:rsidR="00402CDC" w:rsidRDefault="00402CDC" w:rsidP="00402CDC">
            <w:pPr>
              <w:pStyle w:val="CRCoverPage"/>
              <w:numPr>
                <w:ilvl w:val="0"/>
                <w:numId w:val="3"/>
              </w:numPr>
              <w:spacing w:after="0"/>
              <w:rPr>
                <w:noProof/>
              </w:rPr>
            </w:pPr>
            <w:r>
              <w:rPr>
                <w:noProof/>
              </w:rPr>
              <w:t>Modify the index in FRC name</w:t>
            </w:r>
            <w:r w:rsidRPr="00191DCA">
              <w:rPr>
                <w:noProof/>
              </w:rPr>
              <w:t>.</w:t>
            </w:r>
          </w:p>
          <w:p w14:paraId="1EFA459B" w14:textId="77777777" w:rsidR="00402CDC" w:rsidRDefault="00402CDC" w:rsidP="00402CDC">
            <w:pPr>
              <w:pStyle w:val="CRCoverPage"/>
              <w:spacing w:after="0"/>
              <w:rPr>
                <w:noProof/>
              </w:rPr>
            </w:pPr>
          </w:p>
          <w:p w14:paraId="024D20F5" w14:textId="5732FCAD" w:rsidR="00402CDC" w:rsidRDefault="00023764" w:rsidP="00402CDC">
            <w:pPr>
              <w:pStyle w:val="CRCoverPage"/>
              <w:spacing w:after="0"/>
              <w:rPr>
                <w:noProof/>
              </w:rPr>
            </w:pPr>
            <w:r w:rsidRPr="00905005">
              <w:rPr>
                <w:noProof/>
              </w:rPr>
              <w:t>R4-</w:t>
            </w:r>
            <w:r w:rsidRPr="00266588">
              <w:rPr>
                <w:noProof/>
              </w:rPr>
              <w:t>230284</w:t>
            </w:r>
            <w:r>
              <w:rPr>
                <w:noProof/>
              </w:rPr>
              <w:t>8</w:t>
            </w:r>
            <w:r w:rsidR="00402CDC">
              <w:rPr>
                <w:noProof/>
              </w:rPr>
              <w:t>, (from R4-2217380, R4-2220177)</w:t>
            </w:r>
          </w:p>
          <w:p w14:paraId="63F5FBB8" w14:textId="77777777" w:rsidR="00402CDC" w:rsidRDefault="00402CDC" w:rsidP="00402CDC">
            <w:pPr>
              <w:pStyle w:val="CRCoverPage"/>
              <w:numPr>
                <w:ilvl w:val="0"/>
                <w:numId w:val="1"/>
              </w:numPr>
              <w:spacing w:after="0"/>
              <w:rPr>
                <w:noProof/>
              </w:rPr>
            </w:pPr>
            <w:r>
              <w:rPr>
                <w:rFonts w:hint="eastAsia"/>
                <w:noProof/>
                <w:lang w:eastAsia="zh-CN"/>
              </w:rPr>
              <w:t>I</w:t>
            </w:r>
            <w:r>
              <w:rPr>
                <w:noProof/>
                <w:lang w:eastAsia="zh-CN"/>
              </w:rPr>
              <w:t>ntroduce FR2-2 PUSCH conformance testing requirments in TS 38.141-2</w:t>
            </w:r>
          </w:p>
          <w:p w14:paraId="6EC69BD5" w14:textId="77777777" w:rsidR="00402CDC" w:rsidRDefault="00402CDC" w:rsidP="00402CDC">
            <w:pPr>
              <w:pStyle w:val="CRCoverPage"/>
              <w:spacing w:after="0"/>
              <w:ind w:left="100"/>
              <w:rPr>
                <w:noProof/>
              </w:rPr>
            </w:pPr>
            <w:r w:rsidRPr="00F9008E">
              <w:rPr>
                <w:noProof/>
              </w:rPr>
              <w:t>R4-2220181</w:t>
            </w:r>
            <w:r>
              <w:rPr>
                <w:noProof/>
              </w:rPr>
              <w:t xml:space="preserve"> (from R4-2217388)</w:t>
            </w:r>
          </w:p>
          <w:p w14:paraId="545530FD" w14:textId="77777777" w:rsidR="00402CDC" w:rsidRDefault="00402CDC" w:rsidP="00402CDC">
            <w:pPr>
              <w:pStyle w:val="CRCoverPage"/>
              <w:numPr>
                <w:ilvl w:val="0"/>
                <w:numId w:val="1"/>
              </w:numPr>
              <w:spacing w:after="0"/>
              <w:rPr>
                <w:noProof/>
              </w:rPr>
            </w:pPr>
            <w:r>
              <w:rPr>
                <w:noProof/>
              </w:rPr>
              <w:t>Proposal for scheleton of PRACH requirements</w:t>
            </w:r>
          </w:p>
          <w:p w14:paraId="6345486D" w14:textId="77777777" w:rsidR="00402CDC" w:rsidRDefault="00402CDC" w:rsidP="00402CDC">
            <w:pPr>
              <w:pStyle w:val="CRCoverPage"/>
              <w:spacing w:after="0"/>
              <w:ind w:left="100"/>
              <w:rPr>
                <w:noProof/>
              </w:rPr>
            </w:pPr>
            <w:r>
              <w:rPr>
                <w:noProof/>
              </w:rPr>
              <w:t>R4-2217390</w:t>
            </w:r>
          </w:p>
          <w:p w14:paraId="31C656EC" w14:textId="73F87ABA" w:rsidR="001E41F3" w:rsidRDefault="00402CDC" w:rsidP="00402CDC">
            <w:pPr>
              <w:pStyle w:val="CRCoverPage"/>
              <w:spacing w:after="0"/>
              <w:ind w:left="100"/>
              <w:rPr>
                <w:noProof/>
              </w:rPr>
            </w:pPr>
            <w:r>
              <w:rPr>
                <w:rFonts w:hint="eastAsia"/>
                <w:noProof/>
                <w:lang w:eastAsia="zh-CN"/>
              </w:rPr>
              <w:t>A</w:t>
            </w:r>
            <w:r>
              <w:rPr>
                <w:noProof/>
                <w:lang w:eastAsia="zh-CN"/>
              </w:rPr>
              <w:t>dd the test PRACH premable and propagation condition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F1ACFA" w14:textId="4509B945" w:rsidR="00402CDC" w:rsidRDefault="00402CDC" w:rsidP="00402CDC">
            <w:pPr>
              <w:pStyle w:val="CRCoverPage"/>
              <w:spacing w:after="0"/>
              <w:rPr>
                <w:noProof/>
              </w:rPr>
            </w:pPr>
            <w:r w:rsidRPr="00510CA8">
              <w:rPr>
                <w:noProof/>
              </w:rPr>
              <w:t>R4-</w:t>
            </w:r>
            <w:r w:rsidR="001123BE" w:rsidRPr="001123BE">
              <w:rPr>
                <w:noProof/>
              </w:rPr>
              <w:t xml:space="preserve">2300517 </w:t>
            </w:r>
            <w:r>
              <w:rPr>
                <w:noProof/>
              </w:rPr>
              <w:t>(from R4-2217377,</w:t>
            </w:r>
            <w:r w:rsidRPr="00905005">
              <w:rPr>
                <w:noProof/>
              </w:rPr>
              <w:t xml:space="preserve"> R4-2220284</w:t>
            </w:r>
            <w:r>
              <w:rPr>
                <w:noProof/>
              </w:rPr>
              <w:t>)</w:t>
            </w:r>
          </w:p>
          <w:p w14:paraId="1E85CEC2" w14:textId="77777777" w:rsidR="00402CDC" w:rsidRDefault="00402CDC" w:rsidP="00402CDC">
            <w:pPr>
              <w:pStyle w:val="CRCoverPage"/>
              <w:numPr>
                <w:ilvl w:val="0"/>
                <w:numId w:val="4"/>
              </w:numPr>
              <w:spacing w:after="0"/>
              <w:rPr>
                <w:noProof/>
              </w:rPr>
            </w:pPr>
            <w:r>
              <w:rPr>
                <w:noProof/>
              </w:rPr>
              <w:t>No PUCCH requirements for FR2-2</w:t>
            </w:r>
          </w:p>
          <w:p w14:paraId="0E59BD73" w14:textId="21142009" w:rsidR="00402CDC" w:rsidRDefault="00402CDC" w:rsidP="00402CDC">
            <w:pPr>
              <w:pStyle w:val="CRCoverPage"/>
              <w:spacing w:after="0"/>
              <w:rPr>
                <w:noProof/>
              </w:rPr>
            </w:pPr>
            <w:r w:rsidRPr="00326D78">
              <w:rPr>
                <w:noProof/>
              </w:rPr>
              <w:t>R4-230102</w:t>
            </w:r>
            <w:r w:rsidR="00EB0488">
              <w:rPr>
                <w:noProof/>
              </w:rPr>
              <w:t>5</w:t>
            </w:r>
            <w:r>
              <w:rPr>
                <w:noProof/>
              </w:rPr>
              <w:t xml:space="preserve"> (from R4-2217379, </w:t>
            </w:r>
            <w:r w:rsidRPr="00AA4659">
              <w:rPr>
                <w:noProof/>
              </w:rPr>
              <w:t>R4-2220175</w:t>
            </w:r>
            <w:r>
              <w:rPr>
                <w:noProof/>
              </w:rPr>
              <w:t>)</w:t>
            </w:r>
          </w:p>
          <w:p w14:paraId="23C59781" w14:textId="77777777" w:rsidR="00402CDC" w:rsidRDefault="00402CDC" w:rsidP="00402CDC">
            <w:pPr>
              <w:pStyle w:val="CRCoverPage"/>
              <w:numPr>
                <w:ilvl w:val="0"/>
                <w:numId w:val="1"/>
              </w:numPr>
              <w:spacing w:after="0"/>
              <w:rPr>
                <w:noProof/>
              </w:rPr>
            </w:pPr>
            <w:r>
              <w:rPr>
                <w:noProof/>
              </w:rPr>
              <w:t>There will be no FRC table for FR2-2 PUSCH demodulation requirments.</w:t>
            </w:r>
          </w:p>
          <w:p w14:paraId="6E520893" w14:textId="7CF481A0" w:rsidR="00402CDC" w:rsidRDefault="00023764" w:rsidP="00402CDC">
            <w:pPr>
              <w:pStyle w:val="CRCoverPage"/>
              <w:spacing w:after="0"/>
              <w:rPr>
                <w:noProof/>
              </w:rPr>
            </w:pPr>
            <w:r w:rsidRPr="00905005">
              <w:rPr>
                <w:noProof/>
              </w:rPr>
              <w:t>R4-</w:t>
            </w:r>
            <w:r w:rsidRPr="00266588">
              <w:rPr>
                <w:noProof/>
              </w:rPr>
              <w:t>230284</w:t>
            </w:r>
            <w:r>
              <w:rPr>
                <w:noProof/>
              </w:rPr>
              <w:t>8</w:t>
            </w:r>
            <w:r w:rsidR="00402CDC">
              <w:rPr>
                <w:noProof/>
              </w:rPr>
              <w:t>, (from R4-2217380, R4-2220177)</w:t>
            </w:r>
          </w:p>
          <w:p w14:paraId="5C1FF200" w14:textId="77777777" w:rsidR="00402CDC" w:rsidRDefault="00402CDC" w:rsidP="00402CDC">
            <w:pPr>
              <w:pStyle w:val="CRCoverPage"/>
              <w:numPr>
                <w:ilvl w:val="0"/>
                <w:numId w:val="1"/>
              </w:numPr>
              <w:spacing w:after="0"/>
              <w:rPr>
                <w:noProof/>
              </w:rPr>
            </w:pPr>
            <w:r>
              <w:rPr>
                <w:rFonts w:hint="eastAsia"/>
                <w:noProof/>
                <w:lang w:eastAsia="zh-CN"/>
              </w:rPr>
              <w:t>T</w:t>
            </w:r>
            <w:r>
              <w:rPr>
                <w:noProof/>
                <w:lang w:eastAsia="zh-CN"/>
              </w:rPr>
              <w:t>he requirements will be missing</w:t>
            </w:r>
          </w:p>
          <w:p w14:paraId="5093DAEB" w14:textId="77777777" w:rsidR="00402CDC" w:rsidRDefault="00402CDC" w:rsidP="00402CDC">
            <w:pPr>
              <w:pStyle w:val="CRCoverPage"/>
              <w:spacing w:after="0"/>
              <w:ind w:left="100"/>
              <w:rPr>
                <w:noProof/>
              </w:rPr>
            </w:pPr>
            <w:r w:rsidRPr="00F9008E">
              <w:rPr>
                <w:noProof/>
              </w:rPr>
              <w:t>R4-2220181</w:t>
            </w:r>
            <w:r>
              <w:rPr>
                <w:noProof/>
              </w:rPr>
              <w:t xml:space="preserve"> (from R4-2217388)</w:t>
            </w:r>
          </w:p>
          <w:p w14:paraId="534238F2" w14:textId="77777777" w:rsidR="00402CDC" w:rsidRDefault="00402CDC" w:rsidP="00402CDC">
            <w:pPr>
              <w:pStyle w:val="CRCoverPage"/>
              <w:numPr>
                <w:ilvl w:val="0"/>
                <w:numId w:val="1"/>
              </w:numPr>
              <w:spacing w:after="0"/>
              <w:rPr>
                <w:noProof/>
              </w:rPr>
            </w:pPr>
            <w:r>
              <w:rPr>
                <w:noProof/>
              </w:rPr>
              <w:t>No PRACH requirements for FR2-2</w:t>
            </w:r>
          </w:p>
          <w:p w14:paraId="2E8F7202" w14:textId="77777777" w:rsidR="00402CDC" w:rsidRDefault="00402CDC" w:rsidP="00402CDC">
            <w:pPr>
              <w:pStyle w:val="CRCoverPage"/>
              <w:spacing w:after="0"/>
              <w:ind w:left="100"/>
              <w:rPr>
                <w:noProof/>
              </w:rPr>
            </w:pPr>
            <w:r>
              <w:rPr>
                <w:noProof/>
              </w:rPr>
              <w:t>R4-2217390</w:t>
            </w:r>
          </w:p>
          <w:p w14:paraId="5C4BEB44" w14:textId="50158540" w:rsidR="001E41F3" w:rsidRDefault="00402CDC" w:rsidP="00402CDC">
            <w:pPr>
              <w:pStyle w:val="CRCoverPage"/>
              <w:spacing w:after="0"/>
              <w:ind w:left="100"/>
              <w:rPr>
                <w:noProof/>
              </w:rPr>
            </w:pPr>
            <w:r>
              <w:rPr>
                <w:rFonts w:hint="eastAsia"/>
                <w:noProof/>
                <w:lang w:eastAsia="zh-CN"/>
              </w:rPr>
              <w:t>T</w:t>
            </w:r>
            <w:r>
              <w:rPr>
                <w:noProof/>
                <w:lang w:eastAsia="zh-CN"/>
              </w:rPr>
              <w:t>he requirement can be not verfied properly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C3117C" w14:textId="4DBF5DC5" w:rsidR="00984588" w:rsidRDefault="00984588" w:rsidP="00984588">
            <w:pPr>
              <w:pStyle w:val="CRCoverPage"/>
              <w:spacing w:after="0"/>
              <w:ind w:left="100"/>
              <w:rPr>
                <w:noProof/>
              </w:rPr>
            </w:pPr>
            <w:bookmarkStart w:id="1" w:name="_Hlk117155776"/>
            <w:r w:rsidRPr="00510CA8">
              <w:rPr>
                <w:noProof/>
              </w:rPr>
              <w:t>R4-</w:t>
            </w:r>
            <w:r w:rsidR="001123BE" w:rsidRPr="001123BE">
              <w:rPr>
                <w:noProof/>
              </w:rPr>
              <w:t xml:space="preserve">2300517 </w:t>
            </w:r>
            <w:r>
              <w:rPr>
                <w:noProof/>
              </w:rPr>
              <w:t>(from R4-2217377,</w:t>
            </w:r>
            <w:r w:rsidRPr="00905005">
              <w:rPr>
                <w:noProof/>
              </w:rPr>
              <w:t xml:space="preserve"> R4-2220284</w:t>
            </w:r>
            <w:r>
              <w:rPr>
                <w:noProof/>
              </w:rPr>
              <w:t>)</w:t>
            </w:r>
          </w:p>
          <w:p w14:paraId="7082B00A" w14:textId="77777777" w:rsidR="00984588" w:rsidRDefault="00984588" w:rsidP="00984588">
            <w:pPr>
              <w:pStyle w:val="CRCoverPage"/>
              <w:numPr>
                <w:ilvl w:val="0"/>
                <w:numId w:val="1"/>
              </w:numPr>
              <w:spacing w:after="0"/>
              <w:rPr>
                <w:noProof/>
              </w:rPr>
            </w:pPr>
            <w:r w:rsidRPr="004373C1">
              <w:t>8.3.1, 8.3.2, 8.3.3, 8.3.4, 8.3.5</w:t>
            </w:r>
          </w:p>
          <w:bookmarkEnd w:id="1"/>
          <w:p w14:paraId="60A86259" w14:textId="3DBA5C0B" w:rsidR="00984588" w:rsidRDefault="00984588" w:rsidP="00984588">
            <w:pPr>
              <w:pStyle w:val="CRCoverPage"/>
              <w:spacing w:after="0"/>
              <w:ind w:left="100"/>
              <w:rPr>
                <w:noProof/>
              </w:rPr>
            </w:pPr>
            <w:r w:rsidRPr="00326D78">
              <w:rPr>
                <w:noProof/>
              </w:rPr>
              <w:t>R4-230102</w:t>
            </w:r>
            <w:r w:rsidR="00EB0488">
              <w:rPr>
                <w:noProof/>
              </w:rPr>
              <w:t>5</w:t>
            </w:r>
            <w:r>
              <w:rPr>
                <w:noProof/>
              </w:rPr>
              <w:t xml:space="preserve"> (from R4-2217379, </w:t>
            </w:r>
            <w:r w:rsidRPr="00AA4659">
              <w:rPr>
                <w:noProof/>
              </w:rPr>
              <w:t>R4-2220175</w:t>
            </w:r>
            <w:r>
              <w:rPr>
                <w:noProof/>
              </w:rPr>
              <w:t>)</w:t>
            </w:r>
          </w:p>
          <w:p w14:paraId="36D1CDC5" w14:textId="77777777" w:rsidR="00984588" w:rsidRDefault="00984588" w:rsidP="00984588">
            <w:pPr>
              <w:pStyle w:val="CRCoverPage"/>
              <w:numPr>
                <w:ilvl w:val="0"/>
                <w:numId w:val="1"/>
              </w:numPr>
              <w:spacing w:after="0"/>
              <w:rPr>
                <w:noProof/>
              </w:rPr>
            </w:pPr>
            <w:r>
              <w:rPr>
                <w:noProof/>
              </w:rPr>
              <w:t>A.3B, A.4, A.5</w:t>
            </w:r>
          </w:p>
          <w:p w14:paraId="29CFC573" w14:textId="5CBA0D4F" w:rsidR="00984588" w:rsidRDefault="00023764" w:rsidP="00984588">
            <w:pPr>
              <w:pStyle w:val="CRCoverPage"/>
              <w:spacing w:after="0"/>
              <w:rPr>
                <w:noProof/>
              </w:rPr>
            </w:pPr>
            <w:r w:rsidRPr="00905005">
              <w:rPr>
                <w:noProof/>
              </w:rPr>
              <w:t>R4-</w:t>
            </w:r>
            <w:r w:rsidRPr="00266588">
              <w:rPr>
                <w:noProof/>
              </w:rPr>
              <w:t>230284</w:t>
            </w:r>
            <w:r>
              <w:rPr>
                <w:noProof/>
              </w:rPr>
              <w:t>8</w:t>
            </w:r>
            <w:r w:rsidR="00984588">
              <w:rPr>
                <w:noProof/>
              </w:rPr>
              <w:t>, (from R4-2217380, R4-2220177)</w:t>
            </w:r>
          </w:p>
          <w:p w14:paraId="22D6A02D" w14:textId="77777777" w:rsidR="00984588" w:rsidRDefault="00984588" w:rsidP="00984588">
            <w:pPr>
              <w:pStyle w:val="CRCoverPage"/>
              <w:numPr>
                <w:ilvl w:val="0"/>
                <w:numId w:val="1"/>
              </w:numPr>
              <w:spacing w:after="0"/>
              <w:rPr>
                <w:noProof/>
              </w:rPr>
            </w:pPr>
            <w:r>
              <w:rPr>
                <w:noProof/>
                <w:lang w:eastAsia="zh-CN"/>
              </w:rPr>
              <w:t>8.2.1.5</w:t>
            </w:r>
          </w:p>
          <w:p w14:paraId="1ECB9832" w14:textId="77777777" w:rsidR="00984588" w:rsidRDefault="00984588" w:rsidP="00984588">
            <w:pPr>
              <w:pStyle w:val="CRCoverPage"/>
              <w:spacing w:after="0"/>
              <w:ind w:left="100"/>
              <w:rPr>
                <w:noProof/>
              </w:rPr>
            </w:pPr>
            <w:r w:rsidRPr="00F9008E">
              <w:rPr>
                <w:noProof/>
              </w:rPr>
              <w:t>R4-2220181</w:t>
            </w:r>
            <w:r>
              <w:rPr>
                <w:noProof/>
              </w:rPr>
              <w:t xml:space="preserve"> (from R4-2217388)</w:t>
            </w:r>
          </w:p>
          <w:p w14:paraId="039A7256" w14:textId="77777777" w:rsidR="00984588" w:rsidRDefault="00984588" w:rsidP="00984588">
            <w:pPr>
              <w:pStyle w:val="CRCoverPage"/>
              <w:numPr>
                <w:ilvl w:val="0"/>
                <w:numId w:val="1"/>
              </w:numPr>
              <w:spacing w:after="0"/>
              <w:rPr>
                <w:noProof/>
              </w:rPr>
            </w:pPr>
            <w:r>
              <w:rPr>
                <w:noProof/>
              </w:rPr>
              <w:t>8.4.1.4.2, 8.4.1.5.2, 8.4.1.7.x (new)</w:t>
            </w:r>
          </w:p>
          <w:p w14:paraId="5720FB3F" w14:textId="77777777" w:rsidR="00984588" w:rsidRDefault="00984588" w:rsidP="00984588">
            <w:pPr>
              <w:pStyle w:val="CRCoverPage"/>
              <w:spacing w:after="0"/>
              <w:ind w:left="100"/>
              <w:rPr>
                <w:noProof/>
              </w:rPr>
            </w:pPr>
            <w:r>
              <w:rPr>
                <w:noProof/>
              </w:rPr>
              <w:t>R4-2217390</w:t>
            </w:r>
          </w:p>
          <w:p w14:paraId="2E8CC96B" w14:textId="27538DF5" w:rsidR="001E41F3" w:rsidRDefault="00984588" w:rsidP="00984588">
            <w:pPr>
              <w:pStyle w:val="CRCoverPage"/>
              <w:spacing w:after="0"/>
              <w:ind w:left="100"/>
              <w:rPr>
                <w:noProof/>
              </w:rPr>
            </w:pPr>
            <w:r>
              <w:rPr>
                <w:rFonts w:hint="eastAsia"/>
                <w:noProof/>
                <w:lang w:eastAsia="zh-CN"/>
              </w:rPr>
              <w:t>A</w:t>
            </w:r>
            <w:r>
              <w:rPr>
                <w:noProof/>
                <w:lang w:eastAsia="zh-CN"/>
              </w:rPr>
              <w:t>.6, J.2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0B831D" w:rsidR="001E41F3" w:rsidRDefault="00402CD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5B1B49F" w:rsidR="001E41F3" w:rsidRDefault="00402CD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D6AFD5F" w:rsidR="001E41F3" w:rsidRDefault="00402CD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B725DAB" w:rsidR="001E41F3" w:rsidRDefault="00402CDC">
            <w:pPr>
              <w:pStyle w:val="CRCoverPage"/>
              <w:spacing w:after="0"/>
              <w:ind w:left="100"/>
              <w:rPr>
                <w:noProof/>
              </w:rPr>
            </w:pPr>
            <w:r>
              <w:rPr>
                <w:noProof/>
              </w:rPr>
              <w:t xml:space="preserve">New clause </w:t>
            </w:r>
            <w:r>
              <w:t>8.</w:t>
            </w:r>
            <w:r>
              <w:rPr>
                <w:lang w:eastAsia="zh-CN"/>
              </w:rPr>
              <w:t>4</w:t>
            </w:r>
            <w:r>
              <w:t>.</w:t>
            </w:r>
            <w:r>
              <w:rPr>
                <w:lang w:eastAsia="zh-CN"/>
              </w:rPr>
              <w:t>1</w:t>
            </w:r>
            <w:r>
              <w:t>.</w:t>
            </w:r>
            <w:r>
              <w:rPr>
                <w:lang w:eastAsia="zh-CN"/>
              </w:rPr>
              <w:t>7</w:t>
            </w:r>
            <w:r>
              <w:t>.x would be preferably implemented as 8.</w:t>
            </w:r>
            <w:r>
              <w:rPr>
                <w:lang w:eastAsia="zh-CN"/>
              </w:rPr>
              <w:t>4</w:t>
            </w:r>
            <w:r>
              <w:t>.</w:t>
            </w:r>
            <w:r>
              <w:rPr>
                <w:lang w:eastAsia="zh-CN"/>
              </w:rPr>
              <w:t>1</w:t>
            </w:r>
            <w:r>
              <w:t>.</w:t>
            </w:r>
            <w:r>
              <w:rPr>
                <w:lang w:eastAsia="zh-CN"/>
              </w:rPr>
              <w:t>7</w:t>
            </w:r>
            <w:r>
              <w:t>.2.</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025C5076" w14:textId="2EF86E32" w:rsidR="00EF451F" w:rsidRDefault="00EF451F" w:rsidP="00EF451F">
      <w:pPr>
        <w:pStyle w:val="Heading3"/>
        <w:ind w:left="0" w:firstLine="0"/>
        <w:jc w:val="center"/>
        <w:rPr>
          <w:rFonts w:cs="Arial"/>
          <w:i/>
          <w:iCs/>
          <w:szCs w:val="22"/>
        </w:rPr>
      </w:pPr>
      <w:r w:rsidRPr="001B444E">
        <w:rPr>
          <w:rFonts w:ascii="Times New Roman" w:hAnsi="Times New Roman"/>
          <w:sz w:val="36"/>
          <w:highlight w:val="yellow"/>
          <w:lang w:eastAsia="zh-CN"/>
        </w:rPr>
        <w:lastRenderedPageBreak/>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w:t>
      </w:r>
      <w:r w:rsidRPr="008F1F85">
        <w:rPr>
          <w:rFonts w:ascii="Times New Roman" w:hAnsi="Times New Roman"/>
          <w:sz w:val="36"/>
          <w:highlight w:val="yellow"/>
          <w:lang w:eastAsia="zh-CN"/>
        </w:rPr>
        <w:t>Change R4-230284</w:t>
      </w:r>
      <w:r w:rsidR="00817464">
        <w:rPr>
          <w:rFonts w:ascii="Times New Roman" w:hAnsi="Times New Roman"/>
          <w:sz w:val="36"/>
          <w:highlight w:val="yellow"/>
          <w:lang w:eastAsia="zh-CN"/>
        </w:rPr>
        <w:t>8</w:t>
      </w:r>
      <w:r w:rsidRPr="008F1F85">
        <w:rPr>
          <w:rFonts w:ascii="Times New Roman" w:hAnsi="Times New Roman"/>
          <w:sz w:val="36"/>
          <w:highlight w:val="yellow"/>
          <w:lang w:eastAsia="zh-CN"/>
        </w:rPr>
        <w:t xml:space="preserve"> -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r>
        <w:rPr>
          <w:rFonts w:cs="Arial"/>
          <w:i/>
          <w:iCs/>
          <w:szCs w:val="22"/>
        </w:rPr>
        <w:t xml:space="preserve"> </w:t>
      </w:r>
    </w:p>
    <w:p w14:paraId="7AE3D184" w14:textId="77777777" w:rsidR="00440FEA" w:rsidRPr="00931575" w:rsidRDefault="00440FEA" w:rsidP="00440FEA">
      <w:pPr>
        <w:pStyle w:val="Heading2"/>
      </w:pPr>
      <w:bookmarkStart w:id="2" w:name="_Toc53183238"/>
      <w:bookmarkStart w:id="3" w:name="_Toc58915908"/>
      <w:bookmarkStart w:id="4" w:name="_Toc58918089"/>
      <w:bookmarkStart w:id="5" w:name="_Toc66693959"/>
      <w:bookmarkStart w:id="6" w:name="_Toc74915926"/>
      <w:bookmarkStart w:id="7" w:name="_Toc76114551"/>
      <w:bookmarkStart w:id="8" w:name="_Toc76544437"/>
      <w:bookmarkStart w:id="9" w:name="_Toc82536559"/>
      <w:bookmarkStart w:id="10" w:name="_Toc89952852"/>
      <w:bookmarkStart w:id="11" w:name="_Toc98766668"/>
      <w:bookmarkStart w:id="12" w:name="_Toc99703031"/>
      <w:bookmarkStart w:id="13" w:name="_Toc106206819"/>
      <w:bookmarkStart w:id="14" w:name="_Toc115080821"/>
      <w:r w:rsidRPr="00931575">
        <w:t>8.2</w:t>
      </w:r>
      <w:r w:rsidRPr="00931575">
        <w:tab/>
        <w:t>OTA performance requirements for PUSCH</w:t>
      </w:r>
      <w:bookmarkEnd w:id="2"/>
      <w:bookmarkEnd w:id="3"/>
      <w:bookmarkEnd w:id="4"/>
      <w:bookmarkEnd w:id="5"/>
      <w:bookmarkEnd w:id="6"/>
      <w:bookmarkEnd w:id="7"/>
      <w:bookmarkEnd w:id="8"/>
      <w:bookmarkEnd w:id="9"/>
      <w:bookmarkEnd w:id="10"/>
      <w:bookmarkEnd w:id="11"/>
      <w:bookmarkEnd w:id="12"/>
      <w:bookmarkEnd w:id="13"/>
      <w:bookmarkEnd w:id="14"/>
    </w:p>
    <w:p w14:paraId="10E9BE73" w14:textId="77777777" w:rsidR="00440FEA" w:rsidRPr="00931575" w:rsidRDefault="00440FEA" w:rsidP="00440FEA">
      <w:pPr>
        <w:pStyle w:val="Heading3"/>
        <w:rPr>
          <w:rFonts w:eastAsia="SimSun"/>
        </w:rPr>
      </w:pPr>
      <w:bookmarkStart w:id="15" w:name="_Toc21102933"/>
      <w:bookmarkStart w:id="16" w:name="_Toc29810782"/>
      <w:bookmarkStart w:id="17" w:name="_Toc36636134"/>
      <w:bookmarkStart w:id="18" w:name="_Toc37273080"/>
      <w:bookmarkStart w:id="19" w:name="_Toc45886160"/>
      <w:bookmarkStart w:id="20" w:name="_Toc53183239"/>
      <w:bookmarkStart w:id="21" w:name="_Toc58915909"/>
      <w:bookmarkStart w:id="22" w:name="_Toc58918090"/>
      <w:bookmarkStart w:id="23" w:name="_Toc66693960"/>
      <w:bookmarkStart w:id="24" w:name="_Toc74915927"/>
      <w:bookmarkStart w:id="25" w:name="_Toc76114552"/>
      <w:bookmarkStart w:id="26" w:name="_Toc76544438"/>
      <w:bookmarkStart w:id="27" w:name="_Toc82536560"/>
      <w:bookmarkStart w:id="28" w:name="_Toc89952853"/>
      <w:bookmarkStart w:id="29" w:name="_Toc98766669"/>
      <w:bookmarkStart w:id="30" w:name="_Toc99703032"/>
      <w:bookmarkStart w:id="31" w:name="_Toc106206820"/>
      <w:bookmarkStart w:id="32" w:name="_Toc115080822"/>
      <w:r w:rsidRPr="00931575">
        <w:rPr>
          <w:rFonts w:eastAsia="SimSun"/>
        </w:rPr>
        <w:t>8.2.1</w:t>
      </w:r>
      <w:r w:rsidRPr="00931575">
        <w:rPr>
          <w:rFonts w:eastAsia="SimSun"/>
        </w:rPr>
        <w:tab/>
      </w:r>
      <w:r w:rsidRPr="00931575">
        <w:t xml:space="preserve">Performance requirements for PUSCH </w:t>
      </w:r>
      <w:r w:rsidRPr="00931575">
        <w:rPr>
          <w:lang w:eastAsia="zh-CN"/>
        </w:rPr>
        <w:t>with transform precoding disabled</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723C013D" w14:textId="77777777" w:rsidR="00440FEA" w:rsidRPr="00931575" w:rsidRDefault="00440FEA" w:rsidP="00440FEA">
      <w:pPr>
        <w:pStyle w:val="Heading4"/>
      </w:pPr>
      <w:bookmarkStart w:id="33" w:name="_Toc21102934"/>
      <w:bookmarkStart w:id="34" w:name="_Toc29810783"/>
      <w:bookmarkStart w:id="35" w:name="_Toc36636135"/>
      <w:bookmarkStart w:id="36" w:name="_Toc37273081"/>
      <w:bookmarkStart w:id="37" w:name="_Toc45886161"/>
      <w:bookmarkStart w:id="38" w:name="_Toc53183240"/>
      <w:bookmarkStart w:id="39" w:name="_Toc58915910"/>
      <w:bookmarkStart w:id="40" w:name="_Toc58918091"/>
      <w:bookmarkStart w:id="41" w:name="_Toc66693961"/>
      <w:bookmarkStart w:id="42" w:name="_Toc74915928"/>
      <w:bookmarkStart w:id="43" w:name="_Toc76114553"/>
      <w:bookmarkStart w:id="44" w:name="_Toc76544439"/>
      <w:bookmarkStart w:id="45" w:name="_Toc82536561"/>
      <w:bookmarkStart w:id="46" w:name="_Toc89952854"/>
      <w:bookmarkStart w:id="47" w:name="_Toc98766670"/>
      <w:bookmarkStart w:id="48" w:name="_Toc99703033"/>
      <w:bookmarkStart w:id="49" w:name="_Toc106206821"/>
      <w:bookmarkStart w:id="50" w:name="_Toc115080823"/>
      <w:r w:rsidRPr="00931575">
        <w:t>8.2.1.1</w:t>
      </w:r>
      <w:r w:rsidRPr="00931575">
        <w:tab/>
        <w:t>Definition and applicability</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03087B99" w14:textId="77777777" w:rsidR="00440FEA" w:rsidRPr="00931575" w:rsidRDefault="00440FEA" w:rsidP="00440FEA">
      <w:r w:rsidRPr="00931575">
        <w:t>The performance requirement of PUSCH is determined by a minimum required throughput for a given SNR. The required throughput is expressed as a fraction of maximum throughput for the FRCs listed in annex A. The performance requirements assume HARQ re-transmissions.</w:t>
      </w:r>
    </w:p>
    <w:p w14:paraId="777A4890" w14:textId="77777777" w:rsidR="00440FEA" w:rsidRPr="00931575" w:rsidRDefault="00440FEA" w:rsidP="00440FEA">
      <w:pPr>
        <w:rPr>
          <w:i/>
          <w:lang w:eastAsia="zh-CN"/>
        </w:rPr>
      </w:pPr>
      <w:r w:rsidRPr="00931575">
        <w:rPr>
          <w:lang w:eastAsia="zh-CN"/>
        </w:rPr>
        <w:t>Which specific test(s) are applicable to BS is based on the test applicability rules defined in clause 8.1.2.1.</w:t>
      </w:r>
    </w:p>
    <w:p w14:paraId="293EAE0F" w14:textId="77777777" w:rsidR="00440FEA" w:rsidRPr="00931575" w:rsidRDefault="00440FEA" w:rsidP="00440FEA">
      <w:pPr>
        <w:pStyle w:val="Heading4"/>
      </w:pPr>
      <w:bookmarkStart w:id="51" w:name="_Toc21102935"/>
      <w:bookmarkStart w:id="52" w:name="_Toc29810784"/>
      <w:bookmarkStart w:id="53" w:name="_Toc36636136"/>
      <w:bookmarkStart w:id="54" w:name="_Toc37273082"/>
      <w:bookmarkStart w:id="55" w:name="_Toc45886162"/>
      <w:bookmarkStart w:id="56" w:name="_Toc53183241"/>
      <w:bookmarkStart w:id="57" w:name="_Toc58915911"/>
      <w:bookmarkStart w:id="58" w:name="_Toc58918092"/>
      <w:bookmarkStart w:id="59" w:name="_Toc66693962"/>
      <w:bookmarkStart w:id="60" w:name="_Toc74915929"/>
      <w:bookmarkStart w:id="61" w:name="_Toc76114554"/>
      <w:bookmarkStart w:id="62" w:name="_Toc76544440"/>
      <w:bookmarkStart w:id="63" w:name="_Toc82536562"/>
      <w:bookmarkStart w:id="64" w:name="_Toc89952855"/>
      <w:bookmarkStart w:id="65" w:name="_Toc98766671"/>
      <w:bookmarkStart w:id="66" w:name="_Toc99703034"/>
      <w:bookmarkStart w:id="67" w:name="_Toc106206822"/>
      <w:bookmarkStart w:id="68" w:name="_Toc115080824"/>
      <w:r w:rsidRPr="00931575">
        <w:t>8.2.1.2</w:t>
      </w:r>
      <w:r w:rsidRPr="00931575">
        <w:tab/>
        <w:t>Minimum Requirement</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64A835A9" w14:textId="77777777" w:rsidR="00440FEA" w:rsidRPr="00931575" w:rsidRDefault="00440FEA" w:rsidP="00440FEA">
      <w:r w:rsidRPr="00931575">
        <w:t xml:space="preserve">For </w:t>
      </w:r>
      <w:r w:rsidRPr="00931575">
        <w:rPr>
          <w:rFonts w:cs="v5.0.0"/>
          <w:i/>
          <w:iCs/>
          <w:snapToGrid w:val="0"/>
          <w:lang w:eastAsia="zh-CN"/>
        </w:rPr>
        <w:t>BS type 1-O</w:t>
      </w:r>
      <w:r w:rsidRPr="00931575">
        <w:rPr>
          <w:lang w:eastAsia="zh-CN"/>
        </w:rPr>
        <w:t xml:space="preserve">, </w:t>
      </w:r>
      <w:r w:rsidRPr="00931575">
        <w:t>the minimum requirement is in TS 38.104 [2], clause </w:t>
      </w:r>
      <w:r w:rsidRPr="00931575">
        <w:rPr>
          <w:lang w:eastAsia="zh-CN"/>
        </w:rPr>
        <w:t>11.2.1.1</w:t>
      </w:r>
      <w:r w:rsidRPr="00931575">
        <w:t>.</w:t>
      </w:r>
    </w:p>
    <w:p w14:paraId="241F87C9" w14:textId="77777777" w:rsidR="00440FEA" w:rsidRPr="00931575" w:rsidRDefault="00440FEA" w:rsidP="00440FEA">
      <w:pPr>
        <w:rPr>
          <w:lang w:eastAsia="zh-CN"/>
        </w:rPr>
      </w:pPr>
      <w:r w:rsidRPr="00931575">
        <w:t xml:space="preserve">For </w:t>
      </w:r>
      <w:r w:rsidRPr="00931575">
        <w:rPr>
          <w:rFonts w:cs="v5.0.0"/>
          <w:i/>
          <w:iCs/>
          <w:snapToGrid w:val="0"/>
          <w:lang w:eastAsia="zh-CN"/>
        </w:rPr>
        <w:t>BS type 2-O</w:t>
      </w:r>
      <w:r w:rsidRPr="00931575">
        <w:rPr>
          <w:lang w:eastAsia="zh-CN"/>
        </w:rPr>
        <w:t xml:space="preserve">, </w:t>
      </w:r>
      <w:r w:rsidRPr="00931575">
        <w:t>the minimum requirement is in TS 38.104 [2], clause 11.2.2.1.</w:t>
      </w:r>
    </w:p>
    <w:p w14:paraId="68A8F95E" w14:textId="77777777" w:rsidR="00440FEA" w:rsidRPr="00931575" w:rsidRDefault="00440FEA" w:rsidP="00440FEA">
      <w:pPr>
        <w:pStyle w:val="Heading4"/>
      </w:pPr>
      <w:bookmarkStart w:id="69" w:name="_Toc21102936"/>
      <w:bookmarkStart w:id="70" w:name="_Toc29810785"/>
      <w:bookmarkStart w:id="71" w:name="_Toc36636137"/>
      <w:bookmarkStart w:id="72" w:name="_Toc37273083"/>
      <w:bookmarkStart w:id="73" w:name="_Toc45886163"/>
      <w:bookmarkStart w:id="74" w:name="_Toc53183242"/>
      <w:bookmarkStart w:id="75" w:name="_Toc58915912"/>
      <w:bookmarkStart w:id="76" w:name="_Toc58918093"/>
      <w:bookmarkStart w:id="77" w:name="_Toc66693963"/>
      <w:bookmarkStart w:id="78" w:name="_Toc74915930"/>
      <w:bookmarkStart w:id="79" w:name="_Toc76114555"/>
      <w:bookmarkStart w:id="80" w:name="_Toc76544441"/>
      <w:bookmarkStart w:id="81" w:name="_Toc82536563"/>
      <w:bookmarkStart w:id="82" w:name="_Toc89952856"/>
      <w:bookmarkStart w:id="83" w:name="_Toc98766672"/>
      <w:bookmarkStart w:id="84" w:name="_Toc99703035"/>
      <w:bookmarkStart w:id="85" w:name="_Toc106206823"/>
      <w:bookmarkStart w:id="86" w:name="_Toc115080825"/>
      <w:r w:rsidRPr="00931575">
        <w:t>8.2.1.3</w:t>
      </w:r>
      <w:r w:rsidRPr="00931575">
        <w:tab/>
        <w:t>Test purpose</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357372B3" w14:textId="77777777" w:rsidR="00440FEA" w:rsidRPr="00931575" w:rsidRDefault="00440FEA" w:rsidP="00440FEA">
      <w:r w:rsidRPr="00931575">
        <w:t>The test shall verify the receiver</w:t>
      </w:r>
      <w:r w:rsidRPr="00931575">
        <w:rPr>
          <w:lang w:eastAsia="zh-CN"/>
        </w:rPr>
        <w:t>'</w:t>
      </w:r>
      <w:r w:rsidRPr="00931575">
        <w:t>s ability to achieve throughput under multipath fading propagation conditions for a given SNR.</w:t>
      </w:r>
    </w:p>
    <w:p w14:paraId="290417EB" w14:textId="77777777" w:rsidR="00440FEA" w:rsidRPr="00931575" w:rsidRDefault="00440FEA" w:rsidP="00440FEA">
      <w:pPr>
        <w:pStyle w:val="Heading4"/>
      </w:pPr>
      <w:bookmarkStart w:id="87" w:name="_Toc21102937"/>
      <w:bookmarkStart w:id="88" w:name="_Toc29810786"/>
      <w:bookmarkStart w:id="89" w:name="_Toc36636138"/>
      <w:bookmarkStart w:id="90" w:name="_Toc37273084"/>
      <w:bookmarkStart w:id="91" w:name="_Toc45886164"/>
      <w:bookmarkStart w:id="92" w:name="_Toc53183243"/>
      <w:bookmarkStart w:id="93" w:name="_Toc58915913"/>
      <w:bookmarkStart w:id="94" w:name="_Toc58918094"/>
      <w:bookmarkStart w:id="95" w:name="_Toc66693964"/>
      <w:bookmarkStart w:id="96" w:name="_Toc74915931"/>
      <w:bookmarkStart w:id="97" w:name="_Toc76114556"/>
      <w:bookmarkStart w:id="98" w:name="_Toc76544442"/>
      <w:bookmarkStart w:id="99" w:name="_Toc82536564"/>
      <w:bookmarkStart w:id="100" w:name="_Toc89952857"/>
      <w:bookmarkStart w:id="101" w:name="_Toc98766673"/>
      <w:bookmarkStart w:id="102" w:name="_Toc99703036"/>
      <w:bookmarkStart w:id="103" w:name="_Toc106206824"/>
      <w:bookmarkStart w:id="104" w:name="_Toc115080826"/>
      <w:r w:rsidRPr="00931575">
        <w:t>8.2.1.4</w:t>
      </w:r>
      <w:r w:rsidRPr="00931575">
        <w:tab/>
        <w:t>Method of test</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1D165283" w14:textId="77777777" w:rsidR="00440FEA" w:rsidRPr="00931575" w:rsidRDefault="00440FEA" w:rsidP="00440FEA">
      <w:pPr>
        <w:pStyle w:val="Heading5"/>
      </w:pPr>
      <w:bookmarkStart w:id="105" w:name="_Toc21102938"/>
      <w:bookmarkStart w:id="106" w:name="_Toc29810787"/>
      <w:bookmarkStart w:id="107" w:name="_Toc36636139"/>
      <w:bookmarkStart w:id="108" w:name="_Toc37273085"/>
      <w:bookmarkStart w:id="109" w:name="_Toc45886165"/>
      <w:bookmarkStart w:id="110" w:name="_Toc53183244"/>
      <w:bookmarkStart w:id="111" w:name="_Toc58915914"/>
      <w:bookmarkStart w:id="112" w:name="_Toc58918095"/>
      <w:bookmarkStart w:id="113" w:name="_Toc66693965"/>
      <w:bookmarkStart w:id="114" w:name="_Toc74915932"/>
      <w:bookmarkStart w:id="115" w:name="_Toc76114557"/>
      <w:bookmarkStart w:id="116" w:name="_Toc76544443"/>
      <w:bookmarkStart w:id="117" w:name="_Toc82536565"/>
      <w:bookmarkStart w:id="118" w:name="_Toc89952858"/>
      <w:bookmarkStart w:id="119" w:name="_Toc98766674"/>
      <w:bookmarkStart w:id="120" w:name="_Toc99703037"/>
      <w:bookmarkStart w:id="121" w:name="_Toc106206825"/>
      <w:bookmarkStart w:id="122" w:name="_Toc115080827"/>
      <w:r w:rsidRPr="00931575">
        <w:t>8.2.1.4.1</w:t>
      </w:r>
      <w:r w:rsidRPr="00931575">
        <w:tab/>
        <w:t>Initial conditions</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7C6831A5" w14:textId="77777777" w:rsidR="00440FEA" w:rsidRPr="00931575" w:rsidRDefault="00440FEA" w:rsidP="00440FEA">
      <w:r w:rsidRPr="00931575">
        <w:t>Test environment: Normal, see annex B.2.</w:t>
      </w:r>
    </w:p>
    <w:p w14:paraId="444580C6" w14:textId="77777777" w:rsidR="00440FEA" w:rsidRPr="00931575" w:rsidRDefault="00440FEA" w:rsidP="00440FEA">
      <w:bookmarkStart w:id="123" w:name="_Toc21102939"/>
      <w:bookmarkStart w:id="124" w:name="_Hlk530007046"/>
      <w:r w:rsidRPr="00931575">
        <w:t>RF channels to be tested for single carrier: M</w:t>
      </w:r>
      <w:r w:rsidRPr="00931575">
        <w:rPr>
          <w:lang w:eastAsia="zh-CN"/>
        </w:rPr>
        <w:t>,</w:t>
      </w:r>
      <w:r w:rsidRPr="00931575">
        <w:t xml:space="preserve"> see clause 4.9.1.</w:t>
      </w:r>
    </w:p>
    <w:p w14:paraId="396A1342" w14:textId="77777777" w:rsidR="00440FEA" w:rsidRPr="00931575" w:rsidRDefault="00440FEA" w:rsidP="00440FEA">
      <w:r w:rsidRPr="00931575">
        <w:t>RF channels to be tested for carrier aggregation: M</w:t>
      </w:r>
      <w:r w:rsidRPr="00931575">
        <w:rPr>
          <w:vertAlign w:val="subscript"/>
        </w:rPr>
        <w:t>BW Channel CA</w:t>
      </w:r>
      <w:r w:rsidRPr="00931575">
        <w:t>; see clause 4.9.1.</w:t>
      </w:r>
    </w:p>
    <w:p w14:paraId="357190F6" w14:textId="77777777" w:rsidR="00440FEA" w:rsidRPr="00931575" w:rsidRDefault="00440FEA" w:rsidP="00440FEA">
      <w:r w:rsidRPr="00931575">
        <w:t>Direction to be tested:</w:t>
      </w:r>
      <w:r w:rsidRPr="00931575">
        <w:rPr>
          <w:lang w:eastAsia="zh-CN"/>
        </w:rPr>
        <w:t xml:space="preserve"> </w:t>
      </w:r>
      <w:r w:rsidRPr="00931575">
        <w:t xml:space="preserve">OTA REFSENS </w:t>
      </w:r>
      <w:r w:rsidRPr="00931575">
        <w:rPr>
          <w:i/>
          <w:iCs/>
        </w:rPr>
        <w:t>receiver target reference direction</w:t>
      </w:r>
      <w:r w:rsidRPr="00931575">
        <w:t xml:space="preserve"> (</w:t>
      </w:r>
      <w:r w:rsidRPr="00931575">
        <w:rPr>
          <w:lang w:eastAsia="zh-CN"/>
        </w:rPr>
        <w:t xml:space="preserve">see </w:t>
      </w:r>
      <w:r w:rsidRPr="00931575">
        <w:t>D.54</w:t>
      </w:r>
      <w:r w:rsidRPr="00931575">
        <w:rPr>
          <w:lang w:eastAsia="zh-CN"/>
        </w:rPr>
        <w:t xml:space="preserve"> in table 4.6-1</w:t>
      </w:r>
      <w:r w:rsidRPr="00931575">
        <w:t>).</w:t>
      </w:r>
    </w:p>
    <w:p w14:paraId="60D2F9DE" w14:textId="77777777" w:rsidR="00440FEA" w:rsidRPr="00931575" w:rsidRDefault="00440FEA" w:rsidP="00440FEA">
      <w:pPr>
        <w:pStyle w:val="Heading5"/>
        <w:rPr>
          <w:lang w:eastAsia="zh-CN"/>
        </w:rPr>
      </w:pPr>
      <w:bookmarkStart w:id="125" w:name="_Toc29810788"/>
      <w:bookmarkStart w:id="126" w:name="_Toc36636140"/>
      <w:bookmarkStart w:id="127" w:name="_Toc37273086"/>
      <w:bookmarkStart w:id="128" w:name="_Toc45886166"/>
      <w:bookmarkStart w:id="129" w:name="_Toc53183245"/>
      <w:bookmarkStart w:id="130" w:name="_Toc58915915"/>
      <w:bookmarkStart w:id="131" w:name="_Toc58918096"/>
      <w:bookmarkStart w:id="132" w:name="_Toc66693966"/>
      <w:bookmarkStart w:id="133" w:name="_Toc74915933"/>
      <w:bookmarkStart w:id="134" w:name="_Toc76114558"/>
      <w:bookmarkStart w:id="135" w:name="_Toc76544444"/>
      <w:bookmarkStart w:id="136" w:name="_Toc82536566"/>
      <w:bookmarkStart w:id="137" w:name="_Toc89952859"/>
      <w:bookmarkStart w:id="138" w:name="_Toc98766675"/>
      <w:bookmarkStart w:id="139" w:name="_Toc99703038"/>
      <w:bookmarkStart w:id="140" w:name="_Toc106206826"/>
      <w:bookmarkStart w:id="141" w:name="_Toc115080828"/>
      <w:r w:rsidRPr="00931575">
        <w:t>8.2.1.4.2</w:t>
      </w:r>
      <w:r w:rsidRPr="00931575">
        <w:tab/>
        <w:t>Procedure</w:t>
      </w:r>
      <w:bookmarkEnd w:id="123"/>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18C8A4F3" w14:textId="77777777" w:rsidR="00440FEA" w:rsidRPr="00931575" w:rsidRDefault="00440FEA" w:rsidP="00440FEA">
      <w:pPr>
        <w:pStyle w:val="B10"/>
        <w:rPr>
          <w:lang w:eastAsia="zh-CN"/>
        </w:rPr>
      </w:pPr>
      <w:r w:rsidRPr="00931575">
        <w:t>1)</w:t>
      </w:r>
      <w:r w:rsidRPr="00931575">
        <w:tab/>
        <w:t xml:space="preserve">Place the BS with </w:t>
      </w:r>
      <w:r w:rsidRPr="00931575">
        <w:rPr>
          <w:lang w:eastAsia="zh-CN"/>
        </w:rPr>
        <w:t xml:space="preserve">its manufacturer declared coordinate system reference point </w:t>
      </w:r>
      <w:r w:rsidRPr="00931575">
        <w:t xml:space="preserve">in the same place as </w:t>
      </w:r>
      <w:r w:rsidRPr="00931575">
        <w:rPr>
          <w:lang w:eastAsia="zh-CN"/>
        </w:rPr>
        <w:t>calibrated point in the test system</w:t>
      </w:r>
      <w:r w:rsidRPr="00931575">
        <w:rPr>
          <w:rFonts w:eastAsia="MS Mincho"/>
        </w:rPr>
        <w:t xml:space="preserve">, as shown in </w:t>
      </w:r>
      <w:r w:rsidRPr="00931575">
        <w:t xml:space="preserve">annex </w:t>
      </w:r>
      <w:r w:rsidRPr="00931575">
        <w:rPr>
          <w:lang w:eastAsia="zh-CN"/>
        </w:rPr>
        <w:t>E</w:t>
      </w:r>
      <w:r w:rsidRPr="00931575">
        <w:rPr>
          <w:rFonts w:eastAsia="MS Mincho"/>
        </w:rPr>
        <w:t>.</w:t>
      </w:r>
      <w:r w:rsidRPr="00931575">
        <w:rPr>
          <w:lang w:eastAsia="zh-CN"/>
        </w:rPr>
        <w:t>3</w:t>
      </w:r>
      <w:r w:rsidRPr="00931575">
        <w:t>.</w:t>
      </w:r>
    </w:p>
    <w:p w14:paraId="646CB5F2" w14:textId="77777777" w:rsidR="00440FEA" w:rsidRPr="00931575" w:rsidRDefault="00440FEA" w:rsidP="00440FEA">
      <w:pPr>
        <w:pStyle w:val="B10"/>
        <w:rPr>
          <w:lang w:eastAsia="zh-CN"/>
        </w:rPr>
      </w:pPr>
      <w:r w:rsidRPr="00931575">
        <w:t>2)</w:t>
      </w:r>
      <w:r w:rsidRPr="00931575">
        <w:tab/>
        <w:t>Align the</w:t>
      </w:r>
      <w:r w:rsidRPr="00931575">
        <w:rPr>
          <w:lang w:eastAsia="zh-CN"/>
        </w:rPr>
        <w:t xml:space="preserve"> manufacturer declared coordinate system orientation of the BS with the test system.</w:t>
      </w:r>
    </w:p>
    <w:p w14:paraId="398D038B" w14:textId="77777777" w:rsidR="00440FEA" w:rsidRPr="00931575" w:rsidRDefault="00440FEA" w:rsidP="00440FEA">
      <w:pPr>
        <w:pStyle w:val="B10"/>
      </w:pPr>
      <w:r w:rsidRPr="00931575">
        <w:rPr>
          <w:rFonts w:eastAsia="MS Mincho"/>
        </w:rPr>
        <w:t>3</w:t>
      </w:r>
      <w:r w:rsidRPr="00931575">
        <w:t>)</w:t>
      </w:r>
      <w:r w:rsidRPr="00931575">
        <w:tab/>
      </w:r>
      <w:r w:rsidRPr="00931575">
        <w:rPr>
          <w:rFonts w:eastAsia="MS Mincho"/>
        </w:rPr>
        <w:t xml:space="preserve">Set </w:t>
      </w:r>
      <w:r w:rsidRPr="00931575">
        <w:rPr>
          <w:lang w:eastAsia="zh-CN"/>
        </w:rPr>
        <w:t>the BS in the declared direction to be tested.</w:t>
      </w:r>
    </w:p>
    <w:bookmarkEnd w:id="124"/>
    <w:p w14:paraId="71CDC449" w14:textId="77777777" w:rsidR="00440FEA" w:rsidRPr="00931575" w:rsidRDefault="00440FEA" w:rsidP="00440FEA">
      <w:pPr>
        <w:pStyle w:val="B10"/>
      </w:pPr>
      <w:r w:rsidRPr="00931575">
        <w:t>4)</w:t>
      </w:r>
      <w:r w:rsidRPr="00931575">
        <w:tab/>
        <w:t>Connect the BS tester generating the wanted signal, multipath fading simulators and AWGN generators to a test antenna via a combining network in OTA test setup, as shown in annex E</w:t>
      </w:r>
      <w:r w:rsidRPr="00931575">
        <w:rPr>
          <w:rFonts w:eastAsia="MS Mincho"/>
        </w:rPr>
        <w:t>.</w:t>
      </w:r>
      <w:r w:rsidRPr="00931575">
        <w:rPr>
          <w:lang w:eastAsia="zh-CN"/>
        </w:rPr>
        <w:t>3</w:t>
      </w:r>
      <w:r w:rsidRPr="00931575">
        <w:t>.</w:t>
      </w:r>
      <w:r w:rsidRPr="00931575">
        <w:rPr>
          <w:lang w:eastAsia="zh-CN"/>
        </w:rPr>
        <w:t xml:space="preserve"> Each of the demodulation branch signals should be transmitted on one polarization of the test antenna(s).</w:t>
      </w:r>
    </w:p>
    <w:p w14:paraId="7DF007B9" w14:textId="77777777" w:rsidR="00440FEA" w:rsidRPr="00931575" w:rsidRDefault="00440FEA" w:rsidP="00440FEA">
      <w:pPr>
        <w:pStyle w:val="B10"/>
        <w:rPr>
          <w:lang w:eastAsia="zh-CN"/>
        </w:rPr>
      </w:pPr>
      <w:r w:rsidRPr="00931575">
        <w:rPr>
          <w:lang w:eastAsia="zh-CN"/>
        </w:rPr>
        <w:t>5</w:t>
      </w:r>
      <w:r w:rsidRPr="00931575">
        <w:t>)</w:t>
      </w:r>
      <w:r w:rsidRPr="00931575">
        <w:tab/>
      </w:r>
      <w:r w:rsidRPr="00931575">
        <w:rPr>
          <w:lang w:eastAsia="zh-CN"/>
        </w:rPr>
        <w:t xml:space="preserve">The characteristics of the wanted signal shall be configured according to the corresponding UL reference measurement channel defined in </w:t>
      </w:r>
      <w:r w:rsidRPr="00931575">
        <w:t>annex</w:t>
      </w:r>
      <w:r w:rsidRPr="00931575">
        <w:rPr>
          <w:lang w:eastAsia="zh-CN"/>
        </w:rPr>
        <w:t xml:space="preserve"> A, and according to additional test parameters listed in </w:t>
      </w:r>
      <w:r w:rsidRPr="00931575">
        <w:t>table</w:t>
      </w:r>
      <w:r w:rsidRPr="00931575">
        <w:rPr>
          <w:lang w:eastAsia="zh-CN"/>
        </w:rPr>
        <w:t xml:space="preserve"> </w:t>
      </w:r>
      <w:r w:rsidRPr="00931575">
        <w:t>8.2.</w:t>
      </w:r>
      <w:r w:rsidRPr="00931575">
        <w:rPr>
          <w:lang w:eastAsia="zh-CN"/>
        </w:rPr>
        <w:t>1</w:t>
      </w:r>
      <w:r w:rsidRPr="00931575">
        <w:t>.4.2</w:t>
      </w:r>
      <w:r w:rsidRPr="00931575">
        <w:rPr>
          <w:lang w:eastAsia="zh-CN"/>
        </w:rPr>
        <w:t>-1.</w:t>
      </w:r>
    </w:p>
    <w:p w14:paraId="7C6530ED" w14:textId="77777777" w:rsidR="00440FEA" w:rsidRPr="00931575" w:rsidRDefault="00440FEA" w:rsidP="00440FEA">
      <w:pPr>
        <w:pStyle w:val="TH"/>
      </w:pPr>
      <w:r w:rsidRPr="00931575">
        <w:lastRenderedPageBreak/>
        <w:t>Table 8.2.1.4.2-</w:t>
      </w:r>
      <w:r w:rsidRPr="00931575">
        <w:rPr>
          <w:lang w:eastAsia="zh-CN"/>
        </w:rPr>
        <w:t>1</w:t>
      </w:r>
      <w:r w:rsidRPr="00931575">
        <w:t>: Test parameters for testing PUSCH</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3391"/>
        <w:gridCol w:w="2413"/>
        <w:gridCol w:w="2415"/>
      </w:tblGrid>
      <w:tr w:rsidR="00440FEA" w:rsidRPr="00931575" w14:paraId="3D5F6593" w14:textId="77777777" w:rsidTr="009C397C">
        <w:trPr>
          <w:cantSplit/>
          <w:jc w:val="center"/>
        </w:trPr>
        <w:tc>
          <w:tcPr>
            <w:tcW w:w="4805" w:type="dxa"/>
            <w:gridSpan w:val="2"/>
          </w:tcPr>
          <w:p w14:paraId="5112E384" w14:textId="77777777" w:rsidR="00440FEA" w:rsidRPr="00931575" w:rsidRDefault="00440FEA" w:rsidP="009C397C">
            <w:pPr>
              <w:pStyle w:val="TAH"/>
            </w:pPr>
            <w:r w:rsidRPr="00931575">
              <w:t>Parameter</w:t>
            </w:r>
          </w:p>
        </w:tc>
        <w:tc>
          <w:tcPr>
            <w:tcW w:w="2413" w:type="dxa"/>
          </w:tcPr>
          <w:p w14:paraId="5CAF1CB0" w14:textId="77777777" w:rsidR="00440FEA" w:rsidRPr="00931575" w:rsidRDefault="00440FEA" w:rsidP="009C397C">
            <w:pPr>
              <w:pStyle w:val="TAH"/>
            </w:pPr>
            <w:r w:rsidRPr="00931575">
              <w:t>BS type 1-O</w:t>
            </w:r>
          </w:p>
        </w:tc>
        <w:tc>
          <w:tcPr>
            <w:tcW w:w="2415" w:type="dxa"/>
          </w:tcPr>
          <w:p w14:paraId="44EC6EB1" w14:textId="77777777" w:rsidR="00440FEA" w:rsidRPr="00931575" w:rsidRDefault="00440FEA" w:rsidP="009C397C">
            <w:pPr>
              <w:pStyle w:val="TAH"/>
            </w:pPr>
            <w:r w:rsidRPr="00931575">
              <w:t>BS type 2-O</w:t>
            </w:r>
          </w:p>
        </w:tc>
      </w:tr>
      <w:tr w:rsidR="00440FEA" w:rsidRPr="00931575" w14:paraId="5B6A9412" w14:textId="77777777" w:rsidTr="009C397C">
        <w:trPr>
          <w:cantSplit/>
          <w:jc w:val="center"/>
        </w:trPr>
        <w:tc>
          <w:tcPr>
            <w:tcW w:w="4805" w:type="dxa"/>
            <w:gridSpan w:val="2"/>
          </w:tcPr>
          <w:p w14:paraId="0FC89A1D" w14:textId="77777777" w:rsidR="00440FEA" w:rsidRPr="00931575" w:rsidRDefault="00440FEA" w:rsidP="009C397C">
            <w:pPr>
              <w:pStyle w:val="TAL"/>
            </w:pPr>
            <w:r w:rsidRPr="00931575">
              <w:t>Transform precoding</w:t>
            </w:r>
          </w:p>
        </w:tc>
        <w:tc>
          <w:tcPr>
            <w:tcW w:w="4828" w:type="dxa"/>
            <w:gridSpan w:val="2"/>
          </w:tcPr>
          <w:p w14:paraId="1DCCF89E" w14:textId="77777777" w:rsidR="00440FEA" w:rsidRPr="00931575" w:rsidRDefault="00440FEA" w:rsidP="009C397C">
            <w:pPr>
              <w:pStyle w:val="TAC"/>
            </w:pPr>
            <w:r w:rsidRPr="00931575">
              <w:t>Disabled</w:t>
            </w:r>
          </w:p>
        </w:tc>
      </w:tr>
      <w:tr w:rsidR="00440FEA" w:rsidRPr="00931575" w14:paraId="1B2E2A93" w14:textId="77777777" w:rsidTr="009C397C">
        <w:trPr>
          <w:cantSplit/>
          <w:jc w:val="center"/>
        </w:trPr>
        <w:tc>
          <w:tcPr>
            <w:tcW w:w="4805" w:type="dxa"/>
            <w:gridSpan w:val="2"/>
          </w:tcPr>
          <w:p w14:paraId="22BF6C1B" w14:textId="77777777" w:rsidR="00440FEA" w:rsidRPr="00931575" w:rsidRDefault="00440FEA" w:rsidP="009C397C">
            <w:pPr>
              <w:pStyle w:val="TAL"/>
            </w:pPr>
            <w:r w:rsidRPr="00931575">
              <w:t>Default TDD UL-DL pattern (Note 1)</w:t>
            </w:r>
          </w:p>
        </w:tc>
        <w:tc>
          <w:tcPr>
            <w:tcW w:w="2413" w:type="dxa"/>
          </w:tcPr>
          <w:p w14:paraId="24A2FB10" w14:textId="77777777" w:rsidR="00440FEA" w:rsidRPr="00931575" w:rsidRDefault="00440FEA" w:rsidP="009C397C">
            <w:pPr>
              <w:pStyle w:val="TAC"/>
            </w:pPr>
            <w:r w:rsidRPr="00931575">
              <w:t>15 kHz SCS:</w:t>
            </w:r>
          </w:p>
          <w:p w14:paraId="1B865195" w14:textId="77777777" w:rsidR="00440FEA" w:rsidRPr="00931575" w:rsidRDefault="00440FEA" w:rsidP="009C397C">
            <w:pPr>
              <w:pStyle w:val="TAC"/>
            </w:pPr>
            <w:r w:rsidRPr="00931575">
              <w:t>3D1S1U, S=10D:2G:2U</w:t>
            </w:r>
          </w:p>
          <w:p w14:paraId="0AF48086" w14:textId="77777777" w:rsidR="00440FEA" w:rsidRPr="00931575" w:rsidRDefault="00440FEA" w:rsidP="009C397C">
            <w:pPr>
              <w:pStyle w:val="TAC"/>
            </w:pPr>
            <w:r w:rsidRPr="00931575">
              <w:t>30 kHz SCS:</w:t>
            </w:r>
          </w:p>
          <w:p w14:paraId="60F33B6A" w14:textId="77777777" w:rsidR="00440FEA" w:rsidRPr="00931575" w:rsidRDefault="00440FEA" w:rsidP="009C397C">
            <w:pPr>
              <w:pStyle w:val="TAC"/>
            </w:pPr>
            <w:r w:rsidRPr="00931575">
              <w:t>7D1S2U, S=6D:4G:4U</w:t>
            </w:r>
          </w:p>
        </w:tc>
        <w:tc>
          <w:tcPr>
            <w:tcW w:w="2415" w:type="dxa"/>
          </w:tcPr>
          <w:p w14:paraId="6E3B4E30" w14:textId="77777777" w:rsidR="00440FEA" w:rsidRPr="00931575" w:rsidRDefault="00440FEA" w:rsidP="009C397C">
            <w:pPr>
              <w:pStyle w:val="TAC"/>
            </w:pPr>
            <w:r w:rsidRPr="00931575">
              <w:t>60 kHz and 120kHz SCS:</w:t>
            </w:r>
          </w:p>
          <w:p w14:paraId="74336ADD" w14:textId="77777777" w:rsidR="00440FEA" w:rsidRDefault="00440FEA" w:rsidP="009C397C">
            <w:pPr>
              <w:pStyle w:val="TAC"/>
              <w:rPr>
                <w:ins w:id="142" w:author="Huawei" w:date="2022-09-30T16:52:00Z"/>
              </w:rPr>
            </w:pPr>
            <w:r w:rsidRPr="00931575">
              <w:t>3D1S1U, S=10D:2G:2U</w:t>
            </w:r>
          </w:p>
          <w:p w14:paraId="7397A1FC" w14:textId="77777777" w:rsidR="00440FEA" w:rsidRPr="00931575" w:rsidRDefault="00440FEA" w:rsidP="009C397C">
            <w:pPr>
              <w:pStyle w:val="TAC"/>
            </w:pPr>
            <w:ins w:id="143" w:author="Huawei" w:date="2022-09-30T16:52:00Z">
              <w:r>
                <w:t>480kHz SCS:</w:t>
              </w:r>
            </w:ins>
            <w:ins w:id="144" w:author="Huawei" w:date="2022-09-30T16:54:00Z">
              <w:r>
                <w:t>14D2S4U,S1=</w:t>
              </w:r>
            </w:ins>
            <w:ins w:id="145" w:author="Huawei" w:date="2022-09-30T16:55:00Z">
              <w:r>
                <w:t>12D:2G0U,S2=0D:6G:8U</w:t>
              </w:r>
            </w:ins>
          </w:p>
        </w:tc>
      </w:tr>
      <w:tr w:rsidR="00440FEA" w:rsidRPr="00931575" w14:paraId="3E77B66E" w14:textId="77777777" w:rsidTr="009C397C">
        <w:trPr>
          <w:cantSplit/>
          <w:jc w:val="center"/>
        </w:trPr>
        <w:tc>
          <w:tcPr>
            <w:tcW w:w="1414" w:type="dxa"/>
            <w:tcBorders>
              <w:bottom w:val="nil"/>
            </w:tcBorders>
            <w:shd w:val="clear" w:color="auto" w:fill="auto"/>
          </w:tcPr>
          <w:p w14:paraId="5523FDC7" w14:textId="77777777" w:rsidR="00440FEA" w:rsidRPr="00931575" w:rsidRDefault="00440FEA" w:rsidP="009C397C">
            <w:pPr>
              <w:pStyle w:val="TAL"/>
            </w:pPr>
            <w:r w:rsidRPr="00931575">
              <w:t>HARQ</w:t>
            </w:r>
          </w:p>
        </w:tc>
        <w:tc>
          <w:tcPr>
            <w:tcW w:w="3391" w:type="dxa"/>
          </w:tcPr>
          <w:p w14:paraId="60CB93DB" w14:textId="77777777" w:rsidR="00440FEA" w:rsidRPr="00931575" w:rsidRDefault="00440FEA" w:rsidP="009C397C">
            <w:pPr>
              <w:pStyle w:val="TAL"/>
            </w:pPr>
            <w:r w:rsidRPr="00931575">
              <w:t>Maximum number of HARQ transmissions</w:t>
            </w:r>
          </w:p>
        </w:tc>
        <w:tc>
          <w:tcPr>
            <w:tcW w:w="4828" w:type="dxa"/>
            <w:gridSpan w:val="2"/>
          </w:tcPr>
          <w:p w14:paraId="7CF42D38" w14:textId="77777777" w:rsidR="00440FEA" w:rsidRPr="00931575" w:rsidRDefault="00440FEA" w:rsidP="009C397C">
            <w:pPr>
              <w:pStyle w:val="TAC"/>
            </w:pPr>
            <w:r w:rsidRPr="00931575">
              <w:t>4</w:t>
            </w:r>
          </w:p>
        </w:tc>
      </w:tr>
      <w:tr w:rsidR="00440FEA" w:rsidRPr="00931575" w14:paraId="6F2975F0" w14:textId="77777777" w:rsidTr="009C397C">
        <w:trPr>
          <w:cantSplit/>
          <w:jc w:val="center"/>
        </w:trPr>
        <w:tc>
          <w:tcPr>
            <w:tcW w:w="1414" w:type="dxa"/>
            <w:tcBorders>
              <w:top w:val="nil"/>
              <w:bottom w:val="single" w:sz="4" w:space="0" w:color="auto"/>
            </w:tcBorders>
            <w:shd w:val="clear" w:color="auto" w:fill="auto"/>
          </w:tcPr>
          <w:p w14:paraId="119E61D2" w14:textId="77777777" w:rsidR="00440FEA" w:rsidRPr="00931575" w:rsidRDefault="00440FEA" w:rsidP="009C397C">
            <w:pPr>
              <w:pStyle w:val="TAL"/>
            </w:pPr>
          </w:p>
        </w:tc>
        <w:tc>
          <w:tcPr>
            <w:tcW w:w="3391" w:type="dxa"/>
          </w:tcPr>
          <w:p w14:paraId="041B7030" w14:textId="77777777" w:rsidR="00440FEA" w:rsidRPr="00931575" w:rsidRDefault="00440FEA" w:rsidP="009C397C">
            <w:pPr>
              <w:pStyle w:val="TAL"/>
            </w:pPr>
            <w:r w:rsidRPr="00931575">
              <w:t>RV sequence</w:t>
            </w:r>
          </w:p>
        </w:tc>
        <w:tc>
          <w:tcPr>
            <w:tcW w:w="4828" w:type="dxa"/>
            <w:gridSpan w:val="2"/>
          </w:tcPr>
          <w:p w14:paraId="2BAB8C13" w14:textId="77777777" w:rsidR="00440FEA" w:rsidRPr="00931575" w:rsidRDefault="00440FEA" w:rsidP="009C397C">
            <w:pPr>
              <w:pStyle w:val="TAC"/>
            </w:pPr>
            <w:r w:rsidRPr="00931575">
              <w:t>0, 2, 3, 1</w:t>
            </w:r>
          </w:p>
        </w:tc>
      </w:tr>
      <w:tr w:rsidR="00440FEA" w:rsidRPr="00931575" w14:paraId="7CC03CB7" w14:textId="77777777" w:rsidTr="009C397C">
        <w:trPr>
          <w:cantSplit/>
          <w:jc w:val="center"/>
        </w:trPr>
        <w:tc>
          <w:tcPr>
            <w:tcW w:w="1414" w:type="dxa"/>
            <w:tcBorders>
              <w:bottom w:val="nil"/>
            </w:tcBorders>
            <w:shd w:val="clear" w:color="auto" w:fill="auto"/>
          </w:tcPr>
          <w:p w14:paraId="249E6B81" w14:textId="77777777" w:rsidR="00440FEA" w:rsidRPr="00931575" w:rsidRDefault="00440FEA" w:rsidP="009C397C">
            <w:pPr>
              <w:pStyle w:val="TAL"/>
            </w:pPr>
            <w:r w:rsidRPr="00931575">
              <w:t>DM-RS</w:t>
            </w:r>
          </w:p>
        </w:tc>
        <w:tc>
          <w:tcPr>
            <w:tcW w:w="3391" w:type="dxa"/>
          </w:tcPr>
          <w:p w14:paraId="6C8EFC51" w14:textId="77777777" w:rsidR="00440FEA" w:rsidRPr="00931575" w:rsidRDefault="00440FEA" w:rsidP="009C397C">
            <w:pPr>
              <w:pStyle w:val="TAL"/>
            </w:pPr>
            <w:r w:rsidRPr="00931575">
              <w:t>DM-RS configuration type</w:t>
            </w:r>
          </w:p>
        </w:tc>
        <w:tc>
          <w:tcPr>
            <w:tcW w:w="4828" w:type="dxa"/>
            <w:gridSpan w:val="2"/>
          </w:tcPr>
          <w:p w14:paraId="4472A211" w14:textId="77777777" w:rsidR="00440FEA" w:rsidRPr="00931575" w:rsidRDefault="00440FEA" w:rsidP="009C397C">
            <w:pPr>
              <w:pStyle w:val="TAC"/>
            </w:pPr>
            <w:r w:rsidRPr="00931575">
              <w:t>1</w:t>
            </w:r>
          </w:p>
        </w:tc>
      </w:tr>
      <w:tr w:rsidR="00440FEA" w:rsidRPr="00931575" w14:paraId="6E74DD61" w14:textId="77777777" w:rsidTr="009C397C">
        <w:trPr>
          <w:cantSplit/>
          <w:jc w:val="center"/>
        </w:trPr>
        <w:tc>
          <w:tcPr>
            <w:tcW w:w="1414" w:type="dxa"/>
            <w:tcBorders>
              <w:top w:val="nil"/>
              <w:bottom w:val="nil"/>
            </w:tcBorders>
            <w:shd w:val="clear" w:color="auto" w:fill="auto"/>
          </w:tcPr>
          <w:p w14:paraId="75E630D0" w14:textId="77777777" w:rsidR="00440FEA" w:rsidRPr="00931575" w:rsidRDefault="00440FEA" w:rsidP="009C397C">
            <w:pPr>
              <w:pStyle w:val="TAL"/>
            </w:pPr>
          </w:p>
        </w:tc>
        <w:tc>
          <w:tcPr>
            <w:tcW w:w="3391" w:type="dxa"/>
          </w:tcPr>
          <w:p w14:paraId="1AEB90FA" w14:textId="77777777" w:rsidR="00440FEA" w:rsidRPr="00931575" w:rsidRDefault="00440FEA" w:rsidP="009C397C">
            <w:pPr>
              <w:pStyle w:val="TAL"/>
              <w:rPr>
                <w:rFonts w:cs="Arial"/>
                <w:szCs w:val="18"/>
              </w:rPr>
            </w:pPr>
            <w:r w:rsidRPr="00931575">
              <w:t>DM-RS duration</w:t>
            </w:r>
          </w:p>
        </w:tc>
        <w:tc>
          <w:tcPr>
            <w:tcW w:w="4828" w:type="dxa"/>
            <w:gridSpan w:val="2"/>
          </w:tcPr>
          <w:p w14:paraId="5A259292" w14:textId="77777777" w:rsidR="00440FEA" w:rsidRPr="00931575" w:rsidRDefault="00440FEA" w:rsidP="009C397C">
            <w:pPr>
              <w:pStyle w:val="TAC"/>
              <w:rPr>
                <w:rFonts w:cs="Arial"/>
                <w:szCs w:val="18"/>
              </w:rPr>
            </w:pPr>
            <w:r w:rsidRPr="00931575">
              <w:t>single-symbol DM-RS</w:t>
            </w:r>
          </w:p>
        </w:tc>
      </w:tr>
      <w:tr w:rsidR="00440FEA" w:rsidRPr="00931575" w14:paraId="4FE53BEA" w14:textId="77777777" w:rsidTr="009C397C">
        <w:trPr>
          <w:cantSplit/>
          <w:jc w:val="center"/>
        </w:trPr>
        <w:tc>
          <w:tcPr>
            <w:tcW w:w="1414" w:type="dxa"/>
            <w:tcBorders>
              <w:top w:val="nil"/>
              <w:bottom w:val="nil"/>
            </w:tcBorders>
            <w:shd w:val="clear" w:color="auto" w:fill="auto"/>
          </w:tcPr>
          <w:p w14:paraId="145DB320" w14:textId="77777777" w:rsidR="00440FEA" w:rsidRPr="00931575" w:rsidRDefault="00440FEA" w:rsidP="009C397C">
            <w:pPr>
              <w:pStyle w:val="TAL"/>
            </w:pPr>
          </w:p>
        </w:tc>
        <w:tc>
          <w:tcPr>
            <w:tcW w:w="3391" w:type="dxa"/>
          </w:tcPr>
          <w:p w14:paraId="69AD80DB" w14:textId="77777777" w:rsidR="00440FEA" w:rsidRPr="00931575" w:rsidRDefault="00440FEA" w:rsidP="009C397C">
            <w:pPr>
              <w:pStyle w:val="TAL"/>
            </w:pPr>
            <w:r w:rsidRPr="00931575">
              <w:t>Additional DM-RS position</w:t>
            </w:r>
          </w:p>
        </w:tc>
        <w:tc>
          <w:tcPr>
            <w:tcW w:w="2413" w:type="dxa"/>
          </w:tcPr>
          <w:p w14:paraId="40352E2C" w14:textId="77777777" w:rsidR="00440FEA" w:rsidRPr="00931575" w:rsidRDefault="00440FEA" w:rsidP="009C397C">
            <w:pPr>
              <w:pStyle w:val="TAC"/>
              <w:rPr>
                <w:szCs w:val="18"/>
              </w:rPr>
            </w:pPr>
            <w:r w:rsidRPr="00931575">
              <w:t>pos1</w:t>
            </w:r>
          </w:p>
        </w:tc>
        <w:tc>
          <w:tcPr>
            <w:tcW w:w="2415" w:type="dxa"/>
          </w:tcPr>
          <w:p w14:paraId="533914F1" w14:textId="77777777" w:rsidR="00440FEA" w:rsidRPr="00931575" w:rsidRDefault="00440FEA" w:rsidP="009C397C">
            <w:pPr>
              <w:pStyle w:val="TAC"/>
              <w:rPr>
                <w:szCs w:val="18"/>
              </w:rPr>
            </w:pPr>
            <w:r w:rsidRPr="00931575">
              <w:t>{pos0, pos1}</w:t>
            </w:r>
          </w:p>
        </w:tc>
      </w:tr>
      <w:tr w:rsidR="00440FEA" w:rsidRPr="00931575" w14:paraId="4244EAEC" w14:textId="77777777" w:rsidTr="009C397C">
        <w:trPr>
          <w:cantSplit/>
          <w:jc w:val="center"/>
        </w:trPr>
        <w:tc>
          <w:tcPr>
            <w:tcW w:w="1414" w:type="dxa"/>
            <w:tcBorders>
              <w:top w:val="nil"/>
              <w:bottom w:val="nil"/>
            </w:tcBorders>
            <w:shd w:val="clear" w:color="auto" w:fill="auto"/>
          </w:tcPr>
          <w:p w14:paraId="28385C19" w14:textId="77777777" w:rsidR="00440FEA" w:rsidRPr="00931575" w:rsidRDefault="00440FEA" w:rsidP="009C397C">
            <w:pPr>
              <w:pStyle w:val="TAL"/>
            </w:pPr>
          </w:p>
        </w:tc>
        <w:tc>
          <w:tcPr>
            <w:tcW w:w="3391" w:type="dxa"/>
          </w:tcPr>
          <w:p w14:paraId="1531E7A1" w14:textId="77777777" w:rsidR="00440FEA" w:rsidRPr="00931575" w:rsidRDefault="00440FEA" w:rsidP="009C397C">
            <w:pPr>
              <w:pStyle w:val="TAL"/>
            </w:pPr>
            <w:r w:rsidRPr="00931575">
              <w:t>Number of DM-RS CDM group(s) without data</w:t>
            </w:r>
          </w:p>
        </w:tc>
        <w:tc>
          <w:tcPr>
            <w:tcW w:w="4828" w:type="dxa"/>
            <w:gridSpan w:val="2"/>
          </w:tcPr>
          <w:p w14:paraId="368FB5F9" w14:textId="77777777" w:rsidR="00440FEA" w:rsidRPr="00931575" w:rsidRDefault="00440FEA" w:rsidP="009C397C">
            <w:pPr>
              <w:pStyle w:val="TAC"/>
            </w:pPr>
            <w:r w:rsidRPr="00931575">
              <w:t>2</w:t>
            </w:r>
          </w:p>
        </w:tc>
      </w:tr>
      <w:tr w:rsidR="00440FEA" w:rsidRPr="00931575" w14:paraId="039FC6E7" w14:textId="77777777" w:rsidTr="009C397C">
        <w:trPr>
          <w:cantSplit/>
          <w:jc w:val="center"/>
        </w:trPr>
        <w:tc>
          <w:tcPr>
            <w:tcW w:w="1414" w:type="dxa"/>
            <w:tcBorders>
              <w:top w:val="nil"/>
              <w:bottom w:val="nil"/>
            </w:tcBorders>
            <w:shd w:val="clear" w:color="auto" w:fill="auto"/>
          </w:tcPr>
          <w:p w14:paraId="68F534ED" w14:textId="77777777" w:rsidR="00440FEA" w:rsidRPr="00931575" w:rsidRDefault="00440FEA" w:rsidP="009C397C">
            <w:pPr>
              <w:pStyle w:val="TAL"/>
            </w:pPr>
          </w:p>
        </w:tc>
        <w:tc>
          <w:tcPr>
            <w:tcW w:w="3391" w:type="dxa"/>
          </w:tcPr>
          <w:p w14:paraId="21FC5618" w14:textId="77777777" w:rsidR="00440FEA" w:rsidRPr="00931575" w:rsidRDefault="00440FEA" w:rsidP="009C397C">
            <w:pPr>
              <w:pStyle w:val="TAL"/>
              <w:rPr>
                <w:rFonts w:cs="Arial"/>
                <w:szCs w:val="18"/>
              </w:rPr>
            </w:pPr>
            <w:r w:rsidRPr="00931575">
              <w:t>Ratio of PUSCH EPRE to DM-RS EPRE</w:t>
            </w:r>
          </w:p>
        </w:tc>
        <w:tc>
          <w:tcPr>
            <w:tcW w:w="4828" w:type="dxa"/>
            <w:gridSpan w:val="2"/>
          </w:tcPr>
          <w:p w14:paraId="687FA312" w14:textId="77777777" w:rsidR="00440FEA" w:rsidRPr="00931575" w:rsidRDefault="00440FEA" w:rsidP="009C397C">
            <w:pPr>
              <w:pStyle w:val="TAC"/>
            </w:pPr>
            <w:r w:rsidRPr="00931575">
              <w:t>-3 dB</w:t>
            </w:r>
          </w:p>
        </w:tc>
      </w:tr>
      <w:tr w:rsidR="00440FEA" w:rsidRPr="00931575" w14:paraId="4986623B" w14:textId="77777777" w:rsidTr="009C397C">
        <w:trPr>
          <w:cantSplit/>
          <w:jc w:val="center"/>
        </w:trPr>
        <w:tc>
          <w:tcPr>
            <w:tcW w:w="1414" w:type="dxa"/>
            <w:tcBorders>
              <w:top w:val="nil"/>
              <w:bottom w:val="nil"/>
            </w:tcBorders>
            <w:shd w:val="clear" w:color="auto" w:fill="auto"/>
          </w:tcPr>
          <w:p w14:paraId="239E4BD5" w14:textId="77777777" w:rsidR="00440FEA" w:rsidRPr="00931575" w:rsidRDefault="00440FEA" w:rsidP="009C397C">
            <w:pPr>
              <w:pStyle w:val="TAL"/>
            </w:pPr>
          </w:p>
        </w:tc>
        <w:tc>
          <w:tcPr>
            <w:tcW w:w="3391" w:type="dxa"/>
          </w:tcPr>
          <w:p w14:paraId="0AD001E6" w14:textId="77777777" w:rsidR="00440FEA" w:rsidRPr="00931575" w:rsidRDefault="00440FEA" w:rsidP="009C397C">
            <w:pPr>
              <w:pStyle w:val="TAL"/>
            </w:pPr>
            <w:r w:rsidRPr="00931575">
              <w:t>DM-RS port(s)</w:t>
            </w:r>
          </w:p>
        </w:tc>
        <w:tc>
          <w:tcPr>
            <w:tcW w:w="4828" w:type="dxa"/>
            <w:gridSpan w:val="2"/>
          </w:tcPr>
          <w:p w14:paraId="68E58E06" w14:textId="77777777" w:rsidR="00440FEA" w:rsidRPr="00931575" w:rsidRDefault="00440FEA" w:rsidP="009C397C">
            <w:pPr>
              <w:pStyle w:val="TAC"/>
            </w:pPr>
            <w:r w:rsidRPr="00931575">
              <w:t>{0}, {0,1}</w:t>
            </w:r>
          </w:p>
        </w:tc>
      </w:tr>
      <w:tr w:rsidR="00440FEA" w:rsidRPr="00931575" w14:paraId="2725ACEE" w14:textId="77777777" w:rsidTr="009C397C">
        <w:trPr>
          <w:cantSplit/>
          <w:jc w:val="center"/>
        </w:trPr>
        <w:tc>
          <w:tcPr>
            <w:tcW w:w="1414" w:type="dxa"/>
            <w:tcBorders>
              <w:top w:val="nil"/>
              <w:bottom w:val="single" w:sz="4" w:space="0" w:color="auto"/>
            </w:tcBorders>
            <w:shd w:val="clear" w:color="auto" w:fill="auto"/>
          </w:tcPr>
          <w:p w14:paraId="43735A69" w14:textId="77777777" w:rsidR="00440FEA" w:rsidRPr="00931575" w:rsidRDefault="00440FEA" w:rsidP="009C397C">
            <w:pPr>
              <w:pStyle w:val="TAL"/>
            </w:pPr>
          </w:p>
        </w:tc>
        <w:tc>
          <w:tcPr>
            <w:tcW w:w="3391" w:type="dxa"/>
          </w:tcPr>
          <w:p w14:paraId="3B6033FA" w14:textId="77777777" w:rsidR="00440FEA" w:rsidRPr="00931575" w:rsidRDefault="00440FEA" w:rsidP="009C397C">
            <w:pPr>
              <w:pStyle w:val="TAL"/>
            </w:pPr>
            <w:r w:rsidRPr="00931575">
              <w:t>DM-RS sequence generation</w:t>
            </w:r>
          </w:p>
        </w:tc>
        <w:tc>
          <w:tcPr>
            <w:tcW w:w="4828" w:type="dxa"/>
            <w:gridSpan w:val="2"/>
          </w:tcPr>
          <w:p w14:paraId="74B6E2BF" w14:textId="77777777" w:rsidR="00440FEA" w:rsidRPr="00931575" w:rsidRDefault="00440FEA" w:rsidP="009C397C">
            <w:pPr>
              <w:pStyle w:val="TAC"/>
            </w:pPr>
            <w:r w:rsidRPr="00931575">
              <w:t>N</w:t>
            </w:r>
            <w:r w:rsidRPr="00931575">
              <w:rPr>
                <w:vertAlign w:val="subscript"/>
              </w:rPr>
              <w:t>ID</w:t>
            </w:r>
            <w:r w:rsidRPr="00931575">
              <w:rPr>
                <w:vertAlign w:val="superscript"/>
              </w:rPr>
              <w:t>0</w:t>
            </w:r>
            <w:r w:rsidRPr="00931575">
              <w:t>=0,</w:t>
            </w:r>
            <w:r w:rsidRPr="00931575">
              <w:rPr>
                <w:rFonts w:ascii="Times New Roman" w:hAnsi="Times New Roman"/>
                <w:sz w:val="20"/>
              </w:rPr>
              <w:t xml:space="preserve"> </w:t>
            </w:r>
            <w:r w:rsidRPr="00931575">
              <w:t>n</w:t>
            </w:r>
            <w:r w:rsidRPr="00931575">
              <w:rPr>
                <w:vertAlign w:val="subscript"/>
              </w:rPr>
              <w:t>SCID</w:t>
            </w:r>
            <w:r w:rsidRPr="00931575">
              <w:t>=0</w:t>
            </w:r>
          </w:p>
        </w:tc>
      </w:tr>
      <w:tr w:rsidR="00440FEA" w:rsidRPr="00931575" w14:paraId="69820120" w14:textId="77777777" w:rsidTr="009C397C">
        <w:trPr>
          <w:cantSplit/>
          <w:jc w:val="center"/>
        </w:trPr>
        <w:tc>
          <w:tcPr>
            <w:tcW w:w="1414" w:type="dxa"/>
            <w:tcBorders>
              <w:bottom w:val="nil"/>
            </w:tcBorders>
            <w:shd w:val="clear" w:color="auto" w:fill="auto"/>
          </w:tcPr>
          <w:p w14:paraId="6B67DD88" w14:textId="77777777" w:rsidR="00440FEA" w:rsidRPr="00931575" w:rsidRDefault="00440FEA" w:rsidP="009C397C">
            <w:pPr>
              <w:pStyle w:val="TAL"/>
            </w:pPr>
            <w:r w:rsidRPr="00931575">
              <w:t>Time</w:t>
            </w:r>
          </w:p>
        </w:tc>
        <w:tc>
          <w:tcPr>
            <w:tcW w:w="3391" w:type="dxa"/>
          </w:tcPr>
          <w:p w14:paraId="0AAA97A8" w14:textId="77777777" w:rsidR="00440FEA" w:rsidRPr="00931575" w:rsidRDefault="00440FEA" w:rsidP="009C397C">
            <w:pPr>
              <w:pStyle w:val="TAL"/>
            </w:pPr>
            <w:r w:rsidRPr="00931575">
              <w:rPr>
                <w:rFonts w:eastAsia="Batang"/>
              </w:rPr>
              <w:t>PUSCH mapping type</w:t>
            </w:r>
          </w:p>
        </w:tc>
        <w:tc>
          <w:tcPr>
            <w:tcW w:w="2413" w:type="dxa"/>
          </w:tcPr>
          <w:p w14:paraId="4D88B536" w14:textId="77777777" w:rsidR="00440FEA" w:rsidRPr="00931575" w:rsidRDefault="00440FEA" w:rsidP="009C397C">
            <w:pPr>
              <w:pStyle w:val="TAC"/>
            </w:pPr>
            <w:r w:rsidRPr="00931575">
              <w:t>A, B</w:t>
            </w:r>
          </w:p>
        </w:tc>
        <w:tc>
          <w:tcPr>
            <w:tcW w:w="2415" w:type="dxa"/>
          </w:tcPr>
          <w:p w14:paraId="109CC6C4" w14:textId="77777777" w:rsidR="00440FEA" w:rsidRPr="00931575" w:rsidRDefault="00440FEA" w:rsidP="009C397C">
            <w:pPr>
              <w:pStyle w:val="TAC"/>
            </w:pPr>
            <w:r w:rsidRPr="00931575">
              <w:t>B</w:t>
            </w:r>
          </w:p>
        </w:tc>
      </w:tr>
      <w:tr w:rsidR="00440FEA" w:rsidRPr="00931575" w14:paraId="59DFEF87" w14:textId="77777777" w:rsidTr="009C397C">
        <w:trPr>
          <w:cantSplit/>
          <w:jc w:val="center"/>
        </w:trPr>
        <w:tc>
          <w:tcPr>
            <w:tcW w:w="1414" w:type="dxa"/>
            <w:tcBorders>
              <w:top w:val="nil"/>
              <w:bottom w:val="nil"/>
            </w:tcBorders>
            <w:shd w:val="clear" w:color="auto" w:fill="auto"/>
          </w:tcPr>
          <w:p w14:paraId="3B72241C" w14:textId="77777777" w:rsidR="00440FEA" w:rsidRPr="00931575" w:rsidRDefault="00440FEA" w:rsidP="009C397C">
            <w:pPr>
              <w:pStyle w:val="TAL"/>
            </w:pPr>
            <w:r w:rsidRPr="00931575">
              <w:t>domain</w:t>
            </w:r>
          </w:p>
        </w:tc>
        <w:tc>
          <w:tcPr>
            <w:tcW w:w="3391" w:type="dxa"/>
          </w:tcPr>
          <w:p w14:paraId="24E006D6" w14:textId="77777777" w:rsidR="00440FEA" w:rsidRPr="00931575" w:rsidRDefault="00440FEA" w:rsidP="009C397C">
            <w:pPr>
              <w:pStyle w:val="TAL"/>
              <w:rPr>
                <w:rFonts w:cs="Arial"/>
                <w:szCs w:val="18"/>
              </w:rPr>
            </w:pPr>
            <w:r w:rsidRPr="00931575">
              <w:t>Start symbol</w:t>
            </w:r>
          </w:p>
        </w:tc>
        <w:tc>
          <w:tcPr>
            <w:tcW w:w="2413" w:type="dxa"/>
          </w:tcPr>
          <w:p w14:paraId="41731037" w14:textId="77777777" w:rsidR="00440FEA" w:rsidRPr="00931575" w:rsidRDefault="00440FEA" w:rsidP="009C397C">
            <w:pPr>
              <w:pStyle w:val="TAC"/>
            </w:pPr>
            <w:r w:rsidRPr="00931575">
              <w:t>0</w:t>
            </w:r>
          </w:p>
        </w:tc>
        <w:tc>
          <w:tcPr>
            <w:tcW w:w="2415" w:type="dxa"/>
          </w:tcPr>
          <w:p w14:paraId="7641EAF7" w14:textId="77777777" w:rsidR="00440FEA" w:rsidRPr="00931575" w:rsidRDefault="00440FEA" w:rsidP="009C397C">
            <w:pPr>
              <w:pStyle w:val="TAC"/>
            </w:pPr>
            <w:r w:rsidRPr="00931575">
              <w:t xml:space="preserve">0 </w:t>
            </w:r>
          </w:p>
        </w:tc>
      </w:tr>
      <w:tr w:rsidR="00440FEA" w:rsidRPr="00931575" w14:paraId="1AABA606" w14:textId="77777777" w:rsidTr="009C397C">
        <w:trPr>
          <w:cantSplit/>
          <w:jc w:val="center"/>
        </w:trPr>
        <w:tc>
          <w:tcPr>
            <w:tcW w:w="1414" w:type="dxa"/>
            <w:tcBorders>
              <w:top w:val="nil"/>
              <w:bottom w:val="single" w:sz="4" w:space="0" w:color="auto"/>
            </w:tcBorders>
            <w:shd w:val="clear" w:color="auto" w:fill="auto"/>
          </w:tcPr>
          <w:p w14:paraId="7EF4FA29" w14:textId="77777777" w:rsidR="00440FEA" w:rsidRPr="00931575" w:rsidRDefault="00440FEA" w:rsidP="009C397C">
            <w:pPr>
              <w:pStyle w:val="TAL"/>
            </w:pPr>
            <w:r w:rsidRPr="00931575">
              <w:t>resource assignment</w:t>
            </w:r>
          </w:p>
        </w:tc>
        <w:tc>
          <w:tcPr>
            <w:tcW w:w="3391" w:type="dxa"/>
          </w:tcPr>
          <w:p w14:paraId="172DFB39" w14:textId="77777777" w:rsidR="00440FEA" w:rsidRPr="00931575" w:rsidRDefault="00440FEA" w:rsidP="009C397C">
            <w:pPr>
              <w:pStyle w:val="TAL"/>
              <w:rPr>
                <w:rFonts w:cs="Arial"/>
                <w:szCs w:val="18"/>
              </w:rPr>
            </w:pPr>
            <w:r w:rsidRPr="00931575">
              <w:t>Allocation length</w:t>
            </w:r>
          </w:p>
        </w:tc>
        <w:tc>
          <w:tcPr>
            <w:tcW w:w="2413" w:type="dxa"/>
          </w:tcPr>
          <w:p w14:paraId="5A0B64CA" w14:textId="77777777" w:rsidR="00440FEA" w:rsidRPr="00931575" w:rsidRDefault="00440FEA" w:rsidP="009C397C">
            <w:pPr>
              <w:pStyle w:val="TAC"/>
            </w:pPr>
            <w:r w:rsidRPr="00931575">
              <w:t>14</w:t>
            </w:r>
          </w:p>
        </w:tc>
        <w:tc>
          <w:tcPr>
            <w:tcW w:w="2415" w:type="dxa"/>
          </w:tcPr>
          <w:p w14:paraId="0226843C" w14:textId="77777777" w:rsidR="00440FEA" w:rsidRPr="00931575" w:rsidRDefault="00440FEA" w:rsidP="009C397C">
            <w:pPr>
              <w:pStyle w:val="TAC"/>
            </w:pPr>
            <w:r w:rsidRPr="00931575">
              <w:t xml:space="preserve">10 </w:t>
            </w:r>
          </w:p>
        </w:tc>
      </w:tr>
      <w:tr w:rsidR="00440FEA" w:rsidRPr="00931575" w14:paraId="526ECD0B" w14:textId="77777777" w:rsidTr="009C397C">
        <w:trPr>
          <w:cantSplit/>
          <w:jc w:val="center"/>
        </w:trPr>
        <w:tc>
          <w:tcPr>
            <w:tcW w:w="1414" w:type="dxa"/>
            <w:tcBorders>
              <w:bottom w:val="nil"/>
            </w:tcBorders>
            <w:shd w:val="clear" w:color="auto" w:fill="auto"/>
          </w:tcPr>
          <w:p w14:paraId="460CFED0" w14:textId="77777777" w:rsidR="00440FEA" w:rsidRPr="00931575" w:rsidRDefault="00440FEA" w:rsidP="009C397C">
            <w:pPr>
              <w:pStyle w:val="TAL"/>
            </w:pPr>
            <w:r w:rsidRPr="00931575">
              <w:t>Frequency</w:t>
            </w:r>
          </w:p>
        </w:tc>
        <w:tc>
          <w:tcPr>
            <w:tcW w:w="3391" w:type="dxa"/>
          </w:tcPr>
          <w:p w14:paraId="7B9838BE" w14:textId="77777777" w:rsidR="00440FEA" w:rsidRPr="00931575" w:rsidRDefault="00440FEA" w:rsidP="009C397C">
            <w:pPr>
              <w:pStyle w:val="TAL"/>
            </w:pPr>
            <w:r w:rsidRPr="00931575">
              <w:t>RB assignment</w:t>
            </w:r>
          </w:p>
        </w:tc>
        <w:tc>
          <w:tcPr>
            <w:tcW w:w="4828" w:type="dxa"/>
            <w:gridSpan w:val="2"/>
          </w:tcPr>
          <w:p w14:paraId="19C5C04B" w14:textId="77777777" w:rsidR="00440FEA" w:rsidRPr="00931575" w:rsidRDefault="00440FEA" w:rsidP="009C397C">
            <w:pPr>
              <w:pStyle w:val="TAC"/>
            </w:pPr>
            <w:r w:rsidRPr="00931575">
              <w:t>Full applicable test bandwidth</w:t>
            </w:r>
          </w:p>
        </w:tc>
      </w:tr>
      <w:tr w:rsidR="00440FEA" w:rsidRPr="00931575" w14:paraId="0AEDE616" w14:textId="77777777" w:rsidTr="009C397C">
        <w:trPr>
          <w:cantSplit/>
          <w:jc w:val="center"/>
        </w:trPr>
        <w:tc>
          <w:tcPr>
            <w:tcW w:w="1414" w:type="dxa"/>
            <w:tcBorders>
              <w:top w:val="nil"/>
            </w:tcBorders>
            <w:shd w:val="clear" w:color="auto" w:fill="auto"/>
          </w:tcPr>
          <w:p w14:paraId="7FBD09FD" w14:textId="77777777" w:rsidR="00440FEA" w:rsidRPr="00931575" w:rsidRDefault="00440FEA" w:rsidP="009C397C">
            <w:pPr>
              <w:pStyle w:val="TAL"/>
            </w:pPr>
            <w:r w:rsidRPr="00931575">
              <w:t>domain resource assignment</w:t>
            </w:r>
          </w:p>
        </w:tc>
        <w:tc>
          <w:tcPr>
            <w:tcW w:w="3391" w:type="dxa"/>
          </w:tcPr>
          <w:p w14:paraId="12353DCD" w14:textId="77777777" w:rsidR="00440FEA" w:rsidRPr="00931575" w:rsidRDefault="00440FEA" w:rsidP="009C397C">
            <w:pPr>
              <w:pStyle w:val="TAL"/>
            </w:pPr>
            <w:r w:rsidRPr="00931575">
              <w:t>Frequency hopping</w:t>
            </w:r>
          </w:p>
        </w:tc>
        <w:tc>
          <w:tcPr>
            <w:tcW w:w="4828" w:type="dxa"/>
            <w:gridSpan w:val="2"/>
          </w:tcPr>
          <w:p w14:paraId="1F90A3F0" w14:textId="77777777" w:rsidR="00440FEA" w:rsidRPr="00931575" w:rsidRDefault="00440FEA" w:rsidP="009C397C">
            <w:pPr>
              <w:pStyle w:val="TAC"/>
            </w:pPr>
            <w:r w:rsidRPr="00931575">
              <w:t>Disabled</w:t>
            </w:r>
          </w:p>
        </w:tc>
      </w:tr>
      <w:tr w:rsidR="00440FEA" w:rsidRPr="00931575" w14:paraId="1ED3EFE3" w14:textId="77777777" w:rsidTr="009C397C">
        <w:trPr>
          <w:cantSplit/>
          <w:jc w:val="center"/>
        </w:trPr>
        <w:tc>
          <w:tcPr>
            <w:tcW w:w="4805" w:type="dxa"/>
            <w:gridSpan w:val="2"/>
          </w:tcPr>
          <w:p w14:paraId="63A0A0CC" w14:textId="77777777" w:rsidR="00440FEA" w:rsidRPr="00931575" w:rsidRDefault="00440FEA" w:rsidP="009C397C">
            <w:pPr>
              <w:pStyle w:val="TAL"/>
            </w:pPr>
            <w:r w:rsidRPr="00931575">
              <w:rPr>
                <w:rFonts w:eastAsia="Batang"/>
              </w:rPr>
              <w:t>TPMI index</w:t>
            </w:r>
            <w:r w:rsidRPr="00931575">
              <w:t xml:space="preserve"> for 2Tx two layer spatial multiplexing transmission </w:t>
            </w:r>
          </w:p>
        </w:tc>
        <w:tc>
          <w:tcPr>
            <w:tcW w:w="4828" w:type="dxa"/>
            <w:gridSpan w:val="2"/>
          </w:tcPr>
          <w:p w14:paraId="2445A4E7" w14:textId="77777777" w:rsidR="00440FEA" w:rsidRPr="00931575" w:rsidRDefault="00440FEA" w:rsidP="009C397C">
            <w:pPr>
              <w:pStyle w:val="TAC"/>
            </w:pPr>
            <w:r w:rsidRPr="00931575">
              <w:t>0</w:t>
            </w:r>
          </w:p>
        </w:tc>
      </w:tr>
      <w:tr w:rsidR="00440FEA" w:rsidRPr="00931575" w14:paraId="17827AF6" w14:textId="77777777" w:rsidTr="009C397C">
        <w:trPr>
          <w:cantSplit/>
          <w:jc w:val="center"/>
        </w:trPr>
        <w:tc>
          <w:tcPr>
            <w:tcW w:w="4805" w:type="dxa"/>
            <w:gridSpan w:val="2"/>
          </w:tcPr>
          <w:p w14:paraId="43A69342" w14:textId="77777777" w:rsidR="00440FEA" w:rsidRPr="00931575" w:rsidRDefault="00440FEA" w:rsidP="009C397C">
            <w:pPr>
              <w:pStyle w:val="TAL"/>
              <w:rPr>
                <w:rFonts w:cs="Arial"/>
                <w:szCs w:val="18"/>
                <w:lang w:eastAsia="zh-CN"/>
              </w:rPr>
            </w:pPr>
            <w:r w:rsidRPr="00931575">
              <w:t>Code block group based PUSCH transmission</w:t>
            </w:r>
          </w:p>
        </w:tc>
        <w:tc>
          <w:tcPr>
            <w:tcW w:w="4828" w:type="dxa"/>
            <w:gridSpan w:val="2"/>
          </w:tcPr>
          <w:p w14:paraId="686C22DE" w14:textId="77777777" w:rsidR="00440FEA" w:rsidRPr="00931575" w:rsidRDefault="00440FEA" w:rsidP="009C397C">
            <w:pPr>
              <w:pStyle w:val="TAC"/>
              <w:rPr>
                <w:rFonts w:cs="Arial"/>
                <w:szCs w:val="18"/>
                <w:lang w:eastAsia="zh-CN"/>
              </w:rPr>
            </w:pPr>
            <w:r w:rsidRPr="00931575">
              <w:t>Disabled</w:t>
            </w:r>
          </w:p>
        </w:tc>
      </w:tr>
      <w:tr w:rsidR="00440FEA" w:rsidRPr="00931575" w14:paraId="68C5ECA3" w14:textId="77777777" w:rsidTr="009C397C">
        <w:trPr>
          <w:cantSplit/>
          <w:jc w:val="center"/>
        </w:trPr>
        <w:tc>
          <w:tcPr>
            <w:tcW w:w="1414" w:type="dxa"/>
            <w:tcBorders>
              <w:bottom w:val="nil"/>
            </w:tcBorders>
            <w:shd w:val="clear" w:color="auto" w:fill="auto"/>
          </w:tcPr>
          <w:p w14:paraId="03B400D1" w14:textId="77777777" w:rsidR="00440FEA" w:rsidRPr="00931575" w:rsidRDefault="00440FEA" w:rsidP="009C397C">
            <w:pPr>
              <w:pStyle w:val="TAL"/>
            </w:pPr>
            <w:r w:rsidRPr="00931575">
              <w:t>PTRS</w:t>
            </w:r>
          </w:p>
        </w:tc>
        <w:tc>
          <w:tcPr>
            <w:tcW w:w="3391" w:type="dxa"/>
          </w:tcPr>
          <w:p w14:paraId="2B901669" w14:textId="77777777" w:rsidR="00440FEA" w:rsidRPr="00931575" w:rsidRDefault="00440FEA" w:rsidP="009C397C">
            <w:pPr>
              <w:pStyle w:val="TAL"/>
            </w:pPr>
            <w:r w:rsidRPr="00931575">
              <w:t>Frequency density (</w:t>
            </w:r>
            <w:r w:rsidRPr="00931575">
              <w:rPr>
                <w:i/>
              </w:rPr>
              <w:t>K</w:t>
            </w:r>
            <w:r w:rsidRPr="00931575">
              <w:rPr>
                <w:i/>
                <w:vertAlign w:val="subscript"/>
              </w:rPr>
              <w:t>PT-RS</w:t>
            </w:r>
            <w:r w:rsidRPr="00931575">
              <w:t>)</w:t>
            </w:r>
          </w:p>
        </w:tc>
        <w:tc>
          <w:tcPr>
            <w:tcW w:w="2413" w:type="dxa"/>
          </w:tcPr>
          <w:p w14:paraId="51B894BB" w14:textId="77777777" w:rsidR="00440FEA" w:rsidRPr="00931575" w:rsidRDefault="00440FEA" w:rsidP="009C397C">
            <w:pPr>
              <w:pStyle w:val="TAC"/>
            </w:pPr>
            <w:r w:rsidRPr="00931575">
              <w:t>N.A.</w:t>
            </w:r>
          </w:p>
        </w:tc>
        <w:tc>
          <w:tcPr>
            <w:tcW w:w="2415" w:type="dxa"/>
          </w:tcPr>
          <w:p w14:paraId="312EBAED" w14:textId="77777777" w:rsidR="00440FEA" w:rsidRPr="00931575" w:rsidRDefault="00440FEA" w:rsidP="009C397C">
            <w:pPr>
              <w:pStyle w:val="TAC"/>
            </w:pPr>
            <w:r w:rsidRPr="00931575">
              <w:rPr>
                <w:rFonts w:cs="Arial"/>
                <w:i/>
                <w:iCs/>
                <w:szCs w:val="18"/>
              </w:rPr>
              <w:t>2</w:t>
            </w:r>
            <w:r w:rsidRPr="00931575">
              <w:t>, Disabled</w:t>
            </w:r>
          </w:p>
        </w:tc>
      </w:tr>
      <w:tr w:rsidR="00440FEA" w:rsidRPr="00931575" w14:paraId="4C5BD662" w14:textId="77777777" w:rsidTr="009C397C">
        <w:trPr>
          <w:cantSplit/>
          <w:jc w:val="center"/>
        </w:trPr>
        <w:tc>
          <w:tcPr>
            <w:tcW w:w="1414" w:type="dxa"/>
            <w:tcBorders>
              <w:top w:val="nil"/>
            </w:tcBorders>
            <w:shd w:val="clear" w:color="auto" w:fill="auto"/>
          </w:tcPr>
          <w:p w14:paraId="0C14218E" w14:textId="77777777" w:rsidR="00440FEA" w:rsidRPr="00931575" w:rsidRDefault="00440FEA" w:rsidP="009C397C">
            <w:pPr>
              <w:pStyle w:val="TAL"/>
            </w:pPr>
            <w:r w:rsidRPr="00931575">
              <w:t>configuration</w:t>
            </w:r>
          </w:p>
        </w:tc>
        <w:tc>
          <w:tcPr>
            <w:tcW w:w="3391" w:type="dxa"/>
          </w:tcPr>
          <w:p w14:paraId="7B57ED1E" w14:textId="77777777" w:rsidR="00440FEA" w:rsidRPr="00931575" w:rsidRDefault="00440FEA" w:rsidP="009C397C">
            <w:pPr>
              <w:pStyle w:val="TAL"/>
            </w:pPr>
            <w:r w:rsidRPr="00931575">
              <w:t>Time density (</w:t>
            </w:r>
            <w:r w:rsidRPr="00931575">
              <w:rPr>
                <w:i/>
              </w:rPr>
              <w:t>L</w:t>
            </w:r>
            <w:r w:rsidRPr="00931575">
              <w:rPr>
                <w:i/>
                <w:vertAlign w:val="subscript"/>
              </w:rPr>
              <w:t>PT-RS</w:t>
            </w:r>
            <w:r w:rsidRPr="00931575">
              <w:t>)</w:t>
            </w:r>
          </w:p>
        </w:tc>
        <w:tc>
          <w:tcPr>
            <w:tcW w:w="2413" w:type="dxa"/>
          </w:tcPr>
          <w:p w14:paraId="7730A25D" w14:textId="77777777" w:rsidR="00440FEA" w:rsidRPr="00931575" w:rsidRDefault="00440FEA" w:rsidP="009C397C">
            <w:pPr>
              <w:pStyle w:val="TAC"/>
            </w:pPr>
            <w:r w:rsidRPr="00931575">
              <w:t>N.A.</w:t>
            </w:r>
          </w:p>
        </w:tc>
        <w:tc>
          <w:tcPr>
            <w:tcW w:w="2415" w:type="dxa"/>
          </w:tcPr>
          <w:p w14:paraId="1FD1BD67" w14:textId="77777777" w:rsidR="00440FEA" w:rsidRPr="00931575" w:rsidRDefault="00440FEA" w:rsidP="009C397C">
            <w:pPr>
              <w:pStyle w:val="TAC"/>
            </w:pPr>
            <w:r w:rsidRPr="00931575">
              <w:rPr>
                <w:rFonts w:cs="Arial"/>
                <w:szCs w:val="18"/>
              </w:rPr>
              <w:t xml:space="preserve">1, </w:t>
            </w:r>
            <w:r w:rsidRPr="00931575">
              <w:t>Disabled</w:t>
            </w:r>
          </w:p>
        </w:tc>
      </w:tr>
      <w:tr w:rsidR="00440FEA" w:rsidRPr="00931575" w14:paraId="76CC9D5D" w14:textId="77777777" w:rsidTr="009C397C">
        <w:trPr>
          <w:cantSplit/>
          <w:jc w:val="center"/>
        </w:trPr>
        <w:tc>
          <w:tcPr>
            <w:tcW w:w="9633" w:type="dxa"/>
            <w:gridSpan w:val="4"/>
          </w:tcPr>
          <w:p w14:paraId="7A3C4FC1" w14:textId="77777777" w:rsidR="00440FEA" w:rsidRPr="00931575" w:rsidRDefault="00440FEA" w:rsidP="009C397C">
            <w:pPr>
              <w:pStyle w:val="TAN"/>
              <w:rPr>
                <w:lang w:eastAsia="zh-CN"/>
              </w:rPr>
            </w:pPr>
            <w:r w:rsidRPr="00931575">
              <w:t>Note 1:</w:t>
            </w:r>
            <w:r w:rsidRPr="00931575">
              <w:tab/>
              <w:t>The same requirements are applicable to FDD and TDD with different UL-DL patterns for BS type 1-O, and the same requirements are applicable to TDD with different UL-DL patterns for BS type 2-O.</w:t>
            </w:r>
          </w:p>
        </w:tc>
      </w:tr>
    </w:tbl>
    <w:p w14:paraId="22BDFB8A" w14:textId="77777777" w:rsidR="00440FEA" w:rsidRPr="00931575" w:rsidRDefault="00440FEA" w:rsidP="00440FEA">
      <w:pPr>
        <w:rPr>
          <w:lang w:eastAsia="zh-CN"/>
        </w:rPr>
      </w:pPr>
    </w:p>
    <w:p w14:paraId="6D678F42" w14:textId="77777777" w:rsidR="00440FEA" w:rsidRPr="00931575" w:rsidRDefault="00440FEA" w:rsidP="00440FEA">
      <w:pPr>
        <w:pStyle w:val="B10"/>
      </w:pPr>
      <w:r w:rsidRPr="00931575">
        <w:rPr>
          <w:lang w:eastAsia="zh-CN"/>
        </w:rPr>
        <w:t>6</w:t>
      </w:r>
      <w:r w:rsidRPr="00931575">
        <w:t>)</w:t>
      </w:r>
      <w:r w:rsidRPr="00931575">
        <w:tab/>
        <w:t xml:space="preserve">The multipath fading emulators shall be configured according to the corresponding channel model defined in annex </w:t>
      </w:r>
      <w:r w:rsidRPr="00931575">
        <w:rPr>
          <w:lang w:eastAsia="zh-CN"/>
        </w:rPr>
        <w:t>J</w:t>
      </w:r>
      <w:r w:rsidRPr="00931575">
        <w:t>.</w:t>
      </w:r>
    </w:p>
    <w:p w14:paraId="38EFC4AC" w14:textId="77777777" w:rsidR="00440FEA" w:rsidRPr="00931575" w:rsidRDefault="00440FEA" w:rsidP="00440FEA">
      <w:pPr>
        <w:pStyle w:val="B10"/>
      </w:pPr>
      <w:r w:rsidRPr="00931575">
        <w:rPr>
          <w:lang w:eastAsia="zh-CN"/>
        </w:rPr>
        <w:t>7</w:t>
      </w:r>
      <w:r w:rsidRPr="00931575">
        <w:t>)</w:t>
      </w:r>
      <w:r w:rsidRPr="00931575">
        <w:tab/>
        <w:t xml:space="preserve">Adjust the test signal mean power so the calibrated radiated SNR value at the BS receiver is as specified in </w:t>
      </w:r>
      <w:r w:rsidRPr="00931575">
        <w:rPr>
          <w:lang w:eastAsia="zh-CN"/>
        </w:rPr>
        <w:t>clause </w:t>
      </w:r>
      <w:r w:rsidRPr="00931575">
        <w:t>8.2.1.</w:t>
      </w:r>
      <w:r w:rsidRPr="00931575">
        <w:rPr>
          <w:lang w:eastAsia="zh-CN"/>
        </w:rPr>
        <w:t>5</w:t>
      </w:r>
      <w:r w:rsidRPr="00931575">
        <w:t>.</w:t>
      </w:r>
      <w:r w:rsidRPr="00931575">
        <w:rPr>
          <w:lang w:eastAsia="zh-CN"/>
        </w:rPr>
        <w:t xml:space="preserve">1 and </w:t>
      </w:r>
      <w:r w:rsidRPr="00931575">
        <w:t>8.2.1.</w:t>
      </w:r>
      <w:r w:rsidRPr="00931575">
        <w:rPr>
          <w:lang w:eastAsia="zh-CN"/>
        </w:rPr>
        <w:t>5</w:t>
      </w:r>
      <w:r w:rsidRPr="00931575">
        <w:t>.</w:t>
      </w:r>
      <w:r w:rsidRPr="00931575">
        <w:rPr>
          <w:lang w:eastAsia="zh-CN"/>
        </w:rPr>
        <w:t xml:space="preserve">2 for </w:t>
      </w:r>
      <w:r w:rsidRPr="00931575">
        <w:rPr>
          <w:i/>
          <w:lang w:eastAsia="zh-CN"/>
        </w:rPr>
        <w:t xml:space="preserve">BS type 1-O </w:t>
      </w:r>
      <w:r w:rsidRPr="00931575">
        <w:rPr>
          <w:lang w:eastAsia="zh-CN"/>
        </w:rPr>
        <w:t xml:space="preserve">and </w:t>
      </w:r>
      <w:r w:rsidRPr="00931575">
        <w:rPr>
          <w:i/>
          <w:lang w:eastAsia="zh-CN"/>
        </w:rPr>
        <w:t>BS type 2-O</w:t>
      </w:r>
      <w:r w:rsidRPr="00931575">
        <w:rPr>
          <w:lang w:eastAsia="zh-CN"/>
        </w:rPr>
        <w:t xml:space="preserve"> respectively, and that the SNR</w:t>
      </w:r>
      <w:r w:rsidRPr="00931575">
        <w:t xml:space="preserve"> at the BS receiver is not impacted by the noise floor</w:t>
      </w:r>
      <w:r w:rsidRPr="00931575">
        <w:rPr>
          <w:lang w:eastAsia="zh-CN"/>
        </w:rPr>
        <w:t>.</w:t>
      </w:r>
    </w:p>
    <w:p w14:paraId="6158D153" w14:textId="77777777" w:rsidR="00440FEA" w:rsidRPr="00931575" w:rsidRDefault="00440FEA" w:rsidP="00440FEA">
      <w:pPr>
        <w:pStyle w:val="B10"/>
        <w:rPr>
          <w:lang w:eastAsia="zh-CN"/>
        </w:rPr>
      </w:pPr>
      <w:r w:rsidRPr="00931575">
        <w:rPr>
          <w:lang w:eastAsia="zh-CN"/>
        </w:rPr>
        <w:tab/>
        <w:t xml:space="preserve">The power level for the transmission may be set such that the AWGN level at the RIB is equal to the AWGN level in </w:t>
      </w:r>
      <w:r w:rsidRPr="00931575">
        <w:rPr>
          <w:rFonts w:eastAsia="‚c‚e‚o“Á‘¾ƒSƒVƒbƒN‘Ì"/>
        </w:rPr>
        <w:t>table 8.2.1.4.2-2</w:t>
      </w:r>
      <w:r w:rsidRPr="00931575">
        <w:rPr>
          <w:lang w:eastAsia="zh-CN"/>
        </w:rPr>
        <w:t>.</w:t>
      </w:r>
    </w:p>
    <w:p w14:paraId="27634B00" w14:textId="77777777" w:rsidR="00440FEA" w:rsidRPr="00931575" w:rsidRDefault="00440FEA" w:rsidP="00440FEA">
      <w:pPr>
        <w:pStyle w:val="TH"/>
        <w:rPr>
          <w:lang w:eastAsia="zh-CN"/>
        </w:rPr>
      </w:pPr>
      <w:r w:rsidRPr="00931575">
        <w:rPr>
          <w:rFonts w:eastAsia="‚c‚e‚o“Á‘¾ƒSƒVƒbƒN‘Ì"/>
        </w:rPr>
        <w:lastRenderedPageBreak/>
        <w:t xml:space="preserve">Table </w:t>
      </w:r>
      <w:r w:rsidRPr="00931575">
        <w:t>8.2.1.4.2</w:t>
      </w:r>
      <w:r w:rsidRPr="00931575">
        <w:rPr>
          <w:rFonts w:eastAsia="‚c‚e‚o“Á‘¾ƒSƒVƒbƒN‘Ì"/>
        </w:rPr>
        <w:t>-</w:t>
      </w:r>
      <w:r w:rsidRPr="00931575">
        <w:rPr>
          <w:lang w:eastAsia="zh-CN"/>
        </w:rPr>
        <w:t>2</w:t>
      </w:r>
      <w:r w:rsidRPr="00931575">
        <w:rPr>
          <w:rFonts w:eastAsia="‚c‚e‚o“Á‘¾ƒSƒVƒbƒN‘Ì"/>
        </w:rPr>
        <w:t>: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1959"/>
        <w:gridCol w:w="1985"/>
        <w:gridCol w:w="3402"/>
        <w:tblGridChange w:id="146">
          <w:tblGrid>
            <w:gridCol w:w="1423"/>
            <w:gridCol w:w="1959"/>
            <w:gridCol w:w="1985"/>
            <w:gridCol w:w="3402"/>
          </w:tblGrid>
        </w:tblGridChange>
      </w:tblGrid>
      <w:tr w:rsidR="00440FEA" w:rsidRPr="00931575" w14:paraId="11E4452E" w14:textId="77777777" w:rsidTr="009C397C">
        <w:trPr>
          <w:cantSplit/>
          <w:jc w:val="center"/>
        </w:trPr>
        <w:tc>
          <w:tcPr>
            <w:tcW w:w="1423" w:type="dxa"/>
            <w:tcBorders>
              <w:bottom w:val="single" w:sz="4" w:space="0" w:color="auto"/>
            </w:tcBorders>
          </w:tcPr>
          <w:p w14:paraId="2740FD6B" w14:textId="77777777" w:rsidR="00440FEA" w:rsidRPr="00931575" w:rsidRDefault="00440FEA" w:rsidP="009C397C">
            <w:pPr>
              <w:pStyle w:val="TAH"/>
              <w:rPr>
                <w:rFonts w:eastAsia="‚c‚e‚o“Á‘¾ƒSƒVƒbƒN‘Ì"/>
              </w:rPr>
            </w:pPr>
            <w:r w:rsidRPr="00931575">
              <w:t>BS type</w:t>
            </w:r>
          </w:p>
        </w:tc>
        <w:tc>
          <w:tcPr>
            <w:tcW w:w="1959" w:type="dxa"/>
            <w:tcBorders>
              <w:bottom w:val="single" w:sz="4" w:space="0" w:color="auto"/>
            </w:tcBorders>
          </w:tcPr>
          <w:p w14:paraId="0346B11D" w14:textId="77777777" w:rsidR="00440FEA" w:rsidRPr="00931575" w:rsidRDefault="00440FEA" w:rsidP="009C397C">
            <w:pPr>
              <w:pStyle w:val="TAH"/>
              <w:rPr>
                <w:rFonts w:eastAsia="‚c‚e‚o“Á‘¾ƒSƒVƒbƒN‘Ì"/>
              </w:rPr>
            </w:pPr>
            <w:r w:rsidRPr="00931575">
              <w:rPr>
                <w:rFonts w:eastAsia="‚c‚e‚o“Á‘¾ƒSƒVƒbƒN‘Ì"/>
              </w:rPr>
              <w:t>Sub-carrier spacing (kHz)</w:t>
            </w:r>
          </w:p>
        </w:tc>
        <w:tc>
          <w:tcPr>
            <w:tcW w:w="1985" w:type="dxa"/>
          </w:tcPr>
          <w:p w14:paraId="4A0564B3" w14:textId="77777777" w:rsidR="00440FEA" w:rsidRPr="00931575" w:rsidRDefault="00440FEA" w:rsidP="009C397C">
            <w:pPr>
              <w:pStyle w:val="TAH"/>
              <w:rPr>
                <w:rFonts w:eastAsia="‚c‚e‚o“Á‘¾ƒSƒVƒbƒN‘Ì"/>
              </w:rPr>
            </w:pPr>
            <w:r w:rsidRPr="00931575">
              <w:rPr>
                <w:rFonts w:eastAsia="‚c‚e‚o“Á‘¾ƒSƒVƒbƒN‘Ì"/>
              </w:rPr>
              <w:t>Channel bandwidth (MHz)</w:t>
            </w:r>
          </w:p>
        </w:tc>
        <w:tc>
          <w:tcPr>
            <w:tcW w:w="3402" w:type="dxa"/>
          </w:tcPr>
          <w:p w14:paraId="4BF50597" w14:textId="77777777" w:rsidR="00440FEA" w:rsidRPr="00931575" w:rsidRDefault="00440FEA" w:rsidP="009C397C">
            <w:pPr>
              <w:pStyle w:val="TAH"/>
              <w:rPr>
                <w:rFonts w:eastAsia="‚c‚e‚o“Á‘¾ƒSƒVƒbƒN‘Ì"/>
              </w:rPr>
            </w:pPr>
            <w:r w:rsidRPr="00931575">
              <w:rPr>
                <w:rFonts w:eastAsia="‚c‚e‚o“Á‘¾ƒSƒVƒbƒN‘Ì"/>
              </w:rPr>
              <w:t>AWGN power level</w:t>
            </w:r>
          </w:p>
        </w:tc>
      </w:tr>
      <w:tr w:rsidR="00440FEA" w:rsidRPr="00931575" w14:paraId="46A45F99" w14:textId="77777777" w:rsidTr="009C397C">
        <w:trPr>
          <w:cantSplit/>
          <w:jc w:val="center"/>
        </w:trPr>
        <w:tc>
          <w:tcPr>
            <w:tcW w:w="1423" w:type="dxa"/>
            <w:tcBorders>
              <w:bottom w:val="nil"/>
            </w:tcBorders>
            <w:shd w:val="clear" w:color="auto" w:fill="auto"/>
          </w:tcPr>
          <w:p w14:paraId="7D3EA895" w14:textId="77777777" w:rsidR="00440FEA" w:rsidRPr="00843683" w:rsidRDefault="00440FEA" w:rsidP="009C397C">
            <w:pPr>
              <w:pStyle w:val="TAC"/>
            </w:pPr>
            <w:r w:rsidRPr="00843683">
              <w:t>BS type 1-O</w:t>
            </w:r>
          </w:p>
          <w:p w14:paraId="67D66924" w14:textId="77777777" w:rsidR="00440FEA" w:rsidRPr="00931575" w:rsidRDefault="00440FEA" w:rsidP="009C397C">
            <w:pPr>
              <w:pStyle w:val="TAC"/>
              <w:rPr>
                <w:rFonts w:eastAsia="‚c‚e‚o“Á‘¾ƒSƒVƒbƒN‘Ì"/>
              </w:rPr>
            </w:pPr>
            <w:r w:rsidRPr="00843683">
              <w:t>(Note 4)</w:t>
            </w:r>
          </w:p>
        </w:tc>
        <w:tc>
          <w:tcPr>
            <w:tcW w:w="1959" w:type="dxa"/>
            <w:tcBorders>
              <w:bottom w:val="nil"/>
            </w:tcBorders>
            <w:shd w:val="clear" w:color="auto" w:fill="auto"/>
          </w:tcPr>
          <w:p w14:paraId="278C8496" w14:textId="77777777" w:rsidR="00440FEA" w:rsidRPr="00931575" w:rsidRDefault="00440FEA" w:rsidP="009C397C">
            <w:pPr>
              <w:pStyle w:val="TAC"/>
              <w:rPr>
                <w:rFonts w:eastAsia="‚c‚e‚o“Á‘¾ƒSƒVƒbƒN‘Ì" w:cs="v5.0.0"/>
              </w:rPr>
            </w:pPr>
            <w:r w:rsidRPr="00931575">
              <w:rPr>
                <w:rFonts w:eastAsia="‚c‚e‚o“Á‘¾ƒSƒVƒbƒN‘Ì"/>
              </w:rPr>
              <w:t xml:space="preserve">15 </w:t>
            </w:r>
          </w:p>
        </w:tc>
        <w:tc>
          <w:tcPr>
            <w:tcW w:w="1985" w:type="dxa"/>
            <w:tcBorders>
              <w:bottom w:val="single" w:sz="4" w:space="0" w:color="auto"/>
            </w:tcBorders>
          </w:tcPr>
          <w:p w14:paraId="54C747A8" w14:textId="77777777" w:rsidR="00440FEA" w:rsidRPr="00931575" w:rsidRDefault="00440FEA" w:rsidP="009C397C">
            <w:pPr>
              <w:pStyle w:val="TAC"/>
              <w:rPr>
                <w:rFonts w:eastAsia="‚c‚e‚o“Á‘¾ƒSƒVƒbƒN‘Ì"/>
              </w:rPr>
            </w:pPr>
            <w:r w:rsidRPr="00931575">
              <w:rPr>
                <w:rFonts w:eastAsia="‚c‚e‚o“Á‘¾ƒSƒVƒbƒN‘Ì"/>
              </w:rPr>
              <w:t>5</w:t>
            </w:r>
          </w:p>
        </w:tc>
        <w:tc>
          <w:tcPr>
            <w:tcW w:w="3402" w:type="dxa"/>
            <w:tcBorders>
              <w:bottom w:val="single" w:sz="4" w:space="0" w:color="auto"/>
            </w:tcBorders>
          </w:tcPr>
          <w:p w14:paraId="7C14D7B6" w14:textId="77777777" w:rsidR="00440FEA" w:rsidRPr="00931575" w:rsidRDefault="00440FEA" w:rsidP="009C397C">
            <w:pPr>
              <w:pStyle w:val="TAC"/>
              <w:rPr>
                <w:rFonts w:eastAsia="‚c‚e‚o“Á‘¾ƒSƒVƒbƒN‘Ì"/>
              </w:rPr>
            </w:pPr>
            <w:r w:rsidRPr="00931575">
              <w:rPr>
                <w:rFonts w:eastAsia="‚c‚e‚o“Á‘¾ƒSƒVƒbƒN‘Ì"/>
              </w:rPr>
              <w:t xml:space="preserve">-86.5 - </w:t>
            </w:r>
            <w:r w:rsidRPr="00931575">
              <w:t>Δ</w:t>
            </w:r>
            <w:r w:rsidRPr="00931575">
              <w:rPr>
                <w:vertAlign w:val="subscript"/>
              </w:rPr>
              <w:t>OTAREFSENS</w:t>
            </w:r>
            <w:r w:rsidRPr="00931575">
              <w:rPr>
                <w:rFonts w:eastAsia="‚c‚e‚o“Á‘¾ƒSƒVƒbƒN‘Ì"/>
              </w:rPr>
              <w:t xml:space="preserve"> dBm / 4.5 MHz</w:t>
            </w:r>
          </w:p>
        </w:tc>
      </w:tr>
      <w:tr w:rsidR="00440FEA" w:rsidRPr="00931575" w14:paraId="719122F0" w14:textId="77777777" w:rsidTr="009C397C">
        <w:trPr>
          <w:cantSplit/>
          <w:jc w:val="center"/>
        </w:trPr>
        <w:tc>
          <w:tcPr>
            <w:tcW w:w="1423" w:type="dxa"/>
            <w:tcBorders>
              <w:top w:val="nil"/>
              <w:bottom w:val="nil"/>
            </w:tcBorders>
            <w:shd w:val="clear" w:color="auto" w:fill="auto"/>
          </w:tcPr>
          <w:p w14:paraId="2AF43B70" w14:textId="77777777" w:rsidR="00440FEA" w:rsidRPr="00931575" w:rsidRDefault="00440FEA" w:rsidP="009C397C">
            <w:pPr>
              <w:pStyle w:val="TAC"/>
            </w:pPr>
          </w:p>
        </w:tc>
        <w:tc>
          <w:tcPr>
            <w:tcW w:w="1959" w:type="dxa"/>
            <w:tcBorders>
              <w:top w:val="nil"/>
              <w:bottom w:val="nil"/>
            </w:tcBorders>
            <w:shd w:val="clear" w:color="auto" w:fill="auto"/>
          </w:tcPr>
          <w:p w14:paraId="7698FCC5" w14:textId="77777777" w:rsidR="00440FEA" w:rsidRPr="00931575" w:rsidRDefault="00440FEA" w:rsidP="009C397C">
            <w:pPr>
              <w:pStyle w:val="TAC"/>
              <w:rPr>
                <w:rFonts w:eastAsia="‚c‚e‚o“Á‘¾ƒSƒVƒbƒN‘Ì"/>
              </w:rPr>
            </w:pPr>
          </w:p>
        </w:tc>
        <w:tc>
          <w:tcPr>
            <w:tcW w:w="1985" w:type="dxa"/>
            <w:tcBorders>
              <w:bottom w:val="single" w:sz="4" w:space="0" w:color="auto"/>
            </w:tcBorders>
          </w:tcPr>
          <w:p w14:paraId="6625FD89" w14:textId="77777777" w:rsidR="00440FEA" w:rsidRPr="00931575" w:rsidRDefault="00440FEA" w:rsidP="009C397C">
            <w:pPr>
              <w:pStyle w:val="TAC"/>
              <w:rPr>
                <w:rFonts w:eastAsia="‚c‚e‚o“Á‘¾ƒSƒVƒbƒN‘Ì"/>
              </w:rPr>
            </w:pPr>
            <w:r w:rsidRPr="00931575">
              <w:rPr>
                <w:rFonts w:eastAsia="‚c‚e‚o“Á‘¾ƒSƒVƒbƒN‘Ì"/>
              </w:rPr>
              <w:t>10</w:t>
            </w:r>
          </w:p>
        </w:tc>
        <w:tc>
          <w:tcPr>
            <w:tcW w:w="3402" w:type="dxa"/>
            <w:tcBorders>
              <w:bottom w:val="single" w:sz="4" w:space="0" w:color="auto"/>
            </w:tcBorders>
          </w:tcPr>
          <w:p w14:paraId="5A7C673B" w14:textId="77777777" w:rsidR="00440FEA" w:rsidRPr="00931575" w:rsidRDefault="00440FEA" w:rsidP="009C397C">
            <w:pPr>
              <w:pStyle w:val="TAC"/>
              <w:rPr>
                <w:rFonts w:eastAsia="‚c‚e‚o“Á‘¾ƒSƒVƒbƒN‘Ì"/>
              </w:rPr>
            </w:pPr>
            <w:r w:rsidRPr="00931575">
              <w:rPr>
                <w:lang w:eastAsia="zh-CN"/>
              </w:rPr>
              <w:t>-83.3</w:t>
            </w:r>
            <w:r w:rsidRPr="00931575">
              <w:rPr>
                <w:rFonts w:eastAsia="‚c‚e‚o“Á‘¾ƒSƒVƒbƒN‘Ì"/>
              </w:rPr>
              <w:t xml:space="preserve"> - </w:t>
            </w:r>
            <w:r w:rsidRPr="00931575">
              <w:t>Δ</w:t>
            </w:r>
            <w:r w:rsidRPr="00931575">
              <w:rPr>
                <w:vertAlign w:val="subscript"/>
              </w:rPr>
              <w:t>OTAREFSENS</w:t>
            </w:r>
            <w:r w:rsidRPr="00931575">
              <w:rPr>
                <w:lang w:eastAsia="zh-CN"/>
              </w:rPr>
              <w:t xml:space="preserve"> dBm / 9.36</w:t>
            </w:r>
            <w:r w:rsidRPr="00931575">
              <w:rPr>
                <w:rFonts w:eastAsia="‚c‚e‚o“Á‘¾ƒSƒVƒbƒN‘Ì"/>
              </w:rPr>
              <w:t> </w:t>
            </w:r>
            <w:r w:rsidRPr="00931575">
              <w:rPr>
                <w:lang w:eastAsia="zh-CN"/>
              </w:rPr>
              <w:t>MHz</w:t>
            </w:r>
          </w:p>
        </w:tc>
      </w:tr>
      <w:tr w:rsidR="00440FEA" w:rsidRPr="00931575" w14:paraId="3DE9DC6D" w14:textId="77777777" w:rsidTr="009C397C">
        <w:trPr>
          <w:cantSplit/>
          <w:jc w:val="center"/>
        </w:trPr>
        <w:tc>
          <w:tcPr>
            <w:tcW w:w="1423" w:type="dxa"/>
            <w:tcBorders>
              <w:top w:val="nil"/>
              <w:bottom w:val="nil"/>
            </w:tcBorders>
            <w:shd w:val="clear" w:color="auto" w:fill="auto"/>
          </w:tcPr>
          <w:p w14:paraId="67F64F97" w14:textId="77777777" w:rsidR="00440FEA" w:rsidRPr="00931575" w:rsidRDefault="00440FEA" w:rsidP="009C397C">
            <w:pPr>
              <w:pStyle w:val="TAC"/>
            </w:pPr>
          </w:p>
        </w:tc>
        <w:tc>
          <w:tcPr>
            <w:tcW w:w="1959" w:type="dxa"/>
            <w:tcBorders>
              <w:top w:val="nil"/>
              <w:bottom w:val="single" w:sz="4" w:space="0" w:color="auto"/>
            </w:tcBorders>
            <w:shd w:val="clear" w:color="auto" w:fill="auto"/>
          </w:tcPr>
          <w:p w14:paraId="6F583E2D" w14:textId="77777777" w:rsidR="00440FEA" w:rsidRPr="00931575" w:rsidRDefault="00440FEA" w:rsidP="009C397C">
            <w:pPr>
              <w:pStyle w:val="TAC"/>
              <w:rPr>
                <w:rFonts w:eastAsia="‚c‚e‚o“Á‘¾ƒSƒVƒbƒN‘Ì"/>
              </w:rPr>
            </w:pPr>
          </w:p>
        </w:tc>
        <w:tc>
          <w:tcPr>
            <w:tcW w:w="1985" w:type="dxa"/>
            <w:tcBorders>
              <w:bottom w:val="single" w:sz="4" w:space="0" w:color="auto"/>
            </w:tcBorders>
          </w:tcPr>
          <w:p w14:paraId="27563AE3" w14:textId="77777777" w:rsidR="00440FEA" w:rsidRPr="00931575" w:rsidRDefault="00440FEA" w:rsidP="009C397C">
            <w:pPr>
              <w:pStyle w:val="TAC"/>
              <w:rPr>
                <w:rFonts w:eastAsia="‚c‚e‚o“Á‘¾ƒSƒVƒbƒN‘Ì"/>
              </w:rPr>
            </w:pPr>
            <w:r w:rsidRPr="00931575">
              <w:rPr>
                <w:rFonts w:eastAsia="‚c‚e‚o“Á‘¾ƒSƒVƒbƒN‘Ì"/>
              </w:rPr>
              <w:t>20</w:t>
            </w:r>
          </w:p>
        </w:tc>
        <w:tc>
          <w:tcPr>
            <w:tcW w:w="3402" w:type="dxa"/>
            <w:tcBorders>
              <w:bottom w:val="single" w:sz="4" w:space="0" w:color="auto"/>
            </w:tcBorders>
          </w:tcPr>
          <w:p w14:paraId="321DD7BB" w14:textId="77777777" w:rsidR="00440FEA" w:rsidRPr="00931575" w:rsidRDefault="00440FEA" w:rsidP="009C397C">
            <w:pPr>
              <w:pStyle w:val="TAC"/>
              <w:rPr>
                <w:rFonts w:eastAsia="‚c‚e‚o“Á‘¾ƒSƒVƒbƒN‘Ì"/>
              </w:rPr>
            </w:pPr>
            <w:r w:rsidRPr="00931575">
              <w:rPr>
                <w:lang w:val="en-US"/>
              </w:rPr>
              <w:t>-80.2 - Δ</w:t>
            </w:r>
            <w:r w:rsidRPr="00931575">
              <w:rPr>
                <w:vertAlign w:val="subscript"/>
                <w:lang w:val="en-US"/>
              </w:rPr>
              <w:t>OTAREFSENS</w:t>
            </w:r>
            <w:r w:rsidRPr="00931575">
              <w:rPr>
                <w:lang w:val="en-US"/>
              </w:rPr>
              <w:t xml:space="preserve"> dBm / 19.08</w:t>
            </w:r>
            <w:r w:rsidRPr="00931575">
              <w:rPr>
                <w:rFonts w:eastAsia="‚c‚e‚o“Á‘¾ƒSƒVƒbƒN‘Ì"/>
              </w:rPr>
              <w:t> </w:t>
            </w:r>
            <w:r w:rsidRPr="00931575">
              <w:rPr>
                <w:lang w:val="en-US"/>
              </w:rPr>
              <w:t>MHz</w:t>
            </w:r>
          </w:p>
        </w:tc>
      </w:tr>
      <w:tr w:rsidR="00440FEA" w:rsidRPr="00931575" w14:paraId="31EEAD34" w14:textId="77777777" w:rsidTr="009C397C">
        <w:trPr>
          <w:cantSplit/>
          <w:jc w:val="center"/>
        </w:trPr>
        <w:tc>
          <w:tcPr>
            <w:tcW w:w="1423" w:type="dxa"/>
            <w:tcBorders>
              <w:top w:val="nil"/>
              <w:bottom w:val="nil"/>
            </w:tcBorders>
            <w:shd w:val="clear" w:color="auto" w:fill="auto"/>
          </w:tcPr>
          <w:p w14:paraId="4FBA23FA" w14:textId="77777777" w:rsidR="00440FEA" w:rsidRPr="00931575" w:rsidRDefault="00440FEA" w:rsidP="009C397C">
            <w:pPr>
              <w:pStyle w:val="TAC"/>
              <w:rPr>
                <w:rFonts w:eastAsia="‚c‚e‚o“Á‘¾ƒSƒVƒbƒN‘Ì"/>
              </w:rPr>
            </w:pPr>
          </w:p>
        </w:tc>
        <w:tc>
          <w:tcPr>
            <w:tcW w:w="1959" w:type="dxa"/>
            <w:tcBorders>
              <w:bottom w:val="nil"/>
            </w:tcBorders>
            <w:shd w:val="clear" w:color="auto" w:fill="auto"/>
          </w:tcPr>
          <w:p w14:paraId="33031A9E" w14:textId="77777777" w:rsidR="00440FEA" w:rsidRPr="00931575" w:rsidRDefault="00440FEA" w:rsidP="009C397C">
            <w:pPr>
              <w:pStyle w:val="TAC"/>
              <w:rPr>
                <w:rFonts w:eastAsia="‚c‚e‚o“Á‘¾ƒSƒVƒbƒN‘Ì" w:cs="v5.0.0"/>
              </w:rPr>
            </w:pPr>
            <w:r w:rsidRPr="00931575">
              <w:rPr>
                <w:rFonts w:eastAsia="‚c‚e‚o“Á‘¾ƒSƒVƒbƒN‘Ì"/>
              </w:rPr>
              <w:t xml:space="preserve">30 </w:t>
            </w:r>
          </w:p>
        </w:tc>
        <w:tc>
          <w:tcPr>
            <w:tcW w:w="1985" w:type="dxa"/>
          </w:tcPr>
          <w:p w14:paraId="1920EF5A" w14:textId="77777777" w:rsidR="00440FEA" w:rsidRPr="00931575" w:rsidRDefault="00440FEA" w:rsidP="009C397C">
            <w:pPr>
              <w:pStyle w:val="TAC"/>
              <w:rPr>
                <w:rFonts w:eastAsia="‚c‚e‚o“Á‘¾ƒSƒVƒbƒN‘Ì"/>
              </w:rPr>
            </w:pPr>
            <w:r w:rsidRPr="00931575">
              <w:rPr>
                <w:rFonts w:eastAsia="‚c‚e‚o“Á‘¾ƒSƒVƒbƒN‘Ì"/>
              </w:rPr>
              <w:t>10</w:t>
            </w:r>
          </w:p>
        </w:tc>
        <w:tc>
          <w:tcPr>
            <w:tcW w:w="3402" w:type="dxa"/>
          </w:tcPr>
          <w:p w14:paraId="1F8AFBE8" w14:textId="77777777" w:rsidR="00440FEA" w:rsidRPr="00931575" w:rsidRDefault="00440FEA" w:rsidP="009C397C">
            <w:pPr>
              <w:pStyle w:val="TAC"/>
              <w:rPr>
                <w:rFonts w:eastAsia="‚c‚e‚o“Á‘¾ƒSƒVƒbƒN‘Ì"/>
              </w:rPr>
            </w:pPr>
            <w:r w:rsidRPr="00931575">
              <w:rPr>
                <w:rFonts w:eastAsia="‚c‚e‚o“Á‘¾ƒSƒVƒbƒN‘Ì"/>
              </w:rPr>
              <w:t xml:space="preserve">-83.6 - </w:t>
            </w:r>
            <w:r w:rsidRPr="00931575">
              <w:t>Δ</w:t>
            </w:r>
            <w:r w:rsidRPr="00931575">
              <w:rPr>
                <w:vertAlign w:val="subscript"/>
              </w:rPr>
              <w:t>OTAREFSENS</w:t>
            </w:r>
            <w:r w:rsidRPr="00931575">
              <w:rPr>
                <w:rFonts w:eastAsia="‚c‚e‚o“Á‘¾ƒSƒVƒbƒN‘Ì"/>
              </w:rPr>
              <w:t xml:space="preserve"> dBm / 8.64 MHz</w:t>
            </w:r>
          </w:p>
        </w:tc>
      </w:tr>
      <w:tr w:rsidR="00440FEA" w:rsidRPr="00931575" w14:paraId="45FF084D" w14:textId="77777777" w:rsidTr="009C397C">
        <w:trPr>
          <w:cantSplit/>
          <w:jc w:val="center"/>
        </w:trPr>
        <w:tc>
          <w:tcPr>
            <w:tcW w:w="1423" w:type="dxa"/>
            <w:tcBorders>
              <w:top w:val="nil"/>
              <w:bottom w:val="nil"/>
            </w:tcBorders>
            <w:shd w:val="clear" w:color="auto" w:fill="auto"/>
          </w:tcPr>
          <w:p w14:paraId="2C776707" w14:textId="77777777" w:rsidR="00440FEA" w:rsidRPr="00931575" w:rsidRDefault="00440FEA" w:rsidP="009C397C">
            <w:pPr>
              <w:pStyle w:val="TAC"/>
              <w:rPr>
                <w:rFonts w:eastAsia="‚c‚e‚o“Á‘¾ƒSƒVƒbƒN‘Ì"/>
              </w:rPr>
            </w:pPr>
          </w:p>
        </w:tc>
        <w:tc>
          <w:tcPr>
            <w:tcW w:w="1959" w:type="dxa"/>
            <w:tcBorders>
              <w:top w:val="nil"/>
              <w:bottom w:val="nil"/>
            </w:tcBorders>
            <w:shd w:val="clear" w:color="auto" w:fill="auto"/>
          </w:tcPr>
          <w:p w14:paraId="7BB847CA" w14:textId="77777777" w:rsidR="00440FEA" w:rsidRPr="00931575" w:rsidRDefault="00440FEA" w:rsidP="009C397C">
            <w:pPr>
              <w:pStyle w:val="TAC"/>
              <w:rPr>
                <w:rFonts w:eastAsia="‚c‚e‚o“Á‘¾ƒSƒVƒbƒN‘Ì"/>
              </w:rPr>
            </w:pPr>
          </w:p>
        </w:tc>
        <w:tc>
          <w:tcPr>
            <w:tcW w:w="1985" w:type="dxa"/>
          </w:tcPr>
          <w:p w14:paraId="67A6FED3" w14:textId="77777777" w:rsidR="00440FEA" w:rsidRPr="00931575" w:rsidRDefault="00440FEA" w:rsidP="009C397C">
            <w:pPr>
              <w:pStyle w:val="TAC"/>
              <w:rPr>
                <w:rFonts w:eastAsia="‚c‚e‚o“Á‘¾ƒSƒVƒbƒN‘Ì"/>
              </w:rPr>
            </w:pPr>
            <w:r w:rsidRPr="00931575">
              <w:rPr>
                <w:rFonts w:eastAsia="‚c‚e‚o“Á‘¾ƒSƒVƒbƒN‘Ì"/>
              </w:rPr>
              <w:t>20</w:t>
            </w:r>
          </w:p>
        </w:tc>
        <w:tc>
          <w:tcPr>
            <w:tcW w:w="3402" w:type="dxa"/>
          </w:tcPr>
          <w:p w14:paraId="0C8ADAF8" w14:textId="77777777" w:rsidR="00440FEA" w:rsidRPr="00931575" w:rsidRDefault="00440FEA" w:rsidP="009C397C">
            <w:pPr>
              <w:pStyle w:val="TAC"/>
              <w:rPr>
                <w:rFonts w:eastAsia="‚c‚e‚o“Á‘¾ƒSƒVƒbƒN‘Ì"/>
              </w:rPr>
            </w:pPr>
            <w:r w:rsidRPr="00931575">
              <w:rPr>
                <w:lang w:eastAsia="zh-CN"/>
              </w:rPr>
              <w:t>-80.4</w:t>
            </w:r>
            <w:r w:rsidRPr="00931575">
              <w:rPr>
                <w:rFonts w:eastAsia="‚c‚e‚o“Á‘¾ƒSƒVƒbƒN‘Ì"/>
              </w:rPr>
              <w:t xml:space="preserve"> - </w:t>
            </w:r>
            <w:r w:rsidRPr="00931575">
              <w:t>Δ</w:t>
            </w:r>
            <w:r w:rsidRPr="00931575">
              <w:rPr>
                <w:vertAlign w:val="subscript"/>
              </w:rPr>
              <w:t>OTAREFSENS</w:t>
            </w:r>
            <w:r w:rsidRPr="00931575">
              <w:rPr>
                <w:lang w:eastAsia="zh-CN"/>
              </w:rPr>
              <w:t xml:space="preserve"> dBm / 18.36</w:t>
            </w:r>
            <w:r w:rsidRPr="00931575">
              <w:rPr>
                <w:rFonts w:eastAsia="‚c‚e‚o“Á‘¾ƒSƒVƒbƒN‘Ì"/>
              </w:rPr>
              <w:t> </w:t>
            </w:r>
            <w:r w:rsidRPr="00931575">
              <w:rPr>
                <w:lang w:eastAsia="zh-CN"/>
              </w:rPr>
              <w:t>MHz</w:t>
            </w:r>
          </w:p>
        </w:tc>
      </w:tr>
      <w:tr w:rsidR="00440FEA" w:rsidRPr="00931575" w14:paraId="32693D3F" w14:textId="77777777" w:rsidTr="009C397C">
        <w:trPr>
          <w:cantSplit/>
          <w:jc w:val="center"/>
        </w:trPr>
        <w:tc>
          <w:tcPr>
            <w:tcW w:w="1423" w:type="dxa"/>
            <w:tcBorders>
              <w:top w:val="nil"/>
              <w:bottom w:val="nil"/>
            </w:tcBorders>
            <w:shd w:val="clear" w:color="auto" w:fill="auto"/>
          </w:tcPr>
          <w:p w14:paraId="63EE5241" w14:textId="77777777" w:rsidR="00440FEA" w:rsidRPr="00931575" w:rsidRDefault="00440FEA" w:rsidP="009C397C">
            <w:pPr>
              <w:pStyle w:val="TAC"/>
              <w:rPr>
                <w:rFonts w:eastAsia="‚c‚e‚o“Á‘¾ƒSƒVƒbƒN‘Ì"/>
              </w:rPr>
            </w:pPr>
          </w:p>
        </w:tc>
        <w:tc>
          <w:tcPr>
            <w:tcW w:w="1959" w:type="dxa"/>
            <w:tcBorders>
              <w:top w:val="nil"/>
              <w:bottom w:val="nil"/>
            </w:tcBorders>
            <w:shd w:val="clear" w:color="auto" w:fill="auto"/>
          </w:tcPr>
          <w:p w14:paraId="48D6711D" w14:textId="77777777" w:rsidR="00440FEA" w:rsidRPr="00931575" w:rsidRDefault="00440FEA" w:rsidP="009C397C">
            <w:pPr>
              <w:pStyle w:val="TAC"/>
              <w:rPr>
                <w:rFonts w:eastAsia="‚c‚e‚o“Á‘¾ƒSƒVƒbƒN‘Ì"/>
              </w:rPr>
            </w:pPr>
          </w:p>
        </w:tc>
        <w:tc>
          <w:tcPr>
            <w:tcW w:w="1985" w:type="dxa"/>
          </w:tcPr>
          <w:p w14:paraId="65BE35C8" w14:textId="77777777" w:rsidR="00440FEA" w:rsidRPr="00931575" w:rsidRDefault="00440FEA" w:rsidP="009C397C">
            <w:pPr>
              <w:pStyle w:val="TAC"/>
              <w:rPr>
                <w:rFonts w:eastAsia="‚c‚e‚o“Á‘¾ƒSƒVƒbƒN‘Ì"/>
              </w:rPr>
            </w:pPr>
            <w:r w:rsidRPr="00931575">
              <w:rPr>
                <w:rFonts w:eastAsia="‚c‚e‚o“Á‘¾ƒSƒVƒbƒN‘Ì"/>
              </w:rPr>
              <w:t>40</w:t>
            </w:r>
          </w:p>
        </w:tc>
        <w:tc>
          <w:tcPr>
            <w:tcW w:w="3402" w:type="dxa"/>
          </w:tcPr>
          <w:p w14:paraId="4D22281A" w14:textId="77777777" w:rsidR="00440FEA" w:rsidRPr="00931575" w:rsidRDefault="00440FEA" w:rsidP="009C397C">
            <w:pPr>
              <w:pStyle w:val="TAC"/>
              <w:rPr>
                <w:rFonts w:eastAsia="‚c‚e‚o“Á‘¾ƒSƒVƒbƒN‘Ì"/>
              </w:rPr>
            </w:pPr>
            <w:r w:rsidRPr="00931575">
              <w:rPr>
                <w:lang w:eastAsia="zh-CN"/>
              </w:rPr>
              <w:t>-77.2</w:t>
            </w:r>
            <w:r w:rsidRPr="00931575">
              <w:rPr>
                <w:rFonts w:eastAsia="‚c‚e‚o“Á‘¾ƒSƒVƒbƒN‘Ì"/>
              </w:rPr>
              <w:t xml:space="preserve"> - </w:t>
            </w:r>
            <w:r w:rsidRPr="00931575">
              <w:t>Δ</w:t>
            </w:r>
            <w:r w:rsidRPr="00931575">
              <w:rPr>
                <w:vertAlign w:val="subscript"/>
              </w:rPr>
              <w:t>OTAREFSENS</w:t>
            </w:r>
            <w:r w:rsidRPr="00931575">
              <w:rPr>
                <w:lang w:eastAsia="zh-CN"/>
              </w:rPr>
              <w:t xml:space="preserve"> dBm / 38.16</w:t>
            </w:r>
            <w:r w:rsidRPr="00931575">
              <w:rPr>
                <w:rFonts w:eastAsia="‚c‚e‚o“Á‘¾ƒSƒVƒbƒN‘Ì"/>
              </w:rPr>
              <w:t> </w:t>
            </w:r>
            <w:r w:rsidRPr="00931575">
              <w:rPr>
                <w:lang w:eastAsia="zh-CN"/>
              </w:rPr>
              <w:t>MHz</w:t>
            </w:r>
          </w:p>
        </w:tc>
      </w:tr>
      <w:tr w:rsidR="00440FEA" w:rsidRPr="00931575" w14:paraId="70438A1F" w14:textId="77777777" w:rsidTr="009C397C">
        <w:trPr>
          <w:cantSplit/>
          <w:jc w:val="center"/>
        </w:trPr>
        <w:tc>
          <w:tcPr>
            <w:tcW w:w="1423" w:type="dxa"/>
            <w:tcBorders>
              <w:top w:val="nil"/>
              <w:bottom w:val="single" w:sz="4" w:space="0" w:color="auto"/>
            </w:tcBorders>
            <w:shd w:val="clear" w:color="auto" w:fill="auto"/>
          </w:tcPr>
          <w:p w14:paraId="0A5F5E86" w14:textId="77777777" w:rsidR="00440FEA" w:rsidRPr="00931575" w:rsidRDefault="00440FEA" w:rsidP="009C397C">
            <w:pPr>
              <w:pStyle w:val="TAC"/>
              <w:rPr>
                <w:rFonts w:eastAsia="‚c‚e‚o“Á‘¾ƒSƒVƒbƒN‘Ì"/>
              </w:rPr>
            </w:pPr>
          </w:p>
        </w:tc>
        <w:tc>
          <w:tcPr>
            <w:tcW w:w="1959" w:type="dxa"/>
            <w:tcBorders>
              <w:top w:val="nil"/>
              <w:bottom w:val="single" w:sz="4" w:space="0" w:color="auto"/>
            </w:tcBorders>
            <w:shd w:val="clear" w:color="auto" w:fill="auto"/>
          </w:tcPr>
          <w:p w14:paraId="07B9FCD8" w14:textId="77777777" w:rsidR="00440FEA" w:rsidRPr="00931575" w:rsidRDefault="00440FEA" w:rsidP="009C397C">
            <w:pPr>
              <w:pStyle w:val="TAC"/>
              <w:rPr>
                <w:rFonts w:eastAsia="‚c‚e‚o“Á‘¾ƒSƒVƒbƒN‘Ì"/>
              </w:rPr>
            </w:pPr>
          </w:p>
        </w:tc>
        <w:tc>
          <w:tcPr>
            <w:tcW w:w="1985" w:type="dxa"/>
          </w:tcPr>
          <w:p w14:paraId="0525ACDC" w14:textId="77777777" w:rsidR="00440FEA" w:rsidRPr="00931575" w:rsidRDefault="00440FEA" w:rsidP="009C397C">
            <w:pPr>
              <w:pStyle w:val="TAC"/>
              <w:rPr>
                <w:rFonts w:eastAsia="‚c‚e‚o“Á‘¾ƒSƒVƒbƒN‘Ì"/>
              </w:rPr>
            </w:pPr>
            <w:r w:rsidRPr="00931575">
              <w:rPr>
                <w:rFonts w:eastAsia="‚c‚e‚o“Á‘¾ƒSƒVƒbƒN‘Ì"/>
              </w:rPr>
              <w:t>100</w:t>
            </w:r>
          </w:p>
        </w:tc>
        <w:tc>
          <w:tcPr>
            <w:tcW w:w="3402" w:type="dxa"/>
          </w:tcPr>
          <w:p w14:paraId="116524DA" w14:textId="77777777" w:rsidR="00440FEA" w:rsidRPr="00931575" w:rsidRDefault="00440FEA" w:rsidP="009C397C">
            <w:pPr>
              <w:pStyle w:val="TAC"/>
              <w:rPr>
                <w:rFonts w:eastAsia="‚c‚e‚o“Á‘¾ƒSƒVƒbƒN‘Ì"/>
              </w:rPr>
            </w:pPr>
            <w:r w:rsidRPr="00931575">
              <w:rPr>
                <w:lang w:eastAsia="zh-CN"/>
              </w:rPr>
              <w:t>-73.1</w:t>
            </w:r>
            <w:r w:rsidRPr="00931575">
              <w:rPr>
                <w:rFonts w:eastAsia="‚c‚e‚o“Á‘¾ƒSƒVƒbƒN‘Ì"/>
              </w:rPr>
              <w:t xml:space="preserve"> - </w:t>
            </w:r>
            <w:r w:rsidRPr="00931575">
              <w:t>Δ</w:t>
            </w:r>
            <w:r w:rsidRPr="00931575">
              <w:rPr>
                <w:vertAlign w:val="subscript"/>
              </w:rPr>
              <w:t>OTAREFSENS</w:t>
            </w:r>
            <w:r w:rsidRPr="00931575">
              <w:rPr>
                <w:lang w:eastAsia="zh-CN"/>
              </w:rPr>
              <w:t xml:space="preserve"> dBm / 98.28</w:t>
            </w:r>
            <w:r w:rsidRPr="00931575">
              <w:rPr>
                <w:rFonts w:eastAsia="‚c‚e‚o“Á‘¾ƒSƒVƒbƒN‘Ì"/>
              </w:rPr>
              <w:t> </w:t>
            </w:r>
            <w:r w:rsidRPr="00931575">
              <w:rPr>
                <w:lang w:eastAsia="zh-CN"/>
              </w:rPr>
              <w:t>MHz</w:t>
            </w:r>
          </w:p>
        </w:tc>
      </w:tr>
      <w:tr w:rsidR="00440FEA" w:rsidRPr="00440FEA" w14:paraId="793F8C28" w14:textId="77777777" w:rsidTr="009C397C">
        <w:trPr>
          <w:cantSplit/>
          <w:jc w:val="center"/>
        </w:trPr>
        <w:tc>
          <w:tcPr>
            <w:tcW w:w="1423" w:type="dxa"/>
            <w:vMerge w:val="restart"/>
            <w:shd w:val="clear" w:color="auto" w:fill="auto"/>
          </w:tcPr>
          <w:p w14:paraId="6A16B9AD" w14:textId="77777777" w:rsidR="00440FEA" w:rsidRPr="00931575" w:rsidRDefault="00440FEA" w:rsidP="009C397C">
            <w:pPr>
              <w:pStyle w:val="TAC"/>
              <w:rPr>
                <w:rFonts w:eastAsia="‚c‚e‚o“Á‘¾ƒSƒVƒbƒN‘Ì"/>
              </w:rPr>
            </w:pPr>
            <w:r w:rsidRPr="00843683">
              <w:t xml:space="preserve">BS type </w:t>
            </w:r>
            <w:r w:rsidRPr="00843683">
              <w:rPr>
                <w:lang w:eastAsia="zh-CN"/>
              </w:rPr>
              <w:t>2</w:t>
            </w:r>
            <w:r w:rsidRPr="00843683">
              <w:t>-O (Note 5)</w:t>
            </w:r>
          </w:p>
        </w:tc>
        <w:tc>
          <w:tcPr>
            <w:tcW w:w="1959" w:type="dxa"/>
            <w:tcBorders>
              <w:bottom w:val="nil"/>
            </w:tcBorders>
            <w:shd w:val="clear" w:color="auto" w:fill="auto"/>
          </w:tcPr>
          <w:p w14:paraId="04DE09C7" w14:textId="77777777" w:rsidR="00440FEA" w:rsidRPr="00931575" w:rsidRDefault="00440FEA" w:rsidP="009C397C">
            <w:pPr>
              <w:pStyle w:val="TAC"/>
              <w:rPr>
                <w:rFonts w:eastAsia="‚c‚e‚o“Á‘¾ƒSƒVƒbƒN‘Ì" w:cs="v5.0.0"/>
              </w:rPr>
            </w:pPr>
            <w:r w:rsidRPr="00931575">
              <w:rPr>
                <w:lang w:eastAsia="zh-CN"/>
              </w:rPr>
              <w:t>60</w:t>
            </w:r>
            <w:r w:rsidRPr="00931575">
              <w:rPr>
                <w:rFonts w:eastAsia="‚c‚e‚o“Á‘¾ƒSƒVƒbƒN‘Ì"/>
              </w:rPr>
              <w:t xml:space="preserve"> </w:t>
            </w:r>
          </w:p>
        </w:tc>
        <w:tc>
          <w:tcPr>
            <w:tcW w:w="1985" w:type="dxa"/>
          </w:tcPr>
          <w:p w14:paraId="5529C84C" w14:textId="77777777" w:rsidR="00440FEA" w:rsidRPr="00931575" w:rsidRDefault="00440FEA" w:rsidP="009C397C">
            <w:pPr>
              <w:pStyle w:val="TAC"/>
              <w:rPr>
                <w:lang w:eastAsia="zh-CN"/>
              </w:rPr>
            </w:pPr>
            <w:r w:rsidRPr="00931575">
              <w:rPr>
                <w:rFonts w:eastAsia="‚c‚e‚o“Á‘¾ƒSƒVƒbƒN‘Ì"/>
              </w:rPr>
              <w:t>5</w:t>
            </w:r>
            <w:r w:rsidRPr="00931575">
              <w:rPr>
                <w:lang w:eastAsia="zh-CN"/>
              </w:rPr>
              <w:t>0</w:t>
            </w:r>
          </w:p>
        </w:tc>
        <w:tc>
          <w:tcPr>
            <w:tcW w:w="3402" w:type="dxa"/>
          </w:tcPr>
          <w:p w14:paraId="3EF5DD82" w14:textId="77777777" w:rsidR="00440FEA" w:rsidRPr="00440FEA" w:rsidRDefault="00440FEA" w:rsidP="009C397C">
            <w:pPr>
              <w:pStyle w:val="TAC"/>
              <w:rPr>
                <w:lang w:val="da-DK" w:eastAsia="zh-CN"/>
              </w:rPr>
            </w:pPr>
            <w:r w:rsidRPr="00440FEA">
              <w:rPr>
                <w:lang w:val="da-DK" w:eastAsia="zh-CN"/>
              </w:rPr>
              <w:t>EIS</w:t>
            </w:r>
            <w:r w:rsidRPr="00440FEA">
              <w:rPr>
                <w:vertAlign w:val="subscript"/>
                <w:lang w:val="da-DK" w:eastAsia="zh-CN"/>
              </w:rPr>
              <w:t>REFSENS_50M</w:t>
            </w:r>
            <w:r w:rsidRPr="00440FEA">
              <w:rPr>
                <w:lang w:val="da-DK" w:eastAsia="zh-CN"/>
              </w:rPr>
              <w:t xml:space="preserve"> + </w:t>
            </w:r>
            <w:r w:rsidRPr="00931575">
              <w:rPr>
                <w:noProof/>
                <w:sz w:val="20"/>
              </w:rPr>
              <w:t>Δ</w:t>
            </w:r>
            <w:r w:rsidRPr="00440FEA">
              <w:rPr>
                <w:noProof/>
                <w:sz w:val="20"/>
                <w:vertAlign w:val="subscript"/>
                <w:lang w:val="da-DK"/>
              </w:rPr>
              <w:t>FR2_REFSENS</w:t>
            </w:r>
            <w:r w:rsidRPr="00440FEA">
              <w:rPr>
                <w:lang w:val="da-DK" w:eastAsia="zh-CN"/>
              </w:rPr>
              <w:t xml:space="preserve"> + 15</w:t>
            </w:r>
            <w:r w:rsidRPr="00440FEA">
              <w:rPr>
                <w:rFonts w:eastAsia="‚c‚e‚o“Á‘¾ƒSƒVƒbƒN‘Ì"/>
                <w:lang w:val="da-DK"/>
              </w:rPr>
              <w:t> </w:t>
            </w:r>
            <w:r w:rsidRPr="00440FEA">
              <w:rPr>
                <w:lang w:val="da-DK" w:eastAsia="zh-CN"/>
              </w:rPr>
              <w:t>dBm / 47.52</w:t>
            </w:r>
            <w:r w:rsidRPr="00440FEA">
              <w:rPr>
                <w:rFonts w:eastAsia="‚c‚e‚o“Á‘¾ƒSƒVƒbƒN‘Ì"/>
                <w:lang w:val="da-DK"/>
              </w:rPr>
              <w:t> </w:t>
            </w:r>
            <w:r w:rsidRPr="00440FEA">
              <w:rPr>
                <w:lang w:val="da-DK" w:eastAsia="zh-CN"/>
              </w:rPr>
              <w:t>MHz</w:t>
            </w:r>
          </w:p>
        </w:tc>
      </w:tr>
      <w:tr w:rsidR="00440FEA" w:rsidRPr="00D4552C" w14:paraId="01B7A04F" w14:textId="77777777" w:rsidTr="009C397C">
        <w:trPr>
          <w:cantSplit/>
          <w:jc w:val="center"/>
        </w:trPr>
        <w:tc>
          <w:tcPr>
            <w:tcW w:w="1423" w:type="dxa"/>
            <w:vMerge/>
            <w:shd w:val="clear" w:color="auto" w:fill="auto"/>
          </w:tcPr>
          <w:p w14:paraId="15F0C2C2" w14:textId="77777777" w:rsidR="00440FEA" w:rsidRPr="00440FEA" w:rsidRDefault="00440FEA" w:rsidP="009C397C">
            <w:pPr>
              <w:pStyle w:val="TAC"/>
              <w:rPr>
                <w:lang w:val="da-DK"/>
              </w:rPr>
            </w:pPr>
          </w:p>
        </w:tc>
        <w:tc>
          <w:tcPr>
            <w:tcW w:w="1959" w:type="dxa"/>
            <w:tcBorders>
              <w:top w:val="nil"/>
              <w:bottom w:val="single" w:sz="4" w:space="0" w:color="auto"/>
            </w:tcBorders>
            <w:shd w:val="clear" w:color="auto" w:fill="auto"/>
          </w:tcPr>
          <w:p w14:paraId="506C596D" w14:textId="77777777" w:rsidR="00440FEA" w:rsidRPr="00440FEA" w:rsidRDefault="00440FEA" w:rsidP="009C397C">
            <w:pPr>
              <w:pStyle w:val="TAC"/>
              <w:rPr>
                <w:lang w:val="da-DK" w:eastAsia="zh-CN"/>
              </w:rPr>
            </w:pPr>
          </w:p>
        </w:tc>
        <w:tc>
          <w:tcPr>
            <w:tcW w:w="1985" w:type="dxa"/>
          </w:tcPr>
          <w:p w14:paraId="67AF9957" w14:textId="77777777" w:rsidR="00440FEA" w:rsidRPr="00931575" w:rsidRDefault="00440FEA" w:rsidP="009C397C">
            <w:pPr>
              <w:pStyle w:val="TAC"/>
              <w:rPr>
                <w:rFonts w:eastAsia="‚c‚e‚o“Á‘¾ƒSƒVƒbƒN‘Ì"/>
              </w:rPr>
            </w:pPr>
            <w:r w:rsidRPr="00931575">
              <w:rPr>
                <w:rFonts w:eastAsia="‚c‚e‚o“Á‘¾ƒSƒVƒbƒN‘Ì"/>
              </w:rPr>
              <w:t>100</w:t>
            </w:r>
          </w:p>
        </w:tc>
        <w:tc>
          <w:tcPr>
            <w:tcW w:w="3402" w:type="dxa"/>
          </w:tcPr>
          <w:p w14:paraId="569A8A47" w14:textId="77777777" w:rsidR="00440FEA" w:rsidRPr="00D4552C" w:rsidRDefault="00440FEA" w:rsidP="009C397C">
            <w:pPr>
              <w:pStyle w:val="TAC"/>
              <w:rPr>
                <w:lang w:val="da-DK" w:eastAsia="zh-CN"/>
              </w:rPr>
            </w:pPr>
            <w:r w:rsidRPr="00D4552C">
              <w:rPr>
                <w:lang w:val="da-DK" w:eastAsia="zh-CN"/>
              </w:rPr>
              <w:t>EIS</w:t>
            </w:r>
            <w:r w:rsidRPr="00D4552C">
              <w:rPr>
                <w:vertAlign w:val="subscript"/>
                <w:lang w:val="da-DK" w:eastAsia="zh-CN"/>
              </w:rPr>
              <w:t>REFSENS_50M</w:t>
            </w:r>
            <w:r w:rsidRPr="00D4552C">
              <w:rPr>
                <w:lang w:val="da-DK" w:eastAsia="zh-CN"/>
              </w:rPr>
              <w:t xml:space="preserve"> + </w:t>
            </w:r>
            <w:r w:rsidRPr="00931575">
              <w:rPr>
                <w:noProof/>
                <w:sz w:val="20"/>
              </w:rPr>
              <w:t>Δ</w:t>
            </w:r>
            <w:r w:rsidRPr="00D4552C">
              <w:rPr>
                <w:noProof/>
                <w:sz w:val="20"/>
                <w:vertAlign w:val="subscript"/>
                <w:lang w:val="da-DK"/>
              </w:rPr>
              <w:t>FR2_REFSENS</w:t>
            </w:r>
            <w:r w:rsidRPr="00D4552C">
              <w:rPr>
                <w:lang w:val="da-DK" w:eastAsia="zh-CN"/>
              </w:rPr>
              <w:t xml:space="preserve"> + 18</w:t>
            </w:r>
            <w:r w:rsidRPr="00D4552C">
              <w:rPr>
                <w:rFonts w:eastAsia="‚c‚e‚o“Á‘¾ƒSƒVƒbƒN‘Ì"/>
                <w:lang w:val="da-DK"/>
              </w:rPr>
              <w:t> </w:t>
            </w:r>
            <w:r w:rsidRPr="00D4552C">
              <w:rPr>
                <w:lang w:val="da-DK" w:eastAsia="zh-CN"/>
              </w:rPr>
              <w:t>dBm / 95.04 MHz</w:t>
            </w:r>
          </w:p>
        </w:tc>
      </w:tr>
      <w:tr w:rsidR="00440FEA" w:rsidRPr="00D4552C" w14:paraId="28017677" w14:textId="77777777" w:rsidTr="009C397C">
        <w:trPr>
          <w:cantSplit/>
          <w:jc w:val="center"/>
        </w:trPr>
        <w:tc>
          <w:tcPr>
            <w:tcW w:w="1423" w:type="dxa"/>
            <w:vMerge/>
            <w:shd w:val="clear" w:color="auto" w:fill="auto"/>
          </w:tcPr>
          <w:p w14:paraId="7C8DBA5B" w14:textId="77777777" w:rsidR="00440FEA" w:rsidRPr="00D4552C" w:rsidRDefault="00440FEA" w:rsidP="009C397C">
            <w:pPr>
              <w:pStyle w:val="TAC"/>
              <w:rPr>
                <w:rFonts w:eastAsia="‚c‚e‚o“Á‘¾ƒSƒVƒbƒN‘Ì"/>
                <w:lang w:val="da-DK"/>
              </w:rPr>
            </w:pPr>
          </w:p>
        </w:tc>
        <w:tc>
          <w:tcPr>
            <w:tcW w:w="1959" w:type="dxa"/>
            <w:tcBorders>
              <w:bottom w:val="nil"/>
            </w:tcBorders>
            <w:shd w:val="clear" w:color="auto" w:fill="auto"/>
          </w:tcPr>
          <w:p w14:paraId="64333616" w14:textId="77777777" w:rsidR="00440FEA" w:rsidRPr="00931575" w:rsidRDefault="00440FEA" w:rsidP="009C397C">
            <w:pPr>
              <w:pStyle w:val="TAC"/>
              <w:rPr>
                <w:lang w:eastAsia="zh-CN"/>
              </w:rPr>
            </w:pPr>
            <w:r w:rsidRPr="00931575">
              <w:rPr>
                <w:lang w:eastAsia="zh-CN"/>
              </w:rPr>
              <w:t xml:space="preserve">120 </w:t>
            </w:r>
          </w:p>
        </w:tc>
        <w:tc>
          <w:tcPr>
            <w:tcW w:w="1985" w:type="dxa"/>
            <w:tcBorders>
              <w:bottom w:val="single" w:sz="4" w:space="0" w:color="auto"/>
            </w:tcBorders>
          </w:tcPr>
          <w:p w14:paraId="1BAED2AB" w14:textId="77777777" w:rsidR="00440FEA" w:rsidRPr="00931575" w:rsidRDefault="00440FEA" w:rsidP="009C397C">
            <w:pPr>
              <w:pStyle w:val="TAC"/>
              <w:rPr>
                <w:rFonts w:eastAsia="‚c‚e‚o“Á‘¾ƒSƒVƒbƒN‘Ì"/>
              </w:rPr>
            </w:pPr>
            <w:r w:rsidRPr="00931575">
              <w:rPr>
                <w:rFonts w:eastAsia="‚c‚e‚o“Á‘¾ƒSƒVƒbƒN‘Ì"/>
              </w:rPr>
              <w:t>50</w:t>
            </w:r>
          </w:p>
        </w:tc>
        <w:tc>
          <w:tcPr>
            <w:tcW w:w="3402" w:type="dxa"/>
            <w:tcBorders>
              <w:bottom w:val="single" w:sz="4" w:space="0" w:color="auto"/>
            </w:tcBorders>
          </w:tcPr>
          <w:p w14:paraId="1CD4BA72" w14:textId="77777777" w:rsidR="00440FEA" w:rsidRPr="00D4552C" w:rsidRDefault="00440FEA" w:rsidP="009C397C">
            <w:pPr>
              <w:pStyle w:val="TAC"/>
              <w:rPr>
                <w:lang w:val="da-DK" w:eastAsia="zh-CN"/>
              </w:rPr>
            </w:pPr>
            <w:r w:rsidRPr="00D4552C">
              <w:rPr>
                <w:lang w:val="da-DK" w:eastAsia="zh-CN"/>
              </w:rPr>
              <w:t>EIS</w:t>
            </w:r>
            <w:r w:rsidRPr="00D4552C">
              <w:rPr>
                <w:vertAlign w:val="subscript"/>
                <w:lang w:val="da-DK" w:eastAsia="zh-CN"/>
              </w:rPr>
              <w:t>REFSENS_50M</w:t>
            </w:r>
            <w:r w:rsidRPr="00D4552C">
              <w:rPr>
                <w:lang w:val="da-DK" w:eastAsia="zh-CN"/>
              </w:rPr>
              <w:t xml:space="preserve"> + </w:t>
            </w:r>
            <w:r w:rsidRPr="00931575">
              <w:rPr>
                <w:noProof/>
                <w:sz w:val="20"/>
              </w:rPr>
              <w:t>Δ</w:t>
            </w:r>
            <w:r w:rsidRPr="00D4552C">
              <w:rPr>
                <w:noProof/>
                <w:sz w:val="20"/>
                <w:vertAlign w:val="subscript"/>
                <w:lang w:val="da-DK"/>
              </w:rPr>
              <w:t>FR2_REFSENS</w:t>
            </w:r>
            <w:r w:rsidRPr="00D4552C">
              <w:rPr>
                <w:lang w:val="da-DK" w:eastAsia="zh-CN"/>
              </w:rPr>
              <w:t xml:space="preserve"> + 15</w:t>
            </w:r>
            <w:r w:rsidRPr="00D4552C">
              <w:rPr>
                <w:rFonts w:eastAsia="‚c‚e‚o“Á‘¾ƒSƒVƒbƒN‘Ì"/>
                <w:lang w:val="da-DK"/>
              </w:rPr>
              <w:t> </w:t>
            </w:r>
            <w:r w:rsidRPr="00D4552C">
              <w:rPr>
                <w:lang w:val="da-DK" w:eastAsia="zh-CN"/>
              </w:rPr>
              <w:t>dBm / 46.08 MHz</w:t>
            </w:r>
          </w:p>
        </w:tc>
      </w:tr>
      <w:tr w:rsidR="00440FEA" w:rsidRPr="00440FEA" w14:paraId="2354B7A8" w14:textId="77777777" w:rsidTr="009C397C">
        <w:trPr>
          <w:cantSplit/>
          <w:jc w:val="center"/>
        </w:trPr>
        <w:tc>
          <w:tcPr>
            <w:tcW w:w="1423" w:type="dxa"/>
            <w:vMerge/>
            <w:shd w:val="clear" w:color="auto" w:fill="auto"/>
          </w:tcPr>
          <w:p w14:paraId="5B2A7EE8" w14:textId="77777777" w:rsidR="00440FEA" w:rsidRPr="00D4552C" w:rsidRDefault="00440FEA" w:rsidP="009C397C">
            <w:pPr>
              <w:pStyle w:val="TAC"/>
              <w:rPr>
                <w:rFonts w:eastAsia="‚c‚e‚o“Á‘¾ƒSƒVƒbƒN‘Ì"/>
                <w:lang w:val="da-DK"/>
              </w:rPr>
            </w:pPr>
          </w:p>
        </w:tc>
        <w:tc>
          <w:tcPr>
            <w:tcW w:w="1959" w:type="dxa"/>
            <w:tcBorders>
              <w:top w:val="nil"/>
              <w:bottom w:val="nil"/>
            </w:tcBorders>
            <w:shd w:val="clear" w:color="auto" w:fill="auto"/>
          </w:tcPr>
          <w:p w14:paraId="085375A8" w14:textId="77777777" w:rsidR="00440FEA" w:rsidRPr="00D4552C" w:rsidRDefault="00440FEA" w:rsidP="009C397C">
            <w:pPr>
              <w:pStyle w:val="TAC"/>
              <w:rPr>
                <w:lang w:val="da-DK" w:eastAsia="zh-CN"/>
              </w:rPr>
            </w:pPr>
          </w:p>
        </w:tc>
        <w:tc>
          <w:tcPr>
            <w:tcW w:w="1985" w:type="dxa"/>
          </w:tcPr>
          <w:p w14:paraId="04D56CAD" w14:textId="77777777" w:rsidR="00440FEA" w:rsidRPr="00931575" w:rsidRDefault="00440FEA" w:rsidP="009C397C">
            <w:pPr>
              <w:pStyle w:val="TAC"/>
              <w:rPr>
                <w:rFonts w:eastAsia="‚c‚e‚o“Á‘¾ƒSƒVƒbƒN‘Ì"/>
              </w:rPr>
            </w:pPr>
            <w:r w:rsidRPr="00931575">
              <w:rPr>
                <w:rFonts w:eastAsia="‚c‚e‚o“Á‘¾ƒSƒVƒbƒN‘Ì"/>
              </w:rPr>
              <w:t>100</w:t>
            </w:r>
          </w:p>
        </w:tc>
        <w:tc>
          <w:tcPr>
            <w:tcW w:w="3402" w:type="dxa"/>
          </w:tcPr>
          <w:p w14:paraId="0AB6D6A2" w14:textId="77777777" w:rsidR="00440FEA" w:rsidRPr="00440FEA" w:rsidRDefault="00440FEA" w:rsidP="009C397C">
            <w:pPr>
              <w:pStyle w:val="TAC"/>
              <w:rPr>
                <w:lang w:val="da-DK" w:eastAsia="zh-CN"/>
              </w:rPr>
            </w:pPr>
            <w:r w:rsidRPr="00440FEA">
              <w:rPr>
                <w:lang w:val="da-DK" w:eastAsia="zh-CN"/>
              </w:rPr>
              <w:t>EIS</w:t>
            </w:r>
            <w:r w:rsidRPr="00440FEA">
              <w:rPr>
                <w:vertAlign w:val="subscript"/>
                <w:lang w:val="da-DK" w:eastAsia="zh-CN"/>
              </w:rPr>
              <w:t>REFSENS_50M</w:t>
            </w:r>
            <w:r w:rsidRPr="00440FEA">
              <w:rPr>
                <w:lang w:val="da-DK" w:eastAsia="zh-CN"/>
              </w:rPr>
              <w:t xml:space="preserve"> + </w:t>
            </w:r>
            <w:r w:rsidRPr="00931575">
              <w:rPr>
                <w:noProof/>
                <w:sz w:val="20"/>
              </w:rPr>
              <w:t>Δ</w:t>
            </w:r>
            <w:r w:rsidRPr="00440FEA">
              <w:rPr>
                <w:noProof/>
                <w:sz w:val="20"/>
                <w:vertAlign w:val="subscript"/>
                <w:lang w:val="da-DK"/>
              </w:rPr>
              <w:t>FR2_REFSENS</w:t>
            </w:r>
            <w:r w:rsidRPr="00440FEA">
              <w:rPr>
                <w:lang w:val="da-DK" w:eastAsia="zh-CN"/>
              </w:rPr>
              <w:t xml:space="preserve"> + 18</w:t>
            </w:r>
            <w:r w:rsidRPr="00440FEA">
              <w:rPr>
                <w:rFonts w:eastAsia="‚c‚e‚o“Á‘¾ƒSƒVƒbƒN‘Ì"/>
                <w:lang w:val="da-DK"/>
              </w:rPr>
              <w:t> </w:t>
            </w:r>
            <w:r w:rsidRPr="00440FEA">
              <w:rPr>
                <w:lang w:val="da-DK" w:eastAsia="zh-CN"/>
              </w:rPr>
              <w:t>dBm / 95.04 MHz</w:t>
            </w:r>
          </w:p>
        </w:tc>
      </w:tr>
      <w:tr w:rsidR="00440FEA" w:rsidRPr="00440FEA" w14:paraId="5BA7F0C3"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7" w:author="Huawei" w:date="2022-11-07T10: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148" w:author="Huawei" w:date="2022-11-07T10:38:00Z">
            <w:trPr>
              <w:cantSplit/>
              <w:jc w:val="center"/>
            </w:trPr>
          </w:trPrChange>
        </w:trPr>
        <w:tc>
          <w:tcPr>
            <w:tcW w:w="1423" w:type="dxa"/>
            <w:vMerge/>
            <w:shd w:val="clear" w:color="auto" w:fill="auto"/>
            <w:tcPrChange w:id="149" w:author="Huawei" w:date="2022-11-07T10:38:00Z">
              <w:tcPr>
                <w:tcW w:w="1423" w:type="dxa"/>
                <w:vMerge/>
                <w:shd w:val="clear" w:color="auto" w:fill="auto"/>
              </w:tcPr>
            </w:tcPrChange>
          </w:tcPr>
          <w:p w14:paraId="0416615B" w14:textId="77777777" w:rsidR="00440FEA" w:rsidRPr="00440FEA" w:rsidRDefault="00440FEA" w:rsidP="009C397C">
            <w:pPr>
              <w:pStyle w:val="TAC"/>
              <w:rPr>
                <w:rFonts w:eastAsia="‚c‚e‚o“Á‘¾ƒSƒVƒbƒN‘Ì"/>
                <w:lang w:val="da-DK"/>
              </w:rPr>
            </w:pPr>
          </w:p>
        </w:tc>
        <w:tc>
          <w:tcPr>
            <w:tcW w:w="1959" w:type="dxa"/>
            <w:tcBorders>
              <w:top w:val="nil"/>
              <w:bottom w:val="nil"/>
            </w:tcBorders>
            <w:shd w:val="clear" w:color="auto" w:fill="auto"/>
            <w:tcPrChange w:id="150" w:author="Huawei" w:date="2022-11-07T10:38:00Z">
              <w:tcPr>
                <w:tcW w:w="1959" w:type="dxa"/>
                <w:tcBorders>
                  <w:top w:val="nil"/>
                </w:tcBorders>
                <w:shd w:val="clear" w:color="auto" w:fill="auto"/>
              </w:tcPr>
            </w:tcPrChange>
          </w:tcPr>
          <w:p w14:paraId="69A191CF" w14:textId="77777777" w:rsidR="00440FEA" w:rsidRPr="00440FEA" w:rsidRDefault="00440FEA" w:rsidP="009C397C">
            <w:pPr>
              <w:pStyle w:val="TAC"/>
              <w:rPr>
                <w:lang w:val="da-DK" w:eastAsia="zh-CN"/>
              </w:rPr>
            </w:pPr>
          </w:p>
        </w:tc>
        <w:tc>
          <w:tcPr>
            <w:tcW w:w="1985" w:type="dxa"/>
            <w:tcPrChange w:id="151" w:author="Huawei" w:date="2022-11-07T10:38:00Z">
              <w:tcPr>
                <w:tcW w:w="1985" w:type="dxa"/>
              </w:tcPr>
            </w:tcPrChange>
          </w:tcPr>
          <w:p w14:paraId="7663A36A" w14:textId="77777777" w:rsidR="00440FEA" w:rsidRPr="00931575" w:rsidRDefault="00440FEA" w:rsidP="009C397C">
            <w:pPr>
              <w:pStyle w:val="TAC"/>
              <w:rPr>
                <w:rFonts w:eastAsia="‚c‚e‚o“Á‘¾ƒSƒVƒbƒN‘Ì"/>
              </w:rPr>
            </w:pPr>
            <w:r w:rsidRPr="00931575">
              <w:rPr>
                <w:rFonts w:eastAsia="‚c‚e‚o“Á‘¾ƒSƒVƒbƒN‘Ì"/>
              </w:rPr>
              <w:t>200</w:t>
            </w:r>
          </w:p>
        </w:tc>
        <w:tc>
          <w:tcPr>
            <w:tcW w:w="3402" w:type="dxa"/>
            <w:tcPrChange w:id="152" w:author="Huawei" w:date="2022-11-07T10:38:00Z">
              <w:tcPr>
                <w:tcW w:w="3402" w:type="dxa"/>
              </w:tcPr>
            </w:tcPrChange>
          </w:tcPr>
          <w:p w14:paraId="678104F4" w14:textId="77777777" w:rsidR="00440FEA" w:rsidRPr="00440FEA" w:rsidRDefault="00440FEA" w:rsidP="009C397C">
            <w:pPr>
              <w:pStyle w:val="TAC"/>
              <w:rPr>
                <w:lang w:val="da-DK" w:eastAsia="zh-CN"/>
              </w:rPr>
            </w:pPr>
            <w:r w:rsidRPr="00440FEA">
              <w:rPr>
                <w:lang w:val="da-DK" w:eastAsia="zh-CN"/>
              </w:rPr>
              <w:t>EIS</w:t>
            </w:r>
            <w:r w:rsidRPr="00440FEA">
              <w:rPr>
                <w:vertAlign w:val="subscript"/>
                <w:lang w:val="da-DK" w:eastAsia="zh-CN"/>
              </w:rPr>
              <w:t>REFSENS_50M</w:t>
            </w:r>
            <w:r w:rsidRPr="00440FEA">
              <w:rPr>
                <w:lang w:val="da-DK" w:eastAsia="zh-CN"/>
              </w:rPr>
              <w:t xml:space="preserve"> + </w:t>
            </w:r>
            <w:r w:rsidRPr="00931575">
              <w:rPr>
                <w:noProof/>
                <w:sz w:val="20"/>
              </w:rPr>
              <w:t>Δ</w:t>
            </w:r>
            <w:r w:rsidRPr="00440FEA">
              <w:rPr>
                <w:noProof/>
                <w:sz w:val="20"/>
                <w:vertAlign w:val="subscript"/>
                <w:lang w:val="da-DK"/>
              </w:rPr>
              <w:t>FR2_REFSENS</w:t>
            </w:r>
            <w:r w:rsidRPr="00440FEA">
              <w:rPr>
                <w:lang w:val="da-DK" w:eastAsia="zh-CN"/>
              </w:rPr>
              <w:t xml:space="preserve"> + 21</w:t>
            </w:r>
            <w:r w:rsidRPr="00440FEA">
              <w:rPr>
                <w:rFonts w:eastAsia="‚c‚e‚o“Á‘¾ƒSƒVƒbƒN‘Ì"/>
                <w:lang w:val="da-DK"/>
              </w:rPr>
              <w:t> </w:t>
            </w:r>
            <w:r w:rsidRPr="00440FEA">
              <w:rPr>
                <w:lang w:val="da-DK" w:eastAsia="zh-CN"/>
              </w:rPr>
              <w:t>dBm / 190.08 MHz</w:t>
            </w:r>
          </w:p>
        </w:tc>
      </w:tr>
      <w:tr w:rsidR="00440FEA" w:rsidRPr="00440FEA" w14:paraId="7339060B"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3" w:author="Huawei" w:date="2022-11-07T10: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54" w:author="Huawei" w:date="2022-11-07T10:07:00Z"/>
          <w:trPrChange w:id="155" w:author="Huawei" w:date="2022-11-07T10:38:00Z">
            <w:trPr>
              <w:cantSplit/>
              <w:jc w:val="center"/>
            </w:trPr>
          </w:trPrChange>
        </w:trPr>
        <w:tc>
          <w:tcPr>
            <w:tcW w:w="1423" w:type="dxa"/>
            <w:vMerge/>
            <w:shd w:val="clear" w:color="auto" w:fill="auto"/>
            <w:tcPrChange w:id="156" w:author="Huawei" w:date="2022-11-07T10:38:00Z">
              <w:tcPr>
                <w:tcW w:w="1423" w:type="dxa"/>
                <w:vMerge/>
                <w:shd w:val="clear" w:color="auto" w:fill="auto"/>
              </w:tcPr>
            </w:tcPrChange>
          </w:tcPr>
          <w:p w14:paraId="54CC46CD" w14:textId="77777777" w:rsidR="00440FEA" w:rsidRPr="00440FEA" w:rsidRDefault="00440FEA" w:rsidP="009C397C">
            <w:pPr>
              <w:pStyle w:val="TAC"/>
              <w:rPr>
                <w:ins w:id="157" w:author="Huawei" w:date="2022-11-07T10:07:00Z"/>
                <w:rFonts w:eastAsia="‚c‚e‚o“Á‘¾ƒSƒVƒbƒN‘Ì"/>
                <w:lang w:val="da-DK"/>
              </w:rPr>
            </w:pPr>
          </w:p>
        </w:tc>
        <w:tc>
          <w:tcPr>
            <w:tcW w:w="1959" w:type="dxa"/>
            <w:tcBorders>
              <w:top w:val="nil"/>
            </w:tcBorders>
            <w:shd w:val="clear" w:color="auto" w:fill="auto"/>
            <w:tcPrChange w:id="158" w:author="Huawei" w:date="2022-11-07T10:38:00Z">
              <w:tcPr>
                <w:tcW w:w="1959" w:type="dxa"/>
                <w:tcBorders>
                  <w:top w:val="single" w:sz="4" w:space="0" w:color="auto"/>
                </w:tcBorders>
                <w:shd w:val="clear" w:color="auto" w:fill="auto"/>
              </w:tcPr>
            </w:tcPrChange>
          </w:tcPr>
          <w:p w14:paraId="3BC4F7C5" w14:textId="77777777" w:rsidR="00440FEA" w:rsidRPr="00440FEA" w:rsidRDefault="00440FEA" w:rsidP="009C397C">
            <w:pPr>
              <w:pStyle w:val="TAC"/>
              <w:jc w:val="left"/>
              <w:rPr>
                <w:ins w:id="159" w:author="Huawei" w:date="2022-11-07T10:07:00Z"/>
                <w:lang w:val="da-DK" w:eastAsia="zh-CN"/>
              </w:rPr>
              <w:pPrChange w:id="160" w:author="Huawei" w:date="2022-11-07T10:38:00Z">
                <w:pPr>
                  <w:pStyle w:val="TAC"/>
                </w:pPr>
              </w:pPrChange>
            </w:pPr>
          </w:p>
        </w:tc>
        <w:tc>
          <w:tcPr>
            <w:tcW w:w="1985" w:type="dxa"/>
            <w:tcPrChange w:id="161" w:author="Huawei" w:date="2022-11-07T10:38:00Z">
              <w:tcPr>
                <w:tcW w:w="1985" w:type="dxa"/>
              </w:tcPr>
            </w:tcPrChange>
          </w:tcPr>
          <w:p w14:paraId="0E621D7B" w14:textId="77777777" w:rsidR="00440FEA" w:rsidRPr="00872957" w:rsidRDefault="00440FEA" w:rsidP="009C397C">
            <w:pPr>
              <w:pStyle w:val="TAC"/>
              <w:rPr>
                <w:ins w:id="162" w:author="Huawei" w:date="2022-11-07T10:07:00Z"/>
                <w:rFonts w:eastAsiaTheme="minorEastAsia"/>
                <w:lang w:eastAsia="zh-CN"/>
                <w:rPrChange w:id="163" w:author="Huawei" w:date="2022-11-07T10:07:00Z">
                  <w:rPr>
                    <w:ins w:id="164" w:author="Huawei" w:date="2022-11-07T10:07:00Z"/>
                    <w:rFonts w:eastAsia="‚c‚e‚o“Á‘¾ƒSƒVƒbƒN‘Ì"/>
                  </w:rPr>
                </w:rPrChange>
              </w:rPr>
            </w:pPr>
            <w:ins w:id="165" w:author="Huawei" w:date="2022-11-07T10:07:00Z">
              <w:r>
                <w:rPr>
                  <w:rFonts w:hint="eastAsia"/>
                  <w:lang w:eastAsia="zh-CN"/>
                </w:rPr>
                <w:t>4</w:t>
              </w:r>
              <w:r>
                <w:rPr>
                  <w:lang w:eastAsia="zh-CN"/>
                </w:rPr>
                <w:t>00</w:t>
              </w:r>
            </w:ins>
          </w:p>
        </w:tc>
        <w:tc>
          <w:tcPr>
            <w:tcW w:w="3402" w:type="dxa"/>
            <w:tcPrChange w:id="166" w:author="Huawei" w:date="2022-11-07T10:38:00Z">
              <w:tcPr>
                <w:tcW w:w="3402" w:type="dxa"/>
              </w:tcPr>
            </w:tcPrChange>
          </w:tcPr>
          <w:p w14:paraId="6511B426" w14:textId="77777777" w:rsidR="00440FEA" w:rsidRPr="00440FEA" w:rsidRDefault="00440FEA" w:rsidP="009C397C">
            <w:pPr>
              <w:pStyle w:val="TAC"/>
              <w:rPr>
                <w:ins w:id="167" w:author="Huawei" w:date="2022-11-07T10:07:00Z"/>
                <w:lang w:val="da-DK" w:eastAsia="zh-CN"/>
              </w:rPr>
            </w:pPr>
            <w:ins w:id="168" w:author="Huawei" w:date="2022-11-07T10:07:00Z">
              <w:r w:rsidRPr="00440FEA">
                <w:rPr>
                  <w:lang w:val="da-DK" w:eastAsia="zh-CN"/>
                </w:rPr>
                <w:t>EIS</w:t>
              </w:r>
              <w:r w:rsidRPr="00440FEA">
                <w:rPr>
                  <w:vertAlign w:val="subscript"/>
                  <w:lang w:val="da-DK" w:eastAsia="zh-CN"/>
                </w:rPr>
                <w:t>REFSENS_50M</w:t>
              </w:r>
              <w:r w:rsidRPr="00440FEA">
                <w:rPr>
                  <w:lang w:val="da-DK" w:eastAsia="zh-CN"/>
                </w:rPr>
                <w:t xml:space="preserve"> + </w:t>
              </w:r>
              <w:r w:rsidRPr="00931575">
                <w:rPr>
                  <w:noProof/>
                  <w:sz w:val="20"/>
                </w:rPr>
                <w:t>Δ</w:t>
              </w:r>
              <w:r w:rsidRPr="00440FEA">
                <w:rPr>
                  <w:noProof/>
                  <w:sz w:val="20"/>
                  <w:vertAlign w:val="subscript"/>
                  <w:lang w:val="da-DK"/>
                </w:rPr>
                <w:t>FR2_REFSENS</w:t>
              </w:r>
              <w:r w:rsidRPr="00440FEA">
                <w:rPr>
                  <w:lang w:val="da-DK" w:eastAsia="zh-CN"/>
                </w:rPr>
                <w:t xml:space="preserve"> + 24</w:t>
              </w:r>
              <w:r w:rsidRPr="00440FEA">
                <w:rPr>
                  <w:rFonts w:eastAsia="‚c‚e‚o“Á‘¾ƒSƒVƒbƒN‘Ì"/>
                  <w:lang w:val="da-DK"/>
                </w:rPr>
                <w:t> </w:t>
              </w:r>
              <w:r w:rsidRPr="00440FEA">
                <w:rPr>
                  <w:lang w:val="da-DK" w:eastAsia="zh-CN"/>
                </w:rPr>
                <w:t xml:space="preserve">dBm / </w:t>
              </w:r>
            </w:ins>
            <w:ins w:id="169" w:author="Huawei" w:date="2022-11-07T10:10:00Z">
              <w:r w:rsidRPr="00440FEA">
                <w:rPr>
                  <w:lang w:val="da-DK" w:eastAsia="zh-CN"/>
                </w:rPr>
                <w:t>380.16</w:t>
              </w:r>
            </w:ins>
            <w:ins w:id="170" w:author="Huawei" w:date="2022-11-07T10:07:00Z">
              <w:r w:rsidRPr="00440FEA">
                <w:rPr>
                  <w:lang w:val="da-DK" w:eastAsia="zh-CN"/>
                </w:rPr>
                <w:t xml:space="preserve"> MHz</w:t>
              </w:r>
            </w:ins>
          </w:p>
        </w:tc>
      </w:tr>
      <w:tr w:rsidR="00440FEA" w:rsidRPr="00440FEA" w14:paraId="2137DBE1" w14:textId="77777777" w:rsidTr="009C397C">
        <w:trPr>
          <w:cantSplit/>
          <w:jc w:val="center"/>
          <w:ins w:id="171" w:author="Huawei" w:date="2022-09-30T16:56:00Z"/>
        </w:trPr>
        <w:tc>
          <w:tcPr>
            <w:tcW w:w="1423" w:type="dxa"/>
            <w:vMerge/>
            <w:shd w:val="clear" w:color="auto" w:fill="auto"/>
          </w:tcPr>
          <w:p w14:paraId="6DA9D7F1" w14:textId="77777777" w:rsidR="00440FEA" w:rsidRPr="00440FEA" w:rsidRDefault="00440FEA" w:rsidP="009C397C">
            <w:pPr>
              <w:pStyle w:val="TAC"/>
              <w:rPr>
                <w:ins w:id="172" w:author="Huawei" w:date="2022-09-30T16:56:00Z"/>
                <w:rFonts w:eastAsia="‚c‚e‚o“Á‘¾ƒSƒVƒbƒN‘Ì"/>
                <w:lang w:val="da-DK"/>
              </w:rPr>
            </w:pPr>
          </w:p>
        </w:tc>
        <w:tc>
          <w:tcPr>
            <w:tcW w:w="1959" w:type="dxa"/>
            <w:tcBorders>
              <w:top w:val="nil"/>
            </w:tcBorders>
            <w:shd w:val="clear" w:color="auto" w:fill="auto"/>
          </w:tcPr>
          <w:p w14:paraId="27CE33CF" w14:textId="77777777" w:rsidR="00440FEA" w:rsidRPr="00931575" w:rsidRDefault="00440FEA" w:rsidP="009C397C">
            <w:pPr>
              <w:pStyle w:val="TAC"/>
              <w:rPr>
                <w:ins w:id="173" w:author="Huawei" w:date="2022-09-30T16:56:00Z"/>
                <w:lang w:eastAsia="zh-CN"/>
              </w:rPr>
            </w:pPr>
            <w:ins w:id="174" w:author="Huawei" w:date="2022-09-30T16:57:00Z">
              <w:r>
                <w:rPr>
                  <w:rFonts w:hint="eastAsia"/>
                  <w:lang w:eastAsia="zh-CN"/>
                </w:rPr>
                <w:t>480</w:t>
              </w:r>
            </w:ins>
          </w:p>
        </w:tc>
        <w:tc>
          <w:tcPr>
            <w:tcW w:w="1985" w:type="dxa"/>
          </w:tcPr>
          <w:p w14:paraId="2CA65E66" w14:textId="77777777" w:rsidR="00440FEA" w:rsidRPr="0016241B" w:rsidRDefault="00440FEA" w:rsidP="009C397C">
            <w:pPr>
              <w:pStyle w:val="TAC"/>
              <w:rPr>
                <w:ins w:id="175" w:author="Huawei" w:date="2022-09-30T16:56:00Z"/>
                <w:lang w:eastAsia="zh-CN"/>
              </w:rPr>
            </w:pPr>
            <w:ins w:id="176" w:author="Huawei" w:date="2022-09-30T16:57:00Z">
              <w:r>
                <w:rPr>
                  <w:rFonts w:hint="eastAsia"/>
                  <w:lang w:eastAsia="zh-CN"/>
                </w:rPr>
                <w:t>400</w:t>
              </w:r>
            </w:ins>
          </w:p>
        </w:tc>
        <w:tc>
          <w:tcPr>
            <w:tcW w:w="3402" w:type="dxa"/>
          </w:tcPr>
          <w:p w14:paraId="05802C80" w14:textId="77777777" w:rsidR="00440FEA" w:rsidRPr="00440FEA" w:rsidRDefault="00440FEA" w:rsidP="009C397C">
            <w:pPr>
              <w:pStyle w:val="TAC"/>
              <w:rPr>
                <w:ins w:id="177" w:author="Huawei" w:date="2022-09-30T16:56:00Z"/>
                <w:lang w:val="da-DK" w:eastAsia="zh-CN"/>
              </w:rPr>
            </w:pPr>
            <w:ins w:id="178" w:author="Huawei" w:date="2022-11-07T10:06:00Z">
              <w:r w:rsidRPr="00440FEA">
                <w:rPr>
                  <w:lang w:val="da-DK" w:eastAsia="zh-CN"/>
                </w:rPr>
                <w:t>EIS</w:t>
              </w:r>
              <w:r w:rsidRPr="00440FEA">
                <w:rPr>
                  <w:vertAlign w:val="subscript"/>
                  <w:lang w:val="da-DK" w:eastAsia="zh-CN"/>
                </w:rPr>
                <w:t>REFSENS_50M</w:t>
              </w:r>
              <w:r w:rsidRPr="00440FEA">
                <w:rPr>
                  <w:lang w:val="da-DK" w:eastAsia="zh-CN"/>
                </w:rPr>
                <w:t xml:space="preserve"> + </w:t>
              </w:r>
              <w:r w:rsidRPr="00931575">
                <w:rPr>
                  <w:noProof/>
                  <w:sz w:val="20"/>
                </w:rPr>
                <w:t>Δ</w:t>
              </w:r>
              <w:r w:rsidRPr="00440FEA">
                <w:rPr>
                  <w:noProof/>
                  <w:sz w:val="20"/>
                  <w:vertAlign w:val="subscript"/>
                  <w:lang w:val="da-DK"/>
                </w:rPr>
                <w:t>FR2_REFSENS</w:t>
              </w:r>
              <w:r w:rsidRPr="00440FEA">
                <w:rPr>
                  <w:lang w:val="da-DK" w:eastAsia="zh-CN"/>
                </w:rPr>
                <w:t xml:space="preserve"> + 24</w:t>
              </w:r>
              <w:r w:rsidRPr="00440FEA">
                <w:rPr>
                  <w:rFonts w:eastAsia="‚c‚e‚o“Á‘¾ƒSƒVƒbƒN‘Ì"/>
                  <w:lang w:val="da-DK"/>
                </w:rPr>
                <w:t> </w:t>
              </w:r>
              <w:r w:rsidRPr="00440FEA">
                <w:rPr>
                  <w:lang w:val="da-DK" w:eastAsia="zh-CN"/>
                </w:rPr>
                <w:t xml:space="preserve">dBm / </w:t>
              </w:r>
            </w:ins>
            <w:ins w:id="179" w:author="Huawei" w:date="2022-11-07T10:11:00Z">
              <w:r w:rsidRPr="00440FEA">
                <w:rPr>
                  <w:lang w:val="da-DK" w:eastAsia="zh-CN"/>
                </w:rPr>
                <w:t>380.16</w:t>
              </w:r>
            </w:ins>
            <w:ins w:id="180" w:author="Huawei" w:date="2022-11-07T10:06:00Z">
              <w:r w:rsidRPr="00440FEA">
                <w:rPr>
                  <w:lang w:val="da-DK" w:eastAsia="zh-CN"/>
                </w:rPr>
                <w:t xml:space="preserve"> MHz</w:t>
              </w:r>
            </w:ins>
          </w:p>
        </w:tc>
      </w:tr>
      <w:tr w:rsidR="00440FEA" w:rsidRPr="00931575" w14:paraId="668C2189" w14:textId="77777777" w:rsidTr="009C397C">
        <w:trPr>
          <w:cantSplit/>
          <w:jc w:val="center"/>
        </w:trPr>
        <w:tc>
          <w:tcPr>
            <w:tcW w:w="8769" w:type="dxa"/>
            <w:gridSpan w:val="4"/>
          </w:tcPr>
          <w:p w14:paraId="76FB151C" w14:textId="77777777" w:rsidR="00440FEA" w:rsidRPr="00931575" w:rsidRDefault="00440FEA" w:rsidP="009C397C">
            <w:pPr>
              <w:pStyle w:val="TAN"/>
              <w:rPr>
                <w:lang w:eastAsia="zh-CN"/>
              </w:rPr>
            </w:pPr>
            <w:r w:rsidRPr="00931575">
              <w:rPr>
                <w:lang w:eastAsia="zh-CN"/>
              </w:rPr>
              <w:t>NOTE 1:</w:t>
            </w:r>
            <w:r w:rsidRPr="00931575">
              <w:tab/>
            </w:r>
            <w:r w:rsidRPr="00931575">
              <w:rPr>
                <w:lang w:eastAsia="zh-CN"/>
              </w:rPr>
              <w:t>Δ</w:t>
            </w:r>
            <w:r w:rsidRPr="00931575">
              <w:rPr>
                <w:vertAlign w:val="subscript"/>
                <w:lang w:eastAsia="zh-CN"/>
              </w:rPr>
              <w:t>OTAREFSENS</w:t>
            </w:r>
            <w:r w:rsidRPr="00931575">
              <w:rPr>
                <w:lang w:eastAsia="zh-CN"/>
              </w:rPr>
              <w:t xml:space="preserve"> as declared in D.53 in table 4.6-1 and clause 7.1.</w:t>
            </w:r>
          </w:p>
          <w:p w14:paraId="1965D33A" w14:textId="77777777" w:rsidR="00440FEA" w:rsidRPr="00931575" w:rsidRDefault="00440FEA" w:rsidP="009C397C">
            <w:pPr>
              <w:pStyle w:val="TAN"/>
              <w:rPr>
                <w:lang w:eastAsia="zh-CN"/>
              </w:rPr>
            </w:pPr>
            <w:r w:rsidRPr="00931575">
              <w:rPr>
                <w:lang w:eastAsia="zh-CN"/>
              </w:rPr>
              <w:t>NOTE 2:</w:t>
            </w:r>
            <w:r w:rsidRPr="00931575">
              <w:tab/>
            </w:r>
            <w:r w:rsidRPr="00931575">
              <w:rPr>
                <w:lang w:eastAsia="zh-CN"/>
              </w:rPr>
              <w:t>Δ</w:t>
            </w:r>
            <w:r w:rsidRPr="00931575">
              <w:rPr>
                <w:vertAlign w:val="subscript"/>
                <w:lang w:eastAsia="zh-CN"/>
              </w:rPr>
              <w:t>FR2_REFSENS</w:t>
            </w:r>
            <w:r w:rsidRPr="00931575">
              <w:rPr>
                <w:lang w:eastAsia="zh-CN"/>
              </w:rPr>
              <w:t xml:space="preserve"> = -3 dB as described in clause 7.1, since the OTA REFSENS reference direction (as declared in D.54 in table 4.6-1) is used for testing.</w:t>
            </w:r>
          </w:p>
          <w:p w14:paraId="72651BE1" w14:textId="77777777" w:rsidR="00440FEA" w:rsidRPr="00843683" w:rsidRDefault="00440FEA" w:rsidP="009C397C">
            <w:pPr>
              <w:pStyle w:val="TAN"/>
              <w:rPr>
                <w:lang w:eastAsia="zh-CN"/>
              </w:rPr>
            </w:pPr>
            <w:r w:rsidRPr="00843683">
              <w:rPr>
                <w:lang w:eastAsia="zh-CN"/>
              </w:rPr>
              <w:t>NOTE 3:</w:t>
            </w:r>
            <w:r w:rsidRPr="00843683">
              <w:tab/>
            </w:r>
            <w:r w:rsidRPr="00843683">
              <w:rPr>
                <w:lang w:eastAsia="zh-CN"/>
              </w:rPr>
              <w:t>EIS</w:t>
            </w:r>
            <w:r w:rsidRPr="00843683">
              <w:rPr>
                <w:vertAlign w:val="subscript"/>
                <w:lang w:eastAsia="zh-CN"/>
              </w:rPr>
              <w:t>REFSENS_50M</w:t>
            </w:r>
            <w:r w:rsidRPr="00843683">
              <w:rPr>
                <w:lang w:eastAsia="zh-CN"/>
              </w:rPr>
              <w:t xml:space="preserve"> as declared in D.28 in table 4.6-1.</w:t>
            </w:r>
          </w:p>
          <w:p w14:paraId="2BEB6F57" w14:textId="77777777" w:rsidR="00440FEA" w:rsidRPr="00843683" w:rsidRDefault="00440FEA" w:rsidP="009C397C">
            <w:pPr>
              <w:pStyle w:val="TAN"/>
              <w:rPr>
                <w:lang w:eastAsia="zh-CN"/>
              </w:rPr>
            </w:pPr>
            <w:r w:rsidRPr="00843683">
              <w:rPr>
                <w:lang w:eastAsia="zh-CN"/>
              </w:rPr>
              <w:t>NOTE 4:</w:t>
            </w:r>
            <w:r w:rsidRPr="00843683">
              <w:tab/>
            </w:r>
            <w:r w:rsidRPr="00843683">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021B25F7" w14:textId="77777777" w:rsidR="00440FEA" w:rsidRPr="00931575" w:rsidDel="00B34EE5" w:rsidRDefault="00440FEA" w:rsidP="009C397C">
            <w:pPr>
              <w:pStyle w:val="TAN"/>
              <w:rPr>
                <w:lang w:eastAsia="zh-CN"/>
              </w:rPr>
            </w:pPr>
            <w:r w:rsidRPr="00843683">
              <w:rPr>
                <w:lang w:eastAsia="zh-CN"/>
              </w:rPr>
              <w:t>NOTE 5:</w:t>
            </w:r>
            <w:r w:rsidRPr="00843683">
              <w:tab/>
            </w:r>
            <w:r w:rsidRPr="00843683">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28EF7671" w14:textId="77777777" w:rsidR="00440FEA" w:rsidRPr="00931575" w:rsidRDefault="00440FEA" w:rsidP="00440FEA">
      <w:pPr>
        <w:rPr>
          <w:lang w:eastAsia="zh-CN"/>
        </w:rPr>
      </w:pPr>
    </w:p>
    <w:p w14:paraId="059F863A" w14:textId="77777777" w:rsidR="00440FEA" w:rsidRPr="00931575" w:rsidRDefault="00440FEA" w:rsidP="00440FEA">
      <w:pPr>
        <w:pStyle w:val="B10"/>
        <w:rPr>
          <w:lang w:eastAsia="zh-CN"/>
        </w:rPr>
      </w:pPr>
      <w:r w:rsidRPr="00931575">
        <w:rPr>
          <w:lang w:eastAsia="zh-CN"/>
        </w:rPr>
        <w:t>8</w:t>
      </w:r>
      <w:r w:rsidRPr="00931575">
        <w:t>)</w:t>
      </w:r>
      <w:r w:rsidRPr="00931575">
        <w:tab/>
        <w:t>For reference channels applicable to the BS, measure the throughput.</w:t>
      </w:r>
    </w:p>
    <w:p w14:paraId="53ED02E3" w14:textId="77777777" w:rsidR="00440FEA" w:rsidRPr="00931575" w:rsidRDefault="00440FEA" w:rsidP="00440FEA">
      <w:pPr>
        <w:pStyle w:val="Heading4"/>
        <w:rPr>
          <w:lang w:eastAsia="zh-CN"/>
        </w:rPr>
      </w:pPr>
      <w:bookmarkStart w:id="181" w:name="_Toc115080829"/>
      <w:r w:rsidRPr="00931575">
        <w:t>8.2.1.5</w:t>
      </w:r>
      <w:r w:rsidRPr="00931575">
        <w:tab/>
        <w:t>Test Requirement</w:t>
      </w:r>
      <w:bookmarkEnd w:id="181"/>
    </w:p>
    <w:p w14:paraId="3B430DD6" w14:textId="1E760C5E" w:rsidR="00EF451F" w:rsidRPr="00091A2A" w:rsidRDefault="00440FEA" w:rsidP="00EF451F">
      <w:pPr>
        <w:pStyle w:val="Heading5"/>
      </w:pPr>
      <w:bookmarkStart w:id="182" w:name="_Toc115080830"/>
      <w:r w:rsidRPr="00931575">
        <w:t>8.2.1.</w:t>
      </w:r>
      <w:r w:rsidRPr="00931575">
        <w:rPr>
          <w:lang w:eastAsia="zh-CN"/>
        </w:rPr>
        <w:t>5</w:t>
      </w:r>
      <w:r w:rsidRPr="00931575">
        <w:t>.</w:t>
      </w:r>
      <w:r w:rsidRPr="00931575">
        <w:rPr>
          <w:lang w:eastAsia="zh-CN"/>
        </w:rPr>
        <w:t>1</w:t>
      </w:r>
      <w:r w:rsidRPr="00931575">
        <w:tab/>
      </w:r>
      <w:r w:rsidRPr="00931575">
        <w:rPr>
          <w:rFonts w:cs="Arial"/>
          <w:szCs w:val="22"/>
        </w:rPr>
        <w:t xml:space="preserve">Test </w:t>
      </w:r>
      <w:r w:rsidRPr="00931575">
        <w:rPr>
          <w:rFonts w:cs="Arial"/>
          <w:szCs w:val="22"/>
          <w:lang w:eastAsia="zh-CN"/>
        </w:rPr>
        <w:t>r</w:t>
      </w:r>
      <w:r w:rsidRPr="00931575">
        <w:rPr>
          <w:rFonts w:cs="Arial"/>
          <w:szCs w:val="22"/>
        </w:rPr>
        <w:t xml:space="preserve">equirement for </w:t>
      </w:r>
      <w:r w:rsidRPr="00931575">
        <w:rPr>
          <w:rFonts w:cs="Arial"/>
          <w:i/>
          <w:iCs/>
          <w:szCs w:val="22"/>
        </w:rPr>
        <w:t>BS type 1-O</w:t>
      </w:r>
      <w:bookmarkEnd w:id="182"/>
      <w:ins w:id="183" w:author="Huawei" w:date="2022-08-04T19:31:00Z">
        <w:r>
          <w:rPr>
            <w:rFonts w:cs="Arial"/>
            <w:i/>
            <w:iCs/>
            <w:szCs w:val="22"/>
          </w:rPr>
          <w:t xml:space="preserve"> </w:t>
        </w:r>
        <w:r w:rsidR="00EF451F">
          <w:rPr>
            <w:rFonts w:cs="Arial"/>
            <w:i/>
            <w:iCs/>
            <w:szCs w:val="22"/>
          </w:rPr>
          <w:t xml:space="preserve"> </w:t>
        </w:r>
      </w:ins>
    </w:p>
    <w:p w14:paraId="167691DA" w14:textId="51891C43" w:rsidR="00EF451F" w:rsidRDefault="00EF451F" w:rsidP="00EF451F">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w:t>
      </w:r>
      <w:r w:rsidRPr="00B34034">
        <w:rPr>
          <w:rFonts w:ascii="Times New Roman" w:hAnsi="Times New Roman"/>
          <w:sz w:val="36"/>
          <w:highlight w:val="yellow"/>
          <w:lang w:eastAsia="zh-CN"/>
        </w:rPr>
        <w:t xml:space="preserve">Change </w:t>
      </w:r>
      <w:r w:rsidRPr="008F1F85">
        <w:rPr>
          <w:rFonts w:ascii="Times New Roman" w:hAnsi="Times New Roman"/>
          <w:sz w:val="36"/>
          <w:highlight w:val="yellow"/>
          <w:lang w:eastAsia="zh-CN"/>
        </w:rPr>
        <w:t>R4-230284</w:t>
      </w:r>
      <w:r w:rsidR="00817464">
        <w:rPr>
          <w:rFonts w:ascii="Times New Roman" w:hAnsi="Times New Roman"/>
          <w:sz w:val="36"/>
          <w:highlight w:val="yellow"/>
          <w:lang w:eastAsia="zh-CN"/>
        </w:rPr>
        <w:t>8</w:t>
      </w:r>
      <w:r w:rsidRPr="008F1F85">
        <w:rPr>
          <w:rFonts w:ascii="Times New Roman" w:hAnsi="Times New Roman"/>
          <w:sz w:val="36"/>
          <w:highlight w:val="yellow"/>
          <w:lang w:eastAsia="zh-CN"/>
        </w:rPr>
        <w:t xml:space="preserve"> </w:t>
      </w:r>
      <w:r w:rsidRPr="00B34034">
        <w:rPr>
          <w:rFonts w:ascii="Times New Roman" w:hAnsi="Times New Roman"/>
          <w:sz w:val="36"/>
          <w:highlight w:val="yellow"/>
          <w:lang w:eastAsia="zh-CN"/>
        </w:rPr>
        <w:t xml:space="preserv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5DC61A21" w14:textId="77777777" w:rsidR="00EF451F" w:rsidRDefault="00EF451F" w:rsidP="00EF451F">
      <w:pPr>
        <w:rPr>
          <w:highlight w:val="yellow"/>
          <w:lang w:eastAsia="zh-CN"/>
        </w:rPr>
      </w:pPr>
    </w:p>
    <w:p w14:paraId="21F624A9" w14:textId="77777777" w:rsidR="00D4552C" w:rsidRDefault="00817464" w:rsidP="00D4552C">
      <w:pPr>
        <w:pStyle w:val="Heading5"/>
        <w:rPr>
          <w:rFonts w:cs="Arial"/>
          <w:i/>
          <w:iCs/>
          <w:szCs w:val="22"/>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w:t>
      </w:r>
      <w:r w:rsidRPr="008F1F85">
        <w:rPr>
          <w:rFonts w:ascii="Times New Roman" w:hAnsi="Times New Roman"/>
          <w:sz w:val="36"/>
          <w:highlight w:val="yellow"/>
          <w:lang w:eastAsia="zh-CN"/>
        </w:rPr>
        <w:t>Change R4-230284</w:t>
      </w:r>
      <w:r>
        <w:rPr>
          <w:rFonts w:ascii="Times New Roman" w:hAnsi="Times New Roman"/>
          <w:sz w:val="36"/>
          <w:highlight w:val="yellow"/>
          <w:lang w:eastAsia="zh-CN"/>
        </w:rPr>
        <w:t>8</w:t>
      </w:r>
      <w:r w:rsidRPr="008F1F85">
        <w:rPr>
          <w:rFonts w:ascii="Times New Roman" w:hAnsi="Times New Roman"/>
          <w:sz w:val="36"/>
          <w:highlight w:val="yellow"/>
          <w:lang w:eastAsia="zh-CN"/>
        </w:rPr>
        <w:t xml:space="preserve"> - </w:t>
      </w:r>
      <w:r>
        <w:rPr>
          <w:rFonts w:ascii="Times New Roman" w:hAnsi="Times New Roman"/>
          <w:sz w:val="36"/>
          <w:highlight w:val="yellow"/>
          <w:lang w:eastAsia="zh-CN"/>
        </w:rPr>
        <w:t>2</w:t>
      </w:r>
      <w:r w:rsidRPr="001B444E">
        <w:rPr>
          <w:rFonts w:ascii="Times New Roman" w:hAnsi="Times New Roman"/>
          <w:sz w:val="36"/>
          <w:highlight w:val="yellow"/>
          <w:lang w:eastAsia="zh-CN"/>
        </w:rPr>
        <w:t>&gt;</w:t>
      </w:r>
      <w:r>
        <w:rPr>
          <w:rFonts w:cs="Arial"/>
          <w:i/>
          <w:iCs/>
          <w:szCs w:val="22"/>
        </w:rPr>
        <w:t xml:space="preserve"> </w:t>
      </w:r>
      <w:bookmarkStart w:id="184" w:name="_Toc115080831"/>
      <w:r w:rsidR="00D4552C" w:rsidRPr="00931575">
        <w:t>8.2.1.</w:t>
      </w:r>
      <w:r w:rsidR="00D4552C" w:rsidRPr="00931575">
        <w:rPr>
          <w:lang w:eastAsia="zh-CN"/>
        </w:rPr>
        <w:t>5</w:t>
      </w:r>
      <w:r w:rsidR="00D4552C" w:rsidRPr="00931575">
        <w:t>.</w:t>
      </w:r>
      <w:r w:rsidR="00D4552C" w:rsidRPr="00931575">
        <w:rPr>
          <w:lang w:eastAsia="zh-CN"/>
        </w:rPr>
        <w:t>2</w:t>
      </w:r>
      <w:r w:rsidR="00D4552C" w:rsidRPr="00931575">
        <w:tab/>
      </w:r>
      <w:r w:rsidR="00D4552C" w:rsidRPr="00931575">
        <w:rPr>
          <w:rFonts w:cs="Arial"/>
          <w:szCs w:val="22"/>
        </w:rPr>
        <w:t xml:space="preserve">Test </w:t>
      </w:r>
      <w:r w:rsidR="00D4552C" w:rsidRPr="00931575">
        <w:rPr>
          <w:rFonts w:cs="Arial"/>
          <w:szCs w:val="22"/>
          <w:lang w:eastAsia="zh-CN"/>
        </w:rPr>
        <w:t>r</w:t>
      </w:r>
      <w:r w:rsidR="00D4552C" w:rsidRPr="00931575">
        <w:rPr>
          <w:rFonts w:cs="Arial"/>
          <w:szCs w:val="22"/>
        </w:rPr>
        <w:t xml:space="preserve">equirement for </w:t>
      </w:r>
      <w:r w:rsidR="00D4552C" w:rsidRPr="00931575">
        <w:rPr>
          <w:rFonts w:cs="Arial"/>
          <w:i/>
          <w:iCs/>
          <w:szCs w:val="22"/>
        </w:rPr>
        <w:t>BS type 2-O</w:t>
      </w:r>
      <w:bookmarkEnd w:id="184"/>
    </w:p>
    <w:p w14:paraId="7AE93CCF" w14:textId="77777777" w:rsidR="00D4552C" w:rsidRPr="004C370E" w:rsidRDefault="00D4552C" w:rsidP="00D4552C">
      <w:r w:rsidRPr="00931575">
        <w:t>The throughput measured according to clause 8.2.1.4.2 shall not be below the limits for the SNR levels specified in table 8.2.1.5.2-1 to 8.2.1.5.2-</w:t>
      </w:r>
      <w:del w:id="185" w:author="Huawei" w:date="2022-10-14T16:37:00Z">
        <w:r w:rsidRPr="00931575" w:rsidDel="004C370E">
          <w:rPr>
            <w:rFonts w:hint="eastAsia"/>
            <w:lang w:eastAsia="zh-CN"/>
          </w:rPr>
          <w:delText>7</w:delText>
        </w:r>
      </w:del>
      <w:ins w:id="186" w:author="Huawei" w:date="2022-10-14T16:37:00Z">
        <w:r>
          <w:rPr>
            <w:lang w:eastAsia="zh-CN"/>
          </w:rPr>
          <w:t>10</w:t>
        </w:r>
      </w:ins>
      <w:r w:rsidRPr="00931575">
        <w:t>.</w:t>
      </w:r>
      <w:ins w:id="187" w:author="Ericsson_RAN4#104bis-e_2" w:date="2022-10-17T20:36:00Z">
        <w:del w:id="188" w:author="Huawei" w:date="2022-10-18T09:49:00Z">
          <w:r w:rsidDel="00357DD9">
            <w:rPr>
              <w:lang w:eastAsia="zh-CN"/>
            </w:rPr>
            <w:delText>OO</w:delText>
          </w:r>
        </w:del>
      </w:ins>
    </w:p>
    <w:p w14:paraId="60CED419" w14:textId="77777777" w:rsidR="00D4552C" w:rsidRPr="00931575" w:rsidRDefault="00D4552C" w:rsidP="00D4552C">
      <w:pPr>
        <w:pStyle w:val="TH"/>
        <w:rPr>
          <w:lang w:eastAsia="zh-CN"/>
        </w:rPr>
      </w:pPr>
      <w:r w:rsidRPr="00931575">
        <w:lastRenderedPageBreak/>
        <w:t>Table 8.2.1.5.2-1: Test requirements for PUSCH with 70% of maximum throughput, 50 MHz Channel Bandwidth</w:t>
      </w:r>
      <w:r w:rsidRPr="00931575">
        <w:rPr>
          <w:lang w:eastAsia="zh-CN"/>
        </w:rPr>
        <w:t>, 60 kHz SCS</w:t>
      </w:r>
      <w:ins w:id="189" w:author="Huawei" w:date="2022-10-18T09:49:00Z">
        <w:r>
          <w:rPr>
            <w:lang w:eastAsia="zh-CN"/>
          </w:rPr>
          <w:t xml:space="preserve"> in FR2-1</w:t>
        </w:r>
      </w:ins>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1485"/>
        <w:gridCol w:w="850"/>
        <w:gridCol w:w="1634"/>
        <w:gridCol w:w="1276"/>
        <w:gridCol w:w="1380"/>
        <w:gridCol w:w="1280"/>
        <w:gridCol w:w="597"/>
        <w:gridCol w:w="1134"/>
      </w:tblGrid>
      <w:tr w:rsidR="00D4552C" w:rsidRPr="00931575" w14:paraId="7486E042" w14:textId="77777777" w:rsidTr="009C397C">
        <w:trPr>
          <w:cantSplit/>
          <w:jc w:val="center"/>
        </w:trPr>
        <w:tc>
          <w:tcPr>
            <w:tcW w:w="995" w:type="dxa"/>
            <w:tcBorders>
              <w:bottom w:val="single" w:sz="4" w:space="0" w:color="auto"/>
            </w:tcBorders>
          </w:tcPr>
          <w:p w14:paraId="79ABA981" w14:textId="77777777" w:rsidR="00D4552C" w:rsidRPr="00931575" w:rsidRDefault="00D4552C" w:rsidP="009C397C">
            <w:pPr>
              <w:pStyle w:val="TAH"/>
            </w:pPr>
            <w:r w:rsidRPr="00931575">
              <w:t>Number of TX antennas</w:t>
            </w:r>
          </w:p>
        </w:tc>
        <w:tc>
          <w:tcPr>
            <w:tcW w:w="1485" w:type="dxa"/>
            <w:tcBorders>
              <w:bottom w:val="single" w:sz="4" w:space="0" w:color="auto"/>
            </w:tcBorders>
          </w:tcPr>
          <w:p w14:paraId="4992C5AE" w14:textId="77777777" w:rsidR="00D4552C" w:rsidRPr="00931575" w:rsidRDefault="00D4552C" w:rsidP="009C397C">
            <w:pPr>
              <w:pStyle w:val="TAH"/>
            </w:pPr>
            <w:r w:rsidRPr="00931575">
              <w:t>Number of demodulation branches</w:t>
            </w:r>
          </w:p>
        </w:tc>
        <w:tc>
          <w:tcPr>
            <w:tcW w:w="850" w:type="dxa"/>
            <w:tcBorders>
              <w:bottom w:val="single" w:sz="4" w:space="0" w:color="auto"/>
            </w:tcBorders>
          </w:tcPr>
          <w:p w14:paraId="1EB67BF4" w14:textId="77777777" w:rsidR="00D4552C" w:rsidRPr="00931575" w:rsidRDefault="00D4552C" w:rsidP="009C397C">
            <w:pPr>
              <w:pStyle w:val="TAH"/>
            </w:pPr>
            <w:r w:rsidRPr="00931575">
              <w:t>Cyclic prefix</w:t>
            </w:r>
          </w:p>
        </w:tc>
        <w:tc>
          <w:tcPr>
            <w:tcW w:w="1634" w:type="dxa"/>
            <w:tcBorders>
              <w:bottom w:val="single" w:sz="4" w:space="0" w:color="auto"/>
            </w:tcBorders>
          </w:tcPr>
          <w:p w14:paraId="59BE0E04" w14:textId="77777777" w:rsidR="00D4552C" w:rsidRPr="00931575" w:rsidRDefault="00D4552C" w:rsidP="009C397C">
            <w:pPr>
              <w:pStyle w:val="TAH"/>
            </w:pPr>
            <w:r w:rsidRPr="00931575">
              <w:t>Propagation conditions and correlation matrix (annex G)</w:t>
            </w:r>
          </w:p>
        </w:tc>
        <w:tc>
          <w:tcPr>
            <w:tcW w:w="1276" w:type="dxa"/>
            <w:tcBorders>
              <w:bottom w:val="single" w:sz="4" w:space="0" w:color="auto"/>
            </w:tcBorders>
          </w:tcPr>
          <w:p w14:paraId="6B2C8924" w14:textId="77777777" w:rsidR="00D4552C" w:rsidRPr="00931575" w:rsidRDefault="00D4552C" w:rsidP="009C397C">
            <w:pPr>
              <w:pStyle w:val="TAH"/>
            </w:pPr>
            <w:r w:rsidRPr="00931575">
              <w:t>Fraction of maximum throughput</w:t>
            </w:r>
          </w:p>
        </w:tc>
        <w:tc>
          <w:tcPr>
            <w:tcW w:w="1380" w:type="dxa"/>
          </w:tcPr>
          <w:p w14:paraId="2696142E" w14:textId="77777777" w:rsidR="00D4552C" w:rsidRPr="00931575" w:rsidRDefault="00D4552C" w:rsidP="009C397C">
            <w:pPr>
              <w:pStyle w:val="TAH"/>
            </w:pPr>
            <w:r w:rsidRPr="00931575">
              <w:t>FRC</w:t>
            </w:r>
            <w:r w:rsidRPr="00931575">
              <w:br/>
              <w:t>(annex A)</w:t>
            </w:r>
          </w:p>
        </w:tc>
        <w:tc>
          <w:tcPr>
            <w:tcW w:w="1280" w:type="dxa"/>
          </w:tcPr>
          <w:p w14:paraId="6690E3FA" w14:textId="77777777" w:rsidR="00D4552C" w:rsidRPr="00931575" w:rsidRDefault="00D4552C" w:rsidP="009C397C">
            <w:pPr>
              <w:pStyle w:val="TAH"/>
            </w:pPr>
            <w:r w:rsidRPr="00931575">
              <w:t>Additional DM-RS position</w:t>
            </w:r>
          </w:p>
        </w:tc>
        <w:tc>
          <w:tcPr>
            <w:tcW w:w="597" w:type="dxa"/>
          </w:tcPr>
          <w:p w14:paraId="5F86E1A8" w14:textId="77777777" w:rsidR="00D4552C" w:rsidRPr="00931575" w:rsidRDefault="00D4552C" w:rsidP="009C397C">
            <w:pPr>
              <w:pStyle w:val="TAH"/>
            </w:pPr>
            <w:r w:rsidRPr="00931575">
              <w:t>PT-RS</w:t>
            </w:r>
          </w:p>
        </w:tc>
        <w:tc>
          <w:tcPr>
            <w:tcW w:w="1134" w:type="dxa"/>
          </w:tcPr>
          <w:p w14:paraId="548BE330" w14:textId="77777777" w:rsidR="00D4552C" w:rsidRPr="00931575" w:rsidRDefault="00D4552C" w:rsidP="009C397C">
            <w:pPr>
              <w:pStyle w:val="TAH"/>
            </w:pPr>
            <w:r w:rsidRPr="00931575">
              <w:t>SNR</w:t>
            </w:r>
          </w:p>
          <w:p w14:paraId="15979DA1" w14:textId="77777777" w:rsidR="00D4552C" w:rsidRPr="00931575" w:rsidRDefault="00D4552C" w:rsidP="009C397C">
            <w:pPr>
              <w:pStyle w:val="TAH"/>
            </w:pPr>
            <w:r w:rsidRPr="00931575">
              <w:t>(dB)</w:t>
            </w:r>
          </w:p>
        </w:tc>
      </w:tr>
      <w:tr w:rsidR="00D4552C" w:rsidRPr="00931575" w14:paraId="163D8FD4" w14:textId="77777777" w:rsidTr="009C397C">
        <w:trPr>
          <w:cantSplit/>
          <w:jc w:val="center"/>
        </w:trPr>
        <w:tc>
          <w:tcPr>
            <w:tcW w:w="995" w:type="dxa"/>
            <w:tcBorders>
              <w:bottom w:val="nil"/>
            </w:tcBorders>
            <w:shd w:val="clear" w:color="auto" w:fill="auto"/>
          </w:tcPr>
          <w:p w14:paraId="75563BB6" w14:textId="77777777" w:rsidR="00D4552C" w:rsidRPr="00931575" w:rsidRDefault="00D4552C" w:rsidP="009C397C">
            <w:pPr>
              <w:pStyle w:val="TAC"/>
            </w:pPr>
            <w:r w:rsidRPr="00931575">
              <w:t>1</w:t>
            </w:r>
          </w:p>
        </w:tc>
        <w:tc>
          <w:tcPr>
            <w:tcW w:w="1485" w:type="dxa"/>
            <w:tcBorders>
              <w:bottom w:val="nil"/>
            </w:tcBorders>
            <w:shd w:val="clear" w:color="auto" w:fill="auto"/>
          </w:tcPr>
          <w:p w14:paraId="083D9926" w14:textId="77777777" w:rsidR="00D4552C" w:rsidRPr="00931575" w:rsidRDefault="00D4552C" w:rsidP="009C397C">
            <w:pPr>
              <w:pStyle w:val="TAC"/>
            </w:pPr>
            <w:r w:rsidRPr="00931575">
              <w:t>2</w:t>
            </w:r>
          </w:p>
        </w:tc>
        <w:tc>
          <w:tcPr>
            <w:tcW w:w="850" w:type="dxa"/>
            <w:tcBorders>
              <w:bottom w:val="nil"/>
            </w:tcBorders>
            <w:shd w:val="clear" w:color="auto" w:fill="auto"/>
          </w:tcPr>
          <w:p w14:paraId="3E290D2A" w14:textId="77777777" w:rsidR="00D4552C" w:rsidRPr="00931575" w:rsidRDefault="00D4552C" w:rsidP="009C397C">
            <w:pPr>
              <w:pStyle w:val="TAC"/>
            </w:pPr>
            <w:r w:rsidRPr="00931575">
              <w:t>Normal</w:t>
            </w:r>
          </w:p>
        </w:tc>
        <w:tc>
          <w:tcPr>
            <w:tcW w:w="1634" w:type="dxa"/>
            <w:tcBorders>
              <w:bottom w:val="nil"/>
            </w:tcBorders>
            <w:shd w:val="clear" w:color="auto" w:fill="auto"/>
          </w:tcPr>
          <w:p w14:paraId="47EACD3D" w14:textId="77777777" w:rsidR="00D4552C" w:rsidRPr="00931575" w:rsidRDefault="00D4552C" w:rsidP="009C397C">
            <w:pPr>
              <w:pStyle w:val="TAC"/>
            </w:pPr>
            <w:r w:rsidRPr="00931575">
              <w:t>TDLA30-300 Low</w:t>
            </w:r>
          </w:p>
        </w:tc>
        <w:tc>
          <w:tcPr>
            <w:tcW w:w="1276" w:type="dxa"/>
            <w:tcBorders>
              <w:bottom w:val="nil"/>
            </w:tcBorders>
            <w:shd w:val="clear" w:color="auto" w:fill="auto"/>
          </w:tcPr>
          <w:p w14:paraId="15D073DB" w14:textId="77777777" w:rsidR="00D4552C" w:rsidRPr="00931575" w:rsidRDefault="00D4552C" w:rsidP="009C397C">
            <w:pPr>
              <w:pStyle w:val="TAC"/>
            </w:pPr>
            <w:r w:rsidRPr="00931575">
              <w:t>70 %</w:t>
            </w:r>
          </w:p>
        </w:tc>
        <w:tc>
          <w:tcPr>
            <w:tcW w:w="1380" w:type="dxa"/>
          </w:tcPr>
          <w:p w14:paraId="78F9521A" w14:textId="77777777" w:rsidR="00D4552C" w:rsidRPr="00931575" w:rsidRDefault="00D4552C" w:rsidP="009C397C">
            <w:pPr>
              <w:pStyle w:val="TAC"/>
            </w:pPr>
            <w:r w:rsidRPr="00931575">
              <w:t>G-FR2-A3-1</w:t>
            </w:r>
          </w:p>
        </w:tc>
        <w:tc>
          <w:tcPr>
            <w:tcW w:w="1280" w:type="dxa"/>
          </w:tcPr>
          <w:p w14:paraId="0FCF9C78" w14:textId="77777777" w:rsidR="00D4552C" w:rsidRPr="00931575" w:rsidRDefault="00D4552C" w:rsidP="009C397C">
            <w:pPr>
              <w:pStyle w:val="TAC"/>
            </w:pPr>
            <w:r w:rsidRPr="00931575">
              <w:t>pos0</w:t>
            </w:r>
          </w:p>
        </w:tc>
        <w:tc>
          <w:tcPr>
            <w:tcW w:w="597" w:type="dxa"/>
          </w:tcPr>
          <w:p w14:paraId="2AB26629" w14:textId="77777777" w:rsidR="00D4552C" w:rsidRPr="00931575" w:rsidRDefault="00D4552C" w:rsidP="009C397C">
            <w:pPr>
              <w:pStyle w:val="TAC"/>
            </w:pPr>
            <w:r w:rsidRPr="00931575">
              <w:t>No</w:t>
            </w:r>
          </w:p>
        </w:tc>
        <w:tc>
          <w:tcPr>
            <w:tcW w:w="1134" w:type="dxa"/>
          </w:tcPr>
          <w:p w14:paraId="19060013" w14:textId="77777777" w:rsidR="00D4552C" w:rsidRPr="00931575" w:rsidRDefault="00D4552C" w:rsidP="009C397C">
            <w:pPr>
              <w:pStyle w:val="TAC"/>
            </w:pPr>
            <w:r w:rsidRPr="00931575">
              <w:t>-1.4</w:t>
            </w:r>
          </w:p>
        </w:tc>
      </w:tr>
      <w:tr w:rsidR="00D4552C" w:rsidRPr="00931575" w14:paraId="23F3EFE8" w14:textId="77777777" w:rsidTr="009C397C">
        <w:trPr>
          <w:cantSplit/>
          <w:jc w:val="center"/>
        </w:trPr>
        <w:tc>
          <w:tcPr>
            <w:tcW w:w="995" w:type="dxa"/>
            <w:tcBorders>
              <w:top w:val="nil"/>
              <w:bottom w:val="nil"/>
            </w:tcBorders>
            <w:shd w:val="clear" w:color="auto" w:fill="auto"/>
          </w:tcPr>
          <w:p w14:paraId="52C370F6" w14:textId="77777777" w:rsidR="00D4552C" w:rsidRPr="00931575" w:rsidRDefault="00D4552C" w:rsidP="009C397C">
            <w:pPr>
              <w:pStyle w:val="TAC"/>
            </w:pPr>
          </w:p>
        </w:tc>
        <w:tc>
          <w:tcPr>
            <w:tcW w:w="1485" w:type="dxa"/>
            <w:tcBorders>
              <w:top w:val="nil"/>
              <w:bottom w:val="nil"/>
            </w:tcBorders>
            <w:shd w:val="clear" w:color="auto" w:fill="auto"/>
          </w:tcPr>
          <w:p w14:paraId="2ED16902" w14:textId="77777777" w:rsidR="00D4552C" w:rsidRPr="00931575" w:rsidRDefault="00D4552C" w:rsidP="009C397C">
            <w:pPr>
              <w:pStyle w:val="TAC"/>
            </w:pPr>
          </w:p>
        </w:tc>
        <w:tc>
          <w:tcPr>
            <w:tcW w:w="850" w:type="dxa"/>
            <w:tcBorders>
              <w:top w:val="nil"/>
              <w:bottom w:val="single" w:sz="4" w:space="0" w:color="auto"/>
            </w:tcBorders>
            <w:shd w:val="clear" w:color="auto" w:fill="auto"/>
          </w:tcPr>
          <w:p w14:paraId="32B62AD3" w14:textId="77777777" w:rsidR="00D4552C" w:rsidRPr="00931575" w:rsidRDefault="00D4552C" w:rsidP="009C397C">
            <w:pPr>
              <w:pStyle w:val="TAC"/>
            </w:pPr>
          </w:p>
        </w:tc>
        <w:tc>
          <w:tcPr>
            <w:tcW w:w="1634" w:type="dxa"/>
            <w:tcBorders>
              <w:top w:val="nil"/>
              <w:bottom w:val="single" w:sz="4" w:space="0" w:color="auto"/>
            </w:tcBorders>
            <w:shd w:val="clear" w:color="auto" w:fill="auto"/>
          </w:tcPr>
          <w:p w14:paraId="1195A3DE" w14:textId="77777777" w:rsidR="00D4552C" w:rsidRPr="00931575" w:rsidRDefault="00D4552C" w:rsidP="009C397C">
            <w:pPr>
              <w:pStyle w:val="TAC"/>
            </w:pPr>
          </w:p>
        </w:tc>
        <w:tc>
          <w:tcPr>
            <w:tcW w:w="1276" w:type="dxa"/>
            <w:tcBorders>
              <w:top w:val="nil"/>
              <w:bottom w:val="single" w:sz="4" w:space="0" w:color="auto"/>
            </w:tcBorders>
            <w:shd w:val="clear" w:color="auto" w:fill="auto"/>
          </w:tcPr>
          <w:p w14:paraId="34BC2C81" w14:textId="77777777" w:rsidR="00D4552C" w:rsidRPr="00931575" w:rsidRDefault="00D4552C" w:rsidP="009C397C">
            <w:pPr>
              <w:pStyle w:val="TAC"/>
            </w:pPr>
          </w:p>
        </w:tc>
        <w:tc>
          <w:tcPr>
            <w:tcW w:w="1380" w:type="dxa"/>
            <w:tcBorders>
              <w:bottom w:val="single" w:sz="4" w:space="0" w:color="auto"/>
            </w:tcBorders>
          </w:tcPr>
          <w:p w14:paraId="320414D3" w14:textId="77777777" w:rsidR="00D4552C" w:rsidRPr="00931575" w:rsidRDefault="00D4552C" w:rsidP="009C397C">
            <w:pPr>
              <w:pStyle w:val="TAC"/>
            </w:pPr>
            <w:r w:rsidRPr="00931575">
              <w:t>G-FR2-A3-13</w:t>
            </w:r>
          </w:p>
        </w:tc>
        <w:tc>
          <w:tcPr>
            <w:tcW w:w="1280" w:type="dxa"/>
            <w:tcBorders>
              <w:bottom w:val="single" w:sz="4" w:space="0" w:color="auto"/>
            </w:tcBorders>
          </w:tcPr>
          <w:p w14:paraId="619FB2D3" w14:textId="77777777" w:rsidR="00D4552C" w:rsidRPr="00931575" w:rsidRDefault="00D4552C" w:rsidP="009C397C">
            <w:pPr>
              <w:pStyle w:val="TAC"/>
            </w:pPr>
            <w:r w:rsidRPr="00931575">
              <w:t>pos1</w:t>
            </w:r>
          </w:p>
        </w:tc>
        <w:tc>
          <w:tcPr>
            <w:tcW w:w="597" w:type="dxa"/>
          </w:tcPr>
          <w:p w14:paraId="469C3021" w14:textId="77777777" w:rsidR="00D4552C" w:rsidRPr="00931575" w:rsidRDefault="00D4552C" w:rsidP="009C397C">
            <w:pPr>
              <w:pStyle w:val="TAC"/>
            </w:pPr>
            <w:r w:rsidRPr="00931575">
              <w:t>No</w:t>
            </w:r>
          </w:p>
        </w:tc>
        <w:tc>
          <w:tcPr>
            <w:tcW w:w="1134" w:type="dxa"/>
          </w:tcPr>
          <w:p w14:paraId="70EF35E8" w14:textId="77777777" w:rsidR="00D4552C" w:rsidRPr="00931575" w:rsidRDefault="00D4552C" w:rsidP="009C397C">
            <w:pPr>
              <w:pStyle w:val="TAC"/>
            </w:pPr>
            <w:r w:rsidRPr="00931575">
              <w:t>-1.6</w:t>
            </w:r>
          </w:p>
        </w:tc>
      </w:tr>
      <w:tr w:rsidR="00D4552C" w:rsidRPr="00931575" w14:paraId="1AEC534C" w14:textId="77777777" w:rsidTr="009C397C">
        <w:trPr>
          <w:cantSplit/>
          <w:jc w:val="center"/>
        </w:trPr>
        <w:tc>
          <w:tcPr>
            <w:tcW w:w="995" w:type="dxa"/>
            <w:tcBorders>
              <w:top w:val="nil"/>
              <w:bottom w:val="nil"/>
            </w:tcBorders>
            <w:shd w:val="clear" w:color="auto" w:fill="auto"/>
          </w:tcPr>
          <w:p w14:paraId="60475D0A" w14:textId="77777777" w:rsidR="00D4552C" w:rsidRPr="00931575" w:rsidRDefault="00D4552C" w:rsidP="009C397C">
            <w:pPr>
              <w:pStyle w:val="TAC"/>
            </w:pPr>
          </w:p>
        </w:tc>
        <w:tc>
          <w:tcPr>
            <w:tcW w:w="1485" w:type="dxa"/>
            <w:tcBorders>
              <w:top w:val="nil"/>
              <w:bottom w:val="nil"/>
            </w:tcBorders>
            <w:shd w:val="clear" w:color="auto" w:fill="auto"/>
          </w:tcPr>
          <w:p w14:paraId="2CC92698" w14:textId="77777777" w:rsidR="00D4552C" w:rsidRPr="00931575" w:rsidRDefault="00D4552C" w:rsidP="009C397C">
            <w:pPr>
              <w:pStyle w:val="TAC"/>
            </w:pPr>
          </w:p>
        </w:tc>
        <w:tc>
          <w:tcPr>
            <w:tcW w:w="850" w:type="dxa"/>
            <w:tcBorders>
              <w:bottom w:val="nil"/>
            </w:tcBorders>
          </w:tcPr>
          <w:p w14:paraId="3BDA6684" w14:textId="77777777" w:rsidR="00D4552C" w:rsidRPr="00931575" w:rsidRDefault="00D4552C" w:rsidP="009C397C">
            <w:pPr>
              <w:pStyle w:val="TAC"/>
            </w:pPr>
            <w:r w:rsidRPr="00931575">
              <w:t>Normal</w:t>
            </w:r>
          </w:p>
        </w:tc>
        <w:tc>
          <w:tcPr>
            <w:tcW w:w="1634" w:type="dxa"/>
            <w:tcBorders>
              <w:bottom w:val="nil"/>
            </w:tcBorders>
          </w:tcPr>
          <w:p w14:paraId="449BB2DD" w14:textId="77777777" w:rsidR="00D4552C" w:rsidRPr="00931575" w:rsidRDefault="00D4552C" w:rsidP="009C397C">
            <w:pPr>
              <w:pStyle w:val="TAC"/>
            </w:pPr>
            <w:r w:rsidRPr="00931575">
              <w:t>TDLA30-300 Low</w:t>
            </w:r>
          </w:p>
        </w:tc>
        <w:tc>
          <w:tcPr>
            <w:tcW w:w="1276" w:type="dxa"/>
            <w:tcBorders>
              <w:bottom w:val="nil"/>
            </w:tcBorders>
          </w:tcPr>
          <w:p w14:paraId="2429AB1E" w14:textId="77777777" w:rsidR="00D4552C" w:rsidRPr="00931575" w:rsidRDefault="00D4552C" w:rsidP="009C397C">
            <w:pPr>
              <w:pStyle w:val="TAC"/>
            </w:pPr>
            <w:r w:rsidRPr="00931575">
              <w:t>70 %</w:t>
            </w:r>
          </w:p>
        </w:tc>
        <w:tc>
          <w:tcPr>
            <w:tcW w:w="1380" w:type="dxa"/>
            <w:tcBorders>
              <w:bottom w:val="nil"/>
            </w:tcBorders>
          </w:tcPr>
          <w:p w14:paraId="6D9667C6" w14:textId="77777777" w:rsidR="00D4552C" w:rsidRPr="00931575" w:rsidRDefault="00D4552C" w:rsidP="009C397C">
            <w:pPr>
              <w:pStyle w:val="TAC"/>
            </w:pPr>
            <w:r w:rsidRPr="00931575">
              <w:t>G-FR2-A4-1</w:t>
            </w:r>
          </w:p>
        </w:tc>
        <w:tc>
          <w:tcPr>
            <w:tcW w:w="1280" w:type="dxa"/>
            <w:tcBorders>
              <w:bottom w:val="nil"/>
            </w:tcBorders>
          </w:tcPr>
          <w:p w14:paraId="3E181AE1" w14:textId="77777777" w:rsidR="00D4552C" w:rsidRPr="00931575" w:rsidRDefault="00D4552C" w:rsidP="009C397C">
            <w:pPr>
              <w:pStyle w:val="TAC"/>
            </w:pPr>
            <w:r w:rsidRPr="00931575">
              <w:t>pos0</w:t>
            </w:r>
          </w:p>
        </w:tc>
        <w:tc>
          <w:tcPr>
            <w:tcW w:w="597" w:type="dxa"/>
          </w:tcPr>
          <w:p w14:paraId="3DCBFEA2" w14:textId="77777777" w:rsidR="00D4552C" w:rsidRPr="00931575" w:rsidRDefault="00D4552C" w:rsidP="009C397C">
            <w:pPr>
              <w:pStyle w:val="TAC"/>
            </w:pPr>
            <w:r w:rsidRPr="00931575">
              <w:t>Yes</w:t>
            </w:r>
          </w:p>
        </w:tc>
        <w:tc>
          <w:tcPr>
            <w:tcW w:w="1134" w:type="dxa"/>
          </w:tcPr>
          <w:p w14:paraId="55F45EF9" w14:textId="77777777" w:rsidR="00D4552C" w:rsidRPr="00931575" w:rsidRDefault="00D4552C" w:rsidP="009C397C">
            <w:pPr>
              <w:pStyle w:val="TAC"/>
            </w:pPr>
            <w:r w:rsidRPr="00931575">
              <w:t>12.6</w:t>
            </w:r>
          </w:p>
        </w:tc>
      </w:tr>
      <w:tr w:rsidR="00D4552C" w:rsidRPr="00931575" w14:paraId="2A9693A9" w14:textId="77777777" w:rsidTr="009C397C">
        <w:trPr>
          <w:cantSplit/>
          <w:jc w:val="center"/>
        </w:trPr>
        <w:tc>
          <w:tcPr>
            <w:tcW w:w="995" w:type="dxa"/>
            <w:tcBorders>
              <w:top w:val="nil"/>
              <w:bottom w:val="nil"/>
            </w:tcBorders>
            <w:shd w:val="clear" w:color="auto" w:fill="auto"/>
          </w:tcPr>
          <w:p w14:paraId="7744401B" w14:textId="77777777" w:rsidR="00D4552C" w:rsidRPr="00931575" w:rsidRDefault="00D4552C" w:rsidP="009C397C">
            <w:pPr>
              <w:pStyle w:val="TAC"/>
            </w:pPr>
          </w:p>
        </w:tc>
        <w:tc>
          <w:tcPr>
            <w:tcW w:w="1485" w:type="dxa"/>
            <w:tcBorders>
              <w:top w:val="nil"/>
              <w:bottom w:val="nil"/>
            </w:tcBorders>
            <w:shd w:val="clear" w:color="auto" w:fill="auto"/>
          </w:tcPr>
          <w:p w14:paraId="105C402D" w14:textId="77777777" w:rsidR="00D4552C" w:rsidRPr="00931575" w:rsidRDefault="00D4552C" w:rsidP="009C397C">
            <w:pPr>
              <w:pStyle w:val="TAC"/>
            </w:pPr>
          </w:p>
        </w:tc>
        <w:tc>
          <w:tcPr>
            <w:tcW w:w="850" w:type="dxa"/>
            <w:tcBorders>
              <w:top w:val="nil"/>
              <w:bottom w:val="nil"/>
            </w:tcBorders>
          </w:tcPr>
          <w:p w14:paraId="3E16B545" w14:textId="77777777" w:rsidR="00D4552C" w:rsidRPr="00931575" w:rsidRDefault="00D4552C" w:rsidP="009C397C">
            <w:pPr>
              <w:pStyle w:val="TAC"/>
            </w:pPr>
          </w:p>
        </w:tc>
        <w:tc>
          <w:tcPr>
            <w:tcW w:w="1634" w:type="dxa"/>
            <w:tcBorders>
              <w:top w:val="nil"/>
              <w:bottom w:val="nil"/>
            </w:tcBorders>
          </w:tcPr>
          <w:p w14:paraId="0834F761" w14:textId="77777777" w:rsidR="00D4552C" w:rsidRPr="00931575" w:rsidRDefault="00D4552C" w:rsidP="009C397C">
            <w:pPr>
              <w:pStyle w:val="TAC"/>
            </w:pPr>
          </w:p>
        </w:tc>
        <w:tc>
          <w:tcPr>
            <w:tcW w:w="1276" w:type="dxa"/>
            <w:tcBorders>
              <w:top w:val="nil"/>
              <w:bottom w:val="nil"/>
            </w:tcBorders>
          </w:tcPr>
          <w:p w14:paraId="7302F982" w14:textId="77777777" w:rsidR="00D4552C" w:rsidRPr="00931575" w:rsidRDefault="00D4552C" w:rsidP="009C397C">
            <w:pPr>
              <w:pStyle w:val="TAC"/>
            </w:pPr>
          </w:p>
        </w:tc>
        <w:tc>
          <w:tcPr>
            <w:tcW w:w="1380" w:type="dxa"/>
            <w:tcBorders>
              <w:top w:val="nil"/>
              <w:bottom w:val="single" w:sz="4" w:space="0" w:color="auto"/>
            </w:tcBorders>
          </w:tcPr>
          <w:p w14:paraId="542AF60C" w14:textId="77777777" w:rsidR="00D4552C" w:rsidRPr="00931575" w:rsidRDefault="00D4552C" w:rsidP="009C397C">
            <w:pPr>
              <w:pStyle w:val="TAC"/>
            </w:pPr>
          </w:p>
        </w:tc>
        <w:tc>
          <w:tcPr>
            <w:tcW w:w="1280" w:type="dxa"/>
            <w:tcBorders>
              <w:top w:val="nil"/>
              <w:bottom w:val="single" w:sz="4" w:space="0" w:color="auto"/>
            </w:tcBorders>
          </w:tcPr>
          <w:p w14:paraId="0F2E1416" w14:textId="77777777" w:rsidR="00D4552C" w:rsidRPr="00931575" w:rsidRDefault="00D4552C" w:rsidP="009C397C">
            <w:pPr>
              <w:pStyle w:val="TAC"/>
            </w:pPr>
          </w:p>
        </w:tc>
        <w:tc>
          <w:tcPr>
            <w:tcW w:w="597" w:type="dxa"/>
          </w:tcPr>
          <w:p w14:paraId="75C54EC7" w14:textId="77777777" w:rsidR="00D4552C" w:rsidRPr="00931575" w:rsidRDefault="00D4552C" w:rsidP="009C397C">
            <w:pPr>
              <w:pStyle w:val="TAC"/>
            </w:pPr>
            <w:r w:rsidRPr="00931575">
              <w:t>No</w:t>
            </w:r>
          </w:p>
        </w:tc>
        <w:tc>
          <w:tcPr>
            <w:tcW w:w="1134" w:type="dxa"/>
          </w:tcPr>
          <w:p w14:paraId="2D6C30BD" w14:textId="77777777" w:rsidR="00D4552C" w:rsidRPr="00931575" w:rsidRDefault="00D4552C" w:rsidP="009C397C">
            <w:pPr>
              <w:pStyle w:val="TAC"/>
            </w:pPr>
            <w:r w:rsidRPr="00931575">
              <w:t>12.1</w:t>
            </w:r>
          </w:p>
        </w:tc>
      </w:tr>
      <w:tr w:rsidR="00D4552C" w:rsidRPr="00931575" w14:paraId="70616146" w14:textId="77777777" w:rsidTr="009C397C">
        <w:trPr>
          <w:cantSplit/>
          <w:jc w:val="center"/>
        </w:trPr>
        <w:tc>
          <w:tcPr>
            <w:tcW w:w="995" w:type="dxa"/>
            <w:tcBorders>
              <w:top w:val="nil"/>
              <w:bottom w:val="nil"/>
            </w:tcBorders>
            <w:shd w:val="clear" w:color="auto" w:fill="auto"/>
          </w:tcPr>
          <w:p w14:paraId="6DAB7B6E" w14:textId="77777777" w:rsidR="00D4552C" w:rsidRPr="00931575" w:rsidRDefault="00D4552C" w:rsidP="009C397C">
            <w:pPr>
              <w:pStyle w:val="TAC"/>
            </w:pPr>
          </w:p>
        </w:tc>
        <w:tc>
          <w:tcPr>
            <w:tcW w:w="1485" w:type="dxa"/>
            <w:tcBorders>
              <w:top w:val="nil"/>
              <w:bottom w:val="nil"/>
            </w:tcBorders>
            <w:shd w:val="clear" w:color="auto" w:fill="auto"/>
          </w:tcPr>
          <w:p w14:paraId="66AB1E46" w14:textId="77777777" w:rsidR="00D4552C" w:rsidRPr="00931575" w:rsidRDefault="00D4552C" w:rsidP="009C397C">
            <w:pPr>
              <w:pStyle w:val="TAC"/>
            </w:pPr>
          </w:p>
        </w:tc>
        <w:tc>
          <w:tcPr>
            <w:tcW w:w="850" w:type="dxa"/>
            <w:tcBorders>
              <w:top w:val="nil"/>
              <w:bottom w:val="nil"/>
            </w:tcBorders>
          </w:tcPr>
          <w:p w14:paraId="4DB55240" w14:textId="77777777" w:rsidR="00D4552C" w:rsidRPr="00931575" w:rsidRDefault="00D4552C" w:rsidP="009C397C">
            <w:pPr>
              <w:pStyle w:val="TAC"/>
            </w:pPr>
          </w:p>
        </w:tc>
        <w:tc>
          <w:tcPr>
            <w:tcW w:w="1634" w:type="dxa"/>
            <w:tcBorders>
              <w:top w:val="nil"/>
              <w:bottom w:val="nil"/>
            </w:tcBorders>
          </w:tcPr>
          <w:p w14:paraId="40212D87" w14:textId="77777777" w:rsidR="00D4552C" w:rsidRPr="00931575" w:rsidRDefault="00D4552C" w:rsidP="009C397C">
            <w:pPr>
              <w:pStyle w:val="TAC"/>
            </w:pPr>
          </w:p>
        </w:tc>
        <w:tc>
          <w:tcPr>
            <w:tcW w:w="1276" w:type="dxa"/>
            <w:tcBorders>
              <w:top w:val="nil"/>
              <w:bottom w:val="nil"/>
            </w:tcBorders>
          </w:tcPr>
          <w:p w14:paraId="53DC6A6F" w14:textId="77777777" w:rsidR="00D4552C" w:rsidRPr="00931575" w:rsidRDefault="00D4552C" w:rsidP="009C397C">
            <w:pPr>
              <w:pStyle w:val="TAC"/>
            </w:pPr>
          </w:p>
        </w:tc>
        <w:tc>
          <w:tcPr>
            <w:tcW w:w="1380" w:type="dxa"/>
            <w:tcBorders>
              <w:bottom w:val="nil"/>
            </w:tcBorders>
          </w:tcPr>
          <w:p w14:paraId="49EC0EB9" w14:textId="77777777" w:rsidR="00D4552C" w:rsidRPr="00931575" w:rsidRDefault="00D4552C" w:rsidP="009C397C">
            <w:pPr>
              <w:pStyle w:val="TAC"/>
            </w:pPr>
            <w:r w:rsidRPr="00931575">
              <w:t>G-FR2-A4-11</w:t>
            </w:r>
          </w:p>
        </w:tc>
        <w:tc>
          <w:tcPr>
            <w:tcW w:w="1280" w:type="dxa"/>
            <w:tcBorders>
              <w:bottom w:val="nil"/>
            </w:tcBorders>
          </w:tcPr>
          <w:p w14:paraId="7FFDA658" w14:textId="77777777" w:rsidR="00D4552C" w:rsidRPr="00931575" w:rsidRDefault="00D4552C" w:rsidP="009C397C">
            <w:pPr>
              <w:pStyle w:val="TAC"/>
            </w:pPr>
            <w:r w:rsidRPr="00931575">
              <w:t>pos1</w:t>
            </w:r>
          </w:p>
        </w:tc>
        <w:tc>
          <w:tcPr>
            <w:tcW w:w="597" w:type="dxa"/>
          </w:tcPr>
          <w:p w14:paraId="40E387B0" w14:textId="77777777" w:rsidR="00D4552C" w:rsidRPr="00931575" w:rsidRDefault="00D4552C" w:rsidP="009C397C">
            <w:pPr>
              <w:pStyle w:val="TAC"/>
            </w:pPr>
            <w:r w:rsidRPr="00931575">
              <w:t>Yes</w:t>
            </w:r>
          </w:p>
        </w:tc>
        <w:tc>
          <w:tcPr>
            <w:tcW w:w="1134" w:type="dxa"/>
          </w:tcPr>
          <w:p w14:paraId="73D93F61" w14:textId="77777777" w:rsidR="00D4552C" w:rsidRPr="00931575" w:rsidRDefault="00D4552C" w:rsidP="009C397C">
            <w:pPr>
              <w:pStyle w:val="TAC"/>
            </w:pPr>
            <w:r w:rsidRPr="00931575">
              <w:t>11.3</w:t>
            </w:r>
          </w:p>
        </w:tc>
      </w:tr>
      <w:tr w:rsidR="00D4552C" w:rsidRPr="00931575" w14:paraId="1FB4757A" w14:textId="77777777" w:rsidTr="009C397C">
        <w:trPr>
          <w:cantSplit/>
          <w:jc w:val="center"/>
        </w:trPr>
        <w:tc>
          <w:tcPr>
            <w:tcW w:w="995" w:type="dxa"/>
            <w:tcBorders>
              <w:top w:val="nil"/>
              <w:bottom w:val="nil"/>
            </w:tcBorders>
            <w:shd w:val="clear" w:color="auto" w:fill="auto"/>
          </w:tcPr>
          <w:p w14:paraId="62DDB024" w14:textId="77777777" w:rsidR="00D4552C" w:rsidRPr="00931575" w:rsidRDefault="00D4552C" w:rsidP="009C397C">
            <w:pPr>
              <w:pStyle w:val="TAC"/>
            </w:pPr>
          </w:p>
        </w:tc>
        <w:tc>
          <w:tcPr>
            <w:tcW w:w="1485" w:type="dxa"/>
            <w:tcBorders>
              <w:top w:val="nil"/>
              <w:bottom w:val="nil"/>
            </w:tcBorders>
            <w:shd w:val="clear" w:color="auto" w:fill="auto"/>
          </w:tcPr>
          <w:p w14:paraId="6DBB3CB4" w14:textId="77777777" w:rsidR="00D4552C" w:rsidRPr="00931575" w:rsidRDefault="00D4552C" w:rsidP="009C397C">
            <w:pPr>
              <w:pStyle w:val="TAC"/>
            </w:pPr>
          </w:p>
        </w:tc>
        <w:tc>
          <w:tcPr>
            <w:tcW w:w="850" w:type="dxa"/>
            <w:tcBorders>
              <w:top w:val="nil"/>
              <w:bottom w:val="single" w:sz="4" w:space="0" w:color="auto"/>
            </w:tcBorders>
          </w:tcPr>
          <w:p w14:paraId="4314A73F" w14:textId="77777777" w:rsidR="00D4552C" w:rsidRPr="00931575" w:rsidRDefault="00D4552C" w:rsidP="009C397C">
            <w:pPr>
              <w:pStyle w:val="TAC"/>
            </w:pPr>
          </w:p>
        </w:tc>
        <w:tc>
          <w:tcPr>
            <w:tcW w:w="1634" w:type="dxa"/>
            <w:tcBorders>
              <w:top w:val="nil"/>
              <w:bottom w:val="single" w:sz="4" w:space="0" w:color="auto"/>
            </w:tcBorders>
          </w:tcPr>
          <w:p w14:paraId="0A60FE6C" w14:textId="77777777" w:rsidR="00D4552C" w:rsidRPr="00931575" w:rsidRDefault="00D4552C" w:rsidP="009C397C">
            <w:pPr>
              <w:pStyle w:val="TAC"/>
            </w:pPr>
          </w:p>
        </w:tc>
        <w:tc>
          <w:tcPr>
            <w:tcW w:w="1276" w:type="dxa"/>
            <w:tcBorders>
              <w:top w:val="nil"/>
              <w:bottom w:val="single" w:sz="4" w:space="0" w:color="auto"/>
            </w:tcBorders>
          </w:tcPr>
          <w:p w14:paraId="460D233E" w14:textId="77777777" w:rsidR="00D4552C" w:rsidRPr="00931575" w:rsidRDefault="00D4552C" w:rsidP="009C397C">
            <w:pPr>
              <w:pStyle w:val="TAC"/>
            </w:pPr>
          </w:p>
        </w:tc>
        <w:tc>
          <w:tcPr>
            <w:tcW w:w="1380" w:type="dxa"/>
            <w:tcBorders>
              <w:top w:val="nil"/>
              <w:bottom w:val="single" w:sz="4" w:space="0" w:color="auto"/>
            </w:tcBorders>
          </w:tcPr>
          <w:p w14:paraId="010DC93C" w14:textId="77777777" w:rsidR="00D4552C" w:rsidRPr="00931575" w:rsidRDefault="00D4552C" w:rsidP="009C397C">
            <w:pPr>
              <w:pStyle w:val="TAC"/>
            </w:pPr>
          </w:p>
        </w:tc>
        <w:tc>
          <w:tcPr>
            <w:tcW w:w="1280" w:type="dxa"/>
            <w:tcBorders>
              <w:top w:val="nil"/>
              <w:bottom w:val="single" w:sz="4" w:space="0" w:color="auto"/>
            </w:tcBorders>
          </w:tcPr>
          <w:p w14:paraId="08EDAFC2" w14:textId="77777777" w:rsidR="00D4552C" w:rsidRPr="00931575" w:rsidRDefault="00D4552C" w:rsidP="009C397C">
            <w:pPr>
              <w:pStyle w:val="TAC"/>
            </w:pPr>
          </w:p>
        </w:tc>
        <w:tc>
          <w:tcPr>
            <w:tcW w:w="597" w:type="dxa"/>
          </w:tcPr>
          <w:p w14:paraId="217C585B" w14:textId="77777777" w:rsidR="00D4552C" w:rsidRPr="00931575" w:rsidRDefault="00D4552C" w:rsidP="009C397C">
            <w:pPr>
              <w:pStyle w:val="TAC"/>
            </w:pPr>
            <w:r w:rsidRPr="00931575">
              <w:t>No</w:t>
            </w:r>
          </w:p>
        </w:tc>
        <w:tc>
          <w:tcPr>
            <w:tcW w:w="1134" w:type="dxa"/>
          </w:tcPr>
          <w:p w14:paraId="3A5666D9" w14:textId="77777777" w:rsidR="00D4552C" w:rsidRPr="00931575" w:rsidRDefault="00D4552C" w:rsidP="009C397C">
            <w:pPr>
              <w:pStyle w:val="TAC"/>
            </w:pPr>
            <w:r w:rsidRPr="00931575">
              <w:t>11.3</w:t>
            </w:r>
          </w:p>
        </w:tc>
      </w:tr>
      <w:tr w:rsidR="00D4552C" w:rsidRPr="00931575" w14:paraId="7B7E2086" w14:textId="77777777" w:rsidTr="009C397C">
        <w:trPr>
          <w:cantSplit/>
          <w:jc w:val="center"/>
        </w:trPr>
        <w:tc>
          <w:tcPr>
            <w:tcW w:w="995" w:type="dxa"/>
            <w:tcBorders>
              <w:top w:val="nil"/>
              <w:bottom w:val="nil"/>
            </w:tcBorders>
            <w:shd w:val="clear" w:color="auto" w:fill="auto"/>
          </w:tcPr>
          <w:p w14:paraId="690B94FF" w14:textId="77777777" w:rsidR="00D4552C" w:rsidRPr="00931575" w:rsidRDefault="00D4552C" w:rsidP="009C397C">
            <w:pPr>
              <w:pStyle w:val="TAC"/>
            </w:pPr>
          </w:p>
        </w:tc>
        <w:tc>
          <w:tcPr>
            <w:tcW w:w="1485" w:type="dxa"/>
            <w:tcBorders>
              <w:top w:val="nil"/>
              <w:bottom w:val="nil"/>
            </w:tcBorders>
            <w:shd w:val="clear" w:color="auto" w:fill="auto"/>
          </w:tcPr>
          <w:p w14:paraId="7C5FE601" w14:textId="77777777" w:rsidR="00D4552C" w:rsidRPr="00931575" w:rsidRDefault="00D4552C" w:rsidP="009C397C">
            <w:pPr>
              <w:pStyle w:val="TAC"/>
            </w:pPr>
          </w:p>
        </w:tc>
        <w:tc>
          <w:tcPr>
            <w:tcW w:w="850" w:type="dxa"/>
            <w:tcBorders>
              <w:bottom w:val="nil"/>
            </w:tcBorders>
          </w:tcPr>
          <w:p w14:paraId="0607BFBC" w14:textId="77777777" w:rsidR="00D4552C" w:rsidRPr="00931575" w:rsidRDefault="00D4552C" w:rsidP="009C397C">
            <w:pPr>
              <w:pStyle w:val="TAC"/>
            </w:pPr>
            <w:r w:rsidRPr="00931575">
              <w:t>Normal</w:t>
            </w:r>
          </w:p>
        </w:tc>
        <w:tc>
          <w:tcPr>
            <w:tcW w:w="1634" w:type="dxa"/>
            <w:tcBorders>
              <w:bottom w:val="nil"/>
            </w:tcBorders>
          </w:tcPr>
          <w:p w14:paraId="72533D13" w14:textId="77777777" w:rsidR="00D4552C" w:rsidRPr="00931575" w:rsidRDefault="00D4552C" w:rsidP="009C397C">
            <w:pPr>
              <w:pStyle w:val="TAC"/>
            </w:pPr>
            <w:r w:rsidRPr="00931575">
              <w:t>TDLA30-75 Low</w:t>
            </w:r>
          </w:p>
        </w:tc>
        <w:tc>
          <w:tcPr>
            <w:tcW w:w="1276" w:type="dxa"/>
            <w:tcBorders>
              <w:bottom w:val="nil"/>
            </w:tcBorders>
          </w:tcPr>
          <w:p w14:paraId="7E5B016D" w14:textId="77777777" w:rsidR="00D4552C" w:rsidRPr="00931575" w:rsidRDefault="00D4552C" w:rsidP="009C397C">
            <w:pPr>
              <w:pStyle w:val="TAC"/>
            </w:pPr>
            <w:r w:rsidRPr="00931575">
              <w:t>70 %</w:t>
            </w:r>
          </w:p>
        </w:tc>
        <w:tc>
          <w:tcPr>
            <w:tcW w:w="1380" w:type="dxa"/>
            <w:tcBorders>
              <w:bottom w:val="nil"/>
            </w:tcBorders>
          </w:tcPr>
          <w:p w14:paraId="0452B8CC" w14:textId="77777777" w:rsidR="00D4552C" w:rsidRPr="00931575" w:rsidRDefault="00D4552C" w:rsidP="009C397C">
            <w:pPr>
              <w:pStyle w:val="TAC"/>
            </w:pPr>
            <w:r w:rsidRPr="00931575">
              <w:t>G-FR2-A5-1</w:t>
            </w:r>
          </w:p>
        </w:tc>
        <w:tc>
          <w:tcPr>
            <w:tcW w:w="1280" w:type="dxa"/>
            <w:tcBorders>
              <w:bottom w:val="nil"/>
            </w:tcBorders>
          </w:tcPr>
          <w:p w14:paraId="748829DF" w14:textId="77777777" w:rsidR="00D4552C" w:rsidRPr="00931575" w:rsidRDefault="00D4552C" w:rsidP="009C397C">
            <w:pPr>
              <w:pStyle w:val="TAC"/>
            </w:pPr>
            <w:r w:rsidRPr="00931575">
              <w:t>pos0</w:t>
            </w:r>
          </w:p>
        </w:tc>
        <w:tc>
          <w:tcPr>
            <w:tcW w:w="597" w:type="dxa"/>
          </w:tcPr>
          <w:p w14:paraId="26BB3FF5" w14:textId="77777777" w:rsidR="00D4552C" w:rsidRPr="00931575" w:rsidRDefault="00D4552C" w:rsidP="009C397C">
            <w:pPr>
              <w:pStyle w:val="TAC"/>
            </w:pPr>
            <w:r w:rsidRPr="00931575">
              <w:t>Yes</w:t>
            </w:r>
          </w:p>
        </w:tc>
        <w:tc>
          <w:tcPr>
            <w:tcW w:w="1134" w:type="dxa"/>
          </w:tcPr>
          <w:p w14:paraId="78915BDD" w14:textId="77777777" w:rsidR="00D4552C" w:rsidRPr="00931575" w:rsidRDefault="00D4552C" w:rsidP="009C397C">
            <w:pPr>
              <w:pStyle w:val="TAC"/>
            </w:pPr>
            <w:r w:rsidRPr="00931575">
              <w:t>14.3</w:t>
            </w:r>
          </w:p>
        </w:tc>
      </w:tr>
      <w:tr w:rsidR="00D4552C" w:rsidRPr="00931575" w14:paraId="082AF2CC" w14:textId="77777777" w:rsidTr="009C397C">
        <w:trPr>
          <w:cantSplit/>
          <w:jc w:val="center"/>
        </w:trPr>
        <w:tc>
          <w:tcPr>
            <w:tcW w:w="995" w:type="dxa"/>
            <w:tcBorders>
              <w:top w:val="nil"/>
              <w:bottom w:val="nil"/>
            </w:tcBorders>
            <w:shd w:val="clear" w:color="auto" w:fill="auto"/>
          </w:tcPr>
          <w:p w14:paraId="30B29C9B" w14:textId="77777777" w:rsidR="00D4552C" w:rsidRPr="00931575" w:rsidRDefault="00D4552C" w:rsidP="009C397C">
            <w:pPr>
              <w:pStyle w:val="TAC"/>
            </w:pPr>
          </w:p>
        </w:tc>
        <w:tc>
          <w:tcPr>
            <w:tcW w:w="1485" w:type="dxa"/>
            <w:tcBorders>
              <w:top w:val="nil"/>
              <w:bottom w:val="nil"/>
            </w:tcBorders>
            <w:shd w:val="clear" w:color="auto" w:fill="auto"/>
          </w:tcPr>
          <w:p w14:paraId="4F2EBDC0" w14:textId="77777777" w:rsidR="00D4552C" w:rsidRPr="00931575" w:rsidRDefault="00D4552C" w:rsidP="009C397C">
            <w:pPr>
              <w:pStyle w:val="TAC"/>
            </w:pPr>
          </w:p>
        </w:tc>
        <w:tc>
          <w:tcPr>
            <w:tcW w:w="850" w:type="dxa"/>
            <w:tcBorders>
              <w:top w:val="nil"/>
              <w:bottom w:val="nil"/>
            </w:tcBorders>
          </w:tcPr>
          <w:p w14:paraId="4F32479D" w14:textId="77777777" w:rsidR="00D4552C" w:rsidRPr="00931575" w:rsidRDefault="00D4552C" w:rsidP="009C397C">
            <w:pPr>
              <w:pStyle w:val="TAC"/>
            </w:pPr>
          </w:p>
        </w:tc>
        <w:tc>
          <w:tcPr>
            <w:tcW w:w="1634" w:type="dxa"/>
            <w:tcBorders>
              <w:top w:val="nil"/>
              <w:bottom w:val="nil"/>
            </w:tcBorders>
          </w:tcPr>
          <w:p w14:paraId="56F23C35" w14:textId="77777777" w:rsidR="00D4552C" w:rsidRPr="00931575" w:rsidRDefault="00D4552C" w:rsidP="009C397C">
            <w:pPr>
              <w:pStyle w:val="TAC"/>
            </w:pPr>
          </w:p>
        </w:tc>
        <w:tc>
          <w:tcPr>
            <w:tcW w:w="1276" w:type="dxa"/>
            <w:tcBorders>
              <w:top w:val="nil"/>
              <w:bottom w:val="nil"/>
            </w:tcBorders>
          </w:tcPr>
          <w:p w14:paraId="25FCA5DB" w14:textId="77777777" w:rsidR="00D4552C" w:rsidRPr="00931575" w:rsidRDefault="00D4552C" w:rsidP="009C397C">
            <w:pPr>
              <w:pStyle w:val="TAC"/>
            </w:pPr>
          </w:p>
        </w:tc>
        <w:tc>
          <w:tcPr>
            <w:tcW w:w="1380" w:type="dxa"/>
            <w:tcBorders>
              <w:top w:val="nil"/>
              <w:bottom w:val="single" w:sz="4" w:space="0" w:color="auto"/>
            </w:tcBorders>
          </w:tcPr>
          <w:p w14:paraId="68738BE9" w14:textId="77777777" w:rsidR="00D4552C" w:rsidRPr="00931575" w:rsidRDefault="00D4552C" w:rsidP="009C397C">
            <w:pPr>
              <w:pStyle w:val="TAC"/>
            </w:pPr>
          </w:p>
        </w:tc>
        <w:tc>
          <w:tcPr>
            <w:tcW w:w="1280" w:type="dxa"/>
            <w:tcBorders>
              <w:top w:val="nil"/>
              <w:bottom w:val="single" w:sz="4" w:space="0" w:color="auto"/>
            </w:tcBorders>
          </w:tcPr>
          <w:p w14:paraId="33CB632E" w14:textId="77777777" w:rsidR="00D4552C" w:rsidRPr="00931575" w:rsidRDefault="00D4552C" w:rsidP="009C397C">
            <w:pPr>
              <w:pStyle w:val="TAC"/>
            </w:pPr>
          </w:p>
        </w:tc>
        <w:tc>
          <w:tcPr>
            <w:tcW w:w="597" w:type="dxa"/>
          </w:tcPr>
          <w:p w14:paraId="1CA8A704" w14:textId="77777777" w:rsidR="00D4552C" w:rsidRPr="00931575" w:rsidRDefault="00D4552C" w:rsidP="009C397C">
            <w:pPr>
              <w:pStyle w:val="TAC"/>
            </w:pPr>
            <w:r w:rsidRPr="00931575">
              <w:t>No</w:t>
            </w:r>
          </w:p>
        </w:tc>
        <w:tc>
          <w:tcPr>
            <w:tcW w:w="1134" w:type="dxa"/>
          </w:tcPr>
          <w:p w14:paraId="0D1C0CFD" w14:textId="77777777" w:rsidR="00D4552C" w:rsidRPr="00931575" w:rsidRDefault="00D4552C" w:rsidP="009C397C">
            <w:pPr>
              <w:pStyle w:val="TAC"/>
            </w:pPr>
            <w:r w:rsidRPr="00931575">
              <w:t>13.7</w:t>
            </w:r>
          </w:p>
        </w:tc>
      </w:tr>
      <w:tr w:rsidR="00D4552C" w:rsidRPr="00931575" w14:paraId="30CE7932" w14:textId="77777777" w:rsidTr="009C397C">
        <w:trPr>
          <w:cantSplit/>
          <w:jc w:val="center"/>
        </w:trPr>
        <w:tc>
          <w:tcPr>
            <w:tcW w:w="995" w:type="dxa"/>
            <w:tcBorders>
              <w:top w:val="nil"/>
              <w:bottom w:val="nil"/>
            </w:tcBorders>
            <w:shd w:val="clear" w:color="auto" w:fill="auto"/>
          </w:tcPr>
          <w:p w14:paraId="72B12804" w14:textId="77777777" w:rsidR="00D4552C" w:rsidRPr="00931575" w:rsidRDefault="00D4552C" w:rsidP="009C397C">
            <w:pPr>
              <w:pStyle w:val="TAC"/>
            </w:pPr>
          </w:p>
        </w:tc>
        <w:tc>
          <w:tcPr>
            <w:tcW w:w="1485" w:type="dxa"/>
            <w:tcBorders>
              <w:top w:val="nil"/>
              <w:bottom w:val="nil"/>
            </w:tcBorders>
            <w:shd w:val="clear" w:color="auto" w:fill="auto"/>
          </w:tcPr>
          <w:p w14:paraId="11590C3B" w14:textId="77777777" w:rsidR="00D4552C" w:rsidRPr="00931575" w:rsidRDefault="00D4552C" w:rsidP="009C397C">
            <w:pPr>
              <w:pStyle w:val="TAC"/>
            </w:pPr>
          </w:p>
        </w:tc>
        <w:tc>
          <w:tcPr>
            <w:tcW w:w="850" w:type="dxa"/>
            <w:tcBorders>
              <w:top w:val="nil"/>
              <w:bottom w:val="nil"/>
            </w:tcBorders>
          </w:tcPr>
          <w:p w14:paraId="2036E0C4" w14:textId="77777777" w:rsidR="00D4552C" w:rsidRPr="00931575" w:rsidRDefault="00D4552C" w:rsidP="009C397C">
            <w:pPr>
              <w:pStyle w:val="TAC"/>
            </w:pPr>
          </w:p>
        </w:tc>
        <w:tc>
          <w:tcPr>
            <w:tcW w:w="1634" w:type="dxa"/>
            <w:tcBorders>
              <w:top w:val="nil"/>
              <w:bottom w:val="nil"/>
            </w:tcBorders>
          </w:tcPr>
          <w:p w14:paraId="745994EB" w14:textId="77777777" w:rsidR="00D4552C" w:rsidRPr="00931575" w:rsidRDefault="00D4552C" w:rsidP="009C397C">
            <w:pPr>
              <w:pStyle w:val="TAC"/>
            </w:pPr>
          </w:p>
        </w:tc>
        <w:tc>
          <w:tcPr>
            <w:tcW w:w="1276" w:type="dxa"/>
            <w:tcBorders>
              <w:top w:val="nil"/>
              <w:bottom w:val="nil"/>
            </w:tcBorders>
          </w:tcPr>
          <w:p w14:paraId="2BB2F3C8" w14:textId="77777777" w:rsidR="00D4552C" w:rsidRPr="00931575" w:rsidRDefault="00D4552C" w:rsidP="009C397C">
            <w:pPr>
              <w:pStyle w:val="TAC"/>
            </w:pPr>
          </w:p>
        </w:tc>
        <w:tc>
          <w:tcPr>
            <w:tcW w:w="1380" w:type="dxa"/>
            <w:tcBorders>
              <w:bottom w:val="nil"/>
            </w:tcBorders>
          </w:tcPr>
          <w:p w14:paraId="0B3F159A" w14:textId="77777777" w:rsidR="00D4552C" w:rsidRPr="00931575" w:rsidRDefault="00D4552C" w:rsidP="009C397C">
            <w:pPr>
              <w:pStyle w:val="TAC"/>
            </w:pPr>
            <w:r w:rsidRPr="00931575">
              <w:t>G-FR2-A5-6</w:t>
            </w:r>
          </w:p>
        </w:tc>
        <w:tc>
          <w:tcPr>
            <w:tcW w:w="1280" w:type="dxa"/>
            <w:tcBorders>
              <w:bottom w:val="nil"/>
            </w:tcBorders>
          </w:tcPr>
          <w:p w14:paraId="0E2C7589" w14:textId="77777777" w:rsidR="00D4552C" w:rsidRPr="00931575" w:rsidRDefault="00D4552C" w:rsidP="009C397C">
            <w:pPr>
              <w:pStyle w:val="TAC"/>
            </w:pPr>
            <w:r w:rsidRPr="00931575">
              <w:t>pos1</w:t>
            </w:r>
          </w:p>
        </w:tc>
        <w:tc>
          <w:tcPr>
            <w:tcW w:w="597" w:type="dxa"/>
          </w:tcPr>
          <w:p w14:paraId="5AA5D246" w14:textId="77777777" w:rsidR="00D4552C" w:rsidRPr="00931575" w:rsidRDefault="00D4552C" w:rsidP="009C397C">
            <w:pPr>
              <w:pStyle w:val="TAC"/>
            </w:pPr>
            <w:r w:rsidRPr="00931575">
              <w:t>Yes</w:t>
            </w:r>
          </w:p>
        </w:tc>
        <w:tc>
          <w:tcPr>
            <w:tcW w:w="1134" w:type="dxa"/>
          </w:tcPr>
          <w:p w14:paraId="2680A88A" w14:textId="77777777" w:rsidR="00D4552C" w:rsidRPr="00931575" w:rsidRDefault="00D4552C" w:rsidP="009C397C">
            <w:pPr>
              <w:pStyle w:val="TAC"/>
            </w:pPr>
            <w:r w:rsidRPr="00931575">
              <w:t>14.0</w:t>
            </w:r>
          </w:p>
        </w:tc>
      </w:tr>
      <w:tr w:rsidR="00D4552C" w:rsidRPr="00931575" w14:paraId="28086E2D" w14:textId="77777777" w:rsidTr="009C397C">
        <w:trPr>
          <w:cantSplit/>
          <w:jc w:val="center"/>
        </w:trPr>
        <w:tc>
          <w:tcPr>
            <w:tcW w:w="995" w:type="dxa"/>
            <w:tcBorders>
              <w:top w:val="nil"/>
              <w:bottom w:val="single" w:sz="4" w:space="0" w:color="auto"/>
            </w:tcBorders>
            <w:shd w:val="clear" w:color="auto" w:fill="auto"/>
          </w:tcPr>
          <w:p w14:paraId="7C0C3C71" w14:textId="77777777" w:rsidR="00D4552C" w:rsidRPr="00931575" w:rsidRDefault="00D4552C" w:rsidP="009C397C">
            <w:pPr>
              <w:pStyle w:val="TAC"/>
            </w:pPr>
          </w:p>
        </w:tc>
        <w:tc>
          <w:tcPr>
            <w:tcW w:w="1485" w:type="dxa"/>
            <w:tcBorders>
              <w:top w:val="nil"/>
              <w:bottom w:val="nil"/>
            </w:tcBorders>
            <w:shd w:val="clear" w:color="auto" w:fill="auto"/>
          </w:tcPr>
          <w:p w14:paraId="7C77AD9D" w14:textId="77777777" w:rsidR="00D4552C" w:rsidRPr="00931575" w:rsidRDefault="00D4552C" w:rsidP="009C397C">
            <w:pPr>
              <w:pStyle w:val="TAC"/>
            </w:pPr>
          </w:p>
        </w:tc>
        <w:tc>
          <w:tcPr>
            <w:tcW w:w="850" w:type="dxa"/>
            <w:tcBorders>
              <w:top w:val="nil"/>
              <w:bottom w:val="single" w:sz="4" w:space="0" w:color="auto"/>
            </w:tcBorders>
          </w:tcPr>
          <w:p w14:paraId="164C55E6" w14:textId="77777777" w:rsidR="00D4552C" w:rsidRPr="00931575" w:rsidRDefault="00D4552C" w:rsidP="009C397C">
            <w:pPr>
              <w:pStyle w:val="TAC"/>
            </w:pPr>
          </w:p>
        </w:tc>
        <w:tc>
          <w:tcPr>
            <w:tcW w:w="1634" w:type="dxa"/>
            <w:tcBorders>
              <w:top w:val="nil"/>
              <w:bottom w:val="single" w:sz="4" w:space="0" w:color="auto"/>
            </w:tcBorders>
          </w:tcPr>
          <w:p w14:paraId="098827C2" w14:textId="77777777" w:rsidR="00D4552C" w:rsidRPr="00931575" w:rsidRDefault="00D4552C" w:rsidP="009C397C">
            <w:pPr>
              <w:pStyle w:val="TAC"/>
            </w:pPr>
          </w:p>
        </w:tc>
        <w:tc>
          <w:tcPr>
            <w:tcW w:w="1276" w:type="dxa"/>
            <w:tcBorders>
              <w:top w:val="nil"/>
              <w:bottom w:val="single" w:sz="4" w:space="0" w:color="auto"/>
            </w:tcBorders>
          </w:tcPr>
          <w:p w14:paraId="4769F0BA" w14:textId="77777777" w:rsidR="00D4552C" w:rsidRPr="00931575" w:rsidRDefault="00D4552C" w:rsidP="009C397C">
            <w:pPr>
              <w:pStyle w:val="TAC"/>
            </w:pPr>
          </w:p>
        </w:tc>
        <w:tc>
          <w:tcPr>
            <w:tcW w:w="1380" w:type="dxa"/>
            <w:tcBorders>
              <w:top w:val="nil"/>
            </w:tcBorders>
          </w:tcPr>
          <w:p w14:paraId="4644F2B3" w14:textId="77777777" w:rsidR="00D4552C" w:rsidRPr="00931575" w:rsidRDefault="00D4552C" w:rsidP="009C397C">
            <w:pPr>
              <w:pStyle w:val="TAC"/>
            </w:pPr>
          </w:p>
        </w:tc>
        <w:tc>
          <w:tcPr>
            <w:tcW w:w="1280" w:type="dxa"/>
            <w:tcBorders>
              <w:top w:val="nil"/>
            </w:tcBorders>
          </w:tcPr>
          <w:p w14:paraId="5E1FA2C7" w14:textId="77777777" w:rsidR="00D4552C" w:rsidRPr="00931575" w:rsidRDefault="00D4552C" w:rsidP="009C397C">
            <w:pPr>
              <w:pStyle w:val="TAC"/>
            </w:pPr>
          </w:p>
        </w:tc>
        <w:tc>
          <w:tcPr>
            <w:tcW w:w="597" w:type="dxa"/>
          </w:tcPr>
          <w:p w14:paraId="7EB49FC1" w14:textId="77777777" w:rsidR="00D4552C" w:rsidRPr="00931575" w:rsidRDefault="00D4552C" w:rsidP="009C397C">
            <w:pPr>
              <w:pStyle w:val="TAC"/>
            </w:pPr>
            <w:r w:rsidRPr="00931575">
              <w:t>No</w:t>
            </w:r>
          </w:p>
        </w:tc>
        <w:tc>
          <w:tcPr>
            <w:tcW w:w="1134" w:type="dxa"/>
          </w:tcPr>
          <w:p w14:paraId="7261ABCB" w14:textId="77777777" w:rsidR="00D4552C" w:rsidRPr="00931575" w:rsidRDefault="00D4552C" w:rsidP="009C397C">
            <w:pPr>
              <w:pStyle w:val="TAC"/>
            </w:pPr>
            <w:r w:rsidRPr="00931575">
              <w:t>13.5</w:t>
            </w:r>
          </w:p>
        </w:tc>
      </w:tr>
      <w:tr w:rsidR="00D4552C" w:rsidRPr="00931575" w14:paraId="7A3A8B49" w14:textId="77777777" w:rsidTr="009C397C">
        <w:trPr>
          <w:cantSplit/>
          <w:jc w:val="center"/>
        </w:trPr>
        <w:tc>
          <w:tcPr>
            <w:tcW w:w="995" w:type="dxa"/>
            <w:tcBorders>
              <w:bottom w:val="nil"/>
            </w:tcBorders>
            <w:shd w:val="clear" w:color="auto" w:fill="auto"/>
          </w:tcPr>
          <w:p w14:paraId="66778FAF" w14:textId="77777777" w:rsidR="00D4552C" w:rsidRPr="00931575" w:rsidRDefault="00D4552C" w:rsidP="009C397C">
            <w:pPr>
              <w:pStyle w:val="TAC"/>
            </w:pPr>
            <w:r w:rsidRPr="00931575">
              <w:t>2</w:t>
            </w:r>
          </w:p>
        </w:tc>
        <w:tc>
          <w:tcPr>
            <w:tcW w:w="1485" w:type="dxa"/>
            <w:tcBorders>
              <w:top w:val="nil"/>
              <w:bottom w:val="nil"/>
            </w:tcBorders>
            <w:shd w:val="clear" w:color="auto" w:fill="auto"/>
          </w:tcPr>
          <w:p w14:paraId="13D01687" w14:textId="77777777" w:rsidR="00D4552C" w:rsidRPr="00931575" w:rsidRDefault="00D4552C" w:rsidP="009C397C">
            <w:pPr>
              <w:pStyle w:val="TAC"/>
            </w:pPr>
          </w:p>
        </w:tc>
        <w:tc>
          <w:tcPr>
            <w:tcW w:w="850" w:type="dxa"/>
            <w:tcBorders>
              <w:bottom w:val="nil"/>
            </w:tcBorders>
          </w:tcPr>
          <w:p w14:paraId="30FCE660" w14:textId="77777777" w:rsidR="00D4552C" w:rsidRPr="00931575" w:rsidRDefault="00D4552C" w:rsidP="009C397C">
            <w:pPr>
              <w:pStyle w:val="TAC"/>
            </w:pPr>
            <w:r w:rsidRPr="00931575">
              <w:t>Normal</w:t>
            </w:r>
          </w:p>
        </w:tc>
        <w:tc>
          <w:tcPr>
            <w:tcW w:w="1634" w:type="dxa"/>
            <w:tcBorders>
              <w:bottom w:val="nil"/>
            </w:tcBorders>
          </w:tcPr>
          <w:p w14:paraId="711EC697" w14:textId="77777777" w:rsidR="00D4552C" w:rsidRPr="00931575" w:rsidRDefault="00D4552C" w:rsidP="009C397C">
            <w:pPr>
              <w:pStyle w:val="TAC"/>
            </w:pPr>
            <w:r w:rsidRPr="00931575">
              <w:t>TDLA30-300 Low</w:t>
            </w:r>
          </w:p>
        </w:tc>
        <w:tc>
          <w:tcPr>
            <w:tcW w:w="1276" w:type="dxa"/>
            <w:tcBorders>
              <w:bottom w:val="nil"/>
            </w:tcBorders>
          </w:tcPr>
          <w:p w14:paraId="44B58744" w14:textId="77777777" w:rsidR="00D4552C" w:rsidRPr="00931575" w:rsidRDefault="00D4552C" w:rsidP="009C397C">
            <w:pPr>
              <w:pStyle w:val="TAC"/>
            </w:pPr>
            <w:r w:rsidRPr="00931575">
              <w:t>70 %</w:t>
            </w:r>
          </w:p>
        </w:tc>
        <w:tc>
          <w:tcPr>
            <w:tcW w:w="1380" w:type="dxa"/>
          </w:tcPr>
          <w:p w14:paraId="031311A6" w14:textId="77777777" w:rsidR="00D4552C" w:rsidRPr="00931575" w:rsidRDefault="00D4552C" w:rsidP="009C397C">
            <w:pPr>
              <w:pStyle w:val="TAC"/>
            </w:pPr>
            <w:r w:rsidRPr="00931575">
              <w:t>G-FR2-A3-6</w:t>
            </w:r>
          </w:p>
        </w:tc>
        <w:tc>
          <w:tcPr>
            <w:tcW w:w="1280" w:type="dxa"/>
          </w:tcPr>
          <w:p w14:paraId="0D98CDE5" w14:textId="77777777" w:rsidR="00D4552C" w:rsidRPr="00931575" w:rsidRDefault="00D4552C" w:rsidP="009C397C">
            <w:pPr>
              <w:pStyle w:val="TAC"/>
            </w:pPr>
            <w:r w:rsidRPr="00931575">
              <w:t>pos0</w:t>
            </w:r>
          </w:p>
        </w:tc>
        <w:tc>
          <w:tcPr>
            <w:tcW w:w="597" w:type="dxa"/>
          </w:tcPr>
          <w:p w14:paraId="3A1F93B3" w14:textId="77777777" w:rsidR="00D4552C" w:rsidRPr="00931575" w:rsidRDefault="00D4552C" w:rsidP="009C397C">
            <w:pPr>
              <w:pStyle w:val="TAC"/>
            </w:pPr>
            <w:r w:rsidRPr="00931575">
              <w:t>No</w:t>
            </w:r>
          </w:p>
        </w:tc>
        <w:tc>
          <w:tcPr>
            <w:tcW w:w="1134" w:type="dxa"/>
          </w:tcPr>
          <w:p w14:paraId="68720BC6" w14:textId="77777777" w:rsidR="00D4552C" w:rsidRPr="00931575" w:rsidRDefault="00D4552C" w:rsidP="009C397C">
            <w:pPr>
              <w:pStyle w:val="TAC"/>
            </w:pPr>
            <w:r w:rsidRPr="00931575">
              <w:t>2.3</w:t>
            </w:r>
          </w:p>
        </w:tc>
      </w:tr>
      <w:tr w:rsidR="00D4552C" w:rsidRPr="00931575" w14:paraId="1D72E41F" w14:textId="77777777" w:rsidTr="009C397C">
        <w:trPr>
          <w:cantSplit/>
          <w:jc w:val="center"/>
        </w:trPr>
        <w:tc>
          <w:tcPr>
            <w:tcW w:w="995" w:type="dxa"/>
            <w:tcBorders>
              <w:top w:val="nil"/>
              <w:bottom w:val="nil"/>
            </w:tcBorders>
            <w:shd w:val="clear" w:color="auto" w:fill="auto"/>
          </w:tcPr>
          <w:p w14:paraId="32FE5FFD" w14:textId="77777777" w:rsidR="00D4552C" w:rsidRPr="00931575" w:rsidRDefault="00D4552C" w:rsidP="009C397C">
            <w:pPr>
              <w:pStyle w:val="TAC"/>
            </w:pPr>
          </w:p>
        </w:tc>
        <w:tc>
          <w:tcPr>
            <w:tcW w:w="1485" w:type="dxa"/>
            <w:tcBorders>
              <w:top w:val="nil"/>
              <w:bottom w:val="nil"/>
            </w:tcBorders>
            <w:shd w:val="clear" w:color="auto" w:fill="auto"/>
          </w:tcPr>
          <w:p w14:paraId="63B5391C" w14:textId="77777777" w:rsidR="00D4552C" w:rsidRPr="00931575" w:rsidRDefault="00D4552C" w:rsidP="009C397C">
            <w:pPr>
              <w:pStyle w:val="TAC"/>
            </w:pPr>
          </w:p>
        </w:tc>
        <w:tc>
          <w:tcPr>
            <w:tcW w:w="850" w:type="dxa"/>
            <w:tcBorders>
              <w:top w:val="nil"/>
              <w:bottom w:val="single" w:sz="4" w:space="0" w:color="auto"/>
            </w:tcBorders>
          </w:tcPr>
          <w:p w14:paraId="3A5CDCF6" w14:textId="77777777" w:rsidR="00D4552C" w:rsidRPr="00931575" w:rsidRDefault="00D4552C" w:rsidP="009C397C">
            <w:pPr>
              <w:pStyle w:val="TAC"/>
            </w:pPr>
          </w:p>
        </w:tc>
        <w:tc>
          <w:tcPr>
            <w:tcW w:w="1634" w:type="dxa"/>
            <w:tcBorders>
              <w:top w:val="nil"/>
              <w:bottom w:val="single" w:sz="4" w:space="0" w:color="auto"/>
            </w:tcBorders>
          </w:tcPr>
          <w:p w14:paraId="17959187" w14:textId="77777777" w:rsidR="00D4552C" w:rsidRPr="00931575" w:rsidRDefault="00D4552C" w:rsidP="009C397C">
            <w:pPr>
              <w:pStyle w:val="TAC"/>
            </w:pPr>
          </w:p>
        </w:tc>
        <w:tc>
          <w:tcPr>
            <w:tcW w:w="1276" w:type="dxa"/>
            <w:tcBorders>
              <w:top w:val="nil"/>
              <w:bottom w:val="single" w:sz="4" w:space="0" w:color="auto"/>
            </w:tcBorders>
          </w:tcPr>
          <w:p w14:paraId="5FFC9872" w14:textId="77777777" w:rsidR="00D4552C" w:rsidRPr="00931575" w:rsidRDefault="00D4552C" w:rsidP="009C397C">
            <w:pPr>
              <w:pStyle w:val="TAC"/>
            </w:pPr>
          </w:p>
        </w:tc>
        <w:tc>
          <w:tcPr>
            <w:tcW w:w="1380" w:type="dxa"/>
            <w:tcBorders>
              <w:bottom w:val="single" w:sz="4" w:space="0" w:color="auto"/>
            </w:tcBorders>
          </w:tcPr>
          <w:p w14:paraId="7871344A" w14:textId="77777777" w:rsidR="00D4552C" w:rsidRPr="00931575" w:rsidRDefault="00D4552C" w:rsidP="009C397C">
            <w:pPr>
              <w:pStyle w:val="TAC"/>
            </w:pPr>
            <w:r w:rsidRPr="00931575">
              <w:t>G-FR2-A3-18</w:t>
            </w:r>
          </w:p>
        </w:tc>
        <w:tc>
          <w:tcPr>
            <w:tcW w:w="1280" w:type="dxa"/>
            <w:tcBorders>
              <w:bottom w:val="single" w:sz="4" w:space="0" w:color="auto"/>
            </w:tcBorders>
          </w:tcPr>
          <w:p w14:paraId="29EFE3C9" w14:textId="77777777" w:rsidR="00D4552C" w:rsidRPr="00931575" w:rsidRDefault="00D4552C" w:rsidP="009C397C">
            <w:pPr>
              <w:pStyle w:val="TAC"/>
            </w:pPr>
            <w:r w:rsidRPr="00931575">
              <w:t>pos1</w:t>
            </w:r>
          </w:p>
        </w:tc>
        <w:tc>
          <w:tcPr>
            <w:tcW w:w="597" w:type="dxa"/>
          </w:tcPr>
          <w:p w14:paraId="730254E2" w14:textId="77777777" w:rsidR="00D4552C" w:rsidRPr="00931575" w:rsidRDefault="00D4552C" w:rsidP="009C397C">
            <w:pPr>
              <w:pStyle w:val="TAC"/>
            </w:pPr>
            <w:r w:rsidRPr="00931575">
              <w:t>No</w:t>
            </w:r>
          </w:p>
        </w:tc>
        <w:tc>
          <w:tcPr>
            <w:tcW w:w="1134" w:type="dxa"/>
          </w:tcPr>
          <w:p w14:paraId="3B7F4B27" w14:textId="77777777" w:rsidR="00D4552C" w:rsidRPr="00931575" w:rsidRDefault="00D4552C" w:rsidP="009C397C">
            <w:pPr>
              <w:pStyle w:val="TAC"/>
            </w:pPr>
            <w:r w:rsidRPr="00931575">
              <w:t>2.0</w:t>
            </w:r>
          </w:p>
        </w:tc>
      </w:tr>
      <w:tr w:rsidR="00D4552C" w:rsidRPr="00931575" w14:paraId="3C3D3D9A" w14:textId="77777777" w:rsidTr="009C397C">
        <w:trPr>
          <w:cantSplit/>
          <w:jc w:val="center"/>
        </w:trPr>
        <w:tc>
          <w:tcPr>
            <w:tcW w:w="995" w:type="dxa"/>
            <w:tcBorders>
              <w:top w:val="nil"/>
              <w:bottom w:val="nil"/>
            </w:tcBorders>
            <w:shd w:val="clear" w:color="auto" w:fill="auto"/>
          </w:tcPr>
          <w:p w14:paraId="5BA641A4" w14:textId="77777777" w:rsidR="00D4552C" w:rsidRPr="00931575" w:rsidRDefault="00D4552C" w:rsidP="009C397C">
            <w:pPr>
              <w:pStyle w:val="TAC"/>
            </w:pPr>
          </w:p>
        </w:tc>
        <w:tc>
          <w:tcPr>
            <w:tcW w:w="1485" w:type="dxa"/>
            <w:tcBorders>
              <w:top w:val="nil"/>
              <w:bottom w:val="nil"/>
            </w:tcBorders>
            <w:shd w:val="clear" w:color="auto" w:fill="auto"/>
          </w:tcPr>
          <w:p w14:paraId="14311C41" w14:textId="77777777" w:rsidR="00D4552C" w:rsidRPr="00931575" w:rsidRDefault="00D4552C" w:rsidP="009C397C">
            <w:pPr>
              <w:pStyle w:val="TAC"/>
            </w:pPr>
          </w:p>
        </w:tc>
        <w:tc>
          <w:tcPr>
            <w:tcW w:w="850" w:type="dxa"/>
            <w:tcBorders>
              <w:bottom w:val="nil"/>
            </w:tcBorders>
          </w:tcPr>
          <w:p w14:paraId="3B159DC4" w14:textId="77777777" w:rsidR="00D4552C" w:rsidRPr="00931575" w:rsidRDefault="00D4552C" w:rsidP="009C397C">
            <w:pPr>
              <w:pStyle w:val="TAC"/>
            </w:pPr>
            <w:r w:rsidRPr="00931575">
              <w:t>Normal</w:t>
            </w:r>
          </w:p>
        </w:tc>
        <w:tc>
          <w:tcPr>
            <w:tcW w:w="1634" w:type="dxa"/>
            <w:tcBorders>
              <w:bottom w:val="nil"/>
            </w:tcBorders>
          </w:tcPr>
          <w:p w14:paraId="47522BDD" w14:textId="77777777" w:rsidR="00D4552C" w:rsidRPr="00931575" w:rsidRDefault="00D4552C" w:rsidP="009C397C">
            <w:pPr>
              <w:pStyle w:val="TAC"/>
            </w:pPr>
            <w:r w:rsidRPr="00931575">
              <w:t>TDLA30-300 Low</w:t>
            </w:r>
          </w:p>
        </w:tc>
        <w:tc>
          <w:tcPr>
            <w:tcW w:w="1276" w:type="dxa"/>
            <w:tcBorders>
              <w:bottom w:val="nil"/>
            </w:tcBorders>
          </w:tcPr>
          <w:p w14:paraId="366997F3" w14:textId="77777777" w:rsidR="00D4552C" w:rsidRPr="00931575" w:rsidRDefault="00D4552C" w:rsidP="009C397C">
            <w:pPr>
              <w:pStyle w:val="TAC"/>
            </w:pPr>
            <w:r w:rsidRPr="00931575">
              <w:t>70 %</w:t>
            </w:r>
          </w:p>
        </w:tc>
        <w:tc>
          <w:tcPr>
            <w:tcW w:w="1380" w:type="dxa"/>
            <w:tcBorders>
              <w:bottom w:val="nil"/>
            </w:tcBorders>
          </w:tcPr>
          <w:p w14:paraId="0BF716E1" w14:textId="77777777" w:rsidR="00D4552C" w:rsidRPr="00931575" w:rsidRDefault="00D4552C" w:rsidP="009C397C">
            <w:pPr>
              <w:pStyle w:val="TAC"/>
            </w:pPr>
            <w:r w:rsidRPr="00931575">
              <w:t>G-FR2-A7-1</w:t>
            </w:r>
          </w:p>
        </w:tc>
        <w:tc>
          <w:tcPr>
            <w:tcW w:w="1280" w:type="dxa"/>
            <w:tcBorders>
              <w:bottom w:val="nil"/>
            </w:tcBorders>
          </w:tcPr>
          <w:p w14:paraId="213561CC" w14:textId="77777777" w:rsidR="00D4552C" w:rsidRPr="00931575" w:rsidRDefault="00D4552C" w:rsidP="009C397C">
            <w:pPr>
              <w:pStyle w:val="TAC"/>
            </w:pPr>
            <w:r w:rsidRPr="00931575">
              <w:t>pos0</w:t>
            </w:r>
          </w:p>
        </w:tc>
        <w:tc>
          <w:tcPr>
            <w:tcW w:w="597" w:type="dxa"/>
          </w:tcPr>
          <w:p w14:paraId="17F5A175" w14:textId="77777777" w:rsidR="00D4552C" w:rsidRPr="00931575" w:rsidRDefault="00D4552C" w:rsidP="009C397C">
            <w:pPr>
              <w:pStyle w:val="TAC"/>
            </w:pPr>
            <w:r w:rsidRPr="00931575">
              <w:t>Yes</w:t>
            </w:r>
          </w:p>
        </w:tc>
        <w:tc>
          <w:tcPr>
            <w:tcW w:w="1134" w:type="dxa"/>
          </w:tcPr>
          <w:p w14:paraId="453FD0E2" w14:textId="77777777" w:rsidR="00D4552C" w:rsidRPr="00931575" w:rsidRDefault="00D4552C" w:rsidP="009C397C">
            <w:pPr>
              <w:pStyle w:val="TAC"/>
            </w:pPr>
            <w:r w:rsidRPr="00931575">
              <w:t>16.0</w:t>
            </w:r>
          </w:p>
        </w:tc>
      </w:tr>
      <w:tr w:rsidR="00D4552C" w:rsidRPr="00931575" w14:paraId="7606689D" w14:textId="77777777" w:rsidTr="009C397C">
        <w:trPr>
          <w:cantSplit/>
          <w:jc w:val="center"/>
        </w:trPr>
        <w:tc>
          <w:tcPr>
            <w:tcW w:w="995" w:type="dxa"/>
            <w:tcBorders>
              <w:top w:val="nil"/>
              <w:bottom w:val="nil"/>
            </w:tcBorders>
            <w:shd w:val="clear" w:color="auto" w:fill="auto"/>
          </w:tcPr>
          <w:p w14:paraId="14710C13" w14:textId="77777777" w:rsidR="00D4552C" w:rsidRPr="00931575" w:rsidRDefault="00D4552C" w:rsidP="009C397C">
            <w:pPr>
              <w:pStyle w:val="TAC"/>
            </w:pPr>
          </w:p>
        </w:tc>
        <w:tc>
          <w:tcPr>
            <w:tcW w:w="1485" w:type="dxa"/>
            <w:tcBorders>
              <w:top w:val="nil"/>
              <w:bottom w:val="nil"/>
            </w:tcBorders>
            <w:shd w:val="clear" w:color="auto" w:fill="auto"/>
          </w:tcPr>
          <w:p w14:paraId="4FE8E12F" w14:textId="77777777" w:rsidR="00D4552C" w:rsidRPr="00931575" w:rsidRDefault="00D4552C" w:rsidP="009C397C">
            <w:pPr>
              <w:pStyle w:val="TAC"/>
            </w:pPr>
          </w:p>
        </w:tc>
        <w:tc>
          <w:tcPr>
            <w:tcW w:w="850" w:type="dxa"/>
            <w:tcBorders>
              <w:top w:val="nil"/>
              <w:bottom w:val="nil"/>
            </w:tcBorders>
          </w:tcPr>
          <w:p w14:paraId="3413AF54" w14:textId="77777777" w:rsidR="00D4552C" w:rsidRPr="00931575" w:rsidRDefault="00D4552C" w:rsidP="009C397C">
            <w:pPr>
              <w:pStyle w:val="TAC"/>
            </w:pPr>
          </w:p>
        </w:tc>
        <w:tc>
          <w:tcPr>
            <w:tcW w:w="1634" w:type="dxa"/>
            <w:tcBorders>
              <w:top w:val="nil"/>
              <w:bottom w:val="nil"/>
            </w:tcBorders>
          </w:tcPr>
          <w:p w14:paraId="7239E887" w14:textId="77777777" w:rsidR="00D4552C" w:rsidRPr="00931575" w:rsidRDefault="00D4552C" w:rsidP="009C397C">
            <w:pPr>
              <w:pStyle w:val="TAC"/>
            </w:pPr>
          </w:p>
        </w:tc>
        <w:tc>
          <w:tcPr>
            <w:tcW w:w="1276" w:type="dxa"/>
            <w:tcBorders>
              <w:top w:val="nil"/>
              <w:bottom w:val="nil"/>
            </w:tcBorders>
          </w:tcPr>
          <w:p w14:paraId="329A7A08" w14:textId="77777777" w:rsidR="00D4552C" w:rsidRPr="00931575" w:rsidRDefault="00D4552C" w:rsidP="009C397C">
            <w:pPr>
              <w:pStyle w:val="TAC"/>
            </w:pPr>
          </w:p>
        </w:tc>
        <w:tc>
          <w:tcPr>
            <w:tcW w:w="1380" w:type="dxa"/>
            <w:tcBorders>
              <w:top w:val="nil"/>
              <w:bottom w:val="single" w:sz="4" w:space="0" w:color="auto"/>
            </w:tcBorders>
          </w:tcPr>
          <w:p w14:paraId="6B484977" w14:textId="77777777" w:rsidR="00D4552C" w:rsidRPr="00931575" w:rsidRDefault="00D4552C" w:rsidP="009C397C">
            <w:pPr>
              <w:pStyle w:val="TAC"/>
            </w:pPr>
          </w:p>
        </w:tc>
        <w:tc>
          <w:tcPr>
            <w:tcW w:w="1280" w:type="dxa"/>
            <w:tcBorders>
              <w:top w:val="nil"/>
              <w:bottom w:val="single" w:sz="4" w:space="0" w:color="auto"/>
            </w:tcBorders>
          </w:tcPr>
          <w:p w14:paraId="4F373BC9" w14:textId="77777777" w:rsidR="00D4552C" w:rsidRPr="00931575" w:rsidRDefault="00D4552C" w:rsidP="009C397C">
            <w:pPr>
              <w:pStyle w:val="TAC"/>
            </w:pPr>
          </w:p>
        </w:tc>
        <w:tc>
          <w:tcPr>
            <w:tcW w:w="597" w:type="dxa"/>
          </w:tcPr>
          <w:p w14:paraId="14FD7B0B" w14:textId="77777777" w:rsidR="00D4552C" w:rsidRPr="00931575" w:rsidRDefault="00D4552C" w:rsidP="009C397C">
            <w:pPr>
              <w:pStyle w:val="TAC"/>
            </w:pPr>
            <w:r w:rsidRPr="00931575">
              <w:t>No</w:t>
            </w:r>
          </w:p>
        </w:tc>
        <w:tc>
          <w:tcPr>
            <w:tcW w:w="1134" w:type="dxa"/>
          </w:tcPr>
          <w:p w14:paraId="5B66137C" w14:textId="77777777" w:rsidR="00D4552C" w:rsidRPr="00931575" w:rsidRDefault="00D4552C" w:rsidP="009C397C">
            <w:pPr>
              <w:pStyle w:val="TAC"/>
            </w:pPr>
            <w:r w:rsidRPr="00931575">
              <w:t>15.1</w:t>
            </w:r>
          </w:p>
        </w:tc>
      </w:tr>
      <w:tr w:rsidR="00D4552C" w:rsidRPr="00931575" w14:paraId="29ACBDF9" w14:textId="77777777" w:rsidTr="009C397C">
        <w:trPr>
          <w:cantSplit/>
          <w:jc w:val="center"/>
        </w:trPr>
        <w:tc>
          <w:tcPr>
            <w:tcW w:w="995" w:type="dxa"/>
            <w:tcBorders>
              <w:top w:val="nil"/>
              <w:bottom w:val="nil"/>
            </w:tcBorders>
            <w:shd w:val="clear" w:color="auto" w:fill="auto"/>
          </w:tcPr>
          <w:p w14:paraId="6EE856CD" w14:textId="77777777" w:rsidR="00D4552C" w:rsidRPr="00931575" w:rsidRDefault="00D4552C" w:rsidP="009C397C">
            <w:pPr>
              <w:pStyle w:val="TAC"/>
            </w:pPr>
          </w:p>
        </w:tc>
        <w:tc>
          <w:tcPr>
            <w:tcW w:w="1485" w:type="dxa"/>
            <w:tcBorders>
              <w:top w:val="nil"/>
              <w:bottom w:val="nil"/>
            </w:tcBorders>
            <w:shd w:val="clear" w:color="auto" w:fill="auto"/>
          </w:tcPr>
          <w:p w14:paraId="6256FBC5" w14:textId="77777777" w:rsidR="00D4552C" w:rsidRPr="00931575" w:rsidRDefault="00D4552C" w:rsidP="009C397C">
            <w:pPr>
              <w:pStyle w:val="TAC"/>
            </w:pPr>
          </w:p>
        </w:tc>
        <w:tc>
          <w:tcPr>
            <w:tcW w:w="850" w:type="dxa"/>
            <w:tcBorders>
              <w:top w:val="nil"/>
              <w:bottom w:val="nil"/>
            </w:tcBorders>
          </w:tcPr>
          <w:p w14:paraId="3E0593CD" w14:textId="77777777" w:rsidR="00D4552C" w:rsidRPr="00931575" w:rsidRDefault="00D4552C" w:rsidP="009C397C">
            <w:pPr>
              <w:pStyle w:val="TAC"/>
            </w:pPr>
          </w:p>
        </w:tc>
        <w:tc>
          <w:tcPr>
            <w:tcW w:w="1634" w:type="dxa"/>
            <w:tcBorders>
              <w:top w:val="nil"/>
              <w:bottom w:val="nil"/>
            </w:tcBorders>
          </w:tcPr>
          <w:p w14:paraId="7703F423" w14:textId="77777777" w:rsidR="00D4552C" w:rsidRPr="00931575" w:rsidRDefault="00D4552C" w:rsidP="009C397C">
            <w:pPr>
              <w:pStyle w:val="TAC"/>
            </w:pPr>
          </w:p>
        </w:tc>
        <w:tc>
          <w:tcPr>
            <w:tcW w:w="1276" w:type="dxa"/>
            <w:tcBorders>
              <w:top w:val="nil"/>
              <w:bottom w:val="nil"/>
            </w:tcBorders>
          </w:tcPr>
          <w:p w14:paraId="6DB9ECA8" w14:textId="77777777" w:rsidR="00D4552C" w:rsidRPr="00931575" w:rsidRDefault="00D4552C" w:rsidP="009C397C">
            <w:pPr>
              <w:pStyle w:val="TAC"/>
            </w:pPr>
          </w:p>
        </w:tc>
        <w:tc>
          <w:tcPr>
            <w:tcW w:w="1380" w:type="dxa"/>
            <w:tcBorders>
              <w:bottom w:val="nil"/>
            </w:tcBorders>
          </w:tcPr>
          <w:p w14:paraId="10B8D24F" w14:textId="77777777" w:rsidR="00D4552C" w:rsidRPr="00931575" w:rsidRDefault="00D4552C" w:rsidP="009C397C">
            <w:pPr>
              <w:pStyle w:val="TAC"/>
            </w:pPr>
            <w:r w:rsidRPr="00931575">
              <w:t>G-FR2-A7-6</w:t>
            </w:r>
          </w:p>
        </w:tc>
        <w:tc>
          <w:tcPr>
            <w:tcW w:w="1280" w:type="dxa"/>
            <w:tcBorders>
              <w:bottom w:val="nil"/>
            </w:tcBorders>
          </w:tcPr>
          <w:p w14:paraId="1D68DC1F" w14:textId="77777777" w:rsidR="00D4552C" w:rsidRPr="00931575" w:rsidRDefault="00D4552C" w:rsidP="009C397C">
            <w:pPr>
              <w:pStyle w:val="TAC"/>
            </w:pPr>
            <w:r w:rsidRPr="00931575">
              <w:t>pos1</w:t>
            </w:r>
          </w:p>
        </w:tc>
        <w:tc>
          <w:tcPr>
            <w:tcW w:w="597" w:type="dxa"/>
          </w:tcPr>
          <w:p w14:paraId="5AD1464F" w14:textId="77777777" w:rsidR="00D4552C" w:rsidRPr="00931575" w:rsidRDefault="00D4552C" w:rsidP="009C397C">
            <w:pPr>
              <w:pStyle w:val="TAC"/>
            </w:pPr>
            <w:r w:rsidRPr="00931575">
              <w:t>Yes</w:t>
            </w:r>
          </w:p>
        </w:tc>
        <w:tc>
          <w:tcPr>
            <w:tcW w:w="1134" w:type="dxa"/>
          </w:tcPr>
          <w:p w14:paraId="2983359E" w14:textId="77777777" w:rsidR="00D4552C" w:rsidRPr="00931575" w:rsidRDefault="00D4552C" w:rsidP="009C397C">
            <w:pPr>
              <w:pStyle w:val="TAC"/>
            </w:pPr>
            <w:r w:rsidRPr="00931575">
              <w:t>14.6</w:t>
            </w:r>
          </w:p>
        </w:tc>
      </w:tr>
      <w:tr w:rsidR="00D4552C" w:rsidRPr="00931575" w14:paraId="01F18863" w14:textId="77777777" w:rsidTr="009C397C">
        <w:trPr>
          <w:cantSplit/>
          <w:jc w:val="center"/>
        </w:trPr>
        <w:tc>
          <w:tcPr>
            <w:tcW w:w="995" w:type="dxa"/>
            <w:tcBorders>
              <w:top w:val="nil"/>
            </w:tcBorders>
            <w:shd w:val="clear" w:color="auto" w:fill="auto"/>
          </w:tcPr>
          <w:p w14:paraId="6300CF8C" w14:textId="77777777" w:rsidR="00D4552C" w:rsidRPr="00931575" w:rsidRDefault="00D4552C" w:rsidP="009C397C">
            <w:pPr>
              <w:pStyle w:val="TAC"/>
            </w:pPr>
          </w:p>
        </w:tc>
        <w:tc>
          <w:tcPr>
            <w:tcW w:w="1485" w:type="dxa"/>
            <w:tcBorders>
              <w:top w:val="nil"/>
            </w:tcBorders>
            <w:shd w:val="clear" w:color="auto" w:fill="auto"/>
          </w:tcPr>
          <w:p w14:paraId="312722C0" w14:textId="77777777" w:rsidR="00D4552C" w:rsidRPr="00931575" w:rsidRDefault="00D4552C" w:rsidP="009C397C">
            <w:pPr>
              <w:pStyle w:val="TAC"/>
            </w:pPr>
          </w:p>
        </w:tc>
        <w:tc>
          <w:tcPr>
            <w:tcW w:w="850" w:type="dxa"/>
            <w:tcBorders>
              <w:top w:val="nil"/>
            </w:tcBorders>
          </w:tcPr>
          <w:p w14:paraId="456CE103" w14:textId="77777777" w:rsidR="00D4552C" w:rsidRPr="00931575" w:rsidRDefault="00D4552C" w:rsidP="009C397C">
            <w:pPr>
              <w:pStyle w:val="TAC"/>
            </w:pPr>
          </w:p>
        </w:tc>
        <w:tc>
          <w:tcPr>
            <w:tcW w:w="1634" w:type="dxa"/>
            <w:tcBorders>
              <w:top w:val="nil"/>
            </w:tcBorders>
          </w:tcPr>
          <w:p w14:paraId="7D0111F1" w14:textId="77777777" w:rsidR="00D4552C" w:rsidRPr="00931575" w:rsidRDefault="00D4552C" w:rsidP="009C397C">
            <w:pPr>
              <w:pStyle w:val="TAC"/>
            </w:pPr>
          </w:p>
        </w:tc>
        <w:tc>
          <w:tcPr>
            <w:tcW w:w="1276" w:type="dxa"/>
            <w:tcBorders>
              <w:top w:val="nil"/>
            </w:tcBorders>
          </w:tcPr>
          <w:p w14:paraId="2D1A534C" w14:textId="77777777" w:rsidR="00D4552C" w:rsidRPr="00931575" w:rsidRDefault="00D4552C" w:rsidP="009C397C">
            <w:pPr>
              <w:pStyle w:val="TAC"/>
            </w:pPr>
          </w:p>
        </w:tc>
        <w:tc>
          <w:tcPr>
            <w:tcW w:w="1380" w:type="dxa"/>
            <w:tcBorders>
              <w:top w:val="nil"/>
            </w:tcBorders>
          </w:tcPr>
          <w:p w14:paraId="65FA511D" w14:textId="77777777" w:rsidR="00D4552C" w:rsidRPr="00931575" w:rsidRDefault="00D4552C" w:rsidP="009C397C">
            <w:pPr>
              <w:pStyle w:val="TAC"/>
            </w:pPr>
          </w:p>
        </w:tc>
        <w:tc>
          <w:tcPr>
            <w:tcW w:w="1280" w:type="dxa"/>
            <w:tcBorders>
              <w:top w:val="nil"/>
            </w:tcBorders>
          </w:tcPr>
          <w:p w14:paraId="4F06C2D1" w14:textId="77777777" w:rsidR="00D4552C" w:rsidRPr="00931575" w:rsidRDefault="00D4552C" w:rsidP="009C397C">
            <w:pPr>
              <w:pStyle w:val="TAC"/>
            </w:pPr>
          </w:p>
        </w:tc>
        <w:tc>
          <w:tcPr>
            <w:tcW w:w="597" w:type="dxa"/>
          </w:tcPr>
          <w:p w14:paraId="516C9A60" w14:textId="77777777" w:rsidR="00D4552C" w:rsidRPr="00931575" w:rsidRDefault="00D4552C" w:rsidP="009C397C">
            <w:pPr>
              <w:pStyle w:val="TAC"/>
            </w:pPr>
            <w:r w:rsidRPr="00931575">
              <w:t>No</w:t>
            </w:r>
          </w:p>
        </w:tc>
        <w:tc>
          <w:tcPr>
            <w:tcW w:w="1134" w:type="dxa"/>
          </w:tcPr>
          <w:p w14:paraId="4E6B3588" w14:textId="77777777" w:rsidR="00D4552C" w:rsidRPr="00931575" w:rsidRDefault="00D4552C" w:rsidP="009C397C">
            <w:pPr>
              <w:pStyle w:val="TAC"/>
            </w:pPr>
            <w:r w:rsidRPr="00931575">
              <w:t>13.8</w:t>
            </w:r>
          </w:p>
        </w:tc>
      </w:tr>
    </w:tbl>
    <w:p w14:paraId="2A09F99C" w14:textId="77777777" w:rsidR="00D4552C" w:rsidRPr="00931575" w:rsidRDefault="00D4552C" w:rsidP="00D4552C">
      <w:pPr>
        <w:rPr>
          <w:lang w:eastAsia="zh-CN"/>
        </w:rPr>
      </w:pPr>
    </w:p>
    <w:p w14:paraId="5BB99FA1" w14:textId="77777777" w:rsidR="00D4552C" w:rsidRPr="00931575" w:rsidRDefault="00D4552C" w:rsidP="00D4552C">
      <w:pPr>
        <w:pStyle w:val="TH"/>
        <w:rPr>
          <w:lang w:eastAsia="zh-CN"/>
        </w:rPr>
      </w:pPr>
      <w:r w:rsidRPr="00931575">
        <w:t>Table 8.2.1.5.2-2: Test requirements for PUSCH with 70% of maximum throughput, 100 MHz Channel Bandwidth</w:t>
      </w:r>
      <w:r w:rsidRPr="00931575">
        <w:rPr>
          <w:lang w:eastAsia="zh-CN"/>
        </w:rPr>
        <w:t>, 60 kHz SCS</w:t>
      </w:r>
      <w:ins w:id="190" w:author="Huawei" w:date="2022-10-18T09:49:00Z">
        <w:r>
          <w:rPr>
            <w:lang w:eastAsia="zh-CN"/>
          </w:rPr>
          <w:t xml:space="preserve"> in FR2-1</w:t>
        </w:r>
      </w:ins>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1485"/>
        <w:gridCol w:w="850"/>
        <w:gridCol w:w="1634"/>
        <w:gridCol w:w="1276"/>
        <w:gridCol w:w="1380"/>
        <w:gridCol w:w="1280"/>
        <w:gridCol w:w="597"/>
        <w:gridCol w:w="1134"/>
      </w:tblGrid>
      <w:tr w:rsidR="00D4552C" w:rsidRPr="00931575" w14:paraId="1DC7FC98" w14:textId="77777777" w:rsidTr="009C397C">
        <w:trPr>
          <w:cantSplit/>
          <w:jc w:val="center"/>
        </w:trPr>
        <w:tc>
          <w:tcPr>
            <w:tcW w:w="995" w:type="dxa"/>
            <w:tcBorders>
              <w:bottom w:val="single" w:sz="4" w:space="0" w:color="auto"/>
            </w:tcBorders>
          </w:tcPr>
          <w:p w14:paraId="7B2DB8AE" w14:textId="77777777" w:rsidR="00D4552C" w:rsidRPr="00931575" w:rsidRDefault="00D4552C" w:rsidP="009C397C">
            <w:pPr>
              <w:pStyle w:val="TAH"/>
            </w:pPr>
            <w:r w:rsidRPr="00931575">
              <w:t>Number of TX antennas</w:t>
            </w:r>
          </w:p>
        </w:tc>
        <w:tc>
          <w:tcPr>
            <w:tcW w:w="1485" w:type="dxa"/>
            <w:tcBorders>
              <w:bottom w:val="single" w:sz="4" w:space="0" w:color="auto"/>
            </w:tcBorders>
          </w:tcPr>
          <w:p w14:paraId="2412D935" w14:textId="77777777" w:rsidR="00D4552C" w:rsidRPr="00931575" w:rsidRDefault="00D4552C" w:rsidP="009C397C">
            <w:pPr>
              <w:pStyle w:val="TAH"/>
            </w:pPr>
            <w:r w:rsidRPr="00931575">
              <w:t>Number of demodulation branches</w:t>
            </w:r>
          </w:p>
        </w:tc>
        <w:tc>
          <w:tcPr>
            <w:tcW w:w="850" w:type="dxa"/>
            <w:tcBorders>
              <w:bottom w:val="single" w:sz="4" w:space="0" w:color="auto"/>
            </w:tcBorders>
          </w:tcPr>
          <w:p w14:paraId="0223929C" w14:textId="77777777" w:rsidR="00D4552C" w:rsidRPr="00931575" w:rsidRDefault="00D4552C" w:rsidP="009C397C">
            <w:pPr>
              <w:pStyle w:val="TAH"/>
            </w:pPr>
            <w:r w:rsidRPr="00931575">
              <w:t>Cyclic prefix</w:t>
            </w:r>
          </w:p>
        </w:tc>
        <w:tc>
          <w:tcPr>
            <w:tcW w:w="1634" w:type="dxa"/>
            <w:tcBorders>
              <w:bottom w:val="single" w:sz="4" w:space="0" w:color="auto"/>
            </w:tcBorders>
          </w:tcPr>
          <w:p w14:paraId="29BC21AC" w14:textId="77777777" w:rsidR="00D4552C" w:rsidRPr="00931575" w:rsidRDefault="00D4552C" w:rsidP="009C397C">
            <w:pPr>
              <w:pStyle w:val="TAH"/>
            </w:pPr>
            <w:r w:rsidRPr="00931575">
              <w:t>Propagation conditions and correlation matrix (annex G)</w:t>
            </w:r>
          </w:p>
        </w:tc>
        <w:tc>
          <w:tcPr>
            <w:tcW w:w="1276" w:type="dxa"/>
            <w:tcBorders>
              <w:bottom w:val="single" w:sz="4" w:space="0" w:color="auto"/>
            </w:tcBorders>
          </w:tcPr>
          <w:p w14:paraId="31648367" w14:textId="77777777" w:rsidR="00D4552C" w:rsidRPr="00931575" w:rsidRDefault="00D4552C" w:rsidP="009C397C">
            <w:pPr>
              <w:pStyle w:val="TAH"/>
            </w:pPr>
            <w:r w:rsidRPr="00931575">
              <w:t>Fraction of maximum throughput</w:t>
            </w:r>
          </w:p>
        </w:tc>
        <w:tc>
          <w:tcPr>
            <w:tcW w:w="1380" w:type="dxa"/>
          </w:tcPr>
          <w:p w14:paraId="7811CE92" w14:textId="77777777" w:rsidR="00D4552C" w:rsidRPr="00931575" w:rsidRDefault="00D4552C" w:rsidP="009C397C">
            <w:pPr>
              <w:pStyle w:val="TAH"/>
            </w:pPr>
            <w:r w:rsidRPr="00931575">
              <w:t>FRC</w:t>
            </w:r>
            <w:r w:rsidRPr="00931575">
              <w:br/>
              <w:t>(annex A)</w:t>
            </w:r>
          </w:p>
        </w:tc>
        <w:tc>
          <w:tcPr>
            <w:tcW w:w="1280" w:type="dxa"/>
          </w:tcPr>
          <w:p w14:paraId="5E2EB42B" w14:textId="77777777" w:rsidR="00D4552C" w:rsidRPr="00931575" w:rsidRDefault="00D4552C" w:rsidP="009C397C">
            <w:pPr>
              <w:pStyle w:val="TAH"/>
            </w:pPr>
            <w:r w:rsidRPr="00931575">
              <w:t>Additional DM-RS position</w:t>
            </w:r>
          </w:p>
        </w:tc>
        <w:tc>
          <w:tcPr>
            <w:tcW w:w="597" w:type="dxa"/>
          </w:tcPr>
          <w:p w14:paraId="40C2BCA6" w14:textId="77777777" w:rsidR="00D4552C" w:rsidRPr="00931575" w:rsidRDefault="00D4552C" w:rsidP="009C397C">
            <w:pPr>
              <w:pStyle w:val="TAH"/>
            </w:pPr>
            <w:r w:rsidRPr="00931575">
              <w:t>PT-RS</w:t>
            </w:r>
          </w:p>
        </w:tc>
        <w:tc>
          <w:tcPr>
            <w:tcW w:w="1134" w:type="dxa"/>
          </w:tcPr>
          <w:p w14:paraId="09CBFCC8" w14:textId="77777777" w:rsidR="00D4552C" w:rsidRPr="00931575" w:rsidRDefault="00D4552C" w:rsidP="009C397C">
            <w:pPr>
              <w:pStyle w:val="TAH"/>
            </w:pPr>
            <w:r w:rsidRPr="00931575">
              <w:t>SNR</w:t>
            </w:r>
          </w:p>
          <w:p w14:paraId="71AD3B47" w14:textId="77777777" w:rsidR="00D4552C" w:rsidRPr="00931575" w:rsidRDefault="00D4552C" w:rsidP="009C397C">
            <w:pPr>
              <w:pStyle w:val="TAH"/>
            </w:pPr>
            <w:r w:rsidRPr="00931575">
              <w:t>(dB)</w:t>
            </w:r>
          </w:p>
        </w:tc>
      </w:tr>
      <w:tr w:rsidR="00D4552C" w:rsidRPr="00931575" w14:paraId="3D5DBF34" w14:textId="77777777" w:rsidTr="009C397C">
        <w:trPr>
          <w:cantSplit/>
          <w:jc w:val="center"/>
        </w:trPr>
        <w:tc>
          <w:tcPr>
            <w:tcW w:w="995" w:type="dxa"/>
            <w:tcBorders>
              <w:bottom w:val="nil"/>
            </w:tcBorders>
            <w:shd w:val="clear" w:color="auto" w:fill="auto"/>
          </w:tcPr>
          <w:p w14:paraId="1C3218FB" w14:textId="77777777" w:rsidR="00D4552C" w:rsidRPr="00931575" w:rsidRDefault="00D4552C" w:rsidP="009C397C">
            <w:pPr>
              <w:pStyle w:val="TAC"/>
            </w:pPr>
            <w:r w:rsidRPr="00931575">
              <w:t>1</w:t>
            </w:r>
          </w:p>
        </w:tc>
        <w:tc>
          <w:tcPr>
            <w:tcW w:w="1485" w:type="dxa"/>
            <w:tcBorders>
              <w:bottom w:val="nil"/>
            </w:tcBorders>
            <w:shd w:val="clear" w:color="auto" w:fill="auto"/>
          </w:tcPr>
          <w:p w14:paraId="48F50CC8" w14:textId="77777777" w:rsidR="00D4552C" w:rsidRPr="00931575" w:rsidRDefault="00D4552C" w:rsidP="009C397C">
            <w:pPr>
              <w:pStyle w:val="TAC"/>
            </w:pPr>
            <w:r w:rsidRPr="00931575">
              <w:t>2</w:t>
            </w:r>
          </w:p>
        </w:tc>
        <w:tc>
          <w:tcPr>
            <w:tcW w:w="850" w:type="dxa"/>
            <w:tcBorders>
              <w:bottom w:val="nil"/>
            </w:tcBorders>
            <w:shd w:val="clear" w:color="auto" w:fill="auto"/>
          </w:tcPr>
          <w:p w14:paraId="7BF825F3" w14:textId="77777777" w:rsidR="00D4552C" w:rsidRPr="00931575" w:rsidRDefault="00D4552C" w:rsidP="009C397C">
            <w:pPr>
              <w:pStyle w:val="TAC"/>
            </w:pPr>
            <w:r w:rsidRPr="00931575">
              <w:t>Normal</w:t>
            </w:r>
          </w:p>
        </w:tc>
        <w:tc>
          <w:tcPr>
            <w:tcW w:w="1634" w:type="dxa"/>
            <w:tcBorders>
              <w:bottom w:val="nil"/>
            </w:tcBorders>
            <w:shd w:val="clear" w:color="auto" w:fill="auto"/>
          </w:tcPr>
          <w:p w14:paraId="79D4DE8C" w14:textId="77777777" w:rsidR="00D4552C" w:rsidRPr="00931575" w:rsidRDefault="00D4552C" w:rsidP="009C397C">
            <w:pPr>
              <w:pStyle w:val="TAC"/>
            </w:pPr>
            <w:r w:rsidRPr="00931575">
              <w:t>TDLA30-300 Low</w:t>
            </w:r>
          </w:p>
        </w:tc>
        <w:tc>
          <w:tcPr>
            <w:tcW w:w="1276" w:type="dxa"/>
            <w:tcBorders>
              <w:bottom w:val="nil"/>
            </w:tcBorders>
            <w:shd w:val="clear" w:color="auto" w:fill="auto"/>
          </w:tcPr>
          <w:p w14:paraId="766AAA0D" w14:textId="77777777" w:rsidR="00D4552C" w:rsidRPr="00931575" w:rsidRDefault="00D4552C" w:rsidP="009C397C">
            <w:pPr>
              <w:pStyle w:val="TAC"/>
            </w:pPr>
            <w:r w:rsidRPr="00931575">
              <w:t>70 %</w:t>
            </w:r>
          </w:p>
        </w:tc>
        <w:tc>
          <w:tcPr>
            <w:tcW w:w="1380" w:type="dxa"/>
          </w:tcPr>
          <w:p w14:paraId="750AA50A" w14:textId="77777777" w:rsidR="00D4552C" w:rsidRPr="00931575" w:rsidRDefault="00D4552C" w:rsidP="009C397C">
            <w:pPr>
              <w:pStyle w:val="TAC"/>
            </w:pPr>
            <w:r w:rsidRPr="00931575">
              <w:t xml:space="preserve">G-FR2-A3-2 </w:t>
            </w:r>
          </w:p>
        </w:tc>
        <w:tc>
          <w:tcPr>
            <w:tcW w:w="1280" w:type="dxa"/>
          </w:tcPr>
          <w:p w14:paraId="346A5543" w14:textId="77777777" w:rsidR="00D4552C" w:rsidRPr="00931575" w:rsidRDefault="00D4552C" w:rsidP="009C397C">
            <w:pPr>
              <w:pStyle w:val="TAC"/>
            </w:pPr>
            <w:r w:rsidRPr="00931575">
              <w:t xml:space="preserve"> pos0</w:t>
            </w:r>
          </w:p>
        </w:tc>
        <w:tc>
          <w:tcPr>
            <w:tcW w:w="597" w:type="dxa"/>
          </w:tcPr>
          <w:p w14:paraId="6E55C314" w14:textId="77777777" w:rsidR="00D4552C" w:rsidRPr="00931575" w:rsidRDefault="00D4552C" w:rsidP="009C397C">
            <w:pPr>
              <w:pStyle w:val="TAC"/>
            </w:pPr>
            <w:r w:rsidRPr="00931575">
              <w:t>No</w:t>
            </w:r>
          </w:p>
        </w:tc>
        <w:tc>
          <w:tcPr>
            <w:tcW w:w="1134" w:type="dxa"/>
          </w:tcPr>
          <w:p w14:paraId="6B29CB00" w14:textId="77777777" w:rsidR="00D4552C" w:rsidRPr="00931575" w:rsidRDefault="00D4552C" w:rsidP="009C397C">
            <w:pPr>
              <w:pStyle w:val="TAC"/>
            </w:pPr>
            <w:r w:rsidRPr="00931575">
              <w:t>-1.5</w:t>
            </w:r>
          </w:p>
        </w:tc>
      </w:tr>
      <w:tr w:rsidR="00D4552C" w:rsidRPr="00931575" w14:paraId="5B50DFA4" w14:textId="77777777" w:rsidTr="009C397C">
        <w:trPr>
          <w:cantSplit/>
          <w:jc w:val="center"/>
        </w:trPr>
        <w:tc>
          <w:tcPr>
            <w:tcW w:w="995" w:type="dxa"/>
            <w:tcBorders>
              <w:top w:val="nil"/>
              <w:bottom w:val="nil"/>
            </w:tcBorders>
            <w:shd w:val="clear" w:color="auto" w:fill="auto"/>
          </w:tcPr>
          <w:p w14:paraId="507CFFA3" w14:textId="77777777" w:rsidR="00D4552C" w:rsidRPr="00931575" w:rsidRDefault="00D4552C" w:rsidP="009C397C">
            <w:pPr>
              <w:pStyle w:val="TAC"/>
            </w:pPr>
          </w:p>
        </w:tc>
        <w:tc>
          <w:tcPr>
            <w:tcW w:w="1485" w:type="dxa"/>
            <w:tcBorders>
              <w:top w:val="nil"/>
              <w:bottom w:val="nil"/>
            </w:tcBorders>
            <w:shd w:val="clear" w:color="auto" w:fill="auto"/>
          </w:tcPr>
          <w:p w14:paraId="6667F092" w14:textId="77777777" w:rsidR="00D4552C" w:rsidRPr="00931575" w:rsidRDefault="00D4552C" w:rsidP="009C397C">
            <w:pPr>
              <w:pStyle w:val="TAC"/>
            </w:pPr>
          </w:p>
        </w:tc>
        <w:tc>
          <w:tcPr>
            <w:tcW w:w="850" w:type="dxa"/>
            <w:tcBorders>
              <w:top w:val="nil"/>
              <w:bottom w:val="single" w:sz="4" w:space="0" w:color="auto"/>
            </w:tcBorders>
            <w:shd w:val="clear" w:color="auto" w:fill="auto"/>
          </w:tcPr>
          <w:p w14:paraId="3C850182" w14:textId="77777777" w:rsidR="00D4552C" w:rsidRPr="00931575" w:rsidRDefault="00D4552C" w:rsidP="009C397C">
            <w:pPr>
              <w:pStyle w:val="TAC"/>
            </w:pPr>
          </w:p>
        </w:tc>
        <w:tc>
          <w:tcPr>
            <w:tcW w:w="1634" w:type="dxa"/>
            <w:tcBorders>
              <w:top w:val="nil"/>
              <w:bottom w:val="single" w:sz="4" w:space="0" w:color="auto"/>
            </w:tcBorders>
            <w:shd w:val="clear" w:color="auto" w:fill="auto"/>
          </w:tcPr>
          <w:p w14:paraId="5597A45A" w14:textId="77777777" w:rsidR="00D4552C" w:rsidRPr="00931575" w:rsidRDefault="00D4552C" w:rsidP="009C397C">
            <w:pPr>
              <w:pStyle w:val="TAC"/>
            </w:pPr>
          </w:p>
        </w:tc>
        <w:tc>
          <w:tcPr>
            <w:tcW w:w="1276" w:type="dxa"/>
            <w:tcBorders>
              <w:top w:val="nil"/>
              <w:bottom w:val="single" w:sz="4" w:space="0" w:color="auto"/>
            </w:tcBorders>
            <w:shd w:val="clear" w:color="auto" w:fill="auto"/>
          </w:tcPr>
          <w:p w14:paraId="3588FF84" w14:textId="77777777" w:rsidR="00D4552C" w:rsidRPr="00931575" w:rsidRDefault="00D4552C" w:rsidP="009C397C">
            <w:pPr>
              <w:pStyle w:val="TAC"/>
            </w:pPr>
          </w:p>
        </w:tc>
        <w:tc>
          <w:tcPr>
            <w:tcW w:w="1380" w:type="dxa"/>
            <w:tcBorders>
              <w:bottom w:val="single" w:sz="4" w:space="0" w:color="auto"/>
            </w:tcBorders>
          </w:tcPr>
          <w:p w14:paraId="63BF373A" w14:textId="77777777" w:rsidR="00D4552C" w:rsidRPr="00931575" w:rsidRDefault="00D4552C" w:rsidP="009C397C">
            <w:pPr>
              <w:pStyle w:val="TAC"/>
            </w:pPr>
            <w:r w:rsidRPr="00931575">
              <w:t xml:space="preserve">G-FR2-A3-14 </w:t>
            </w:r>
          </w:p>
        </w:tc>
        <w:tc>
          <w:tcPr>
            <w:tcW w:w="1280" w:type="dxa"/>
            <w:tcBorders>
              <w:bottom w:val="single" w:sz="4" w:space="0" w:color="auto"/>
            </w:tcBorders>
          </w:tcPr>
          <w:p w14:paraId="39B6A8D4" w14:textId="77777777" w:rsidR="00D4552C" w:rsidRPr="00931575" w:rsidRDefault="00D4552C" w:rsidP="009C397C">
            <w:pPr>
              <w:pStyle w:val="TAC"/>
            </w:pPr>
            <w:r w:rsidRPr="00931575">
              <w:t xml:space="preserve"> pos1</w:t>
            </w:r>
          </w:p>
        </w:tc>
        <w:tc>
          <w:tcPr>
            <w:tcW w:w="597" w:type="dxa"/>
          </w:tcPr>
          <w:p w14:paraId="2F77910D" w14:textId="77777777" w:rsidR="00D4552C" w:rsidRPr="00931575" w:rsidRDefault="00D4552C" w:rsidP="009C397C">
            <w:pPr>
              <w:pStyle w:val="TAC"/>
            </w:pPr>
            <w:r w:rsidRPr="00931575">
              <w:t>No</w:t>
            </w:r>
          </w:p>
        </w:tc>
        <w:tc>
          <w:tcPr>
            <w:tcW w:w="1134" w:type="dxa"/>
          </w:tcPr>
          <w:p w14:paraId="190476DE" w14:textId="77777777" w:rsidR="00D4552C" w:rsidRPr="00931575" w:rsidRDefault="00D4552C" w:rsidP="009C397C">
            <w:pPr>
              <w:pStyle w:val="TAC"/>
            </w:pPr>
            <w:r w:rsidRPr="00931575">
              <w:t>-1.8</w:t>
            </w:r>
          </w:p>
        </w:tc>
      </w:tr>
      <w:tr w:rsidR="00D4552C" w:rsidRPr="00931575" w14:paraId="0184A5D2" w14:textId="77777777" w:rsidTr="009C397C">
        <w:trPr>
          <w:cantSplit/>
          <w:jc w:val="center"/>
        </w:trPr>
        <w:tc>
          <w:tcPr>
            <w:tcW w:w="995" w:type="dxa"/>
            <w:tcBorders>
              <w:top w:val="nil"/>
              <w:bottom w:val="nil"/>
            </w:tcBorders>
            <w:shd w:val="clear" w:color="auto" w:fill="auto"/>
          </w:tcPr>
          <w:p w14:paraId="48A06ADF" w14:textId="77777777" w:rsidR="00D4552C" w:rsidRPr="00931575" w:rsidRDefault="00D4552C" w:rsidP="009C397C">
            <w:pPr>
              <w:pStyle w:val="TAC"/>
            </w:pPr>
          </w:p>
        </w:tc>
        <w:tc>
          <w:tcPr>
            <w:tcW w:w="1485" w:type="dxa"/>
            <w:tcBorders>
              <w:top w:val="nil"/>
              <w:bottom w:val="nil"/>
            </w:tcBorders>
            <w:shd w:val="clear" w:color="auto" w:fill="auto"/>
          </w:tcPr>
          <w:p w14:paraId="4D30D41D" w14:textId="77777777" w:rsidR="00D4552C" w:rsidRPr="00931575" w:rsidRDefault="00D4552C" w:rsidP="009C397C">
            <w:pPr>
              <w:pStyle w:val="TAC"/>
            </w:pPr>
          </w:p>
        </w:tc>
        <w:tc>
          <w:tcPr>
            <w:tcW w:w="850" w:type="dxa"/>
            <w:tcBorders>
              <w:bottom w:val="nil"/>
            </w:tcBorders>
          </w:tcPr>
          <w:p w14:paraId="654633F9" w14:textId="77777777" w:rsidR="00D4552C" w:rsidRPr="00931575" w:rsidRDefault="00D4552C" w:rsidP="009C397C">
            <w:pPr>
              <w:pStyle w:val="TAC"/>
            </w:pPr>
            <w:r w:rsidRPr="00931575">
              <w:t>Normal</w:t>
            </w:r>
          </w:p>
        </w:tc>
        <w:tc>
          <w:tcPr>
            <w:tcW w:w="1634" w:type="dxa"/>
            <w:tcBorders>
              <w:bottom w:val="nil"/>
            </w:tcBorders>
          </w:tcPr>
          <w:p w14:paraId="5144D6AF" w14:textId="77777777" w:rsidR="00D4552C" w:rsidRPr="00931575" w:rsidRDefault="00D4552C" w:rsidP="009C397C">
            <w:pPr>
              <w:pStyle w:val="TAC"/>
            </w:pPr>
            <w:r w:rsidRPr="00931575">
              <w:t>TDLA30-300 Low</w:t>
            </w:r>
          </w:p>
        </w:tc>
        <w:tc>
          <w:tcPr>
            <w:tcW w:w="1276" w:type="dxa"/>
            <w:tcBorders>
              <w:bottom w:val="nil"/>
            </w:tcBorders>
          </w:tcPr>
          <w:p w14:paraId="58ECE1BF" w14:textId="77777777" w:rsidR="00D4552C" w:rsidRPr="00931575" w:rsidRDefault="00D4552C" w:rsidP="009C397C">
            <w:pPr>
              <w:pStyle w:val="TAC"/>
            </w:pPr>
            <w:r w:rsidRPr="00931575">
              <w:t>70 %</w:t>
            </w:r>
          </w:p>
        </w:tc>
        <w:tc>
          <w:tcPr>
            <w:tcW w:w="1380" w:type="dxa"/>
            <w:tcBorders>
              <w:bottom w:val="nil"/>
            </w:tcBorders>
          </w:tcPr>
          <w:p w14:paraId="129D44FD" w14:textId="77777777" w:rsidR="00D4552C" w:rsidRPr="00931575" w:rsidRDefault="00D4552C" w:rsidP="009C397C">
            <w:pPr>
              <w:pStyle w:val="TAC"/>
            </w:pPr>
            <w:r w:rsidRPr="00931575">
              <w:t xml:space="preserve">G-FR2-A4-2 </w:t>
            </w:r>
          </w:p>
        </w:tc>
        <w:tc>
          <w:tcPr>
            <w:tcW w:w="1280" w:type="dxa"/>
            <w:tcBorders>
              <w:bottom w:val="nil"/>
            </w:tcBorders>
          </w:tcPr>
          <w:p w14:paraId="366C6744" w14:textId="77777777" w:rsidR="00D4552C" w:rsidRPr="00931575" w:rsidRDefault="00D4552C" w:rsidP="009C397C">
            <w:pPr>
              <w:pStyle w:val="TAC"/>
            </w:pPr>
            <w:r w:rsidRPr="00931575">
              <w:t xml:space="preserve"> pos0</w:t>
            </w:r>
          </w:p>
        </w:tc>
        <w:tc>
          <w:tcPr>
            <w:tcW w:w="597" w:type="dxa"/>
          </w:tcPr>
          <w:p w14:paraId="77C26EDF" w14:textId="77777777" w:rsidR="00D4552C" w:rsidRPr="00931575" w:rsidRDefault="00D4552C" w:rsidP="009C397C">
            <w:pPr>
              <w:pStyle w:val="TAC"/>
            </w:pPr>
            <w:r w:rsidRPr="00931575">
              <w:t>Yes</w:t>
            </w:r>
          </w:p>
        </w:tc>
        <w:tc>
          <w:tcPr>
            <w:tcW w:w="1134" w:type="dxa"/>
          </w:tcPr>
          <w:p w14:paraId="792452AD" w14:textId="77777777" w:rsidR="00D4552C" w:rsidRPr="00931575" w:rsidRDefault="00D4552C" w:rsidP="009C397C">
            <w:pPr>
              <w:pStyle w:val="TAC"/>
            </w:pPr>
            <w:r w:rsidRPr="00931575">
              <w:t>12.8</w:t>
            </w:r>
          </w:p>
        </w:tc>
      </w:tr>
      <w:tr w:rsidR="00D4552C" w:rsidRPr="00931575" w14:paraId="31456B77" w14:textId="77777777" w:rsidTr="009C397C">
        <w:trPr>
          <w:cantSplit/>
          <w:jc w:val="center"/>
        </w:trPr>
        <w:tc>
          <w:tcPr>
            <w:tcW w:w="995" w:type="dxa"/>
            <w:tcBorders>
              <w:top w:val="nil"/>
              <w:bottom w:val="nil"/>
            </w:tcBorders>
            <w:shd w:val="clear" w:color="auto" w:fill="auto"/>
          </w:tcPr>
          <w:p w14:paraId="58DA1D37" w14:textId="77777777" w:rsidR="00D4552C" w:rsidRPr="00931575" w:rsidRDefault="00D4552C" w:rsidP="009C397C">
            <w:pPr>
              <w:pStyle w:val="TAC"/>
            </w:pPr>
          </w:p>
        </w:tc>
        <w:tc>
          <w:tcPr>
            <w:tcW w:w="1485" w:type="dxa"/>
            <w:tcBorders>
              <w:top w:val="nil"/>
              <w:bottom w:val="nil"/>
            </w:tcBorders>
            <w:shd w:val="clear" w:color="auto" w:fill="auto"/>
          </w:tcPr>
          <w:p w14:paraId="429F9C1A" w14:textId="77777777" w:rsidR="00D4552C" w:rsidRPr="00931575" w:rsidRDefault="00D4552C" w:rsidP="009C397C">
            <w:pPr>
              <w:pStyle w:val="TAC"/>
            </w:pPr>
          </w:p>
        </w:tc>
        <w:tc>
          <w:tcPr>
            <w:tcW w:w="850" w:type="dxa"/>
            <w:tcBorders>
              <w:top w:val="nil"/>
              <w:bottom w:val="nil"/>
            </w:tcBorders>
          </w:tcPr>
          <w:p w14:paraId="00345D94" w14:textId="77777777" w:rsidR="00D4552C" w:rsidRPr="00931575" w:rsidRDefault="00D4552C" w:rsidP="009C397C">
            <w:pPr>
              <w:pStyle w:val="TAC"/>
            </w:pPr>
          </w:p>
        </w:tc>
        <w:tc>
          <w:tcPr>
            <w:tcW w:w="1634" w:type="dxa"/>
            <w:tcBorders>
              <w:top w:val="nil"/>
              <w:bottom w:val="nil"/>
            </w:tcBorders>
          </w:tcPr>
          <w:p w14:paraId="73F698DB" w14:textId="77777777" w:rsidR="00D4552C" w:rsidRPr="00931575" w:rsidRDefault="00D4552C" w:rsidP="009C397C">
            <w:pPr>
              <w:pStyle w:val="TAC"/>
            </w:pPr>
          </w:p>
        </w:tc>
        <w:tc>
          <w:tcPr>
            <w:tcW w:w="1276" w:type="dxa"/>
            <w:tcBorders>
              <w:top w:val="nil"/>
              <w:bottom w:val="nil"/>
            </w:tcBorders>
          </w:tcPr>
          <w:p w14:paraId="5652FC33" w14:textId="77777777" w:rsidR="00D4552C" w:rsidRPr="00931575" w:rsidRDefault="00D4552C" w:rsidP="009C397C">
            <w:pPr>
              <w:pStyle w:val="TAC"/>
            </w:pPr>
          </w:p>
        </w:tc>
        <w:tc>
          <w:tcPr>
            <w:tcW w:w="1380" w:type="dxa"/>
            <w:tcBorders>
              <w:top w:val="nil"/>
              <w:bottom w:val="single" w:sz="4" w:space="0" w:color="auto"/>
            </w:tcBorders>
          </w:tcPr>
          <w:p w14:paraId="48A2154E" w14:textId="77777777" w:rsidR="00D4552C" w:rsidRPr="00931575" w:rsidRDefault="00D4552C" w:rsidP="009C397C">
            <w:pPr>
              <w:pStyle w:val="TAC"/>
            </w:pPr>
          </w:p>
        </w:tc>
        <w:tc>
          <w:tcPr>
            <w:tcW w:w="1280" w:type="dxa"/>
            <w:tcBorders>
              <w:top w:val="nil"/>
              <w:bottom w:val="single" w:sz="4" w:space="0" w:color="auto"/>
            </w:tcBorders>
          </w:tcPr>
          <w:p w14:paraId="0D1836F1" w14:textId="77777777" w:rsidR="00D4552C" w:rsidRPr="00931575" w:rsidRDefault="00D4552C" w:rsidP="009C397C">
            <w:pPr>
              <w:pStyle w:val="TAC"/>
            </w:pPr>
          </w:p>
        </w:tc>
        <w:tc>
          <w:tcPr>
            <w:tcW w:w="597" w:type="dxa"/>
          </w:tcPr>
          <w:p w14:paraId="75007AB6" w14:textId="77777777" w:rsidR="00D4552C" w:rsidRPr="00931575" w:rsidRDefault="00D4552C" w:rsidP="009C397C">
            <w:pPr>
              <w:pStyle w:val="TAC"/>
            </w:pPr>
            <w:r w:rsidRPr="00931575">
              <w:t>No</w:t>
            </w:r>
          </w:p>
        </w:tc>
        <w:tc>
          <w:tcPr>
            <w:tcW w:w="1134" w:type="dxa"/>
          </w:tcPr>
          <w:p w14:paraId="2E709D0B" w14:textId="77777777" w:rsidR="00D4552C" w:rsidRPr="00931575" w:rsidRDefault="00D4552C" w:rsidP="009C397C">
            <w:pPr>
              <w:pStyle w:val="TAC"/>
            </w:pPr>
            <w:r w:rsidRPr="00931575">
              <w:t>11.8</w:t>
            </w:r>
          </w:p>
        </w:tc>
      </w:tr>
      <w:tr w:rsidR="00D4552C" w:rsidRPr="00931575" w14:paraId="457B4234" w14:textId="77777777" w:rsidTr="009C397C">
        <w:trPr>
          <w:cantSplit/>
          <w:jc w:val="center"/>
        </w:trPr>
        <w:tc>
          <w:tcPr>
            <w:tcW w:w="995" w:type="dxa"/>
            <w:tcBorders>
              <w:top w:val="nil"/>
              <w:bottom w:val="nil"/>
            </w:tcBorders>
            <w:shd w:val="clear" w:color="auto" w:fill="auto"/>
          </w:tcPr>
          <w:p w14:paraId="4F387E1C" w14:textId="77777777" w:rsidR="00D4552C" w:rsidRPr="00931575" w:rsidRDefault="00D4552C" w:rsidP="009C397C">
            <w:pPr>
              <w:pStyle w:val="TAC"/>
            </w:pPr>
          </w:p>
        </w:tc>
        <w:tc>
          <w:tcPr>
            <w:tcW w:w="1485" w:type="dxa"/>
            <w:tcBorders>
              <w:top w:val="nil"/>
              <w:bottom w:val="nil"/>
            </w:tcBorders>
            <w:shd w:val="clear" w:color="auto" w:fill="auto"/>
          </w:tcPr>
          <w:p w14:paraId="454AD5C2" w14:textId="77777777" w:rsidR="00D4552C" w:rsidRPr="00931575" w:rsidRDefault="00D4552C" w:rsidP="009C397C">
            <w:pPr>
              <w:pStyle w:val="TAC"/>
            </w:pPr>
          </w:p>
        </w:tc>
        <w:tc>
          <w:tcPr>
            <w:tcW w:w="850" w:type="dxa"/>
            <w:tcBorders>
              <w:top w:val="nil"/>
              <w:bottom w:val="nil"/>
            </w:tcBorders>
          </w:tcPr>
          <w:p w14:paraId="62F7484B" w14:textId="77777777" w:rsidR="00D4552C" w:rsidRPr="00931575" w:rsidRDefault="00D4552C" w:rsidP="009C397C">
            <w:pPr>
              <w:pStyle w:val="TAC"/>
            </w:pPr>
          </w:p>
        </w:tc>
        <w:tc>
          <w:tcPr>
            <w:tcW w:w="1634" w:type="dxa"/>
            <w:tcBorders>
              <w:top w:val="nil"/>
              <w:bottom w:val="nil"/>
            </w:tcBorders>
          </w:tcPr>
          <w:p w14:paraId="439D56C3" w14:textId="77777777" w:rsidR="00D4552C" w:rsidRPr="00931575" w:rsidRDefault="00D4552C" w:rsidP="009C397C">
            <w:pPr>
              <w:pStyle w:val="TAC"/>
            </w:pPr>
          </w:p>
        </w:tc>
        <w:tc>
          <w:tcPr>
            <w:tcW w:w="1276" w:type="dxa"/>
            <w:tcBorders>
              <w:top w:val="nil"/>
              <w:bottom w:val="nil"/>
            </w:tcBorders>
          </w:tcPr>
          <w:p w14:paraId="061657CD" w14:textId="77777777" w:rsidR="00D4552C" w:rsidRPr="00931575" w:rsidRDefault="00D4552C" w:rsidP="009C397C">
            <w:pPr>
              <w:pStyle w:val="TAC"/>
            </w:pPr>
          </w:p>
        </w:tc>
        <w:tc>
          <w:tcPr>
            <w:tcW w:w="1380" w:type="dxa"/>
            <w:tcBorders>
              <w:bottom w:val="nil"/>
            </w:tcBorders>
          </w:tcPr>
          <w:p w14:paraId="22330899" w14:textId="77777777" w:rsidR="00D4552C" w:rsidRPr="00931575" w:rsidRDefault="00D4552C" w:rsidP="009C397C">
            <w:pPr>
              <w:pStyle w:val="TAC"/>
            </w:pPr>
            <w:r w:rsidRPr="00931575">
              <w:t>G-FR2-A4-12</w:t>
            </w:r>
          </w:p>
        </w:tc>
        <w:tc>
          <w:tcPr>
            <w:tcW w:w="1280" w:type="dxa"/>
            <w:tcBorders>
              <w:bottom w:val="nil"/>
            </w:tcBorders>
          </w:tcPr>
          <w:p w14:paraId="1ADDA71B" w14:textId="77777777" w:rsidR="00D4552C" w:rsidRPr="00931575" w:rsidRDefault="00D4552C" w:rsidP="009C397C">
            <w:pPr>
              <w:pStyle w:val="TAC"/>
            </w:pPr>
            <w:r w:rsidRPr="00931575">
              <w:t xml:space="preserve"> pos1</w:t>
            </w:r>
          </w:p>
        </w:tc>
        <w:tc>
          <w:tcPr>
            <w:tcW w:w="597" w:type="dxa"/>
          </w:tcPr>
          <w:p w14:paraId="44608243" w14:textId="77777777" w:rsidR="00D4552C" w:rsidRPr="00931575" w:rsidRDefault="00D4552C" w:rsidP="009C397C">
            <w:pPr>
              <w:pStyle w:val="TAC"/>
            </w:pPr>
            <w:r w:rsidRPr="00931575">
              <w:t>Yes</w:t>
            </w:r>
          </w:p>
        </w:tc>
        <w:tc>
          <w:tcPr>
            <w:tcW w:w="1134" w:type="dxa"/>
          </w:tcPr>
          <w:p w14:paraId="45721ACF" w14:textId="77777777" w:rsidR="00D4552C" w:rsidRPr="00931575" w:rsidRDefault="00D4552C" w:rsidP="009C397C">
            <w:pPr>
              <w:pStyle w:val="TAC"/>
            </w:pPr>
            <w:r w:rsidRPr="00931575">
              <w:t>11.8</w:t>
            </w:r>
          </w:p>
        </w:tc>
      </w:tr>
      <w:tr w:rsidR="00D4552C" w:rsidRPr="00931575" w14:paraId="5C5D2EB8" w14:textId="77777777" w:rsidTr="009C397C">
        <w:trPr>
          <w:cantSplit/>
          <w:jc w:val="center"/>
        </w:trPr>
        <w:tc>
          <w:tcPr>
            <w:tcW w:w="995" w:type="dxa"/>
            <w:tcBorders>
              <w:top w:val="nil"/>
              <w:bottom w:val="nil"/>
            </w:tcBorders>
            <w:shd w:val="clear" w:color="auto" w:fill="auto"/>
          </w:tcPr>
          <w:p w14:paraId="24A797EA" w14:textId="77777777" w:rsidR="00D4552C" w:rsidRPr="00931575" w:rsidRDefault="00D4552C" w:rsidP="009C397C">
            <w:pPr>
              <w:pStyle w:val="TAC"/>
            </w:pPr>
          </w:p>
        </w:tc>
        <w:tc>
          <w:tcPr>
            <w:tcW w:w="1485" w:type="dxa"/>
            <w:tcBorders>
              <w:top w:val="nil"/>
              <w:bottom w:val="nil"/>
            </w:tcBorders>
            <w:shd w:val="clear" w:color="auto" w:fill="auto"/>
          </w:tcPr>
          <w:p w14:paraId="4C7BA960" w14:textId="77777777" w:rsidR="00D4552C" w:rsidRPr="00931575" w:rsidRDefault="00D4552C" w:rsidP="009C397C">
            <w:pPr>
              <w:pStyle w:val="TAC"/>
            </w:pPr>
          </w:p>
        </w:tc>
        <w:tc>
          <w:tcPr>
            <w:tcW w:w="850" w:type="dxa"/>
            <w:tcBorders>
              <w:top w:val="nil"/>
              <w:bottom w:val="single" w:sz="4" w:space="0" w:color="auto"/>
            </w:tcBorders>
          </w:tcPr>
          <w:p w14:paraId="3F1D98A6" w14:textId="77777777" w:rsidR="00D4552C" w:rsidRPr="00931575" w:rsidRDefault="00D4552C" w:rsidP="009C397C">
            <w:pPr>
              <w:pStyle w:val="TAC"/>
            </w:pPr>
          </w:p>
        </w:tc>
        <w:tc>
          <w:tcPr>
            <w:tcW w:w="1634" w:type="dxa"/>
            <w:tcBorders>
              <w:top w:val="nil"/>
              <w:bottom w:val="single" w:sz="4" w:space="0" w:color="auto"/>
            </w:tcBorders>
          </w:tcPr>
          <w:p w14:paraId="6D75EACC" w14:textId="77777777" w:rsidR="00D4552C" w:rsidRPr="00931575" w:rsidRDefault="00D4552C" w:rsidP="009C397C">
            <w:pPr>
              <w:pStyle w:val="TAC"/>
            </w:pPr>
          </w:p>
        </w:tc>
        <w:tc>
          <w:tcPr>
            <w:tcW w:w="1276" w:type="dxa"/>
            <w:tcBorders>
              <w:top w:val="nil"/>
              <w:bottom w:val="single" w:sz="4" w:space="0" w:color="auto"/>
            </w:tcBorders>
          </w:tcPr>
          <w:p w14:paraId="5FBD93C9" w14:textId="77777777" w:rsidR="00D4552C" w:rsidRPr="00931575" w:rsidRDefault="00D4552C" w:rsidP="009C397C">
            <w:pPr>
              <w:pStyle w:val="TAC"/>
            </w:pPr>
          </w:p>
        </w:tc>
        <w:tc>
          <w:tcPr>
            <w:tcW w:w="1380" w:type="dxa"/>
            <w:tcBorders>
              <w:top w:val="nil"/>
              <w:bottom w:val="single" w:sz="4" w:space="0" w:color="auto"/>
            </w:tcBorders>
          </w:tcPr>
          <w:p w14:paraId="06DB73A5" w14:textId="77777777" w:rsidR="00D4552C" w:rsidRPr="00931575" w:rsidRDefault="00D4552C" w:rsidP="009C397C">
            <w:pPr>
              <w:pStyle w:val="TAC"/>
            </w:pPr>
          </w:p>
        </w:tc>
        <w:tc>
          <w:tcPr>
            <w:tcW w:w="1280" w:type="dxa"/>
            <w:tcBorders>
              <w:top w:val="nil"/>
              <w:bottom w:val="single" w:sz="4" w:space="0" w:color="auto"/>
            </w:tcBorders>
          </w:tcPr>
          <w:p w14:paraId="2BF02A74" w14:textId="77777777" w:rsidR="00D4552C" w:rsidRPr="00931575" w:rsidRDefault="00D4552C" w:rsidP="009C397C">
            <w:pPr>
              <w:pStyle w:val="TAC"/>
            </w:pPr>
          </w:p>
        </w:tc>
        <w:tc>
          <w:tcPr>
            <w:tcW w:w="597" w:type="dxa"/>
          </w:tcPr>
          <w:p w14:paraId="37996FBE" w14:textId="77777777" w:rsidR="00D4552C" w:rsidRPr="00931575" w:rsidRDefault="00D4552C" w:rsidP="009C397C">
            <w:pPr>
              <w:pStyle w:val="TAC"/>
            </w:pPr>
            <w:r w:rsidRPr="00931575">
              <w:t>No</w:t>
            </w:r>
          </w:p>
        </w:tc>
        <w:tc>
          <w:tcPr>
            <w:tcW w:w="1134" w:type="dxa"/>
          </w:tcPr>
          <w:p w14:paraId="1460B06E" w14:textId="77777777" w:rsidR="00D4552C" w:rsidRPr="00931575" w:rsidRDefault="00D4552C" w:rsidP="009C397C">
            <w:pPr>
              <w:pStyle w:val="TAC"/>
            </w:pPr>
            <w:r w:rsidRPr="00931575">
              <w:t>11.2</w:t>
            </w:r>
          </w:p>
        </w:tc>
      </w:tr>
      <w:tr w:rsidR="00D4552C" w:rsidRPr="00931575" w14:paraId="6CC7F151" w14:textId="77777777" w:rsidTr="009C397C">
        <w:trPr>
          <w:cantSplit/>
          <w:jc w:val="center"/>
        </w:trPr>
        <w:tc>
          <w:tcPr>
            <w:tcW w:w="995" w:type="dxa"/>
            <w:tcBorders>
              <w:top w:val="nil"/>
              <w:bottom w:val="nil"/>
            </w:tcBorders>
            <w:shd w:val="clear" w:color="auto" w:fill="auto"/>
          </w:tcPr>
          <w:p w14:paraId="7DD642F9" w14:textId="77777777" w:rsidR="00D4552C" w:rsidRPr="00931575" w:rsidRDefault="00D4552C" w:rsidP="009C397C">
            <w:pPr>
              <w:pStyle w:val="TAC"/>
            </w:pPr>
          </w:p>
        </w:tc>
        <w:tc>
          <w:tcPr>
            <w:tcW w:w="1485" w:type="dxa"/>
            <w:tcBorders>
              <w:top w:val="nil"/>
              <w:bottom w:val="nil"/>
            </w:tcBorders>
            <w:shd w:val="clear" w:color="auto" w:fill="auto"/>
          </w:tcPr>
          <w:p w14:paraId="1FD44D82" w14:textId="77777777" w:rsidR="00D4552C" w:rsidRPr="00931575" w:rsidRDefault="00D4552C" w:rsidP="009C397C">
            <w:pPr>
              <w:pStyle w:val="TAC"/>
            </w:pPr>
          </w:p>
        </w:tc>
        <w:tc>
          <w:tcPr>
            <w:tcW w:w="850" w:type="dxa"/>
            <w:tcBorders>
              <w:bottom w:val="nil"/>
            </w:tcBorders>
          </w:tcPr>
          <w:p w14:paraId="2EAE423A" w14:textId="77777777" w:rsidR="00D4552C" w:rsidRPr="00931575" w:rsidRDefault="00D4552C" w:rsidP="009C397C">
            <w:pPr>
              <w:pStyle w:val="TAC"/>
            </w:pPr>
            <w:r w:rsidRPr="00931575">
              <w:t>Normal</w:t>
            </w:r>
          </w:p>
        </w:tc>
        <w:tc>
          <w:tcPr>
            <w:tcW w:w="1634" w:type="dxa"/>
            <w:tcBorders>
              <w:bottom w:val="nil"/>
            </w:tcBorders>
          </w:tcPr>
          <w:p w14:paraId="6E2F8847" w14:textId="77777777" w:rsidR="00D4552C" w:rsidRPr="00931575" w:rsidRDefault="00D4552C" w:rsidP="009C397C">
            <w:pPr>
              <w:pStyle w:val="TAC"/>
            </w:pPr>
            <w:r w:rsidRPr="00931575">
              <w:t>TDLA30-75 Low</w:t>
            </w:r>
          </w:p>
        </w:tc>
        <w:tc>
          <w:tcPr>
            <w:tcW w:w="1276" w:type="dxa"/>
            <w:tcBorders>
              <w:bottom w:val="nil"/>
            </w:tcBorders>
          </w:tcPr>
          <w:p w14:paraId="308C0A7F" w14:textId="77777777" w:rsidR="00D4552C" w:rsidRPr="00931575" w:rsidRDefault="00D4552C" w:rsidP="009C397C">
            <w:pPr>
              <w:pStyle w:val="TAC"/>
            </w:pPr>
            <w:r w:rsidRPr="00931575">
              <w:t>70 %</w:t>
            </w:r>
          </w:p>
        </w:tc>
        <w:tc>
          <w:tcPr>
            <w:tcW w:w="1380" w:type="dxa"/>
            <w:tcBorders>
              <w:bottom w:val="nil"/>
            </w:tcBorders>
          </w:tcPr>
          <w:p w14:paraId="077B89F9" w14:textId="77777777" w:rsidR="00D4552C" w:rsidRPr="00931575" w:rsidRDefault="00D4552C" w:rsidP="009C397C">
            <w:pPr>
              <w:pStyle w:val="TAC"/>
            </w:pPr>
            <w:r w:rsidRPr="00931575">
              <w:t xml:space="preserve">G-FR2-A5-2 </w:t>
            </w:r>
          </w:p>
        </w:tc>
        <w:tc>
          <w:tcPr>
            <w:tcW w:w="1280" w:type="dxa"/>
            <w:tcBorders>
              <w:bottom w:val="nil"/>
            </w:tcBorders>
          </w:tcPr>
          <w:p w14:paraId="2968D526" w14:textId="77777777" w:rsidR="00D4552C" w:rsidRPr="00931575" w:rsidRDefault="00D4552C" w:rsidP="009C397C">
            <w:pPr>
              <w:pStyle w:val="TAC"/>
            </w:pPr>
            <w:r w:rsidRPr="00931575">
              <w:t xml:space="preserve"> pos0</w:t>
            </w:r>
          </w:p>
        </w:tc>
        <w:tc>
          <w:tcPr>
            <w:tcW w:w="597" w:type="dxa"/>
          </w:tcPr>
          <w:p w14:paraId="35C5D56B" w14:textId="77777777" w:rsidR="00D4552C" w:rsidRPr="00931575" w:rsidRDefault="00D4552C" w:rsidP="009C397C">
            <w:pPr>
              <w:pStyle w:val="TAC"/>
            </w:pPr>
            <w:r w:rsidRPr="00931575">
              <w:t>Yes</w:t>
            </w:r>
          </w:p>
        </w:tc>
        <w:tc>
          <w:tcPr>
            <w:tcW w:w="1134" w:type="dxa"/>
          </w:tcPr>
          <w:p w14:paraId="01992FB5" w14:textId="77777777" w:rsidR="00D4552C" w:rsidRPr="00931575" w:rsidRDefault="00D4552C" w:rsidP="009C397C">
            <w:pPr>
              <w:pStyle w:val="TAC"/>
            </w:pPr>
            <w:r w:rsidRPr="00931575">
              <w:t>14.8</w:t>
            </w:r>
          </w:p>
        </w:tc>
      </w:tr>
      <w:tr w:rsidR="00D4552C" w:rsidRPr="00931575" w14:paraId="34F2C96A" w14:textId="77777777" w:rsidTr="009C397C">
        <w:trPr>
          <w:cantSplit/>
          <w:jc w:val="center"/>
        </w:trPr>
        <w:tc>
          <w:tcPr>
            <w:tcW w:w="995" w:type="dxa"/>
            <w:tcBorders>
              <w:top w:val="nil"/>
              <w:bottom w:val="nil"/>
            </w:tcBorders>
            <w:shd w:val="clear" w:color="auto" w:fill="auto"/>
          </w:tcPr>
          <w:p w14:paraId="4D81A3F7" w14:textId="77777777" w:rsidR="00D4552C" w:rsidRPr="00931575" w:rsidRDefault="00D4552C" w:rsidP="009C397C">
            <w:pPr>
              <w:pStyle w:val="TAC"/>
            </w:pPr>
          </w:p>
        </w:tc>
        <w:tc>
          <w:tcPr>
            <w:tcW w:w="1485" w:type="dxa"/>
            <w:tcBorders>
              <w:top w:val="nil"/>
              <w:bottom w:val="nil"/>
            </w:tcBorders>
            <w:shd w:val="clear" w:color="auto" w:fill="auto"/>
          </w:tcPr>
          <w:p w14:paraId="017C238F" w14:textId="77777777" w:rsidR="00D4552C" w:rsidRPr="00931575" w:rsidRDefault="00D4552C" w:rsidP="009C397C">
            <w:pPr>
              <w:pStyle w:val="TAC"/>
            </w:pPr>
          </w:p>
        </w:tc>
        <w:tc>
          <w:tcPr>
            <w:tcW w:w="850" w:type="dxa"/>
            <w:tcBorders>
              <w:top w:val="nil"/>
              <w:bottom w:val="nil"/>
            </w:tcBorders>
          </w:tcPr>
          <w:p w14:paraId="126CDCD9" w14:textId="77777777" w:rsidR="00D4552C" w:rsidRPr="00931575" w:rsidRDefault="00D4552C" w:rsidP="009C397C">
            <w:pPr>
              <w:pStyle w:val="TAC"/>
            </w:pPr>
          </w:p>
        </w:tc>
        <w:tc>
          <w:tcPr>
            <w:tcW w:w="1634" w:type="dxa"/>
            <w:tcBorders>
              <w:top w:val="nil"/>
              <w:bottom w:val="nil"/>
            </w:tcBorders>
          </w:tcPr>
          <w:p w14:paraId="756137A3" w14:textId="77777777" w:rsidR="00D4552C" w:rsidRPr="00931575" w:rsidRDefault="00D4552C" w:rsidP="009C397C">
            <w:pPr>
              <w:pStyle w:val="TAC"/>
            </w:pPr>
          </w:p>
        </w:tc>
        <w:tc>
          <w:tcPr>
            <w:tcW w:w="1276" w:type="dxa"/>
            <w:tcBorders>
              <w:top w:val="nil"/>
              <w:bottom w:val="nil"/>
            </w:tcBorders>
          </w:tcPr>
          <w:p w14:paraId="2DA06682" w14:textId="77777777" w:rsidR="00D4552C" w:rsidRPr="00931575" w:rsidRDefault="00D4552C" w:rsidP="009C397C">
            <w:pPr>
              <w:pStyle w:val="TAC"/>
            </w:pPr>
          </w:p>
        </w:tc>
        <w:tc>
          <w:tcPr>
            <w:tcW w:w="1380" w:type="dxa"/>
            <w:tcBorders>
              <w:top w:val="nil"/>
              <w:bottom w:val="single" w:sz="4" w:space="0" w:color="auto"/>
            </w:tcBorders>
          </w:tcPr>
          <w:p w14:paraId="7D8955E0" w14:textId="77777777" w:rsidR="00D4552C" w:rsidRPr="00931575" w:rsidRDefault="00D4552C" w:rsidP="009C397C">
            <w:pPr>
              <w:pStyle w:val="TAC"/>
            </w:pPr>
          </w:p>
        </w:tc>
        <w:tc>
          <w:tcPr>
            <w:tcW w:w="1280" w:type="dxa"/>
            <w:tcBorders>
              <w:top w:val="nil"/>
              <w:bottom w:val="single" w:sz="4" w:space="0" w:color="auto"/>
            </w:tcBorders>
          </w:tcPr>
          <w:p w14:paraId="18B06B9D" w14:textId="77777777" w:rsidR="00D4552C" w:rsidRPr="00931575" w:rsidRDefault="00D4552C" w:rsidP="009C397C">
            <w:pPr>
              <w:pStyle w:val="TAC"/>
            </w:pPr>
          </w:p>
        </w:tc>
        <w:tc>
          <w:tcPr>
            <w:tcW w:w="597" w:type="dxa"/>
          </w:tcPr>
          <w:p w14:paraId="431D159D" w14:textId="77777777" w:rsidR="00D4552C" w:rsidRPr="00931575" w:rsidRDefault="00D4552C" w:rsidP="009C397C">
            <w:pPr>
              <w:pStyle w:val="TAC"/>
            </w:pPr>
            <w:r w:rsidRPr="00931575">
              <w:t>No</w:t>
            </w:r>
          </w:p>
        </w:tc>
        <w:tc>
          <w:tcPr>
            <w:tcW w:w="1134" w:type="dxa"/>
          </w:tcPr>
          <w:p w14:paraId="4DD30EFC" w14:textId="77777777" w:rsidR="00D4552C" w:rsidRPr="00931575" w:rsidRDefault="00D4552C" w:rsidP="009C397C">
            <w:pPr>
              <w:pStyle w:val="TAC"/>
            </w:pPr>
            <w:r w:rsidRPr="00931575">
              <w:t>13.9</w:t>
            </w:r>
          </w:p>
        </w:tc>
      </w:tr>
      <w:tr w:rsidR="00D4552C" w:rsidRPr="00931575" w14:paraId="57650DF6" w14:textId="77777777" w:rsidTr="009C397C">
        <w:trPr>
          <w:cantSplit/>
          <w:jc w:val="center"/>
        </w:trPr>
        <w:tc>
          <w:tcPr>
            <w:tcW w:w="995" w:type="dxa"/>
            <w:tcBorders>
              <w:top w:val="nil"/>
              <w:bottom w:val="nil"/>
            </w:tcBorders>
            <w:shd w:val="clear" w:color="auto" w:fill="auto"/>
          </w:tcPr>
          <w:p w14:paraId="6125C89D" w14:textId="77777777" w:rsidR="00D4552C" w:rsidRPr="00931575" w:rsidRDefault="00D4552C" w:rsidP="009C397C">
            <w:pPr>
              <w:pStyle w:val="TAC"/>
            </w:pPr>
          </w:p>
        </w:tc>
        <w:tc>
          <w:tcPr>
            <w:tcW w:w="1485" w:type="dxa"/>
            <w:tcBorders>
              <w:top w:val="nil"/>
              <w:bottom w:val="nil"/>
            </w:tcBorders>
            <w:shd w:val="clear" w:color="auto" w:fill="auto"/>
          </w:tcPr>
          <w:p w14:paraId="018E1877" w14:textId="77777777" w:rsidR="00D4552C" w:rsidRPr="00931575" w:rsidRDefault="00D4552C" w:rsidP="009C397C">
            <w:pPr>
              <w:pStyle w:val="TAC"/>
            </w:pPr>
          </w:p>
        </w:tc>
        <w:tc>
          <w:tcPr>
            <w:tcW w:w="850" w:type="dxa"/>
            <w:tcBorders>
              <w:top w:val="nil"/>
              <w:bottom w:val="nil"/>
            </w:tcBorders>
          </w:tcPr>
          <w:p w14:paraId="434D3026" w14:textId="77777777" w:rsidR="00D4552C" w:rsidRPr="00931575" w:rsidRDefault="00D4552C" w:rsidP="009C397C">
            <w:pPr>
              <w:pStyle w:val="TAC"/>
            </w:pPr>
          </w:p>
        </w:tc>
        <w:tc>
          <w:tcPr>
            <w:tcW w:w="1634" w:type="dxa"/>
            <w:tcBorders>
              <w:top w:val="nil"/>
              <w:bottom w:val="nil"/>
            </w:tcBorders>
          </w:tcPr>
          <w:p w14:paraId="033CEE03" w14:textId="77777777" w:rsidR="00D4552C" w:rsidRPr="00931575" w:rsidRDefault="00D4552C" w:rsidP="009C397C">
            <w:pPr>
              <w:pStyle w:val="TAC"/>
            </w:pPr>
          </w:p>
        </w:tc>
        <w:tc>
          <w:tcPr>
            <w:tcW w:w="1276" w:type="dxa"/>
            <w:tcBorders>
              <w:top w:val="nil"/>
              <w:bottom w:val="nil"/>
            </w:tcBorders>
          </w:tcPr>
          <w:p w14:paraId="53839D9D" w14:textId="77777777" w:rsidR="00D4552C" w:rsidRPr="00931575" w:rsidRDefault="00D4552C" w:rsidP="009C397C">
            <w:pPr>
              <w:pStyle w:val="TAC"/>
            </w:pPr>
          </w:p>
        </w:tc>
        <w:tc>
          <w:tcPr>
            <w:tcW w:w="1380" w:type="dxa"/>
            <w:tcBorders>
              <w:bottom w:val="nil"/>
            </w:tcBorders>
          </w:tcPr>
          <w:p w14:paraId="7B427689" w14:textId="77777777" w:rsidR="00D4552C" w:rsidRPr="00931575" w:rsidRDefault="00D4552C" w:rsidP="009C397C">
            <w:pPr>
              <w:pStyle w:val="TAC"/>
            </w:pPr>
            <w:r w:rsidRPr="00931575">
              <w:t>G-FR2-A5-7</w:t>
            </w:r>
          </w:p>
        </w:tc>
        <w:tc>
          <w:tcPr>
            <w:tcW w:w="1280" w:type="dxa"/>
            <w:tcBorders>
              <w:bottom w:val="nil"/>
            </w:tcBorders>
          </w:tcPr>
          <w:p w14:paraId="3FCA6932" w14:textId="77777777" w:rsidR="00D4552C" w:rsidRPr="00931575" w:rsidRDefault="00D4552C" w:rsidP="009C397C">
            <w:pPr>
              <w:pStyle w:val="TAC"/>
            </w:pPr>
            <w:r w:rsidRPr="00931575">
              <w:t xml:space="preserve"> pos1</w:t>
            </w:r>
          </w:p>
        </w:tc>
        <w:tc>
          <w:tcPr>
            <w:tcW w:w="597" w:type="dxa"/>
          </w:tcPr>
          <w:p w14:paraId="53326DB8" w14:textId="77777777" w:rsidR="00D4552C" w:rsidRPr="00931575" w:rsidRDefault="00D4552C" w:rsidP="009C397C">
            <w:pPr>
              <w:pStyle w:val="TAC"/>
            </w:pPr>
            <w:r w:rsidRPr="00931575">
              <w:t>Yes</w:t>
            </w:r>
          </w:p>
        </w:tc>
        <w:tc>
          <w:tcPr>
            <w:tcW w:w="1134" w:type="dxa"/>
          </w:tcPr>
          <w:p w14:paraId="50A7FB6B" w14:textId="77777777" w:rsidR="00D4552C" w:rsidRPr="00931575" w:rsidRDefault="00D4552C" w:rsidP="009C397C">
            <w:pPr>
              <w:pStyle w:val="TAC"/>
            </w:pPr>
            <w:r w:rsidRPr="00931575">
              <w:t>14.3</w:t>
            </w:r>
          </w:p>
        </w:tc>
      </w:tr>
      <w:tr w:rsidR="00D4552C" w:rsidRPr="00931575" w14:paraId="69F9E852" w14:textId="77777777" w:rsidTr="009C397C">
        <w:trPr>
          <w:cantSplit/>
          <w:jc w:val="center"/>
        </w:trPr>
        <w:tc>
          <w:tcPr>
            <w:tcW w:w="995" w:type="dxa"/>
            <w:tcBorders>
              <w:top w:val="nil"/>
              <w:bottom w:val="single" w:sz="4" w:space="0" w:color="auto"/>
            </w:tcBorders>
            <w:shd w:val="clear" w:color="auto" w:fill="auto"/>
          </w:tcPr>
          <w:p w14:paraId="5AD58B41" w14:textId="77777777" w:rsidR="00D4552C" w:rsidRPr="00931575" w:rsidRDefault="00D4552C" w:rsidP="009C397C">
            <w:pPr>
              <w:pStyle w:val="TAC"/>
            </w:pPr>
          </w:p>
        </w:tc>
        <w:tc>
          <w:tcPr>
            <w:tcW w:w="1485" w:type="dxa"/>
            <w:tcBorders>
              <w:top w:val="nil"/>
              <w:bottom w:val="nil"/>
            </w:tcBorders>
            <w:shd w:val="clear" w:color="auto" w:fill="auto"/>
          </w:tcPr>
          <w:p w14:paraId="4D4C243D" w14:textId="77777777" w:rsidR="00D4552C" w:rsidRPr="00931575" w:rsidRDefault="00D4552C" w:rsidP="009C397C">
            <w:pPr>
              <w:pStyle w:val="TAC"/>
            </w:pPr>
          </w:p>
        </w:tc>
        <w:tc>
          <w:tcPr>
            <w:tcW w:w="850" w:type="dxa"/>
            <w:tcBorders>
              <w:top w:val="nil"/>
              <w:bottom w:val="single" w:sz="4" w:space="0" w:color="auto"/>
            </w:tcBorders>
          </w:tcPr>
          <w:p w14:paraId="7D171A03" w14:textId="77777777" w:rsidR="00D4552C" w:rsidRPr="00931575" w:rsidRDefault="00D4552C" w:rsidP="009C397C">
            <w:pPr>
              <w:pStyle w:val="TAC"/>
            </w:pPr>
          </w:p>
        </w:tc>
        <w:tc>
          <w:tcPr>
            <w:tcW w:w="1634" w:type="dxa"/>
            <w:tcBorders>
              <w:top w:val="nil"/>
              <w:bottom w:val="single" w:sz="4" w:space="0" w:color="auto"/>
            </w:tcBorders>
          </w:tcPr>
          <w:p w14:paraId="7A4DEDD5" w14:textId="77777777" w:rsidR="00D4552C" w:rsidRPr="00931575" w:rsidRDefault="00D4552C" w:rsidP="009C397C">
            <w:pPr>
              <w:pStyle w:val="TAC"/>
            </w:pPr>
          </w:p>
        </w:tc>
        <w:tc>
          <w:tcPr>
            <w:tcW w:w="1276" w:type="dxa"/>
            <w:tcBorders>
              <w:top w:val="nil"/>
              <w:bottom w:val="single" w:sz="4" w:space="0" w:color="auto"/>
            </w:tcBorders>
          </w:tcPr>
          <w:p w14:paraId="1AA9F141" w14:textId="77777777" w:rsidR="00D4552C" w:rsidRPr="00931575" w:rsidRDefault="00D4552C" w:rsidP="009C397C">
            <w:pPr>
              <w:pStyle w:val="TAC"/>
            </w:pPr>
          </w:p>
        </w:tc>
        <w:tc>
          <w:tcPr>
            <w:tcW w:w="1380" w:type="dxa"/>
            <w:tcBorders>
              <w:top w:val="nil"/>
            </w:tcBorders>
          </w:tcPr>
          <w:p w14:paraId="0498FB3F" w14:textId="77777777" w:rsidR="00D4552C" w:rsidRPr="00931575" w:rsidRDefault="00D4552C" w:rsidP="009C397C">
            <w:pPr>
              <w:pStyle w:val="TAC"/>
            </w:pPr>
          </w:p>
        </w:tc>
        <w:tc>
          <w:tcPr>
            <w:tcW w:w="1280" w:type="dxa"/>
            <w:tcBorders>
              <w:top w:val="nil"/>
            </w:tcBorders>
          </w:tcPr>
          <w:p w14:paraId="7BEB4EF0" w14:textId="77777777" w:rsidR="00D4552C" w:rsidRPr="00931575" w:rsidRDefault="00D4552C" w:rsidP="009C397C">
            <w:pPr>
              <w:pStyle w:val="TAC"/>
            </w:pPr>
          </w:p>
        </w:tc>
        <w:tc>
          <w:tcPr>
            <w:tcW w:w="597" w:type="dxa"/>
          </w:tcPr>
          <w:p w14:paraId="0D405017" w14:textId="77777777" w:rsidR="00D4552C" w:rsidRPr="00931575" w:rsidRDefault="00D4552C" w:rsidP="009C397C">
            <w:pPr>
              <w:pStyle w:val="TAC"/>
            </w:pPr>
            <w:r w:rsidRPr="00931575">
              <w:t>No</w:t>
            </w:r>
          </w:p>
        </w:tc>
        <w:tc>
          <w:tcPr>
            <w:tcW w:w="1134" w:type="dxa"/>
          </w:tcPr>
          <w:p w14:paraId="774D426B" w14:textId="77777777" w:rsidR="00D4552C" w:rsidRPr="00931575" w:rsidRDefault="00D4552C" w:rsidP="009C397C">
            <w:pPr>
              <w:pStyle w:val="TAC"/>
            </w:pPr>
            <w:r w:rsidRPr="00931575">
              <w:t>13.7</w:t>
            </w:r>
          </w:p>
        </w:tc>
      </w:tr>
      <w:tr w:rsidR="00D4552C" w:rsidRPr="00931575" w14:paraId="6F9EED04" w14:textId="77777777" w:rsidTr="009C397C">
        <w:trPr>
          <w:cantSplit/>
          <w:jc w:val="center"/>
        </w:trPr>
        <w:tc>
          <w:tcPr>
            <w:tcW w:w="995" w:type="dxa"/>
            <w:tcBorders>
              <w:bottom w:val="nil"/>
            </w:tcBorders>
            <w:shd w:val="clear" w:color="auto" w:fill="auto"/>
          </w:tcPr>
          <w:p w14:paraId="33528FE5" w14:textId="77777777" w:rsidR="00D4552C" w:rsidRPr="00931575" w:rsidRDefault="00D4552C" w:rsidP="009C397C">
            <w:pPr>
              <w:pStyle w:val="TAC"/>
            </w:pPr>
            <w:r w:rsidRPr="00931575">
              <w:t>2</w:t>
            </w:r>
          </w:p>
        </w:tc>
        <w:tc>
          <w:tcPr>
            <w:tcW w:w="1485" w:type="dxa"/>
            <w:tcBorders>
              <w:top w:val="nil"/>
              <w:bottom w:val="nil"/>
            </w:tcBorders>
            <w:shd w:val="clear" w:color="auto" w:fill="auto"/>
          </w:tcPr>
          <w:p w14:paraId="01671292" w14:textId="77777777" w:rsidR="00D4552C" w:rsidRPr="00931575" w:rsidRDefault="00D4552C" w:rsidP="009C397C">
            <w:pPr>
              <w:pStyle w:val="TAC"/>
            </w:pPr>
          </w:p>
        </w:tc>
        <w:tc>
          <w:tcPr>
            <w:tcW w:w="850" w:type="dxa"/>
            <w:tcBorders>
              <w:bottom w:val="nil"/>
            </w:tcBorders>
          </w:tcPr>
          <w:p w14:paraId="6A401E5D" w14:textId="77777777" w:rsidR="00D4552C" w:rsidRPr="00931575" w:rsidRDefault="00D4552C" w:rsidP="009C397C">
            <w:pPr>
              <w:pStyle w:val="TAC"/>
            </w:pPr>
            <w:r w:rsidRPr="00931575">
              <w:t>Normal</w:t>
            </w:r>
          </w:p>
        </w:tc>
        <w:tc>
          <w:tcPr>
            <w:tcW w:w="1634" w:type="dxa"/>
            <w:tcBorders>
              <w:bottom w:val="nil"/>
            </w:tcBorders>
          </w:tcPr>
          <w:p w14:paraId="38D9BFE3" w14:textId="77777777" w:rsidR="00D4552C" w:rsidRPr="00931575" w:rsidRDefault="00D4552C" w:rsidP="009C397C">
            <w:pPr>
              <w:pStyle w:val="TAC"/>
            </w:pPr>
            <w:r w:rsidRPr="00931575">
              <w:t>TDLA30-300 Low</w:t>
            </w:r>
          </w:p>
        </w:tc>
        <w:tc>
          <w:tcPr>
            <w:tcW w:w="1276" w:type="dxa"/>
            <w:tcBorders>
              <w:bottom w:val="nil"/>
            </w:tcBorders>
          </w:tcPr>
          <w:p w14:paraId="14A32E33" w14:textId="77777777" w:rsidR="00D4552C" w:rsidRPr="00931575" w:rsidRDefault="00D4552C" w:rsidP="009C397C">
            <w:pPr>
              <w:pStyle w:val="TAC"/>
            </w:pPr>
            <w:r w:rsidRPr="00931575">
              <w:t>70 %</w:t>
            </w:r>
          </w:p>
        </w:tc>
        <w:tc>
          <w:tcPr>
            <w:tcW w:w="1380" w:type="dxa"/>
          </w:tcPr>
          <w:p w14:paraId="53301FFC" w14:textId="77777777" w:rsidR="00D4552C" w:rsidRPr="00931575" w:rsidRDefault="00D4552C" w:rsidP="009C397C">
            <w:pPr>
              <w:pStyle w:val="TAC"/>
            </w:pPr>
            <w:r w:rsidRPr="00931575">
              <w:t xml:space="preserve">G-FR2-A3-7 </w:t>
            </w:r>
          </w:p>
        </w:tc>
        <w:tc>
          <w:tcPr>
            <w:tcW w:w="1280" w:type="dxa"/>
          </w:tcPr>
          <w:p w14:paraId="7847EEFE" w14:textId="77777777" w:rsidR="00D4552C" w:rsidRPr="00931575" w:rsidRDefault="00D4552C" w:rsidP="009C397C">
            <w:pPr>
              <w:pStyle w:val="TAC"/>
            </w:pPr>
            <w:r w:rsidRPr="00931575">
              <w:t xml:space="preserve"> pos0</w:t>
            </w:r>
          </w:p>
        </w:tc>
        <w:tc>
          <w:tcPr>
            <w:tcW w:w="597" w:type="dxa"/>
          </w:tcPr>
          <w:p w14:paraId="7AA88E6A" w14:textId="77777777" w:rsidR="00D4552C" w:rsidRPr="00931575" w:rsidRDefault="00D4552C" w:rsidP="009C397C">
            <w:pPr>
              <w:pStyle w:val="TAC"/>
            </w:pPr>
            <w:r w:rsidRPr="00931575">
              <w:t>No</w:t>
            </w:r>
          </w:p>
        </w:tc>
        <w:tc>
          <w:tcPr>
            <w:tcW w:w="1134" w:type="dxa"/>
          </w:tcPr>
          <w:p w14:paraId="2F6C7A5C" w14:textId="77777777" w:rsidR="00D4552C" w:rsidRPr="00931575" w:rsidRDefault="00D4552C" w:rsidP="009C397C">
            <w:pPr>
              <w:pStyle w:val="TAC"/>
            </w:pPr>
            <w:r w:rsidRPr="00931575">
              <w:t>2.3</w:t>
            </w:r>
          </w:p>
        </w:tc>
      </w:tr>
      <w:tr w:rsidR="00D4552C" w:rsidRPr="00931575" w14:paraId="345C3DA4" w14:textId="77777777" w:rsidTr="009C397C">
        <w:trPr>
          <w:cantSplit/>
          <w:jc w:val="center"/>
        </w:trPr>
        <w:tc>
          <w:tcPr>
            <w:tcW w:w="995" w:type="dxa"/>
            <w:tcBorders>
              <w:top w:val="nil"/>
              <w:bottom w:val="nil"/>
            </w:tcBorders>
            <w:shd w:val="clear" w:color="auto" w:fill="auto"/>
          </w:tcPr>
          <w:p w14:paraId="3EF7AB3D" w14:textId="77777777" w:rsidR="00D4552C" w:rsidRPr="00931575" w:rsidRDefault="00D4552C" w:rsidP="009C397C">
            <w:pPr>
              <w:pStyle w:val="TAC"/>
            </w:pPr>
          </w:p>
        </w:tc>
        <w:tc>
          <w:tcPr>
            <w:tcW w:w="1485" w:type="dxa"/>
            <w:tcBorders>
              <w:top w:val="nil"/>
              <w:bottom w:val="nil"/>
            </w:tcBorders>
            <w:shd w:val="clear" w:color="auto" w:fill="auto"/>
          </w:tcPr>
          <w:p w14:paraId="3E711582" w14:textId="77777777" w:rsidR="00D4552C" w:rsidRPr="00931575" w:rsidRDefault="00D4552C" w:rsidP="009C397C">
            <w:pPr>
              <w:pStyle w:val="TAC"/>
            </w:pPr>
          </w:p>
        </w:tc>
        <w:tc>
          <w:tcPr>
            <w:tcW w:w="850" w:type="dxa"/>
            <w:tcBorders>
              <w:top w:val="nil"/>
              <w:bottom w:val="single" w:sz="4" w:space="0" w:color="auto"/>
            </w:tcBorders>
          </w:tcPr>
          <w:p w14:paraId="1352E79C" w14:textId="77777777" w:rsidR="00D4552C" w:rsidRPr="00931575" w:rsidRDefault="00D4552C" w:rsidP="009C397C">
            <w:pPr>
              <w:pStyle w:val="TAC"/>
            </w:pPr>
          </w:p>
        </w:tc>
        <w:tc>
          <w:tcPr>
            <w:tcW w:w="1634" w:type="dxa"/>
            <w:tcBorders>
              <w:top w:val="nil"/>
              <w:bottom w:val="single" w:sz="4" w:space="0" w:color="auto"/>
            </w:tcBorders>
          </w:tcPr>
          <w:p w14:paraId="6E8BF4CE" w14:textId="77777777" w:rsidR="00D4552C" w:rsidRPr="00931575" w:rsidRDefault="00D4552C" w:rsidP="009C397C">
            <w:pPr>
              <w:pStyle w:val="TAC"/>
            </w:pPr>
          </w:p>
        </w:tc>
        <w:tc>
          <w:tcPr>
            <w:tcW w:w="1276" w:type="dxa"/>
            <w:tcBorders>
              <w:top w:val="nil"/>
              <w:bottom w:val="single" w:sz="4" w:space="0" w:color="auto"/>
            </w:tcBorders>
          </w:tcPr>
          <w:p w14:paraId="0A3B7854" w14:textId="77777777" w:rsidR="00D4552C" w:rsidRPr="00931575" w:rsidRDefault="00D4552C" w:rsidP="009C397C">
            <w:pPr>
              <w:pStyle w:val="TAC"/>
            </w:pPr>
          </w:p>
        </w:tc>
        <w:tc>
          <w:tcPr>
            <w:tcW w:w="1380" w:type="dxa"/>
            <w:tcBorders>
              <w:bottom w:val="single" w:sz="4" w:space="0" w:color="auto"/>
            </w:tcBorders>
          </w:tcPr>
          <w:p w14:paraId="2683DACD" w14:textId="77777777" w:rsidR="00D4552C" w:rsidRPr="00931575" w:rsidRDefault="00D4552C" w:rsidP="009C397C">
            <w:pPr>
              <w:pStyle w:val="TAC"/>
            </w:pPr>
            <w:r w:rsidRPr="00931575">
              <w:t>G-FR2-A3-19</w:t>
            </w:r>
          </w:p>
        </w:tc>
        <w:tc>
          <w:tcPr>
            <w:tcW w:w="1280" w:type="dxa"/>
            <w:tcBorders>
              <w:bottom w:val="single" w:sz="4" w:space="0" w:color="auto"/>
            </w:tcBorders>
          </w:tcPr>
          <w:p w14:paraId="2B6DAB5D" w14:textId="77777777" w:rsidR="00D4552C" w:rsidRPr="00931575" w:rsidRDefault="00D4552C" w:rsidP="009C397C">
            <w:pPr>
              <w:pStyle w:val="TAC"/>
            </w:pPr>
            <w:r w:rsidRPr="00931575">
              <w:t xml:space="preserve"> pos1</w:t>
            </w:r>
          </w:p>
        </w:tc>
        <w:tc>
          <w:tcPr>
            <w:tcW w:w="597" w:type="dxa"/>
          </w:tcPr>
          <w:p w14:paraId="2953CDCD" w14:textId="77777777" w:rsidR="00D4552C" w:rsidRPr="00931575" w:rsidRDefault="00D4552C" w:rsidP="009C397C">
            <w:pPr>
              <w:pStyle w:val="TAC"/>
            </w:pPr>
            <w:r w:rsidRPr="00931575">
              <w:t>No</w:t>
            </w:r>
          </w:p>
        </w:tc>
        <w:tc>
          <w:tcPr>
            <w:tcW w:w="1134" w:type="dxa"/>
          </w:tcPr>
          <w:p w14:paraId="0F0B0219" w14:textId="77777777" w:rsidR="00D4552C" w:rsidRPr="00931575" w:rsidRDefault="00D4552C" w:rsidP="009C397C">
            <w:pPr>
              <w:pStyle w:val="TAC"/>
            </w:pPr>
            <w:r w:rsidRPr="00931575">
              <w:t>2.0</w:t>
            </w:r>
          </w:p>
        </w:tc>
      </w:tr>
      <w:tr w:rsidR="00D4552C" w:rsidRPr="00931575" w14:paraId="6C6093E3" w14:textId="77777777" w:rsidTr="009C397C">
        <w:trPr>
          <w:cantSplit/>
          <w:jc w:val="center"/>
        </w:trPr>
        <w:tc>
          <w:tcPr>
            <w:tcW w:w="995" w:type="dxa"/>
            <w:tcBorders>
              <w:top w:val="nil"/>
              <w:bottom w:val="nil"/>
            </w:tcBorders>
            <w:shd w:val="clear" w:color="auto" w:fill="auto"/>
          </w:tcPr>
          <w:p w14:paraId="51B59E22" w14:textId="77777777" w:rsidR="00D4552C" w:rsidRPr="00931575" w:rsidRDefault="00D4552C" w:rsidP="009C397C">
            <w:pPr>
              <w:pStyle w:val="TAC"/>
            </w:pPr>
          </w:p>
        </w:tc>
        <w:tc>
          <w:tcPr>
            <w:tcW w:w="1485" w:type="dxa"/>
            <w:tcBorders>
              <w:top w:val="nil"/>
              <w:bottom w:val="nil"/>
            </w:tcBorders>
            <w:shd w:val="clear" w:color="auto" w:fill="auto"/>
          </w:tcPr>
          <w:p w14:paraId="3F806B39" w14:textId="77777777" w:rsidR="00D4552C" w:rsidRPr="00931575" w:rsidRDefault="00D4552C" w:rsidP="009C397C">
            <w:pPr>
              <w:pStyle w:val="TAC"/>
            </w:pPr>
          </w:p>
        </w:tc>
        <w:tc>
          <w:tcPr>
            <w:tcW w:w="850" w:type="dxa"/>
            <w:tcBorders>
              <w:bottom w:val="nil"/>
            </w:tcBorders>
          </w:tcPr>
          <w:p w14:paraId="3C9E40A0" w14:textId="77777777" w:rsidR="00D4552C" w:rsidRPr="00931575" w:rsidRDefault="00D4552C" w:rsidP="009C397C">
            <w:pPr>
              <w:pStyle w:val="TAC"/>
            </w:pPr>
            <w:r w:rsidRPr="00931575">
              <w:t>Normal</w:t>
            </w:r>
          </w:p>
        </w:tc>
        <w:tc>
          <w:tcPr>
            <w:tcW w:w="1634" w:type="dxa"/>
            <w:tcBorders>
              <w:bottom w:val="nil"/>
            </w:tcBorders>
          </w:tcPr>
          <w:p w14:paraId="1E220894" w14:textId="77777777" w:rsidR="00D4552C" w:rsidRPr="00931575" w:rsidRDefault="00D4552C" w:rsidP="009C397C">
            <w:pPr>
              <w:pStyle w:val="TAC"/>
            </w:pPr>
            <w:r w:rsidRPr="00931575">
              <w:t>TDLA30-300 Low</w:t>
            </w:r>
          </w:p>
        </w:tc>
        <w:tc>
          <w:tcPr>
            <w:tcW w:w="1276" w:type="dxa"/>
            <w:tcBorders>
              <w:bottom w:val="nil"/>
            </w:tcBorders>
          </w:tcPr>
          <w:p w14:paraId="1AAFD010" w14:textId="77777777" w:rsidR="00D4552C" w:rsidRPr="00931575" w:rsidRDefault="00D4552C" w:rsidP="009C397C">
            <w:pPr>
              <w:pStyle w:val="TAC"/>
            </w:pPr>
            <w:r w:rsidRPr="00931575">
              <w:t>70 %</w:t>
            </w:r>
          </w:p>
        </w:tc>
        <w:tc>
          <w:tcPr>
            <w:tcW w:w="1380" w:type="dxa"/>
            <w:tcBorders>
              <w:bottom w:val="nil"/>
            </w:tcBorders>
          </w:tcPr>
          <w:p w14:paraId="65CDB56D" w14:textId="77777777" w:rsidR="00D4552C" w:rsidRPr="00931575" w:rsidRDefault="00D4552C" w:rsidP="009C397C">
            <w:pPr>
              <w:pStyle w:val="TAC"/>
            </w:pPr>
            <w:r w:rsidRPr="00931575">
              <w:t>G-FR2-A7-2</w:t>
            </w:r>
          </w:p>
        </w:tc>
        <w:tc>
          <w:tcPr>
            <w:tcW w:w="1280" w:type="dxa"/>
            <w:tcBorders>
              <w:bottom w:val="nil"/>
            </w:tcBorders>
          </w:tcPr>
          <w:p w14:paraId="1FB5F89B" w14:textId="77777777" w:rsidR="00D4552C" w:rsidRPr="00931575" w:rsidRDefault="00D4552C" w:rsidP="009C397C">
            <w:pPr>
              <w:pStyle w:val="TAC"/>
            </w:pPr>
            <w:r w:rsidRPr="00931575">
              <w:t>pos0</w:t>
            </w:r>
          </w:p>
        </w:tc>
        <w:tc>
          <w:tcPr>
            <w:tcW w:w="597" w:type="dxa"/>
          </w:tcPr>
          <w:p w14:paraId="230F1C44" w14:textId="77777777" w:rsidR="00D4552C" w:rsidRPr="00931575" w:rsidRDefault="00D4552C" w:rsidP="009C397C">
            <w:pPr>
              <w:pStyle w:val="TAC"/>
            </w:pPr>
            <w:r w:rsidRPr="00931575">
              <w:t>Yes</w:t>
            </w:r>
          </w:p>
        </w:tc>
        <w:tc>
          <w:tcPr>
            <w:tcW w:w="1134" w:type="dxa"/>
          </w:tcPr>
          <w:p w14:paraId="15BC1AE6" w14:textId="77777777" w:rsidR="00D4552C" w:rsidRPr="00931575" w:rsidRDefault="00D4552C" w:rsidP="009C397C">
            <w:pPr>
              <w:pStyle w:val="TAC"/>
            </w:pPr>
            <w:r w:rsidRPr="00931575">
              <w:t>16.8</w:t>
            </w:r>
          </w:p>
        </w:tc>
      </w:tr>
      <w:tr w:rsidR="00D4552C" w:rsidRPr="00931575" w14:paraId="4B99E05E" w14:textId="77777777" w:rsidTr="009C397C">
        <w:trPr>
          <w:cantSplit/>
          <w:jc w:val="center"/>
        </w:trPr>
        <w:tc>
          <w:tcPr>
            <w:tcW w:w="995" w:type="dxa"/>
            <w:tcBorders>
              <w:top w:val="nil"/>
              <w:bottom w:val="nil"/>
            </w:tcBorders>
            <w:shd w:val="clear" w:color="auto" w:fill="auto"/>
          </w:tcPr>
          <w:p w14:paraId="50165D5B" w14:textId="77777777" w:rsidR="00D4552C" w:rsidRPr="00931575" w:rsidRDefault="00D4552C" w:rsidP="009C397C">
            <w:pPr>
              <w:pStyle w:val="TAC"/>
            </w:pPr>
          </w:p>
        </w:tc>
        <w:tc>
          <w:tcPr>
            <w:tcW w:w="1485" w:type="dxa"/>
            <w:tcBorders>
              <w:top w:val="nil"/>
              <w:bottom w:val="nil"/>
            </w:tcBorders>
            <w:shd w:val="clear" w:color="auto" w:fill="auto"/>
          </w:tcPr>
          <w:p w14:paraId="05084980" w14:textId="77777777" w:rsidR="00D4552C" w:rsidRPr="00931575" w:rsidRDefault="00D4552C" w:rsidP="009C397C">
            <w:pPr>
              <w:pStyle w:val="TAC"/>
            </w:pPr>
          </w:p>
        </w:tc>
        <w:tc>
          <w:tcPr>
            <w:tcW w:w="850" w:type="dxa"/>
            <w:tcBorders>
              <w:top w:val="nil"/>
              <w:bottom w:val="nil"/>
            </w:tcBorders>
          </w:tcPr>
          <w:p w14:paraId="29F85405" w14:textId="77777777" w:rsidR="00D4552C" w:rsidRPr="00931575" w:rsidRDefault="00D4552C" w:rsidP="009C397C">
            <w:pPr>
              <w:pStyle w:val="TAC"/>
            </w:pPr>
          </w:p>
        </w:tc>
        <w:tc>
          <w:tcPr>
            <w:tcW w:w="1634" w:type="dxa"/>
            <w:tcBorders>
              <w:top w:val="nil"/>
              <w:bottom w:val="nil"/>
            </w:tcBorders>
          </w:tcPr>
          <w:p w14:paraId="36BC1736" w14:textId="77777777" w:rsidR="00D4552C" w:rsidRPr="00931575" w:rsidRDefault="00D4552C" w:rsidP="009C397C">
            <w:pPr>
              <w:pStyle w:val="TAC"/>
            </w:pPr>
          </w:p>
        </w:tc>
        <w:tc>
          <w:tcPr>
            <w:tcW w:w="1276" w:type="dxa"/>
            <w:tcBorders>
              <w:top w:val="nil"/>
              <w:bottom w:val="nil"/>
            </w:tcBorders>
          </w:tcPr>
          <w:p w14:paraId="68D352D3" w14:textId="77777777" w:rsidR="00D4552C" w:rsidRPr="00931575" w:rsidRDefault="00D4552C" w:rsidP="009C397C">
            <w:pPr>
              <w:pStyle w:val="TAC"/>
            </w:pPr>
          </w:p>
        </w:tc>
        <w:tc>
          <w:tcPr>
            <w:tcW w:w="1380" w:type="dxa"/>
            <w:tcBorders>
              <w:top w:val="nil"/>
              <w:bottom w:val="single" w:sz="4" w:space="0" w:color="auto"/>
            </w:tcBorders>
          </w:tcPr>
          <w:p w14:paraId="0E1D4B30" w14:textId="77777777" w:rsidR="00D4552C" w:rsidRPr="00931575" w:rsidRDefault="00D4552C" w:rsidP="009C397C">
            <w:pPr>
              <w:pStyle w:val="TAC"/>
            </w:pPr>
          </w:p>
        </w:tc>
        <w:tc>
          <w:tcPr>
            <w:tcW w:w="1280" w:type="dxa"/>
            <w:tcBorders>
              <w:top w:val="nil"/>
              <w:bottom w:val="single" w:sz="4" w:space="0" w:color="auto"/>
            </w:tcBorders>
          </w:tcPr>
          <w:p w14:paraId="14DA1E72" w14:textId="77777777" w:rsidR="00D4552C" w:rsidRPr="00931575" w:rsidRDefault="00D4552C" w:rsidP="009C397C">
            <w:pPr>
              <w:pStyle w:val="TAC"/>
            </w:pPr>
          </w:p>
        </w:tc>
        <w:tc>
          <w:tcPr>
            <w:tcW w:w="597" w:type="dxa"/>
          </w:tcPr>
          <w:p w14:paraId="0ECEC320" w14:textId="77777777" w:rsidR="00D4552C" w:rsidRPr="00931575" w:rsidRDefault="00D4552C" w:rsidP="009C397C">
            <w:pPr>
              <w:pStyle w:val="TAC"/>
            </w:pPr>
            <w:r w:rsidRPr="00931575">
              <w:t>No</w:t>
            </w:r>
          </w:p>
        </w:tc>
        <w:tc>
          <w:tcPr>
            <w:tcW w:w="1134" w:type="dxa"/>
          </w:tcPr>
          <w:p w14:paraId="2D204F95" w14:textId="77777777" w:rsidR="00D4552C" w:rsidRPr="00931575" w:rsidRDefault="00D4552C" w:rsidP="009C397C">
            <w:pPr>
              <w:pStyle w:val="TAC"/>
            </w:pPr>
            <w:r w:rsidRPr="00931575">
              <w:t>15.7</w:t>
            </w:r>
          </w:p>
        </w:tc>
      </w:tr>
      <w:tr w:rsidR="00D4552C" w:rsidRPr="00931575" w14:paraId="5FF013D1" w14:textId="77777777" w:rsidTr="009C397C">
        <w:trPr>
          <w:cantSplit/>
          <w:jc w:val="center"/>
        </w:trPr>
        <w:tc>
          <w:tcPr>
            <w:tcW w:w="995" w:type="dxa"/>
            <w:tcBorders>
              <w:top w:val="nil"/>
              <w:bottom w:val="nil"/>
            </w:tcBorders>
            <w:shd w:val="clear" w:color="auto" w:fill="auto"/>
          </w:tcPr>
          <w:p w14:paraId="69415CCC" w14:textId="77777777" w:rsidR="00D4552C" w:rsidRPr="00931575" w:rsidRDefault="00D4552C" w:rsidP="009C397C">
            <w:pPr>
              <w:pStyle w:val="TAC"/>
            </w:pPr>
          </w:p>
        </w:tc>
        <w:tc>
          <w:tcPr>
            <w:tcW w:w="1485" w:type="dxa"/>
            <w:tcBorders>
              <w:top w:val="nil"/>
              <w:bottom w:val="nil"/>
            </w:tcBorders>
            <w:shd w:val="clear" w:color="auto" w:fill="auto"/>
          </w:tcPr>
          <w:p w14:paraId="0B91F879" w14:textId="77777777" w:rsidR="00D4552C" w:rsidRPr="00931575" w:rsidRDefault="00D4552C" w:rsidP="009C397C">
            <w:pPr>
              <w:pStyle w:val="TAC"/>
            </w:pPr>
          </w:p>
        </w:tc>
        <w:tc>
          <w:tcPr>
            <w:tcW w:w="850" w:type="dxa"/>
            <w:tcBorders>
              <w:top w:val="nil"/>
              <w:bottom w:val="nil"/>
            </w:tcBorders>
          </w:tcPr>
          <w:p w14:paraId="79F5DED2" w14:textId="77777777" w:rsidR="00D4552C" w:rsidRPr="00931575" w:rsidRDefault="00D4552C" w:rsidP="009C397C">
            <w:pPr>
              <w:pStyle w:val="TAC"/>
            </w:pPr>
          </w:p>
        </w:tc>
        <w:tc>
          <w:tcPr>
            <w:tcW w:w="1634" w:type="dxa"/>
            <w:tcBorders>
              <w:top w:val="nil"/>
              <w:bottom w:val="nil"/>
            </w:tcBorders>
          </w:tcPr>
          <w:p w14:paraId="68720636" w14:textId="77777777" w:rsidR="00D4552C" w:rsidRPr="00931575" w:rsidRDefault="00D4552C" w:rsidP="009C397C">
            <w:pPr>
              <w:pStyle w:val="TAC"/>
            </w:pPr>
          </w:p>
        </w:tc>
        <w:tc>
          <w:tcPr>
            <w:tcW w:w="1276" w:type="dxa"/>
            <w:tcBorders>
              <w:top w:val="nil"/>
              <w:bottom w:val="nil"/>
            </w:tcBorders>
          </w:tcPr>
          <w:p w14:paraId="7965436B" w14:textId="77777777" w:rsidR="00D4552C" w:rsidRPr="00931575" w:rsidRDefault="00D4552C" w:rsidP="009C397C">
            <w:pPr>
              <w:pStyle w:val="TAC"/>
            </w:pPr>
          </w:p>
        </w:tc>
        <w:tc>
          <w:tcPr>
            <w:tcW w:w="1380" w:type="dxa"/>
            <w:tcBorders>
              <w:bottom w:val="nil"/>
            </w:tcBorders>
          </w:tcPr>
          <w:p w14:paraId="3CD85F1A" w14:textId="77777777" w:rsidR="00D4552C" w:rsidRPr="00931575" w:rsidRDefault="00D4552C" w:rsidP="009C397C">
            <w:pPr>
              <w:pStyle w:val="TAC"/>
            </w:pPr>
            <w:r w:rsidRPr="00931575">
              <w:t>G-FR2-A7-7</w:t>
            </w:r>
          </w:p>
        </w:tc>
        <w:tc>
          <w:tcPr>
            <w:tcW w:w="1280" w:type="dxa"/>
            <w:tcBorders>
              <w:bottom w:val="nil"/>
            </w:tcBorders>
          </w:tcPr>
          <w:p w14:paraId="53C52C68" w14:textId="77777777" w:rsidR="00D4552C" w:rsidRPr="00931575" w:rsidRDefault="00D4552C" w:rsidP="009C397C">
            <w:pPr>
              <w:pStyle w:val="TAC"/>
            </w:pPr>
            <w:r w:rsidRPr="00931575">
              <w:t>pos1</w:t>
            </w:r>
          </w:p>
        </w:tc>
        <w:tc>
          <w:tcPr>
            <w:tcW w:w="597" w:type="dxa"/>
          </w:tcPr>
          <w:p w14:paraId="4E4561F4" w14:textId="77777777" w:rsidR="00D4552C" w:rsidRPr="00931575" w:rsidRDefault="00D4552C" w:rsidP="009C397C">
            <w:pPr>
              <w:pStyle w:val="TAC"/>
            </w:pPr>
            <w:r w:rsidRPr="00931575">
              <w:t>Yes</w:t>
            </w:r>
          </w:p>
        </w:tc>
        <w:tc>
          <w:tcPr>
            <w:tcW w:w="1134" w:type="dxa"/>
          </w:tcPr>
          <w:p w14:paraId="56CBB51E" w14:textId="77777777" w:rsidR="00D4552C" w:rsidRPr="00931575" w:rsidRDefault="00D4552C" w:rsidP="009C397C">
            <w:pPr>
              <w:pStyle w:val="TAC"/>
            </w:pPr>
            <w:r w:rsidRPr="00931575">
              <w:t>14.6</w:t>
            </w:r>
          </w:p>
        </w:tc>
      </w:tr>
      <w:tr w:rsidR="00D4552C" w:rsidRPr="00931575" w14:paraId="68EBC8DE" w14:textId="77777777" w:rsidTr="009C397C">
        <w:trPr>
          <w:cantSplit/>
          <w:jc w:val="center"/>
        </w:trPr>
        <w:tc>
          <w:tcPr>
            <w:tcW w:w="995" w:type="dxa"/>
            <w:tcBorders>
              <w:top w:val="nil"/>
            </w:tcBorders>
            <w:shd w:val="clear" w:color="auto" w:fill="auto"/>
          </w:tcPr>
          <w:p w14:paraId="1835238D" w14:textId="77777777" w:rsidR="00D4552C" w:rsidRPr="00931575" w:rsidRDefault="00D4552C" w:rsidP="009C397C">
            <w:pPr>
              <w:pStyle w:val="TAC"/>
            </w:pPr>
          </w:p>
        </w:tc>
        <w:tc>
          <w:tcPr>
            <w:tcW w:w="1485" w:type="dxa"/>
            <w:tcBorders>
              <w:top w:val="nil"/>
            </w:tcBorders>
            <w:shd w:val="clear" w:color="auto" w:fill="auto"/>
          </w:tcPr>
          <w:p w14:paraId="49A19DE8" w14:textId="77777777" w:rsidR="00D4552C" w:rsidRPr="00931575" w:rsidRDefault="00D4552C" w:rsidP="009C397C">
            <w:pPr>
              <w:pStyle w:val="TAC"/>
            </w:pPr>
          </w:p>
        </w:tc>
        <w:tc>
          <w:tcPr>
            <w:tcW w:w="850" w:type="dxa"/>
            <w:tcBorders>
              <w:top w:val="nil"/>
            </w:tcBorders>
          </w:tcPr>
          <w:p w14:paraId="5833A446" w14:textId="77777777" w:rsidR="00D4552C" w:rsidRPr="00931575" w:rsidRDefault="00D4552C" w:rsidP="009C397C">
            <w:pPr>
              <w:pStyle w:val="TAC"/>
            </w:pPr>
          </w:p>
        </w:tc>
        <w:tc>
          <w:tcPr>
            <w:tcW w:w="1634" w:type="dxa"/>
            <w:tcBorders>
              <w:top w:val="nil"/>
            </w:tcBorders>
          </w:tcPr>
          <w:p w14:paraId="5031E6D9" w14:textId="77777777" w:rsidR="00D4552C" w:rsidRPr="00931575" w:rsidRDefault="00D4552C" w:rsidP="009C397C">
            <w:pPr>
              <w:pStyle w:val="TAC"/>
            </w:pPr>
          </w:p>
        </w:tc>
        <w:tc>
          <w:tcPr>
            <w:tcW w:w="1276" w:type="dxa"/>
            <w:tcBorders>
              <w:top w:val="nil"/>
            </w:tcBorders>
          </w:tcPr>
          <w:p w14:paraId="2571EF5F" w14:textId="77777777" w:rsidR="00D4552C" w:rsidRPr="00931575" w:rsidRDefault="00D4552C" w:rsidP="009C397C">
            <w:pPr>
              <w:pStyle w:val="TAC"/>
            </w:pPr>
          </w:p>
        </w:tc>
        <w:tc>
          <w:tcPr>
            <w:tcW w:w="1380" w:type="dxa"/>
            <w:tcBorders>
              <w:top w:val="nil"/>
            </w:tcBorders>
          </w:tcPr>
          <w:p w14:paraId="1EF8CF81" w14:textId="77777777" w:rsidR="00D4552C" w:rsidRPr="00931575" w:rsidRDefault="00D4552C" w:rsidP="009C397C">
            <w:pPr>
              <w:pStyle w:val="TAC"/>
            </w:pPr>
          </w:p>
        </w:tc>
        <w:tc>
          <w:tcPr>
            <w:tcW w:w="1280" w:type="dxa"/>
            <w:tcBorders>
              <w:top w:val="nil"/>
            </w:tcBorders>
          </w:tcPr>
          <w:p w14:paraId="4A3D3FFC" w14:textId="77777777" w:rsidR="00D4552C" w:rsidRPr="00931575" w:rsidRDefault="00D4552C" w:rsidP="009C397C">
            <w:pPr>
              <w:pStyle w:val="TAC"/>
            </w:pPr>
          </w:p>
        </w:tc>
        <w:tc>
          <w:tcPr>
            <w:tcW w:w="597" w:type="dxa"/>
          </w:tcPr>
          <w:p w14:paraId="2ACC8243" w14:textId="77777777" w:rsidR="00D4552C" w:rsidRPr="00931575" w:rsidRDefault="00D4552C" w:rsidP="009C397C">
            <w:pPr>
              <w:pStyle w:val="TAC"/>
            </w:pPr>
            <w:r w:rsidRPr="00931575">
              <w:t>No</w:t>
            </w:r>
          </w:p>
        </w:tc>
        <w:tc>
          <w:tcPr>
            <w:tcW w:w="1134" w:type="dxa"/>
          </w:tcPr>
          <w:p w14:paraId="02AE0468" w14:textId="77777777" w:rsidR="00D4552C" w:rsidRPr="00931575" w:rsidRDefault="00D4552C" w:rsidP="009C397C">
            <w:pPr>
              <w:pStyle w:val="TAC"/>
            </w:pPr>
            <w:r w:rsidRPr="00931575">
              <w:t>13.9</w:t>
            </w:r>
          </w:p>
        </w:tc>
      </w:tr>
    </w:tbl>
    <w:p w14:paraId="3885EA9B" w14:textId="77777777" w:rsidR="00D4552C" w:rsidRPr="00931575" w:rsidRDefault="00D4552C" w:rsidP="00D4552C">
      <w:pPr>
        <w:rPr>
          <w:lang w:eastAsia="zh-CN"/>
        </w:rPr>
      </w:pPr>
    </w:p>
    <w:p w14:paraId="048613C1" w14:textId="77777777" w:rsidR="00D4552C" w:rsidRPr="00931575" w:rsidRDefault="00D4552C" w:rsidP="00D4552C">
      <w:pPr>
        <w:pStyle w:val="TH"/>
        <w:rPr>
          <w:lang w:eastAsia="zh-CN"/>
        </w:rPr>
      </w:pPr>
      <w:r w:rsidRPr="00931575">
        <w:lastRenderedPageBreak/>
        <w:t>Table 8.2.1.5.2-3: Test requirements for PUSCH with 70% of maximum throughput, 50 MHz Channel Bandwidth</w:t>
      </w:r>
      <w:r w:rsidRPr="00931575">
        <w:rPr>
          <w:lang w:eastAsia="zh-CN"/>
        </w:rPr>
        <w:t>, 120 kHz SCS</w:t>
      </w:r>
      <w:ins w:id="191" w:author="Huawei" w:date="2022-10-18T09:50:00Z">
        <w:r>
          <w:rPr>
            <w:lang w:eastAsia="zh-CN"/>
          </w:rPr>
          <w:t xml:space="preserve"> in FR2-1</w:t>
        </w:r>
      </w:ins>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1485"/>
        <w:gridCol w:w="850"/>
        <w:gridCol w:w="1634"/>
        <w:gridCol w:w="1276"/>
        <w:gridCol w:w="1380"/>
        <w:gridCol w:w="1280"/>
        <w:gridCol w:w="597"/>
        <w:gridCol w:w="1134"/>
      </w:tblGrid>
      <w:tr w:rsidR="00D4552C" w:rsidRPr="00931575" w14:paraId="27D84EB1" w14:textId="77777777" w:rsidTr="009C397C">
        <w:trPr>
          <w:cantSplit/>
          <w:jc w:val="center"/>
        </w:trPr>
        <w:tc>
          <w:tcPr>
            <w:tcW w:w="995" w:type="dxa"/>
            <w:tcBorders>
              <w:bottom w:val="single" w:sz="4" w:space="0" w:color="auto"/>
            </w:tcBorders>
          </w:tcPr>
          <w:p w14:paraId="26B0859E" w14:textId="77777777" w:rsidR="00D4552C" w:rsidRPr="00931575" w:rsidRDefault="00D4552C" w:rsidP="009C397C">
            <w:pPr>
              <w:pStyle w:val="TAH"/>
            </w:pPr>
            <w:r w:rsidRPr="00931575">
              <w:t>Number of TX antennas</w:t>
            </w:r>
          </w:p>
        </w:tc>
        <w:tc>
          <w:tcPr>
            <w:tcW w:w="1485" w:type="dxa"/>
            <w:tcBorders>
              <w:bottom w:val="single" w:sz="4" w:space="0" w:color="auto"/>
            </w:tcBorders>
          </w:tcPr>
          <w:p w14:paraId="5D02C235" w14:textId="77777777" w:rsidR="00D4552C" w:rsidRPr="00931575" w:rsidRDefault="00D4552C" w:rsidP="009C397C">
            <w:pPr>
              <w:pStyle w:val="TAH"/>
            </w:pPr>
            <w:r w:rsidRPr="00931575">
              <w:t>Number of demodulation branches</w:t>
            </w:r>
          </w:p>
        </w:tc>
        <w:tc>
          <w:tcPr>
            <w:tcW w:w="850" w:type="dxa"/>
            <w:tcBorders>
              <w:bottom w:val="single" w:sz="4" w:space="0" w:color="auto"/>
            </w:tcBorders>
          </w:tcPr>
          <w:p w14:paraId="4DE153DA" w14:textId="77777777" w:rsidR="00D4552C" w:rsidRPr="00931575" w:rsidRDefault="00D4552C" w:rsidP="009C397C">
            <w:pPr>
              <w:pStyle w:val="TAH"/>
            </w:pPr>
            <w:r w:rsidRPr="00931575">
              <w:t>Cyclic prefix</w:t>
            </w:r>
          </w:p>
        </w:tc>
        <w:tc>
          <w:tcPr>
            <w:tcW w:w="1634" w:type="dxa"/>
            <w:tcBorders>
              <w:bottom w:val="single" w:sz="4" w:space="0" w:color="auto"/>
            </w:tcBorders>
          </w:tcPr>
          <w:p w14:paraId="585AC1EA" w14:textId="77777777" w:rsidR="00D4552C" w:rsidRPr="00931575" w:rsidRDefault="00D4552C" w:rsidP="009C397C">
            <w:pPr>
              <w:pStyle w:val="TAH"/>
            </w:pPr>
            <w:r w:rsidRPr="00931575">
              <w:t>Propagation conditions and correlation matrix (annex G)</w:t>
            </w:r>
          </w:p>
        </w:tc>
        <w:tc>
          <w:tcPr>
            <w:tcW w:w="1276" w:type="dxa"/>
            <w:tcBorders>
              <w:bottom w:val="single" w:sz="4" w:space="0" w:color="auto"/>
            </w:tcBorders>
          </w:tcPr>
          <w:p w14:paraId="2CCE012E" w14:textId="77777777" w:rsidR="00D4552C" w:rsidRPr="00931575" w:rsidRDefault="00D4552C" w:rsidP="009C397C">
            <w:pPr>
              <w:pStyle w:val="TAH"/>
            </w:pPr>
            <w:r w:rsidRPr="00931575">
              <w:t>Fraction of maximum throughput</w:t>
            </w:r>
          </w:p>
        </w:tc>
        <w:tc>
          <w:tcPr>
            <w:tcW w:w="1380" w:type="dxa"/>
          </w:tcPr>
          <w:p w14:paraId="76100D03" w14:textId="77777777" w:rsidR="00D4552C" w:rsidRPr="00931575" w:rsidRDefault="00D4552C" w:rsidP="009C397C">
            <w:pPr>
              <w:pStyle w:val="TAH"/>
            </w:pPr>
            <w:r w:rsidRPr="00931575">
              <w:t>FRC</w:t>
            </w:r>
            <w:r w:rsidRPr="00931575">
              <w:br/>
              <w:t>(annex A)</w:t>
            </w:r>
          </w:p>
        </w:tc>
        <w:tc>
          <w:tcPr>
            <w:tcW w:w="1280" w:type="dxa"/>
          </w:tcPr>
          <w:p w14:paraId="60D01AFB" w14:textId="77777777" w:rsidR="00D4552C" w:rsidRPr="00931575" w:rsidRDefault="00D4552C" w:rsidP="009C397C">
            <w:pPr>
              <w:pStyle w:val="TAH"/>
            </w:pPr>
            <w:r w:rsidRPr="00931575">
              <w:t>Additional DM-RS position</w:t>
            </w:r>
          </w:p>
        </w:tc>
        <w:tc>
          <w:tcPr>
            <w:tcW w:w="597" w:type="dxa"/>
          </w:tcPr>
          <w:p w14:paraId="2AA808CB" w14:textId="77777777" w:rsidR="00D4552C" w:rsidRPr="00931575" w:rsidRDefault="00D4552C" w:rsidP="009C397C">
            <w:pPr>
              <w:pStyle w:val="TAH"/>
            </w:pPr>
            <w:r w:rsidRPr="00931575">
              <w:t>PT-RS</w:t>
            </w:r>
          </w:p>
        </w:tc>
        <w:tc>
          <w:tcPr>
            <w:tcW w:w="1134" w:type="dxa"/>
          </w:tcPr>
          <w:p w14:paraId="0B662605" w14:textId="77777777" w:rsidR="00D4552C" w:rsidRPr="00931575" w:rsidRDefault="00D4552C" w:rsidP="009C397C">
            <w:pPr>
              <w:pStyle w:val="TAH"/>
            </w:pPr>
            <w:r w:rsidRPr="00931575">
              <w:t>SNR</w:t>
            </w:r>
          </w:p>
          <w:p w14:paraId="68CD5239" w14:textId="77777777" w:rsidR="00D4552C" w:rsidRPr="00931575" w:rsidRDefault="00D4552C" w:rsidP="009C397C">
            <w:pPr>
              <w:pStyle w:val="TAH"/>
            </w:pPr>
            <w:r w:rsidRPr="00931575">
              <w:t>(dB)</w:t>
            </w:r>
          </w:p>
        </w:tc>
      </w:tr>
      <w:tr w:rsidR="00D4552C" w:rsidRPr="00931575" w14:paraId="1AC54853" w14:textId="77777777" w:rsidTr="009C397C">
        <w:trPr>
          <w:cantSplit/>
          <w:jc w:val="center"/>
        </w:trPr>
        <w:tc>
          <w:tcPr>
            <w:tcW w:w="995" w:type="dxa"/>
            <w:tcBorders>
              <w:bottom w:val="nil"/>
            </w:tcBorders>
            <w:shd w:val="clear" w:color="auto" w:fill="auto"/>
          </w:tcPr>
          <w:p w14:paraId="304FAB0D" w14:textId="77777777" w:rsidR="00D4552C" w:rsidRPr="00931575" w:rsidRDefault="00D4552C" w:rsidP="009C397C">
            <w:pPr>
              <w:pStyle w:val="TAC"/>
            </w:pPr>
            <w:r w:rsidRPr="00931575">
              <w:t>1</w:t>
            </w:r>
          </w:p>
        </w:tc>
        <w:tc>
          <w:tcPr>
            <w:tcW w:w="1485" w:type="dxa"/>
            <w:tcBorders>
              <w:bottom w:val="nil"/>
            </w:tcBorders>
            <w:shd w:val="clear" w:color="auto" w:fill="auto"/>
          </w:tcPr>
          <w:p w14:paraId="7B61E7E3" w14:textId="77777777" w:rsidR="00D4552C" w:rsidRPr="00931575" w:rsidRDefault="00D4552C" w:rsidP="009C397C">
            <w:pPr>
              <w:pStyle w:val="TAC"/>
            </w:pPr>
            <w:r w:rsidRPr="00931575">
              <w:t>2</w:t>
            </w:r>
          </w:p>
        </w:tc>
        <w:tc>
          <w:tcPr>
            <w:tcW w:w="850" w:type="dxa"/>
            <w:tcBorders>
              <w:bottom w:val="nil"/>
            </w:tcBorders>
            <w:shd w:val="clear" w:color="auto" w:fill="auto"/>
          </w:tcPr>
          <w:p w14:paraId="7609EB51" w14:textId="77777777" w:rsidR="00D4552C" w:rsidRPr="00931575" w:rsidRDefault="00D4552C" w:rsidP="009C397C">
            <w:pPr>
              <w:pStyle w:val="TAC"/>
            </w:pPr>
            <w:r w:rsidRPr="00931575">
              <w:t>Normal</w:t>
            </w:r>
          </w:p>
        </w:tc>
        <w:tc>
          <w:tcPr>
            <w:tcW w:w="1634" w:type="dxa"/>
            <w:tcBorders>
              <w:bottom w:val="nil"/>
            </w:tcBorders>
            <w:shd w:val="clear" w:color="auto" w:fill="auto"/>
          </w:tcPr>
          <w:p w14:paraId="75958C5E" w14:textId="77777777" w:rsidR="00D4552C" w:rsidRPr="00931575" w:rsidRDefault="00D4552C" w:rsidP="009C397C">
            <w:pPr>
              <w:pStyle w:val="TAC"/>
            </w:pPr>
            <w:r w:rsidRPr="00931575">
              <w:t>TDLA30-300 Low</w:t>
            </w:r>
          </w:p>
        </w:tc>
        <w:tc>
          <w:tcPr>
            <w:tcW w:w="1276" w:type="dxa"/>
            <w:tcBorders>
              <w:bottom w:val="nil"/>
            </w:tcBorders>
            <w:shd w:val="clear" w:color="auto" w:fill="auto"/>
          </w:tcPr>
          <w:p w14:paraId="0536DB6D" w14:textId="77777777" w:rsidR="00D4552C" w:rsidRPr="00931575" w:rsidRDefault="00D4552C" w:rsidP="009C397C">
            <w:pPr>
              <w:pStyle w:val="TAC"/>
            </w:pPr>
            <w:r w:rsidRPr="00931575">
              <w:t>70 %</w:t>
            </w:r>
          </w:p>
        </w:tc>
        <w:tc>
          <w:tcPr>
            <w:tcW w:w="1380" w:type="dxa"/>
          </w:tcPr>
          <w:p w14:paraId="248CA005" w14:textId="77777777" w:rsidR="00D4552C" w:rsidRPr="00931575" w:rsidRDefault="00D4552C" w:rsidP="009C397C">
            <w:pPr>
              <w:pStyle w:val="TAC"/>
            </w:pPr>
            <w:r w:rsidRPr="00931575">
              <w:t>G-FR2-A3-3</w:t>
            </w:r>
          </w:p>
        </w:tc>
        <w:tc>
          <w:tcPr>
            <w:tcW w:w="1280" w:type="dxa"/>
          </w:tcPr>
          <w:p w14:paraId="41E394DE" w14:textId="77777777" w:rsidR="00D4552C" w:rsidRPr="00931575" w:rsidRDefault="00D4552C" w:rsidP="009C397C">
            <w:pPr>
              <w:pStyle w:val="TAC"/>
            </w:pPr>
            <w:r w:rsidRPr="00931575">
              <w:t>pos0</w:t>
            </w:r>
          </w:p>
        </w:tc>
        <w:tc>
          <w:tcPr>
            <w:tcW w:w="597" w:type="dxa"/>
          </w:tcPr>
          <w:p w14:paraId="52D2D334" w14:textId="77777777" w:rsidR="00D4552C" w:rsidRPr="00931575" w:rsidRDefault="00D4552C" w:rsidP="009C397C">
            <w:pPr>
              <w:pStyle w:val="TAC"/>
            </w:pPr>
            <w:r w:rsidRPr="00931575">
              <w:t>No</w:t>
            </w:r>
          </w:p>
        </w:tc>
        <w:tc>
          <w:tcPr>
            <w:tcW w:w="1134" w:type="dxa"/>
          </w:tcPr>
          <w:p w14:paraId="7CFD4176" w14:textId="77777777" w:rsidR="00D4552C" w:rsidRPr="00931575" w:rsidRDefault="00D4552C" w:rsidP="009C397C">
            <w:pPr>
              <w:pStyle w:val="TAC"/>
            </w:pPr>
            <w:r w:rsidRPr="00931575">
              <w:t>-1.2</w:t>
            </w:r>
          </w:p>
        </w:tc>
      </w:tr>
      <w:tr w:rsidR="00D4552C" w:rsidRPr="00931575" w14:paraId="2348FE64" w14:textId="77777777" w:rsidTr="009C397C">
        <w:trPr>
          <w:cantSplit/>
          <w:jc w:val="center"/>
        </w:trPr>
        <w:tc>
          <w:tcPr>
            <w:tcW w:w="995" w:type="dxa"/>
            <w:tcBorders>
              <w:top w:val="nil"/>
              <w:bottom w:val="nil"/>
            </w:tcBorders>
            <w:shd w:val="clear" w:color="auto" w:fill="auto"/>
          </w:tcPr>
          <w:p w14:paraId="1D7466C1" w14:textId="77777777" w:rsidR="00D4552C" w:rsidRPr="00931575" w:rsidRDefault="00D4552C" w:rsidP="009C397C">
            <w:pPr>
              <w:pStyle w:val="TAC"/>
            </w:pPr>
          </w:p>
        </w:tc>
        <w:tc>
          <w:tcPr>
            <w:tcW w:w="1485" w:type="dxa"/>
            <w:tcBorders>
              <w:top w:val="nil"/>
              <w:bottom w:val="nil"/>
            </w:tcBorders>
            <w:shd w:val="clear" w:color="auto" w:fill="auto"/>
          </w:tcPr>
          <w:p w14:paraId="1596C259" w14:textId="77777777" w:rsidR="00D4552C" w:rsidRPr="00931575" w:rsidRDefault="00D4552C" w:rsidP="009C397C">
            <w:pPr>
              <w:pStyle w:val="TAC"/>
            </w:pPr>
          </w:p>
        </w:tc>
        <w:tc>
          <w:tcPr>
            <w:tcW w:w="850" w:type="dxa"/>
            <w:tcBorders>
              <w:top w:val="nil"/>
              <w:bottom w:val="single" w:sz="4" w:space="0" w:color="auto"/>
            </w:tcBorders>
            <w:shd w:val="clear" w:color="auto" w:fill="auto"/>
          </w:tcPr>
          <w:p w14:paraId="53AA87B4" w14:textId="77777777" w:rsidR="00D4552C" w:rsidRPr="00931575" w:rsidRDefault="00D4552C" w:rsidP="009C397C">
            <w:pPr>
              <w:pStyle w:val="TAC"/>
            </w:pPr>
          </w:p>
        </w:tc>
        <w:tc>
          <w:tcPr>
            <w:tcW w:w="1634" w:type="dxa"/>
            <w:tcBorders>
              <w:top w:val="nil"/>
              <w:bottom w:val="single" w:sz="4" w:space="0" w:color="auto"/>
            </w:tcBorders>
            <w:shd w:val="clear" w:color="auto" w:fill="auto"/>
          </w:tcPr>
          <w:p w14:paraId="5024E725" w14:textId="77777777" w:rsidR="00D4552C" w:rsidRPr="00931575" w:rsidRDefault="00D4552C" w:rsidP="009C397C">
            <w:pPr>
              <w:pStyle w:val="TAC"/>
            </w:pPr>
          </w:p>
        </w:tc>
        <w:tc>
          <w:tcPr>
            <w:tcW w:w="1276" w:type="dxa"/>
            <w:tcBorders>
              <w:top w:val="nil"/>
              <w:bottom w:val="single" w:sz="4" w:space="0" w:color="auto"/>
            </w:tcBorders>
            <w:shd w:val="clear" w:color="auto" w:fill="auto"/>
          </w:tcPr>
          <w:p w14:paraId="32C45FB7" w14:textId="77777777" w:rsidR="00D4552C" w:rsidRPr="00931575" w:rsidRDefault="00D4552C" w:rsidP="009C397C">
            <w:pPr>
              <w:pStyle w:val="TAC"/>
            </w:pPr>
          </w:p>
        </w:tc>
        <w:tc>
          <w:tcPr>
            <w:tcW w:w="1380" w:type="dxa"/>
            <w:tcBorders>
              <w:bottom w:val="single" w:sz="4" w:space="0" w:color="auto"/>
            </w:tcBorders>
          </w:tcPr>
          <w:p w14:paraId="3298D130" w14:textId="77777777" w:rsidR="00D4552C" w:rsidRPr="00931575" w:rsidRDefault="00D4552C" w:rsidP="009C397C">
            <w:pPr>
              <w:pStyle w:val="TAC"/>
            </w:pPr>
            <w:r w:rsidRPr="00931575">
              <w:t>G-FR2-A3-15</w:t>
            </w:r>
          </w:p>
        </w:tc>
        <w:tc>
          <w:tcPr>
            <w:tcW w:w="1280" w:type="dxa"/>
            <w:tcBorders>
              <w:bottom w:val="single" w:sz="4" w:space="0" w:color="auto"/>
            </w:tcBorders>
          </w:tcPr>
          <w:p w14:paraId="2B9DF2E2" w14:textId="77777777" w:rsidR="00D4552C" w:rsidRPr="00931575" w:rsidRDefault="00D4552C" w:rsidP="009C397C">
            <w:pPr>
              <w:pStyle w:val="TAC"/>
            </w:pPr>
            <w:r w:rsidRPr="00931575">
              <w:t>pos1</w:t>
            </w:r>
          </w:p>
        </w:tc>
        <w:tc>
          <w:tcPr>
            <w:tcW w:w="597" w:type="dxa"/>
          </w:tcPr>
          <w:p w14:paraId="657B96C6" w14:textId="77777777" w:rsidR="00D4552C" w:rsidRPr="00931575" w:rsidRDefault="00D4552C" w:rsidP="009C397C">
            <w:pPr>
              <w:pStyle w:val="TAC"/>
            </w:pPr>
            <w:r w:rsidRPr="00931575">
              <w:t>No</w:t>
            </w:r>
          </w:p>
        </w:tc>
        <w:tc>
          <w:tcPr>
            <w:tcW w:w="1134" w:type="dxa"/>
          </w:tcPr>
          <w:p w14:paraId="51541F7E" w14:textId="77777777" w:rsidR="00D4552C" w:rsidRPr="00931575" w:rsidRDefault="00D4552C" w:rsidP="009C397C">
            <w:pPr>
              <w:pStyle w:val="TAC"/>
            </w:pPr>
            <w:r w:rsidRPr="00931575">
              <w:t>-1.5</w:t>
            </w:r>
          </w:p>
        </w:tc>
      </w:tr>
      <w:tr w:rsidR="00D4552C" w:rsidRPr="00931575" w14:paraId="11E0B54A" w14:textId="77777777" w:rsidTr="009C397C">
        <w:trPr>
          <w:cantSplit/>
          <w:jc w:val="center"/>
        </w:trPr>
        <w:tc>
          <w:tcPr>
            <w:tcW w:w="995" w:type="dxa"/>
            <w:tcBorders>
              <w:top w:val="nil"/>
              <w:bottom w:val="nil"/>
            </w:tcBorders>
            <w:shd w:val="clear" w:color="auto" w:fill="auto"/>
          </w:tcPr>
          <w:p w14:paraId="4253FF18" w14:textId="77777777" w:rsidR="00D4552C" w:rsidRPr="00931575" w:rsidRDefault="00D4552C" w:rsidP="009C397C">
            <w:pPr>
              <w:pStyle w:val="TAC"/>
            </w:pPr>
          </w:p>
        </w:tc>
        <w:tc>
          <w:tcPr>
            <w:tcW w:w="1485" w:type="dxa"/>
            <w:tcBorders>
              <w:top w:val="nil"/>
              <w:bottom w:val="nil"/>
            </w:tcBorders>
            <w:shd w:val="clear" w:color="auto" w:fill="auto"/>
          </w:tcPr>
          <w:p w14:paraId="2B6E2179" w14:textId="77777777" w:rsidR="00D4552C" w:rsidRPr="00931575" w:rsidRDefault="00D4552C" w:rsidP="009C397C">
            <w:pPr>
              <w:pStyle w:val="TAC"/>
            </w:pPr>
          </w:p>
        </w:tc>
        <w:tc>
          <w:tcPr>
            <w:tcW w:w="850" w:type="dxa"/>
            <w:tcBorders>
              <w:bottom w:val="nil"/>
            </w:tcBorders>
          </w:tcPr>
          <w:p w14:paraId="3B06EC0F" w14:textId="77777777" w:rsidR="00D4552C" w:rsidRPr="00931575" w:rsidRDefault="00D4552C" w:rsidP="009C397C">
            <w:pPr>
              <w:pStyle w:val="TAC"/>
            </w:pPr>
            <w:r w:rsidRPr="00931575">
              <w:t>Normal</w:t>
            </w:r>
          </w:p>
        </w:tc>
        <w:tc>
          <w:tcPr>
            <w:tcW w:w="1634" w:type="dxa"/>
            <w:tcBorders>
              <w:bottom w:val="nil"/>
            </w:tcBorders>
          </w:tcPr>
          <w:p w14:paraId="139AD1C5" w14:textId="77777777" w:rsidR="00D4552C" w:rsidRPr="00931575" w:rsidRDefault="00D4552C" w:rsidP="009C397C">
            <w:pPr>
              <w:pStyle w:val="TAC"/>
            </w:pPr>
            <w:r w:rsidRPr="00931575">
              <w:t>TDLA30-300 Low</w:t>
            </w:r>
          </w:p>
        </w:tc>
        <w:tc>
          <w:tcPr>
            <w:tcW w:w="1276" w:type="dxa"/>
            <w:tcBorders>
              <w:bottom w:val="nil"/>
            </w:tcBorders>
          </w:tcPr>
          <w:p w14:paraId="356E2FA2" w14:textId="77777777" w:rsidR="00D4552C" w:rsidRPr="00931575" w:rsidRDefault="00D4552C" w:rsidP="009C397C">
            <w:pPr>
              <w:pStyle w:val="TAC"/>
            </w:pPr>
            <w:r w:rsidRPr="00931575">
              <w:t>70 %</w:t>
            </w:r>
          </w:p>
        </w:tc>
        <w:tc>
          <w:tcPr>
            <w:tcW w:w="1380" w:type="dxa"/>
            <w:tcBorders>
              <w:bottom w:val="nil"/>
            </w:tcBorders>
          </w:tcPr>
          <w:p w14:paraId="5F26351D" w14:textId="77777777" w:rsidR="00D4552C" w:rsidRPr="00931575" w:rsidRDefault="00D4552C" w:rsidP="009C397C">
            <w:pPr>
              <w:pStyle w:val="TAC"/>
            </w:pPr>
            <w:r w:rsidRPr="00931575">
              <w:t>G-FR2-A4-3</w:t>
            </w:r>
          </w:p>
        </w:tc>
        <w:tc>
          <w:tcPr>
            <w:tcW w:w="1280" w:type="dxa"/>
            <w:tcBorders>
              <w:bottom w:val="nil"/>
            </w:tcBorders>
          </w:tcPr>
          <w:p w14:paraId="57D07C84" w14:textId="77777777" w:rsidR="00D4552C" w:rsidRPr="00931575" w:rsidRDefault="00D4552C" w:rsidP="009C397C">
            <w:pPr>
              <w:pStyle w:val="TAC"/>
            </w:pPr>
            <w:r w:rsidRPr="00931575">
              <w:t>pos0</w:t>
            </w:r>
          </w:p>
        </w:tc>
        <w:tc>
          <w:tcPr>
            <w:tcW w:w="597" w:type="dxa"/>
          </w:tcPr>
          <w:p w14:paraId="7445ABC4" w14:textId="77777777" w:rsidR="00D4552C" w:rsidRPr="00931575" w:rsidRDefault="00D4552C" w:rsidP="009C397C">
            <w:pPr>
              <w:pStyle w:val="TAC"/>
            </w:pPr>
            <w:r w:rsidRPr="00931575">
              <w:t>Yes</w:t>
            </w:r>
          </w:p>
        </w:tc>
        <w:tc>
          <w:tcPr>
            <w:tcW w:w="1134" w:type="dxa"/>
          </w:tcPr>
          <w:p w14:paraId="2FDB79E9" w14:textId="77777777" w:rsidR="00D4552C" w:rsidRPr="00931575" w:rsidRDefault="00D4552C" w:rsidP="009C397C">
            <w:pPr>
              <w:pStyle w:val="TAC"/>
            </w:pPr>
            <w:r w:rsidRPr="00931575">
              <w:t>12.2</w:t>
            </w:r>
          </w:p>
        </w:tc>
      </w:tr>
      <w:tr w:rsidR="00D4552C" w:rsidRPr="00931575" w14:paraId="7A69076D" w14:textId="77777777" w:rsidTr="009C397C">
        <w:trPr>
          <w:cantSplit/>
          <w:jc w:val="center"/>
        </w:trPr>
        <w:tc>
          <w:tcPr>
            <w:tcW w:w="995" w:type="dxa"/>
            <w:tcBorders>
              <w:top w:val="nil"/>
              <w:bottom w:val="nil"/>
            </w:tcBorders>
            <w:shd w:val="clear" w:color="auto" w:fill="auto"/>
          </w:tcPr>
          <w:p w14:paraId="7497A2F5" w14:textId="77777777" w:rsidR="00D4552C" w:rsidRPr="00931575" w:rsidRDefault="00D4552C" w:rsidP="009C397C">
            <w:pPr>
              <w:pStyle w:val="TAC"/>
            </w:pPr>
          </w:p>
        </w:tc>
        <w:tc>
          <w:tcPr>
            <w:tcW w:w="1485" w:type="dxa"/>
            <w:tcBorders>
              <w:top w:val="nil"/>
              <w:bottom w:val="nil"/>
            </w:tcBorders>
            <w:shd w:val="clear" w:color="auto" w:fill="auto"/>
          </w:tcPr>
          <w:p w14:paraId="7853915A" w14:textId="77777777" w:rsidR="00D4552C" w:rsidRPr="00931575" w:rsidRDefault="00D4552C" w:rsidP="009C397C">
            <w:pPr>
              <w:pStyle w:val="TAC"/>
            </w:pPr>
          </w:p>
        </w:tc>
        <w:tc>
          <w:tcPr>
            <w:tcW w:w="850" w:type="dxa"/>
            <w:tcBorders>
              <w:top w:val="nil"/>
              <w:bottom w:val="nil"/>
            </w:tcBorders>
          </w:tcPr>
          <w:p w14:paraId="38FC2FBE" w14:textId="77777777" w:rsidR="00D4552C" w:rsidRPr="00931575" w:rsidRDefault="00D4552C" w:rsidP="009C397C">
            <w:pPr>
              <w:pStyle w:val="TAC"/>
            </w:pPr>
          </w:p>
        </w:tc>
        <w:tc>
          <w:tcPr>
            <w:tcW w:w="1634" w:type="dxa"/>
            <w:tcBorders>
              <w:top w:val="nil"/>
              <w:bottom w:val="nil"/>
            </w:tcBorders>
          </w:tcPr>
          <w:p w14:paraId="3DC06437" w14:textId="77777777" w:rsidR="00D4552C" w:rsidRPr="00931575" w:rsidRDefault="00D4552C" w:rsidP="009C397C">
            <w:pPr>
              <w:pStyle w:val="TAC"/>
            </w:pPr>
          </w:p>
        </w:tc>
        <w:tc>
          <w:tcPr>
            <w:tcW w:w="1276" w:type="dxa"/>
            <w:tcBorders>
              <w:top w:val="nil"/>
              <w:bottom w:val="nil"/>
            </w:tcBorders>
          </w:tcPr>
          <w:p w14:paraId="18D163CE" w14:textId="77777777" w:rsidR="00D4552C" w:rsidRPr="00931575" w:rsidRDefault="00D4552C" w:rsidP="009C397C">
            <w:pPr>
              <w:pStyle w:val="TAC"/>
            </w:pPr>
          </w:p>
        </w:tc>
        <w:tc>
          <w:tcPr>
            <w:tcW w:w="1380" w:type="dxa"/>
            <w:tcBorders>
              <w:top w:val="nil"/>
              <w:bottom w:val="single" w:sz="4" w:space="0" w:color="auto"/>
            </w:tcBorders>
          </w:tcPr>
          <w:p w14:paraId="33EE96CD" w14:textId="77777777" w:rsidR="00D4552C" w:rsidRPr="00931575" w:rsidRDefault="00D4552C" w:rsidP="009C397C">
            <w:pPr>
              <w:pStyle w:val="TAC"/>
            </w:pPr>
          </w:p>
        </w:tc>
        <w:tc>
          <w:tcPr>
            <w:tcW w:w="1280" w:type="dxa"/>
            <w:tcBorders>
              <w:top w:val="nil"/>
              <w:bottom w:val="single" w:sz="4" w:space="0" w:color="auto"/>
            </w:tcBorders>
          </w:tcPr>
          <w:p w14:paraId="631BFC74" w14:textId="77777777" w:rsidR="00D4552C" w:rsidRPr="00931575" w:rsidRDefault="00D4552C" w:rsidP="009C397C">
            <w:pPr>
              <w:pStyle w:val="TAC"/>
            </w:pPr>
          </w:p>
        </w:tc>
        <w:tc>
          <w:tcPr>
            <w:tcW w:w="597" w:type="dxa"/>
          </w:tcPr>
          <w:p w14:paraId="43B0E101" w14:textId="77777777" w:rsidR="00D4552C" w:rsidRPr="00931575" w:rsidRDefault="00D4552C" w:rsidP="009C397C">
            <w:pPr>
              <w:pStyle w:val="TAC"/>
            </w:pPr>
            <w:r w:rsidRPr="00931575">
              <w:t>No</w:t>
            </w:r>
          </w:p>
        </w:tc>
        <w:tc>
          <w:tcPr>
            <w:tcW w:w="1134" w:type="dxa"/>
          </w:tcPr>
          <w:p w14:paraId="73B4CEA8" w14:textId="77777777" w:rsidR="00D4552C" w:rsidRPr="00931575" w:rsidRDefault="00D4552C" w:rsidP="009C397C">
            <w:pPr>
              <w:pStyle w:val="TAC"/>
            </w:pPr>
            <w:r w:rsidRPr="00931575">
              <w:t>11.5</w:t>
            </w:r>
          </w:p>
        </w:tc>
      </w:tr>
      <w:tr w:rsidR="00D4552C" w:rsidRPr="00931575" w14:paraId="5EDBBD10" w14:textId="77777777" w:rsidTr="009C397C">
        <w:trPr>
          <w:cantSplit/>
          <w:jc w:val="center"/>
        </w:trPr>
        <w:tc>
          <w:tcPr>
            <w:tcW w:w="995" w:type="dxa"/>
            <w:tcBorders>
              <w:top w:val="nil"/>
              <w:bottom w:val="nil"/>
            </w:tcBorders>
            <w:shd w:val="clear" w:color="auto" w:fill="auto"/>
          </w:tcPr>
          <w:p w14:paraId="2A4EDF4E" w14:textId="77777777" w:rsidR="00D4552C" w:rsidRPr="00931575" w:rsidRDefault="00D4552C" w:rsidP="009C397C">
            <w:pPr>
              <w:pStyle w:val="TAC"/>
            </w:pPr>
          </w:p>
        </w:tc>
        <w:tc>
          <w:tcPr>
            <w:tcW w:w="1485" w:type="dxa"/>
            <w:tcBorders>
              <w:top w:val="nil"/>
              <w:bottom w:val="nil"/>
            </w:tcBorders>
            <w:shd w:val="clear" w:color="auto" w:fill="auto"/>
          </w:tcPr>
          <w:p w14:paraId="2ED96CCF" w14:textId="77777777" w:rsidR="00D4552C" w:rsidRPr="00931575" w:rsidRDefault="00D4552C" w:rsidP="009C397C">
            <w:pPr>
              <w:pStyle w:val="TAC"/>
            </w:pPr>
          </w:p>
        </w:tc>
        <w:tc>
          <w:tcPr>
            <w:tcW w:w="850" w:type="dxa"/>
            <w:tcBorders>
              <w:top w:val="nil"/>
              <w:bottom w:val="nil"/>
            </w:tcBorders>
          </w:tcPr>
          <w:p w14:paraId="663000E3" w14:textId="77777777" w:rsidR="00D4552C" w:rsidRPr="00931575" w:rsidRDefault="00D4552C" w:rsidP="009C397C">
            <w:pPr>
              <w:pStyle w:val="TAC"/>
            </w:pPr>
          </w:p>
        </w:tc>
        <w:tc>
          <w:tcPr>
            <w:tcW w:w="1634" w:type="dxa"/>
            <w:tcBorders>
              <w:top w:val="nil"/>
              <w:bottom w:val="nil"/>
            </w:tcBorders>
          </w:tcPr>
          <w:p w14:paraId="5A9EED70" w14:textId="77777777" w:rsidR="00D4552C" w:rsidRPr="00931575" w:rsidRDefault="00D4552C" w:rsidP="009C397C">
            <w:pPr>
              <w:pStyle w:val="TAC"/>
            </w:pPr>
          </w:p>
        </w:tc>
        <w:tc>
          <w:tcPr>
            <w:tcW w:w="1276" w:type="dxa"/>
            <w:tcBorders>
              <w:top w:val="nil"/>
              <w:bottom w:val="nil"/>
            </w:tcBorders>
          </w:tcPr>
          <w:p w14:paraId="1E07CDE3" w14:textId="77777777" w:rsidR="00D4552C" w:rsidRPr="00931575" w:rsidRDefault="00D4552C" w:rsidP="009C397C">
            <w:pPr>
              <w:pStyle w:val="TAC"/>
            </w:pPr>
          </w:p>
        </w:tc>
        <w:tc>
          <w:tcPr>
            <w:tcW w:w="1380" w:type="dxa"/>
            <w:tcBorders>
              <w:bottom w:val="nil"/>
            </w:tcBorders>
          </w:tcPr>
          <w:p w14:paraId="2C723C08" w14:textId="77777777" w:rsidR="00D4552C" w:rsidRPr="00931575" w:rsidRDefault="00D4552C" w:rsidP="009C397C">
            <w:pPr>
              <w:pStyle w:val="TAC"/>
            </w:pPr>
            <w:r w:rsidRPr="00931575">
              <w:t>G-FR2-A4-13</w:t>
            </w:r>
          </w:p>
        </w:tc>
        <w:tc>
          <w:tcPr>
            <w:tcW w:w="1280" w:type="dxa"/>
            <w:tcBorders>
              <w:bottom w:val="nil"/>
            </w:tcBorders>
          </w:tcPr>
          <w:p w14:paraId="3575CC15" w14:textId="77777777" w:rsidR="00D4552C" w:rsidRPr="00931575" w:rsidRDefault="00D4552C" w:rsidP="009C397C">
            <w:pPr>
              <w:pStyle w:val="TAC"/>
            </w:pPr>
            <w:r w:rsidRPr="00931575">
              <w:t>pos1</w:t>
            </w:r>
          </w:p>
        </w:tc>
        <w:tc>
          <w:tcPr>
            <w:tcW w:w="597" w:type="dxa"/>
          </w:tcPr>
          <w:p w14:paraId="03231EEB" w14:textId="77777777" w:rsidR="00D4552C" w:rsidRPr="00931575" w:rsidRDefault="00D4552C" w:rsidP="009C397C">
            <w:pPr>
              <w:pStyle w:val="TAC"/>
            </w:pPr>
            <w:r w:rsidRPr="00931575">
              <w:t>Yes</w:t>
            </w:r>
          </w:p>
        </w:tc>
        <w:tc>
          <w:tcPr>
            <w:tcW w:w="1134" w:type="dxa"/>
          </w:tcPr>
          <w:p w14:paraId="7565D650" w14:textId="77777777" w:rsidR="00D4552C" w:rsidRPr="00931575" w:rsidRDefault="00D4552C" w:rsidP="009C397C">
            <w:pPr>
              <w:pStyle w:val="TAC"/>
            </w:pPr>
            <w:r w:rsidRPr="00931575">
              <w:t>11.5</w:t>
            </w:r>
          </w:p>
        </w:tc>
      </w:tr>
      <w:tr w:rsidR="00D4552C" w:rsidRPr="00931575" w14:paraId="1B670E42" w14:textId="77777777" w:rsidTr="009C397C">
        <w:trPr>
          <w:cantSplit/>
          <w:jc w:val="center"/>
        </w:trPr>
        <w:tc>
          <w:tcPr>
            <w:tcW w:w="995" w:type="dxa"/>
            <w:tcBorders>
              <w:top w:val="nil"/>
              <w:bottom w:val="nil"/>
            </w:tcBorders>
            <w:shd w:val="clear" w:color="auto" w:fill="auto"/>
          </w:tcPr>
          <w:p w14:paraId="2EF10547" w14:textId="77777777" w:rsidR="00D4552C" w:rsidRPr="00931575" w:rsidRDefault="00D4552C" w:rsidP="009C397C">
            <w:pPr>
              <w:pStyle w:val="TAC"/>
            </w:pPr>
          </w:p>
        </w:tc>
        <w:tc>
          <w:tcPr>
            <w:tcW w:w="1485" w:type="dxa"/>
            <w:tcBorders>
              <w:top w:val="nil"/>
              <w:bottom w:val="nil"/>
            </w:tcBorders>
            <w:shd w:val="clear" w:color="auto" w:fill="auto"/>
          </w:tcPr>
          <w:p w14:paraId="6F642EEF" w14:textId="77777777" w:rsidR="00D4552C" w:rsidRPr="00931575" w:rsidRDefault="00D4552C" w:rsidP="009C397C">
            <w:pPr>
              <w:pStyle w:val="TAC"/>
            </w:pPr>
          </w:p>
        </w:tc>
        <w:tc>
          <w:tcPr>
            <w:tcW w:w="850" w:type="dxa"/>
            <w:tcBorders>
              <w:top w:val="nil"/>
              <w:bottom w:val="single" w:sz="4" w:space="0" w:color="auto"/>
            </w:tcBorders>
          </w:tcPr>
          <w:p w14:paraId="7169853A" w14:textId="77777777" w:rsidR="00D4552C" w:rsidRPr="00931575" w:rsidRDefault="00D4552C" w:rsidP="009C397C">
            <w:pPr>
              <w:pStyle w:val="TAC"/>
            </w:pPr>
          </w:p>
        </w:tc>
        <w:tc>
          <w:tcPr>
            <w:tcW w:w="1634" w:type="dxa"/>
            <w:tcBorders>
              <w:top w:val="nil"/>
              <w:bottom w:val="single" w:sz="4" w:space="0" w:color="auto"/>
            </w:tcBorders>
          </w:tcPr>
          <w:p w14:paraId="7828EC64" w14:textId="77777777" w:rsidR="00D4552C" w:rsidRPr="00931575" w:rsidRDefault="00D4552C" w:rsidP="009C397C">
            <w:pPr>
              <w:pStyle w:val="TAC"/>
            </w:pPr>
          </w:p>
        </w:tc>
        <w:tc>
          <w:tcPr>
            <w:tcW w:w="1276" w:type="dxa"/>
            <w:tcBorders>
              <w:top w:val="nil"/>
              <w:bottom w:val="single" w:sz="4" w:space="0" w:color="auto"/>
            </w:tcBorders>
          </w:tcPr>
          <w:p w14:paraId="5501AEF0" w14:textId="77777777" w:rsidR="00D4552C" w:rsidRPr="00931575" w:rsidRDefault="00D4552C" w:rsidP="009C397C">
            <w:pPr>
              <w:pStyle w:val="TAC"/>
            </w:pPr>
          </w:p>
        </w:tc>
        <w:tc>
          <w:tcPr>
            <w:tcW w:w="1380" w:type="dxa"/>
            <w:tcBorders>
              <w:top w:val="nil"/>
              <w:bottom w:val="single" w:sz="4" w:space="0" w:color="auto"/>
            </w:tcBorders>
          </w:tcPr>
          <w:p w14:paraId="3CA11BB5" w14:textId="77777777" w:rsidR="00D4552C" w:rsidRPr="00931575" w:rsidRDefault="00D4552C" w:rsidP="009C397C">
            <w:pPr>
              <w:pStyle w:val="TAC"/>
            </w:pPr>
          </w:p>
        </w:tc>
        <w:tc>
          <w:tcPr>
            <w:tcW w:w="1280" w:type="dxa"/>
            <w:tcBorders>
              <w:top w:val="nil"/>
              <w:bottom w:val="single" w:sz="4" w:space="0" w:color="auto"/>
            </w:tcBorders>
          </w:tcPr>
          <w:p w14:paraId="0BB0C586" w14:textId="77777777" w:rsidR="00D4552C" w:rsidRPr="00931575" w:rsidRDefault="00D4552C" w:rsidP="009C397C">
            <w:pPr>
              <w:pStyle w:val="TAC"/>
            </w:pPr>
          </w:p>
        </w:tc>
        <w:tc>
          <w:tcPr>
            <w:tcW w:w="597" w:type="dxa"/>
          </w:tcPr>
          <w:p w14:paraId="17966632" w14:textId="77777777" w:rsidR="00D4552C" w:rsidRPr="00931575" w:rsidRDefault="00D4552C" w:rsidP="009C397C">
            <w:pPr>
              <w:pStyle w:val="TAC"/>
            </w:pPr>
            <w:r w:rsidRPr="00931575">
              <w:t>No</w:t>
            </w:r>
          </w:p>
        </w:tc>
        <w:tc>
          <w:tcPr>
            <w:tcW w:w="1134" w:type="dxa"/>
          </w:tcPr>
          <w:p w14:paraId="7FDB4EB2" w14:textId="77777777" w:rsidR="00D4552C" w:rsidRPr="00931575" w:rsidRDefault="00D4552C" w:rsidP="009C397C">
            <w:pPr>
              <w:pStyle w:val="TAC"/>
            </w:pPr>
            <w:r w:rsidRPr="00931575">
              <w:t>11.1</w:t>
            </w:r>
          </w:p>
        </w:tc>
      </w:tr>
      <w:tr w:rsidR="00D4552C" w:rsidRPr="00931575" w14:paraId="24A9FD88" w14:textId="77777777" w:rsidTr="009C397C">
        <w:trPr>
          <w:cantSplit/>
          <w:jc w:val="center"/>
        </w:trPr>
        <w:tc>
          <w:tcPr>
            <w:tcW w:w="995" w:type="dxa"/>
            <w:tcBorders>
              <w:top w:val="nil"/>
              <w:bottom w:val="nil"/>
            </w:tcBorders>
            <w:shd w:val="clear" w:color="auto" w:fill="auto"/>
          </w:tcPr>
          <w:p w14:paraId="5B9ABCBC" w14:textId="77777777" w:rsidR="00D4552C" w:rsidRPr="00931575" w:rsidRDefault="00D4552C" w:rsidP="009C397C">
            <w:pPr>
              <w:pStyle w:val="TAC"/>
            </w:pPr>
          </w:p>
        </w:tc>
        <w:tc>
          <w:tcPr>
            <w:tcW w:w="1485" w:type="dxa"/>
            <w:tcBorders>
              <w:top w:val="nil"/>
              <w:bottom w:val="nil"/>
            </w:tcBorders>
            <w:shd w:val="clear" w:color="auto" w:fill="auto"/>
          </w:tcPr>
          <w:p w14:paraId="5A47726E" w14:textId="77777777" w:rsidR="00D4552C" w:rsidRPr="00931575" w:rsidRDefault="00D4552C" w:rsidP="009C397C">
            <w:pPr>
              <w:pStyle w:val="TAC"/>
            </w:pPr>
          </w:p>
        </w:tc>
        <w:tc>
          <w:tcPr>
            <w:tcW w:w="850" w:type="dxa"/>
            <w:tcBorders>
              <w:bottom w:val="nil"/>
            </w:tcBorders>
          </w:tcPr>
          <w:p w14:paraId="01FDC2A7" w14:textId="77777777" w:rsidR="00D4552C" w:rsidRPr="00931575" w:rsidRDefault="00D4552C" w:rsidP="009C397C">
            <w:pPr>
              <w:pStyle w:val="TAC"/>
            </w:pPr>
            <w:r w:rsidRPr="00931575">
              <w:t>Normal</w:t>
            </w:r>
          </w:p>
        </w:tc>
        <w:tc>
          <w:tcPr>
            <w:tcW w:w="1634" w:type="dxa"/>
            <w:tcBorders>
              <w:bottom w:val="nil"/>
            </w:tcBorders>
          </w:tcPr>
          <w:p w14:paraId="7F21283A" w14:textId="77777777" w:rsidR="00D4552C" w:rsidRPr="00931575" w:rsidRDefault="00D4552C" w:rsidP="009C397C">
            <w:pPr>
              <w:pStyle w:val="TAC"/>
            </w:pPr>
            <w:r w:rsidRPr="00931575">
              <w:t>TDLA30-75 Low</w:t>
            </w:r>
          </w:p>
        </w:tc>
        <w:tc>
          <w:tcPr>
            <w:tcW w:w="1276" w:type="dxa"/>
            <w:tcBorders>
              <w:bottom w:val="nil"/>
            </w:tcBorders>
          </w:tcPr>
          <w:p w14:paraId="361135AE" w14:textId="77777777" w:rsidR="00D4552C" w:rsidRPr="00931575" w:rsidRDefault="00D4552C" w:rsidP="009C397C">
            <w:pPr>
              <w:pStyle w:val="TAC"/>
            </w:pPr>
            <w:r w:rsidRPr="00931575">
              <w:t>70 %</w:t>
            </w:r>
          </w:p>
        </w:tc>
        <w:tc>
          <w:tcPr>
            <w:tcW w:w="1380" w:type="dxa"/>
            <w:tcBorders>
              <w:bottom w:val="nil"/>
            </w:tcBorders>
          </w:tcPr>
          <w:p w14:paraId="4D452150" w14:textId="77777777" w:rsidR="00D4552C" w:rsidRPr="00931575" w:rsidRDefault="00D4552C" w:rsidP="009C397C">
            <w:pPr>
              <w:pStyle w:val="TAC"/>
            </w:pPr>
            <w:r w:rsidRPr="00931575">
              <w:t>G-FR2-A5-3</w:t>
            </w:r>
          </w:p>
        </w:tc>
        <w:tc>
          <w:tcPr>
            <w:tcW w:w="1280" w:type="dxa"/>
            <w:tcBorders>
              <w:bottom w:val="nil"/>
            </w:tcBorders>
          </w:tcPr>
          <w:p w14:paraId="701BD061" w14:textId="77777777" w:rsidR="00D4552C" w:rsidRPr="00931575" w:rsidRDefault="00D4552C" w:rsidP="009C397C">
            <w:pPr>
              <w:pStyle w:val="TAC"/>
            </w:pPr>
            <w:r w:rsidRPr="00931575">
              <w:t>pos0</w:t>
            </w:r>
          </w:p>
        </w:tc>
        <w:tc>
          <w:tcPr>
            <w:tcW w:w="597" w:type="dxa"/>
          </w:tcPr>
          <w:p w14:paraId="7615FCAA" w14:textId="77777777" w:rsidR="00D4552C" w:rsidRPr="00931575" w:rsidRDefault="00D4552C" w:rsidP="009C397C">
            <w:pPr>
              <w:pStyle w:val="TAC"/>
            </w:pPr>
            <w:r w:rsidRPr="00931575">
              <w:t>Yes</w:t>
            </w:r>
          </w:p>
        </w:tc>
        <w:tc>
          <w:tcPr>
            <w:tcW w:w="1134" w:type="dxa"/>
          </w:tcPr>
          <w:p w14:paraId="448B0775" w14:textId="77777777" w:rsidR="00D4552C" w:rsidRPr="00931575" w:rsidRDefault="00D4552C" w:rsidP="009C397C">
            <w:pPr>
              <w:pStyle w:val="TAC"/>
            </w:pPr>
            <w:r w:rsidRPr="00931575">
              <w:t>14.3</w:t>
            </w:r>
          </w:p>
        </w:tc>
      </w:tr>
      <w:tr w:rsidR="00D4552C" w:rsidRPr="00931575" w14:paraId="1A334542" w14:textId="77777777" w:rsidTr="009C397C">
        <w:trPr>
          <w:cantSplit/>
          <w:jc w:val="center"/>
        </w:trPr>
        <w:tc>
          <w:tcPr>
            <w:tcW w:w="995" w:type="dxa"/>
            <w:tcBorders>
              <w:top w:val="nil"/>
              <w:bottom w:val="nil"/>
            </w:tcBorders>
            <w:shd w:val="clear" w:color="auto" w:fill="auto"/>
          </w:tcPr>
          <w:p w14:paraId="286FFEB5" w14:textId="77777777" w:rsidR="00D4552C" w:rsidRPr="00931575" w:rsidRDefault="00D4552C" w:rsidP="009C397C">
            <w:pPr>
              <w:pStyle w:val="TAC"/>
            </w:pPr>
          </w:p>
        </w:tc>
        <w:tc>
          <w:tcPr>
            <w:tcW w:w="1485" w:type="dxa"/>
            <w:tcBorders>
              <w:top w:val="nil"/>
              <w:bottom w:val="nil"/>
            </w:tcBorders>
            <w:shd w:val="clear" w:color="auto" w:fill="auto"/>
          </w:tcPr>
          <w:p w14:paraId="6B8B3759" w14:textId="77777777" w:rsidR="00D4552C" w:rsidRPr="00931575" w:rsidRDefault="00D4552C" w:rsidP="009C397C">
            <w:pPr>
              <w:pStyle w:val="TAC"/>
            </w:pPr>
          </w:p>
        </w:tc>
        <w:tc>
          <w:tcPr>
            <w:tcW w:w="850" w:type="dxa"/>
            <w:tcBorders>
              <w:top w:val="nil"/>
              <w:bottom w:val="nil"/>
            </w:tcBorders>
          </w:tcPr>
          <w:p w14:paraId="56D74A1E" w14:textId="77777777" w:rsidR="00D4552C" w:rsidRPr="00931575" w:rsidRDefault="00D4552C" w:rsidP="009C397C">
            <w:pPr>
              <w:pStyle w:val="TAC"/>
            </w:pPr>
          </w:p>
        </w:tc>
        <w:tc>
          <w:tcPr>
            <w:tcW w:w="1634" w:type="dxa"/>
            <w:tcBorders>
              <w:top w:val="nil"/>
              <w:bottom w:val="nil"/>
            </w:tcBorders>
          </w:tcPr>
          <w:p w14:paraId="1C43333F" w14:textId="77777777" w:rsidR="00D4552C" w:rsidRPr="00931575" w:rsidRDefault="00D4552C" w:rsidP="009C397C">
            <w:pPr>
              <w:pStyle w:val="TAC"/>
            </w:pPr>
          </w:p>
        </w:tc>
        <w:tc>
          <w:tcPr>
            <w:tcW w:w="1276" w:type="dxa"/>
            <w:tcBorders>
              <w:top w:val="nil"/>
              <w:bottom w:val="nil"/>
            </w:tcBorders>
          </w:tcPr>
          <w:p w14:paraId="5911C343" w14:textId="77777777" w:rsidR="00D4552C" w:rsidRPr="00931575" w:rsidRDefault="00D4552C" w:rsidP="009C397C">
            <w:pPr>
              <w:pStyle w:val="TAC"/>
            </w:pPr>
          </w:p>
        </w:tc>
        <w:tc>
          <w:tcPr>
            <w:tcW w:w="1380" w:type="dxa"/>
            <w:tcBorders>
              <w:top w:val="nil"/>
              <w:bottom w:val="single" w:sz="4" w:space="0" w:color="auto"/>
            </w:tcBorders>
          </w:tcPr>
          <w:p w14:paraId="197CD734" w14:textId="77777777" w:rsidR="00D4552C" w:rsidRPr="00931575" w:rsidRDefault="00D4552C" w:rsidP="009C397C">
            <w:pPr>
              <w:pStyle w:val="TAC"/>
            </w:pPr>
          </w:p>
        </w:tc>
        <w:tc>
          <w:tcPr>
            <w:tcW w:w="1280" w:type="dxa"/>
            <w:tcBorders>
              <w:top w:val="nil"/>
              <w:bottom w:val="single" w:sz="4" w:space="0" w:color="auto"/>
            </w:tcBorders>
          </w:tcPr>
          <w:p w14:paraId="6558B503" w14:textId="77777777" w:rsidR="00D4552C" w:rsidRPr="00931575" w:rsidRDefault="00D4552C" w:rsidP="009C397C">
            <w:pPr>
              <w:pStyle w:val="TAC"/>
            </w:pPr>
          </w:p>
        </w:tc>
        <w:tc>
          <w:tcPr>
            <w:tcW w:w="597" w:type="dxa"/>
          </w:tcPr>
          <w:p w14:paraId="17252D1A" w14:textId="77777777" w:rsidR="00D4552C" w:rsidRPr="00931575" w:rsidRDefault="00D4552C" w:rsidP="009C397C">
            <w:pPr>
              <w:pStyle w:val="TAC"/>
            </w:pPr>
            <w:r w:rsidRPr="00931575">
              <w:t>No</w:t>
            </w:r>
          </w:p>
        </w:tc>
        <w:tc>
          <w:tcPr>
            <w:tcW w:w="1134" w:type="dxa"/>
          </w:tcPr>
          <w:p w14:paraId="083FFF56" w14:textId="77777777" w:rsidR="00D4552C" w:rsidRPr="00931575" w:rsidRDefault="00D4552C" w:rsidP="009C397C">
            <w:pPr>
              <w:pStyle w:val="TAC"/>
            </w:pPr>
            <w:r w:rsidRPr="00931575">
              <w:t>13.7</w:t>
            </w:r>
          </w:p>
        </w:tc>
      </w:tr>
      <w:tr w:rsidR="00D4552C" w:rsidRPr="00931575" w14:paraId="1F4AF677" w14:textId="77777777" w:rsidTr="009C397C">
        <w:trPr>
          <w:cantSplit/>
          <w:jc w:val="center"/>
        </w:trPr>
        <w:tc>
          <w:tcPr>
            <w:tcW w:w="995" w:type="dxa"/>
            <w:tcBorders>
              <w:top w:val="nil"/>
              <w:bottom w:val="nil"/>
            </w:tcBorders>
            <w:shd w:val="clear" w:color="auto" w:fill="auto"/>
          </w:tcPr>
          <w:p w14:paraId="3BF4C59A" w14:textId="77777777" w:rsidR="00D4552C" w:rsidRPr="00931575" w:rsidRDefault="00D4552C" w:rsidP="009C397C">
            <w:pPr>
              <w:pStyle w:val="TAC"/>
            </w:pPr>
          </w:p>
        </w:tc>
        <w:tc>
          <w:tcPr>
            <w:tcW w:w="1485" w:type="dxa"/>
            <w:tcBorders>
              <w:top w:val="nil"/>
              <w:bottom w:val="nil"/>
            </w:tcBorders>
            <w:shd w:val="clear" w:color="auto" w:fill="auto"/>
          </w:tcPr>
          <w:p w14:paraId="384D6981" w14:textId="77777777" w:rsidR="00D4552C" w:rsidRPr="00931575" w:rsidRDefault="00D4552C" w:rsidP="009C397C">
            <w:pPr>
              <w:pStyle w:val="TAC"/>
            </w:pPr>
          </w:p>
        </w:tc>
        <w:tc>
          <w:tcPr>
            <w:tcW w:w="850" w:type="dxa"/>
            <w:tcBorders>
              <w:top w:val="nil"/>
              <w:bottom w:val="nil"/>
            </w:tcBorders>
          </w:tcPr>
          <w:p w14:paraId="0CD55B6C" w14:textId="77777777" w:rsidR="00D4552C" w:rsidRPr="00931575" w:rsidRDefault="00D4552C" w:rsidP="009C397C">
            <w:pPr>
              <w:pStyle w:val="TAC"/>
            </w:pPr>
          </w:p>
        </w:tc>
        <w:tc>
          <w:tcPr>
            <w:tcW w:w="1634" w:type="dxa"/>
            <w:tcBorders>
              <w:top w:val="nil"/>
              <w:bottom w:val="nil"/>
            </w:tcBorders>
          </w:tcPr>
          <w:p w14:paraId="702104BD" w14:textId="77777777" w:rsidR="00D4552C" w:rsidRPr="00931575" w:rsidRDefault="00D4552C" w:rsidP="009C397C">
            <w:pPr>
              <w:pStyle w:val="TAC"/>
            </w:pPr>
          </w:p>
        </w:tc>
        <w:tc>
          <w:tcPr>
            <w:tcW w:w="1276" w:type="dxa"/>
            <w:tcBorders>
              <w:top w:val="nil"/>
              <w:bottom w:val="nil"/>
            </w:tcBorders>
          </w:tcPr>
          <w:p w14:paraId="3DBFC3F1" w14:textId="77777777" w:rsidR="00D4552C" w:rsidRPr="00931575" w:rsidRDefault="00D4552C" w:rsidP="009C397C">
            <w:pPr>
              <w:pStyle w:val="TAC"/>
            </w:pPr>
          </w:p>
        </w:tc>
        <w:tc>
          <w:tcPr>
            <w:tcW w:w="1380" w:type="dxa"/>
            <w:tcBorders>
              <w:bottom w:val="nil"/>
            </w:tcBorders>
          </w:tcPr>
          <w:p w14:paraId="00CCC301" w14:textId="77777777" w:rsidR="00D4552C" w:rsidRPr="00931575" w:rsidRDefault="00D4552C" w:rsidP="009C397C">
            <w:pPr>
              <w:pStyle w:val="TAC"/>
            </w:pPr>
            <w:r w:rsidRPr="00931575">
              <w:t>G-FR2-A5-8</w:t>
            </w:r>
          </w:p>
        </w:tc>
        <w:tc>
          <w:tcPr>
            <w:tcW w:w="1280" w:type="dxa"/>
            <w:tcBorders>
              <w:bottom w:val="nil"/>
            </w:tcBorders>
          </w:tcPr>
          <w:p w14:paraId="4A61B7A8" w14:textId="77777777" w:rsidR="00D4552C" w:rsidRPr="00931575" w:rsidRDefault="00D4552C" w:rsidP="009C397C">
            <w:pPr>
              <w:pStyle w:val="TAC"/>
            </w:pPr>
            <w:r w:rsidRPr="00931575">
              <w:t>pos1</w:t>
            </w:r>
          </w:p>
        </w:tc>
        <w:tc>
          <w:tcPr>
            <w:tcW w:w="597" w:type="dxa"/>
          </w:tcPr>
          <w:p w14:paraId="21CF8E03" w14:textId="77777777" w:rsidR="00D4552C" w:rsidRPr="00931575" w:rsidRDefault="00D4552C" w:rsidP="009C397C">
            <w:pPr>
              <w:pStyle w:val="TAC"/>
            </w:pPr>
            <w:r w:rsidRPr="00931575">
              <w:t>Yes</w:t>
            </w:r>
          </w:p>
        </w:tc>
        <w:tc>
          <w:tcPr>
            <w:tcW w:w="1134" w:type="dxa"/>
          </w:tcPr>
          <w:p w14:paraId="3287D033" w14:textId="77777777" w:rsidR="00D4552C" w:rsidRPr="00931575" w:rsidRDefault="00D4552C" w:rsidP="009C397C">
            <w:pPr>
              <w:pStyle w:val="TAC"/>
            </w:pPr>
            <w:r w:rsidRPr="00931575">
              <w:t>13.8</w:t>
            </w:r>
          </w:p>
        </w:tc>
      </w:tr>
      <w:tr w:rsidR="00D4552C" w:rsidRPr="00931575" w14:paraId="4CF84096" w14:textId="77777777" w:rsidTr="009C397C">
        <w:trPr>
          <w:cantSplit/>
          <w:jc w:val="center"/>
        </w:trPr>
        <w:tc>
          <w:tcPr>
            <w:tcW w:w="995" w:type="dxa"/>
            <w:tcBorders>
              <w:top w:val="nil"/>
              <w:bottom w:val="single" w:sz="4" w:space="0" w:color="auto"/>
            </w:tcBorders>
            <w:shd w:val="clear" w:color="auto" w:fill="auto"/>
          </w:tcPr>
          <w:p w14:paraId="19DE0714" w14:textId="77777777" w:rsidR="00D4552C" w:rsidRPr="00931575" w:rsidRDefault="00D4552C" w:rsidP="009C397C">
            <w:pPr>
              <w:pStyle w:val="TAC"/>
            </w:pPr>
          </w:p>
        </w:tc>
        <w:tc>
          <w:tcPr>
            <w:tcW w:w="1485" w:type="dxa"/>
            <w:tcBorders>
              <w:top w:val="nil"/>
              <w:bottom w:val="nil"/>
            </w:tcBorders>
            <w:shd w:val="clear" w:color="auto" w:fill="auto"/>
          </w:tcPr>
          <w:p w14:paraId="75C2478E" w14:textId="77777777" w:rsidR="00D4552C" w:rsidRPr="00931575" w:rsidRDefault="00D4552C" w:rsidP="009C397C">
            <w:pPr>
              <w:pStyle w:val="TAC"/>
            </w:pPr>
          </w:p>
        </w:tc>
        <w:tc>
          <w:tcPr>
            <w:tcW w:w="850" w:type="dxa"/>
            <w:tcBorders>
              <w:top w:val="nil"/>
              <w:bottom w:val="single" w:sz="4" w:space="0" w:color="auto"/>
            </w:tcBorders>
          </w:tcPr>
          <w:p w14:paraId="394002C1" w14:textId="77777777" w:rsidR="00D4552C" w:rsidRPr="00931575" w:rsidRDefault="00D4552C" w:rsidP="009C397C">
            <w:pPr>
              <w:pStyle w:val="TAC"/>
            </w:pPr>
          </w:p>
        </w:tc>
        <w:tc>
          <w:tcPr>
            <w:tcW w:w="1634" w:type="dxa"/>
            <w:tcBorders>
              <w:top w:val="nil"/>
              <w:bottom w:val="single" w:sz="4" w:space="0" w:color="auto"/>
            </w:tcBorders>
          </w:tcPr>
          <w:p w14:paraId="67B67CCE" w14:textId="77777777" w:rsidR="00D4552C" w:rsidRPr="00931575" w:rsidRDefault="00D4552C" w:rsidP="009C397C">
            <w:pPr>
              <w:pStyle w:val="TAC"/>
            </w:pPr>
          </w:p>
        </w:tc>
        <w:tc>
          <w:tcPr>
            <w:tcW w:w="1276" w:type="dxa"/>
            <w:tcBorders>
              <w:top w:val="nil"/>
              <w:bottom w:val="single" w:sz="4" w:space="0" w:color="auto"/>
            </w:tcBorders>
          </w:tcPr>
          <w:p w14:paraId="5EDECABE" w14:textId="77777777" w:rsidR="00D4552C" w:rsidRPr="00931575" w:rsidRDefault="00D4552C" w:rsidP="009C397C">
            <w:pPr>
              <w:pStyle w:val="TAC"/>
            </w:pPr>
          </w:p>
        </w:tc>
        <w:tc>
          <w:tcPr>
            <w:tcW w:w="1380" w:type="dxa"/>
            <w:tcBorders>
              <w:top w:val="nil"/>
            </w:tcBorders>
          </w:tcPr>
          <w:p w14:paraId="2414C80C" w14:textId="77777777" w:rsidR="00D4552C" w:rsidRPr="00931575" w:rsidRDefault="00D4552C" w:rsidP="009C397C">
            <w:pPr>
              <w:pStyle w:val="TAC"/>
            </w:pPr>
          </w:p>
        </w:tc>
        <w:tc>
          <w:tcPr>
            <w:tcW w:w="1280" w:type="dxa"/>
            <w:tcBorders>
              <w:top w:val="nil"/>
            </w:tcBorders>
          </w:tcPr>
          <w:p w14:paraId="4C4B32D9" w14:textId="77777777" w:rsidR="00D4552C" w:rsidRPr="00931575" w:rsidRDefault="00D4552C" w:rsidP="009C397C">
            <w:pPr>
              <w:pStyle w:val="TAC"/>
            </w:pPr>
          </w:p>
        </w:tc>
        <w:tc>
          <w:tcPr>
            <w:tcW w:w="597" w:type="dxa"/>
          </w:tcPr>
          <w:p w14:paraId="7BEA9B66" w14:textId="77777777" w:rsidR="00D4552C" w:rsidRPr="00931575" w:rsidRDefault="00D4552C" w:rsidP="009C397C">
            <w:pPr>
              <w:pStyle w:val="TAC"/>
            </w:pPr>
            <w:r w:rsidRPr="00931575">
              <w:t>No</w:t>
            </w:r>
          </w:p>
        </w:tc>
        <w:tc>
          <w:tcPr>
            <w:tcW w:w="1134" w:type="dxa"/>
          </w:tcPr>
          <w:p w14:paraId="72589FD2" w14:textId="77777777" w:rsidR="00D4552C" w:rsidRPr="00931575" w:rsidRDefault="00D4552C" w:rsidP="009C397C">
            <w:pPr>
              <w:pStyle w:val="TAC"/>
            </w:pPr>
            <w:r w:rsidRPr="00931575">
              <w:t>13.6</w:t>
            </w:r>
          </w:p>
        </w:tc>
      </w:tr>
      <w:tr w:rsidR="00D4552C" w:rsidRPr="00931575" w14:paraId="175B1642" w14:textId="77777777" w:rsidTr="009C397C">
        <w:trPr>
          <w:cantSplit/>
          <w:jc w:val="center"/>
        </w:trPr>
        <w:tc>
          <w:tcPr>
            <w:tcW w:w="995" w:type="dxa"/>
            <w:tcBorders>
              <w:bottom w:val="nil"/>
            </w:tcBorders>
            <w:shd w:val="clear" w:color="auto" w:fill="auto"/>
          </w:tcPr>
          <w:p w14:paraId="6AD299B9" w14:textId="77777777" w:rsidR="00D4552C" w:rsidRPr="00931575" w:rsidRDefault="00D4552C" w:rsidP="009C397C">
            <w:pPr>
              <w:pStyle w:val="TAC"/>
            </w:pPr>
            <w:r w:rsidRPr="00931575">
              <w:t>2</w:t>
            </w:r>
          </w:p>
        </w:tc>
        <w:tc>
          <w:tcPr>
            <w:tcW w:w="1485" w:type="dxa"/>
            <w:tcBorders>
              <w:top w:val="nil"/>
              <w:bottom w:val="nil"/>
            </w:tcBorders>
            <w:shd w:val="clear" w:color="auto" w:fill="auto"/>
          </w:tcPr>
          <w:p w14:paraId="2C60493E" w14:textId="77777777" w:rsidR="00D4552C" w:rsidRPr="00931575" w:rsidRDefault="00D4552C" w:rsidP="009C397C">
            <w:pPr>
              <w:pStyle w:val="TAC"/>
            </w:pPr>
          </w:p>
        </w:tc>
        <w:tc>
          <w:tcPr>
            <w:tcW w:w="850" w:type="dxa"/>
            <w:tcBorders>
              <w:bottom w:val="nil"/>
            </w:tcBorders>
          </w:tcPr>
          <w:p w14:paraId="04E68CE5" w14:textId="77777777" w:rsidR="00D4552C" w:rsidRPr="00931575" w:rsidRDefault="00D4552C" w:rsidP="009C397C">
            <w:pPr>
              <w:pStyle w:val="TAC"/>
            </w:pPr>
            <w:r w:rsidRPr="00931575">
              <w:t>Normal</w:t>
            </w:r>
          </w:p>
        </w:tc>
        <w:tc>
          <w:tcPr>
            <w:tcW w:w="1634" w:type="dxa"/>
            <w:tcBorders>
              <w:bottom w:val="nil"/>
            </w:tcBorders>
          </w:tcPr>
          <w:p w14:paraId="1BB7D79A" w14:textId="77777777" w:rsidR="00D4552C" w:rsidRPr="00931575" w:rsidRDefault="00D4552C" w:rsidP="009C397C">
            <w:pPr>
              <w:pStyle w:val="TAC"/>
            </w:pPr>
            <w:r w:rsidRPr="00931575">
              <w:t>TDLA30-300 Low</w:t>
            </w:r>
          </w:p>
        </w:tc>
        <w:tc>
          <w:tcPr>
            <w:tcW w:w="1276" w:type="dxa"/>
            <w:tcBorders>
              <w:bottom w:val="nil"/>
            </w:tcBorders>
          </w:tcPr>
          <w:p w14:paraId="76D70170" w14:textId="77777777" w:rsidR="00D4552C" w:rsidRPr="00931575" w:rsidRDefault="00D4552C" w:rsidP="009C397C">
            <w:pPr>
              <w:pStyle w:val="TAC"/>
            </w:pPr>
            <w:r w:rsidRPr="00931575">
              <w:t>70 %</w:t>
            </w:r>
          </w:p>
        </w:tc>
        <w:tc>
          <w:tcPr>
            <w:tcW w:w="1380" w:type="dxa"/>
          </w:tcPr>
          <w:p w14:paraId="315F255E" w14:textId="77777777" w:rsidR="00D4552C" w:rsidRPr="00931575" w:rsidRDefault="00D4552C" w:rsidP="009C397C">
            <w:pPr>
              <w:pStyle w:val="TAC"/>
            </w:pPr>
            <w:r w:rsidRPr="00931575">
              <w:t>G-FR2-A3-8</w:t>
            </w:r>
          </w:p>
        </w:tc>
        <w:tc>
          <w:tcPr>
            <w:tcW w:w="1280" w:type="dxa"/>
          </w:tcPr>
          <w:p w14:paraId="2A294E68" w14:textId="77777777" w:rsidR="00D4552C" w:rsidRPr="00931575" w:rsidRDefault="00D4552C" w:rsidP="009C397C">
            <w:pPr>
              <w:pStyle w:val="TAC"/>
            </w:pPr>
            <w:r w:rsidRPr="00931575">
              <w:t>pos0</w:t>
            </w:r>
          </w:p>
        </w:tc>
        <w:tc>
          <w:tcPr>
            <w:tcW w:w="597" w:type="dxa"/>
          </w:tcPr>
          <w:p w14:paraId="0DB1BBA9" w14:textId="77777777" w:rsidR="00D4552C" w:rsidRPr="00931575" w:rsidRDefault="00D4552C" w:rsidP="009C397C">
            <w:pPr>
              <w:pStyle w:val="TAC"/>
            </w:pPr>
            <w:r w:rsidRPr="00931575">
              <w:t>No</w:t>
            </w:r>
          </w:p>
        </w:tc>
        <w:tc>
          <w:tcPr>
            <w:tcW w:w="1134" w:type="dxa"/>
          </w:tcPr>
          <w:p w14:paraId="7678E7A2" w14:textId="77777777" w:rsidR="00D4552C" w:rsidRPr="00931575" w:rsidRDefault="00D4552C" w:rsidP="009C397C">
            <w:pPr>
              <w:pStyle w:val="TAC"/>
            </w:pPr>
            <w:r w:rsidRPr="00931575">
              <w:t>2.2</w:t>
            </w:r>
          </w:p>
        </w:tc>
      </w:tr>
      <w:tr w:rsidR="00D4552C" w:rsidRPr="00931575" w14:paraId="6C741F4C" w14:textId="77777777" w:rsidTr="009C397C">
        <w:trPr>
          <w:cantSplit/>
          <w:jc w:val="center"/>
        </w:trPr>
        <w:tc>
          <w:tcPr>
            <w:tcW w:w="995" w:type="dxa"/>
            <w:tcBorders>
              <w:top w:val="nil"/>
              <w:bottom w:val="nil"/>
            </w:tcBorders>
            <w:shd w:val="clear" w:color="auto" w:fill="auto"/>
          </w:tcPr>
          <w:p w14:paraId="1C71A4BD" w14:textId="77777777" w:rsidR="00D4552C" w:rsidRPr="00931575" w:rsidRDefault="00D4552C" w:rsidP="009C397C">
            <w:pPr>
              <w:pStyle w:val="TAC"/>
            </w:pPr>
          </w:p>
        </w:tc>
        <w:tc>
          <w:tcPr>
            <w:tcW w:w="1485" w:type="dxa"/>
            <w:tcBorders>
              <w:top w:val="nil"/>
              <w:bottom w:val="nil"/>
            </w:tcBorders>
            <w:shd w:val="clear" w:color="auto" w:fill="auto"/>
          </w:tcPr>
          <w:p w14:paraId="4EC9BA6E" w14:textId="77777777" w:rsidR="00D4552C" w:rsidRPr="00931575" w:rsidRDefault="00D4552C" w:rsidP="009C397C">
            <w:pPr>
              <w:pStyle w:val="TAC"/>
            </w:pPr>
          </w:p>
        </w:tc>
        <w:tc>
          <w:tcPr>
            <w:tcW w:w="850" w:type="dxa"/>
            <w:tcBorders>
              <w:top w:val="nil"/>
              <w:bottom w:val="single" w:sz="4" w:space="0" w:color="auto"/>
            </w:tcBorders>
          </w:tcPr>
          <w:p w14:paraId="2C01EAA6" w14:textId="77777777" w:rsidR="00D4552C" w:rsidRPr="00931575" w:rsidRDefault="00D4552C" w:rsidP="009C397C">
            <w:pPr>
              <w:pStyle w:val="TAC"/>
            </w:pPr>
          </w:p>
        </w:tc>
        <w:tc>
          <w:tcPr>
            <w:tcW w:w="1634" w:type="dxa"/>
            <w:tcBorders>
              <w:top w:val="nil"/>
              <w:bottom w:val="single" w:sz="4" w:space="0" w:color="auto"/>
            </w:tcBorders>
          </w:tcPr>
          <w:p w14:paraId="6093B03A" w14:textId="77777777" w:rsidR="00D4552C" w:rsidRPr="00931575" w:rsidRDefault="00D4552C" w:rsidP="009C397C">
            <w:pPr>
              <w:pStyle w:val="TAC"/>
            </w:pPr>
          </w:p>
        </w:tc>
        <w:tc>
          <w:tcPr>
            <w:tcW w:w="1276" w:type="dxa"/>
            <w:tcBorders>
              <w:top w:val="nil"/>
              <w:bottom w:val="single" w:sz="4" w:space="0" w:color="auto"/>
            </w:tcBorders>
          </w:tcPr>
          <w:p w14:paraId="1CDC9DAE" w14:textId="77777777" w:rsidR="00D4552C" w:rsidRPr="00931575" w:rsidRDefault="00D4552C" w:rsidP="009C397C">
            <w:pPr>
              <w:pStyle w:val="TAC"/>
            </w:pPr>
          </w:p>
        </w:tc>
        <w:tc>
          <w:tcPr>
            <w:tcW w:w="1380" w:type="dxa"/>
            <w:tcBorders>
              <w:bottom w:val="single" w:sz="4" w:space="0" w:color="auto"/>
            </w:tcBorders>
          </w:tcPr>
          <w:p w14:paraId="5699D24F" w14:textId="77777777" w:rsidR="00D4552C" w:rsidRPr="00931575" w:rsidRDefault="00D4552C" w:rsidP="009C397C">
            <w:pPr>
              <w:pStyle w:val="TAC"/>
            </w:pPr>
            <w:r w:rsidRPr="00931575">
              <w:t>G-FR2-A3-20</w:t>
            </w:r>
          </w:p>
        </w:tc>
        <w:tc>
          <w:tcPr>
            <w:tcW w:w="1280" w:type="dxa"/>
            <w:tcBorders>
              <w:bottom w:val="single" w:sz="4" w:space="0" w:color="auto"/>
            </w:tcBorders>
          </w:tcPr>
          <w:p w14:paraId="66260015" w14:textId="77777777" w:rsidR="00D4552C" w:rsidRPr="00931575" w:rsidRDefault="00D4552C" w:rsidP="009C397C">
            <w:pPr>
              <w:pStyle w:val="TAC"/>
            </w:pPr>
            <w:r w:rsidRPr="00931575">
              <w:t>pos1</w:t>
            </w:r>
          </w:p>
        </w:tc>
        <w:tc>
          <w:tcPr>
            <w:tcW w:w="597" w:type="dxa"/>
          </w:tcPr>
          <w:p w14:paraId="5ADE083C" w14:textId="77777777" w:rsidR="00D4552C" w:rsidRPr="00931575" w:rsidRDefault="00D4552C" w:rsidP="009C397C">
            <w:pPr>
              <w:pStyle w:val="TAC"/>
            </w:pPr>
            <w:r w:rsidRPr="00931575">
              <w:t>No</w:t>
            </w:r>
          </w:p>
        </w:tc>
        <w:tc>
          <w:tcPr>
            <w:tcW w:w="1134" w:type="dxa"/>
          </w:tcPr>
          <w:p w14:paraId="12EEC123" w14:textId="77777777" w:rsidR="00D4552C" w:rsidRPr="00931575" w:rsidRDefault="00D4552C" w:rsidP="009C397C">
            <w:pPr>
              <w:pStyle w:val="TAC"/>
            </w:pPr>
            <w:r w:rsidRPr="00931575">
              <w:t>2.1</w:t>
            </w:r>
          </w:p>
        </w:tc>
      </w:tr>
      <w:tr w:rsidR="00D4552C" w:rsidRPr="00931575" w14:paraId="207F5DCB" w14:textId="77777777" w:rsidTr="009C397C">
        <w:trPr>
          <w:cantSplit/>
          <w:jc w:val="center"/>
        </w:trPr>
        <w:tc>
          <w:tcPr>
            <w:tcW w:w="995" w:type="dxa"/>
            <w:tcBorders>
              <w:top w:val="nil"/>
              <w:bottom w:val="nil"/>
            </w:tcBorders>
            <w:shd w:val="clear" w:color="auto" w:fill="auto"/>
          </w:tcPr>
          <w:p w14:paraId="3DE1A0AB" w14:textId="77777777" w:rsidR="00D4552C" w:rsidRPr="00931575" w:rsidRDefault="00D4552C" w:rsidP="009C397C">
            <w:pPr>
              <w:pStyle w:val="TAC"/>
            </w:pPr>
          </w:p>
        </w:tc>
        <w:tc>
          <w:tcPr>
            <w:tcW w:w="1485" w:type="dxa"/>
            <w:tcBorders>
              <w:top w:val="nil"/>
              <w:bottom w:val="nil"/>
            </w:tcBorders>
            <w:shd w:val="clear" w:color="auto" w:fill="auto"/>
          </w:tcPr>
          <w:p w14:paraId="13DD95EB" w14:textId="77777777" w:rsidR="00D4552C" w:rsidRPr="00931575" w:rsidRDefault="00D4552C" w:rsidP="009C397C">
            <w:pPr>
              <w:pStyle w:val="TAC"/>
            </w:pPr>
          </w:p>
        </w:tc>
        <w:tc>
          <w:tcPr>
            <w:tcW w:w="850" w:type="dxa"/>
            <w:tcBorders>
              <w:bottom w:val="nil"/>
            </w:tcBorders>
          </w:tcPr>
          <w:p w14:paraId="36CD0B06" w14:textId="77777777" w:rsidR="00D4552C" w:rsidRPr="00931575" w:rsidRDefault="00D4552C" w:rsidP="009C397C">
            <w:pPr>
              <w:pStyle w:val="TAC"/>
            </w:pPr>
            <w:r w:rsidRPr="00931575">
              <w:t>Normal</w:t>
            </w:r>
          </w:p>
        </w:tc>
        <w:tc>
          <w:tcPr>
            <w:tcW w:w="1634" w:type="dxa"/>
            <w:tcBorders>
              <w:bottom w:val="nil"/>
            </w:tcBorders>
          </w:tcPr>
          <w:p w14:paraId="732CB6EC" w14:textId="77777777" w:rsidR="00D4552C" w:rsidRPr="00931575" w:rsidRDefault="00D4552C" w:rsidP="009C397C">
            <w:pPr>
              <w:pStyle w:val="TAC"/>
            </w:pPr>
            <w:r w:rsidRPr="00931575">
              <w:t>TDLA30-300 Low</w:t>
            </w:r>
          </w:p>
        </w:tc>
        <w:tc>
          <w:tcPr>
            <w:tcW w:w="1276" w:type="dxa"/>
            <w:tcBorders>
              <w:bottom w:val="nil"/>
            </w:tcBorders>
          </w:tcPr>
          <w:p w14:paraId="15728275" w14:textId="77777777" w:rsidR="00D4552C" w:rsidRPr="00931575" w:rsidRDefault="00D4552C" w:rsidP="009C397C">
            <w:pPr>
              <w:pStyle w:val="TAC"/>
            </w:pPr>
            <w:r w:rsidRPr="00931575">
              <w:t>70 %</w:t>
            </w:r>
          </w:p>
        </w:tc>
        <w:tc>
          <w:tcPr>
            <w:tcW w:w="1380" w:type="dxa"/>
            <w:tcBorders>
              <w:bottom w:val="nil"/>
            </w:tcBorders>
          </w:tcPr>
          <w:p w14:paraId="65038CC2" w14:textId="77777777" w:rsidR="00D4552C" w:rsidRPr="00931575" w:rsidRDefault="00D4552C" w:rsidP="009C397C">
            <w:pPr>
              <w:pStyle w:val="TAC"/>
            </w:pPr>
            <w:r w:rsidRPr="00931575">
              <w:t>G-FR2-A7-3</w:t>
            </w:r>
          </w:p>
        </w:tc>
        <w:tc>
          <w:tcPr>
            <w:tcW w:w="1280" w:type="dxa"/>
            <w:tcBorders>
              <w:bottom w:val="nil"/>
            </w:tcBorders>
          </w:tcPr>
          <w:p w14:paraId="543BC88A" w14:textId="77777777" w:rsidR="00D4552C" w:rsidRPr="00931575" w:rsidRDefault="00D4552C" w:rsidP="009C397C">
            <w:pPr>
              <w:pStyle w:val="TAC"/>
            </w:pPr>
            <w:r w:rsidRPr="00931575">
              <w:t>pos0</w:t>
            </w:r>
          </w:p>
        </w:tc>
        <w:tc>
          <w:tcPr>
            <w:tcW w:w="597" w:type="dxa"/>
          </w:tcPr>
          <w:p w14:paraId="14893CB6" w14:textId="77777777" w:rsidR="00D4552C" w:rsidRPr="00931575" w:rsidRDefault="00D4552C" w:rsidP="009C397C">
            <w:pPr>
              <w:pStyle w:val="TAC"/>
            </w:pPr>
            <w:r w:rsidRPr="00931575">
              <w:t>Yes</w:t>
            </w:r>
          </w:p>
        </w:tc>
        <w:tc>
          <w:tcPr>
            <w:tcW w:w="1134" w:type="dxa"/>
          </w:tcPr>
          <w:p w14:paraId="6FEADF24" w14:textId="77777777" w:rsidR="00D4552C" w:rsidRPr="00931575" w:rsidRDefault="00D4552C" w:rsidP="009C397C">
            <w:pPr>
              <w:pStyle w:val="TAC"/>
            </w:pPr>
            <w:r w:rsidRPr="00931575">
              <w:t>15.0</w:t>
            </w:r>
          </w:p>
        </w:tc>
      </w:tr>
      <w:tr w:rsidR="00D4552C" w:rsidRPr="00931575" w14:paraId="376887FC" w14:textId="77777777" w:rsidTr="009C397C">
        <w:trPr>
          <w:cantSplit/>
          <w:jc w:val="center"/>
        </w:trPr>
        <w:tc>
          <w:tcPr>
            <w:tcW w:w="995" w:type="dxa"/>
            <w:tcBorders>
              <w:top w:val="nil"/>
              <w:bottom w:val="nil"/>
            </w:tcBorders>
            <w:shd w:val="clear" w:color="auto" w:fill="auto"/>
          </w:tcPr>
          <w:p w14:paraId="513DF602" w14:textId="77777777" w:rsidR="00D4552C" w:rsidRPr="00931575" w:rsidRDefault="00D4552C" w:rsidP="009C397C">
            <w:pPr>
              <w:pStyle w:val="TAC"/>
            </w:pPr>
          </w:p>
        </w:tc>
        <w:tc>
          <w:tcPr>
            <w:tcW w:w="1485" w:type="dxa"/>
            <w:tcBorders>
              <w:top w:val="nil"/>
              <w:bottom w:val="nil"/>
            </w:tcBorders>
            <w:shd w:val="clear" w:color="auto" w:fill="auto"/>
          </w:tcPr>
          <w:p w14:paraId="51138C95" w14:textId="77777777" w:rsidR="00D4552C" w:rsidRPr="00931575" w:rsidRDefault="00D4552C" w:rsidP="009C397C">
            <w:pPr>
              <w:pStyle w:val="TAC"/>
            </w:pPr>
          </w:p>
        </w:tc>
        <w:tc>
          <w:tcPr>
            <w:tcW w:w="850" w:type="dxa"/>
            <w:tcBorders>
              <w:top w:val="nil"/>
              <w:bottom w:val="nil"/>
            </w:tcBorders>
          </w:tcPr>
          <w:p w14:paraId="76051282" w14:textId="77777777" w:rsidR="00D4552C" w:rsidRPr="00931575" w:rsidRDefault="00D4552C" w:rsidP="009C397C">
            <w:pPr>
              <w:pStyle w:val="TAC"/>
            </w:pPr>
          </w:p>
        </w:tc>
        <w:tc>
          <w:tcPr>
            <w:tcW w:w="1634" w:type="dxa"/>
            <w:tcBorders>
              <w:top w:val="nil"/>
              <w:bottom w:val="nil"/>
            </w:tcBorders>
          </w:tcPr>
          <w:p w14:paraId="3BA3F206" w14:textId="77777777" w:rsidR="00D4552C" w:rsidRPr="00931575" w:rsidRDefault="00D4552C" w:rsidP="009C397C">
            <w:pPr>
              <w:pStyle w:val="TAC"/>
            </w:pPr>
          </w:p>
        </w:tc>
        <w:tc>
          <w:tcPr>
            <w:tcW w:w="1276" w:type="dxa"/>
            <w:tcBorders>
              <w:top w:val="nil"/>
              <w:bottom w:val="nil"/>
            </w:tcBorders>
          </w:tcPr>
          <w:p w14:paraId="1B88A021" w14:textId="77777777" w:rsidR="00D4552C" w:rsidRPr="00931575" w:rsidRDefault="00D4552C" w:rsidP="009C397C">
            <w:pPr>
              <w:pStyle w:val="TAC"/>
            </w:pPr>
          </w:p>
        </w:tc>
        <w:tc>
          <w:tcPr>
            <w:tcW w:w="1380" w:type="dxa"/>
            <w:tcBorders>
              <w:top w:val="nil"/>
              <w:bottom w:val="single" w:sz="4" w:space="0" w:color="auto"/>
            </w:tcBorders>
          </w:tcPr>
          <w:p w14:paraId="6373E48F" w14:textId="77777777" w:rsidR="00D4552C" w:rsidRPr="00931575" w:rsidRDefault="00D4552C" w:rsidP="009C397C">
            <w:pPr>
              <w:pStyle w:val="TAC"/>
            </w:pPr>
          </w:p>
        </w:tc>
        <w:tc>
          <w:tcPr>
            <w:tcW w:w="1280" w:type="dxa"/>
            <w:tcBorders>
              <w:top w:val="nil"/>
              <w:bottom w:val="single" w:sz="4" w:space="0" w:color="auto"/>
            </w:tcBorders>
          </w:tcPr>
          <w:p w14:paraId="7014223B" w14:textId="77777777" w:rsidR="00D4552C" w:rsidRPr="00931575" w:rsidRDefault="00D4552C" w:rsidP="009C397C">
            <w:pPr>
              <w:pStyle w:val="TAC"/>
            </w:pPr>
          </w:p>
        </w:tc>
        <w:tc>
          <w:tcPr>
            <w:tcW w:w="597" w:type="dxa"/>
          </w:tcPr>
          <w:p w14:paraId="4F721AEF" w14:textId="77777777" w:rsidR="00D4552C" w:rsidRPr="00931575" w:rsidRDefault="00D4552C" w:rsidP="009C397C">
            <w:pPr>
              <w:pStyle w:val="TAC"/>
            </w:pPr>
            <w:r w:rsidRPr="00931575">
              <w:t>No</w:t>
            </w:r>
          </w:p>
        </w:tc>
        <w:tc>
          <w:tcPr>
            <w:tcW w:w="1134" w:type="dxa"/>
          </w:tcPr>
          <w:p w14:paraId="67801312" w14:textId="77777777" w:rsidR="00D4552C" w:rsidRPr="00931575" w:rsidRDefault="00D4552C" w:rsidP="009C397C">
            <w:pPr>
              <w:pStyle w:val="TAC"/>
            </w:pPr>
            <w:r w:rsidRPr="00931575">
              <w:t>14.4</w:t>
            </w:r>
          </w:p>
        </w:tc>
      </w:tr>
      <w:tr w:rsidR="00D4552C" w:rsidRPr="00931575" w14:paraId="30C60D21" w14:textId="77777777" w:rsidTr="009C397C">
        <w:trPr>
          <w:cantSplit/>
          <w:jc w:val="center"/>
        </w:trPr>
        <w:tc>
          <w:tcPr>
            <w:tcW w:w="995" w:type="dxa"/>
            <w:tcBorders>
              <w:top w:val="nil"/>
              <w:bottom w:val="nil"/>
            </w:tcBorders>
            <w:shd w:val="clear" w:color="auto" w:fill="auto"/>
          </w:tcPr>
          <w:p w14:paraId="40359E59" w14:textId="77777777" w:rsidR="00D4552C" w:rsidRPr="00931575" w:rsidRDefault="00D4552C" w:rsidP="009C397C">
            <w:pPr>
              <w:pStyle w:val="TAC"/>
            </w:pPr>
          </w:p>
        </w:tc>
        <w:tc>
          <w:tcPr>
            <w:tcW w:w="1485" w:type="dxa"/>
            <w:tcBorders>
              <w:top w:val="nil"/>
              <w:bottom w:val="nil"/>
            </w:tcBorders>
            <w:shd w:val="clear" w:color="auto" w:fill="auto"/>
          </w:tcPr>
          <w:p w14:paraId="640880F7" w14:textId="77777777" w:rsidR="00D4552C" w:rsidRPr="00931575" w:rsidRDefault="00D4552C" w:rsidP="009C397C">
            <w:pPr>
              <w:pStyle w:val="TAC"/>
            </w:pPr>
          </w:p>
        </w:tc>
        <w:tc>
          <w:tcPr>
            <w:tcW w:w="850" w:type="dxa"/>
            <w:tcBorders>
              <w:top w:val="nil"/>
              <w:bottom w:val="nil"/>
            </w:tcBorders>
          </w:tcPr>
          <w:p w14:paraId="35486C42" w14:textId="77777777" w:rsidR="00D4552C" w:rsidRPr="00931575" w:rsidRDefault="00D4552C" w:rsidP="009C397C">
            <w:pPr>
              <w:pStyle w:val="TAC"/>
            </w:pPr>
          </w:p>
        </w:tc>
        <w:tc>
          <w:tcPr>
            <w:tcW w:w="1634" w:type="dxa"/>
            <w:tcBorders>
              <w:top w:val="nil"/>
              <w:bottom w:val="nil"/>
            </w:tcBorders>
          </w:tcPr>
          <w:p w14:paraId="366DE25D" w14:textId="77777777" w:rsidR="00D4552C" w:rsidRPr="00931575" w:rsidRDefault="00D4552C" w:rsidP="009C397C">
            <w:pPr>
              <w:pStyle w:val="TAC"/>
            </w:pPr>
          </w:p>
        </w:tc>
        <w:tc>
          <w:tcPr>
            <w:tcW w:w="1276" w:type="dxa"/>
            <w:tcBorders>
              <w:top w:val="nil"/>
              <w:bottom w:val="nil"/>
            </w:tcBorders>
          </w:tcPr>
          <w:p w14:paraId="3091E114" w14:textId="77777777" w:rsidR="00D4552C" w:rsidRPr="00931575" w:rsidRDefault="00D4552C" w:rsidP="009C397C">
            <w:pPr>
              <w:pStyle w:val="TAC"/>
            </w:pPr>
          </w:p>
        </w:tc>
        <w:tc>
          <w:tcPr>
            <w:tcW w:w="1380" w:type="dxa"/>
            <w:tcBorders>
              <w:bottom w:val="nil"/>
            </w:tcBorders>
          </w:tcPr>
          <w:p w14:paraId="67748731" w14:textId="77777777" w:rsidR="00D4552C" w:rsidRPr="00931575" w:rsidRDefault="00D4552C" w:rsidP="009C397C">
            <w:pPr>
              <w:pStyle w:val="TAC"/>
            </w:pPr>
            <w:r w:rsidRPr="00931575">
              <w:t xml:space="preserve"> G-FR2-A7-8</w:t>
            </w:r>
          </w:p>
        </w:tc>
        <w:tc>
          <w:tcPr>
            <w:tcW w:w="1280" w:type="dxa"/>
            <w:tcBorders>
              <w:bottom w:val="nil"/>
            </w:tcBorders>
          </w:tcPr>
          <w:p w14:paraId="7C735537" w14:textId="77777777" w:rsidR="00D4552C" w:rsidRPr="00931575" w:rsidRDefault="00D4552C" w:rsidP="009C397C">
            <w:pPr>
              <w:pStyle w:val="TAC"/>
            </w:pPr>
            <w:r w:rsidRPr="00931575">
              <w:t>Pos1</w:t>
            </w:r>
          </w:p>
        </w:tc>
        <w:tc>
          <w:tcPr>
            <w:tcW w:w="597" w:type="dxa"/>
          </w:tcPr>
          <w:p w14:paraId="6F9906D4" w14:textId="77777777" w:rsidR="00D4552C" w:rsidRPr="00931575" w:rsidRDefault="00D4552C" w:rsidP="009C397C">
            <w:pPr>
              <w:pStyle w:val="TAC"/>
            </w:pPr>
            <w:r w:rsidRPr="00931575">
              <w:t>Yes</w:t>
            </w:r>
          </w:p>
        </w:tc>
        <w:tc>
          <w:tcPr>
            <w:tcW w:w="1134" w:type="dxa"/>
          </w:tcPr>
          <w:p w14:paraId="5CA7E9ED" w14:textId="77777777" w:rsidR="00D4552C" w:rsidRPr="00931575" w:rsidRDefault="00D4552C" w:rsidP="009C397C">
            <w:pPr>
              <w:pStyle w:val="TAC"/>
            </w:pPr>
            <w:r w:rsidRPr="00931575">
              <w:t>14.7</w:t>
            </w:r>
          </w:p>
        </w:tc>
      </w:tr>
      <w:tr w:rsidR="00D4552C" w:rsidRPr="00931575" w14:paraId="5E3A1AA1" w14:textId="77777777" w:rsidTr="009C397C">
        <w:trPr>
          <w:cantSplit/>
          <w:jc w:val="center"/>
        </w:trPr>
        <w:tc>
          <w:tcPr>
            <w:tcW w:w="995" w:type="dxa"/>
            <w:tcBorders>
              <w:top w:val="nil"/>
            </w:tcBorders>
            <w:shd w:val="clear" w:color="auto" w:fill="auto"/>
          </w:tcPr>
          <w:p w14:paraId="38F27146" w14:textId="77777777" w:rsidR="00D4552C" w:rsidRPr="00931575" w:rsidRDefault="00D4552C" w:rsidP="009C397C">
            <w:pPr>
              <w:pStyle w:val="TAC"/>
            </w:pPr>
          </w:p>
        </w:tc>
        <w:tc>
          <w:tcPr>
            <w:tcW w:w="1485" w:type="dxa"/>
            <w:tcBorders>
              <w:top w:val="nil"/>
            </w:tcBorders>
            <w:shd w:val="clear" w:color="auto" w:fill="auto"/>
          </w:tcPr>
          <w:p w14:paraId="47F04C71" w14:textId="77777777" w:rsidR="00D4552C" w:rsidRPr="00931575" w:rsidRDefault="00D4552C" w:rsidP="009C397C">
            <w:pPr>
              <w:pStyle w:val="TAC"/>
            </w:pPr>
          </w:p>
        </w:tc>
        <w:tc>
          <w:tcPr>
            <w:tcW w:w="850" w:type="dxa"/>
            <w:tcBorders>
              <w:top w:val="nil"/>
            </w:tcBorders>
          </w:tcPr>
          <w:p w14:paraId="68B165DD" w14:textId="77777777" w:rsidR="00D4552C" w:rsidRPr="00931575" w:rsidRDefault="00D4552C" w:rsidP="009C397C">
            <w:pPr>
              <w:pStyle w:val="TAC"/>
            </w:pPr>
          </w:p>
        </w:tc>
        <w:tc>
          <w:tcPr>
            <w:tcW w:w="1634" w:type="dxa"/>
            <w:tcBorders>
              <w:top w:val="nil"/>
            </w:tcBorders>
          </w:tcPr>
          <w:p w14:paraId="789DAED1" w14:textId="77777777" w:rsidR="00D4552C" w:rsidRPr="00931575" w:rsidRDefault="00D4552C" w:rsidP="009C397C">
            <w:pPr>
              <w:pStyle w:val="TAC"/>
            </w:pPr>
          </w:p>
        </w:tc>
        <w:tc>
          <w:tcPr>
            <w:tcW w:w="1276" w:type="dxa"/>
            <w:tcBorders>
              <w:top w:val="nil"/>
            </w:tcBorders>
          </w:tcPr>
          <w:p w14:paraId="54487878" w14:textId="77777777" w:rsidR="00D4552C" w:rsidRPr="00931575" w:rsidRDefault="00D4552C" w:rsidP="009C397C">
            <w:pPr>
              <w:pStyle w:val="TAC"/>
            </w:pPr>
          </w:p>
        </w:tc>
        <w:tc>
          <w:tcPr>
            <w:tcW w:w="1380" w:type="dxa"/>
            <w:tcBorders>
              <w:top w:val="nil"/>
            </w:tcBorders>
          </w:tcPr>
          <w:p w14:paraId="7B4266D6" w14:textId="77777777" w:rsidR="00D4552C" w:rsidRPr="00931575" w:rsidRDefault="00D4552C" w:rsidP="009C397C">
            <w:pPr>
              <w:pStyle w:val="TAC"/>
            </w:pPr>
          </w:p>
        </w:tc>
        <w:tc>
          <w:tcPr>
            <w:tcW w:w="1280" w:type="dxa"/>
            <w:tcBorders>
              <w:top w:val="nil"/>
            </w:tcBorders>
          </w:tcPr>
          <w:p w14:paraId="3D701861" w14:textId="77777777" w:rsidR="00D4552C" w:rsidRPr="00931575" w:rsidRDefault="00D4552C" w:rsidP="009C397C">
            <w:pPr>
              <w:pStyle w:val="TAC"/>
            </w:pPr>
          </w:p>
        </w:tc>
        <w:tc>
          <w:tcPr>
            <w:tcW w:w="597" w:type="dxa"/>
          </w:tcPr>
          <w:p w14:paraId="106405CD" w14:textId="77777777" w:rsidR="00D4552C" w:rsidRPr="00931575" w:rsidRDefault="00D4552C" w:rsidP="009C397C">
            <w:pPr>
              <w:pStyle w:val="TAC"/>
            </w:pPr>
            <w:r w:rsidRPr="00931575">
              <w:t>No</w:t>
            </w:r>
          </w:p>
        </w:tc>
        <w:tc>
          <w:tcPr>
            <w:tcW w:w="1134" w:type="dxa"/>
          </w:tcPr>
          <w:p w14:paraId="683F44AA" w14:textId="77777777" w:rsidR="00D4552C" w:rsidRPr="00931575" w:rsidRDefault="00D4552C" w:rsidP="009C397C">
            <w:pPr>
              <w:pStyle w:val="TAC"/>
            </w:pPr>
            <w:r w:rsidRPr="00931575">
              <w:t>13.9</w:t>
            </w:r>
          </w:p>
        </w:tc>
      </w:tr>
    </w:tbl>
    <w:p w14:paraId="761C6967" w14:textId="77777777" w:rsidR="00D4552C" w:rsidRPr="00931575" w:rsidRDefault="00D4552C" w:rsidP="00D4552C">
      <w:pPr>
        <w:rPr>
          <w:lang w:eastAsia="zh-CN"/>
        </w:rPr>
      </w:pPr>
    </w:p>
    <w:p w14:paraId="3B04893B" w14:textId="77777777" w:rsidR="00D4552C" w:rsidRPr="00931575" w:rsidRDefault="00D4552C" w:rsidP="00D4552C">
      <w:pPr>
        <w:pStyle w:val="TH"/>
        <w:rPr>
          <w:lang w:eastAsia="zh-CN"/>
        </w:rPr>
      </w:pPr>
      <w:r w:rsidRPr="00931575">
        <w:t>Table 8.2.1.5.2-4: Test requirements for PUSCH with 70% of maximum throughput, 100 MHz Channel Bandwidth</w:t>
      </w:r>
      <w:r w:rsidRPr="00931575">
        <w:rPr>
          <w:lang w:eastAsia="zh-CN"/>
        </w:rPr>
        <w:t>, 120 kHz SCS</w:t>
      </w:r>
      <w:ins w:id="192" w:author="Huawei" w:date="2022-10-18T09:50:00Z">
        <w:r>
          <w:rPr>
            <w:lang w:eastAsia="zh-CN"/>
          </w:rPr>
          <w:t xml:space="preserve"> in FR2-1</w:t>
        </w:r>
      </w:ins>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1485"/>
        <w:gridCol w:w="850"/>
        <w:gridCol w:w="1634"/>
        <w:gridCol w:w="1276"/>
        <w:gridCol w:w="1380"/>
        <w:gridCol w:w="1280"/>
        <w:gridCol w:w="597"/>
        <w:gridCol w:w="1134"/>
      </w:tblGrid>
      <w:tr w:rsidR="00D4552C" w:rsidRPr="00931575" w14:paraId="49153C1D" w14:textId="77777777" w:rsidTr="009C397C">
        <w:trPr>
          <w:cantSplit/>
          <w:jc w:val="center"/>
        </w:trPr>
        <w:tc>
          <w:tcPr>
            <w:tcW w:w="995" w:type="dxa"/>
            <w:tcBorders>
              <w:bottom w:val="single" w:sz="4" w:space="0" w:color="auto"/>
            </w:tcBorders>
          </w:tcPr>
          <w:p w14:paraId="38117D2B" w14:textId="77777777" w:rsidR="00D4552C" w:rsidRPr="00931575" w:rsidRDefault="00D4552C" w:rsidP="009C397C">
            <w:pPr>
              <w:pStyle w:val="TAH"/>
            </w:pPr>
            <w:r w:rsidRPr="00931575">
              <w:t>Number of TX antennas</w:t>
            </w:r>
          </w:p>
        </w:tc>
        <w:tc>
          <w:tcPr>
            <w:tcW w:w="1485" w:type="dxa"/>
            <w:tcBorders>
              <w:bottom w:val="single" w:sz="4" w:space="0" w:color="auto"/>
            </w:tcBorders>
          </w:tcPr>
          <w:p w14:paraId="11FBA135" w14:textId="77777777" w:rsidR="00D4552C" w:rsidRPr="00931575" w:rsidRDefault="00D4552C" w:rsidP="009C397C">
            <w:pPr>
              <w:pStyle w:val="TAH"/>
            </w:pPr>
            <w:r w:rsidRPr="00931575">
              <w:t>Number of demodulation branches</w:t>
            </w:r>
          </w:p>
        </w:tc>
        <w:tc>
          <w:tcPr>
            <w:tcW w:w="850" w:type="dxa"/>
            <w:tcBorders>
              <w:bottom w:val="single" w:sz="4" w:space="0" w:color="auto"/>
            </w:tcBorders>
          </w:tcPr>
          <w:p w14:paraId="7D6425C6" w14:textId="77777777" w:rsidR="00D4552C" w:rsidRPr="00931575" w:rsidRDefault="00D4552C" w:rsidP="009C397C">
            <w:pPr>
              <w:pStyle w:val="TAH"/>
            </w:pPr>
            <w:r w:rsidRPr="00931575">
              <w:t>Cyclic prefix</w:t>
            </w:r>
          </w:p>
        </w:tc>
        <w:tc>
          <w:tcPr>
            <w:tcW w:w="1634" w:type="dxa"/>
            <w:tcBorders>
              <w:bottom w:val="single" w:sz="4" w:space="0" w:color="auto"/>
            </w:tcBorders>
          </w:tcPr>
          <w:p w14:paraId="060A0DA0" w14:textId="77777777" w:rsidR="00D4552C" w:rsidRPr="00931575" w:rsidRDefault="00D4552C" w:rsidP="009C397C">
            <w:pPr>
              <w:pStyle w:val="TAH"/>
            </w:pPr>
            <w:r w:rsidRPr="00931575">
              <w:t>Propagation conditions and correlation matrix (annex G)</w:t>
            </w:r>
          </w:p>
        </w:tc>
        <w:tc>
          <w:tcPr>
            <w:tcW w:w="1276" w:type="dxa"/>
            <w:tcBorders>
              <w:bottom w:val="single" w:sz="4" w:space="0" w:color="auto"/>
            </w:tcBorders>
          </w:tcPr>
          <w:p w14:paraId="4AB96DCB" w14:textId="77777777" w:rsidR="00D4552C" w:rsidRPr="00931575" w:rsidRDefault="00D4552C" w:rsidP="009C397C">
            <w:pPr>
              <w:pStyle w:val="TAH"/>
            </w:pPr>
            <w:r w:rsidRPr="00931575">
              <w:t>Fraction of maximum throughput</w:t>
            </w:r>
          </w:p>
        </w:tc>
        <w:tc>
          <w:tcPr>
            <w:tcW w:w="1380" w:type="dxa"/>
          </w:tcPr>
          <w:p w14:paraId="46B5E734" w14:textId="77777777" w:rsidR="00D4552C" w:rsidRPr="00931575" w:rsidRDefault="00D4552C" w:rsidP="009C397C">
            <w:pPr>
              <w:pStyle w:val="TAH"/>
            </w:pPr>
            <w:r w:rsidRPr="00931575">
              <w:t>FRC</w:t>
            </w:r>
            <w:r w:rsidRPr="00931575">
              <w:br/>
              <w:t>(annex A)</w:t>
            </w:r>
          </w:p>
        </w:tc>
        <w:tc>
          <w:tcPr>
            <w:tcW w:w="1280" w:type="dxa"/>
          </w:tcPr>
          <w:p w14:paraId="4B73834B" w14:textId="77777777" w:rsidR="00D4552C" w:rsidRPr="00931575" w:rsidRDefault="00D4552C" w:rsidP="009C397C">
            <w:pPr>
              <w:pStyle w:val="TAH"/>
            </w:pPr>
            <w:r w:rsidRPr="00931575">
              <w:t>Additional DM-RS position</w:t>
            </w:r>
          </w:p>
        </w:tc>
        <w:tc>
          <w:tcPr>
            <w:tcW w:w="597" w:type="dxa"/>
          </w:tcPr>
          <w:p w14:paraId="2980A013" w14:textId="77777777" w:rsidR="00D4552C" w:rsidRPr="00931575" w:rsidRDefault="00D4552C" w:rsidP="009C397C">
            <w:pPr>
              <w:pStyle w:val="TAH"/>
            </w:pPr>
            <w:r w:rsidRPr="00931575">
              <w:t>PT-RS</w:t>
            </w:r>
          </w:p>
        </w:tc>
        <w:tc>
          <w:tcPr>
            <w:tcW w:w="1134" w:type="dxa"/>
          </w:tcPr>
          <w:p w14:paraId="4689CBD9" w14:textId="77777777" w:rsidR="00D4552C" w:rsidRPr="00931575" w:rsidRDefault="00D4552C" w:rsidP="009C397C">
            <w:pPr>
              <w:pStyle w:val="TAH"/>
            </w:pPr>
            <w:r w:rsidRPr="00931575">
              <w:t>SNR</w:t>
            </w:r>
          </w:p>
          <w:p w14:paraId="2F5E2098" w14:textId="77777777" w:rsidR="00D4552C" w:rsidRPr="00931575" w:rsidRDefault="00D4552C" w:rsidP="009C397C">
            <w:pPr>
              <w:pStyle w:val="TAH"/>
            </w:pPr>
            <w:r w:rsidRPr="00931575">
              <w:t>(dB)</w:t>
            </w:r>
          </w:p>
        </w:tc>
      </w:tr>
      <w:tr w:rsidR="00D4552C" w:rsidRPr="00931575" w14:paraId="4519549A" w14:textId="77777777" w:rsidTr="009C397C">
        <w:trPr>
          <w:cantSplit/>
          <w:jc w:val="center"/>
        </w:trPr>
        <w:tc>
          <w:tcPr>
            <w:tcW w:w="995" w:type="dxa"/>
            <w:tcBorders>
              <w:bottom w:val="nil"/>
            </w:tcBorders>
            <w:shd w:val="clear" w:color="auto" w:fill="auto"/>
          </w:tcPr>
          <w:p w14:paraId="4EAFF6A8" w14:textId="77777777" w:rsidR="00D4552C" w:rsidRPr="00931575" w:rsidRDefault="00D4552C" w:rsidP="009C397C">
            <w:pPr>
              <w:pStyle w:val="TAC"/>
            </w:pPr>
            <w:r w:rsidRPr="00931575">
              <w:t>1</w:t>
            </w:r>
          </w:p>
        </w:tc>
        <w:tc>
          <w:tcPr>
            <w:tcW w:w="1485" w:type="dxa"/>
            <w:tcBorders>
              <w:bottom w:val="nil"/>
            </w:tcBorders>
            <w:shd w:val="clear" w:color="auto" w:fill="auto"/>
          </w:tcPr>
          <w:p w14:paraId="4F9667DE" w14:textId="77777777" w:rsidR="00D4552C" w:rsidRPr="00931575" w:rsidRDefault="00D4552C" w:rsidP="009C397C">
            <w:pPr>
              <w:pStyle w:val="TAC"/>
            </w:pPr>
            <w:r w:rsidRPr="00931575">
              <w:t>2</w:t>
            </w:r>
          </w:p>
        </w:tc>
        <w:tc>
          <w:tcPr>
            <w:tcW w:w="850" w:type="dxa"/>
            <w:tcBorders>
              <w:bottom w:val="nil"/>
            </w:tcBorders>
            <w:shd w:val="clear" w:color="auto" w:fill="auto"/>
          </w:tcPr>
          <w:p w14:paraId="581B8B82" w14:textId="77777777" w:rsidR="00D4552C" w:rsidRPr="00931575" w:rsidRDefault="00D4552C" w:rsidP="009C397C">
            <w:pPr>
              <w:pStyle w:val="TAC"/>
            </w:pPr>
            <w:r w:rsidRPr="00931575">
              <w:t>Normal</w:t>
            </w:r>
          </w:p>
        </w:tc>
        <w:tc>
          <w:tcPr>
            <w:tcW w:w="1634" w:type="dxa"/>
            <w:tcBorders>
              <w:bottom w:val="nil"/>
            </w:tcBorders>
            <w:shd w:val="clear" w:color="auto" w:fill="auto"/>
          </w:tcPr>
          <w:p w14:paraId="33C3EE97" w14:textId="77777777" w:rsidR="00D4552C" w:rsidRPr="00931575" w:rsidRDefault="00D4552C" w:rsidP="009C397C">
            <w:pPr>
              <w:pStyle w:val="TAC"/>
            </w:pPr>
            <w:r w:rsidRPr="00931575">
              <w:t>TDLA30-300 Low</w:t>
            </w:r>
          </w:p>
        </w:tc>
        <w:tc>
          <w:tcPr>
            <w:tcW w:w="1276" w:type="dxa"/>
            <w:tcBorders>
              <w:bottom w:val="nil"/>
            </w:tcBorders>
            <w:shd w:val="clear" w:color="auto" w:fill="auto"/>
          </w:tcPr>
          <w:p w14:paraId="7EA4F410" w14:textId="77777777" w:rsidR="00D4552C" w:rsidRPr="00931575" w:rsidRDefault="00D4552C" w:rsidP="009C397C">
            <w:pPr>
              <w:pStyle w:val="TAC"/>
            </w:pPr>
            <w:r w:rsidRPr="00931575">
              <w:t>70 %</w:t>
            </w:r>
          </w:p>
        </w:tc>
        <w:tc>
          <w:tcPr>
            <w:tcW w:w="1380" w:type="dxa"/>
          </w:tcPr>
          <w:p w14:paraId="19340885" w14:textId="77777777" w:rsidR="00D4552C" w:rsidRPr="00931575" w:rsidRDefault="00D4552C" w:rsidP="009C397C">
            <w:pPr>
              <w:pStyle w:val="TAC"/>
            </w:pPr>
            <w:r w:rsidRPr="00931575">
              <w:t xml:space="preserve">G-FR2-A3-4 </w:t>
            </w:r>
          </w:p>
        </w:tc>
        <w:tc>
          <w:tcPr>
            <w:tcW w:w="1280" w:type="dxa"/>
          </w:tcPr>
          <w:p w14:paraId="7C378FC8" w14:textId="77777777" w:rsidR="00D4552C" w:rsidRPr="00931575" w:rsidRDefault="00D4552C" w:rsidP="009C397C">
            <w:pPr>
              <w:pStyle w:val="TAC"/>
            </w:pPr>
            <w:r w:rsidRPr="00931575">
              <w:t>pos0</w:t>
            </w:r>
          </w:p>
        </w:tc>
        <w:tc>
          <w:tcPr>
            <w:tcW w:w="597" w:type="dxa"/>
          </w:tcPr>
          <w:p w14:paraId="7A93F812" w14:textId="77777777" w:rsidR="00D4552C" w:rsidRPr="00931575" w:rsidRDefault="00D4552C" w:rsidP="009C397C">
            <w:pPr>
              <w:pStyle w:val="TAC"/>
            </w:pPr>
            <w:r w:rsidRPr="00931575">
              <w:t>No</w:t>
            </w:r>
          </w:p>
        </w:tc>
        <w:tc>
          <w:tcPr>
            <w:tcW w:w="1134" w:type="dxa"/>
          </w:tcPr>
          <w:p w14:paraId="19A0B3AB" w14:textId="77777777" w:rsidR="00D4552C" w:rsidRPr="00931575" w:rsidRDefault="00D4552C" w:rsidP="009C397C">
            <w:pPr>
              <w:pStyle w:val="TAC"/>
            </w:pPr>
            <w:r w:rsidRPr="00931575">
              <w:t>-1.8</w:t>
            </w:r>
          </w:p>
        </w:tc>
      </w:tr>
      <w:tr w:rsidR="00D4552C" w:rsidRPr="00931575" w14:paraId="51861F1B" w14:textId="77777777" w:rsidTr="009C397C">
        <w:trPr>
          <w:cantSplit/>
          <w:jc w:val="center"/>
        </w:trPr>
        <w:tc>
          <w:tcPr>
            <w:tcW w:w="995" w:type="dxa"/>
            <w:tcBorders>
              <w:top w:val="nil"/>
              <w:bottom w:val="nil"/>
            </w:tcBorders>
            <w:shd w:val="clear" w:color="auto" w:fill="auto"/>
          </w:tcPr>
          <w:p w14:paraId="77CF7B99" w14:textId="77777777" w:rsidR="00D4552C" w:rsidRPr="00931575" w:rsidRDefault="00D4552C" w:rsidP="009C397C">
            <w:pPr>
              <w:pStyle w:val="TAC"/>
            </w:pPr>
          </w:p>
        </w:tc>
        <w:tc>
          <w:tcPr>
            <w:tcW w:w="1485" w:type="dxa"/>
            <w:tcBorders>
              <w:top w:val="nil"/>
              <w:bottom w:val="nil"/>
            </w:tcBorders>
            <w:shd w:val="clear" w:color="auto" w:fill="auto"/>
          </w:tcPr>
          <w:p w14:paraId="6DC58CBF" w14:textId="77777777" w:rsidR="00D4552C" w:rsidRPr="00931575" w:rsidRDefault="00D4552C" w:rsidP="009C397C">
            <w:pPr>
              <w:pStyle w:val="TAC"/>
            </w:pPr>
          </w:p>
        </w:tc>
        <w:tc>
          <w:tcPr>
            <w:tcW w:w="850" w:type="dxa"/>
            <w:tcBorders>
              <w:top w:val="nil"/>
              <w:bottom w:val="single" w:sz="4" w:space="0" w:color="auto"/>
            </w:tcBorders>
            <w:shd w:val="clear" w:color="auto" w:fill="auto"/>
          </w:tcPr>
          <w:p w14:paraId="4EB57871" w14:textId="77777777" w:rsidR="00D4552C" w:rsidRPr="00931575" w:rsidRDefault="00D4552C" w:rsidP="009C397C">
            <w:pPr>
              <w:pStyle w:val="TAC"/>
            </w:pPr>
          </w:p>
        </w:tc>
        <w:tc>
          <w:tcPr>
            <w:tcW w:w="1634" w:type="dxa"/>
            <w:tcBorders>
              <w:top w:val="nil"/>
              <w:bottom w:val="single" w:sz="4" w:space="0" w:color="auto"/>
            </w:tcBorders>
            <w:shd w:val="clear" w:color="auto" w:fill="auto"/>
          </w:tcPr>
          <w:p w14:paraId="22DA6709" w14:textId="77777777" w:rsidR="00D4552C" w:rsidRPr="00931575" w:rsidRDefault="00D4552C" w:rsidP="009C397C">
            <w:pPr>
              <w:pStyle w:val="TAC"/>
            </w:pPr>
          </w:p>
        </w:tc>
        <w:tc>
          <w:tcPr>
            <w:tcW w:w="1276" w:type="dxa"/>
            <w:tcBorders>
              <w:top w:val="nil"/>
              <w:bottom w:val="single" w:sz="4" w:space="0" w:color="auto"/>
            </w:tcBorders>
            <w:shd w:val="clear" w:color="auto" w:fill="auto"/>
          </w:tcPr>
          <w:p w14:paraId="2FAF91E6" w14:textId="77777777" w:rsidR="00D4552C" w:rsidRPr="00931575" w:rsidRDefault="00D4552C" w:rsidP="009C397C">
            <w:pPr>
              <w:pStyle w:val="TAC"/>
            </w:pPr>
          </w:p>
        </w:tc>
        <w:tc>
          <w:tcPr>
            <w:tcW w:w="1380" w:type="dxa"/>
            <w:tcBorders>
              <w:bottom w:val="single" w:sz="4" w:space="0" w:color="auto"/>
            </w:tcBorders>
          </w:tcPr>
          <w:p w14:paraId="7D7CDEEC" w14:textId="77777777" w:rsidR="00D4552C" w:rsidRPr="00931575" w:rsidRDefault="00D4552C" w:rsidP="009C397C">
            <w:pPr>
              <w:pStyle w:val="TAC"/>
            </w:pPr>
            <w:r w:rsidRPr="00931575">
              <w:t>G-FR2-A3-16</w:t>
            </w:r>
          </w:p>
        </w:tc>
        <w:tc>
          <w:tcPr>
            <w:tcW w:w="1280" w:type="dxa"/>
            <w:tcBorders>
              <w:bottom w:val="single" w:sz="4" w:space="0" w:color="auto"/>
            </w:tcBorders>
          </w:tcPr>
          <w:p w14:paraId="3A80F0AE" w14:textId="77777777" w:rsidR="00D4552C" w:rsidRPr="00931575" w:rsidRDefault="00D4552C" w:rsidP="009C397C">
            <w:pPr>
              <w:pStyle w:val="TAC"/>
            </w:pPr>
            <w:r w:rsidRPr="00931575">
              <w:t>pos1</w:t>
            </w:r>
          </w:p>
        </w:tc>
        <w:tc>
          <w:tcPr>
            <w:tcW w:w="597" w:type="dxa"/>
          </w:tcPr>
          <w:p w14:paraId="7F9E213E" w14:textId="77777777" w:rsidR="00D4552C" w:rsidRPr="00931575" w:rsidRDefault="00D4552C" w:rsidP="009C397C">
            <w:pPr>
              <w:pStyle w:val="TAC"/>
            </w:pPr>
            <w:r w:rsidRPr="00931575">
              <w:t>No</w:t>
            </w:r>
          </w:p>
        </w:tc>
        <w:tc>
          <w:tcPr>
            <w:tcW w:w="1134" w:type="dxa"/>
          </w:tcPr>
          <w:p w14:paraId="706E4626" w14:textId="77777777" w:rsidR="00D4552C" w:rsidRPr="00931575" w:rsidRDefault="00D4552C" w:rsidP="009C397C">
            <w:pPr>
              <w:pStyle w:val="TAC"/>
            </w:pPr>
            <w:r w:rsidRPr="00931575">
              <w:t>-1.9</w:t>
            </w:r>
          </w:p>
        </w:tc>
      </w:tr>
      <w:tr w:rsidR="00D4552C" w:rsidRPr="00931575" w14:paraId="59ABF20F" w14:textId="77777777" w:rsidTr="009C397C">
        <w:trPr>
          <w:cantSplit/>
          <w:jc w:val="center"/>
        </w:trPr>
        <w:tc>
          <w:tcPr>
            <w:tcW w:w="995" w:type="dxa"/>
            <w:tcBorders>
              <w:top w:val="nil"/>
              <w:bottom w:val="nil"/>
            </w:tcBorders>
            <w:shd w:val="clear" w:color="auto" w:fill="auto"/>
          </w:tcPr>
          <w:p w14:paraId="21644007" w14:textId="77777777" w:rsidR="00D4552C" w:rsidRPr="00931575" w:rsidRDefault="00D4552C" w:rsidP="009C397C">
            <w:pPr>
              <w:pStyle w:val="TAC"/>
            </w:pPr>
          </w:p>
        </w:tc>
        <w:tc>
          <w:tcPr>
            <w:tcW w:w="1485" w:type="dxa"/>
            <w:tcBorders>
              <w:top w:val="nil"/>
              <w:bottom w:val="nil"/>
            </w:tcBorders>
            <w:shd w:val="clear" w:color="auto" w:fill="auto"/>
          </w:tcPr>
          <w:p w14:paraId="1DF911A1" w14:textId="77777777" w:rsidR="00D4552C" w:rsidRPr="00931575" w:rsidRDefault="00D4552C" w:rsidP="009C397C">
            <w:pPr>
              <w:pStyle w:val="TAC"/>
            </w:pPr>
          </w:p>
        </w:tc>
        <w:tc>
          <w:tcPr>
            <w:tcW w:w="850" w:type="dxa"/>
            <w:tcBorders>
              <w:bottom w:val="nil"/>
            </w:tcBorders>
          </w:tcPr>
          <w:p w14:paraId="77261318" w14:textId="77777777" w:rsidR="00D4552C" w:rsidRPr="00931575" w:rsidRDefault="00D4552C" w:rsidP="009C397C">
            <w:pPr>
              <w:pStyle w:val="TAC"/>
            </w:pPr>
            <w:r w:rsidRPr="00931575">
              <w:t>Normal</w:t>
            </w:r>
          </w:p>
        </w:tc>
        <w:tc>
          <w:tcPr>
            <w:tcW w:w="1634" w:type="dxa"/>
            <w:tcBorders>
              <w:bottom w:val="nil"/>
            </w:tcBorders>
          </w:tcPr>
          <w:p w14:paraId="0AB7761C" w14:textId="77777777" w:rsidR="00D4552C" w:rsidRPr="00931575" w:rsidRDefault="00D4552C" w:rsidP="009C397C">
            <w:pPr>
              <w:pStyle w:val="TAC"/>
            </w:pPr>
            <w:r w:rsidRPr="00931575">
              <w:t>TDLA30-300 Low</w:t>
            </w:r>
          </w:p>
        </w:tc>
        <w:tc>
          <w:tcPr>
            <w:tcW w:w="1276" w:type="dxa"/>
            <w:tcBorders>
              <w:bottom w:val="nil"/>
            </w:tcBorders>
          </w:tcPr>
          <w:p w14:paraId="3B3AC359" w14:textId="77777777" w:rsidR="00D4552C" w:rsidRPr="00931575" w:rsidRDefault="00D4552C" w:rsidP="009C397C">
            <w:pPr>
              <w:pStyle w:val="TAC"/>
            </w:pPr>
            <w:r w:rsidRPr="00931575">
              <w:t>70 %</w:t>
            </w:r>
          </w:p>
        </w:tc>
        <w:tc>
          <w:tcPr>
            <w:tcW w:w="1380" w:type="dxa"/>
            <w:tcBorders>
              <w:bottom w:val="nil"/>
            </w:tcBorders>
          </w:tcPr>
          <w:p w14:paraId="5865097E" w14:textId="77777777" w:rsidR="00D4552C" w:rsidRPr="00931575" w:rsidRDefault="00D4552C" w:rsidP="009C397C">
            <w:pPr>
              <w:pStyle w:val="TAC"/>
            </w:pPr>
            <w:r w:rsidRPr="00931575">
              <w:t xml:space="preserve">G-FR2-A4-4 </w:t>
            </w:r>
          </w:p>
        </w:tc>
        <w:tc>
          <w:tcPr>
            <w:tcW w:w="1280" w:type="dxa"/>
            <w:tcBorders>
              <w:bottom w:val="nil"/>
            </w:tcBorders>
          </w:tcPr>
          <w:p w14:paraId="372A10A6" w14:textId="77777777" w:rsidR="00D4552C" w:rsidRPr="00931575" w:rsidRDefault="00D4552C" w:rsidP="009C397C">
            <w:pPr>
              <w:pStyle w:val="TAC"/>
            </w:pPr>
            <w:r w:rsidRPr="00931575">
              <w:t>pos0</w:t>
            </w:r>
          </w:p>
        </w:tc>
        <w:tc>
          <w:tcPr>
            <w:tcW w:w="597" w:type="dxa"/>
          </w:tcPr>
          <w:p w14:paraId="63CD7D08" w14:textId="77777777" w:rsidR="00D4552C" w:rsidRPr="00931575" w:rsidRDefault="00D4552C" w:rsidP="009C397C">
            <w:pPr>
              <w:pStyle w:val="TAC"/>
            </w:pPr>
            <w:r w:rsidRPr="00931575">
              <w:t>Yes</w:t>
            </w:r>
          </w:p>
        </w:tc>
        <w:tc>
          <w:tcPr>
            <w:tcW w:w="1134" w:type="dxa"/>
          </w:tcPr>
          <w:p w14:paraId="5D4275BE" w14:textId="77777777" w:rsidR="00D4552C" w:rsidRPr="00931575" w:rsidRDefault="00D4552C" w:rsidP="009C397C">
            <w:pPr>
              <w:pStyle w:val="TAC"/>
            </w:pPr>
            <w:r w:rsidRPr="00931575">
              <w:t>12.5</w:t>
            </w:r>
          </w:p>
        </w:tc>
      </w:tr>
      <w:tr w:rsidR="00D4552C" w:rsidRPr="00931575" w14:paraId="599F3FDA" w14:textId="77777777" w:rsidTr="009C397C">
        <w:trPr>
          <w:cantSplit/>
          <w:jc w:val="center"/>
        </w:trPr>
        <w:tc>
          <w:tcPr>
            <w:tcW w:w="995" w:type="dxa"/>
            <w:tcBorders>
              <w:top w:val="nil"/>
              <w:bottom w:val="nil"/>
            </w:tcBorders>
            <w:shd w:val="clear" w:color="auto" w:fill="auto"/>
          </w:tcPr>
          <w:p w14:paraId="347202D7" w14:textId="77777777" w:rsidR="00D4552C" w:rsidRPr="00931575" w:rsidRDefault="00D4552C" w:rsidP="009C397C">
            <w:pPr>
              <w:pStyle w:val="TAC"/>
            </w:pPr>
          </w:p>
        </w:tc>
        <w:tc>
          <w:tcPr>
            <w:tcW w:w="1485" w:type="dxa"/>
            <w:tcBorders>
              <w:top w:val="nil"/>
              <w:bottom w:val="nil"/>
            </w:tcBorders>
            <w:shd w:val="clear" w:color="auto" w:fill="auto"/>
          </w:tcPr>
          <w:p w14:paraId="14E3C055" w14:textId="77777777" w:rsidR="00D4552C" w:rsidRPr="00931575" w:rsidRDefault="00D4552C" w:rsidP="009C397C">
            <w:pPr>
              <w:pStyle w:val="TAC"/>
            </w:pPr>
          </w:p>
        </w:tc>
        <w:tc>
          <w:tcPr>
            <w:tcW w:w="850" w:type="dxa"/>
            <w:tcBorders>
              <w:top w:val="nil"/>
              <w:bottom w:val="nil"/>
            </w:tcBorders>
          </w:tcPr>
          <w:p w14:paraId="005648A3" w14:textId="77777777" w:rsidR="00D4552C" w:rsidRPr="00931575" w:rsidRDefault="00D4552C" w:rsidP="009C397C">
            <w:pPr>
              <w:pStyle w:val="TAC"/>
            </w:pPr>
          </w:p>
        </w:tc>
        <w:tc>
          <w:tcPr>
            <w:tcW w:w="1634" w:type="dxa"/>
            <w:tcBorders>
              <w:top w:val="nil"/>
              <w:bottom w:val="nil"/>
            </w:tcBorders>
          </w:tcPr>
          <w:p w14:paraId="092D3AD5" w14:textId="77777777" w:rsidR="00D4552C" w:rsidRPr="00931575" w:rsidRDefault="00D4552C" w:rsidP="009C397C">
            <w:pPr>
              <w:pStyle w:val="TAC"/>
            </w:pPr>
          </w:p>
        </w:tc>
        <w:tc>
          <w:tcPr>
            <w:tcW w:w="1276" w:type="dxa"/>
            <w:tcBorders>
              <w:top w:val="nil"/>
              <w:bottom w:val="nil"/>
            </w:tcBorders>
          </w:tcPr>
          <w:p w14:paraId="2736B7E7" w14:textId="77777777" w:rsidR="00D4552C" w:rsidRPr="00931575" w:rsidRDefault="00D4552C" w:rsidP="009C397C">
            <w:pPr>
              <w:pStyle w:val="TAC"/>
            </w:pPr>
          </w:p>
        </w:tc>
        <w:tc>
          <w:tcPr>
            <w:tcW w:w="1380" w:type="dxa"/>
            <w:tcBorders>
              <w:top w:val="nil"/>
              <w:bottom w:val="single" w:sz="4" w:space="0" w:color="auto"/>
            </w:tcBorders>
          </w:tcPr>
          <w:p w14:paraId="7939D573" w14:textId="77777777" w:rsidR="00D4552C" w:rsidRPr="00931575" w:rsidRDefault="00D4552C" w:rsidP="009C397C">
            <w:pPr>
              <w:pStyle w:val="TAC"/>
            </w:pPr>
          </w:p>
        </w:tc>
        <w:tc>
          <w:tcPr>
            <w:tcW w:w="1280" w:type="dxa"/>
            <w:tcBorders>
              <w:top w:val="nil"/>
              <w:bottom w:val="single" w:sz="4" w:space="0" w:color="auto"/>
            </w:tcBorders>
          </w:tcPr>
          <w:p w14:paraId="3ABE84BE" w14:textId="77777777" w:rsidR="00D4552C" w:rsidRPr="00931575" w:rsidRDefault="00D4552C" w:rsidP="009C397C">
            <w:pPr>
              <w:pStyle w:val="TAC"/>
            </w:pPr>
          </w:p>
        </w:tc>
        <w:tc>
          <w:tcPr>
            <w:tcW w:w="597" w:type="dxa"/>
          </w:tcPr>
          <w:p w14:paraId="39F734BB" w14:textId="77777777" w:rsidR="00D4552C" w:rsidRPr="00931575" w:rsidRDefault="00D4552C" w:rsidP="009C397C">
            <w:pPr>
              <w:pStyle w:val="TAC"/>
            </w:pPr>
            <w:r w:rsidRPr="00931575">
              <w:t>No</w:t>
            </w:r>
          </w:p>
        </w:tc>
        <w:tc>
          <w:tcPr>
            <w:tcW w:w="1134" w:type="dxa"/>
          </w:tcPr>
          <w:p w14:paraId="5BAEBD41" w14:textId="77777777" w:rsidR="00D4552C" w:rsidRPr="00931575" w:rsidRDefault="00D4552C" w:rsidP="009C397C">
            <w:pPr>
              <w:pStyle w:val="TAC"/>
            </w:pPr>
            <w:r w:rsidRPr="00931575">
              <w:t>11.1</w:t>
            </w:r>
          </w:p>
        </w:tc>
      </w:tr>
      <w:tr w:rsidR="00D4552C" w:rsidRPr="00931575" w14:paraId="08CE5147" w14:textId="77777777" w:rsidTr="009C397C">
        <w:trPr>
          <w:cantSplit/>
          <w:jc w:val="center"/>
        </w:trPr>
        <w:tc>
          <w:tcPr>
            <w:tcW w:w="995" w:type="dxa"/>
            <w:tcBorders>
              <w:top w:val="nil"/>
              <w:bottom w:val="nil"/>
            </w:tcBorders>
            <w:shd w:val="clear" w:color="auto" w:fill="auto"/>
          </w:tcPr>
          <w:p w14:paraId="4D6174D9" w14:textId="77777777" w:rsidR="00D4552C" w:rsidRPr="00931575" w:rsidRDefault="00D4552C" w:rsidP="009C397C">
            <w:pPr>
              <w:pStyle w:val="TAC"/>
            </w:pPr>
          </w:p>
        </w:tc>
        <w:tc>
          <w:tcPr>
            <w:tcW w:w="1485" w:type="dxa"/>
            <w:tcBorders>
              <w:top w:val="nil"/>
              <w:bottom w:val="nil"/>
            </w:tcBorders>
            <w:shd w:val="clear" w:color="auto" w:fill="auto"/>
          </w:tcPr>
          <w:p w14:paraId="2ECC7CD4" w14:textId="77777777" w:rsidR="00D4552C" w:rsidRPr="00931575" w:rsidRDefault="00D4552C" w:rsidP="009C397C">
            <w:pPr>
              <w:pStyle w:val="TAC"/>
            </w:pPr>
          </w:p>
        </w:tc>
        <w:tc>
          <w:tcPr>
            <w:tcW w:w="850" w:type="dxa"/>
            <w:tcBorders>
              <w:top w:val="nil"/>
              <w:bottom w:val="nil"/>
            </w:tcBorders>
          </w:tcPr>
          <w:p w14:paraId="75DD9C3E" w14:textId="77777777" w:rsidR="00D4552C" w:rsidRPr="00931575" w:rsidRDefault="00D4552C" w:rsidP="009C397C">
            <w:pPr>
              <w:pStyle w:val="TAC"/>
            </w:pPr>
          </w:p>
        </w:tc>
        <w:tc>
          <w:tcPr>
            <w:tcW w:w="1634" w:type="dxa"/>
            <w:tcBorders>
              <w:top w:val="nil"/>
              <w:bottom w:val="nil"/>
            </w:tcBorders>
          </w:tcPr>
          <w:p w14:paraId="51BFDE73" w14:textId="77777777" w:rsidR="00D4552C" w:rsidRPr="00931575" w:rsidRDefault="00D4552C" w:rsidP="009C397C">
            <w:pPr>
              <w:pStyle w:val="TAC"/>
            </w:pPr>
          </w:p>
        </w:tc>
        <w:tc>
          <w:tcPr>
            <w:tcW w:w="1276" w:type="dxa"/>
            <w:tcBorders>
              <w:top w:val="nil"/>
              <w:bottom w:val="nil"/>
            </w:tcBorders>
          </w:tcPr>
          <w:p w14:paraId="48C5B938" w14:textId="77777777" w:rsidR="00D4552C" w:rsidRPr="00931575" w:rsidRDefault="00D4552C" w:rsidP="009C397C">
            <w:pPr>
              <w:pStyle w:val="TAC"/>
            </w:pPr>
          </w:p>
        </w:tc>
        <w:tc>
          <w:tcPr>
            <w:tcW w:w="1380" w:type="dxa"/>
            <w:tcBorders>
              <w:bottom w:val="nil"/>
            </w:tcBorders>
          </w:tcPr>
          <w:p w14:paraId="645F7235" w14:textId="77777777" w:rsidR="00D4552C" w:rsidRPr="00931575" w:rsidRDefault="00D4552C" w:rsidP="009C397C">
            <w:pPr>
              <w:pStyle w:val="TAC"/>
            </w:pPr>
            <w:r w:rsidRPr="00931575">
              <w:t>G-FR2-A4-14</w:t>
            </w:r>
          </w:p>
        </w:tc>
        <w:tc>
          <w:tcPr>
            <w:tcW w:w="1280" w:type="dxa"/>
            <w:tcBorders>
              <w:bottom w:val="nil"/>
            </w:tcBorders>
          </w:tcPr>
          <w:p w14:paraId="3CAD456E" w14:textId="77777777" w:rsidR="00D4552C" w:rsidRPr="00931575" w:rsidRDefault="00D4552C" w:rsidP="009C397C">
            <w:pPr>
              <w:pStyle w:val="TAC"/>
            </w:pPr>
            <w:r w:rsidRPr="00931575">
              <w:t>pos1</w:t>
            </w:r>
          </w:p>
        </w:tc>
        <w:tc>
          <w:tcPr>
            <w:tcW w:w="597" w:type="dxa"/>
          </w:tcPr>
          <w:p w14:paraId="5E4D4F32" w14:textId="77777777" w:rsidR="00D4552C" w:rsidRPr="00931575" w:rsidRDefault="00D4552C" w:rsidP="009C397C">
            <w:pPr>
              <w:pStyle w:val="TAC"/>
            </w:pPr>
            <w:r w:rsidRPr="00931575">
              <w:t>Yes</w:t>
            </w:r>
          </w:p>
        </w:tc>
        <w:tc>
          <w:tcPr>
            <w:tcW w:w="1134" w:type="dxa"/>
          </w:tcPr>
          <w:p w14:paraId="56E420E2" w14:textId="77777777" w:rsidR="00D4552C" w:rsidRPr="00931575" w:rsidRDefault="00D4552C" w:rsidP="009C397C">
            <w:pPr>
              <w:pStyle w:val="TAC"/>
            </w:pPr>
            <w:r w:rsidRPr="00931575">
              <w:t>11.7</w:t>
            </w:r>
          </w:p>
        </w:tc>
      </w:tr>
      <w:tr w:rsidR="00D4552C" w:rsidRPr="00931575" w14:paraId="33FD2E23" w14:textId="77777777" w:rsidTr="009C397C">
        <w:trPr>
          <w:cantSplit/>
          <w:jc w:val="center"/>
        </w:trPr>
        <w:tc>
          <w:tcPr>
            <w:tcW w:w="995" w:type="dxa"/>
            <w:tcBorders>
              <w:top w:val="nil"/>
              <w:bottom w:val="nil"/>
            </w:tcBorders>
            <w:shd w:val="clear" w:color="auto" w:fill="auto"/>
          </w:tcPr>
          <w:p w14:paraId="6E10B5BB" w14:textId="77777777" w:rsidR="00D4552C" w:rsidRPr="00931575" w:rsidRDefault="00D4552C" w:rsidP="009C397C">
            <w:pPr>
              <w:pStyle w:val="TAC"/>
            </w:pPr>
          </w:p>
        </w:tc>
        <w:tc>
          <w:tcPr>
            <w:tcW w:w="1485" w:type="dxa"/>
            <w:tcBorders>
              <w:top w:val="nil"/>
              <w:bottom w:val="nil"/>
            </w:tcBorders>
            <w:shd w:val="clear" w:color="auto" w:fill="auto"/>
          </w:tcPr>
          <w:p w14:paraId="1218B5D5" w14:textId="77777777" w:rsidR="00D4552C" w:rsidRPr="00931575" w:rsidRDefault="00D4552C" w:rsidP="009C397C">
            <w:pPr>
              <w:pStyle w:val="TAC"/>
            </w:pPr>
          </w:p>
        </w:tc>
        <w:tc>
          <w:tcPr>
            <w:tcW w:w="850" w:type="dxa"/>
            <w:tcBorders>
              <w:top w:val="nil"/>
              <w:bottom w:val="single" w:sz="4" w:space="0" w:color="auto"/>
            </w:tcBorders>
          </w:tcPr>
          <w:p w14:paraId="59045942" w14:textId="77777777" w:rsidR="00D4552C" w:rsidRPr="00931575" w:rsidRDefault="00D4552C" w:rsidP="009C397C">
            <w:pPr>
              <w:pStyle w:val="TAC"/>
            </w:pPr>
          </w:p>
        </w:tc>
        <w:tc>
          <w:tcPr>
            <w:tcW w:w="1634" w:type="dxa"/>
            <w:tcBorders>
              <w:top w:val="nil"/>
              <w:bottom w:val="single" w:sz="4" w:space="0" w:color="auto"/>
            </w:tcBorders>
          </w:tcPr>
          <w:p w14:paraId="16E1319D" w14:textId="77777777" w:rsidR="00D4552C" w:rsidRPr="00931575" w:rsidRDefault="00D4552C" w:rsidP="009C397C">
            <w:pPr>
              <w:pStyle w:val="TAC"/>
            </w:pPr>
          </w:p>
        </w:tc>
        <w:tc>
          <w:tcPr>
            <w:tcW w:w="1276" w:type="dxa"/>
            <w:tcBorders>
              <w:top w:val="nil"/>
              <w:bottom w:val="single" w:sz="4" w:space="0" w:color="auto"/>
            </w:tcBorders>
          </w:tcPr>
          <w:p w14:paraId="58391872" w14:textId="77777777" w:rsidR="00D4552C" w:rsidRPr="00931575" w:rsidRDefault="00D4552C" w:rsidP="009C397C">
            <w:pPr>
              <w:pStyle w:val="TAC"/>
            </w:pPr>
          </w:p>
        </w:tc>
        <w:tc>
          <w:tcPr>
            <w:tcW w:w="1380" w:type="dxa"/>
            <w:tcBorders>
              <w:top w:val="nil"/>
              <w:bottom w:val="single" w:sz="4" w:space="0" w:color="auto"/>
            </w:tcBorders>
          </w:tcPr>
          <w:p w14:paraId="216BA109" w14:textId="77777777" w:rsidR="00D4552C" w:rsidRPr="00931575" w:rsidRDefault="00D4552C" w:rsidP="009C397C">
            <w:pPr>
              <w:pStyle w:val="TAC"/>
            </w:pPr>
          </w:p>
        </w:tc>
        <w:tc>
          <w:tcPr>
            <w:tcW w:w="1280" w:type="dxa"/>
            <w:tcBorders>
              <w:top w:val="nil"/>
              <w:bottom w:val="single" w:sz="4" w:space="0" w:color="auto"/>
            </w:tcBorders>
          </w:tcPr>
          <w:p w14:paraId="390DA505" w14:textId="77777777" w:rsidR="00D4552C" w:rsidRPr="00931575" w:rsidRDefault="00D4552C" w:rsidP="009C397C">
            <w:pPr>
              <w:pStyle w:val="TAC"/>
            </w:pPr>
          </w:p>
        </w:tc>
        <w:tc>
          <w:tcPr>
            <w:tcW w:w="597" w:type="dxa"/>
          </w:tcPr>
          <w:p w14:paraId="5B8086FC" w14:textId="77777777" w:rsidR="00D4552C" w:rsidRPr="00931575" w:rsidRDefault="00D4552C" w:rsidP="009C397C">
            <w:pPr>
              <w:pStyle w:val="TAC"/>
            </w:pPr>
            <w:r w:rsidRPr="00931575">
              <w:t>No</w:t>
            </w:r>
          </w:p>
        </w:tc>
        <w:tc>
          <w:tcPr>
            <w:tcW w:w="1134" w:type="dxa"/>
          </w:tcPr>
          <w:p w14:paraId="6CC7470A" w14:textId="77777777" w:rsidR="00D4552C" w:rsidRPr="00931575" w:rsidRDefault="00D4552C" w:rsidP="009C397C">
            <w:pPr>
              <w:pStyle w:val="TAC"/>
            </w:pPr>
            <w:r w:rsidRPr="00931575">
              <w:t>11.1</w:t>
            </w:r>
          </w:p>
        </w:tc>
      </w:tr>
      <w:tr w:rsidR="00D4552C" w:rsidRPr="00931575" w14:paraId="60CDF542" w14:textId="77777777" w:rsidTr="009C397C">
        <w:trPr>
          <w:cantSplit/>
          <w:jc w:val="center"/>
        </w:trPr>
        <w:tc>
          <w:tcPr>
            <w:tcW w:w="995" w:type="dxa"/>
            <w:tcBorders>
              <w:top w:val="nil"/>
              <w:bottom w:val="nil"/>
            </w:tcBorders>
            <w:shd w:val="clear" w:color="auto" w:fill="auto"/>
          </w:tcPr>
          <w:p w14:paraId="12DFD6F3" w14:textId="77777777" w:rsidR="00D4552C" w:rsidRPr="00931575" w:rsidRDefault="00D4552C" w:rsidP="009C397C">
            <w:pPr>
              <w:pStyle w:val="TAC"/>
            </w:pPr>
          </w:p>
        </w:tc>
        <w:tc>
          <w:tcPr>
            <w:tcW w:w="1485" w:type="dxa"/>
            <w:tcBorders>
              <w:top w:val="nil"/>
              <w:bottom w:val="nil"/>
            </w:tcBorders>
            <w:shd w:val="clear" w:color="auto" w:fill="auto"/>
          </w:tcPr>
          <w:p w14:paraId="3045E0C6" w14:textId="77777777" w:rsidR="00D4552C" w:rsidRPr="00931575" w:rsidRDefault="00D4552C" w:rsidP="009C397C">
            <w:pPr>
              <w:pStyle w:val="TAC"/>
            </w:pPr>
          </w:p>
        </w:tc>
        <w:tc>
          <w:tcPr>
            <w:tcW w:w="850" w:type="dxa"/>
            <w:tcBorders>
              <w:bottom w:val="nil"/>
            </w:tcBorders>
          </w:tcPr>
          <w:p w14:paraId="03CCE420" w14:textId="77777777" w:rsidR="00D4552C" w:rsidRPr="00931575" w:rsidRDefault="00D4552C" w:rsidP="009C397C">
            <w:pPr>
              <w:pStyle w:val="TAC"/>
            </w:pPr>
            <w:r w:rsidRPr="00931575">
              <w:t>Normal</w:t>
            </w:r>
          </w:p>
        </w:tc>
        <w:tc>
          <w:tcPr>
            <w:tcW w:w="1634" w:type="dxa"/>
            <w:tcBorders>
              <w:bottom w:val="nil"/>
            </w:tcBorders>
          </w:tcPr>
          <w:p w14:paraId="66584B15" w14:textId="77777777" w:rsidR="00D4552C" w:rsidRPr="00931575" w:rsidRDefault="00D4552C" w:rsidP="009C397C">
            <w:pPr>
              <w:pStyle w:val="TAC"/>
            </w:pPr>
            <w:r w:rsidRPr="00931575">
              <w:t>TDLA30-75 Low</w:t>
            </w:r>
          </w:p>
        </w:tc>
        <w:tc>
          <w:tcPr>
            <w:tcW w:w="1276" w:type="dxa"/>
            <w:tcBorders>
              <w:bottom w:val="nil"/>
            </w:tcBorders>
          </w:tcPr>
          <w:p w14:paraId="64454BF4" w14:textId="77777777" w:rsidR="00D4552C" w:rsidRPr="00931575" w:rsidRDefault="00D4552C" w:rsidP="009C397C">
            <w:pPr>
              <w:pStyle w:val="TAC"/>
            </w:pPr>
            <w:r w:rsidRPr="00931575">
              <w:t>70 %</w:t>
            </w:r>
          </w:p>
        </w:tc>
        <w:tc>
          <w:tcPr>
            <w:tcW w:w="1380" w:type="dxa"/>
            <w:tcBorders>
              <w:bottom w:val="nil"/>
            </w:tcBorders>
          </w:tcPr>
          <w:p w14:paraId="517FBBFC" w14:textId="77777777" w:rsidR="00D4552C" w:rsidRPr="00931575" w:rsidRDefault="00D4552C" w:rsidP="009C397C">
            <w:pPr>
              <w:pStyle w:val="TAC"/>
            </w:pPr>
            <w:r w:rsidRPr="00931575">
              <w:t xml:space="preserve">G-FR2-A5-4 </w:t>
            </w:r>
          </w:p>
        </w:tc>
        <w:tc>
          <w:tcPr>
            <w:tcW w:w="1280" w:type="dxa"/>
            <w:tcBorders>
              <w:bottom w:val="nil"/>
            </w:tcBorders>
          </w:tcPr>
          <w:p w14:paraId="2C5BA56A" w14:textId="77777777" w:rsidR="00D4552C" w:rsidRPr="00931575" w:rsidRDefault="00D4552C" w:rsidP="009C397C">
            <w:pPr>
              <w:pStyle w:val="TAC"/>
            </w:pPr>
            <w:r w:rsidRPr="00931575">
              <w:t>pos0</w:t>
            </w:r>
          </w:p>
        </w:tc>
        <w:tc>
          <w:tcPr>
            <w:tcW w:w="597" w:type="dxa"/>
          </w:tcPr>
          <w:p w14:paraId="52E59871" w14:textId="77777777" w:rsidR="00D4552C" w:rsidRPr="00931575" w:rsidRDefault="00D4552C" w:rsidP="009C397C">
            <w:pPr>
              <w:pStyle w:val="TAC"/>
            </w:pPr>
            <w:r w:rsidRPr="00931575">
              <w:t>Yes</w:t>
            </w:r>
          </w:p>
        </w:tc>
        <w:tc>
          <w:tcPr>
            <w:tcW w:w="1134" w:type="dxa"/>
          </w:tcPr>
          <w:p w14:paraId="4D160516" w14:textId="77777777" w:rsidR="00D4552C" w:rsidRPr="00931575" w:rsidRDefault="00D4552C" w:rsidP="009C397C">
            <w:pPr>
              <w:pStyle w:val="TAC"/>
            </w:pPr>
            <w:r w:rsidRPr="00931575">
              <w:t>14.1</w:t>
            </w:r>
          </w:p>
        </w:tc>
      </w:tr>
      <w:tr w:rsidR="00D4552C" w:rsidRPr="00931575" w14:paraId="2CAB6A13" w14:textId="77777777" w:rsidTr="009C397C">
        <w:trPr>
          <w:cantSplit/>
          <w:jc w:val="center"/>
        </w:trPr>
        <w:tc>
          <w:tcPr>
            <w:tcW w:w="995" w:type="dxa"/>
            <w:tcBorders>
              <w:top w:val="nil"/>
              <w:bottom w:val="nil"/>
            </w:tcBorders>
            <w:shd w:val="clear" w:color="auto" w:fill="auto"/>
          </w:tcPr>
          <w:p w14:paraId="5846BDC4" w14:textId="77777777" w:rsidR="00D4552C" w:rsidRPr="00931575" w:rsidRDefault="00D4552C" w:rsidP="009C397C">
            <w:pPr>
              <w:pStyle w:val="TAC"/>
            </w:pPr>
          </w:p>
        </w:tc>
        <w:tc>
          <w:tcPr>
            <w:tcW w:w="1485" w:type="dxa"/>
            <w:tcBorders>
              <w:top w:val="nil"/>
              <w:bottom w:val="nil"/>
            </w:tcBorders>
            <w:shd w:val="clear" w:color="auto" w:fill="auto"/>
          </w:tcPr>
          <w:p w14:paraId="2CEAEB69" w14:textId="77777777" w:rsidR="00D4552C" w:rsidRPr="00931575" w:rsidRDefault="00D4552C" w:rsidP="009C397C">
            <w:pPr>
              <w:pStyle w:val="TAC"/>
            </w:pPr>
          </w:p>
        </w:tc>
        <w:tc>
          <w:tcPr>
            <w:tcW w:w="850" w:type="dxa"/>
            <w:tcBorders>
              <w:top w:val="nil"/>
              <w:bottom w:val="nil"/>
            </w:tcBorders>
          </w:tcPr>
          <w:p w14:paraId="4B55E180" w14:textId="77777777" w:rsidR="00D4552C" w:rsidRPr="00931575" w:rsidRDefault="00D4552C" w:rsidP="009C397C">
            <w:pPr>
              <w:pStyle w:val="TAC"/>
            </w:pPr>
          </w:p>
        </w:tc>
        <w:tc>
          <w:tcPr>
            <w:tcW w:w="1634" w:type="dxa"/>
            <w:tcBorders>
              <w:top w:val="nil"/>
              <w:bottom w:val="nil"/>
            </w:tcBorders>
          </w:tcPr>
          <w:p w14:paraId="38B8DAD8" w14:textId="77777777" w:rsidR="00D4552C" w:rsidRPr="00931575" w:rsidRDefault="00D4552C" w:rsidP="009C397C">
            <w:pPr>
              <w:pStyle w:val="TAC"/>
            </w:pPr>
          </w:p>
        </w:tc>
        <w:tc>
          <w:tcPr>
            <w:tcW w:w="1276" w:type="dxa"/>
            <w:tcBorders>
              <w:top w:val="nil"/>
              <w:bottom w:val="nil"/>
            </w:tcBorders>
          </w:tcPr>
          <w:p w14:paraId="26B0672A" w14:textId="77777777" w:rsidR="00D4552C" w:rsidRPr="00931575" w:rsidRDefault="00D4552C" w:rsidP="009C397C">
            <w:pPr>
              <w:pStyle w:val="TAC"/>
            </w:pPr>
          </w:p>
        </w:tc>
        <w:tc>
          <w:tcPr>
            <w:tcW w:w="1380" w:type="dxa"/>
            <w:tcBorders>
              <w:top w:val="nil"/>
              <w:bottom w:val="single" w:sz="4" w:space="0" w:color="auto"/>
            </w:tcBorders>
          </w:tcPr>
          <w:p w14:paraId="58726FCD" w14:textId="77777777" w:rsidR="00D4552C" w:rsidRPr="00931575" w:rsidRDefault="00D4552C" w:rsidP="009C397C">
            <w:pPr>
              <w:pStyle w:val="TAC"/>
            </w:pPr>
          </w:p>
        </w:tc>
        <w:tc>
          <w:tcPr>
            <w:tcW w:w="1280" w:type="dxa"/>
            <w:tcBorders>
              <w:top w:val="nil"/>
              <w:bottom w:val="single" w:sz="4" w:space="0" w:color="auto"/>
            </w:tcBorders>
          </w:tcPr>
          <w:p w14:paraId="3937F87E" w14:textId="77777777" w:rsidR="00D4552C" w:rsidRPr="00931575" w:rsidRDefault="00D4552C" w:rsidP="009C397C">
            <w:pPr>
              <w:pStyle w:val="TAC"/>
            </w:pPr>
          </w:p>
        </w:tc>
        <w:tc>
          <w:tcPr>
            <w:tcW w:w="597" w:type="dxa"/>
          </w:tcPr>
          <w:p w14:paraId="3344DEA1" w14:textId="77777777" w:rsidR="00D4552C" w:rsidRPr="00931575" w:rsidRDefault="00D4552C" w:rsidP="009C397C">
            <w:pPr>
              <w:pStyle w:val="TAC"/>
            </w:pPr>
            <w:r w:rsidRPr="00931575">
              <w:t>No</w:t>
            </w:r>
          </w:p>
        </w:tc>
        <w:tc>
          <w:tcPr>
            <w:tcW w:w="1134" w:type="dxa"/>
          </w:tcPr>
          <w:p w14:paraId="741D8CB1" w14:textId="77777777" w:rsidR="00D4552C" w:rsidRPr="00931575" w:rsidRDefault="00D4552C" w:rsidP="009C397C">
            <w:pPr>
              <w:pStyle w:val="TAC"/>
            </w:pPr>
            <w:r w:rsidRPr="00931575">
              <w:t>13.5</w:t>
            </w:r>
          </w:p>
        </w:tc>
      </w:tr>
      <w:tr w:rsidR="00D4552C" w:rsidRPr="00931575" w14:paraId="0360E265" w14:textId="77777777" w:rsidTr="009C397C">
        <w:trPr>
          <w:cantSplit/>
          <w:jc w:val="center"/>
        </w:trPr>
        <w:tc>
          <w:tcPr>
            <w:tcW w:w="995" w:type="dxa"/>
            <w:tcBorders>
              <w:top w:val="nil"/>
              <w:bottom w:val="nil"/>
            </w:tcBorders>
            <w:shd w:val="clear" w:color="auto" w:fill="auto"/>
          </w:tcPr>
          <w:p w14:paraId="47111379" w14:textId="77777777" w:rsidR="00D4552C" w:rsidRPr="00931575" w:rsidRDefault="00D4552C" w:rsidP="009C397C">
            <w:pPr>
              <w:pStyle w:val="TAC"/>
            </w:pPr>
          </w:p>
        </w:tc>
        <w:tc>
          <w:tcPr>
            <w:tcW w:w="1485" w:type="dxa"/>
            <w:tcBorders>
              <w:top w:val="nil"/>
              <w:bottom w:val="nil"/>
            </w:tcBorders>
            <w:shd w:val="clear" w:color="auto" w:fill="auto"/>
          </w:tcPr>
          <w:p w14:paraId="7524E81D" w14:textId="77777777" w:rsidR="00D4552C" w:rsidRPr="00931575" w:rsidRDefault="00D4552C" w:rsidP="009C397C">
            <w:pPr>
              <w:pStyle w:val="TAC"/>
            </w:pPr>
          </w:p>
        </w:tc>
        <w:tc>
          <w:tcPr>
            <w:tcW w:w="850" w:type="dxa"/>
            <w:tcBorders>
              <w:top w:val="nil"/>
              <w:bottom w:val="nil"/>
            </w:tcBorders>
          </w:tcPr>
          <w:p w14:paraId="23E9949A" w14:textId="77777777" w:rsidR="00D4552C" w:rsidRPr="00931575" w:rsidRDefault="00D4552C" w:rsidP="009C397C">
            <w:pPr>
              <w:pStyle w:val="TAC"/>
            </w:pPr>
          </w:p>
        </w:tc>
        <w:tc>
          <w:tcPr>
            <w:tcW w:w="1634" w:type="dxa"/>
            <w:tcBorders>
              <w:top w:val="nil"/>
              <w:bottom w:val="nil"/>
            </w:tcBorders>
          </w:tcPr>
          <w:p w14:paraId="52F6995B" w14:textId="77777777" w:rsidR="00D4552C" w:rsidRPr="00931575" w:rsidRDefault="00D4552C" w:rsidP="009C397C">
            <w:pPr>
              <w:pStyle w:val="TAC"/>
            </w:pPr>
          </w:p>
        </w:tc>
        <w:tc>
          <w:tcPr>
            <w:tcW w:w="1276" w:type="dxa"/>
            <w:tcBorders>
              <w:top w:val="nil"/>
              <w:bottom w:val="nil"/>
            </w:tcBorders>
          </w:tcPr>
          <w:p w14:paraId="596627DA" w14:textId="77777777" w:rsidR="00D4552C" w:rsidRPr="00931575" w:rsidRDefault="00D4552C" w:rsidP="009C397C">
            <w:pPr>
              <w:pStyle w:val="TAC"/>
            </w:pPr>
          </w:p>
        </w:tc>
        <w:tc>
          <w:tcPr>
            <w:tcW w:w="1380" w:type="dxa"/>
            <w:tcBorders>
              <w:bottom w:val="nil"/>
            </w:tcBorders>
          </w:tcPr>
          <w:p w14:paraId="3F13B056" w14:textId="77777777" w:rsidR="00D4552C" w:rsidRPr="00931575" w:rsidRDefault="00D4552C" w:rsidP="009C397C">
            <w:pPr>
              <w:pStyle w:val="TAC"/>
            </w:pPr>
            <w:r w:rsidRPr="00931575">
              <w:t>G-FR2-A5-9</w:t>
            </w:r>
          </w:p>
        </w:tc>
        <w:tc>
          <w:tcPr>
            <w:tcW w:w="1280" w:type="dxa"/>
            <w:tcBorders>
              <w:bottom w:val="nil"/>
            </w:tcBorders>
          </w:tcPr>
          <w:p w14:paraId="71609A6C" w14:textId="77777777" w:rsidR="00D4552C" w:rsidRPr="00931575" w:rsidRDefault="00D4552C" w:rsidP="009C397C">
            <w:pPr>
              <w:pStyle w:val="TAC"/>
            </w:pPr>
            <w:r w:rsidRPr="00931575">
              <w:t>pos1</w:t>
            </w:r>
          </w:p>
        </w:tc>
        <w:tc>
          <w:tcPr>
            <w:tcW w:w="597" w:type="dxa"/>
          </w:tcPr>
          <w:p w14:paraId="22111081" w14:textId="77777777" w:rsidR="00D4552C" w:rsidRPr="00931575" w:rsidRDefault="00D4552C" w:rsidP="009C397C">
            <w:pPr>
              <w:pStyle w:val="TAC"/>
            </w:pPr>
            <w:r w:rsidRPr="00931575">
              <w:t>Yes</w:t>
            </w:r>
          </w:p>
        </w:tc>
        <w:tc>
          <w:tcPr>
            <w:tcW w:w="1134" w:type="dxa"/>
          </w:tcPr>
          <w:p w14:paraId="03B2F4AA" w14:textId="77777777" w:rsidR="00D4552C" w:rsidRPr="00931575" w:rsidRDefault="00D4552C" w:rsidP="009C397C">
            <w:pPr>
              <w:pStyle w:val="TAC"/>
            </w:pPr>
            <w:r w:rsidRPr="00931575">
              <w:t>14.0</w:t>
            </w:r>
          </w:p>
        </w:tc>
      </w:tr>
      <w:tr w:rsidR="00D4552C" w:rsidRPr="00931575" w14:paraId="5683AEDA" w14:textId="77777777" w:rsidTr="009C397C">
        <w:trPr>
          <w:cantSplit/>
          <w:jc w:val="center"/>
        </w:trPr>
        <w:tc>
          <w:tcPr>
            <w:tcW w:w="995" w:type="dxa"/>
            <w:tcBorders>
              <w:top w:val="nil"/>
              <w:bottom w:val="single" w:sz="4" w:space="0" w:color="auto"/>
            </w:tcBorders>
            <w:shd w:val="clear" w:color="auto" w:fill="auto"/>
          </w:tcPr>
          <w:p w14:paraId="36D9FEDB" w14:textId="77777777" w:rsidR="00D4552C" w:rsidRPr="00931575" w:rsidRDefault="00D4552C" w:rsidP="009C397C">
            <w:pPr>
              <w:pStyle w:val="TAC"/>
            </w:pPr>
          </w:p>
        </w:tc>
        <w:tc>
          <w:tcPr>
            <w:tcW w:w="1485" w:type="dxa"/>
            <w:tcBorders>
              <w:top w:val="nil"/>
              <w:bottom w:val="nil"/>
            </w:tcBorders>
            <w:shd w:val="clear" w:color="auto" w:fill="auto"/>
          </w:tcPr>
          <w:p w14:paraId="6412D9F1" w14:textId="77777777" w:rsidR="00D4552C" w:rsidRPr="00931575" w:rsidRDefault="00D4552C" w:rsidP="009C397C">
            <w:pPr>
              <w:pStyle w:val="TAC"/>
            </w:pPr>
          </w:p>
        </w:tc>
        <w:tc>
          <w:tcPr>
            <w:tcW w:w="850" w:type="dxa"/>
            <w:tcBorders>
              <w:top w:val="nil"/>
              <w:bottom w:val="single" w:sz="4" w:space="0" w:color="auto"/>
            </w:tcBorders>
          </w:tcPr>
          <w:p w14:paraId="423FF035" w14:textId="77777777" w:rsidR="00D4552C" w:rsidRPr="00931575" w:rsidRDefault="00D4552C" w:rsidP="009C397C">
            <w:pPr>
              <w:pStyle w:val="TAC"/>
            </w:pPr>
          </w:p>
        </w:tc>
        <w:tc>
          <w:tcPr>
            <w:tcW w:w="1634" w:type="dxa"/>
            <w:tcBorders>
              <w:top w:val="nil"/>
              <w:bottom w:val="single" w:sz="4" w:space="0" w:color="auto"/>
            </w:tcBorders>
          </w:tcPr>
          <w:p w14:paraId="29EEEC2F" w14:textId="77777777" w:rsidR="00D4552C" w:rsidRPr="00931575" w:rsidRDefault="00D4552C" w:rsidP="009C397C">
            <w:pPr>
              <w:pStyle w:val="TAC"/>
            </w:pPr>
          </w:p>
        </w:tc>
        <w:tc>
          <w:tcPr>
            <w:tcW w:w="1276" w:type="dxa"/>
            <w:tcBorders>
              <w:top w:val="nil"/>
              <w:bottom w:val="single" w:sz="4" w:space="0" w:color="auto"/>
            </w:tcBorders>
          </w:tcPr>
          <w:p w14:paraId="4DE79320" w14:textId="77777777" w:rsidR="00D4552C" w:rsidRPr="00931575" w:rsidRDefault="00D4552C" w:rsidP="009C397C">
            <w:pPr>
              <w:pStyle w:val="TAC"/>
            </w:pPr>
          </w:p>
        </w:tc>
        <w:tc>
          <w:tcPr>
            <w:tcW w:w="1380" w:type="dxa"/>
            <w:tcBorders>
              <w:top w:val="nil"/>
            </w:tcBorders>
          </w:tcPr>
          <w:p w14:paraId="48041A7A" w14:textId="77777777" w:rsidR="00D4552C" w:rsidRPr="00931575" w:rsidRDefault="00D4552C" w:rsidP="009C397C">
            <w:pPr>
              <w:pStyle w:val="TAC"/>
            </w:pPr>
          </w:p>
        </w:tc>
        <w:tc>
          <w:tcPr>
            <w:tcW w:w="1280" w:type="dxa"/>
            <w:tcBorders>
              <w:top w:val="nil"/>
            </w:tcBorders>
          </w:tcPr>
          <w:p w14:paraId="60788AB7" w14:textId="77777777" w:rsidR="00D4552C" w:rsidRPr="00931575" w:rsidRDefault="00D4552C" w:rsidP="009C397C">
            <w:pPr>
              <w:pStyle w:val="TAC"/>
            </w:pPr>
          </w:p>
        </w:tc>
        <w:tc>
          <w:tcPr>
            <w:tcW w:w="597" w:type="dxa"/>
          </w:tcPr>
          <w:p w14:paraId="0B6E8ADD" w14:textId="77777777" w:rsidR="00D4552C" w:rsidRPr="00931575" w:rsidRDefault="00D4552C" w:rsidP="009C397C">
            <w:pPr>
              <w:pStyle w:val="TAC"/>
            </w:pPr>
            <w:r w:rsidRPr="00931575">
              <w:t>No</w:t>
            </w:r>
          </w:p>
        </w:tc>
        <w:tc>
          <w:tcPr>
            <w:tcW w:w="1134" w:type="dxa"/>
          </w:tcPr>
          <w:p w14:paraId="2AD207D8" w14:textId="77777777" w:rsidR="00D4552C" w:rsidRPr="00931575" w:rsidRDefault="00D4552C" w:rsidP="009C397C">
            <w:pPr>
              <w:pStyle w:val="TAC"/>
            </w:pPr>
            <w:r w:rsidRPr="00931575">
              <w:t>13.4</w:t>
            </w:r>
          </w:p>
        </w:tc>
      </w:tr>
      <w:tr w:rsidR="00D4552C" w:rsidRPr="00931575" w14:paraId="0D387891" w14:textId="77777777" w:rsidTr="009C397C">
        <w:trPr>
          <w:cantSplit/>
          <w:jc w:val="center"/>
        </w:trPr>
        <w:tc>
          <w:tcPr>
            <w:tcW w:w="995" w:type="dxa"/>
            <w:tcBorders>
              <w:bottom w:val="nil"/>
            </w:tcBorders>
            <w:shd w:val="clear" w:color="auto" w:fill="auto"/>
          </w:tcPr>
          <w:p w14:paraId="14D7C2AE" w14:textId="77777777" w:rsidR="00D4552C" w:rsidRPr="00931575" w:rsidRDefault="00D4552C" w:rsidP="009C397C">
            <w:pPr>
              <w:pStyle w:val="TAC"/>
            </w:pPr>
            <w:r w:rsidRPr="00931575">
              <w:t>2</w:t>
            </w:r>
          </w:p>
        </w:tc>
        <w:tc>
          <w:tcPr>
            <w:tcW w:w="1485" w:type="dxa"/>
            <w:tcBorders>
              <w:top w:val="nil"/>
              <w:bottom w:val="nil"/>
            </w:tcBorders>
            <w:shd w:val="clear" w:color="auto" w:fill="auto"/>
          </w:tcPr>
          <w:p w14:paraId="34544CC0" w14:textId="77777777" w:rsidR="00D4552C" w:rsidRPr="00931575" w:rsidRDefault="00D4552C" w:rsidP="009C397C">
            <w:pPr>
              <w:pStyle w:val="TAC"/>
            </w:pPr>
          </w:p>
        </w:tc>
        <w:tc>
          <w:tcPr>
            <w:tcW w:w="850" w:type="dxa"/>
            <w:tcBorders>
              <w:bottom w:val="nil"/>
            </w:tcBorders>
          </w:tcPr>
          <w:p w14:paraId="21113CCA" w14:textId="77777777" w:rsidR="00D4552C" w:rsidRPr="00931575" w:rsidRDefault="00D4552C" w:rsidP="009C397C">
            <w:pPr>
              <w:pStyle w:val="TAC"/>
            </w:pPr>
            <w:r w:rsidRPr="00931575">
              <w:t>Normal</w:t>
            </w:r>
          </w:p>
        </w:tc>
        <w:tc>
          <w:tcPr>
            <w:tcW w:w="1634" w:type="dxa"/>
            <w:tcBorders>
              <w:bottom w:val="nil"/>
            </w:tcBorders>
          </w:tcPr>
          <w:p w14:paraId="2D55DF76" w14:textId="77777777" w:rsidR="00D4552C" w:rsidRPr="00931575" w:rsidRDefault="00D4552C" w:rsidP="009C397C">
            <w:pPr>
              <w:pStyle w:val="TAC"/>
            </w:pPr>
            <w:r w:rsidRPr="00931575">
              <w:t>TDLA30-300 Low</w:t>
            </w:r>
          </w:p>
        </w:tc>
        <w:tc>
          <w:tcPr>
            <w:tcW w:w="1276" w:type="dxa"/>
            <w:tcBorders>
              <w:bottom w:val="nil"/>
            </w:tcBorders>
          </w:tcPr>
          <w:p w14:paraId="526A6FAF" w14:textId="77777777" w:rsidR="00D4552C" w:rsidRPr="00931575" w:rsidRDefault="00D4552C" w:rsidP="009C397C">
            <w:pPr>
              <w:pStyle w:val="TAC"/>
            </w:pPr>
            <w:r w:rsidRPr="00931575">
              <w:t>70 %</w:t>
            </w:r>
          </w:p>
        </w:tc>
        <w:tc>
          <w:tcPr>
            <w:tcW w:w="1380" w:type="dxa"/>
          </w:tcPr>
          <w:p w14:paraId="584B60CB" w14:textId="77777777" w:rsidR="00D4552C" w:rsidRPr="00931575" w:rsidRDefault="00D4552C" w:rsidP="009C397C">
            <w:pPr>
              <w:pStyle w:val="TAC"/>
            </w:pPr>
            <w:r w:rsidRPr="00931575">
              <w:t xml:space="preserve">G-FR2-A3-9 </w:t>
            </w:r>
          </w:p>
        </w:tc>
        <w:tc>
          <w:tcPr>
            <w:tcW w:w="1280" w:type="dxa"/>
          </w:tcPr>
          <w:p w14:paraId="5ECD2BE1" w14:textId="77777777" w:rsidR="00D4552C" w:rsidRPr="00931575" w:rsidRDefault="00D4552C" w:rsidP="009C397C">
            <w:pPr>
              <w:pStyle w:val="TAC"/>
            </w:pPr>
            <w:r w:rsidRPr="00931575">
              <w:t>pos0</w:t>
            </w:r>
          </w:p>
        </w:tc>
        <w:tc>
          <w:tcPr>
            <w:tcW w:w="597" w:type="dxa"/>
          </w:tcPr>
          <w:p w14:paraId="0019324E" w14:textId="77777777" w:rsidR="00D4552C" w:rsidRPr="00931575" w:rsidRDefault="00D4552C" w:rsidP="009C397C">
            <w:pPr>
              <w:pStyle w:val="TAC"/>
            </w:pPr>
            <w:r w:rsidRPr="00931575">
              <w:t>No</w:t>
            </w:r>
          </w:p>
        </w:tc>
        <w:tc>
          <w:tcPr>
            <w:tcW w:w="1134" w:type="dxa"/>
          </w:tcPr>
          <w:p w14:paraId="61AB8C76" w14:textId="77777777" w:rsidR="00D4552C" w:rsidRPr="00931575" w:rsidRDefault="00D4552C" w:rsidP="009C397C">
            <w:pPr>
              <w:pStyle w:val="TAC"/>
            </w:pPr>
            <w:r w:rsidRPr="00931575">
              <w:t>2.2</w:t>
            </w:r>
          </w:p>
        </w:tc>
      </w:tr>
      <w:tr w:rsidR="00D4552C" w:rsidRPr="00931575" w14:paraId="220B6F0B" w14:textId="77777777" w:rsidTr="009C397C">
        <w:trPr>
          <w:cantSplit/>
          <w:jc w:val="center"/>
        </w:trPr>
        <w:tc>
          <w:tcPr>
            <w:tcW w:w="995" w:type="dxa"/>
            <w:tcBorders>
              <w:top w:val="nil"/>
              <w:bottom w:val="nil"/>
            </w:tcBorders>
            <w:shd w:val="clear" w:color="auto" w:fill="auto"/>
          </w:tcPr>
          <w:p w14:paraId="4A7610CB" w14:textId="77777777" w:rsidR="00D4552C" w:rsidRPr="00931575" w:rsidRDefault="00D4552C" w:rsidP="009C397C">
            <w:pPr>
              <w:pStyle w:val="TAC"/>
            </w:pPr>
          </w:p>
        </w:tc>
        <w:tc>
          <w:tcPr>
            <w:tcW w:w="1485" w:type="dxa"/>
            <w:tcBorders>
              <w:top w:val="nil"/>
              <w:bottom w:val="nil"/>
            </w:tcBorders>
            <w:shd w:val="clear" w:color="auto" w:fill="auto"/>
          </w:tcPr>
          <w:p w14:paraId="2E6F057A" w14:textId="77777777" w:rsidR="00D4552C" w:rsidRPr="00931575" w:rsidRDefault="00D4552C" w:rsidP="009C397C">
            <w:pPr>
              <w:pStyle w:val="TAC"/>
            </w:pPr>
          </w:p>
        </w:tc>
        <w:tc>
          <w:tcPr>
            <w:tcW w:w="850" w:type="dxa"/>
            <w:tcBorders>
              <w:top w:val="nil"/>
              <w:bottom w:val="single" w:sz="4" w:space="0" w:color="auto"/>
            </w:tcBorders>
          </w:tcPr>
          <w:p w14:paraId="7431E8F7" w14:textId="77777777" w:rsidR="00D4552C" w:rsidRPr="00931575" w:rsidRDefault="00D4552C" w:rsidP="009C397C">
            <w:pPr>
              <w:pStyle w:val="TAC"/>
            </w:pPr>
          </w:p>
        </w:tc>
        <w:tc>
          <w:tcPr>
            <w:tcW w:w="1634" w:type="dxa"/>
            <w:tcBorders>
              <w:top w:val="nil"/>
              <w:bottom w:val="single" w:sz="4" w:space="0" w:color="auto"/>
            </w:tcBorders>
          </w:tcPr>
          <w:p w14:paraId="39C34F28" w14:textId="77777777" w:rsidR="00D4552C" w:rsidRPr="00931575" w:rsidRDefault="00D4552C" w:rsidP="009C397C">
            <w:pPr>
              <w:pStyle w:val="TAC"/>
            </w:pPr>
          </w:p>
        </w:tc>
        <w:tc>
          <w:tcPr>
            <w:tcW w:w="1276" w:type="dxa"/>
            <w:tcBorders>
              <w:top w:val="nil"/>
              <w:bottom w:val="single" w:sz="4" w:space="0" w:color="auto"/>
            </w:tcBorders>
          </w:tcPr>
          <w:p w14:paraId="14C07C16" w14:textId="77777777" w:rsidR="00D4552C" w:rsidRPr="00931575" w:rsidRDefault="00D4552C" w:rsidP="009C397C">
            <w:pPr>
              <w:pStyle w:val="TAC"/>
            </w:pPr>
          </w:p>
        </w:tc>
        <w:tc>
          <w:tcPr>
            <w:tcW w:w="1380" w:type="dxa"/>
            <w:tcBorders>
              <w:bottom w:val="single" w:sz="4" w:space="0" w:color="auto"/>
            </w:tcBorders>
          </w:tcPr>
          <w:p w14:paraId="37652791" w14:textId="77777777" w:rsidR="00D4552C" w:rsidRPr="00931575" w:rsidRDefault="00D4552C" w:rsidP="009C397C">
            <w:pPr>
              <w:pStyle w:val="TAC"/>
            </w:pPr>
            <w:r w:rsidRPr="00931575">
              <w:t>G-FR2-A3-21</w:t>
            </w:r>
          </w:p>
        </w:tc>
        <w:tc>
          <w:tcPr>
            <w:tcW w:w="1280" w:type="dxa"/>
            <w:tcBorders>
              <w:bottom w:val="single" w:sz="4" w:space="0" w:color="auto"/>
            </w:tcBorders>
          </w:tcPr>
          <w:p w14:paraId="3EABBBC5" w14:textId="77777777" w:rsidR="00D4552C" w:rsidRPr="00931575" w:rsidRDefault="00D4552C" w:rsidP="009C397C">
            <w:pPr>
              <w:pStyle w:val="TAC"/>
            </w:pPr>
            <w:r w:rsidRPr="00931575">
              <w:t>pos1</w:t>
            </w:r>
          </w:p>
        </w:tc>
        <w:tc>
          <w:tcPr>
            <w:tcW w:w="597" w:type="dxa"/>
          </w:tcPr>
          <w:p w14:paraId="5D4F4317" w14:textId="77777777" w:rsidR="00D4552C" w:rsidRPr="00931575" w:rsidRDefault="00D4552C" w:rsidP="009C397C">
            <w:pPr>
              <w:pStyle w:val="TAC"/>
            </w:pPr>
            <w:r w:rsidRPr="00931575">
              <w:t>No</w:t>
            </w:r>
          </w:p>
        </w:tc>
        <w:tc>
          <w:tcPr>
            <w:tcW w:w="1134" w:type="dxa"/>
          </w:tcPr>
          <w:p w14:paraId="44CDB0FB" w14:textId="77777777" w:rsidR="00D4552C" w:rsidRPr="00931575" w:rsidRDefault="00D4552C" w:rsidP="009C397C">
            <w:pPr>
              <w:pStyle w:val="TAC"/>
            </w:pPr>
            <w:r w:rsidRPr="00931575">
              <w:t>2.0</w:t>
            </w:r>
          </w:p>
        </w:tc>
      </w:tr>
      <w:tr w:rsidR="00D4552C" w:rsidRPr="00931575" w14:paraId="12607011" w14:textId="77777777" w:rsidTr="009C397C">
        <w:trPr>
          <w:cantSplit/>
          <w:jc w:val="center"/>
        </w:trPr>
        <w:tc>
          <w:tcPr>
            <w:tcW w:w="995" w:type="dxa"/>
            <w:tcBorders>
              <w:top w:val="nil"/>
              <w:bottom w:val="nil"/>
            </w:tcBorders>
            <w:shd w:val="clear" w:color="auto" w:fill="auto"/>
          </w:tcPr>
          <w:p w14:paraId="2BAFB504" w14:textId="77777777" w:rsidR="00D4552C" w:rsidRPr="00931575" w:rsidRDefault="00D4552C" w:rsidP="009C397C">
            <w:pPr>
              <w:pStyle w:val="TAC"/>
            </w:pPr>
          </w:p>
        </w:tc>
        <w:tc>
          <w:tcPr>
            <w:tcW w:w="1485" w:type="dxa"/>
            <w:tcBorders>
              <w:top w:val="nil"/>
              <w:bottom w:val="nil"/>
            </w:tcBorders>
            <w:shd w:val="clear" w:color="auto" w:fill="auto"/>
          </w:tcPr>
          <w:p w14:paraId="0EC020E4" w14:textId="77777777" w:rsidR="00D4552C" w:rsidRPr="00931575" w:rsidRDefault="00D4552C" w:rsidP="009C397C">
            <w:pPr>
              <w:pStyle w:val="TAC"/>
            </w:pPr>
          </w:p>
        </w:tc>
        <w:tc>
          <w:tcPr>
            <w:tcW w:w="850" w:type="dxa"/>
            <w:tcBorders>
              <w:bottom w:val="nil"/>
            </w:tcBorders>
          </w:tcPr>
          <w:p w14:paraId="7BBA7469" w14:textId="77777777" w:rsidR="00D4552C" w:rsidRPr="00931575" w:rsidRDefault="00D4552C" w:rsidP="009C397C">
            <w:pPr>
              <w:pStyle w:val="TAC"/>
            </w:pPr>
            <w:r w:rsidRPr="00931575">
              <w:t>Normal</w:t>
            </w:r>
          </w:p>
        </w:tc>
        <w:tc>
          <w:tcPr>
            <w:tcW w:w="1634" w:type="dxa"/>
            <w:tcBorders>
              <w:bottom w:val="nil"/>
            </w:tcBorders>
          </w:tcPr>
          <w:p w14:paraId="3B10D914" w14:textId="77777777" w:rsidR="00D4552C" w:rsidRPr="00931575" w:rsidRDefault="00D4552C" w:rsidP="009C397C">
            <w:pPr>
              <w:pStyle w:val="TAC"/>
            </w:pPr>
            <w:r w:rsidRPr="00931575">
              <w:t>TDLA30-300 Low</w:t>
            </w:r>
          </w:p>
        </w:tc>
        <w:tc>
          <w:tcPr>
            <w:tcW w:w="1276" w:type="dxa"/>
            <w:tcBorders>
              <w:bottom w:val="nil"/>
            </w:tcBorders>
          </w:tcPr>
          <w:p w14:paraId="1064B4B4" w14:textId="77777777" w:rsidR="00D4552C" w:rsidRPr="00931575" w:rsidRDefault="00D4552C" w:rsidP="009C397C">
            <w:pPr>
              <w:pStyle w:val="TAC"/>
            </w:pPr>
            <w:r w:rsidRPr="00931575">
              <w:t>70 %</w:t>
            </w:r>
          </w:p>
        </w:tc>
        <w:tc>
          <w:tcPr>
            <w:tcW w:w="1380" w:type="dxa"/>
            <w:tcBorders>
              <w:bottom w:val="nil"/>
            </w:tcBorders>
          </w:tcPr>
          <w:p w14:paraId="0275081B" w14:textId="77777777" w:rsidR="00D4552C" w:rsidRPr="00931575" w:rsidRDefault="00D4552C" w:rsidP="009C397C">
            <w:pPr>
              <w:pStyle w:val="TAC"/>
            </w:pPr>
            <w:r w:rsidRPr="00931575">
              <w:t>G-FR2-A7-4</w:t>
            </w:r>
          </w:p>
        </w:tc>
        <w:tc>
          <w:tcPr>
            <w:tcW w:w="1280" w:type="dxa"/>
            <w:tcBorders>
              <w:bottom w:val="nil"/>
            </w:tcBorders>
          </w:tcPr>
          <w:p w14:paraId="5EC49573" w14:textId="77777777" w:rsidR="00D4552C" w:rsidRPr="00931575" w:rsidRDefault="00D4552C" w:rsidP="009C397C">
            <w:pPr>
              <w:pStyle w:val="TAC"/>
            </w:pPr>
            <w:r w:rsidRPr="00931575">
              <w:t>pos0</w:t>
            </w:r>
          </w:p>
        </w:tc>
        <w:tc>
          <w:tcPr>
            <w:tcW w:w="597" w:type="dxa"/>
          </w:tcPr>
          <w:p w14:paraId="36A64BF9" w14:textId="77777777" w:rsidR="00D4552C" w:rsidRPr="00931575" w:rsidRDefault="00D4552C" w:rsidP="009C397C">
            <w:pPr>
              <w:pStyle w:val="TAC"/>
            </w:pPr>
            <w:r w:rsidRPr="00931575">
              <w:t>Yes</w:t>
            </w:r>
          </w:p>
        </w:tc>
        <w:tc>
          <w:tcPr>
            <w:tcW w:w="1134" w:type="dxa"/>
          </w:tcPr>
          <w:p w14:paraId="24BD6F38" w14:textId="77777777" w:rsidR="00D4552C" w:rsidRPr="00931575" w:rsidRDefault="00D4552C" w:rsidP="009C397C">
            <w:pPr>
              <w:pStyle w:val="TAC"/>
            </w:pPr>
            <w:r w:rsidRPr="00931575">
              <w:t>14.7</w:t>
            </w:r>
          </w:p>
        </w:tc>
      </w:tr>
      <w:tr w:rsidR="00D4552C" w:rsidRPr="00931575" w14:paraId="2E4EC767" w14:textId="77777777" w:rsidTr="009C397C">
        <w:trPr>
          <w:cantSplit/>
          <w:jc w:val="center"/>
        </w:trPr>
        <w:tc>
          <w:tcPr>
            <w:tcW w:w="995" w:type="dxa"/>
            <w:tcBorders>
              <w:top w:val="nil"/>
              <w:bottom w:val="nil"/>
            </w:tcBorders>
            <w:shd w:val="clear" w:color="auto" w:fill="auto"/>
          </w:tcPr>
          <w:p w14:paraId="18B802E9" w14:textId="77777777" w:rsidR="00D4552C" w:rsidRPr="00931575" w:rsidRDefault="00D4552C" w:rsidP="009C397C">
            <w:pPr>
              <w:pStyle w:val="TAC"/>
            </w:pPr>
          </w:p>
        </w:tc>
        <w:tc>
          <w:tcPr>
            <w:tcW w:w="1485" w:type="dxa"/>
            <w:tcBorders>
              <w:top w:val="nil"/>
              <w:bottom w:val="nil"/>
            </w:tcBorders>
            <w:shd w:val="clear" w:color="auto" w:fill="auto"/>
          </w:tcPr>
          <w:p w14:paraId="66546A1A" w14:textId="77777777" w:rsidR="00D4552C" w:rsidRPr="00931575" w:rsidRDefault="00D4552C" w:rsidP="009C397C">
            <w:pPr>
              <w:pStyle w:val="TAC"/>
            </w:pPr>
          </w:p>
        </w:tc>
        <w:tc>
          <w:tcPr>
            <w:tcW w:w="850" w:type="dxa"/>
            <w:tcBorders>
              <w:top w:val="nil"/>
              <w:bottom w:val="nil"/>
            </w:tcBorders>
          </w:tcPr>
          <w:p w14:paraId="4F774FE5" w14:textId="77777777" w:rsidR="00D4552C" w:rsidRPr="00931575" w:rsidRDefault="00D4552C" w:rsidP="009C397C">
            <w:pPr>
              <w:pStyle w:val="TAC"/>
            </w:pPr>
          </w:p>
        </w:tc>
        <w:tc>
          <w:tcPr>
            <w:tcW w:w="1634" w:type="dxa"/>
            <w:tcBorders>
              <w:top w:val="nil"/>
              <w:bottom w:val="nil"/>
            </w:tcBorders>
          </w:tcPr>
          <w:p w14:paraId="2F40E5F9" w14:textId="77777777" w:rsidR="00D4552C" w:rsidRPr="00931575" w:rsidRDefault="00D4552C" w:rsidP="009C397C">
            <w:pPr>
              <w:pStyle w:val="TAC"/>
            </w:pPr>
          </w:p>
        </w:tc>
        <w:tc>
          <w:tcPr>
            <w:tcW w:w="1276" w:type="dxa"/>
            <w:tcBorders>
              <w:top w:val="nil"/>
              <w:bottom w:val="nil"/>
            </w:tcBorders>
          </w:tcPr>
          <w:p w14:paraId="67C35CDE" w14:textId="77777777" w:rsidR="00D4552C" w:rsidRPr="00931575" w:rsidRDefault="00D4552C" w:rsidP="009C397C">
            <w:pPr>
              <w:pStyle w:val="TAC"/>
            </w:pPr>
          </w:p>
        </w:tc>
        <w:tc>
          <w:tcPr>
            <w:tcW w:w="1380" w:type="dxa"/>
            <w:tcBorders>
              <w:top w:val="nil"/>
              <w:bottom w:val="single" w:sz="4" w:space="0" w:color="auto"/>
            </w:tcBorders>
          </w:tcPr>
          <w:p w14:paraId="4CCEA191" w14:textId="77777777" w:rsidR="00D4552C" w:rsidRPr="00931575" w:rsidRDefault="00D4552C" w:rsidP="009C397C">
            <w:pPr>
              <w:pStyle w:val="TAC"/>
            </w:pPr>
          </w:p>
        </w:tc>
        <w:tc>
          <w:tcPr>
            <w:tcW w:w="1280" w:type="dxa"/>
            <w:tcBorders>
              <w:top w:val="nil"/>
              <w:bottom w:val="single" w:sz="4" w:space="0" w:color="auto"/>
            </w:tcBorders>
          </w:tcPr>
          <w:p w14:paraId="2E190740" w14:textId="77777777" w:rsidR="00D4552C" w:rsidRPr="00931575" w:rsidRDefault="00D4552C" w:rsidP="009C397C">
            <w:pPr>
              <w:pStyle w:val="TAC"/>
            </w:pPr>
          </w:p>
        </w:tc>
        <w:tc>
          <w:tcPr>
            <w:tcW w:w="597" w:type="dxa"/>
          </w:tcPr>
          <w:p w14:paraId="1137F859" w14:textId="77777777" w:rsidR="00D4552C" w:rsidRPr="00931575" w:rsidRDefault="00D4552C" w:rsidP="009C397C">
            <w:pPr>
              <w:pStyle w:val="TAC"/>
            </w:pPr>
            <w:r w:rsidRPr="00931575">
              <w:t>No</w:t>
            </w:r>
          </w:p>
        </w:tc>
        <w:tc>
          <w:tcPr>
            <w:tcW w:w="1134" w:type="dxa"/>
          </w:tcPr>
          <w:p w14:paraId="2B3F167F" w14:textId="77777777" w:rsidR="00D4552C" w:rsidRPr="00931575" w:rsidRDefault="00D4552C" w:rsidP="009C397C">
            <w:pPr>
              <w:pStyle w:val="TAC"/>
            </w:pPr>
            <w:r w:rsidRPr="00931575">
              <w:t>14.0</w:t>
            </w:r>
          </w:p>
        </w:tc>
      </w:tr>
      <w:tr w:rsidR="00D4552C" w:rsidRPr="00931575" w14:paraId="7AA3AF44" w14:textId="77777777" w:rsidTr="009C397C">
        <w:trPr>
          <w:cantSplit/>
          <w:jc w:val="center"/>
        </w:trPr>
        <w:tc>
          <w:tcPr>
            <w:tcW w:w="995" w:type="dxa"/>
            <w:tcBorders>
              <w:top w:val="nil"/>
              <w:bottom w:val="nil"/>
            </w:tcBorders>
            <w:shd w:val="clear" w:color="auto" w:fill="auto"/>
          </w:tcPr>
          <w:p w14:paraId="1F4475EA" w14:textId="77777777" w:rsidR="00D4552C" w:rsidRPr="00931575" w:rsidRDefault="00D4552C" w:rsidP="009C397C">
            <w:pPr>
              <w:pStyle w:val="TAC"/>
            </w:pPr>
          </w:p>
        </w:tc>
        <w:tc>
          <w:tcPr>
            <w:tcW w:w="1485" w:type="dxa"/>
            <w:tcBorders>
              <w:top w:val="nil"/>
              <w:bottom w:val="nil"/>
            </w:tcBorders>
            <w:shd w:val="clear" w:color="auto" w:fill="auto"/>
          </w:tcPr>
          <w:p w14:paraId="206C4E07" w14:textId="77777777" w:rsidR="00D4552C" w:rsidRPr="00931575" w:rsidRDefault="00D4552C" w:rsidP="009C397C">
            <w:pPr>
              <w:pStyle w:val="TAC"/>
            </w:pPr>
          </w:p>
        </w:tc>
        <w:tc>
          <w:tcPr>
            <w:tcW w:w="850" w:type="dxa"/>
            <w:tcBorders>
              <w:top w:val="nil"/>
              <w:bottom w:val="nil"/>
            </w:tcBorders>
          </w:tcPr>
          <w:p w14:paraId="75FA28F9" w14:textId="77777777" w:rsidR="00D4552C" w:rsidRPr="00931575" w:rsidRDefault="00D4552C" w:rsidP="009C397C">
            <w:pPr>
              <w:pStyle w:val="TAC"/>
            </w:pPr>
          </w:p>
        </w:tc>
        <w:tc>
          <w:tcPr>
            <w:tcW w:w="1634" w:type="dxa"/>
            <w:tcBorders>
              <w:top w:val="nil"/>
              <w:bottom w:val="nil"/>
            </w:tcBorders>
          </w:tcPr>
          <w:p w14:paraId="1902CEC6" w14:textId="77777777" w:rsidR="00D4552C" w:rsidRPr="00931575" w:rsidRDefault="00D4552C" w:rsidP="009C397C">
            <w:pPr>
              <w:pStyle w:val="TAC"/>
            </w:pPr>
          </w:p>
        </w:tc>
        <w:tc>
          <w:tcPr>
            <w:tcW w:w="1276" w:type="dxa"/>
            <w:tcBorders>
              <w:top w:val="nil"/>
              <w:bottom w:val="nil"/>
            </w:tcBorders>
          </w:tcPr>
          <w:p w14:paraId="1BC32E37" w14:textId="77777777" w:rsidR="00D4552C" w:rsidRPr="00931575" w:rsidRDefault="00D4552C" w:rsidP="009C397C">
            <w:pPr>
              <w:pStyle w:val="TAC"/>
            </w:pPr>
          </w:p>
        </w:tc>
        <w:tc>
          <w:tcPr>
            <w:tcW w:w="1380" w:type="dxa"/>
            <w:tcBorders>
              <w:bottom w:val="nil"/>
            </w:tcBorders>
          </w:tcPr>
          <w:p w14:paraId="29D0B4DF" w14:textId="77777777" w:rsidR="00D4552C" w:rsidRPr="00931575" w:rsidRDefault="00D4552C" w:rsidP="009C397C">
            <w:pPr>
              <w:pStyle w:val="TAC"/>
            </w:pPr>
            <w:r w:rsidRPr="00931575">
              <w:t>G-FR2-A7-9</w:t>
            </w:r>
          </w:p>
        </w:tc>
        <w:tc>
          <w:tcPr>
            <w:tcW w:w="1280" w:type="dxa"/>
            <w:tcBorders>
              <w:bottom w:val="nil"/>
            </w:tcBorders>
          </w:tcPr>
          <w:p w14:paraId="46B78E07" w14:textId="77777777" w:rsidR="00D4552C" w:rsidRPr="00931575" w:rsidRDefault="00D4552C" w:rsidP="009C397C">
            <w:pPr>
              <w:pStyle w:val="TAC"/>
            </w:pPr>
            <w:r w:rsidRPr="00931575">
              <w:t>pos1</w:t>
            </w:r>
          </w:p>
        </w:tc>
        <w:tc>
          <w:tcPr>
            <w:tcW w:w="597" w:type="dxa"/>
          </w:tcPr>
          <w:p w14:paraId="0AD0732B" w14:textId="77777777" w:rsidR="00D4552C" w:rsidRPr="00931575" w:rsidRDefault="00D4552C" w:rsidP="009C397C">
            <w:pPr>
              <w:pStyle w:val="TAC"/>
            </w:pPr>
            <w:r w:rsidRPr="00931575">
              <w:t>Yes</w:t>
            </w:r>
          </w:p>
        </w:tc>
        <w:tc>
          <w:tcPr>
            <w:tcW w:w="1134" w:type="dxa"/>
          </w:tcPr>
          <w:p w14:paraId="79DEFD2D" w14:textId="77777777" w:rsidR="00D4552C" w:rsidRPr="00931575" w:rsidRDefault="00D4552C" w:rsidP="009C397C">
            <w:pPr>
              <w:pStyle w:val="TAC"/>
            </w:pPr>
            <w:r w:rsidRPr="00931575">
              <w:t>14.3</w:t>
            </w:r>
          </w:p>
        </w:tc>
      </w:tr>
      <w:tr w:rsidR="00D4552C" w:rsidRPr="00931575" w14:paraId="4A1F5BC9" w14:textId="77777777" w:rsidTr="009C397C">
        <w:trPr>
          <w:cantSplit/>
          <w:jc w:val="center"/>
        </w:trPr>
        <w:tc>
          <w:tcPr>
            <w:tcW w:w="995" w:type="dxa"/>
            <w:tcBorders>
              <w:top w:val="nil"/>
            </w:tcBorders>
            <w:shd w:val="clear" w:color="auto" w:fill="auto"/>
          </w:tcPr>
          <w:p w14:paraId="7487B0B9" w14:textId="77777777" w:rsidR="00D4552C" w:rsidRPr="00931575" w:rsidRDefault="00D4552C" w:rsidP="009C397C">
            <w:pPr>
              <w:pStyle w:val="TAC"/>
            </w:pPr>
          </w:p>
        </w:tc>
        <w:tc>
          <w:tcPr>
            <w:tcW w:w="1485" w:type="dxa"/>
            <w:tcBorders>
              <w:top w:val="nil"/>
            </w:tcBorders>
            <w:shd w:val="clear" w:color="auto" w:fill="auto"/>
          </w:tcPr>
          <w:p w14:paraId="14938E23" w14:textId="77777777" w:rsidR="00D4552C" w:rsidRPr="00931575" w:rsidRDefault="00D4552C" w:rsidP="009C397C">
            <w:pPr>
              <w:pStyle w:val="TAC"/>
            </w:pPr>
          </w:p>
        </w:tc>
        <w:tc>
          <w:tcPr>
            <w:tcW w:w="850" w:type="dxa"/>
            <w:tcBorders>
              <w:top w:val="nil"/>
            </w:tcBorders>
          </w:tcPr>
          <w:p w14:paraId="7BC0A1F6" w14:textId="77777777" w:rsidR="00D4552C" w:rsidRPr="00931575" w:rsidRDefault="00D4552C" w:rsidP="009C397C">
            <w:pPr>
              <w:pStyle w:val="TAC"/>
            </w:pPr>
          </w:p>
        </w:tc>
        <w:tc>
          <w:tcPr>
            <w:tcW w:w="1634" w:type="dxa"/>
            <w:tcBorders>
              <w:top w:val="nil"/>
            </w:tcBorders>
          </w:tcPr>
          <w:p w14:paraId="281264FC" w14:textId="77777777" w:rsidR="00D4552C" w:rsidRPr="00931575" w:rsidRDefault="00D4552C" w:rsidP="009C397C">
            <w:pPr>
              <w:pStyle w:val="TAC"/>
            </w:pPr>
          </w:p>
        </w:tc>
        <w:tc>
          <w:tcPr>
            <w:tcW w:w="1276" w:type="dxa"/>
            <w:tcBorders>
              <w:top w:val="nil"/>
            </w:tcBorders>
          </w:tcPr>
          <w:p w14:paraId="64B8F2E2" w14:textId="77777777" w:rsidR="00D4552C" w:rsidRPr="00931575" w:rsidRDefault="00D4552C" w:rsidP="009C397C">
            <w:pPr>
              <w:pStyle w:val="TAC"/>
            </w:pPr>
          </w:p>
        </w:tc>
        <w:tc>
          <w:tcPr>
            <w:tcW w:w="1380" w:type="dxa"/>
            <w:tcBorders>
              <w:top w:val="nil"/>
            </w:tcBorders>
          </w:tcPr>
          <w:p w14:paraId="264AB20D" w14:textId="77777777" w:rsidR="00D4552C" w:rsidRPr="00931575" w:rsidRDefault="00D4552C" w:rsidP="009C397C">
            <w:pPr>
              <w:pStyle w:val="TAC"/>
            </w:pPr>
          </w:p>
        </w:tc>
        <w:tc>
          <w:tcPr>
            <w:tcW w:w="1280" w:type="dxa"/>
            <w:tcBorders>
              <w:top w:val="nil"/>
            </w:tcBorders>
          </w:tcPr>
          <w:p w14:paraId="1A9D706C" w14:textId="77777777" w:rsidR="00D4552C" w:rsidRPr="00931575" w:rsidRDefault="00D4552C" w:rsidP="009C397C">
            <w:pPr>
              <w:pStyle w:val="TAC"/>
            </w:pPr>
          </w:p>
        </w:tc>
        <w:tc>
          <w:tcPr>
            <w:tcW w:w="597" w:type="dxa"/>
          </w:tcPr>
          <w:p w14:paraId="24EE8E97" w14:textId="77777777" w:rsidR="00D4552C" w:rsidRPr="00931575" w:rsidRDefault="00D4552C" w:rsidP="009C397C">
            <w:pPr>
              <w:pStyle w:val="TAC"/>
            </w:pPr>
            <w:r w:rsidRPr="00931575">
              <w:t>No</w:t>
            </w:r>
          </w:p>
        </w:tc>
        <w:tc>
          <w:tcPr>
            <w:tcW w:w="1134" w:type="dxa"/>
          </w:tcPr>
          <w:p w14:paraId="6EE108E6" w14:textId="77777777" w:rsidR="00D4552C" w:rsidRPr="00931575" w:rsidRDefault="00D4552C" w:rsidP="009C397C">
            <w:pPr>
              <w:pStyle w:val="TAC"/>
            </w:pPr>
            <w:r w:rsidRPr="00931575">
              <w:t>13.7</w:t>
            </w:r>
          </w:p>
        </w:tc>
      </w:tr>
    </w:tbl>
    <w:p w14:paraId="30110E27" w14:textId="77777777" w:rsidR="00D4552C" w:rsidRPr="00931575" w:rsidRDefault="00D4552C" w:rsidP="00D4552C">
      <w:pPr>
        <w:rPr>
          <w:lang w:eastAsia="zh-CN"/>
        </w:rPr>
      </w:pPr>
    </w:p>
    <w:p w14:paraId="1958C9BC" w14:textId="77777777" w:rsidR="00D4552C" w:rsidRPr="00931575" w:rsidRDefault="00D4552C" w:rsidP="00D4552C">
      <w:pPr>
        <w:pStyle w:val="TH"/>
        <w:rPr>
          <w:lang w:eastAsia="zh-CN"/>
        </w:rPr>
      </w:pPr>
      <w:r w:rsidRPr="00931575">
        <w:lastRenderedPageBreak/>
        <w:t>Table 8.2.1.5.2-5: Test requirements for PUSCH with 70% of maximum throughput, 200 MHz Channel Bandwidth</w:t>
      </w:r>
      <w:r w:rsidRPr="00931575">
        <w:rPr>
          <w:lang w:eastAsia="zh-CN"/>
        </w:rPr>
        <w:t>, 120 kHz SCS</w:t>
      </w:r>
      <w:ins w:id="193" w:author="Huawei" w:date="2022-10-18T09:50:00Z">
        <w:r>
          <w:rPr>
            <w:lang w:eastAsia="zh-CN"/>
          </w:rPr>
          <w:t xml:space="preserve"> in FR2-1</w:t>
        </w:r>
      </w:ins>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1485"/>
        <w:gridCol w:w="850"/>
        <w:gridCol w:w="1634"/>
        <w:gridCol w:w="1276"/>
        <w:gridCol w:w="1380"/>
        <w:gridCol w:w="1280"/>
        <w:gridCol w:w="597"/>
        <w:gridCol w:w="1134"/>
      </w:tblGrid>
      <w:tr w:rsidR="00D4552C" w:rsidRPr="00931575" w14:paraId="3C59EBC1" w14:textId="77777777" w:rsidTr="009C397C">
        <w:trPr>
          <w:cantSplit/>
          <w:jc w:val="center"/>
        </w:trPr>
        <w:tc>
          <w:tcPr>
            <w:tcW w:w="995" w:type="dxa"/>
            <w:tcBorders>
              <w:bottom w:val="single" w:sz="4" w:space="0" w:color="auto"/>
            </w:tcBorders>
          </w:tcPr>
          <w:p w14:paraId="7E3FE36C" w14:textId="77777777" w:rsidR="00D4552C" w:rsidRPr="00931575" w:rsidRDefault="00D4552C" w:rsidP="009C397C">
            <w:pPr>
              <w:pStyle w:val="TAH"/>
            </w:pPr>
            <w:r w:rsidRPr="00931575">
              <w:t>Number of TX antennas</w:t>
            </w:r>
          </w:p>
        </w:tc>
        <w:tc>
          <w:tcPr>
            <w:tcW w:w="1485" w:type="dxa"/>
            <w:tcBorders>
              <w:bottom w:val="single" w:sz="4" w:space="0" w:color="auto"/>
            </w:tcBorders>
          </w:tcPr>
          <w:p w14:paraId="740493ED" w14:textId="77777777" w:rsidR="00D4552C" w:rsidRPr="00931575" w:rsidRDefault="00D4552C" w:rsidP="009C397C">
            <w:pPr>
              <w:pStyle w:val="TAH"/>
            </w:pPr>
            <w:r w:rsidRPr="00931575">
              <w:t>Number of demodulation branches</w:t>
            </w:r>
          </w:p>
        </w:tc>
        <w:tc>
          <w:tcPr>
            <w:tcW w:w="850" w:type="dxa"/>
            <w:tcBorders>
              <w:bottom w:val="single" w:sz="4" w:space="0" w:color="auto"/>
            </w:tcBorders>
          </w:tcPr>
          <w:p w14:paraId="6EABE84D" w14:textId="77777777" w:rsidR="00D4552C" w:rsidRPr="00931575" w:rsidRDefault="00D4552C" w:rsidP="009C397C">
            <w:pPr>
              <w:pStyle w:val="TAH"/>
            </w:pPr>
            <w:r w:rsidRPr="00931575">
              <w:t>Cyclic prefix</w:t>
            </w:r>
          </w:p>
        </w:tc>
        <w:tc>
          <w:tcPr>
            <w:tcW w:w="1634" w:type="dxa"/>
            <w:tcBorders>
              <w:bottom w:val="single" w:sz="4" w:space="0" w:color="auto"/>
            </w:tcBorders>
          </w:tcPr>
          <w:p w14:paraId="53FBBFE4" w14:textId="77777777" w:rsidR="00D4552C" w:rsidRPr="00931575" w:rsidRDefault="00D4552C" w:rsidP="009C397C">
            <w:pPr>
              <w:pStyle w:val="TAH"/>
            </w:pPr>
            <w:r w:rsidRPr="00931575">
              <w:t>Propagation conditions and correlation matrix (annex G)</w:t>
            </w:r>
          </w:p>
        </w:tc>
        <w:tc>
          <w:tcPr>
            <w:tcW w:w="1276" w:type="dxa"/>
            <w:tcBorders>
              <w:bottom w:val="single" w:sz="4" w:space="0" w:color="auto"/>
            </w:tcBorders>
          </w:tcPr>
          <w:p w14:paraId="7BFD79A6" w14:textId="77777777" w:rsidR="00D4552C" w:rsidRPr="00931575" w:rsidRDefault="00D4552C" w:rsidP="009C397C">
            <w:pPr>
              <w:pStyle w:val="TAH"/>
            </w:pPr>
            <w:r w:rsidRPr="00931575">
              <w:t>Fraction of maximum throughput</w:t>
            </w:r>
          </w:p>
        </w:tc>
        <w:tc>
          <w:tcPr>
            <w:tcW w:w="1380" w:type="dxa"/>
          </w:tcPr>
          <w:p w14:paraId="4630BDC1" w14:textId="77777777" w:rsidR="00D4552C" w:rsidRPr="00931575" w:rsidRDefault="00D4552C" w:rsidP="009C397C">
            <w:pPr>
              <w:pStyle w:val="TAH"/>
            </w:pPr>
            <w:r w:rsidRPr="00931575">
              <w:t>FRC</w:t>
            </w:r>
            <w:r w:rsidRPr="00931575">
              <w:br/>
              <w:t>(annex A)</w:t>
            </w:r>
          </w:p>
        </w:tc>
        <w:tc>
          <w:tcPr>
            <w:tcW w:w="1280" w:type="dxa"/>
          </w:tcPr>
          <w:p w14:paraId="56EC770B" w14:textId="77777777" w:rsidR="00D4552C" w:rsidRPr="00931575" w:rsidRDefault="00D4552C" w:rsidP="009C397C">
            <w:pPr>
              <w:pStyle w:val="TAH"/>
            </w:pPr>
            <w:r w:rsidRPr="00931575">
              <w:t>Additional DM-RS position</w:t>
            </w:r>
          </w:p>
        </w:tc>
        <w:tc>
          <w:tcPr>
            <w:tcW w:w="597" w:type="dxa"/>
          </w:tcPr>
          <w:p w14:paraId="489FCA58" w14:textId="77777777" w:rsidR="00D4552C" w:rsidRPr="00931575" w:rsidRDefault="00D4552C" w:rsidP="009C397C">
            <w:pPr>
              <w:pStyle w:val="TAH"/>
            </w:pPr>
            <w:r w:rsidRPr="00931575">
              <w:t>PT-RS</w:t>
            </w:r>
          </w:p>
        </w:tc>
        <w:tc>
          <w:tcPr>
            <w:tcW w:w="1134" w:type="dxa"/>
          </w:tcPr>
          <w:p w14:paraId="35227AA5" w14:textId="77777777" w:rsidR="00D4552C" w:rsidRPr="00931575" w:rsidRDefault="00D4552C" w:rsidP="009C397C">
            <w:pPr>
              <w:pStyle w:val="TAH"/>
            </w:pPr>
            <w:r w:rsidRPr="00931575">
              <w:t>SNR</w:t>
            </w:r>
          </w:p>
          <w:p w14:paraId="06C7DC45" w14:textId="77777777" w:rsidR="00D4552C" w:rsidRPr="00931575" w:rsidRDefault="00D4552C" w:rsidP="009C397C">
            <w:pPr>
              <w:pStyle w:val="TAH"/>
            </w:pPr>
            <w:r w:rsidRPr="00931575">
              <w:t>(dB)</w:t>
            </w:r>
          </w:p>
        </w:tc>
      </w:tr>
      <w:tr w:rsidR="00D4552C" w:rsidRPr="00931575" w14:paraId="45C348FB" w14:textId="77777777" w:rsidTr="009C397C">
        <w:trPr>
          <w:cantSplit/>
          <w:jc w:val="center"/>
        </w:trPr>
        <w:tc>
          <w:tcPr>
            <w:tcW w:w="995" w:type="dxa"/>
            <w:tcBorders>
              <w:bottom w:val="nil"/>
            </w:tcBorders>
            <w:shd w:val="clear" w:color="auto" w:fill="auto"/>
          </w:tcPr>
          <w:p w14:paraId="60B616CA" w14:textId="77777777" w:rsidR="00D4552C" w:rsidRPr="00931575" w:rsidRDefault="00D4552C" w:rsidP="009C397C">
            <w:pPr>
              <w:pStyle w:val="TAC"/>
            </w:pPr>
            <w:r w:rsidRPr="00931575">
              <w:t>1</w:t>
            </w:r>
          </w:p>
        </w:tc>
        <w:tc>
          <w:tcPr>
            <w:tcW w:w="1485" w:type="dxa"/>
            <w:tcBorders>
              <w:bottom w:val="nil"/>
            </w:tcBorders>
            <w:shd w:val="clear" w:color="auto" w:fill="auto"/>
          </w:tcPr>
          <w:p w14:paraId="44952EC1" w14:textId="77777777" w:rsidR="00D4552C" w:rsidRPr="00931575" w:rsidRDefault="00D4552C" w:rsidP="009C397C">
            <w:pPr>
              <w:pStyle w:val="TAC"/>
            </w:pPr>
            <w:r w:rsidRPr="00931575">
              <w:t>2</w:t>
            </w:r>
          </w:p>
        </w:tc>
        <w:tc>
          <w:tcPr>
            <w:tcW w:w="850" w:type="dxa"/>
            <w:tcBorders>
              <w:bottom w:val="nil"/>
            </w:tcBorders>
            <w:shd w:val="clear" w:color="auto" w:fill="auto"/>
          </w:tcPr>
          <w:p w14:paraId="2A2F871E" w14:textId="77777777" w:rsidR="00D4552C" w:rsidRPr="00931575" w:rsidRDefault="00D4552C" w:rsidP="009C397C">
            <w:pPr>
              <w:pStyle w:val="TAC"/>
            </w:pPr>
            <w:r w:rsidRPr="00931575">
              <w:t>Normal</w:t>
            </w:r>
          </w:p>
        </w:tc>
        <w:tc>
          <w:tcPr>
            <w:tcW w:w="1634" w:type="dxa"/>
            <w:tcBorders>
              <w:bottom w:val="nil"/>
            </w:tcBorders>
            <w:shd w:val="clear" w:color="auto" w:fill="auto"/>
          </w:tcPr>
          <w:p w14:paraId="7C5F5E0A" w14:textId="77777777" w:rsidR="00D4552C" w:rsidRPr="00931575" w:rsidRDefault="00D4552C" w:rsidP="009C397C">
            <w:pPr>
              <w:pStyle w:val="TAC"/>
            </w:pPr>
            <w:r w:rsidRPr="00931575">
              <w:t>TDLA30-300 Low</w:t>
            </w:r>
          </w:p>
        </w:tc>
        <w:tc>
          <w:tcPr>
            <w:tcW w:w="1276" w:type="dxa"/>
            <w:tcBorders>
              <w:bottom w:val="nil"/>
            </w:tcBorders>
            <w:shd w:val="clear" w:color="auto" w:fill="auto"/>
          </w:tcPr>
          <w:p w14:paraId="71A7A528" w14:textId="77777777" w:rsidR="00D4552C" w:rsidRPr="00931575" w:rsidRDefault="00D4552C" w:rsidP="009C397C">
            <w:pPr>
              <w:pStyle w:val="TAC"/>
            </w:pPr>
            <w:r w:rsidRPr="00931575">
              <w:t>70 %</w:t>
            </w:r>
          </w:p>
        </w:tc>
        <w:tc>
          <w:tcPr>
            <w:tcW w:w="1380" w:type="dxa"/>
          </w:tcPr>
          <w:p w14:paraId="4777F5BA" w14:textId="77777777" w:rsidR="00D4552C" w:rsidRPr="00931575" w:rsidRDefault="00D4552C" w:rsidP="009C397C">
            <w:pPr>
              <w:pStyle w:val="TAC"/>
            </w:pPr>
            <w:r w:rsidRPr="00931575">
              <w:t xml:space="preserve">G-FR2-A3-5 </w:t>
            </w:r>
          </w:p>
        </w:tc>
        <w:tc>
          <w:tcPr>
            <w:tcW w:w="1280" w:type="dxa"/>
          </w:tcPr>
          <w:p w14:paraId="601AC6B2" w14:textId="77777777" w:rsidR="00D4552C" w:rsidRPr="00931575" w:rsidRDefault="00D4552C" w:rsidP="009C397C">
            <w:pPr>
              <w:pStyle w:val="TAC"/>
            </w:pPr>
            <w:r w:rsidRPr="00931575">
              <w:t>pos0</w:t>
            </w:r>
          </w:p>
        </w:tc>
        <w:tc>
          <w:tcPr>
            <w:tcW w:w="597" w:type="dxa"/>
          </w:tcPr>
          <w:p w14:paraId="7E458A9A" w14:textId="77777777" w:rsidR="00D4552C" w:rsidRPr="00931575" w:rsidRDefault="00D4552C" w:rsidP="009C397C">
            <w:pPr>
              <w:pStyle w:val="TAC"/>
            </w:pPr>
            <w:r w:rsidRPr="00931575">
              <w:t>No</w:t>
            </w:r>
          </w:p>
        </w:tc>
        <w:tc>
          <w:tcPr>
            <w:tcW w:w="1134" w:type="dxa"/>
          </w:tcPr>
          <w:p w14:paraId="4CE34462" w14:textId="77777777" w:rsidR="00D4552C" w:rsidRPr="00931575" w:rsidRDefault="00D4552C" w:rsidP="009C397C">
            <w:pPr>
              <w:pStyle w:val="TAC"/>
            </w:pPr>
            <w:r w:rsidRPr="00931575">
              <w:t>-1.5</w:t>
            </w:r>
          </w:p>
        </w:tc>
      </w:tr>
      <w:tr w:rsidR="00D4552C" w:rsidRPr="00931575" w14:paraId="6F14F90D" w14:textId="77777777" w:rsidTr="009C397C">
        <w:trPr>
          <w:cantSplit/>
          <w:jc w:val="center"/>
        </w:trPr>
        <w:tc>
          <w:tcPr>
            <w:tcW w:w="995" w:type="dxa"/>
            <w:tcBorders>
              <w:top w:val="nil"/>
              <w:bottom w:val="nil"/>
            </w:tcBorders>
            <w:shd w:val="clear" w:color="auto" w:fill="auto"/>
          </w:tcPr>
          <w:p w14:paraId="6FD395CE" w14:textId="77777777" w:rsidR="00D4552C" w:rsidRPr="00931575" w:rsidRDefault="00D4552C" w:rsidP="009C397C">
            <w:pPr>
              <w:pStyle w:val="TAC"/>
            </w:pPr>
          </w:p>
        </w:tc>
        <w:tc>
          <w:tcPr>
            <w:tcW w:w="1485" w:type="dxa"/>
            <w:tcBorders>
              <w:top w:val="nil"/>
              <w:bottom w:val="nil"/>
            </w:tcBorders>
            <w:shd w:val="clear" w:color="auto" w:fill="auto"/>
          </w:tcPr>
          <w:p w14:paraId="2326EAC3" w14:textId="77777777" w:rsidR="00D4552C" w:rsidRPr="00931575" w:rsidRDefault="00D4552C" w:rsidP="009C397C">
            <w:pPr>
              <w:pStyle w:val="TAC"/>
            </w:pPr>
          </w:p>
        </w:tc>
        <w:tc>
          <w:tcPr>
            <w:tcW w:w="850" w:type="dxa"/>
            <w:tcBorders>
              <w:top w:val="nil"/>
              <w:bottom w:val="single" w:sz="4" w:space="0" w:color="auto"/>
            </w:tcBorders>
            <w:shd w:val="clear" w:color="auto" w:fill="auto"/>
          </w:tcPr>
          <w:p w14:paraId="2708F61C" w14:textId="77777777" w:rsidR="00D4552C" w:rsidRPr="00931575" w:rsidRDefault="00D4552C" w:rsidP="009C397C">
            <w:pPr>
              <w:pStyle w:val="TAC"/>
            </w:pPr>
          </w:p>
        </w:tc>
        <w:tc>
          <w:tcPr>
            <w:tcW w:w="1634" w:type="dxa"/>
            <w:tcBorders>
              <w:top w:val="nil"/>
              <w:bottom w:val="single" w:sz="4" w:space="0" w:color="auto"/>
            </w:tcBorders>
            <w:shd w:val="clear" w:color="auto" w:fill="auto"/>
          </w:tcPr>
          <w:p w14:paraId="1DD65DA6" w14:textId="77777777" w:rsidR="00D4552C" w:rsidRPr="00931575" w:rsidRDefault="00D4552C" w:rsidP="009C397C">
            <w:pPr>
              <w:pStyle w:val="TAC"/>
            </w:pPr>
          </w:p>
        </w:tc>
        <w:tc>
          <w:tcPr>
            <w:tcW w:w="1276" w:type="dxa"/>
            <w:tcBorders>
              <w:top w:val="nil"/>
              <w:bottom w:val="single" w:sz="4" w:space="0" w:color="auto"/>
            </w:tcBorders>
            <w:shd w:val="clear" w:color="auto" w:fill="auto"/>
          </w:tcPr>
          <w:p w14:paraId="43D37C1A" w14:textId="77777777" w:rsidR="00D4552C" w:rsidRPr="00931575" w:rsidRDefault="00D4552C" w:rsidP="009C397C">
            <w:pPr>
              <w:pStyle w:val="TAC"/>
            </w:pPr>
          </w:p>
        </w:tc>
        <w:tc>
          <w:tcPr>
            <w:tcW w:w="1380" w:type="dxa"/>
            <w:tcBorders>
              <w:bottom w:val="single" w:sz="4" w:space="0" w:color="auto"/>
            </w:tcBorders>
          </w:tcPr>
          <w:p w14:paraId="234CC046" w14:textId="77777777" w:rsidR="00D4552C" w:rsidRPr="00931575" w:rsidRDefault="00D4552C" w:rsidP="009C397C">
            <w:pPr>
              <w:pStyle w:val="TAC"/>
            </w:pPr>
            <w:r w:rsidRPr="00931575">
              <w:t>G-FR2-A3-17</w:t>
            </w:r>
          </w:p>
        </w:tc>
        <w:tc>
          <w:tcPr>
            <w:tcW w:w="1280" w:type="dxa"/>
            <w:tcBorders>
              <w:bottom w:val="single" w:sz="4" w:space="0" w:color="auto"/>
            </w:tcBorders>
          </w:tcPr>
          <w:p w14:paraId="5278F434" w14:textId="77777777" w:rsidR="00D4552C" w:rsidRPr="00931575" w:rsidRDefault="00D4552C" w:rsidP="009C397C">
            <w:pPr>
              <w:pStyle w:val="TAC"/>
            </w:pPr>
            <w:r w:rsidRPr="00931575">
              <w:t>pos1</w:t>
            </w:r>
          </w:p>
        </w:tc>
        <w:tc>
          <w:tcPr>
            <w:tcW w:w="597" w:type="dxa"/>
          </w:tcPr>
          <w:p w14:paraId="053D4044" w14:textId="77777777" w:rsidR="00D4552C" w:rsidRPr="00931575" w:rsidRDefault="00D4552C" w:rsidP="009C397C">
            <w:pPr>
              <w:pStyle w:val="TAC"/>
            </w:pPr>
            <w:r w:rsidRPr="00931575">
              <w:t>No</w:t>
            </w:r>
          </w:p>
        </w:tc>
        <w:tc>
          <w:tcPr>
            <w:tcW w:w="1134" w:type="dxa"/>
          </w:tcPr>
          <w:p w14:paraId="19D72E39" w14:textId="77777777" w:rsidR="00D4552C" w:rsidRPr="00931575" w:rsidRDefault="00D4552C" w:rsidP="009C397C">
            <w:pPr>
              <w:pStyle w:val="TAC"/>
            </w:pPr>
            <w:r w:rsidRPr="00931575">
              <w:t>-1.8</w:t>
            </w:r>
          </w:p>
        </w:tc>
      </w:tr>
      <w:tr w:rsidR="00D4552C" w:rsidRPr="00931575" w14:paraId="71528E4F" w14:textId="77777777" w:rsidTr="009C397C">
        <w:trPr>
          <w:cantSplit/>
          <w:jc w:val="center"/>
        </w:trPr>
        <w:tc>
          <w:tcPr>
            <w:tcW w:w="995" w:type="dxa"/>
            <w:tcBorders>
              <w:top w:val="nil"/>
              <w:bottom w:val="nil"/>
            </w:tcBorders>
            <w:shd w:val="clear" w:color="auto" w:fill="auto"/>
          </w:tcPr>
          <w:p w14:paraId="12A35858" w14:textId="77777777" w:rsidR="00D4552C" w:rsidRPr="00931575" w:rsidRDefault="00D4552C" w:rsidP="009C397C">
            <w:pPr>
              <w:pStyle w:val="TAC"/>
            </w:pPr>
          </w:p>
        </w:tc>
        <w:tc>
          <w:tcPr>
            <w:tcW w:w="1485" w:type="dxa"/>
            <w:tcBorders>
              <w:top w:val="nil"/>
              <w:bottom w:val="nil"/>
            </w:tcBorders>
            <w:shd w:val="clear" w:color="auto" w:fill="auto"/>
          </w:tcPr>
          <w:p w14:paraId="1F80DBBF" w14:textId="77777777" w:rsidR="00D4552C" w:rsidRPr="00931575" w:rsidRDefault="00D4552C" w:rsidP="009C397C">
            <w:pPr>
              <w:pStyle w:val="TAC"/>
            </w:pPr>
          </w:p>
        </w:tc>
        <w:tc>
          <w:tcPr>
            <w:tcW w:w="850" w:type="dxa"/>
            <w:tcBorders>
              <w:bottom w:val="nil"/>
            </w:tcBorders>
          </w:tcPr>
          <w:p w14:paraId="2D7AF592" w14:textId="77777777" w:rsidR="00D4552C" w:rsidRPr="00931575" w:rsidRDefault="00D4552C" w:rsidP="009C397C">
            <w:pPr>
              <w:pStyle w:val="TAC"/>
            </w:pPr>
            <w:r w:rsidRPr="00931575">
              <w:t>Normal</w:t>
            </w:r>
          </w:p>
        </w:tc>
        <w:tc>
          <w:tcPr>
            <w:tcW w:w="1634" w:type="dxa"/>
            <w:tcBorders>
              <w:bottom w:val="nil"/>
            </w:tcBorders>
          </w:tcPr>
          <w:p w14:paraId="612BAAF1" w14:textId="77777777" w:rsidR="00D4552C" w:rsidRPr="00931575" w:rsidRDefault="00D4552C" w:rsidP="009C397C">
            <w:pPr>
              <w:pStyle w:val="TAC"/>
            </w:pPr>
            <w:r w:rsidRPr="00931575">
              <w:t>TDLA30-300 Low</w:t>
            </w:r>
          </w:p>
        </w:tc>
        <w:tc>
          <w:tcPr>
            <w:tcW w:w="1276" w:type="dxa"/>
            <w:tcBorders>
              <w:bottom w:val="nil"/>
            </w:tcBorders>
          </w:tcPr>
          <w:p w14:paraId="6349D5A3" w14:textId="77777777" w:rsidR="00D4552C" w:rsidRPr="00931575" w:rsidRDefault="00D4552C" w:rsidP="009C397C">
            <w:pPr>
              <w:pStyle w:val="TAC"/>
            </w:pPr>
            <w:r w:rsidRPr="00931575">
              <w:t>70 %</w:t>
            </w:r>
          </w:p>
        </w:tc>
        <w:tc>
          <w:tcPr>
            <w:tcW w:w="1380" w:type="dxa"/>
            <w:tcBorders>
              <w:bottom w:val="nil"/>
            </w:tcBorders>
          </w:tcPr>
          <w:p w14:paraId="2295B23F" w14:textId="77777777" w:rsidR="00D4552C" w:rsidRPr="00931575" w:rsidRDefault="00D4552C" w:rsidP="009C397C">
            <w:pPr>
              <w:pStyle w:val="TAC"/>
            </w:pPr>
            <w:r w:rsidRPr="00931575">
              <w:t xml:space="preserve">G-FR2-A4-5 </w:t>
            </w:r>
          </w:p>
        </w:tc>
        <w:tc>
          <w:tcPr>
            <w:tcW w:w="1280" w:type="dxa"/>
            <w:tcBorders>
              <w:bottom w:val="nil"/>
            </w:tcBorders>
          </w:tcPr>
          <w:p w14:paraId="63E3E12B" w14:textId="77777777" w:rsidR="00D4552C" w:rsidRPr="00931575" w:rsidRDefault="00D4552C" w:rsidP="009C397C">
            <w:pPr>
              <w:pStyle w:val="TAC"/>
            </w:pPr>
            <w:r w:rsidRPr="00931575">
              <w:t>pos0</w:t>
            </w:r>
          </w:p>
        </w:tc>
        <w:tc>
          <w:tcPr>
            <w:tcW w:w="597" w:type="dxa"/>
          </w:tcPr>
          <w:p w14:paraId="384216FF" w14:textId="77777777" w:rsidR="00D4552C" w:rsidRPr="00931575" w:rsidRDefault="00D4552C" w:rsidP="009C397C">
            <w:pPr>
              <w:pStyle w:val="TAC"/>
            </w:pPr>
            <w:r w:rsidRPr="00931575">
              <w:t>Yes</w:t>
            </w:r>
          </w:p>
        </w:tc>
        <w:tc>
          <w:tcPr>
            <w:tcW w:w="1134" w:type="dxa"/>
          </w:tcPr>
          <w:p w14:paraId="5A790F73" w14:textId="77777777" w:rsidR="00D4552C" w:rsidRPr="00931575" w:rsidRDefault="00D4552C" w:rsidP="009C397C">
            <w:pPr>
              <w:pStyle w:val="TAC"/>
            </w:pPr>
            <w:r w:rsidRPr="00931575">
              <w:t>11.9</w:t>
            </w:r>
          </w:p>
        </w:tc>
      </w:tr>
      <w:tr w:rsidR="00D4552C" w:rsidRPr="00931575" w14:paraId="091D0604" w14:textId="77777777" w:rsidTr="009C397C">
        <w:trPr>
          <w:cantSplit/>
          <w:jc w:val="center"/>
        </w:trPr>
        <w:tc>
          <w:tcPr>
            <w:tcW w:w="995" w:type="dxa"/>
            <w:tcBorders>
              <w:top w:val="nil"/>
              <w:bottom w:val="nil"/>
            </w:tcBorders>
            <w:shd w:val="clear" w:color="auto" w:fill="auto"/>
          </w:tcPr>
          <w:p w14:paraId="072A5D3F" w14:textId="77777777" w:rsidR="00D4552C" w:rsidRPr="00931575" w:rsidRDefault="00D4552C" w:rsidP="009C397C">
            <w:pPr>
              <w:pStyle w:val="TAC"/>
            </w:pPr>
          </w:p>
        </w:tc>
        <w:tc>
          <w:tcPr>
            <w:tcW w:w="1485" w:type="dxa"/>
            <w:tcBorders>
              <w:top w:val="nil"/>
              <w:bottom w:val="nil"/>
            </w:tcBorders>
            <w:shd w:val="clear" w:color="auto" w:fill="auto"/>
          </w:tcPr>
          <w:p w14:paraId="7F47E6C4" w14:textId="77777777" w:rsidR="00D4552C" w:rsidRPr="00931575" w:rsidRDefault="00D4552C" w:rsidP="009C397C">
            <w:pPr>
              <w:pStyle w:val="TAC"/>
            </w:pPr>
          </w:p>
        </w:tc>
        <w:tc>
          <w:tcPr>
            <w:tcW w:w="850" w:type="dxa"/>
            <w:tcBorders>
              <w:top w:val="nil"/>
              <w:bottom w:val="nil"/>
            </w:tcBorders>
          </w:tcPr>
          <w:p w14:paraId="046CE5D7" w14:textId="77777777" w:rsidR="00D4552C" w:rsidRPr="00931575" w:rsidRDefault="00D4552C" w:rsidP="009C397C">
            <w:pPr>
              <w:pStyle w:val="TAC"/>
            </w:pPr>
          </w:p>
        </w:tc>
        <w:tc>
          <w:tcPr>
            <w:tcW w:w="1634" w:type="dxa"/>
            <w:tcBorders>
              <w:top w:val="nil"/>
              <w:bottom w:val="nil"/>
            </w:tcBorders>
          </w:tcPr>
          <w:p w14:paraId="60BA2DAA" w14:textId="77777777" w:rsidR="00D4552C" w:rsidRPr="00931575" w:rsidRDefault="00D4552C" w:rsidP="009C397C">
            <w:pPr>
              <w:pStyle w:val="TAC"/>
            </w:pPr>
          </w:p>
        </w:tc>
        <w:tc>
          <w:tcPr>
            <w:tcW w:w="1276" w:type="dxa"/>
            <w:tcBorders>
              <w:top w:val="nil"/>
              <w:bottom w:val="nil"/>
            </w:tcBorders>
          </w:tcPr>
          <w:p w14:paraId="6176B450" w14:textId="77777777" w:rsidR="00D4552C" w:rsidRPr="00931575" w:rsidRDefault="00D4552C" w:rsidP="009C397C">
            <w:pPr>
              <w:pStyle w:val="TAC"/>
            </w:pPr>
          </w:p>
        </w:tc>
        <w:tc>
          <w:tcPr>
            <w:tcW w:w="1380" w:type="dxa"/>
            <w:tcBorders>
              <w:top w:val="nil"/>
              <w:bottom w:val="single" w:sz="4" w:space="0" w:color="auto"/>
            </w:tcBorders>
          </w:tcPr>
          <w:p w14:paraId="21F04DEF" w14:textId="77777777" w:rsidR="00D4552C" w:rsidRPr="00931575" w:rsidRDefault="00D4552C" w:rsidP="009C397C">
            <w:pPr>
              <w:pStyle w:val="TAC"/>
            </w:pPr>
          </w:p>
        </w:tc>
        <w:tc>
          <w:tcPr>
            <w:tcW w:w="1280" w:type="dxa"/>
            <w:tcBorders>
              <w:top w:val="nil"/>
              <w:bottom w:val="single" w:sz="4" w:space="0" w:color="auto"/>
            </w:tcBorders>
          </w:tcPr>
          <w:p w14:paraId="1AEAA0BE" w14:textId="77777777" w:rsidR="00D4552C" w:rsidRPr="00931575" w:rsidRDefault="00D4552C" w:rsidP="009C397C">
            <w:pPr>
              <w:pStyle w:val="TAC"/>
            </w:pPr>
          </w:p>
        </w:tc>
        <w:tc>
          <w:tcPr>
            <w:tcW w:w="597" w:type="dxa"/>
          </w:tcPr>
          <w:p w14:paraId="36256779" w14:textId="77777777" w:rsidR="00D4552C" w:rsidRPr="00931575" w:rsidRDefault="00D4552C" w:rsidP="009C397C">
            <w:pPr>
              <w:pStyle w:val="TAC"/>
            </w:pPr>
            <w:r w:rsidRPr="00931575">
              <w:t>No</w:t>
            </w:r>
          </w:p>
        </w:tc>
        <w:tc>
          <w:tcPr>
            <w:tcW w:w="1134" w:type="dxa"/>
          </w:tcPr>
          <w:p w14:paraId="53FF6D9D" w14:textId="77777777" w:rsidR="00D4552C" w:rsidRPr="00931575" w:rsidRDefault="00D4552C" w:rsidP="009C397C">
            <w:pPr>
              <w:pStyle w:val="TAC"/>
            </w:pPr>
            <w:r w:rsidRPr="00931575">
              <w:t>11.5</w:t>
            </w:r>
          </w:p>
        </w:tc>
      </w:tr>
      <w:tr w:rsidR="00D4552C" w:rsidRPr="00931575" w14:paraId="5C5D3B04" w14:textId="77777777" w:rsidTr="009C397C">
        <w:trPr>
          <w:cantSplit/>
          <w:jc w:val="center"/>
        </w:trPr>
        <w:tc>
          <w:tcPr>
            <w:tcW w:w="995" w:type="dxa"/>
            <w:tcBorders>
              <w:top w:val="nil"/>
              <w:bottom w:val="nil"/>
            </w:tcBorders>
            <w:shd w:val="clear" w:color="auto" w:fill="auto"/>
          </w:tcPr>
          <w:p w14:paraId="397C8319" w14:textId="77777777" w:rsidR="00D4552C" w:rsidRPr="00931575" w:rsidRDefault="00D4552C" w:rsidP="009C397C">
            <w:pPr>
              <w:pStyle w:val="TAC"/>
            </w:pPr>
          </w:p>
        </w:tc>
        <w:tc>
          <w:tcPr>
            <w:tcW w:w="1485" w:type="dxa"/>
            <w:tcBorders>
              <w:top w:val="nil"/>
              <w:bottom w:val="nil"/>
            </w:tcBorders>
            <w:shd w:val="clear" w:color="auto" w:fill="auto"/>
          </w:tcPr>
          <w:p w14:paraId="78BE2008" w14:textId="77777777" w:rsidR="00D4552C" w:rsidRPr="00931575" w:rsidRDefault="00D4552C" w:rsidP="009C397C">
            <w:pPr>
              <w:pStyle w:val="TAC"/>
            </w:pPr>
          </w:p>
        </w:tc>
        <w:tc>
          <w:tcPr>
            <w:tcW w:w="850" w:type="dxa"/>
            <w:tcBorders>
              <w:top w:val="nil"/>
              <w:bottom w:val="nil"/>
            </w:tcBorders>
          </w:tcPr>
          <w:p w14:paraId="30DFDDD3" w14:textId="77777777" w:rsidR="00D4552C" w:rsidRPr="00931575" w:rsidRDefault="00D4552C" w:rsidP="009C397C">
            <w:pPr>
              <w:pStyle w:val="TAC"/>
            </w:pPr>
          </w:p>
        </w:tc>
        <w:tc>
          <w:tcPr>
            <w:tcW w:w="1634" w:type="dxa"/>
            <w:tcBorders>
              <w:top w:val="nil"/>
              <w:bottom w:val="nil"/>
            </w:tcBorders>
          </w:tcPr>
          <w:p w14:paraId="174DB881" w14:textId="77777777" w:rsidR="00D4552C" w:rsidRPr="00931575" w:rsidRDefault="00D4552C" w:rsidP="009C397C">
            <w:pPr>
              <w:pStyle w:val="TAC"/>
            </w:pPr>
          </w:p>
        </w:tc>
        <w:tc>
          <w:tcPr>
            <w:tcW w:w="1276" w:type="dxa"/>
            <w:tcBorders>
              <w:top w:val="nil"/>
              <w:bottom w:val="nil"/>
            </w:tcBorders>
          </w:tcPr>
          <w:p w14:paraId="1BABDFF8" w14:textId="77777777" w:rsidR="00D4552C" w:rsidRPr="00931575" w:rsidRDefault="00D4552C" w:rsidP="009C397C">
            <w:pPr>
              <w:pStyle w:val="TAC"/>
            </w:pPr>
          </w:p>
        </w:tc>
        <w:tc>
          <w:tcPr>
            <w:tcW w:w="1380" w:type="dxa"/>
            <w:tcBorders>
              <w:bottom w:val="nil"/>
            </w:tcBorders>
          </w:tcPr>
          <w:p w14:paraId="2BBBDBED" w14:textId="77777777" w:rsidR="00D4552C" w:rsidRPr="00931575" w:rsidRDefault="00D4552C" w:rsidP="009C397C">
            <w:pPr>
              <w:pStyle w:val="TAC"/>
            </w:pPr>
            <w:r w:rsidRPr="00931575">
              <w:t>G-FR2-A4-15</w:t>
            </w:r>
          </w:p>
        </w:tc>
        <w:tc>
          <w:tcPr>
            <w:tcW w:w="1280" w:type="dxa"/>
            <w:tcBorders>
              <w:bottom w:val="nil"/>
            </w:tcBorders>
          </w:tcPr>
          <w:p w14:paraId="60F0DABA" w14:textId="77777777" w:rsidR="00D4552C" w:rsidRPr="00931575" w:rsidRDefault="00D4552C" w:rsidP="009C397C">
            <w:pPr>
              <w:pStyle w:val="TAC"/>
            </w:pPr>
            <w:r w:rsidRPr="00931575">
              <w:t>pos1</w:t>
            </w:r>
          </w:p>
        </w:tc>
        <w:tc>
          <w:tcPr>
            <w:tcW w:w="597" w:type="dxa"/>
          </w:tcPr>
          <w:p w14:paraId="1304044A" w14:textId="77777777" w:rsidR="00D4552C" w:rsidRPr="00931575" w:rsidRDefault="00D4552C" w:rsidP="009C397C">
            <w:pPr>
              <w:pStyle w:val="TAC"/>
            </w:pPr>
            <w:r w:rsidRPr="00931575">
              <w:t>Yes</w:t>
            </w:r>
          </w:p>
        </w:tc>
        <w:tc>
          <w:tcPr>
            <w:tcW w:w="1134" w:type="dxa"/>
          </w:tcPr>
          <w:p w14:paraId="1C2541E2" w14:textId="77777777" w:rsidR="00D4552C" w:rsidRPr="00931575" w:rsidRDefault="00D4552C" w:rsidP="009C397C">
            <w:pPr>
              <w:pStyle w:val="TAC"/>
            </w:pPr>
            <w:r w:rsidRPr="00931575">
              <w:t>11.8</w:t>
            </w:r>
          </w:p>
        </w:tc>
      </w:tr>
      <w:tr w:rsidR="00D4552C" w:rsidRPr="00931575" w14:paraId="5C4D457B" w14:textId="77777777" w:rsidTr="009C397C">
        <w:trPr>
          <w:cantSplit/>
          <w:jc w:val="center"/>
        </w:trPr>
        <w:tc>
          <w:tcPr>
            <w:tcW w:w="995" w:type="dxa"/>
            <w:tcBorders>
              <w:top w:val="nil"/>
              <w:bottom w:val="nil"/>
            </w:tcBorders>
            <w:shd w:val="clear" w:color="auto" w:fill="auto"/>
          </w:tcPr>
          <w:p w14:paraId="7FADDFF7" w14:textId="77777777" w:rsidR="00D4552C" w:rsidRPr="00931575" w:rsidRDefault="00D4552C" w:rsidP="009C397C">
            <w:pPr>
              <w:pStyle w:val="TAC"/>
            </w:pPr>
          </w:p>
        </w:tc>
        <w:tc>
          <w:tcPr>
            <w:tcW w:w="1485" w:type="dxa"/>
            <w:tcBorders>
              <w:top w:val="nil"/>
              <w:bottom w:val="nil"/>
            </w:tcBorders>
            <w:shd w:val="clear" w:color="auto" w:fill="auto"/>
          </w:tcPr>
          <w:p w14:paraId="4C760CED" w14:textId="77777777" w:rsidR="00D4552C" w:rsidRPr="00931575" w:rsidRDefault="00D4552C" w:rsidP="009C397C">
            <w:pPr>
              <w:pStyle w:val="TAC"/>
            </w:pPr>
          </w:p>
        </w:tc>
        <w:tc>
          <w:tcPr>
            <w:tcW w:w="850" w:type="dxa"/>
            <w:tcBorders>
              <w:top w:val="nil"/>
              <w:bottom w:val="single" w:sz="4" w:space="0" w:color="auto"/>
            </w:tcBorders>
          </w:tcPr>
          <w:p w14:paraId="67DAC639" w14:textId="77777777" w:rsidR="00D4552C" w:rsidRPr="00931575" w:rsidRDefault="00D4552C" w:rsidP="009C397C">
            <w:pPr>
              <w:pStyle w:val="TAC"/>
            </w:pPr>
          </w:p>
        </w:tc>
        <w:tc>
          <w:tcPr>
            <w:tcW w:w="1634" w:type="dxa"/>
            <w:tcBorders>
              <w:top w:val="nil"/>
              <w:bottom w:val="single" w:sz="4" w:space="0" w:color="auto"/>
            </w:tcBorders>
          </w:tcPr>
          <w:p w14:paraId="4EF368A6" w14:textId="77777777" w:rsidR="00D4552C" w:rsidRPr="00931575" w:rsidRDefault="00D4552C" w:rsidP="009C397C">
            <w:pPr>
              <w:pStyle w:val="TAC"/>
            </w:pPr>
          </w:p>
        </w:tc>
        <w:tc>
          <w:tcPr>
            <w:tcW w:w="1276" w:type="dxa"/>
            <w:tcBorders>
              <w:top w:val="nil"/>
              <w:bottom w:val="single" w:sz="4" w:space="0" w:color="auto"/>
            </w:tcBorders>
          </w:tcPr>
          <w:p w14:paraId="6B029061" w14:textId="77777777" w:rsidR="00D4552C" w:rsidRPr="00931575" w:rsidRDefault="00D4552C" w:rsidP="009C397C">
            <w:pPr>
              <w:pStyle w:val="TAC"/>
            </w:pPr>
          </w:p>
        </w:tc>
        <w:tc>
          <w:tcPr>
            <w:tcW w:w="1380" w:type="dxa"/>
            <w:tcBorders>
              <w:top w:val="nil"/>
              <w:bottom w:val="single" w:sz="4" w:space="0" w:color="auto"/>
            </w:tcBorders>
          </w:tcPr>
          <w:p w14:paraId="5C69BE8A" w14:textId="77777777" w:rsidR="00D4552C" w:rsidRPr="00931575" w:rsidRDefault="00D4552C" w:rsidP="009C397C">
            <w:pPr>
              <w:pStyle w:val="TAC"/>
            </w:pPr>
          </w:p>
        </w:tc>
        <w:tc>
          <w:tcPr>
            <w:tcW w:w="1280" w:type="dxa"/>
            <w:tcBorders>
              <w:top w:val="nil"/>
              <w:bottom w:val="single" w:sz="4" w:space="0" w:color="auto"/>
            </w:tcBorders>
          </w:tcPr>
          <w:p w14:paraId="5FBFA426" w14:textId="77777777" w:rsidR="00D4552C" w:rsidRPr="00931575" w:rsidRDefault="00D4552C" w:rsidP="009C397C">
            <w:pPr>
              <w:pStyle w:val="TAC"/>
            </w:pPr>
          </w:p>
        </w:tc>
        <w:tc>
          <w:tcPr>
            <w:tcW w:w="597" w:type="dxa"/>
          </w:tcPr>
          <w:p w14:paraId="560934D9" w14:textId="77777777" w:rsidR="00D4552C" w:rsidRPr="00931575" w:rsidRDefault="00D4552C" w:rsidP="009C397C">
            <w:pPr>
              <w:pStyle w:val="TAC"/>
            </w:pPr>
            <w:r w:rsidRPr="00931575">
              <w:t>No</w:t>
            </w:r>
          </w:p>
        </w:tc>
        <w:tc>
          <w:tcPr>
            <w:tcW w:w="1134" w:type="dxa"/>
          </w:tcPr>
          <w:p w14:paraId="3A3D4A04" w14:textId="77777777" w:rsidR="00D4552C" w:rsidRPr="00931575" w:rsidRDefault="00D4552C" w:rsidP="009C397C">
            <w:pPr>
              <w:pStyle w:val="TAC"/>
            </w:pPr>
            <w:r w:rsidRPr="00931575">
              <w:t>11.3</w:t>
            </w:r>
          </w:p>
        </w:tc>
      </w:tr>
      <w:tr w:rsidR="00D4552C" w:rsidRPr="00931575" w14:paraId="1C7442E0" w14:textId="77777777" w:rsidTr="009C397C">
        <w:trPr>
          <w:cantSplit/>
          <w:jc w:val="center"/>
        </w:trPr>
        <w:tc>
          <w:tcPr>
            <w:tcW w:w="995" w:type="dxa"/>
            <w:tcBorders>
              <w:top w:val="nil"/>
              <w:bottom w:val="nil"/>
            </w:tcBorders>
            <w:shd w:val="clear" w:color="auto" w:fill="auto"/>
          </w:tcPr>
          <w:p w14:paraId="1B6F6B35" w14:textId="77777777" w:rsidR="00D4552C" w:rsidRPr="00931575" w:rsidRDefault="00D4552C" w:rsidP="009C397C">
            <w:pPr>
              <w:pStyle w:val="TAC"/>
            </w:pPr>
          </w:p>
        </w:tc>
        <w:tc>
          <w:tcPr>
            <w:tcW w:w="1485" w:type="dxa"/>
            <w:tcBorders>
              <w:top w:val="nil"/>
              <w:bottom w:val="nil"/>
            </w:tcBorders>
            <w:shd w:val="clear" w:color="auto" w:fill="auto"/>
          </w:tcPr>
          <w:p w14:paraId="1C709CD5" w14:textId="77777777" w:rsidR="00D4552C" w:rsidRPr="00931575" w:rsidRDefault="00D4552C" w:rsidP="009C397C">
            <w:pPr>
              <w:pStyle w:val="TAC"/>
            </w:pPr>
          </w:p>
        </w:tc>
        <w:tc>
          <w:tcPr>
            <w:tcW w:w="850" w:type="dxa"/>
            <w:tcBorders>
              <w:bottom w:val="nil"/>
            </w:tcBorders>
          </w:tcPr>
          <w:p w14:paraId="273D6348" w14:textId="77777777" w:rsidR="00D4552C" w:rsidRPr="00931575" w:rsidRDefault="00D4552C" w:rsidP="009C397C">
            <w:pPr>
              <w:pStyle w:val="TAC"/>
            </w:pPr>
            <w:r w:rsidRPr="00931575">
              <w:t>Normal</w:t>
            </w:r>
          </w:p>
        </w:tc>
        <w:tc>
          <w:tcPr>
            <w:tcW w:w="1634" w:type="dxa"/>
            <w:tcBorders>
              <w:bottom w:val="nil"/>
            </w:tcBorders>
          </w:tcPr>
          <w:p w14:paraId="79169B11" w14:textId="77777777" w:rsidR="00D4552C" w:rsidRPr="00931575" w:rsidRDefault="00D4552C" w:rsidP="009C397C">
            <w:pPr>
              <w:pStyle w:val="TAC"/>
            </w:pPr>
            <w:r w:rsidRPr="00931575">
              <w:t>TDLA30-75 Low</w:t>
            </w:r>
          </w:p>
        </w:tc>
        <w:tc>
          <w:tcPr>
            <w:tcW w:w="1276" w:type="dxa"/>
            <w:tcBorders>
              <w:bottom w:val="nil"/>
            </w:tcBorders>
          </w:tcPr>
          <w:p w14:paraId="7347DA2D" w14:textId="77777777" w:rsidR="00D4552C" w:rsidRPr="00931575" w:rsidRDefault="00D4552C" w:rsidP="009C397C">
            <w:pPr>
              <w:pStyle w:val="TAC"/>
            </w:pPr>
            <w:r w:rsidRPr="00931575">
              <w:t>70 %</w:t>
            </w:r>
          </w:p>
        </w:tc>
        <w:tc>
          <w:tcPr>
            <w:tcW w:w="1380" w:type="dxa"/>
            <w:tcBorders>
              <w:bottom w:val="nil"/>
            </w:tcBorders>
          </w:tcPr>
          <w:p w14:paraId="2689EC0E" w14:textId="77777777" w:rsidR="00D4552C" w:rsidRPr="00931575" w:rsidRDefault="00D4552C" w:rsidP="009C397C">
            <w:pPr>
              <w:pStyle w:val="TAC"/>
            </w:pPr>
            <w:r w:rsidRPr="00931575">
              <w:t xml:space="preserve">G-FR2-A5-5 </w:t>
            </w:r>
          </w:p>
        </w:tc>
        <w:tc>
          <w:tcPr>
            <w:tcW w:w="1280" w:type="dxa"/>
            <w:tcBorders>
              <w:bottom w:val="nil"/>
            </w:tcBorders>
          </w:tcPr>
          <w:p w14:paraId="1431AABB" w14:textId="77777777" w:rsidR="00D4552C" w:rsidRPr="00931575" w:rsidRDefault="00D4552C" w:rsidP="009C397C">
            <w:pPr>
              <w:pStyle w:val="TAC"/>
            </w:pPr>
            <w:r w:rsidRPr="00931575">
              <w:t>pos0</w:t>
            </w:r>
          </w:p>
        </w:tc>
        <w:tc>
          <w:tcPr>
            <w:tcW w:w="597" w:type="dxa"/>
          </w:tcPr>
          <w:p w14:paraId="506F9303" w14:textId="77777777" w:rsidR="00D4552C" w:rsidRPr="00931575" w:rsidRDefault="00D4552C" w:rsidP="009C397C">
            <w:pPr>
              <w:pStyle w:val="TAC"/>
            </w:pPr>
            <w:r w:rsidRPr="00931575">
              <w:t>Yes</w:t>
            </w:r>
          </w:p>
        </w:tc>
        <w:tc>
          <w:tcPr>
            <w:tcW w:w="1134" w:type="dxa"/>
          </w:tcPr>
          <w:p w14:paraId="6367B414" w14:textId="77777777" w:rsidR="00D4552C" w:rsidRPr="00931575" w:rsidRDefault="00D4552C" w:rsidP="009C397C">
            <w:pPr>
              <w:pStyle w:val="TAC"/>
            </w:pPr>
            <w:r w:rsidRPr="00931575">
              <w:t>14.7</w:t>
            </w:r>
          </w:p>
        </w:tc>
      </w:tr>
      <w:tr w:rsidR="00D4552C" w:rsidRPr="00931575" w14:paraId="3DCAD863" w14:textId="77777777" w:rsidTr="009C397C">
        <w:trPr>
          <w:cantSplit/>
          <w:jc w:val="center"/>
        </w:trPr>
        <w:tc>
          <w:tcPr>
            <w:tcW w:w="995" w:type="dxa"/>
            <w:tcBorders>
              <w:top w:val="nil"/>
              <w:bottom w:val="nil"/>
            </w:tcBorders>
            <w:shd w:val="clear" w:color="auto" w:fill="auto"/>
          </w:tcPr>
          <w:p w14:paraId="33365C86" w14:textId="77777777" w:rsidR="00D4552C" w:rsidRPr="00931575" w:rsidRDefault="00D4552C" w:rsidP="009C397C">
            <w:pPr>
              <w:pStyle w:val="TAC"/>
            </w:pPr>
          </w:p>
        </w:tc>
        <w:tc>
          <w:tcPr>
            <w:tcW w:w="1485" w:type="dxa"/>
            <w:tcBorders>
              <w:top w:val="nil"/>
              <w:bottom w:val="nil"/>
            </w:tcBorders>
            <w:shd w:val="clear" w:color="auto" w:fill="auto"/>
          </w:tcPr>
          <w:p w14:paraId="47884FA7" w14:textId="77777777" w:rsidR="00D4552C" w:rsidRPr="00931575" w:rsidRDefault="00D4552C" w:rsidP="009C397C">
            <w:pPr>
              <w:pStyle w:val="TAC"/>
            </w:pPr>
          </w:p>
        </w:tc>
        <w:tc>
          <w:tcPr>
            <w:tcW w:w="850" w:type="dxa"/>
            <w:tcBorders>
              <w:top w:val="nil"/>
              <w:bottom w:val="nil"/>
            </w:tcBorders>
          </w:tcPr>
          <w:p w14:paraId="5364A4BD" w14:textId="77777777" w:rsidR="00D4552C" w:rsidRPr="00931575" w:rsidRDefault="00D4552C" w:rsidP="009C397C">
            <w:pPr>
              <w:pStyle w:val="TAC"/>
            </w:pPr>
          </w:p>
        </w:tc>
        <w:tc>
          <w:tcPr>
            <w:tcW w:w="1634" w:type="dxa"/>
            <w:tcBorders>
              <w:top w:val="nil"/>
              <w:bottom w:val="nil"/>
            </w:tcBorders>
          </w:tcPr>
          <w:p w14:paraId="5710D627" w14:textId="77777777" w:rsidR="00D4552C" w:rsidRPr="00931575" w:rsidRDefault="00D4552C" w:rsidP="009C397C">
            <w:pPr>
              <w:pStyle w:val="TAC"/>
            </w:pPr>
          </w:p>
        </w:tc>
        <w:tc>
          <w:tcPr>
            <w:tcW w:w="1276" w:type="dxa"/>
            <w:tcBorders>
              <w:top w:val="nil"/>
              <w:bottom w:val="nil"/>
            </w:tcBorders>
          </w:tcPr>
          <w:p w14:paraId="3BF47ACC" w14:textId="77777777" w:rsidR="00D4552C" w:rsidRPr="00931575" w:rsidRDefault="00D4552C" w:rsidP="009C397C">
            <w:pPr>
              <w:pStyle w:val="TAC"/>
            </w:pPr>
          </w:p>
        </w:tc>
        <w:tc>
          <w:tcPr>
            <w:tcW w:w="1380" w:type="dxa"/>
            <w:tcBorders>
              <w:top w:val="nil"/>
              <w:bottom w:val="single" w:sz="4" w:space="0" w:color="auto"/>
            </w:tcBorders>
          </w:tcPr>
          <w:p w14:paraId="2D17BBC7" w14:textId="77777777" w:rsidR="00D4552C" w:rsidRPr="00931575" w:rsidRDefault="00D4552C" w:rsidP="009C397C">
            <w:pPr>
              <w:pStyle w:val="TAC"/>
            </w:pPr>
          </w:p>
        </w:tc>
        <w:tc>
          <w:tcPr>
            <w:tcW w:w="1280" w:type="dxa"/>
            <w:tcBorders>
              <w:top w:val="nil"/>
              <w:bottom w:val="single" w:sz="4" w:space="0" w:color="auto"/>
            </w:tcBorders>
          </w:tcPr>
          <w:p w14:paraId="028B88B4" w14:textId="77777777" w:rsidR="00D4552C" w:rsidRPr="00931575" w:rsidRDefault="00D4552C" w:rsidP="009C397C">
            <w:pPr>
              <w:pStyle w:val="TAC"/>
            </w:pPr>
          </w:p>
        </w:tc>
        <w:tc>
          <w:tcPr>
            <w:tcW w:w="597" w:type="dxa"/>
          </w:tcPr>
          <w:p w14:paraId="3E0818D7" w14:textId="77777777" w:rsidR="00D4552C" w:rsidRPr="00931575" w:rsidRDefault="00D4552C" w:rsidP="009C397C">
            <w:pPr>
              <w:pStyle w:val="TAC"/>
            </w:pPr>
            <w:r w:rsidRPr="00931575">
              <w:t>No</w:t>
            </w:r>
          </w:p>
        </w:tc>
        <w:tc>
          <w:tcPr>
            <w:tcW w:w="1134" w:type="dxa"/>
          </w:tcPr>
          <w:p w14:paraId="57ADB378" w14:textId="77777777" w:rsidR="00D4552C" w:rsidRPr="00931575" w:rsidRDefault="00D4552C" w:rsidP="009C397C">
            <w:pPr>
              <w:pStyle w:val="TAC"/>
            </w:pPr>
            <w:r w:rsidRPr="00931575">
              <w:t>14.0</w:t>
            </w:r>
          </w:p>
        </w:tc>
      </w:tr>
      <w:tr w:rsidR="00D4552C" w:rsidRPr="00931575" w14:paraId="3D937A14" w14:textId="77777777" w:rsidTr="009C397C">
        <w:trPr>
          <w:cantSplit/>
          <w:jc w:val="center"/>
        </w:trPr>
        <w:tc>
          <w:tcPr>
            <w:tcW w:w="995" w:type="dxa"/>
            <w:tcBorders>
              <w:top w:val="nil"/>
              <w:bottom w:val="nil"/>
            </w:tcBorders>
            <w:shd w:val="clear" w:color="auto" w:fill="auto"/>
          </w:tcPr>
          <w:p w14:paraId="29DC26FB" w14:textId="77777777" w:rsidR="00D4552C" w:rsidRPr="00931575" w:rsidRDefault="00D4552C" w:rsidP="009C397C">
            <w:pPr>
              <w:pStyle w:val="TAC"/>
            </w:pPr>
          </w:p>
        </w:tc>
        <w:tc>
          <w:tcPr>
            <w:tcW w:w="1485" w:type="dxa"/>
            <w:tcBorders>
              <w:top w:val="nil"/>
              <w:bottom w:val="nil"/>
            </w:tcBorders>
            <w:shd w:val="clear" w:color="auto" w:fill="auto"/>
          </w:tcPr>
          <w:p w14:paraId="7DD03CED" w14:textId="77777777" w:rsidR="00D4552C" w:rsidRPr="00931575" w:rsidRDefault="00D4552C" w:rsidP="009C397C">
            <w:pPr>
              <w:pStyle w:val="TAC"/>
            </w:pPr>
          </w:p>
        </w:tc>
        <w:tc>
          <w:tcPr>
            <w:tcW w:w="850" w:type="dxa"/>
            <w:tcBorders>
              <w:top w:val="nil"/>
              <w:bottom w:val="nil"/>
            </w:tcBorders>
          </w:tcPr>
          <w:p w14:paraId="38BE56D2" w14:textId="77777777" w:rsidR="00D4552C" w:rsidRPr="00931575" w:rsidRDefault="00D4552C" w:rsidP="009C397C">
            <w:pPr>
              <w:pStyle w:val="TAC"/>
            </w:pPr>
          </w:p>
        </w:tc>
        <w:tc>
          <w:tcPr>
            <w:tcW w:w="1634" w:type="dxa"/>
            <w:tcBorders>
              <w:top w:val="nil"/>
              <w:bottom w:val="nil"/>
            </w:tcBorders>
          </w:tcPr>
          <w:p w14:paraId="7915808A" w14:textId="77777777" w:rsidR="00D4552C" w:rsidRPr="00931575" w:rsidRDefault="00D4552C" w:rsidP="009C397C">
            <w:pPr>
              <w:pStyle w:val="TAC"/>
            </w:pPr>
          </w:p>
        </w:tc>
        <w:tc>
          <w:tcPr>
            <w:tcW w:w="1276" w:type="dxa"/>
            <w:tcBorders>
              <w:top w:val="nil"/>
              <w:bottom w:val="nil"/>
            </w:tcBorders>
          </w:tcPr>
          <w:p w14:paraId="48F12E8F" w14:textId="77777777" w:rsidR="00D4552C" w:rsidRPr="00931575" w:rsidRDefault="00D4552C" w:rsidP="009C397C">
            <w:pPr>
              <w:pStyle w:val="TAC"/>
            </w:pPr>
          </w:p>
        </w:tc>
        <w:tc>
          <w:tcPr>
            <w:tcW w:w="1380" w:type="dxa"/>
            <w:tcBorders>
              <w:bottom w:val="nil"/>
            </w:tcBorders>
          </w:tcPr>
          <w:p w14:paraId="67940AAC" w14:textId="77777777" w:rsidR="00D4552C" w:rsidRPr="00931575" w:rsidRDefault="00D4552C" w:rsidP="009C397C">
            <w:pPr>
              <w:pStyle w:val="TAC"/>
            </w:pPr>
            <w:r w:rsidRPr="00931575">
              <w:t>G-FR2-A5-10</w:t>
            </w:r>
          </w:p>
        </w:tc>
        <w:tc>
          <w:tcPr>
            <w:tcW w:w="1280" w:type="dxa"/>
            <w:tcBorders>
              <w:bottom w:val="nil"/>
            </w:tcBorders>
          </w:tcPr>
          <w:p w14:paraId="356A69D0" w14:textId="77777777" w:rsidR="00D4552C" w:rsidRPr="00931575" w:rsidRDefault="00D4552C" w:rsidP="009C397C">
            <w:pPr>
              <w:pStyle w:val="TAC"/>
            </w:pPr>
            <w:r w:rsidRPr="00931575">
              <w:t>pos1</w:t>
            </w:r>
          </w:p>
        </w:tc>
        <w:tc>
          <w:tcPr>
            <w:tcW w:w="597" w:type="dxa"/>
          </w:tcPr>
          <w:p w14:paraId="4E6A17AB" w14:textId="77777777" w:rsidR="00D4552C" w:rsidRPr="00931575" w:rsidRDefault="00D4552C" w:rsidP="009C397C">
            <w:pPr>
              <w:pStyle w:val="TAC"/>
            </w:pPr>
            <w:r w:rsidRPr="00931575">
              <w:t>Yes</w:t>
            </w:r>
          </w:p>
        </w:tc>
        <w:tc>
          <w:tcPr>
            <w:tcW w:w="1134" w:type="dxa"/>
          </w:tcPr>
          <w:p w14:paraId="571AE36C" w14:textId="77777777" w:rsidR="00D4552C" w:rsidRPr="00931575" w:rsidRDefault="00D4552C" w:rsidP="009C397C">
            <w:pPr>
              <w:pStyle w:val="TAC"/>
            </w:pPr>
            <w:r w:rsidRPr="00931575">
              <w:t>14.3</w:t>
            </w:r>
          </w:p>
        </w:tc>
      </w:tr>
      <w:tr w:rsidR="00D4552C" w:rsidRPr="00931575" w14:paraId="117F0A15" w14:textId="77777777" w:rsidTr="009C397C">
        <w:trPr>
          <w:cantSplit/>
          <w:jc w:val="center"/>
        </w:trPr>
        <w:tc>
          <w:tcPr>
            <w:tcW w:w="995" w:type="dxa"/>
            <w:tcBorders>
              <w:top w:val="nil"/>
              <w:bottom w:val="single" w:sz="4" w:space="0" w:color="auto"/>
            </w:tcBorders>
            <w:shd w:val="clear" w:color="auto" w:fill="auto"/>
          </w:tcPr>
          <w:p w14:paraId="5DBF34EB" w14:textId="77777777" w:rsidR="00D4552C" w:rsidRPr="00931575" w:rsidRDefault="00D4552C" w:rsidP="009C397C">
            <w:pPr>
              <w:pStyle w:val="TAC"/>
            </w:pPr>
          </w:p>
        </w:tc>
        <w:tc>
          <w:tcPr>
            <w:tcW w:w="1485" w:type="dxa"/>
            <w:tcBorders>
              <w:top w:val="nil"/>
              <w:bottom w:val="nil"/>
            </w:tcBorders>
            <w:shd w:val="clear" w:color="auto" w:fill="auto"/>
          </w:tcPr>
          <w:p w14:paraId="0B5E0B8B" w14:textId="77777777" w:rsidR="00D4552C" w:rsidRPr="00931575" w:rsidRDefault="00D4552C" w:rsidP="009C397C">
            <w:pPr>
              <w:pStyle w:val="TAC"/>
            </w:pPr>
          </w:p>
        </w:tc>
        <w:tc>
          <w:tcPr>
            <w:tcW w:w="850" w:type="dxa"/>
            <w:tcBorders>
              <w:top w:val="nil"/>
              <w:bottom w:val="single" w:sz="4" w:space="0" w:color="auto"/>
            </w:tcBorders>
          </w:tcPr>
          <w:p w14:paraId="31ED83C0" w14:textId="77777777" w:rsidR="00D4552C" w:rsidRPr="00931575" w:rsidRDefault="00D4552C" w:rsidP="009C397C">
            <w:pPr>
              <w:pStyle w:val="TAC"/>
            </w:pPr>
          </w:p>
        </w:tc>
        <w:tc>
          <w:tcPr>
            <w:tcW w:w="1634" w:type="dxa"/>
            <w:tcBorders>
              <w:top w:val="nil"/>
              <w:bottom w:val="single" w:sz="4" w:space="0" w:color="auto"/>
            </w:tcBorders>
          </w:tcPr>
          <w:p w14:paraId="7FE435B0" w14:textId="77777777" w:rsidR="00D4552C" w:rsidRPr="00931575" w:rsidRDefault="00D4552C" w:rsidP="009C397C">
            <w:pPr>
              <w:pStyle w:val="TAC"/>
            </w:pPr>
          </w:p>
        </w:tc>
        <w:tc>
          <w:tcPr>
            <w:tcW w:w="1276" w:type="dxa"/>
            <w:tcBorders>
              <w:top w:val="nil"/>
              <w:bottom w:val="single" w:sz="4" w:space="0" w:color="auto"/>
            </w:tcBorders>
          </w:tcPr>
          <w:p w14:paraId="70EC9214" w14:textId="77777777" w:rsidR="00D4552C" w:rsidRPr="00931575" w:rsidRDefault="00D4552C" w:rsidP="009C397C">
            <w:pPr>
              <w:pStyle w:val="TAC"/>
            </w:pPr>
          </w:p>
        </w:tc>
        <w:tc>
          <w:tcPr>
            <w:tcW w:w="1380" w:type="dxa"/>
            <w:tcBorders>
              <w:top w:val="nil"/>
            </w:tcBorders>
          </w:tcPr>
          <w:p w14:paraId="3EACEDE5" w14:textId="77777777" w:rsidR="00D4552C" w:rsidRPr="00931575" w:rsidRDefault="00D4552C" w:rsidP="009C397C">
            <w:pPr>
              <w:pStyle w:val="TAC"/>
            </w:pPr>
          </w:p>
        </w:tc>
        <w:tc>
          <w:tcPr>
            <w:tcW w:w="1280" w:type="dxa"/>
            <w:tcBorders>
              <w:top w:val="nil"/>
            </w:tcBorders>
          </w:tcPr>
          <w:p w14:paraId="0B2F41F0" w14:textId="77777777" w:rsidR="00D4552C" w:rsidRPr="00931575" w:rsidRDefault="00D4552C" w:rsidP="009C397C">
            <w:pPr>
              <w:pStyle w:val="TAC"/>
            </w:pPr>
          </w:p>
        </w:tc>
        <w:tc>
          <w:tcPr>
            <w:tcW w:w="597" w:type="dxa"/>
          </w:tcPr>
          <w:p w14:paraId="2F013C33" w14:textId="77777777" w:rsidR="00D4552C" w:rsidRPr="00931575" w:rsidRDefault="00D4552C" w:rsidP="009C397C">
            <w:pPr>
              <w:pStyle w:val="TAC"/>
            </w:pPr>
            <w:r w:rsidRPr="00931575">
              <w:t>No</w:t>
            </w:r>
          </w:p>
        </w:tc>
        <w:tc>
          <w:tcPr>
            <w:tcW w:w="1134" w:type="dxa"/>
          </w:tcPr>
          <w:p w14:paraId="5D6F4A37" w14:textId="77777777" w:rsidR="00D4552C" w:rsidRPr="00931575" w:rsidRDefault="00D4552C" w:rsidP="009C397C">
            <w:pPr>
              <w:pStyle w:val="TAC"/>
            </w:pPr>
            <w:r w:rsidRPr="00931575">
              <w:t>13.9</w:t>
            </w:r>
          </w:p>
        </w:tc>
      </w:tr>
      <w:tr w:rsidR="00D4552C" w:rsidRPr="00931575" w14:paraId="4823DA0B" w14:textId="77777777" w:rsidTr="009C397C">
        <w:trPr>
          <w:cantSplit/>
          <w:jc w:val="center"/>
        </w:trPr>
        <w:tc>
          <w:tcPr>
            <w:tcW w:w="995" w:type="dxa"/>
            <w:tcBorders>
              <w:bottom w:val="nil"/>
            </w:tcBorders>
            <w:shd w:val="clear" w:color="auto" w:fill="auto"/>
          </w:tcPr>
          <w:p w14:paraId="51B282E5" w14:textId="77777777" w:rsidR="00D4552C" w:rsidRPr="00931575" w:rsidRDefault="00D4552C" w:rsidP="009C397C">
            <w:pPr>
              <w:pStyle w:val="TAC"/>
            </w:pPr>
            <w:r w:rsidRPr="00931575">
              <w:t>2</w:t>
            </w:r>
          </w:p>
        </w:tc>
        <w:tc>
          <w:tcPr>
            <w:tcW w:w="1485" w:type="dxa"/>
            <w:tcBorders>
              <w:top w:val="nil"/>
              <w:bottom w:val="nil"/>
            </w:tcBorders>
            <w:shd w:val="clear" w:color="auto" w:fill="auto"/>
          </w:tcPr>
          <w:p w14:paraId="48547F08" w14:textId="77777777" w:rsidR="00D4552C" w:rsidRPr="00931575" w:rsidRDefault="00D4552C" w:rsidP="009C397C">
            <w:pPr>
              <w:pStyle w:val="TAC"/>
            </w:pPr>
          </w:p>
        </w:tc>
        <w:tc>
          <w:tcPr>
            <w:tcW w:w="850" w:type="dxa"/>
            <w:tcBorders>
              <w:bottom w:val="nil"/>
            </w:tcBorders>
          </w:tcPr>
          <w:p w14:paraId="6C9A28B3" w14:textId="77777777" w:rsidR="00D4552C" w:rsidRPr="00931575" w:rsidRDefault="00D4552C" w:rsidP="009C397C">
            <w:pPr>
              <w:pStyle w:val="TAC"/>
            </w:pPr>
            <w:r w:rsidRPr="00931575">
              <w:t>Normal</w:t>
            </w:r>
          </w:p>
        </w:tc>
        <w:tc>
          <w:tcPr>
            <w:tcW w:w="1634" w:type="dxa"/>
            <w:tcBorders>
              <w:bottom w:val="nil"/>
            </w:tcBorders>
          </w:tcPr>
          <w:p w14:paraId="71185036" w14:textId="77777777" w:rsidR="00D4552C" w:rsidRPr="00931575" w:rsidRDefault="00D4552C" w:rsidP="009C397C">
            <w:pPr>
              <w:pStyle w:val="TAC"/>
            </w:pPr>
            <w:r w:rsidRPr="00931575">
              <w:t>TDLA30-300 Low</w:t>
            </w:r>
          </w:p>
        </w:tc>
        <w:tc>
          <w:tcPr>
            <w:tcW w:w="1276" w:type="dxa"/>
            <w:tcBorders>
              <w:bottom w:val="nil"/>
            </w:tcBorders>
          </w:tcPr>
          <w:p w14:paraId="4CCA2B1E" w14:textId="77777777" w:rsidR="00D4552C" w:rsidRPr="00931575" w:rsidRDefault="00D4552C" w:rsidP="009C397C">
            <w:pPr>
              <w:pStyle w:val="TAC"/>
            </w:pPr>
            <w:r w:rsidRPr="00931575">
              <w:t>70 %</w:t>
            </w:r>
          </w:p>
        </w:tc>
        <w:tc>
          <w:tcPr>
            <w:tcW w:w="1380" w:type="dxa"/>
          </w:tcPr>
          <w:p w14:paraId="02E4EF59" w14:textId="77777777" w:rsidR="00D4552C" w:rsidRPr="00931575" w:rsidRDefault="00D4552C" w:rsidP="009C397C">
            <w:pPr>
              <w:pStyle w:val="TAC"/>
            </w:pPr>
            <w:r w:rsidRPr="00931575">
              <w:t xml:space="preserve">G-FR2-A3-10 </w:t>
            </w:r>
          </w:p>
        </w:tc>
        <w:tc>
          <w:tcPr>
            <w:tcW w:w="1280" w:type="dxa"/>
          </w:tcPr>
          <w:p w14:paraId="23BEEDD2" w14:textId="77777777" w:rsidR="00D4552C" w:rsidRPr="00931575" w:rsidRDefault="00D4552C" w:rsidP="009C397C">
            <w:pPr>
              <w:pStyle w:val="TAC"/>
            </w:pPr>
            <w:r w:rsidRPr="00931575">
              <w:t>pos0</w:t>
            </w:r>
          </w:p>
        </w:tc>
        <w:tc>
          <w:tcPr>
            <w:tcW w:w="597" w:type="dxa"/>
          </w:tcPr>
          <w:p w14:paraId="6EB64584" w14:textId="77777777" w:rsidR="00D4552C" w:rsidRPr="00931575" w:rsidRDefault="00D4552C" w:rsidP="009C397C">
            <w:pPr>
              <w:pStyle w:val="TAC"/>
            </w:pPr>
            <w:r w:rsidRPr="00931575">
              <w:t>No</w:t>
            </w:r>
          </w:p>
        </w:tc>
        <w:tc>
          <w:tcPr>
            <w:tcW w:w="1134" w:type="dxa"/>
          </w:tcPr>
          <w:p w14:paraId="6195BA95" w14:textId="77777777" w:rsidR="00D4552C" w:rsidRPr="00931575" w:rsidRDefault="00D4552C" w:rsidP="009C397C">
            <w:pPr>
              <w:pStyle w:val="TAC"/>
            </w:pPr>
            <w:r w:rsidRPr="00931575">
              <w:t>2.2</w:t>
            </w:r>
          </w:p>
        </w:tc>
      </w:tr>
      <w:tr w:rsidR="00D4552C" w:rsidRPr="00931575" w14:paraId="50BB1DDD" w14:textId="77777777" w:rsidTr="009C397C">
        <w:trPr>
          <w:cantSplit/>
          <w:jc w:val="center"/>
        </w:trPr>
        <w:tc>
          <w:tcPr>
            <w:tcW w:w="995" w:type="dxa"/>
            <w:tcBorders>
              <w:top w:val="nil"/>
              <w:bottom w:val="nil"/>
            </w:tcBorders>
            <w:shd w:val="clear" w:color="auto" w:fill="auto"/>
          </w:tcPr>
          <w:p w14:paraId="2270B1C3" w14:textId="77777777" w:rsidR="00D4552C" w:rsidRPr="00931575" w:rsidRDefault="00D4552C" w:rsidP="009C397C">
            <w:pPr>
              <w:pStyle w:val="TAC"/>
            </w:pPr>
          </w:p>
        </w:tc>
        <w:tc>
          <w:tcPr>
            <w:tcW w:w="1485" w:type="dxa"/>
            <w:tcBorders>
              <w:top w:val="nil"/>
              <w:bottom w:val="nil"/>
            </w:tcBorders>
            <w:shd w:val="clear" w:color="auto" w:fill="auto"/>
          </w:tcPr>
          <w:p w14:paraId="5860508B" w14:textId="77777777" w:rsidR="00D4552C" w:rsidRPr="00931575" w:rsidRDefault="00D4552C" w:rsidP="009C397C">
            <w:pPr>
              <w:pStyle w:val="TAC"/>
            </w:pPr>
          </w:p>
        </w:tc>
        <w:tc>
          <w:tcPr>
            <w:tcW w:w="850" w:type="dxa"/>
            <w:tcBorders>
              <w:top w:val="nil"/>
              <w:bottom w:val="single" w:sz="4" w:space="0" w:color="auto"/>
            </w:tcBorders>
          </w:tcPr>
          <w:p w14:paraId="01FEC203" w14:textId="77777777" w:rsidR="00D4552C" w:rsidRPr="00931575" w:rsidRDefault="00D4552C" w:rsidP="009C397C">
            <w:pPr>
              <w:pStyle w:val="TAC"/>
            </w:pPr>
          </w:p>
        </w:tc>
        <w:tc>
          <w:tcPr>
            <w:tcW w:w="1634" w:type="dxa"/>
            <w:tcBorders>
              <w:top w:val="nil"/>
              <w:bottom w:val="single" w:sz="4" w:space="0" w:color="auto"/>
            </w:tcBorders>
          </w:tcPr>
          <w:p w14:paraId="25659494" w14:textId="77777777" w:rsidR="00D4552C" w:rsidRPr="00931575" w:rsidRDefault="00D4552C" w:rsidP="009C397C">
            <w:pPr>
              <w:pStyle w:val="TAC"/>
            </w:pPr>
          </w:p>
        </w:tc>
        <w:tc>
          <w:tcPr>
            <w:tcW w:w="1276" w:type="dxa"/>
            <w:tcBorders>
              <w:top w:val="nil"/>
              <w:bottom w:val="single" w:sz="4" w:space="0" w:color="auto"/>
            </w:tcBorders>
          </w:tcPr>
          <w:p w14:paraId="4501C10B" w14:textId="77777777" w:rsidR="00D4552C" w:rsidRPr="00931575" w:rsidRDefault="00D4552C" w:rsidP="009C397C">
            <w:pPr>
              <w:pStyle w:val="TAC"/>
            </w:pPr>
          </w:p>
        </w:tc>
        <w:tc>
          <w:tcPr>
            <w:tcW w:w="1380" w:type="dxa"/>
            <w:tcBorders>
              <w:bottom w:val="single" w:sz="4" w:space="0" w:color="auto"/>
            </w:tcBorders>
          </w:tcPr>
          <w:p w14:paraId="6F579437" w14:textId="77777777" w:rsidR="00D4552C" w:rsidRPr="00931575" w:rsidRDefault="00D4552C" w:rsidP="009C397C">
            <w:pPr>
              <w:pStyle w:val="TAC"/>
            </w:pPr>
            <w:r w:rsidRPr="00931575">
              <w:t>G-FR2-A3-22</w:t>
            </w:r>
          </w:p>
        </w:tc>
        <w:tc>
          <w:tcPr>
            <w:tcW w:w="1280" w:type="dxa"/>
            <w:tcBorders>
              <w:bottom w:val="single" w:sz="4" w:space="0" w:color="auto"/>
            </w:tcBorders>
          </w:tcPr>
          <w:p w14:paraId="0DDDFE4A" w14:textId="77777777" w:rsidR="00D4552C" w:rsidRPr="00931575" w:rsidRDefault="00D4552C" w:rsidP="009C397C">
            <w:pPr>
              <w:pStyle w:val="TAC"/>
            </w:pPr>
            <w:r w:rsidRPr="00931575">
              <w:t>pos1</w:t>
            </w:r>
          </w:p>
        </w:tc>
        <w:tc>
          <w:tcPr>
            <w:tcW w:w="597" w:type="dxa"/>
          </w:tcPr>
          <w:p w14:paraId="18711D8C" w14:textId="77777777" w:rsidR="00D4552C" w:rsidRPr="00931575" w:rsidRDefault="00D4552C" w:rsidP="009C397C">
            <w:pPr>
              <w:pStyle w:val="TAC"/>
            </w:pPr>
            <w:r w:rsidRPr="00931575">
              <w:t>No</w:t>
            </w:r>
          </w:p>
        </w:tc>
        <w:tc>
          <w:tcPr>
            <w:tcW w:w="1134" w:type="dxa"/>
          </w:tcPr>
          <w:p w14:paraId="46875455" w14:textId="77777777" w:rsidR="00D4552C" w:rsidRPr="00931575" w:rsidRDefault="00D4552C" w:rsidP="009C397C">
            <w:pPr>
              <w:pStyle w:val="TAC"/>
            </w:pPr>
            <w:r w:rsidRPr="00931575">
              <w:t>1.9</w:t>
            </w:r>
          </w:p>
        </w:tc>
      </w:tr>
      <w:tr w:rsidR="00D4552C" w:rsidRPr="00931575" w14:paraId="5D9402DF" w14:textId="77777777" w:rsidTr="009C397C">
        <w:trPr>
          <w:cantSplit/>
          <w:jc w:val="center"/>
        </w:trPr>
        <w:tc>
          <w:tcPr>
            <w:tcW w:w="995" w:type="dxa"/>
            <w:tcBorders>
              <w:top w:val="nil"/>
              <w:bottom w:val="nil"/>
            </w:tcBorders>
            <w:shd w:val="clear" w:color="auto" w:fill="auto"/>
          </w:tcPr>
          <w:p w14:paraId="35759116" w14:textId="77777777" w:rsidR="00D4552C" w:rsidRPr="00931575" w:rsidRDefault="00D4552C" w:rsidP="009C397C">
            <w:pPr>
              <w:pStyle w:val="TAC"/>
            </w:pPr>
          </w:p>
        </w:tc>
        <w:tc>
          <w:tcPr>
            <w:tcW w:w="1485" w:type="dxa"/>
            <w:tcBorders>
              <w:top w:val="nil"/>
              <w:bottom w:val="nil"/>
            </w:tcBorders>
            <w:shd w:val="clear" w:color="auto" w:fill="auto"/>
          </w:tcPr>
          <w:p w14:paraId="7A4BBEBF" w14:textId="77777777" w:rsidR="00D4552C" w:rsidRPr="00931575" w:rsidRDefault="00D4552C" w:rsidP="009C397C">
            <w:pPr>
              <w:pStyle w:val="TAC"/>
            </w:pPr>
          </w:p>
        </w:tc>
        <w:tc>
          <w:tcPr>
            <w:tcW w:w="850" w:type="dxa"/>
            <w:tcBorders>
              <w:bottom w:val="nil"/>
            </w:tcBorders>
          </w:tcPr>
          <w:p w14:paraId="46E1A9B6" w14:textId="77777777" w:rsidR="00D4552C" w:rsidRPr="00931575" w:rsidRDefault="00D4552C" w:rsidP="009C397C">
            <w:pPr>
              <w:pStyle w:val="TAC"/>
            </w:pPr>
            <w:r w:rsidRPr="00931575">
              <w:t>Normal</w:t>
            </w:r>
          </w:p>
        </w:tc>
        <w:tc>
          <w:tcPr>
            <w:tcW w:w="1634" w:type="dxa"/>
            <w:tcBorders>
              <w:bottom w:val="nil"/>
            </w:tcBorders>
          </w:tcPr>
          <w:p w14:paraId="5A387C90" w14:textId="77777777" w:rsidR="00D4552C" w:rsidRPr="00931575" w:rsidRDefault="00D4552C" w:rsidP="009C397C">
            <w:pPr>
              <w:pStyle w:val="TAC"/>
            </w:pPr>
            <w:r w:rsidRPr="00931575">
              <w:t>TDLA30-300 Low</w:t>
            </w:r>
          </w:p>
        </w:tc>
        <w:tc>
          <w:tcPr>
            <w:tcW w:w="1276" w:type="dxa"/>
            <w:tcBorders>
              <w:bottom w:val="nil"/>
            </w:tcBorders>
          </w:tcPr>
          <w:p w14:paraId="440F8B29" w14:textId="77777777" w:rsidR="00D4552C" w:rsidRPr="00931575" w:rsidRDefault="00D4552C" w:rsidP="009C397C">
            <w:pPr>
              <w:pStyle w:val="TAC"/>
            </w:pPr>
            <w:r w:rsidRPr="00931575">
              <w:t>70 %</w:t>
            </w:r>
          </w:p>
        </w:tc>
        <w:tc>
          <w:tcPr>
            <w:tcW w:w="1380" w:type="dxa"/>
            <w:tcBorders>
              <w:bottom w:val="nil"/>
            </w:tcBorders>
          </w:tcPr>
          <w:p w14:paraId="235A7E7C" w14:textId="77777777" w:rsidR="00D4552C" w:rsidRPr="00931575" w:rsidRDefault="00D4552C" w:rsidP="009C397C">
            <w:pPr>
              <w:pStyle w:val="TAC"/>
            </w:pPr>
            <w:r w:rsidRPr="00931575">
              <w:t xml:space="preserve">G-FR2-A7-5 </w:t>
            </w:r>
          </w:p>
        </w:tc>
        <w:tc>
          <w:tcPr>
            <w:tcW w:w="1280" w:type="dxa"/>
            <w:tcBorders>
              <w:bottom w:val="nil"/>
            </w:tcBorders>
          </w:tcPr>
          <w:p w14:paraId="61B325AC" w14:textId="77777777" w:rsidR="00D4552C" w:rsidRPr="00931575" w:rsidRDefault="00D4552C" w:rsidP="009C397C">
            <w:pPr>
              <w:pStyle w:val="TAC"/>
            </w:pPr>
            <w:r w:rsidRPr="00931575">
              <w:t>pos0</w:t>
            </w:r>
          </w:p>
        </w:tc>
        <w:tc>
          <w:tcPr>
            <w:tcW w:w="597" w:type="dxa"/>
          </w:tcPr>
          <w:p w14:paraId="30B93464" w14:textId="77777777" w:rsidR="00D4552C" w:rsidRPr="00931575" w:rsidRDefault="00D4552C" w:rsidP="009C397C">
            <w:pPr>
              <w:pStyle w:val="TAC"/>
            </w:pPr>
            <w:r w:rsidRPr="00931575">
              <w:t>Yes</w:t>
            </w:r>
          </w:p>
        </w:tc>
        <w:tc>
          <w:tcPr>
            <w:tcW w:w="1134" w:type="dxa"/>
          </w:tcPr>
          <w:p w14:paraId="4C1BB24D" w14:textId="77777777" w:rsidR="00D4552C" w:rsidRPr="00931575" w:rsidRDefault="00D4552C" w:rsidP="009C397C">
            <w:pPr>
              <w:pStyle w:val="TAC"/>
            </w:pPr>
            <w:r w:rsidRPr="00931575">
              <w:t>14.8</w:t>
            </w:r>
          </w:p>
        </w:tc>
      </w:tr>
      <w:tr w:rsidR="00D4552C" w:rsidRPr="00931575" w14:paraId="4FB0A240" w14:textId="77777777" w:rsidTr="009C397C">
        <w:trPr>
          <w:cantSplit/>
          <w:jc w:val="center"/>
        </w:trPr>
        <w:tc>
          <w:tcPr>
            <w:tcW w:w="995" w:type="dxa"/>
            <w:tcBorders>
              <w:top w:val="nil"/>
              <w:bottom w:val="nil"/>
            </w:tcBorders>
            <w:shd w:val="clear" w:color="auto" w:fill="auto"/>
          </w:tcPr>
          <w:p w14:paraId="123F091E" w14:textId="77777777" w:rsidR="00D4552C" w:rsidRPr="00931575" w:rsidRDefault="00D4552C" w:rsidP="009C397C">
            <w:pPr>
              <w:pStyle w:val="TAC"/>
            </w:pPr>
          </w:p>
        </w:tc>
        <w:tc>
          <w:tcPr>
            <w:tcW w:w="1485" w:type="dxa"/>
            <w:tcBorders>
              <w:top w:val="nil"/>
              <w:bottom w:val="nil"/>
            </w:tcBorders>
            <w:shd w:val="clear" w:color="auto" w:fill="auto"/>
          </w:tcPr>
          <w:p w14:paraId="174D9127" w14:textId="77777777" w:rsidR="00D4552C" w:rsidRPr="00931575" w:rsidRDefault="00D4552C" w:rsidP="009C397C">
            <w:pPr>
              <w:pStyle w:val="TAC"/>
            </w:pPr>
          </w:p>
        </w:tc>
        <w:tc>
          <w:tcPr>
            <w:tcW w:w="850" w:type="dxa"/>
            <w:tcBorders>
              <w:top w:val="nil"/>
              <w:bottom w:val="nil"/>
            </w:tcBorders>
          </w:tcPr>
          <w:p w14:paraId="15C64310" w14:textId="77777777" w:rsidR="00D4552C" w:rsidRPr="00931575" w:rsidRDefault="00D4552C" w:rsidP="009C397C">
            <w:pPr>
              <w:pStyle w:val="TAC"/>
            </w:pPr>
          </w:p>
        </w:tc>
        <w:tc>
          <w:tcPr>
            <w:tcW w:w="1634" w:type="dxa"/>
            <w:tcBorders>
              <w:top w:val="nil"/>
              <w:bottom w:val="nil"/>
            </w:tcBorders>
          </w:tcPr>
          <w:p w14:paraId="720771A2" w14:textId="77777777" w:rsidR="00D4552C" w:rsidRPr="00931575" w:rsidRDefault="00D4552C" w:rsidP="009C397C">
            <w:pPr>
              <w:pStyle w:val="TAC"/>
            </w:pPr>
          </w:p>
        </w:tc>
        <w:tc>
          <w:tcPr>
            <w:tcW w:w="1276" w:type="dxa"/>
            <w:tcBorders>
              <w:top w:val="nil"/>
              <w:bottom w:val="nil"/>
            </w:tcBorders>
          </w:tcPr>
          <w:p w14:paraId="229F563B" w14:textId="77777777" w:rsidR="00D4552C" w:rsidRPr="00931575" w:rsidRDefault="00D4552C" w:rsidP="009C397C">
            <w:pPr>
              <w:pStyle w:val="TAC"/>
            </w:pPr>
          </w:p>
        </w:tc>
        <w:tc>
          <w:tcPr>
            <w:tcW w:w="1380" w:type="dxa"/>
            <w:tcBorders>
              <w:top w:val="nil"/>
              <w:bottom w:val="single" w:sz="4" w:space="0" w:color="auto"/>
            </w:tcBorders>
          </w:tcPr>
          <w:p w14:paraId="55BBCB02" w14:textId="77777777" w:rsidR="00D4552C" w:rsidRPr="00931575" w:rsidRDefault="00D4552C" w:rsidP="009C397C">
            <w:pPr>
              <w:pStyle w:val="TAC"/>
            </w:pPr>
          </w:p>
        </w:tc>
        <w:tc>
          <w:tcPr>
            <w:tcW w:w="1280" w:type="dxa"/>
            <w:tcBorders>
              <w:top w:val="nil"/>
              <w:bottom w:val="single" w:sz="4" w:space="0" w:color="auto"/>
            </w:tcBorders>
          </w:tcPr>
          <w:p w14:paraId="2067E0B3" w14:textId="77777777" w:rsidR="00D4552C" w:rsidRPr="00931575" w:rsidRDefault="00D4552C" w:rsidP="009C397C">
            <w:pPr>
              <w:pStyle w:val="TAC"/>
            </w:pPr>
          </w:p>
        </w:tc>
        <w:tc>
          <w:tcPr>
            <w:tcW w:w="597" w:type="dxa"/>
          </w:tcPr>
          <w:p w14:paraId="4C23E5C1" w14:textId="77777777" w:rsidR="00D4552C" w:rsidRPr="00931575" w:rsidRDefault="00D4552C" w:rsidP="009C397C">
            <w:pPr>
              <w:pStyle w:val="TAC"/>
            </w:pPr>
            <w:r w:rsidRPr="00931575">
              <w:t>No</w:t>
            </w:r>
          </w:p>
        </w:tc>
        <w:tc>
          <w:tcPr>
            <w:tcW w:w="1134" w:type="dxa"/>
          </w:tcPr>
          <w:p w14:paraId="1831F5D5" w14:textId="77777777" w:rsidR="00D4552C" w:rsidRPr="00931575" w:rsidRDefault="00D4552C" w:rsidP="009C397C">
            <w:pPr>
              <w:pStyle w:val="TAC"/>
            </w:pPr>
            <w:r w:rsidRPr="00931575">
              <w:t>14.1</w:t>
            </w:r>
          </w:p>
        </w:tc>
      </w:tr>
      <w:tr w:rsidR="00D4552C" w:rsidRPr="00931575" w14:paraId="1144DCDC" w14:textId="77777777" w:rsidTr="009C397C">
        <w:trPr>
          <w:cantSplit/>
          <w:jc w:val="center"/>
        </w:trPr>
        <w:tc>
          <w:tcPr>
            <w:tcW w:w="995" w:type="dxa"/>
            <w:tcBorders>
              <w:top w:val="nil"/>
              <w:bottom w:val="nil"/>
            </w:tcBorders>
            <w:shd w:val="clear" w:color="auto" w:fill="auto"/>
          </w:tcPr>
          <w:p w14:paraId="464D6218" w14:textId="77777777" w:rsidR="00D4552C" w:rsidRPr="00931575" w:rsidRDefault="00D4552C" w:rsidP="009C397C">
            <w:pPr>
              <w:pStyle w:val="TAC"/>
            </w:pPr>
          </w:p>
        </w:tc>
        <w:tc>
          <w:tcPr>
            <w:tcW w:w="1485" w:type="dxa"/>
            <w:tcBorders>
              <w:top w:val="nil"/>
              <w:bottom w:val="nil"/>
            </w:tcBorders>
            <w:shd w:val="clear" w:color="auto" w:fill="auto"/>
          </w:tcPr>
          <w:p w14:paraId="21B8FB54" w14:textId="77777777" w:rsidR="00D4552C" w:rsidRPr="00931575" w:rsidRDefault="00D4552C" w:rsidP="009C397C">
            <w:pPr>
              <w:pStyle w:val="TAC"/>
            </w:pPr>
          </w:p>
        </w:tc>
        <w:tc>
          <w:tcPr>
            <w:tcW w:w="850" w:type="dxa"/>
            <w:tcBorders>
              <w:top w:val="nil"/>
              <w:bottom w:val="nil"/>
            </w:tcBorders>
          </w:tcPr>
          <w:p w14:paraId="508E795E" w14:textId="77777777" w:rsidR="00D4552C" w:rsidRPr="00931575" w:rsidRDefault="00D4552C" w:rsidP="009C397C">
            <w:pPr>
              <w:pStyle w:val="TAC"/>
            </w:pPr>
          </w:p>
        </w:tc>
        <w:tc>
          <w:tcPr>
            <w:tcW w:w="1634" w:type="dxa"/>
            <w:tcBorders>
              <w:top w:val="nil"/>
              <w:bottom w:val="nil"/>
            </w:tcBorders>
          </w:tcPr>
          <w:p w14:paraId="04D2D94D" w14:textId="77777777" w:rsidR="00D4552C" w:rsidRPr="00931575" w:rsidRDefault="00D4552C" w:rsidP="009C397C">
            <w:pPr>
              <w:pStyle w:val="TAC"/>
            </w:pPr>
          </w:p>
        </w:tc>
        <w:tc>
          <w:tcPr>
            <w:tcW w:w="1276" w:type="dxa"/>
            <w:tcBorders>
              <w:top w:val="nil"/>
              <w:bottom w:val="nil"/>
            </w:tcBorders>
          </w:tcPr>
          <w:p w14:paraId="27E723C2" w14:textId="77777777" w:rsidR="00D4552C" w:rsidRPr="00931575" w:rsidRDefault="00D4552C" w:rsidP="009C397C">
            <w:pPr>
              <w:pStyle w:val="TAC"/>
            </w:pPr>
          </w:p>
        </w:tc>
        <w:tc>
          <w:tcPr>
            <w:tcW w:w="1380" w:type="dxa"/>
            <w:tcBorders>
              <w:bottom w:val="nil"/>
            </w:tcBorders>
          </w:tcPr>
          <w:p w14:paraId="69539993" w14:textId="77777777" w:rsidR="00D4552C" w:rsidRPr="00931575" w:rsidRDefault="00D4552C" w:rsidP="009C397C">
            <w:pPr>
              <w:pStyle w:val="TAC"/>
            </w:pPr>
            <w:r w:rsidRPr="00931575">
              <w:t>G-FR2-A7-10</w:t>
            </w:r>
          </w:p>
        </w:tc>
        <w:tc>
          <w:tcPr>
            <w:tcW w:w="1280" w:type="dxa"/>
            <w:tcBorders>
              <w:bottom w:val="nil"/>
            </w:tcBorders>
          </w:tcPr>
          <w:p w14:paraId="47377CE9" w14:textId="77777777" w:rsidR="00D4552C" w:rsidRPr="00931575" w:rsidRDefault="00D4552C" w:rsidP="009C397C">
            <w:pPr>
              <w:pStyle w:val="TAC"/>
            </w:pPr>
            <w:r w:rsidRPr="00931575">
              <w:t>pos1</w:t>
            </w:r>
          </w:p>
        </w:tc>
        <w:tc>
          <w:tcPr>
            <w:tcW w:w="597" w:type="dxa"/>
          </w:tcPr>
          <w:p w14:paraId="36BFCEB0" w14:textId="77777777" w:rsidR="00D4552C" w:rsidRPr="00931575" w:rsidRDefault="00D4552C" w:rsidP="009C397C">
            <w:pPr>
              <w:pStyle w:val="TAC"/>
            </w:pPr>
            <w:r w:rsidRPr="00931575">
              <w:t>Yes</w:t>
            </w:r>
          </w:p>
        </w:tc>
        <w:tc>
          <w:tcPr>
            <w:tcW w:w="1134" w:type="dxa"/>
          </w:tcPr>
          <w:p w14:paraId="7768F9D2" w14:textId="77777777" w:rsidR="00D4552C" w:rsidRPr="00931575" w:rsidRDefault="00D4552C" w:rsidP="009C397C">
            <w:pPr>
              <w:pStyle w:val="TAC"/>
            </w:pPr>
            <w:r w:rsidRPr="00931575">
              <w:t>14.4</w:t>
            </w:r>
          </w:p>
        </w:tc>
      </w:tr>
      <w:tr w:rsidR="00D4552C" w:rsidRPr="00931575" w14:paraId="201CC200" w14:textId="77777777" w:rsidTr="009C397C">
        <w:trPr>
          <w:cantSplit/>
          <w:jc w:val="center"/>
        </w:trPr>
        <w:tc>
          <w:tcPr>
            <w:tcW w:w="995" w:type="dxa"/>
            <w:tcBorders>
              <w:top w:val="nil"/>
            </w:tcBorders>
            <w:shd w:val="clear" w:color="auto" w:fill="auto"/>
          </w:tcPr>
          <w:p w14:paraId="19D9A93C" w14:textId="77777777" w:rsidR="00D4552C" w:rsidRPr="00931575" w:rsidRDefault="00D4552C" w:rsidP="009C397C">
            <w:pPr>
              <w:pStyle w:val="TAC"/>
            </w:pPr>
          </w:p>
        </w:tc>
        <w:tc>
          <w:tcPr>
            <w:tcW w:w="1485" w:type="dxa"/>
            <w:tcBorders>
              <w:top w:val="nil"/>
            </w:tcBorders>
            <w:shd w:val="clear" w:color="auto" w:fill="auto"/>
          </w:tcPr>
          <w:p w14:paraId="4E3E16F2" w14:textId="77777777" w:rsidR="00D4552C" w:rsidRPr="00931575" w:rsidRDefault="00D4552C" w:rsidP="009C397C">
            <w:pPr>
              <w:pStyle w:val="TAC"/>
            </w:pPr>
          </w:p>
        </w:tc>
        <w:tc>
          <w:tcPr>
            <w:tcW w:w="850" w:type="dxa"/>
            <w:tcBorders>
              <w:top w:val="nil"/>
            </w:tcBorders>
          </w:tcPr>
          <w:p w14:paraId="3F032BF0" w14:textId="77777777" w:rsidR="00D4552C" w:rsidRPr="00931575" w:rsidRDefault="00D4552C" w:rsidP="009C397C">
            <w:pPr>
              <w:pStyle w:val="TAC"/>
            </w:pPr>
          </w:p>
        </w:tc>
        <w:tc>
          <w:tcPr>
            <w:tcW w:w="1634" w:type="dxa"/>
            <w:tcBorders>
              <w:top w:val="nil"/>
            </w:tcBorders>
          </w:tcPr>
          <w:p w14:paraId="77B970D9" w14:textId="77777777" w:rsidR="00D4552C" w:rsidRPr="00931575" w:rsidRDefault="00D4552C" w:rsidP="009C397C">
            <w:pPr>
              <w:pStyle w:val="TAC"/>
            </w:pPr>
          </w:p>
        </w:tc>
        <w:tc>
          <w:tcPr>
            <w:tcW w:w="1276" w:type="dxa"/>
            <w:tcBorders>
              <w:top w:val="nil"/>
            </w:tcBorders>
          </w:tcPr>
          <w:p w14:paraId="202B2CCB" w14:textId="77777777" w:rsidR="00D4552C" w:rsidRPr="00931575" w:rsidRDefault="00D4552C" w:rsidP="009C397C">
            <w:pPr>
              <w:pStyle w:val="TAC"/>
            </w:pPr>
          </w:p>
        </w:tc>
        <w:tc>
          <w:tcPr>
            <w:tcW w:w="1380" w:type="dxa"/>
            <w:tcBorders>
              <w:top w:val="nil"/>
            </w:tcBorders>
          </w:tcPr>
          <w:p w14:paraId="33623A3E" w14:textId="77777777" w:rsidR="00D4552C" w:rsidRPr="00931575" w:rsidRDefault="00D4552C" w:rsidP="009C397C">
            <w:pPr>
              <w:pStyle w:val="TAC"/>
            </w:pPr>
          </w:p>
        </w:tc>
        <w:tc>
          <w:tcPr>
            <w:tcW w:w="1280" w:type="dxa"/>
            <w:tcBorders>
              <w:top w:val="nil"/>
            </w:tcBorders>
          </w:tcPr>
          <w:p w14:paraId="5A6135D6" w14:textId="77777777" w:rsidR="00D4552C" w:rsidRPr="00931575" w:rsidRDefault="00D4552C" w:rsidP="009C397C">
            <w:pPr>
              <w:pStyle w:val="TAC"/>
            </w:pPr>
          </w:p>
        </w:tc>
        <w:tc>
          <w:tcPr>
            <w:tcW w:w="597" w:type="dxa"/>
          </w:tcPr>
          <w:p w14:paraId="5E5B405C" w14:textId="77777777" w:rsidR="00D4552C" w:rsidRPr="00931575" w:rsidRDefault="00D4552C" w:rsidP="009C397C">
            <w:pPr>
              <w:pStyle w:val="TAC"/>
            </w:pPr>
            <w:r w:rsidRPr="00931575">
              <w:t>No</w:t>
            </w:r>
          </w:p>
        </w:tc>
        <w:tc>
          <w:tcPr>
            <w:tcW w:w="1134" w:type="dxa"/>
          </w:tcPr>
          <w:p w14:paraId="6DC0FFA8" w14:textId="77777777" w:rsidR="00D4552C" w:rsidRPr="00931575" w:rsidRDefault="00D4552C" w:rsidP="009C397C">
            <w:pPr>
              <w:pStyle w:val="TAC"/>
            </w:pPr>
            <w:r w:rsidRPr="00931575">
              <w:t>13.8</w:t>
            </w:r>
          </w:p>
        </w:tc>
      </w:tr>
    </w:tbl>
    <w:p w14:paraId="0A4B381F" w14:textId="77777777" w:rsidR="00D4552C" w:rsidRPr="00931575" w:rsidRDefault="00D4552C" w:rsidP="00D4552C">
      <w:pPr>
        <w:rPr>
          <w:lang w:eastAsia="zh-CN"/>
        </w:rPr>
      </w:pPr>
    </w:p>
    <w:p w14:paraId="02B4A0A2" w14:textId="77777777" w:rsidR="00D4552C" w:rsidRPr="00931575" w:rsidRDefault="00D4552C" w:rsidP="00D4552C">
      <w:pPr>
        <w:pStyle w:val="TH"/>
        <w:rPr>
          <w:lang w:eastAsia="zh-CN"/>
        </w:rPr>
      </w:pPr>
      <w:r w:rsidRPr="00931575">
        <w:t>Table 8.2.1.5.2-</w:t>
      </w:r>
      <w:r w:rsidRPr="00931575">
        <w:rPr>
          <w:rFonts w:hint="eastAsia"/>
          <w:lang w:eastAsia="zh-CN"/>
        </w:rPr>
        <w:t>6</w:t>
      </w:r>
      <w:r w:rsidRPr="00931575">
        <w:t xml:space="preserve">: </w:t>
      </w:r>
      <w:r w:rsidRPr="00931575">
        <w:rPr>
          <w:rFonts w:hint="eastAsia"/>
          <w:lang w:eastAsia="zh-CN"/>
        </w:rPr>
        <w:t>Test</w:t>
      </w:r>
      <w:r w:rsidRPr="00931575">
        <w:t xml:space="preserve"> requirements for PUSCH</w:t>
      </w:r>
      <w:r w:rsidRPr="00931575">
        <w:rPr>
          <w:rFonts w:hint="eastAsia"/>
          <w:lang w:eastAsia="zh-CN"/>
        </w:rPr>
        <w:t xml:space="preserve"> with 30% of maximum throughput</w:t>
      </w:r>
      <w:r w:rsidRPr="00931575">
        <w:t>, 50 MHz channel bandwidth</w:t>
      </w:r>
      <w:r w:rsidRPr="00931575">
        <w:rPr>
          <w:lang w:eastAsia="zh-CN"/>
        </w:rPr>
        <w:t>, 60 kHz SCS</w:t>
      </w:r>
      <w:ins w:id="194" w:author="Huawei" w:date="2022-10-18T09:50:00Z">
        <w:r>
          <w:rPr>
            <w:lang w:eastAsia="zh-CN"/>
          </w:rPr>
          <w:t xml:space="preserve"> in FR2-1</w:t>
        </w:r>
      </w:ins>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1485"/>
        <w:gridCol w:w="850"/>
        <w:gridCol w:w="1634"/>
        <w:gridCol w:w="1276"/>
        <w:gridCol w:w="1380"/>
        <w:gridCol w:w="1280"/>
        <w:gridCol w:w="597"/>
        <w:gridCol w:w="1134"/>
      </w:tblGrid>
      <w:tr w:rsidR="00D4552C" w:rsidRPr="00931575" w14:paraId="6C671E63" w14:textId="77777777" w:rsidTr="009C397C">
        <w:trPr>
          <w:cantSplit/>
          <w:jc w:val="center"/>
        </w:trPr>
        <w:tc>
          <w:tcPr>
            <w:tcW w:w="995" w:type="dxa"/>
            <w:tcBorders>
              <w:bottom w:val="single" w:sz="4" w:space="0" w:color="auto"/>
            </w:tcBorders>
          </w:tcPr>
          <w:p w14:paraId="66831023" w14:textId="77777777" w:rsidR="00D4552C" w:rsidRPr="00931575" w:rsidRDefault="00D4552C" w:rsidP="009C397C">
            <w:pPr>
              <w:pStyle w:val="TAH"/>
            </w:pPr>
            <w:r w:rsidRPr="00931575">
              <w:t>Number of TX antennas</w:t>
            </w:r>
          </w:p>
        </w:tc>
        <w:tc>
          <w:tcPr>
            <w:tcW w:w="1485" w:type="dxa"/>
            <w:tcBorders>
              <w:bottom w:val="single" w:sz="4" w:space="0" w:color="auto"/>
            </w:tcBorders>
          </w:tcPr>
          <w:p w14:paraId="4D0EEBC7" w14:textId="77777777" w:rsidR="00D4552C" w:rsidRPr="00931575" w:rsidRDefault="00D4552C" w:rsidP="009C397C">
            <w:pPr>
              <w:pStyle w:val="TAH"/>
            </w:pPr>
            <w:r w:rsidRPr="00931575">
              <w:t>Number of demodulation branches</w:t>
            </w:r>
          </w:p>
        </w:tc>
        <w:tc>
          <w:tcPr>
            <w:tcW w:w="850" w:type="dxa"/>
            <w:tcBorders>
              <w:bottom w:val="single" w:sz="4" w:space="0" w:color="auto"/>
            </w:tcBorders>
          </w:tcPr>
          <w:p w14:paraId="507812B3" w14:textId="77777777" w:rsidR="00D4552C" w:rsidRPr="00931575" w:rsidRDefault="00D4552C" w:rsidP="009C397C">
            <w:pPr>
              <w:pStyle w:val="TAH"/>
            </w:pPr>
            <w:r w:rsidRPr="00931575">
              <w:t>Cyclic prefix</w:t>
            </w:r>
          </w:p>
        </w:tc>
        <w:tc>
          <w:tcPr>
            <w:tcW w:w="1634" w:type="dxa"/>
            <w:tcBorders>
              <w:bottom w:val="single" w:sz="4" w:space="0" w:color="auto"/>
            </w:tcBorders>
          </w:tcPr>
          <w:p w14:paraId="29723BF7" w14:textId="77777777" w:rsidR="00D4552C" w:rsidRPr="00931575" w:rsidRDefault="00D4552C" w:rsidP="009C397C">
            <w:pPr>
              <w:pStyle w:val="TAH"/>
            </w:pPr>
            <w:r w:rsidRPr="00931575">
              <w:t>Propagation conditions and correlation matrix (annex G)</w:t>
            </w:r>
          </w:p>
        </w:tc>
        <w:tc>
          <w:tcPr>
            <w:tcW w:w="1276" w:type="dxa"/>
            <w:tcBorders>
              <w:bottom w:val="single" w:sz="4" w:space="0" w:color="auto"/>
            </w:tcBorders>
          </w:tcPr>
          <w:p w14:paraId="1E732B87" w14:textId="77777777" w:rsidR="00D4552C" w:rsidRPr="00931575" w:rsidRDefault="00D4552C" w:rsidP="009C397C">
            <w:pPr>
              <w:pStyle w:val="TAH"/>
            </w:pPr>
            <w:r w:rsidRPr="00931575">
              <w:t>Fraction of maximum throughput</w:t>
            </w:r>
          </w:p>
        </w:tc>
        <w:tc>
          <w:tcPr>
            <w:tcW w:w="1380" w:type="dxa"/>
          </w:tcPr>
          <w:p w14:paraId="4359A7BE" w14:textId="77777777" w:rsidR="00D4552C" w:rsidRPr="00931575" w:rsidRDefault="00D4552C" w:rsidP="009C397C">
            <w:pPr>
              <w:pStyle w:val="TAH"/>
            </w:pPr>
            <w:r w:rsidRPr="00931575">
              <w:t>FRC</w:t>
            </w:r>
            <w:r w:rsidRPr="00931575">
              <w:br/>
              <w:t>(annex A)</w:t>
            </w:r>
          </w:p>
        </w:tc>
        <w:tc>
          <w:tcPr>
            <w:tcW w:w="1280" w:type="dxa"/>
          </w:tcPr>
          <w:p w14:paraId="61850BB9" w14:textId="77777777" w:rsidR="00D4552C" w:rsidRPr="00931575" w:rsidRDefault="00D4552C" w:rsidP="009C397C">
            <w:pPr>
              <w:pStyle w:val="TAH"/>
            </w:pPr>
            <w:r w:rsidRPr="00931575">
              <w:t>Additional DM-RS position</w:t>
            </w:r>
          </w:p>
        </w:tc>
        <w:tc>
          <w:tcPr>
            <w:tcW w:w="597" w:type="dxa"/>
          </w:tcPr>
          <w:p w14:paraId="481FA108" w14:textId="77777777" w:rsidR="00D4552C" w:rsidRPr="00931575" w:rsidRDefault="00D4552C" w:rsidP="009C397C">
            <w:pPr>
              <w:pStyle w:val="TAH"/>
            </w:pPr>
            <w:r w:rsidRPr="00931575">
              <w:t>PT-RS</w:t>
            </w:r>
          </w:p>
        </w:tc>
        <w:tc>
          <w:tcPr>
            <w:tcW w:w="1134" w:type="dxa"/>
          </w:tcPr>
          <w:p w14:paraId="00718E2C" w14:textId="77777777" w:rsidR="00D4552C" w:rsidRPr="00931575" w:rsidRDefault="00D4552C" w:rsidP="009C397C">
            <w:pPr>
              <w:pStyle w:val="TAH"/>
            </w:pPr>
            <w:r w:rsidRPr="00931575">
              <w:t>SNR</w:t>
            </w:r>
          </w:p>
          <w:p w14:paraId="1F67CE6E" w14:textId="77777777" w:rsidR="00D4552C" w:rsidRPr="00931575" w:rsidRDefault="00D4552C" w:rsidP="009C397C">
            <w:pPr>
              <w:pStyle w:val="TAH"/>
            </w:pPr>
            <w:r w:rsidRPr="00931575">
              <w:t>(dB)</w:t>
            </w:r>
          </w:p>
        </w:tc>
      </w:tr>
      <w:tr w:rsidR="00D4552C" w:rsidRPr="00931575" w14:paraId="4D7B60B2" w14:textId="77777777" w:rsidTr="009C397C">
        <w:trPr>
          <w:cantSplit/>
          <w:jc w:val="center"/>
        </w:trPr>
        <w:tc>
          <w:tcPr>
            <w:tcW w:w="995" w:type="dxa"/>
            <w:tcBorders>
              <w:top w:val="nil"/>
              <w:bottom w:val="nil"/>
            </w:tcBorders>
            <w:shd w:val="clear" w:color="auto" w:fill="auto"/>
          </w:tcPr>
          <w:p w14:paraId="4B05ABCC" w14:textId="77777777" w:rsidR="00D4552C" w:rsidRPr="00931575" w:rsidRDefault="00D4552C" w:rsidP="009C397C">
            <w:pPr>
              <w:pStyle w:val="TAC"/>
            </w:pPr>
            <w:r w:rsidRPr="00931575">
              <w:t>1</w:t>
            </w:r>
          </w:p>
        </w:tc>
        <w:tc>
          <w:tcPr>
            <w:tcW w:w="1485" w:type="dxa"/>
            <w:tcBorders>
              <w:top w:val="nil"/>
              <w:bottom w:val="nil"/>
            </w:tcBorders>
            <w:shd w:val="clear" w:color="auto" w:fill="auto"/>
          </w:tcPr>
          <w:p w14:paraId="339C7BAA" w14:textId="77777777" w:rsidR="00D4552C" w:rsidRPr="00931575" w:rsidRDefault="00D4552C" w:rsidP="009C397C">
            <w:pPr>
              <w:pStyle w:val="TAC"/>
            </w:pPr>
            <w:r w:rsidRPr="00931575">
              <w:t>2</w:t>
            </w:r>
          </w:p>
        </w:tc>
        <w:tc>
          <w:tcPr>
            <w:tcW w:w="850" w:type="dxa"/>
            <w:tcBorders>
              <w:bottom w:val="nil"/>
            </w:tcBorders>
          </w:tcPr>
          <w:p w14:paraId="1540F856" w14:textId="77777777" w:rsidR="00D4552C" w:rsidRPr="00931575" w:rsidRDefault="00D4552C" w:rsidP="009C397C">
            <w:pPr>
              <w:pStyle w:val="TAC"/>
            </w:pPr>
            <w:r w:rsidRPr="00931575">
              <w:t>Normal</w:t>
            </w:r>
          </w:p>
        </w:tc>
        <w:tc>
          <w:tcPr>
            <w:tcW w:w="1634" w:type="dxa"/>
            <w:tcBorders>
              <w:bottom w:val="nil"/>
            </w:tcBorders>
          </w:tcPr>
          <w:p w14:paraId="7883AAF8" w14:textId="77777777" w:rsidR="00D4552C" w:rsidRPr="00931575" w:rsidRDefault="00D4552C" w:rsidP="009C397C">
            <w:pPr>
              <w:pStyle w:val="TAC"/>
            </w:pPr>
            <w:r w:rsidRPr="00931575">
              <w:t>TDL</w:t>
            </w:r>
            <w:r w:rsidRPr="00931575">
              <w:rPr>
                <w:lang w:eastAsia="zh-CN"/>
              </w:rPr>
              <w:t>A30</w:t>
            </w:r>
            <w:r w:rsidRPr="00931575">
              <w:t>-</w:t>
            </w:r>
            <w:r w:rsidRPr="00931575">
              <w:rPr>
                <w:lang w:eastAsia="zh-CN"/>
              </w:rPr>
              <w:t>3</w:t>
            </w:r>
            <w:r w:rsidRPr="00931575">
              <w:t>00</w:t>
            </w:r>
            <w:r w:rsidRPr="00931575">
              <w:rPr>
                <w:lang w:eastAsia="zh-CN"/>
              </w:rPr>
              <w:t xml:space="preserve"> Low</w:t>
            </w:r>
          </w:p>
        </w:tc>
        <w:tc>
          <w:tcPr>
            <w:tcW w:w="1276" w:type="dxa"/>
            <w:tcBorders>
              <w:bottom w:val="nil"/>
            </w:tcBorders>
          </w:tcPr>
          <w:p w14:paraId="6E42E0FB" w14:textId="77777777" w:rsidR="00D4552C" w:rsidRPr="00931575" w:rsidRDefault="00D4552C" w:rsidP="009C397C">
            <w:pPr>
              <w:pStyle w:val="TAC"/>
            </w:pPr>
            <w:r w:rsidRPr="00931575">
              <w:rPr>
                <w:rFonts w:hint="eastAsia"/>
                <w:lang w:eastAsia="zh-CN"/>
              </w:rPr>
              <w:t>3</w:t>
            </w:r>
            <w:r w:rsidRPr="00931575">
              <w:t>0 %</w:t>
            </w:r>
          </w:p>
        </w:tc>
        <w:tc>
          <w:tcPr>
            <w:tcW w:w="1380" w:type="dxa"/>
            <w:tcBorders>
              <w:bottom w:val="nil"/>
            </w:tcBorders>
          </w:tcPr>
          <w:p w14:paraId="16BDE4D0" w14:textId="77777777" w:rsidR="00D4552C" w:rsidRPr="00931575" w:rsidRDefault="00D4552C" w:rsidP="009C397C">
            <w:pPr>
              <w:pStyle w:val="TAC"/>
            </w:pPr>
            <w:r w:rsidRPr="00931575">
              <w:t>G-FR2-A4-1</w:t>
            </w:r>
          </w:p>
        </w:tc>
        <w:tc>
          <w:tcPr>
            <w:tcW w:w="1280" w:type="dxa"/>
            <w:tcBorders>
              <w:bottom w:val="nil"/>
            </w:tcBorders>
          </w:tcPr>
          <w:p w14:paraId="0DFFBB22" w14:textId="77777777" w:rsidR="00D4552C" w:rsidRPr="00931575" w:rsidRDefault="00D4552C" w:rsidP="009C397C">
            <w:pPr>
              <w:pStyle w:val="TAC"/>
            </w:pPr>
            <w:r w:rsidRPr="00931575">
              <w:t>pos0</w:t>
            </w:r>
          </w:p>
        </w:tc>
        <w:tc>
          <w:tcPr>
            <w:tcW w:w="597" w:type="dxa"/>
          </w:tcPr>
          <w:p w14:paraId="26BACA57" w14:textId="77777777" w:rsidR="00D4552C" w:rsidRPr="00931575" w:rsidRDefault="00D4552C" w:rsidP="009C397C">
            <w:pPr>
              <w:pStyle w:val="TAC"/>
            </w:pPr>
            <w:r w:rsidRPr="00931575">
              <w:t>Yes</w:t>
            </w:r>
          </w:p>
        </w:tc>
        <w:tc>
          <w:tcPr>
            <w:tcW w:w="1134" w:type="dxa"/>
          </w:tcPr>
          <w:p w14:paraId="66F12DEA" w14:textId="77777777" w:rsidR="00D4552C" w:rsidRPr="00931575" w:rsidRDefault="00D4552C" w:rsidP="009C397C">
            <w:pPr>
              <w:pStyle w:val="TAC"/>
            </w:pPr>
            <w:r w:rsidRPr="00931575">
              <w:rPr>
                <w:rFonts w:hint="eastAsia"/>
                <w:lang w:eastAsia="zh-CN"/>
              </w:rPr>
              <w:t>4.6</w:t>
            </w:r>
          </w:p>
        </w:tc>
      </w:tr>
      <w:tr w:rsidR="00D4552C" w:rsidRPr="00931575" w14:paraId="01A9F536" w14:textId="77777777" w:rsidTr="009C397C">
        <w:trPr>
          <w:cantSplit/>
          <w:jc w:val="center"/>
        </w:trPr>
        <w:tc>
          <w:tcPr>
            <w:tcW w:w="995" w:type="dxa"/>
            <w:tcBorders>
              <w:top w:val="nil"/>
              <w:bottom w:val="nil"/>
            </w:tcBorders>
            <w:shd w:val="clear" w:color="auto" w:fill="auto"/>
          </w:tcPr>
          <w:p w14:paraId="11395BB7" w14:textId="77777777" w:rsidR="00D4552C" w:rsidRPr="00931575" w:rsidRDefault="00D4552C" w:rsidP="009C397C">
            <w:pPr>
              <w:pStyle w:val="TAC"/>
            </w:pPr>
          </w:p>
        </w:tc>
        <w:tc>
          <w:tcPr>
            <w:tcW w:w="1485" w:type="dxa"/>
            <w:tcBorders>
              <w:top w:val="nil"/>
              <w:bottom w:val="nil"/>
            </w:tcBorders>
            <w:shd w:val="clear" w:color="auto" w:fill="auto"/>
          </w:tcPr>
          <w:p w14:paraId="60804728" w14:textId="77777777" w:rsidR="00D4552C" w:rsidRPr="00931575" w:rsidRDefault="00D4552C" w:rsidP="009C397C">
            <w:pPr>
              <w:pStyle w:val="TAC"/>
            </w:pPr>
          </w:p>
        </w:tc>
        <w:tc>
          <w:tcPr>
            <w:tcW w:w="850" w:type="dxa"/>
            <w:tcBorders>
              <w:top w:val="nil"/>
              <w:bottom w:val="nil"/>
            </w:tcBorders>
          </w:tcPr>
          <w:p w14:paraId="3436B4E8" w14:textId="77777777" w:rsidR="00D4552C" w:rsidRPr="00931575" w:rsidRDefault="00D4552C" w:rsidP="009C397C">
            <w:pPr>
              <w:pStyle w:val="TAC"/>
            </w:pPr>
          </w:p>
        </w:tc>
        <w:tc>
          <w:tcPr>
            <w:tcW w:w="1634" w:type="dxa"/>
            <w:tcBorders>
              <w:top w:val="nil"/>
              <w:bottom w:val="nil"/>
            </w:tcBorders>
          </w:tcPr>
          <w:p w14:paraId="31C6E6EC" w14:textId="77777777" w:rsidR="00D4552C" w:rsidRPr="00931575" w:rsidRDefault="00D4552C" w:rsidP="009C397C">
            <w:pPr>
              <w:pStyle w:val="TAC"/>
            </w:pPr>
          </w:p>
        </w:tc>
        <w:tc>
          <w:tcPr>
            <w:tcW w:w="1276" w:type="dxa"/>
            <w:tcBorders>
              <w:top w:val="nil"/>
              <w:bottom w:val="nil"/>
            </w:tcBorders>
          </w:tcPr>
          <w:p w14:paraId="3695BFE1" w14:textId="77777777" w:rsidR="00D4552C" w:rsidRPr="00931575" w:rsidRDefault="00D4552C" w:rsidP="009C397C">
            <w:pPr>
              <w:pStyle w:val="TAC"/>
            </w:pPr>
          </w:p>
        </w:tc>
        <w:tc>
          <w:tcPr>
            <w:tcW w:w="1380" w:type="dxa"/>
            <w:tcBorders>
              <w:top w:val="nil"/>
              <w:bottom w:val="single" w:sz="4" w:space="0" w:color="auto"/>
            </w:tcBorders>
          </w:tcPr>
          <w:p w14:paraId="29EEF3E8" w14:textId="77777777" w:rsidR="00D4552C" w:rsidRPr="00931575" w:rsidRDefault="00D4552C" w:rsidP="009C397C">
            <w:pPr>
              <w:pStyle w:val="TAC"/>
            </w:pPr>
          </w:p>
        </w:tc>
        <w:tc>
          <w:tcPr>
            <w:tcW w:w="1280" w:type="dxa"/>
            <w:tcBorders>
              <w:top w:val="nil"/>
              <w:bottom w:val="single" w:sz="4" w:space="0" w:color="auto"/>
            </w:tcBorders>
          </w:tcPr>
          <w:p w14:paraId="4F0FC49A" w14:textId="77777777" w:rsidR="00D4552C" w:rsidRPr="00931575" w:rsidRDefault="00D4552C" w:rsidP="009C397C">
            <w:pPr>
              <w:pStyle w:val="TAC"/>
            </w:pPr>
          </w:p>
        </w:tc>
        <w:tc>
          <w:tcPr>
            <w:tcW w:w="597" w:type="dxa"/>
          </w:tcPr>
          <w:p w14:paraId="2AF62010" w14:textId="77777777" w:rsidR="00D4552C" w:rsidRPr="00931575" w:rsidRDefault="00D4552C" w:rsidP="009C397C">
            <w:pPr>
              <w:pStyle w:val="TAC"/>
            </w:pPr>
            <w:r w:rsidRPr="00931575">
              <w:t>No</w:t>
            </w:r>
          </w:p>
        </w:tc>
        <w:tc>
          <w:tcPr>
            <w:tcW w:w="1134" w:type="dxa"/>
          </w:tcPr>
          <w:p w14:paraId="3F38D0AB" w14:textId="77777777" w:rsidR="00D4552C" w:rsidRPr="00931575" w:rsidRDefault="00D4552C" w:rsidP="009C397C">
            <w:pPr>
              <w:pStyle w:val="TAC"/>
            </w:pPr>
            <w:r w:rsidRPr="00931575">
              <w:rPr>
                <w:rFonts w:hint="eastAsia"/>
                <w:lang w:eastAsia="zh-CN"/>
              </w:rPr>
              <w:t>4.1</w:t>
            </w:r>
          </w:p>
        </w:tc>
      </w:tr>
      <w:tr w:rsidR="00D4552C" w:rsidRPr="00931575" w14:paraId="299769EC" w14:textId="77777777" w:rsidTr="009C397C">
        <w:trPr>
          <w:cantSplit/>
          <w:jc w:val="center"/>
        </w:trPr>
        <w:tc>
          <w:tcPr>
            <w:tcW w:w="995" w:type="dxa"/>
            <w:tcBorders>
              <w:top w:val="nil"/>
              <w:bottom w:val="nil"/>
            </w:tcBorders>
            <w:shd w:val="clear" w:color="auto" w:fill="auto"/>
          </w:tcPr>
          <w:p w14:paraId="7030B7DC" w14:textId="77777777" w:rsidR="00D4552C" w:rsidRPr="00931575" w:rsidRDefault="00D4552C" w:rsidP="009C397C">
            <w:pPr>
              <w:pStyle w:val="TAC"/>
            </w:pPr>
          </w:p>
        </w:tc>
        <w:tc>
          <w:tcPr>
            <w:tcW w:w="1485" w:type="dxa"/>
            <w:tcBorders>
              <w:top w:val="nil"/>
              <w:bottom w:val="nil"/>
            </w:tcBorders>
            <w:shd w:val="clear" w:color="auto" w:fill="auto"/>
          </w:tcPr>
          <w:p w14:paraId="180A6950" w14:textId="77777777" w:rsidR="00D4552C" w:rsidRPr="00931575" w:rsidRDefault="00D4552C" w:rsidP="009C397C">
            <w:pPr>
              <w:pStyle w:val="TAC"/>
            </w:pPr>
          </w:p>
        </w:tc>
        <w:tc>
          <w:tcPr>
            <w:tcW w:w="850" w:type="dxa"/>
            <w:tcBorders>
              <w:top w:val="nil"/>
              <w:bottom w:val="nil"/>
            </w:tcBorders>
          </w:tcPr>
          <w:p w14:paraId="6276E0C7" w14:textId="77777777" w:rsidR="00D4552C" w:rsidRPr="00931575" w:rsidRDefault="00D4552C" w:rsidP="009C397C">
            <w:pPr>
              <w:pStyle w:val="TAC"/>
            </w:pPr>
          </w:p>
        </w:tc>
        <w:tc>
          <w:tcPr>
            <w:tcW w:w="1634" w:type="dxa"/>
            <w:tcBorders>
              <w:top w:val="nil"/>
              <w:bottom w:val="nil"/>
            </w:tcBorders>
          </w:tcPr>
          <w:p w14:paraId="059A0D69" w14:textId="77777777" w:rsidR="00D4552C" w:rsidRPr="00931575" w:rsidRDefault="00D4552C" w:rsidP="009C397C">
            <w:pPr>
              <w:pStyle w:val="TAC"/>
            </w:pPr>
          </w:p>
        </w:tc>
        <w:tc>
          <w:tcPr>
            <w:tcW w:w="1276" w:type="dxa"/>
            <w:tcBorders>
              <w:top w:val="nil"/>
              <w:bottom w:val="nil"/>
            </w:tcBorders>
          </w:tcPr>
          <w:p w14:paraId="020123D4" w14:textId="77777777" w:rsidR="00D4552C" w:rsidRPr="00931575" w:rsidRDefault="00D4552C" w:rsidP="009C397C">
            <w:pPr>
              <w:pStyle w:val="TAC"/>
            </w:pPr>
          </w:p>
        </w:tc>
        <w:tc>
          <w:tcPr>
            <w:tcW w:w="1380" w:type="dxa"/>
            <w:tcBorders>
              <w:bottom w:val="nil"/>
            </w:tcBorders>
          </w:tcPr>
          <w:p w14:paraId="00C835B7" w14:textId="77777777" w:rsidR="00D4552C" w:rsidRPr="00931575" w:rsidRDefault="00D4552C" w:rsidP="009C397C">
            <w:pPr>
              <w:pStyle w:val="TAC"/>
            </w:pPr>
            <w:r w:rsidRPr="00931575">
              <w:t>G-FR2-A4-11</w:t>
            </w:r>
          </w:p>
        </w:tc>
        <w:tc>
          <w:tcPr>
            <w:tcW w:w="1280" w:type="dxa"/>
            <w:tcBorders>
              <w:bottom w:val="nil"/>
            </w:tcBorders>
          </w:tcPr>
          <w:p w14:paraId="1BC15BB7" w14:textId="77777777" w:rsidR="00D4552C" w:rsidRPr="00931575" w:rsidRDefault="00D4552C" w:rsidP="009C397C">
            <w:pPr>
              <w:pStyle w:val="TAC"/>
            </w:pPr>
            <w:r w:rsidRPr="00931575">
              <w:t>pos1</w:t>
            </w:r>
          </w:p>
        </w:tc>
        <w:tc>
          <w:tcPr>
            <w:tcW w:w="597" w:type="dxa"/>
          </w:tcPr>
          <w:p w14:paraId="63E848B9" w14:textId="77777777" w:rsidR="00D4552C" w:rsidRPr="00931575" w:rsidRDefault="00D4552C" w:rsidP="009C397C">
            <w:pPr>
              <w:pStyle w:val="TAC"/>
            </w:pPr>
            <w:r w:rsidRPr="00931575">
              <w:t>Yes</w:t>
            </w:r>
          </w:p>
        </w:tc>
        <w:tc>
          <w:tcPr>
            <w:tcW w:w="1134" w:type="dxa"/>
          </w:tcPr>
          <w:p w14:paraId="613AD8AE" w14:textId="77777777" w:rsidR="00D4552C" w:rsidRPr="00931575" w:rsidRDefault="00D4552C" w:rsidP="009C397C">
            <w:pPr>
              <w:pStyle w:val="TAC"/>
            </w:pPr>
            <w:r w:rsidRPr="00931575">
              <w:rPr>
                <w:rFonts w:hint="eastAsia"/>
                <w:lang w:eastAsia="zh-CN"/>
              </w:rPr>
              <w:t>4.3</w:t>
            </w:r>
          </w:p>
        </w:tc>
      </w:tr>
      <w:tr w:rsidR="00D4552C" w:rsidRPr="00931575" w14:paraId="5F68AD91" w14:textId="77777777" w:rsidTr="009C397C">
        <w:trPr>
          <w:cantSplit/>
          <w:jc w:val="center"/>
        </w:trPr>
        <w:tc>
          <w:tcPr>
            <w:tcW w:w="995" w:type="dxa"/>
            <w:tcBorders>
              <w:top w:val="nil"/>
              <w:bottom w:val="single" w:sz="4" w:space="0" w:color="auto"/>
            </w:tcBorders>
            <w:shd w:val="clear" w:color="auto" w:fill="auto"/>
          </w:tcPr>
          <w:p w14:paraId="30C74CFD" w14:textId="77777777" w:rsidR="00D4552C" w:rsidRPr="00931575" w:rsidRDefault="00D4552C" w:rsidP="009C397C">
            <w:pPr>
              <w:pStyle w:val="TAC"/>
            </w:pPr>
          </w:p>
        </w:tc>
        <w:tc>
          <w:tcPr>
            <w:tcW w:w="1485" w:type="dxa"/>
            <w:tcBorders>
              <w:top w:val="nil"/>
              <w:bottom w:val="single" w:sz="4" w:space="0" w:color="auto"/>
            </w:tcBorders>
            <w:shd w:val="clear" w:color="auto" w:fill="auto"/>
          </w:tcPr>
          <w:p w14:paraId="68E15FF9" w14:textId="77777777" w:rsidR="00D4552C" w:rsidRPr="00931575" w:rsidRDefault="00D4552C" w:rsidP="009C397C">
            <w:pPr>
              <w:pStyle w:val="TAC"/>
            </w:pPr>
          </w:p>
        </w:tc>
        <w:tc>
          <w:tcPr>
            <w:tcW w:w="850" w:type="dxa"/>
            <w:tcBorders>
              <w:top w:val="nil"/>
              <w:bottom w:val="single" w:sz="4" w:space="0" w:color="auto"/>
            </w:tcBorders>
          </w:tcPr>
          <w:p w14:paraId="292BBA09" w14:textId="77777777" w:rsidR="00D4552C" w:rsidRPr="00931575" w:rsidRDefault="00D4552C" w:rsidP="009C397C">
            <w:pPr>
              <w:pStyle w:val="TAC"/>
            </w:pPr>
          </w:p>
        </w:tc>
        <w:tc>
          <w:tcPr>
            <w:tcW w:w="1634" w:type="dxa"/>
            <w:tcBorders>
              <w:top w:val="nil"/>
              <w:bottom w:val="single" w:sz="4" w:space="0" w:color="auto"/>
            </w:tcBorders>
          </w:tcPr>
          <w:p w14:paraId="0D8CB84D" w14:textId="77777777" w:rsidR="00D4552C" w:rsidRPr="00931575" w:rsidRDefault="00D4552C" w:rsidP="009C397C">
            <w:pPr>
              <w:pStyle w:val="TAC"/>
            </w:pPr>
          </w:p>
        </w:tc>
        <w:tc>
          <w:tcPr>
            <w:tcW w:w="1276" w:type="dxa"/>
            <w:tcBorders>
              <w:top w:val="nil"/>
              <w:bottom w:val="single" w:sz="4" w:space="0" w:color="auto"/>
            </w:tcBorders>
          </w:tcPr>
          <w:p w14:paraId="6A870AF5" w14:textId="77777777" w:rsidR="00D4552C" w:rsidRPr="00931575" w:rsidRDefault="00D4552C" w:rsidP="009C397C">
            <w:pPr>
              <w:pStyle w:val="TAC"/>
            </w:pPr>
          </w:p>
        </w:tc>
        <w:tc>
          <w:tcPr>
            <w:tcW w:w="1380" w:type="dxa"/>
            <w:tcBorders>
              <w:top w:val="nil"/>
            </w:tcBorders>
          </w:tcPr>
          <w:p w14:paraId="59BC408E" w14:textId="77777777" w:rsidR="00D4552C" w:rsidRPr="00931575" w:rsidRDefault="00D4552C" w:rsidP="009C397C">
            <w:pPr>
              <w:pStyle w:val="TAC"/>
            </w:pPr>
          </w:p>
        </w:tc>
        <w:tc>
          <w:tcPr>
            <w:tcW w:w="1280" w:type="dxa"/>
            <w:tcBorders>
              <w:top w:val="nil"/>
            </w:tcBorders>
          </w:tcPr>
          <w:p w14:paraId="2605627A" w14:textId="77777777" w:rsidR="00D4552C" w:rsidRPr="00931575" w:rsidRDefault="00D4552C" w:rsidP="009C397C">
            <w:pPr>
              <w:pStyle w:val="TAC"/>
            </w:pPr>
          </w:p>
        </w:tc>
        <w:tc>
          <w:tcPr>
            <w:tcW w:w="597" w:type="dxa"/>
          </w:tcPr>
          <w:p w14:paraId="379FA276" w14:textId="77777777" w:rsidR="00D4552C" w:rsidRPr="00931575" w:rsidRDefault="00D4552C" w:rsidP="009C397C">
            <w:pPr>
              <w:pStyle w:val="TAC"/>
            </w:pPr>
            <w:r w:rsidRPr="00931575">
              <w:t>No</w:t>
            </w:r>
          </w:p>
        </w:tc>
        <w:tc>
          <w:tcPr>
            <w:tcW w:w="1134" w:type="dxa"/>
          </w:tcPr>
          <w:p w14:paraId="02284EEE" w14:textId="77777777" w:rsidR="00D4552C" w:rsidRPr="00931575" w:rsidRDefault="00D4552C" w:rsidP="009C397C">
            <w:pPr>
              <w:pStyle w:val="TAC"/>
            </w:pPr>
            <w:r w:rsidRPr="00931575">
              <w:rPr>
                <w:rFonts w:hint="eastAsia"/>
                <w:lang w:eastAsia="zh-CN"/>
              </w:rPr>
              <w:t>3.7</w:t>
            </w:r>
          </w:p>
        </w:tc>
      </w:tr>
    </w:tbl>
    <w:p w14:paraId="4DD77ADB" w14:textId="77777777" w:rsidR="00D4552C" w:rsidRPr="00931575" w:rsidRDefault="00D4552C" w:rsidP="00D4552C">
      <w:pPr>
        <w:rPr>
          <w:lang w:eastAsia="zh-CN"/>
        </w:rPr>
      </w:pPr>
    </w:p>
    <w:p w14:paraId="5E90F29B" w14:textId="77777777" w:rsidR="00D4552C" w:rsidRPr="00931575" w:rsidRDefault="00D4552C" w:rsidP="00D4552C">
      <w:pPr>
        <w:pStyle w:val="TH"/>
        <w:rPr>
          <w:lang w:eastAsia="zh-CN"/>
        </w:rPr>
      </w:pPr>
      <w:r w:rsidRPr="00931575">
        <w:t>Table 8.2.1.5.2-</w:t>
      </w:r>
      <w:r w:rsidRPr="00931575">
        <w:rPr>
          <w:rFonts w:hint="eastAsia"/>
          <w:lang w:eastAsia="zh-CN"/>
        </w:rPr>
        <w:t>7</w:t>
      </w:r>
      <w:r w:rsidRPr="00931575">
        <w:t xml:space="preserve">: </w:t>
      </w:r>
      <w:r w:rsidRPr="00931575">
        <w:rPr>
          <w:rFonts w:hint="eastAsia"/>
          <w:lang w:eastAsia="zh-CN"/>
        </w:rPr>
        <w:t>Test</w:t>
      </w:r>
      <w:r w:rsidRPr="00931575">
        <w:t xml:space="preserve"> requirements for PUSCH</w:t>
      </w:r>
      <w:r w:rsidRPr="00931575">
        <w:rPr>
          <w:rFonts w:hint="eastAsia"/>
          <w:lang w:eastAsia="zh-CN"/>
        </w:rPr>
        <w:t xml:space="preserve"> with 30% of maximum throughput</w:t>
      </w:r>
      <w:r w:rsidRPr="00931575">
        <w:t>, 50 MHz channel bandwidth</w:t>
      </w:r>
      <w:r w:rsidRPr="00931575">
        <w:rPr>
          <w:lang w:eastAsia="zh-CN"/>
        </w:rPr>
        <w:t>, 120 kHz SCS</w:t>
      </w:r>
      <w:ins w:id="195" w:author="Huawei" w:date="2022-10-18T09:50:00Z">
        <w:r>
          <w:rPr>
            <w:lang w:eastAsia="zh-CN"/>
          </w:rPr>
          <w:t xml:space="preserve"> in FR2-1</w:t>
        </w:r>
      </w:ins>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1485"/>
        <w:gridCol w:w="850"/>
        <w:gridCol w:w="1634"/>
        <w:gridCol w:w="1276"/>
        <w:gridCol w:w="1380"/>
        <w:gridCol w:w="1280"/>
        <w:gridCol w:w="597"/>
        <w:gridCol w:w="1134"/>
      </w:tblGrid>
      <w:tr w:rsidR="00D4552C" w:rsidRPr="00931575" w14:paraId="115B1D69" w14:textId="77777777" w:rsidTr="009C397C">
        <w:trPr>
          <w:cantSplit/>
          <w:jc w:val="center"/>
        </w:trPr>
        <w:tc>
          <w:tcPr>
            <w:tcW w:w="995" w:type="dxa"/>
            <w:tcBorders>
              <w:bottom w:val="single" w:sz="4" w:space="0" w:color="auto"/>
            </w:tcBorders>
          </w:tcPr>
          <w:p w14:paraId="79B81659" w14:textId="77777777" w:rsidR="00D4552C" w:rsidRPr="00931575" w:rsidRDefault="00D4552C" w:rsidP="009C397C">
            <w:pPr>
              <w:pStyle w:val="TAH"/>
            </w:pPr>
            <w:r w:rsidRPr="00931575">
              <w:t>Number of TX antennas</w:t>
            </w:r>
          </w:p>
        </w:tc>
        <w:tc>
          <w:tcPr>
            <w:tcW w:w="1485" w:type="dxa"/>
            <w:tcBorders>
              <w:bottom w:val="single" w:sz="4" w:space="0" w:color="auto"/>
            </w:tcBorders>
          </w:tcPr>
          <w:p w14:paraId="263E3FB5" w14:textId="77777777" w:rsidR="00D4552C" w:rsidRPr="00931575" w:rsidRDefault="00D4552C" w:rsidP="009C397C">
            <w:pPr>
              <w:pStyle w:val="TAH"/>
            </w:pPr>
            <w:r w:rsidRPr="00931575">
              <w:t>Number of demodulation branches</w:t>
            </w:r>
          </w:p>
        </w:tc>
        <w:tc>
          <w:tcPr>
            <w:tcW w:w="850" w:type="dxa"/>
            <w:tcBorders>
              <w:bottom w:val="single" w:sz="4" w:space="0" w:color="auto"/>
            </w:tcBorders>
          </w:tcPr>
          <w:p w14:paraId="3D1EC178" w14:textId="77777777" w:rsidR="00D4552C" w:rsidRPr="00931575" w:rsidRDefault="00D4552C" w:rsidP="009C397C">
            <w:pPr>
              <w:pStyle w:val="TAH"/>
            </w:pPr>
            <w:r w:rsidRPr="00931575">
              <w:t>Cyclic prefix</w:t>
            </w:r>
          </w:p>
        </w:tc>
        <w:tc>
          <w:tcPr>
            <w:tcW w:w="1634" w:type="dxa"/>
            <w:tcBorders>
              <w:bottom w:val="single" w:sz="4" w:space="0" w:color="auto"/>
            </w:tcBorders>
          </w:tcPr>
          <w:p w14:paraId="5FF0F3B4" w14:textId="77777777" w:rsidR="00D4552C" w:rsidRPr="00931575" w:rsidRDefault="00D4552C" w:rsidP="009C397C">
            <w:pPr>
              <w:pStyle w:val="TAH"/>
            </w:pPr>
            <w:r w:rsidRPr="00931575">
              <w:t>Propagation conditions and correlation matrix (annex G)</w:t>
            </w:r>
          </w:p>
        </w:tc>
        <w:tc>
          <w:tcPr>
            <w:tcW w:w="1276" w:type="dxa"/>
            <w:tcBorders>
              <w:bottom w:val="single" w:sz="4" w:space="0" w:color="auto"/>
            </w:tcBorders>
          </w:tcPr>
          <w:p w14:paraId="39C23BCC" w14:textId="77777777" w:rsidR="00D4552C" w:rsidRPr="00931575" w:rsidRDefault="00D4552C" w:rsidP="009C397C">
            <w:pPr>
              <w:pStyle w:val="TAH"/>
            </w:pPr>
            <w:r w:rsidRPr="00931575">
              <w:t>Fraction of maximum throughput</w:t>
            </w:r>
          </w:p>
        </w:tc>
        <w:tc>
          <w:tcPr>
            <w:tcW w:w="1380" w:type="dxa"/>
          </w:tcPr>
          <w:p w14:paraId="6B7CE12A" w14:textId="77777777" w:rsidR="00D4552C" w:rsidRPr="00931575" w:rsidRDefault="00D4552C" w:rsidP="009C397C">
            <w:pPr>
              <w:pStyle w:val="TAH"/>
            </w:pPr>
            <w:r w:rsidRPr="00931575">
              <w:t>FRC</w:t>
            </w:r>
            <w:r w:rsidRPr="00931575">
              <w:br/>
              <w:t>(annex A)</w:t>
            </w:r>
          </w:p>
        </w:tc>
        <w:tc>
          <w:tcPr>
            <w:tcW w:w="1280" w:type="dxa"/>
          </w:tcPr>
          <w:p w14:paraId="30D70337" w14:textId="77777777" w:rsidR="00D4552C" w:rsidRPr="00931575" w:rsidRDefault="00D4552C" w:rsidP="009C397C">
            <w:pPr>
              <w:pStyle w:val="TAH"/>
            </w:pPr>
            <w:r w:rsidRPr="00931575">
              <w:t>Additional DM-RS position</w:t>
            </w:r>
          </w:p>
        </w:tc>
        <w:tc>
          <w:tcPr>
            <w:tcW w:w="597" w:type="dxa"/>
          </w:tcPr>
          <w:p w14:paraId="43A331AB" w14:textId="77777777" w:rsidR="00D4552C" w:rsidRPr="00931575" w:rsidRDefault="00D4552C" w:rsidP="009C397C">
            <w:pPr>
              <w:pStyle w:val="TAH"/>
            </w:pPr>
            <w:r w:rsidRPr="00931575">
              <w:t>PT-RS</w:t>
            </w:r>
          </w:p>
        </w:tc>
        <w:tc>
          <w:tcPr>
            <w:tcW w:w="1134" w:type="dxa"/>
          </w:tcPr>
          <w:p w14:paraId="66B53B0B" w14:textId="77777777" w:rsidR="00D4552C" w:rsidRPr="00931575" w:rsidRDefault="00D4552C" w:rsidP="009C397C">
            <w:pPr>
              <w:pStyle w:val="TAH"/>
            </w:pPr>
            <w:r w:rsidRPr="00931575">
              <w:t>SNR</w:t>
            </w:r>
          </w:p>
          <w:p w14:paraId="51A7119A" w14:textId="77777777" w:rsidR="00D4552C" w:rsidRPr="00931575" w:rsidRDefault="00D4552C" w:rsidP="009C397C">
            <w:pPr>
              <w:pStyle w:val="TAH"/>
            </w:pPr>
            <w:r w:rsidRPr="00931575">
              <w:t>(dB)</w:t>
            </w:r>
          </w:p>
        </w:tc>
      </w:tr>
      <w:tr w:rsidR="00D4552C" w:rsidRPr="00931575" w14:paraId="71B86510" w14:textId="77777777" w:rsidTr="009C397C">
        <w:trPr>
          <w:cantSplit/>
          <w:jc w:val="center"/>
        </w:trPr>
        <w:tc>
          <w:tcPr>
            <w:tcW w:w="995" w:type="dxa"/>
            <w:tcBorders>
              <w:top w:val="nil"/>
              <w:bottom w:val="nil"/>
            </w:tcBorders>
            <w:shd w:val="clear" w:color="auto" w:fill="auto"/>
          </w:tcPr>
          <w:p w14:paraId="6F83FE2A" w14:textId="77777777" w:rsidR="00D4552C" w:rsidRPr="00931575" w:rsidRDefault="00D4552C" w:rsidP="009C397C">
            <w:pPr>
              <w:pStyle w:val="TAC"/>
            </w:pPr>
            <w:r w:rsidRPr="00931575">
              <w:t>1</w:t>
            </w:r>
          </w:p>
        </w:tc>
        <w:tc>
          <w:tcPr>
            <w:tcW w:w="1485" w:type="dxa"/>
            <w:tcBorders>
              <w:top w:val="nil"/>
              <w:bottom w:val="nil"/>
            </w:tcBorders>
            <w:shd w:val="clear" w:color="auto" w:fill="auto"/>
          </w:tcPr>
          <w:p w14:paraId="35BA73DD" w14:textId="77777777" w:rsidR="00D4552C" w:rsidRPr="00931575" w:rsidRDefault="00D4552C" w:rsidP="009C397C">
            <w:pPr>
              <w:pStyle w:val="TAC"/>
            </w:pPr>
            <w:r w:rsidRPr="00931575">
              <w:t>2</w:t>
            </w:r>
          </w:p>
        </w:tc>
        <w:tc>
          <w:tcPr>
            <w:tcW w:w="850" w:type="dxa"/>
            <w:tcBorders>
              <w:bottom w:val="nil"/>
            </w:tcBorders>
          </w:tcPr>
          <w:p w14:paraId="4CFBC09F" w14:textId="77777777" w:rsidR="00D4552C" w:rsidRPr="00931575" w:rsidRDefault="00D4552C" w:rsidP="009C397C">
            <w:pPr>
              <w:pStyle w:val="TAC"/>
            </w:pPr>
            <w:r w:rsidRPr="00931575">
              <w:t>Normal</w:t>
            </w:r>
          </w:p>
        </w:tc>
        <w:tc>
          <w:tcPr>
            <w:tcW w:w="1634" w:type="dxa"/>
            <w:tcBorders>
              <w:bottom w:val="nil"/>
            </w:tcBorders>
          </w:tcPr>
          <w:p w14:paraId="71197DB5" w14:textId="77777777" w:rsidR="00D4552C" w:rsidRPr="00931575" w:rsidRDefault="00D4552C" w:rsidP="009C397C">
            <w:pPr>
              <w:pStyle w:val="TAC"/>
            </w:pPr>
            <w:r w:rsidRPr="00931575">
              <w:t>TDL</w:t>
            </w:r>
            <w:r w:rsidRPr="00931575">
              <w:rPr>
                <w:lang w:eastAsia="zh-CN"/>
              </w:rPr>
              <w:t>A30</w:t>
            </w:r>
            <w:r w:rsidRPr="00931575">
              <w:t>-</w:t>
            </w:r>
            <w:r w:rsidRPr="00931575">
              <w:rPr>
                <w:lang w:eastAsia="zh-CN"/>
              </w:rPr>
              <w:t>3</w:t>
            </w:r>
            <w:r w:rsidRPr="00931575">
              <w:t>00</w:t>
            </w:r>
            <w:r w:rsidRPr="00931575">
              <w:rPr>
                <w:lang w:eastAsia="zh-CN"/>
              </w:rPr>
              <w:t xml:space="preserve"> Low</w:t>
            </w:r>
          </w:p>
        </w:tc>
        <w:tc>
          <w:tcPr>
            <w:tcW w:w="1276" w:type="dxa"/>
            <w:tcBorders>
              <w:bottom w:val="nil"/>
            </w:tcBorders>
          </w:tcPr>
          <w:p w14:paraId="79F882CF" w14:textId="77777777" w:rsidR="00D4552C" w:rsidRPr="00931575" w:rsidRDefault="00D4552C" w:rsidP="009C397C">
            <w:pPr>
              <w:pStyle w:val="TAC"/>
            </w:pPr>
            <w:r w:rsidRPr="00931575">
              <w:rPr>
                <w:rFonts w:hint="eastAsia"/>
                <w:lang w:eastAsia="zh-CN"/>
              </w:rPr>
              <w:t>3</w:t>
            </w:r>
            <w:r w:rsidRPr="00931575">
              <w:t>0 %</w:t>
            </w:r>
          </w:p>
        </w:tc>
        <w:tc>
          <w:tcPr>
            <w:tcW w:w="1380" w:type="dxa"/>
            <w:tcBorders>
              <w:bottom w:val="nil"/>
            </w:tcBorders>
          </w:tcPr>
          <w:p w14:paraId="4DBF3B5B" w14:textId="77777777" w:rsidR="00D4552C" w:rsidRPr="00931575" w:rsidRDefault="00D4552C" w:rsidP="009C397C">
            <w:pPr>
              <w:pStyle w:val="TAC"/>
            </w:pPr>
            <w:r w:rsidRPr="00931575">
              <w:t>G-FR2-A4-3</w:t>
            </w:r>
          </w:p>
        </w:tc>
        <w:tc>
          <w:tcPr>
            <w:tcW w:w="1280" w:type="dxa"/>
            <w:tcBorders>
              <w:bottom w:val="nil"/>
            </w:tcBorders>
          </w:tcPr>
          <w:p w14:paraId="3C54EB26" w14:textId="77777777" w:rsidR="00D4552C" w:rsidRPr="00931575" w:rsidRDefault="00D4552C" w:rsidP="009C397C">
            <w:pPr>
              <w:pStyle w:val="TAC"/>
            </w:pPr>
            <w:r w:rsidRPr="00931575">
              <w:t>pos0</w:t>
            </w:r>
          </w:p>
        </w:tc>
        <w:tc>
          <w:tcPr>
            <w:tcW w:w="597" w:type="dxa"/>
          </w:tcPr>
          <w:p w14:paraId="20CDE986" w14:textId="77777777" w:rsidR="00D4552C" w:rsidRPr="00931575" w:rsidRDefault="00D4552C" w:rsidP="009C397C">
            <w:pPr>
              <w:pStyle w:val="TAC"/>
            </w:pPr>
            <w:r w:rsidRPr="00931575">
              <w:t>Yes</w:t>
            </w:r>
          </w:p>
        </w:tc>
        <w:tc>
          <w:tcPr>
            <w:tcW w:w="1134" w:type="dxa"/>
          </w:tcPr>
          <w:p w14:paraId="16846F8E" w14:textId="77777777" w:rsidR="00D4552C" w:rsidRPr="00931575" w:rsidRDefault="00D4552C" w:rsidP="009C397C">
            <w:pPr>
              <w:pStyle w:val="TAC"/>
            </w:pPr>
            <w:r w:rsidRPr="00931575">
              <w:rPr>
                <w:rFonts w:hint="eastAsia"/>
                <w:lang w:eastAsia="zh-CN"/>
              </w:rPr>
              <w:t>4.6</w:t>
            </w:r>
          </w:p>
        </w:tc>
      </w:tr>
      <w:tr w:rsidR="00D4552C" w:rsidRPr="00931575" w14:paraId="495ABC0C" w14:textId="77777777" w:rsidTr="009C397C">
        <w:trPr>
          <w:cantSplit/>
          <w:jc w:val="center"/>
        </w:trPr>
        <w:tc>
          <w:tcPr>
            <w:tcW w:w="995" w:type="dxa"/>
            <w:tcBorders>
              <w:top w:val="nil"/>
              <w:bottom w:val="nil"/>
            </w:tcBorders>
            <w:shd w:val="clear" w:color="auto" w:fill="auto"/>
          </w:tcPr>
          <w:p w14:paraId="4A0A05C8" w14:textId="77777777" w:rsidR="00D4552C" w:rsidRPr="00931575" w:rsidRDefault="00D4552C" w:rsidP="009C397C">
            <w:pPr>
              <w:pStyle w:val="TAC"/>
            </w:pPr>
          </w:p>
        </w:tc>
        <w:tc>
          <w:tcPr>
            <w:tcW w:w="1485" w:type="dxa"/>
            <w:tcBorders>
              <w:top w:val="nil"/>
              <w:bottom w:val="nil"/>
            </w:tcBorders>
            <w:shd w:val="clear" w:color="auto" w:fill="auto"/>
          </w:tcPr>
          <w:p w14:paraId="7D8CA3F1" w14:textId="77777777" w:rsidR="00D4552C" w:rsidRPr="00931575" w:rsidRDefault="00D4552C" w:rsidP="009C397C">
            <w:pPr>
              <w:pStyle w:val="TAC"/>
            </w:pPr>
          </w:p>
        </w:tc>
        <w:tc>
          <w:tcPr>
            <w:tcW w:w="850" w:type="dxa"/>
            <w:tcBorders>
              <w:top w:val="nil"/>
              <w:bottom w:val="nil"/>
            </w:tcBorders>
          </w:tcPr>
          <w:p w14:paraId="177A5009" w14:textId="77777777" w:rsidR="00D4552C" w:rsidRPr="00931575" w:rsidRDefault="00D4552C" w:rsidP="009C397C">
            <w:pPr>
              <w:pStyle w:val="TAC"/>
            </w:pPr>
          </w:p>
        </w:tc>
        <w:tc>
          <w:tcPr>
            <w:tcW w:w="1634" w:type="dxa"/>
            <w:tcBorders>
              <w:top w:val="nil"/>
              <w:bottom w:val="nil"/>
            </w:tcBorders>
          </w:tcPr>
          <w:p w14:paraId="4A5D29EF" w14:textId="77777777" w:rsidR="00D4552C" w:rsidRPr="00931575" w:rsidRDefault="00D4552C" w:rsidP="009C397C">
            <w:pPr>
              <w:pStyle w:val="TAC"/>
            </w:pPr>
          </w:p>
        </w:tc>
        <w:tc>
          <w:tcPr>
            <w:tcW w:w="1276" w:type="dxa"/>
            <w:tcBorders>
              <w:top w:val="nil"/>
              <w:bottom w:val="nil"/>
            </w:tcBorders>
          </w:tcPr>
          <w:p w14:paraId="731E864B" w14:textId="77777777" w:rsidR="00D4552C" w:rsidRPr="00931575" w:rsidRDefault="00D4552C" w:rsidP="009C397C">
            <w:pPr>
              <w:pStyle w:val="TAC"/>
            </w:pPr>
          </w:p>
        </w:tc>
        <w:tc>
          <w:tcPr>
            <w:tcW w:w="1380" w:type="dxa"/>
            <w:tcBorders>
              <w:top w:val="nil"/>
              <w:bottom w:val="single" w:sz="4" w:space="0" w:color="auto"/>
            </w:tcBorders>
          </w:tcPr>
          <w:p w14:paraId="7512EE98" w14:textId="77777777" w:rsidR="00D4552C" w:rsidRPr="00931575" w:rsidRDefault="00D4552C" w:rsidP="009C397C">
            <w:pPr>
              <w:pStyle w:val="TAC"/>
            </w:pPr>
          </w:p>
        </w:tc>
        <w:tc>
          <w:tcPr>
            <w:tcW w:w="1280" w:type="dxa"/>
            <w:tcBorders>
              <w:top w:val="nil"/>
              <w:bottom w:val="single" w:sz="4" w:space="0" w:color="auto"/>
            </w:tcBorders>
          </w:tcPr>
          <w:p w14:paraId="72582717" w14:textId="77777777" w:rsidR="00D4552C" w:rsidRPr="00931575" w:rsidRDefault="00D4552C" w:rsidP="009C397C">
            <w:pPr>
              <w:pStyle w:val="TAC"/>
            </w:pPr>
          </w:p>
        </w:tc>
        <w:tc>
          <w:tcPr>
            <w:tcW w:w="597" w:type="dxa"/>
          </w:tcPr>
          <w:p w14:paraId="3AE09085" w14:textId="77777777" w:rsidR="00D4552C" w:rsidRPr="00931575" w:rsidRDefault="00D4552C" w:rsidP="009C397C">
            <w:pPr>
              <w:pStyle w:val="TAC"/>
            </w:pPr>
            <w:r w:rsidRPr="00931575">
              <w:t>No</w:t>
            </w:r>
          </w:p>
        </w:tc>
        <w:tc>
          <w:tcPr>
            <w:tcW w:w="1134" w:type="dxa"/>
          </w:tcPr>
          <w:p w14:paraId="54151F33" w14:textId="77777777" w:rsidR="00D4552C" w:rsidRPr="00931575" w:rsidRDefault="00D4552C" w:rsidP="009C397C">
            <w:pPr>
              <w:pStyle w:val="TAC"/>
            </w:pPr>
            <w:r w:rsidRPr="00931575">
              <w:rPr>
                <w:rFonts w:hint="eastAsia"/>
                <w:lang w:eastAsia="zh-CN"/>
              </w:rPr>
              <w:t>4.2</w:t>
            </w:r>
          </w:p>
        </w:tc>
      </w:tr>
      <w:tr w:rsidR="00D4552C" w:rsidRPr="00931575" w14:paraId="360FE51C" w14:textId="77777777" w:rsidTr="009C397C">
        <w:trPr>
          <w:cantSplit/>
          <w:jc w:val="center"/>
        </w:trPr>
        <w:tc>
          <w:tcPr>
            <w:tcW w:w="995" w:type="dxa"/>
            <w:tcBorders>
              <w:top w:val="nil"/>
              <w:bottom w:val="nil"/>
            </w:tcBorders>
            <w:shd w:val="clear" w:color="auto" w:fill="auto"/>
          </w:tcPr>
          <w:p w14:paraId="38ECEE01" w14:textId="77777777" w:rsidR="00D4552C" w:rsidRPr="00931575" w:rsidRDefault="00D4552C" w:rsidP="009C397C">
            <w:pPr>
              <w:pStyle w:val="TAC"/>
            </w:pPr>
          </w:p>
        </w:tc>
        <w:tc>
          <w:tcPr>
            <w:tcW w:w="1485" w:type="dxa"/>
            <w:tcBorders>
              <w:top w:val="nil"/>
              <w:bottom w:val="nil"/>
            </w:tcBorders>
            <w:shd w:val="clear" w:color="auto" w:fill="auto"/>
          </w:tcPr>
          <w:p w14:paraId="74736770" w14:textId="77777777" w:rsidR="00D4552C" w:rsidRPr="00931575" w:rsidRDefault="00D4552C" w:rsidP="009C397C">
            <w:pPr>
              <w:pStyle w:val="TAC"/>
            </w:pPr>
          </w:p>
        </w:tc>
        <w:tc>
          <w:tcPr>
            <w:tcW w:w="850" w:type="dxa"/>
            <w:tcBorders>
              <w:top w:val="nil"/>
              <w:bottom w:val="nil"/>
            </w:tcBorders>
          </w:tcPr>
          <w:p w14:paraId="0A54340B" w14:textId="77777777" w:rsidR="00D4552C" w:rsidRPr="00931575" w:rsidRDefault="00D4552C" w:rsidP="009C397C">
            <w:pPr>
              <w:pStyle w:val="TAC"/>
            </w:pPr>
          </w:p>
        </w:tc>
        <w:tc>
          <w:tcPr>
            <w:tcW w:w="1634" w:type="dxa"/>
            <w:tcBorders>
              <w:top w:val="nil"/>
              <w:bottom w:val="nil"/>
            </w:tcBorders>
          </w:tcPr>
          <w:p w14:paraId="5B5D4351" w14:textId="77777777" w:rsidR="00D4552C" w:rsidRPr="00931575" w:rsidRDefault="00D4552C" w:rsidP="009C397C">
            <w:pPr>
              <w:pStyle w:val="TAC"/>
            </w:pPr>
          </w:p>
        </w:tc>
        <w:tc>
          <w:tcPr>
            <w:tcW w:w="1276" w:type="dxa"/>
            <w:tcBorders>
              <w:top w:val="nil"/>
              <w:bottom w:val="nil"/>
            </w:tcBorders>
          </w:tcPr>
          <w:p w14:paraId="23EC528B" w14:textId="77777777" w:rsidR="00D4552C" w:rsidRPr="00931575" w:rsidRDefault="00D4552C" w:rsidP="009C397C">
            <w:pPr>
              <w:pStyle w:val="TAC"/>
            </w:pPr>
          </w:p>
        </w:tc>
        <w:tc>
          <w:tcPr>
            <w:tcW w:w="1380" w:type="dxa"/>
            <w:tcBorders>
              <w:bottom w:val="nil"/>
            </w:tcBorders>
          </w:tcPr>
          <w:p w14:paraId="3C27695A" w14:textId="77777777" w:rsidR="00D4552C" w:rsidRPr="00931575" w:rsidRDefault="00D4552C" w:rsidP="009C397C">
            <w:pPr>
              <w:pStyle w:val="TAC"/>
            </w:pPr>
            <w:r w:rsidRPr="00931575">
              <w:t>G-FR2-A4-13</w:t>
            </w:r>
          </w:p>
        </w:tc>
        <w:tc>
          <w:tcPr>
            <w:tcW w:w="1280" w:type="dxa"/>
            <w:tcBorders>
              <w:bottom w:val="nil"/>
            </w:tcBorders>
          </w:tcPr>
          <w:p w14:paraId="4F0166C7" w14:textId="77777777" w:rsidR="00D4552C" w:rsidRPr="00931575" w:rsidRDefault="00D4552C" w:rsidP="009C397C">
            <w:pPr>
              <w:pStyle w:val="TAC"/>
            </w:pPr>
            <w:r w:rsidRPr="00931575">
              <w:t>pos1</w:t>
            </w:r>
          </w:p>
        </w:tc>
        <w:tc>
          <w:tcPr>
            <w:tcW w:w="597" w:type="dxa"/>
          </w:tcPr>
          <w:p w14:paraId="03D0CC45" w14:textId="77777777" w:rsidR="00D4552C" w:rsidRPr="00931575" w:rsidRDefault="00D4552C" w:rsidP="009C397C">
            <w:pPr>
              <w:pStyle w:val="TAC"/>
            </w:pPr>
            <w:r w:rsidRPr="00931575">
              <w:t>Yes</w:t>
            </w:r>
          </w:p>
        </w:tc>
        <w:tc>
          <w:tcPr>
            <w:tcW w:w="1134" w:type="dxa"/>
          </w:tcPr>
          <w:p w14:paraId="7C391CB9" w14:textId="77777777" w:rsidR="00D4552C" w:rsidRPr="00931575" w:rsidRDefault="00D4552C" w:rsidP="009C397C">
            <w:pPr>
              <w:pStyle w:val="TAC"/>
            </w:pPr>
            <w:r w:rsidRPr="00931575">
              <w:rPr>
                <w:rFonts w:hint="eastAsia"/>
                <w:lang w:eastAsia="zh-CN"/>
              </w:rPr>
              <w:t>4.3</w:t>
            </w:r>
          </w:p>
        </w:tc>
      </w:tr>
      <w:tr w:rsidR="00D4552C" w:rsidRPr="00931575" w14:paraId="3EF3B2A2" w14:textId="77777777" w:rsidTr="009C397C">
        <w:trPr>
          <w:cantSplit/>
          <w:jc w:val="center"/>
        </w:trPr>
        <w:tc>
          <w:tcPr>
            <w:tcW w:w="995" w:type="dxa"/>
            <w:tcBorders>
              <w:top w:val="nil"/>
              <w:bottom w:val="single" w:sz="4" w:space="0" w:color="auto"/>
            </w:tcBorders>
            <w:shd w:val="clear" w:color="auto" w:fill="auto"/>
          </w:tcPr>
          <w:p w14:paraId="1AD53F69" w14:textId="77777777" w:rsidR="00D4552C" w:rsidRPr="00931575" w:rsidRDefault="00D4552C" w:rsidP="009C397C">
            <w:pPr>
              <w:pStyle w:val="TAC"/>
            </w:pPr>
          </w:p>
        </w:tc>
        <w:tc>
          <w:tcPr>
            <w:tcW w:w="1485" w:type="dxa"/>
            <w:tcBorders>
              <w:top w:val="nil"/>
              <w:bottom w:val="single" w:sz="4" w:space="0" w:color="auto"/>
            </w:tcBorders>
            <w:shd w:val="clear" w:color="auto" w:fill="auto"/>
          </w:tcPr>
          <w:p w14:paraId="01EE69A1" w14:textId="77777777" w:rsidR="00D4552C" w:rsidRPr="00931575" w:rsidRDefault="00D4552C" w:rsidP="009C397C">
            <w:pPr>
              <w:pStyle w:val="TAC"/>
            </w:pPr>
          </w:p>
        </w:tc>
        <w:tc>
          <w:tcPr>
            <w:tcW w:w="850" w:type="dxa"/>
            <w:tcBorders>
              <w:top w:val="nil"/>
              <w:bottom w:val="single" w:sz="4" w:space="0" w:color="auto"/>
            </w:tcBorders>
          </w:tcPr>
          <w:p w14:paraId="3256E7BB" w14:textId="77777777" w:rsidR="00D4552C" w:rsidRPr="00931575" w:rsidRDefault="00D4552C" w:rsidP="009C397C">
            <w:pPr>
              <w:pStyle w:val="TAC"/>
            </w:pPr>
          </w:p>
        </w:tc>
        <w:tc>
          <w:tcPr>
            <w:tcW w:w="1634" w:type="dxa"/>
            <w:tcBorders>
              <w:top w:val="nil"/>
              <w:bottom w:val="single" w:sz="4" w:space="0" w:color="auto"/>
            </w:tcBorders>
          </w:tcPr>
          <w:p w14:paraId="4B04CB26" w14:textId="77777777" w:rsidR="00D4552C" w:rsidRPr="00931575" w:rsidRDefault="00D4552C" w:rsidP="009C397C">
            <w:pPr>
              <w:pStyle w:val="TAC"/>
            </w:pPr>
          </w:p>
        </w:tc>
        <w:tc>
          <w:tcPr>
            <w:tcW w:w="1276" w:type="dxa"/>
            <w:tcBorders>
              <w:top w:val="nil"/>
              <w:bottom w:val="single" w:sz="4" w:space="0" w:color="auto"/>
            </w:tcBorders>
          </w:tcPr>
          <w:p w14:paraId="11F255F6" w14:textId="77777777" w:rsidR="00D4552C" w:rsidRPr="00931575" w:rsidRDefault="00D4552C" w:rsidP="009C397C">
            <w:pPr>
              <w:pStyle w:val="TAC"/>
            </w:pPr>
          </w:p>
        </w:tc>
        <w:tc>
          <w:tcPr>
            <w:tcW w:w="1380" w:type="dxa"/>
            <w:tcBorders>
              <w:top w:val="nil"/>
            </w:tcBorders>
          </w:tcPr>
          <w:p w14:paraId="18D87A16" w14:textId="77777777" w:rsidR="00D4552C" w:rsidRPr="00931575" w:rsidRDefault="00D4552C" w:rsidP="009C397C">
            <w:pPr>
              <w:pStyle w:val="TAC"/>
            </w:pPr>
          </w:p>
        </w:tc>
        <w:tc>
          <w:tcPr>
            <w:tcW w:w="1280" w:type="dxa"/>
            <w:tcBorders>
              <w:top w:val="nil"/>
            </w:tcBorders>
          </w:tcPr>
          <w:p w14:paraId="43D06EEA" w14:textId="77777777" w:rsidR="00D4552C" w:rsidRPr="00931575" w:rsidRDefault="00D4552C" w:rsidP="009C397C">
            <w:pPr>
              <w:pStyle w:val="TAC"/>
            </w:pPr>
          </w:p>
        </w:tc>
        <w:tc>
          <w:tcPr>
            <w:tcW w:w="597" w:type="dxa"/>
          </w:tcPr>
          <w:p w14:paraId="2E3BE771" w14:textId="77777777" w:rsidR="00D4552C" w:rsidRPr="00931575" w:rsidRDefault="00D4552C" w:rsidP="009C397C">
            <w:pPr>
              <w:pStyle w:val="TAC"/>
            </w:pPr>
            <w:r w:rsidRPr="00931575">
              <w:t>No</w:t>
            </w:r>
          </w:p>
        </w:tc>
        <w:tc>
          <w:tcPr>
            <w:tcW w:w="1134" w:type="dxa"/>
          </w:tcPr>
          <w:p w14:paraId="4B2AAB1F" w14:textId="77777777" w:rsidR="00D4552C" w:rsidRPr="00931575" w:rsidRDefault="00D4552C" w:rsidP="009C397C">
            <w:pPr>
              <w:pStyle w:val="TAC"/>
            </w:pPr>
            <w:r w:rsidRPr="00931575">
              <w:rPr>
                <w:rFonts w:hint="eastAsia"/>
                <w:lang w:eastAsia="zh-CN"/>
              </w:rPr>
              <w:t>3.8</w:t>
            </w:r>
          </w:p>
        </w:tc>
      </w:tr>
    </w:tbl>
    <w:p w14:paraId="2618B9AF" w14:textId="77777777" w:rsidR="00D4552C" w:rsidRPr="004424A0" w:rsidRDefault="00D4552C" w:rsidP="00D4552C"/>
    <w:p w14:paraId="1D983755" w14:textId="77777777" w:rsidR="00D4552C" w:rsidRPr="00931575" w:rsidRDefault="00D4552C" w:rsidP="00D4552C">
      <w:pPr>
        <w:pStyle w:val="TH"/>
        <w:rPr>
          <w:ins w:id="196" w:author="Huawei" w:date="2022-09-30T17:01:00Z"/>
          <w:lang w:eastAsia="zh-CN"/>
        </w:rPr>
      </w:pPr>
      <w:ins w:id="197" w:author="Huawei" w:date="2022-09-30T17:01:00Z">
        <w:r w:rsidRPr="00931575">
          <w:lastRenderedPageBreak/>
          <w:t xml:space="preserve">Table </w:t>
        </w:r>
      </w:ins>
      <w:ins w:id="198" w:author="Huawei" w:date="2022-10-14T16:35:00Z">
        <w:r>
          <w:t>8.2.1.5.2-8</w:t>
        </w:r>
      </w:ins>
      <w:ins w:id="199" w:author="Huawei" w:date="2022-09-30T17:01:00Z">
        <w:r w:rsidRPr="00931575">
          <w:t xml:space="preserve">: Test requirements for PUSCH with 70% of maximum throughput, </w:t>
        </w:r>
        <w:r>
          <w:t>1</w:t>
        </w:r>
        <w:r w:rsidRPr="00931575">
          <w:t>00 MHz Channel Bandwidth</w:t>
        </w:r>
        <w:r w:rsidRPr="00931575">
          <w:rPr>
            <w:lang w:eastAsia="zh-CN"/>
          </w:rPr>
          <w:t>, 120 kHz SCS</w:t>
        </w:r>
      </w:ins>
      <w:ins w:id="200" w:author="Huawei" w:date="2022-10-18T09:50:00Z">
        <w:r>
          <w:rPr>
            <w:lang w:eastAsia="zh-CN"/>
          </w:rPr>
          <w:t xml:space="preserve"> in FR2-2</w:t>
        </w:r>
      </w:ins>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850"/>
        <w:gridCol w:w="1627"/>
        <w:gridCol w:w="1208"/>
        <w:gridCol w:w="1134"/>
        <w:gridCol w:w="1134"/>
        <w:gridCol w:w="851"/>
        <w:gridCol w:w="992"/>
      </w:tblGrid>
      <w:tr w:rsidR="00D4552C" w:rsidRPr="00931575" w14:paraId="08120223" w14:textId="77777777" w:rsidTr="009C397C">
        <w:trPr>
          <w:cantSplit/>
          <w:jc w:val="center"/>
          <w:ins w:id="201" w:author="Huawei" w:date="2022-10-17T14:41:00Z"/>
        </w:trPr>
        <w:tc>
          <w:tcPr>
            <w:tcW w:w="988" w:type="dxa"/>
            <w:tcBorders>
              <w:bottom w:val="single" w:sz="4" w:space="0" w:color="auto"/>
            </w:tcBorders>
          </w:tcPr>
          <w:p w14:paraId="738F79AA" w14:textId="77777777" w:rsidR="00D4552C" w:rsidRPr="00931575" w:rsidRDefault="00D4552C" w:rsidP="009C397C">
            <w:pPr>
              <w:pStyle w:val="TAH"/>
              <w:rPr>
                <w:ins w:id="202" w:author="Huawei" w:date="2022-10-17T14:41:00Z"/>
              </w:rPr>
            </w:pPr>
            <w:ins w:id="203" w:author="Huawei" w:date="2022-10-17T14:41:00Z">
              <w:r w:rsidRPr="00931575">
                <w:t>Number of TX antennas</w:t>
              </w:r>
            </w:ins>
          </w:p>
        </w:tc>
        <w:tc>
          <w:tcPr>
            <w:tcW w:w="1134" w:type="dxa"/>
            <w:tcBorders>
              <w:bottom w:val="single" w:sz="4" w:space="0" w:color="auto"/>
            </w:tcBorders>
          </w:tcPr>
          <w:p w14:paraId="623B5B07" w14:textId="77777777" w:rsidR="00D4552C" w:rsidRPr="00931575" w:rsidRDefault="00D4552C" w:rsidP="009C397C">
            <w:pPr>
              <w:pStyle w:val="TAH"/>
              <w:rPr>
                <w:ins w:id="204" w:author="Huawei" w:date="2022-10-17T14:41:00Z"/>
              </w:rPr>
            </w:pPr>
            <w:ins w:id="205" w:author="Huawei" w:date="2022-10-17T14:41:00Z">
              <w:r w:rsidRPr="00931575">
                <w:t>Number of demodulation branches</w:t>
              </w:r>
            </w:ins>
          </w:p>
        </w:tc>
        <w:tc>
          <w:tcPr>
            <w:tcW w:w="850" w:type="dxa"/>
            <w:tcBorders>
              <w:bottom w:val="single" w:sz="4" w:space="0" w:color="auto"/>
            </w:tcBorders>
          </w:tcPr>
          <w:p w14:paraId="1A200784" w14:textId="77777777" w:rsidR="00D4552C" w:rsidRPr="00931575" w:rsidRDefault="00D4552C" w:rsidP="009C397C">
            <w:pPr>
              <w:pStyle w:val="TAH"/>
              <w:rPr>
                <w:ins w:id="206" w:author="Huawei" w:date="2022-10-17T14:41:00Z"/>
              </w:rPr>
            </w:pPr>
            <w:ins w:id="207" w:author="Huawei" w:date="2022-10-17T14:41:00Z">
              <w:r w:rsidRPr="00931575">
                <w:t>Cyclic prefix</w:t>
              </w:r>
            </w:ins>
          </w:p>
        </w:tc>
        <w:tc>
          <w:tcPr>
            <w:tcW w:w="1627" w:type="dxa"/>
            <w:tcBorders>
              <w:bottom w:val="single" w:sz="4" w:space="0" w:color="auto"/>
            </w:tcBorders>
          </w:tcPr>
          <w:p w14:paraId="59CD22FA" w14:textId="77777777" w:rsidR="00D4552C" w:rsidRPr="00282498" w:rsidRDefault="00D4552C" w:rsidP="009C397C">
            <w:pPr>
              <w:pStyle w:val="TAH"/>
              <w:rPr>
                <w:ins w:id="208" w:author="Huawei" w:date="2022-10-17T14:41:00Z"/>
                <w:lang w:val="fr-FR"/>
              </w:rPr>
            </w:pPr>
            <w:ins w:id="209" w:author="Huawei" w:date="2022-10-17T14:41:00Z">
              <w:r w:rsidRPr="00282498">
                <w:rPr>
                  <w:lang w:val="fr-FR"/>
                </w:rPr>
                <w:t>Propagation conditions and correlation matrix (annex G)</w:t>
              </w:r>
            </w:ins>
          </w:p>
        </w:tc>
        <w:tc>
          <w:tcPr>
            <w:tcW w:w="1208" w:type="dxa"/>
            <w:tcBorders>
              <w:bottom w:val="single" w:sz="4" w:space="0" w:color="auto"/>
            </w:tcBorders>
          </w:tcPr>
          <w:p w14:paraId="2DC3AA5C" w14:textId="77777777" w:rsidR="00D4552C" w:rsidRPr="00931575" w:rsidRDefault="00D4552C" w:rsidP="009C397C">
            <w:pPr>
              <w:pStyle w:val="TAH"/>
              <w:rPr>
                <w:ins w:id="210" w:author="Huawei" w:date="2022-10-17T14:41:00Z"/>
              </w:rPr>
            </w:pPr>
            <w:ins w:id="211" w:author="Huawei" w:date="2022-10-17T14:41:00Z">
              <w:r w:rsidRPr="00931575">
                <w:t>Fraction of maximum throughput</w:t>
              </w:r>
            </w:ins>
          </w:p>
        </w:tc>
        <w:tc>
          <w:tcPr>
            <w:tcW w:w="1134" w:type="dxa"/>
            <w:tcBorders>
              <w:bottom w:val="single" w:sz="4" w:space="0" w:color="auto"/>
            </w:tcBorders>
          </w:tcPr>
          <w:p w14:paraId="466B6795" w14:textId="77777777" w:rsidR="00D4552C" w:rsidRPr="00931575" w:rsidRDefault="00D4552C" w:rsidP="009C397C">
            <w:pPr>
              <w:pStyle w:val="TAH"/>
              <w:rPr>
                <w:ins w:id="212" w:author="Huawei" w:date="2022-10-17T14:41:00Z"/>
              </w:rPr>
            </w:pPr>
            <w:ins w:id="213" w:author="Huawei" w:date="2022-10-17T14:41:00Z">
              <w:r w:rsidRPr="00931575">
                <w:t>FRC</w:t>
              </w:r>
              <w:r w:rsidRPr="00931575">
                <w:br/>
                <w:t>(annex A)</w:t>
              </w:r>
            </w:ins>
          </w:p>
        </w:tc>
        <w:tc>
          <w:tcPr>
            <w:tcW w:w="1134" w:type="dxa"/>
            <w:tcBorders>
              <w:bottom w:val="single" w:sz="4" w:space="0" w:color="auto"/>
            </w:tcBorders>
          </w:tcPr>
          <w:p w14:paraId="2171A901" w14:textId="77777777" w:rsidR="00D4552C" w:rsidRPr="00931575" w:rsidRDefault="00D4552C" w:rsidP="009C397C">
            <w:pPr>
              <w:pStyle w:val="TAH"/>
              <w:rPr>
                <w:ins w:id="214" w:author="Huawei" w:date="2022-10-17T14:41:00Z"/>
              </w:rPr>
            </w:pPr>
            <w:ins w:id="215" w:author="Huawei" w:date="2022-10-17T14:41:00Z">
              <w:r w:rsidRPr="00931575">
                <w:t>Additional DM-RS position</w:t>
              </w:r>
            </w:ins>
          </w:p>
        </w:tc>
        <w:tc>
          <w:tcPr>
            <w:tcW w:w="851" w:type="dxa"/>
          </w:tcPr>
          <w:p w14:paraId="206D5818" w14:textId="77777777" w:rsidR="00D4552C" w:rsidRPr="00931575" w:rsidRDefault="00D4552C" w:rsidP="009C397C">
            <w:pPr>
              <w:pStyle w:val="TAH"/>
              <w:rPr>
                <w:ins w:id="216" w:author="Huawei" w:date="2022-10-17T14:41:00Z"/>
              </w:rPr>
            </w:pPr>
            <w:ins w:id="217" w:author="Huawei" w:date="2022-10-17T14:41:00Z">
              <w:r w:rsidRPr="00931575">
                <w:t>PT-RS</w:t>
              </w:r>
            </w:ins>
          </w:p>
        </w:tc>
        <w:tc>
          <w:tcPr>
            <w:tcW w:w="992" w:type="dxa"/>
          </w:tcPr>
          <w:p w14:paraId="1DD94432" w14:textId="77777777" w:rsidR="00D4552C" w:rsidRPr="00931575" w:rsidRDefault="00D4552C" w:rsidP="009C397C">
            <w:pPr>
              <w:pStyle w:val="TAH"/>
              <w:rPr>
                <w:ins w:id="218" w:author="Huawei" w:date="2022-10-17T14:41:00Z"/>
              </w:rPr>
            </w:pPr>
            <w:ins w:id="219" w:author="Huawei" w:date="2022-10-17T14:41:00Z">
              <w:r w:rsidRPr="00931575">
                <w:t>SNR</w:t>
              </w:r>
            </w:ins>
          </w:p>
          <w:p w14:paraId="331A03D6" w14:textId="77777777" w:rsidR="00D4552C" w:rsidRPr="00931575" w:rsidRDefault="00D4552C" w:rsidP="009C397C">
            <w:pPr>
              <w:pStyle w:val="TAH"/>
              <w:rPr>
                <w:ins w:id="220" w:author="Huawei" w:date="2022-10-17T14:41:00Z"/>
              </w:rPr>
            </w:pPr>
            <w:ins w:id="221" w:author="Huawei" w:date="2022-10-17T14:41:00Z">
              <w:r w:rsidRPr="00931575">
                <w:t>(dB)</w:t>
              </w:r>
            </w:ins>
          </w:p>
        </w:tc>
      </w:tr>
      <w:tr w:rsidR="00D4552C" w:rsidRPr="00931575" w14:paraId="680FC2DB" w14:textId="77777777" w:rsidTr="009C397C">
        <w:trPr>
          <w:cantSplit/>
          <w:jc w:val="center"/>
          <w:ins w:id="222" w:author="Huawei" w:date="2022-10-17T14:41:00Z"/>
        </w:trPr>
        <w:tc>
          <w:tcPr>
            <w:tcW w:w="988" w:type="dxa"/>
            <w:tcBorders>
              <w:bottom w:val="nil"/>
            </w:tcBorders>
          </w:tcPr>
          <w:p w14:paraId="35E8A094" w14:textId="77777777" w:rsidR="00D4552C" w:rsidRPr="009205A8" w:rsidRDefault="00D4552C" w:rsidP="009C397C">
            <w:pPr>
              <w:pStyle w:val="TAC"/>
              <w:rPr>
                <w:ins w:id="223" w:author="Huawei" w:date="2022-10-17T14:41:00Z"/>
                <w:lang w:eastAsia="zh-CN"/>
              </w:rPr>
            </w:pPr>
            <w:ins w:id="224" w:author="Huawei" w:date="2022-10-17T14:41:00Z">
              <w:r>
                <w:rPr>
                  <w:lang w:eastAsia="zh-CN"/>
                </w:rPr>
                <w:t>1</w:t>
              </w:r>
            </w:ins>
          </w:p>
        </w:tc>
        <w:tc>
          <w:tcPr>
            <w:tcW w:w="1134" w:type="dxa"/>
            <w:tcBorders>
              <w:bottom w:val="nil"/>
            </w:tcBorders>
          </w:tcPr>
          <w:p w14:paraId="38651985" w14:textId="77777777" w:rsidR="00D4552C" w:rsidRPr="009205A8" w:rsidRDefault="00D4552C" w:rsidP="009C397C">
            <w:pPr>
              <w:pStyle w:val="TAC"/>
              <w:rPr>
                <w:ins w:id="225" w:author="Huawei" w:date="2022-10-17T14:41:00Z"/>
                <w:lang w:eastAsia="zh-CN"/>
              </w:rPr>
            </w:pPr>
            <w:ins w:id="226" w:author="Huawei" w:date="2022-10-17T14:41:00Z">
              <w:r>
                <w:rPr>
                  <w:lang w:eastAsia="zh-CN"/>
                </w:rPr>
                <w:t>2</w:t>
              </w:r>
            </w:ins>
          </w:p>
        </w:tc>
        <w:tc>
          <w:tcPr>
            <w:tcW w:w="850" w:type="dxa"/>
            <w:tcBorders>
              <w:bottom w:val="single" w:sz="4" w:space="0" w:color="auto"/>
            </w:tcBorders>
          </w:tcPr>
          <w:p w14:paraId="1990CF4C" w14:textId="77777777" w:rsidR="00D4552C" w:rsidRPr="009205A8" w:rsidRDefault="00D4552C" w:rsidP="009C397C">
            <w:pPr>
              <w:pStyle w:val="TAC"/>
              <w:rPr>
                <w:ins w:id="227" w:author="Huawei" w:date="2022-10-17T14:41:00Z"/>
                <w:lang w:eastAsia="zh-CN"/>
              </w:rPr>
            </w:pPr>
            <w:ins w:id="228" w:author="Huawei" w:date="2022-10-17T14:41:00Z">
              <w:r w:rsidRPr="009205A8">
                <w:rPr>
                  <w:rFonts w:hint="eastAsia"/>
                  <w:lang w:eastAsia="zh-CN"/>
                </w:rPr>
                <w:t>N</w:t>
              </w:r>
              <w:r w:rsidRPr="009205A8">
                <w:rPr>
                  <w:lang w:eastAsia="zh-CN"/>
                </w:rPr>
                <w:t>ormal</w:t>
              </w:r>
            </w:ins>
          </w:p>
        </w:tc>
        <w:tc>
          <w:tcPr>
            <w:tcW w:w="1627" w:type="dxa"/>
            <w:tcBorders>
              <w:bottom w:val="single" w:sz="4" w:space="0" w:color="auto"/>
            </w:tcBorders>
          </w:tcPr>
          <w:p w14:paraId="636D5120" w14:textId="77777777" w:rsidR="00D4552C" w:rsidRPr="00282498" w:rsidRDefault="00D4552C" w:rsidP="009C397C">
            <w:pPr>
              <w:pStyle w:val="TAC"/>
              <w:rPr>
                <w:ins w:id="229" w:author="Huawei" w:date="2022-10-17T14:41:00Z"/>
                <w:lang w:val="fr-FR"/>
              </w:rPr>
            </w:pPr>
            <w:ins w:id="230" w:author="Huawei" w:date="2022-10-17T14:41:00Z">
              <w:r w:rsidRPr="009205A8">
                <w:rPr>
                  <w:rFonts w:hint="eastAsia"/>
                  <w:lang w:eastAsia="zh-CN"/>
                </w:rPr>
                <w:t>T</w:t>
              </w:r>
              <w:r w:rsidRPr="009205A8">
                <w:rPr>
                  <w:lang w:eastAsia="zh-CN"/>
                </w:rPr>
                <w:t>DLA30-650</w:t>
              </w:r>
            </w:ins>
          </w:p>
        </w:tc>
        <w:tc>
          <w:tcPr>
            <w:tcW w:w="1208" w:type="dxa"/>
            <w:tcBorders>
              <w:bottom w:val="single" w:sz="4" w:space="0" w:color="auto"/>
            </w:tcBorders>
          </w:tcPr>
          <w:p w14:paraId="73CE3381" w14:textId="77777777" w:rsidR="00D4552C" w:rsidRPr="009205A8" w:rsidRDefault="00D4552C" w:rsidP="009C397C">
            <w:pPr>
              <w:pStyle w:val="TAC"/>
              <w:rPr>
                <w:ins w:id="231" w:author="Huawei" w:date="2022-10-17T14:41:00Z"/>
                <w:lang w:eastAsia="zh-CN"/>
              </w:rPr>
            </w:pPr>
            <w:ins w:id="232" w:author="Huawei" w:date="2022-10-17T14:41:00Z">
              <w:r w:rsidRPr="009205A8">
                <w:rPr>
                  <w:lang w:eastAsia="zh-CN"/>
                </w:rPr>
                <w:t>70 %</w:t>
              </w:r>
            </w:ins>
          </w:p>
        </w:tc>
        <w:tc>
          <w:tcPr>
            <w:tcW w:w="1134" w:type="dxa"/>
            <w:tcBorders>
              <w:bottom w:val="single" w:sz="4" w:space="0" w:color="auto"/>
              <w:right w:val="single" w:sz="4" w:space="0" w:color="auto"/>
            </w:tcBorders>
          </w:tcPr>
          <w:p w14:paraId="489AD7DF" w14:textId="77777777" w:rsidR="00D4552C" w:rsidRPr="009205A8" w:rsidRDefault="00D4552C" w:rsidP="009C397C">
            <w:pPr>
              <w:pStyle w:val="TAC"/>
              <w:rPr>
                <w:ins w:id="233" w:author="Huawei" w:date="2022-10-17T14:41:00Z"/>
                <w:lang w:eastAsia="zh-CN"/>
              </w:rPr>
            </w:pPr>
            <w:ins w:id="234" w:author="BigCR editor" w:date="2022-11-21T14:46:00Z">
              <w:r w:rsidRPr="00F95B02">
                <w:rPr>
                  <w:lang w:eastAsia="zh-CN"/>
                </w:rPr>
                <w:t>G-FR2-A</w:t>
              </w:r>
              <w:r>
                <w:rPr>
                  <w:lang w:eastAsia="zh-CN"/>
                </w:rPr>
                <w:t>3B</w:t>
              </w:r>
              <w:r w:rsidRPr="00F95B02">
                <w:rPr>
                  <w:lang w:eastAsia="zh-CN"/>
                </w:rPr>
                <w:t>-</w:t>
              </w:r>
              <w:r>
                <w:rPr>
                  <w:lang w:eastAsia="zh-CN"/>
                </w:rPr>
                <w:t>1</w:t>
              </w:r>
            </w:ins>
          </w:p>
        </w:tc>
        <w:tc>
          <w:tcPr>
            <w:tcW w:w="1134" w:type="dxa"/>
            <w:tcBorders>
              <w:left w:val="single" w:sz="4" w:space="0" w:color="auto"/>
              <w:bottom w:val="single" w:sz="4" w:space="0" w:color="auto"/>
            </w:tcBorders>
          </w:tcPr>
          <w:p w14:paraId="77585129" w14:textId="77777777" w:rsidR="00D4552C" w:rsidRPr="009205A8" w:rsidRDefault="00D4552C" w:rsidP="009C397C">
            <w:pPr>
              <w:pStyle w:val="TAC"/>
              <w:rPr>
                <w:ins w:id="235" w:author="Huawei" w:date="2022-10-17T14:41:00Z"/>
                <w:lang w:eastAsia="zh-CN"/>
              </w:rPr>
            </w:pPr>
            <w:ins w:id="236" w:author="Huawei" w:date="2022-10-17T14:41:00Z">
              <w:r>
                <w:rPr>
                  <w:lang w:eastAsia="zh-CN"/>
                </w:rPr>
                <w:t>p</w:t>
              </w:r>
              <w:r w:rsidRPr="009205A8">
                <w:rPr>
                  <w:rFonts w:hint="eastAsia"/>
                  <w:lang w:eastAsia="zh-CN"/>
                </w:rPr>
                <w:t>os1</w:t>
              </w:r>
            </w:ins>
          </w:p>
        </w:tc>
        <w:tc>
          <w:tcPr>
            <w:tcW w:w="851" w:type="dxa"/>
          </w:tcPr>
          <w:p w14:paraId="122E9938" w14:textId="77777777" w:rsidR="00D4552C" w:rsidRPr="009205A8" w:rsidRDefault="00D4552C" w:rsidP="009C397C">
            <w:pPr>
              <w:pStyle w:val="TAC"/>
              <w:rPr>
                <w:ins w:id="237" w:author="Huawei" w:date="2022-10-17T14:41:00Z"/>
                <w:lang w:eastAsia="zh-CN"/>
              </w:rPr>
            </w:pPr>
            <w:ins w:id="238" w:author="Huawei" w:date="2022-10-17T14:41:00Z">
              <w:r>
                <w:rPr>
                  <w:lang w:eastAsia="zh-CN"/>
                </w:rPr>
                <w:t>No</w:t>
              </w:r>
            </w:ins>
          </w:p>
        </w:tc>
        <w:tc>
          <w:tcPr>
            <w:tcW w:w="992" w:type="dxa"/>
          </w:tcPr>
          <w:p w14:paraId="20B8AE9F" w14:textId="77777777" w:rsidR="00D4552C" w:rsidRPr="009205A8" w:rsidRDefault="00D4552C" w:rsidP="009C397C">
            <w:pPr>
              <w:pStyle w:val="TAC"/>
              <w:rPr>
                <w:ins w:id="239" w:author="Huawei" w:date="2022-10-17T14:41:00Z"/>
                <w:lang w:eastAsia="zh-CN"/>
              </w:rPr>
            </w:pPr>
            <w:ins w:id="240" w:author="like (P)" w:date="2023-03-01T09:47:00Z">
              <w:r>
                <w:rPr>
                  <w:rFonts w:hint="eastAsia"/>
                  <w:lang w:eastAsia="zh-CN"/>
                </w:rPr>
                <w:t>0</w:t>
              </w:r>
              <w:r>
                <w:rPr>
                  <w:lang w:eastAsia="zh-CN"/>
                </w:rPr>
                <w:t>.4</w:t>
              </w:r>
            </w:ins>
          </w:p>
        </w:tc>
      </w:tr>
      <w:tr w:rsidR="00D4552C" w:rsidRPr="00931575" w14:paraId="7FC86933" w14:textId="77777777" w:rsidTr="009C397C">
        <w:trPr>
          <w:cantSplit/>
          <w:jc w:val="center"/>
          <w:ins w:id="241" w:author="Huawei" w:date="2022-10-17T14:41:00Z"/>
        </w:trPr>
        <w:tc>
          <w:tcPr>
            <w:tcW w:w="988" w:type="dxa"/>
            <w:tcBorders>
              <w:top w:val="nil"/>
              <w:bottom w:val="nil"/>
            </w:tcBorders>
          </w:tcPr>
          <w:p w14:paraId="3FB33522" w14:textId="77777777" w:rsidR="00D4552C" w:rsidRPr="009205A8" w:rsidRDefault="00D4552C" w:rsidP="009C397C">
            <w:pPr>
              <w:pStyle w:val="TAC"/>
              <w:rPr>
                <w:ins w:id="242" w:author="Huawei" w:date="2022-10-17T14:41:00Z"/>
                <w:lang w:eastAsia="zh-CN"/>
              </w:rPr>
            </w:pPr>
          </w:p>
        </w:tc>
        <w:tc>
          <w:tcPr>
            <w:tcW w:w="1134" w:type="dxa"/>
            <w:tcBorders>
              <w:top w:val="nil"/>
              <w:bottom w:val="nil"/>
            </w:tcBorders>
          </w:tcPr>
          <w:p w14:paraId="590A3091" w14:textId="77777777" w:rsidR="00D4552C" w:rsidRPr="009205A8" w:rsidRDefault="00D4552C" w:rsidP="009C397C">
            <w:pPr>
              <w:pStyle w:val="TAC"/>
              <w:rPr>
                <w:ins w:id="243" w:author="Huawei" w:date="2022-10-17T14:41:00Z"/>
                <w:lang w:eastAsia="zh-CN"/>
              </w:rPr>
            </w:pPr>
          </w:p>
        </w:tc>
        <w:tc>
          <w:tcPr>
            <w:tcW w:w="850" w:type="dxa"/>
            <w:tcBorders>
              <w:top w:val="single" w:sz="4" w:space="0" w:color="auto"/>
            </w:tcBorders>
          </w:tcPr>
          <w:p w14:paraId="76F614FF" w14:textId="77777777" w:rsidR="00D4552C" w:rsidRPr="00931575" w:rsidRDefault="00D4552C" w:rsidP="009C397C">
            <w:pPr>
              <w:pStyle w:val="TAC"/>
              <w:rPr>
                <w:ins w:id="244" w:author="Huawei" w:date="2022-10-17T14:41:00Z"/>
              </w:rPr>
            </w:pPr>
            <w:ins w:id="245" w:author="Huawei" w:date="2022-10-17T14:41:00Z">
              <w:r w:rsidRPr="009205A8">
                <w:rPr>
                  <w:rFonts w:hint="eastAsia"/>
                  <w:lang w:eastAsia="zh-CN"/>
                </w:rPr>
                <w:t>N</w:t>
              </w:r>
              <w:r w:rsidRPr="009205A8">
                <w:rPr>
                  <w:lang w:eastAsia="zh-CN"/>
                </w:rPr>
                <w:t>ormal</w:t>
              </w:r>
            </w:ins>
          </w:p>
        </w:tc>
        <w:tc>
          <w:tcPr>
            <w:tcW w:w="1627" w:type="dxa"/>
            <w:tcBorders>
              <w:top w:val="single" w:sz="4" w:space="0" w:color="auto"/>
            </w:tcBorders>
          </w:tcPr>
          <w:p w14:paraId="5990712C" w14:textId="77777777" w:rsidR="00D4552C" w:rsidRPr="00282498" w:rsidRDefault="00D4552C" w:rsidP="009C397C">
            <w:pPr>
              <w:pStyle w:val="TAC"/>
              <w:rPr>
                <w:ins w:id="246" w:author="Huawei" w:date="2022-10-17T14:41:00Z"/>
                <w:lang w:val="fr-FR"/>
              </w:rPr>
            </w:pPr>
            <w:ins w:id="247" w:author="Huawei" w:date="2022-10-17T14:41:00Z">
              <w:r w:rsidRPr="009205A8">
                <w:rPr>
                  <w:rFonts w:hint="eastAsia"/>
                  <w:lang w:eastAsia="zh-CN"/>
                </w:rPr>
                <w:t>T</w:t>
              </w:r>
              <w:r w:rsidRPr="009205A8">
                <w:rPr>
                  <w:lang w:eastAsia="zh-CN"/>
                </w:rPr>
                <w:t>DLA30-650</w:t>
              </w:r>
            </w:ins>
          </w:p>
        </w:tc>
        <w:tc>
          <w:tcPr>
            <w:tcW w:w="1208" w:type="dxa"/>
            <w:tcBorders>
              <w:top w:val="single" w:sz="4" w:space="0" w:color="auto"/>
            </w:tcBorders>
          </w:tcPr>
          <w:p w14:paraId="15528C9D" w14:textId="77777777" w:rsidR="00D4552C" w:rsidRPr="009205A8" w:rsidRDefault="00D4552C" w:rsidP="009C397C">
            <w:pPr>
              <w:pStyle w:val="TAC"/>
              <w:rPr>
                <w:ins w:id="248" w:author="Huawei" w:date="2022-10-17T14:41:00Z"/>
                <w:lang w:eastAsia="zh-CN"/>
              </w:rPr>
            </w:pPr>
            <w:ins w:id="249" w:author="Huawei" w:date="2022-10-17T14:41:00Z">
              <w:r w:rsidRPr="009205A8">
                <w:rPr>
                  <w:lang w:eastAsia="zh-CN"/>
                </w:rPr>
                <w:t>70 %</w:t>
              </w:r>
            </w:ins>
          </w:p>
        </w:tc>
        <w:tc>
          <w:tcPr>
            <w:tcW w:w="1134" w:type="dxa"/>
            <w:tcBorders>
              <w:top w:val="single" w:sz="4" w:space="0" w:color="auto"/>
              <w:bottom w:val="single" w:sz="4" w:space="0" w:color="auto"/>
              <w:right w:val="single" w:sz="4" w:space="0" w:color="auto"/>
            </w:tcBorders>
          </w:tcPr>
          <w:p w14:paraId="1AE91E88" w14:textId="77777777" w:rsidR="00D4552C" w:rsidRPr="00931575" w:rsidRDefault="00D4552C" w:rsidP="009C397C">
            <w:pPr>
              <w:pStyle w:val="TAC"/>
              <w:rPr>
                <w:ins w:id="250" w:author="Huawei" w:date="2022-10-17T14:41:00Z"/>
              </w:rPr>
            </w:pPr>
            <w:ins w:id="251" w:author="BigCR editor" w:date="2022-11-21T14:50:00Z">
              <w:r w:rsidRPr="00F95B02">
                <w:rPr>
                  <w:lang w:eastAsia="zh-CN"/>
                </w:rPr>
                <w:t>G-FR2-A4-</w:t>
              </w:r>
              <w:r>
                <w:rPr>
                  <w:lang w:eastAsia="zh-CN"/>
                </w:rPr>
                <w:t>21</w:t>
              </w:r>
            </w:ins>
          </w:p>
        </w:tc>
        <w:tc>
          <w:tcPr>
            <w:tcW w:w="1134" w:type="dxa"/>
            <w:tcBorders>
              <w:top w:val="single" w:sz="4" w:space="0" w:color="auto"/>
              <w:left w:val="single" w:sz="4" w:space="0" w:color="auto"/>
              <w:bottom w:val="single" w:sz="4" w:space="0" w:color="auto"/>
            </w:tcBorders>
          </w:tcPr>
          <w:p w14:paraId="7C45036C" w14:textId="77777777" w:rsidR="00D4552C" w:rsidRPr="00931575" w:rsidRDefault="00D4552C" w:rsidP="009C397C">
            <w:pPr>
              <w:pStyle w:val="TAC"/>
              <w:rPr>
                <w:ins w:id="252" w:author="Huawei" w:date="2022-10-17T14:41:00Z"/>
              </w:rPr>
            </w:pPr>
            <w:ins w:id="253" w:author="Huawei" w:date="2022-10-17T14:41:00Z">
              <w:r>
                <w:rPr>
                  <w:lang w:eastAsia="zh-CN"/>
                </w:rPr>
                <w:t>p</w:t>
              </w:r>
              <w:r w:rsidRPr="009205A8">
                <w:rPr>
                  <w:rFonts w:hint="eastAsia"/>
                  <w:lang w:eastAsia="zh-CN"/>
                </w:rPr>
                <w:t>os1</w:t>
              </w:r>
            </w:ins>
          </w:p>
        </w:tc>
        <w:tc>
          <w:tcPr>
            <w:tcW w:w="851" w:type="dxa"/>
          </w:tcPr>
          <w:p w14:paraId="7EA13307" w14:textId="77777777" w:rsidR="00D4552C" w:rsidRPr="00931575" w:rsidRDefault="00D4552C" w:rsidP="009C397C">
            <w:pPr>
              <w:pStyle w:val="TAC"/>
              <w:rPr>
                <w:ins w:id="254" w:author="Huawei" w:date="2022-10-17T14:41:00Z"/>
              </w:rPr>
            </w:pPr>
            <w:ins w:id="255" w:author="Huawei" w:date="2022-10-17T14:41:00Z">
              <w:r w:rsidRPr="009205A8">
                <w:rPr>
                  <w:rFonts w:hint="eastAsia"/>
                  <w:lang w:eastAsia="zh-CN"/>
                </w:rPr>
                <w:t>Y</w:t>
              </w:r>
              <w:r w:rsidRPr="009205A8">
                <w:rPr>
                  <w:lang w:eastAsia="zh-CN"/>
                </w:rPr>
                <w:t>es</w:t>
              </w:r>
            </w:ins>
          </w:p>
        </w:tc>
        <w:tc>
          <w:tcPr>
            <w:tcW w:w="992" w:type="dxa"/>
          </w:tcPr>
          <w:p w14:paraId="092F89DC" w14:textId="77777777" w:rsidR="00D4552C" w:rsidRPr="00931575" w:rsidRDefault="00D4552C" w:rsidP="009C397C">
            <w:pPr>
              <w:pStyle w:val="TAC"/>
              <w:rPr>
                <w:ins w:id="256" w:author="Huawei" w:date="2022-10-17T14:41:00Z"/>
                <w:lang w:eastAsia="zh-CN"/>
              </w:rPr>
            </w:pPr>
            <w:ins w:id="257" w:author="like (P)" w:date="2023-03-01T09:48:00Z">
              <w:r>
                <w:rPr>
                  <w:rFonts w:hint="eastAsia"/>
                  <w:lang w:eastAsia="zh-CN"/>
                </w:rPr>
                <w:t>1</w:t>
              </w:r>
              <w:r>
                <w:rPr>
                  <w:lang w:eastAsia="zh-CN"/>
                </w:rPr>
                <w:t>1.6</w:t>
              </w:r>
            </w:ins>
          </w:p>
        </w:tc>
      </w:tr>
      <w:tr w:rsidR="00D4552C" w:rsidRPr="00931575" w14:paraId="2C92A1AE" w14:textId="77777777" w:rsidTr="009C397C">
        <w:trPr>
          <w:cantSplit/>
          <w:jc w:val="center"/>
          <w:ins w:id="258" w:author="Huawei" w:date="2022-10-17T14:41:00Z"/>
        </w:trPr>
        <w:tc>
          <w:tcPr>
            <w:tcW w:w="988" w:type="dxa"/>
            <w:tcBorders>
              <w:top w:val="nil"/>
              <w:bottom w:val="single" w:sz="4" w:space="0" w:color="auto"/>
            </w:tcBorders>
          </w:tcPr>
          <w:p w14:paraId="4678D724" w14:textId="77777777" w:rsidR="00D4552C" w:rsidRPr="009205A8" w:rsidRDefault="00D4552C" w:rsidP="009C397C">
            <w:pPr>
              <w:pStyle w:val="TAC"/>
              <w:rPr>
                <w:ins w:id="259" w:author="Huawei" w:date="2022-10-17T14:41:00Z"/>
                <w:lang w:eastAsia="zh-CN"/>
              </w:rPr>
            </w:pPr>
          </w:p>
        </w:tc>
        <w:tc>
          <w:tcPr>
            <w:tcW w:w="1134" w:type="dxa"/>
            <w:tcBorders>
              <w:top w:val="nil"/>
              <w:bottom w:val="nil"/>
            </w:tcBorders>
          </w:tcPr>
          <w:p w14:paraId="24E2659C" w14:textId="77777777" w:rsidR="00D4552C" w:rsidRPr="009205A8" w:rsidRDefault="00D4552C" w:rsidP="009C397C">
            <w:pPr>
              <w:pStyle w:val="TAC"/>
              <w:rPr>
                <w:ins w:id="260" w:author="Huawei" w:date="2022-10-17T14:41:00Z"/>
                <w:lang w:eastAsia="zh-CN"/>
              </w:rPr>
            </w:pPr>
          </w:p>
        </w:tc>
        <w:tc>
          <w:tcPr>
            <w:tcW w:w="850" w:type="dxa"/>
            <w:tcBorders>
              <w:bottom w:val="single" w:sz="4" w:space="0" w:color="auto"/>
            </w:tcBorders>
          </w:tcPr>
          <w:p w14:paraId="1C60C9DF" w14:textId="77777777" w:rsidR="00D4552C" w:rsidRPr="00931575" w:rsidRDefault="00D4552C" w:rsidP="009C397C">
            <w:pPr>
              <w:pStyle w:val="TAC"/>
              <w:rPr>
                <w:ins w:id="261" w:author="Huawei" w:date="2022-10-17T14:41:00Z"/>
              </w:rPr>
            </w:pPr>
            <w:ins w:id="262" w:author="Huawei" w:date="2022-10-17T14:41:00Z">
              <w:r w:rsidRPr="009205A8">
                <w:rPr>
                  <w:rFonts w:hint="eastAsia"/>
                  <w:lang w:eastAsia="zh-CN"/>
                </w:rPr>
                <w:t>N</w:t>
              </w:r>
              <w:r w:rsidRPr="009205A8">
                <w:rPr>
                  <w:lang w:eastAsia="zh-CN"/>
                </w:rPr>
                <w:t>ormal</w:t>
              </w:r>
            </w:ins>
          </w:p>
        </w:tc>
        <w:tc>
          <w:tcPr>
            <w:tcW w:w="1627" w:type="dxa"/>
            <w:tcBorders>
              <w:bottom w:val="single" w:sz="4" w:space="0" w:color="auto"/>
            </w:tcBorders>
          </w:tcPr>
          <w:p w14:paraId="482D2C54" w14:textId="77777777" w:rsidR="00D4552C" w:rsidRPr="00282498" w:rsidRDefault="00D4552C" w:rsidP="009C397C">
            <w:pPr>
              <w:pStyle w:val="TAC"/>
              <w:rPr>
                <w:ins w:id="263" w:author="Huawei" w:date="2022-10-17T14:41:00Z"/>
                <w:lang w:val="fr-FR"/>
              </w:rPr>
            </w:pPr>
            <w:ins w:id="264" w:author="Huawei" w:date="2022-10-17T14:41:00Z">
              <w:r w:rsidRPr="009205A8">
                <w:rPr>
                  <w:rFonts w:hint="eastAsia"/>
                  <w:lang w:eastAsia="zh-CN"/>
                </w:rPr>
                <w:t>T</w:t>
              </w:r>
              <w:r>
                <w:rPr>
                  <w:lang w:eastAsia="zh-CN"/>
                </w:rPr>
                <w:t>DLD</w:t>
              </w:r>
              <w:r w:rsidRPr="009205A8">
                <w:rPr>
                  <w:lang w:eastAsia="zh-CN"/>
                </w:rPr>
                <w:t>3</w:t>
              </w:r>
              <w:r>
                <w:rPr>
                  <w:lang w:eastAsia="zh-CN"/>
                </w:rPr>
                <w:t>0-20</w:t>
              </w:r>
              <w:r w:rsidRPr="009205A8">
                <w:rPr>
                  <w:lang w:eastAsia="zh-CN"/>
                </w:rPr>
                <w:t>0</w:t>
              </w:r>
            </w:ins>
          </w:p>
        </w:tc>
        <w:tc>
          <w:tcPr>
            <w:tcW w:w="1208" w:type="dxa"/>
            <w:tcBorders>
              <w:bottom w:val="single" w:sz="4" w:space="0" w:color="auto"/>
            </w:tcBorders>
          </w:tcPr>
          <w:p w14:paraId="080A74D3" w14:textId="77777777" w:rsidR="00D4552C" w:rsidRPr="009205A8" w:rsidRDefault="00D4552C" w:rsidP="009C397C">
            <w:pPr>
              <w:pStyle w:val="TAC"/>
              <w:rPr>
                <w:ins w:id="265" w:author="Huawei" w:date="2022-10-17T14:41:00Z"/>
                <w:lang w:eastAsia="zh-CN"/>
              </w:rPr>
            </w:pPr>
            <w:ins w:id="266" w:author="Huawei" w:date="2022-10-17T14:41:00Z">
              <w:r w:rsidRPr="009205A8">
                <w:rPr>
                  <w:lang w:eastAsia="zh-CN"/>
                </w:rPr>
                <w:t>70 %</w:t>
              </w:r>
            </w:ins>
          </w:p>
        </w:tc>
        <w:tc>
          <w:tcPr>
            <w:tcW w:w="1134" w:type="dxa"/>
            <w:tcBorders>
              <w:bottom w:val="single" w:sz="4" w:space="0" w:color="auto"/>
            </w:tcBorders>
          </w:tcPr>
          <w:p w14:paraId="1430821F" w14:textId="77777777" w:rsidR="00D4552C" w:rsidRPr="00931575" w:rsidRDefault="00D4552C" w:rsidP="009C397C">
            <w:pPr>
              <w:pStyle w:val="TAC"/>
              <w:rPr>
                <w:ins w:id="267" w:author="Huawei" w:date="2022-10-17T14:41:00Z"/>
              </w:rPr>
            </w:pPr>
            <w:ins w:id="268" w:author="BigCR editor" w:date="2022-11-21T14:52:00Z">
              <w:r w:rsidRPr="00F95B02">
                <w:rPr>
                  <w:lang w:eastAsia="zh-CN"/>
                </w:rPr>
                <w:t>G-FR2-A5-</w:t>
              </w:r>
              <w:r>
                <w:rPr>
                  <w:lang w:eastAsia="zh-CN"/>
                </w:rPr>
                <w:t>11</w:t>
              </w:r>
            </w:ins>
          </w:p>
        </w:tc>
        <w:tc>
          <w:tcPr>
            <w:tcW w:w="1134" w:type="dxa"/>
            <w:tcBorders>
              <w:bottom w:val="single" w:sz="4" w:space="0" w:color="auto"/>
            </w:tcBorders>
          </w:tcPr>
          <w:p w14:paraId="23FC8CF8" w14:textId="77777777" w:rsidR="00D4552C" w:rsidRPr="00931575" w:rsidRDefault="00D4552C" w:rsidP="009C397C">
            <w:pPr>
              <w:pStyle w:val="TAC"/>
              <w:rPr>
                <w:ins w:id="269" w:author="Huawei" w:date="2022-10-17T14:41:00Z"/>
              </w:rPr>
            </w:pPr>
            <w:ins w:id="270" w:author="Huawei" w:date="2022-10-17T14:41:00Z">
              <w:r>
                <w:rPr>
                  <w:lang w:eastAsia="zh-CN"/>
                </w:rPr>
                <w:t>p</w:t>
              </w:r>
              <w:r w:rsidRPr="009205A8">
                <w:rPr>
                  <w:rFonts w:hint="eastAsia"/>
                  <w:lang w:eastAsia="zh-CN"/>
                </w:rPr>
                <w:t>os1</w:t>
              </w:r>
            </w:ins>
          </w:p>
        </w:tc>
        <w:tc>
          <w:tcPr>
            <w:tcW w:w="851" w:type="dxa"/>
          </w:tcPr>
          <w:p w14:paraId="2AB8D84B" w14:textId="77777777" w:rsidR="00D4552C" w:rsidRPr="00931575" w:rsidRDefault="00D4552C" w:rsidP="009C397C">
            <w:pPr>
              <w:pStyle w:val="TAC"/>
              <w:rPr>
                <w:ins w:id="271" w:author="Huawei" w:date="2022-10-17T14:41:00Z"/>
              </w:rPr>
            </w:pPr>
            <w:ins w:id="272" w:author="Huawei" w:date="2022-10-17T14:41:00Z">
              <w:r w:rsidRPr="009205A8">
                <w:rPr>
                  <w:rFonts w:hint="eastAsia"/>
                  <w:lang w:eastAsia="zh-CN"/>
                </w:rPr>
                <w:t>Y</w:t>
              </w:r>
              <w:r w:rsidRPr="009205A8">
                <w:rPr>
                  <w:lang w:eastAsia="zh-CN"/>
                </w:rPr>
                <w:t>es</w:t>
              </w:r>
            </w:ins>
          </w:p>
        </w:tc>
        <w:tc>
          <w:tcPr>
            <w:tcW w:w="992" w:type="dxa"/>
          </w:tcPr>
          <w:p w14:paraId="104E72B1" w14:textId="77777777" w:rsidR="00D4552C" w:rsidRPr="00931575" w:rsidRDefault="00D4552C" w:rsidP="009C397C">
            <w:pPr>
              <w:pStyle w:val="TAC"/>
              <w:rPr>
                <w:ins w:id="273" w:author="Huawei" w:date="2022-10-17T14:41:00Z"/>
                <w:lang w:eastAsia="zh-CN"/>
              </w:rPr>
            </w:pPr>
            <w:ins w:id="274" w:author="like (P)" w:date="2023-03-01T09:49:00Z">
              <w:r>
                <w:rPr>
                  <w:rFonts w:hint="eastAsia"/>
                  <w:lang w:eastAsia="zh-CN"/>
                </w:rPr>
                <w:t>1</w:t>
              </w:r>
              <w:r>
                <w:rPr>
                  <w:lang w:eastAsia="zh-CN"/>
                </w:rPr>
                <w:t>3.1</w:t>
              </w:r>
            </w:ins>
          </w:p>
        </w:tc>
      </w:tr>
      <w:tr w:rsidR="00D4552C" w:rsidRPr="00931575" w14:paraId="0BC8A04A" w14:textId="77777777" w:rsidTr="009C397C">
        <w:trPr>
          <w:cantSplit/>
          <w:jc w:val="center"/>
          <w:ins w:id="275" w:author="Huawei" w:date="2022-10-17T14:41:00Z"/>
        </w:trPr>
        <w:tc>
          <w:tcPr>
            <w:tcW w:w="988" w:type="dxa"/>
            <w:tcBorders>
              <w:bottom w:val="nil"/>
            </w:tcBorders>
          </w:tcPr>
          <w:p w14:paraId="10515E97" w14:textId="77777777" w:rsidR="00D4552C" w:rsidRPr="009205A8" w:rsidRDefault="00D4552C" w:rsidP="009C397C">
            <w:pPr>
              <w:pStyle w:val="TAC"/>
              <w:rPr>
                <w:ins w:id="276" w:author="Huawei" w:date="2022-10-17T14:41:00Z"/>
                <w:lang w:eastAsia="zh-CN"/>
              </w:rPr>
            </w:pPr>
            <w:ins w:id="277" w:author="Huawei" w:date="2022-10-17T14:41:00Z">
              <w:r>
                <w:rPr>
                  <w:lang w:eastAsia="zh-CN"/>
                </w:rPr>
                <w:t>2</w:t>
              </w:r>
            </w:ins>
          </w:p>
        </w:tc>
        <w:tc>
          <w:tcPr>
            <w:tcW w:w="1134" w:type="dxa"/>
            <w:tcBorders>
              <w:top w:val="nil"/>
              <w:bottom w:val="nil"/>
            </w:tcBorders>
          </w:tcPr>
          <w:p w14:paraId="1CA67A2F" w14:textId="77777777" w:rsidR="00D4552C" w:rsidRPr="009205A8" w:rsidRDefault="00D4552C" w:rsidP="009C397C">
            <w:pPr>
              <w:pStyle w:val="TAC"/>
              <w:rPr>
                <w:ins w:id="278" w:author="Huawei" w:date="2022-10-17T14:41:00Z"/>
                <w:lang w:eastAsia="zh-CN"/>
              </w:rPr>
            </w:pPr>
          </w:p>
        </w:tc>
        <w:tc>
          <w:tcPr>
            <w:tcW w:w="850" w:type="dxa"/>
            <w:tcBorders>
              <w:bottom w:val="single" w:sz="4" w:space="0" w:color="auto"/>
            </w:tcBorders>
          </w:tcPr>
          <w:p w14:paraId="39AA20CF" w14:textId="77777777" w:rsidR="00D4552C" w:rsidRPr="00931575" w:rsidRDefault="00D4552C" w:rsidP="009C397C">
            <w:pPr>
              <w:pStyle w:val="TAC"/>
              <w:rPr>
                <w:ins w:id="279" w:author="Huawei" w:date="2022-10-17T14:41:00Z"/>
              </w:rPr>
            </w:pPr>
            <w:ins w:id="280" w:author="Huawei" w:date="2022-10-17T14:41:00Z">
              <w:r w:rsidRPr="009205A8">
                <w:rPr>
                  <w:rFonts w:hint="eastAsia"/>
                  <w:lang w:eastAsia="zh-CN"/>
                </w:rPr>
                <w:t>N</w:t>
              </w:r>
              <w:r w:rsidRPr="009205A8">
                <w:rPr>
                  <w:lang w:eastAsia="zh-CN"/>
                </w:rPr>
                <w:t>ormal</w:t>
              </w:r>
            </w:ins>
          </w:p>
        </w:tc>
        <w:tc>
          <w:tcPr>
            <w:tcW w:w="1627" w:type="dxa"/>
            <w:tcBorders>
              <w:bottom w:val="single" w:sz="4" w:space="0" w:color="auto"/>
            </w:tcBorders>
          </w:tcPr>
          <w:p w14:paraId="4EB986D5" w14:textId="77777777" w:rsidR="00D4552C" w:rsidRPr="00282498" w:rsidRDefault="00D4552C" w:rsidP="009C397C">
            <w:pPr>
              <w:pStyle w:val="TAC"/>
              <w:rPr>
                <w:ins w:id="281" w:author="Huawei" w:date="2022-10-17T14:41:00Z"/>
                <w:lang w:val="fr-FR"/>
              </w:rPr>
            </w:pPr>
            <w:ins w:id="282" w:author="Huawei" w:date="2022-10-17T14:41:00Z">
              <w:r w:rsidRPr="009205A8">
                <w:rPr>
                  <w:rFonts w:hint="eastAsia"/>
                  <w:lang w:eastAsia="zh-CN"/>
                </w:rPr>
                <w:t>T</w:t>
              </w:r>
              <w:r w:rsidRPr="009205A8">
                <w:rPr>
                  <w:lang w:eastAsia="zh-CN"/>
                </w:rPr>
                <w:t>DLA30-650</w:t>
              </w:r>
            </w:ins>
          </w:p>
        </w:tc>
        <w:tc>
          <w:tcPr>
            <w:tcW w:w="1208" w:type="dxa"/>
            <w:tcBorders>
              <w:bottom w:val="single" w:sz="4" w:space="0" w:color="auto"/>
            </w:tcBorders>
          </w:tcPr>
          <w:p w14:paraId="3E7666DB" w14:textId="77777777" w:rsidR="00D4552C" w:rsidRPr="009205A8" w:rsidRDefault="00D4552C" w:rsidP="009C397C">
            <w:pPr>
              <w:pStyle w:val="TAC"/>
              <w:rPr>
                <w:ins w:id="283" w:author="Huawei" w:date="2022-10-17T14:41:00Z"/>
                <w:lang w:eastAsia="zh-CN"/>
              </w:rPr>
            </w:pPr>
            <w:ins w:id="284" w:author="Huawei" w:date="2022-10-17T14:41:00Z">
              <w:r w:rsidRPr="009205A8">
                <w:rPr>
                  <w:lang w:eastAsia="zh-CN"/>
                </w:rPr>
                <w:t>70 %</w:t>
              </w:r>
            </w:ins>
          </w:p>
        </w:tc>
        <w:tc>
          <w:tcPr>
            <w:tcW w:w="1134" w:type="dxa"/>
            <w:tcBorders>
              <w:top w:val="single" w:sz="4" w:space="0" w:color="auto"/>
              <w:bottom w:val="single" w:sz="4" w:space="0" w:color="auto"/>
            </w:tcBorders>
          </w:tcPr>
          <w:p w14:paraId="5F54B25A" w14:textId="77777777" w:rsidR="00D4552C" w:rsidRPr="00931575" w:rsidRDefault="00D4552C" w:rsidP="009C397C">
            <w:pPr>
              <w:pStyle w:val="TAC"/>
              <w:rPr>
                <w:ins w:id="285" w:author="Huawei" w:date="2022-10-17T14:41:00Z"/>
              </w:rPr>
            </w:pPr>
            <w:ins w:id="286" w:author="BigCR editor" w:date="2022-11-21T14:46:00Z">
              <w:r w:rsidRPr="00F95B02">
                <w:rPr>
                  <w:lang w:eastAsia="zh-CN"/>
                </w:rPr>
                <w:t>G-FR2-A</w:t>
              </w:r>
              <w:r>
                <w:rPr>
                  <w:lang w:eastAsia="zh-CN"/>
                </w:rPr>
                <w:t>3B</w:t>
              </w:r>
              <w:r w:rsidRPr="00F95B02">
                <w:rPr>
                  <w:lang w:eastAsia="zh-CN"/>
                </w:rPr>
                <w:t>-</w:t>
              </w:r>
              <w:r>
                <w:rPr>
                  <w:lang w:eastAsia="zh-CN"/>
                </w:rPr>
                <w:t>6</w:t>
              </w:r>
            </w:ins>
          </w:p>
        </w:tc>
        <w:tc>
          <w:tcPr>
            <w:tcW w:w="1134" w:type="dxa"/>
            <w:tcBorders>
              <w:top w:val="single" w:sz="4" w:space="0" w:color="auto"/>
              <w:bottom w:val="single" w:sz="4" w:space="0" w:color="auto"/>
            </w:tcBorders>
          </w:tcPr>
          <w:p w14:paraId="4F4B1BE2" w14:textId="77777777" w:rsidR="00D4552C" w:rsidRPr="00931575" w:rsidRDefault="00D4552C" w:rsidP="009C397C">
            <w:pPr>
              <w:pStyle w:val="TAC"/>
              <w:rPr>
                <w:ins w:id="287" w:author="Huawei" w:date="2022-10-17T14:41:00Z"/>
              </w:rPr>
            </w:pPr>
            <w:ins w:id="288" w:author="Huawei" w:date="2022-10-17T14:41:00Z">
              <w:r>
                <w:rPr>
                  <w:lang w:eastAsia="zh-CN"/>
                </w:rPr>
                <w:t>p</w:t>
              </w:r>
              <w:r w:rsidRPr="009205A8">
                <w:rPr>
                  <w:rFonts w:hint="eastAsia"/>
                  <w:lang w:eastAsia="zh-CN"/>
                </w:rPr>
                <w:t>os1</w:t>
              </w:r>
            </w:ins>
          </w:p>
        </w:tc>
        <w:tc>
          <w:tcPr>
            <w:tcW w:w="851" w:type="dxa"/>
          </w:tcPr>
          <w:p w14:paraId="0F798A3E" w14:textId="77777777" w:rsidR="00D4552C" w:rsidRPr="00931575" w:rsidRDefault="00D4552C" w:rsidP="009C397C">
            <w:pPr>
              <w:pStyle w:val="TAC"/>
              <w:rPr>
                <w:ins w:id="289" w:author="Huawei" w:date="2022-10-17T14:41:00Z"/>
              </w:rPr>
            </w:pPr>
            <w:ins w:id="290" w:author="Huawei" w:date="2022-10-17T14:41:00Z">
              <w:r>
                <w:rPr>
                  <w:lang w:eastAsia="zh-CN"/>
                </w:rPr>
                <w:t>No</w:t>
              </w:r>
            </w:ins>
          </w:p>
        </w:tc>
        <w:tc>
          <w:tcPr>
            <w:tcW w:w="992" w:type="dxa"/>
          </w:tcPr>
          <w:p w14:paraId="44B91788" w14:textId="77777777" w:rsidR="00D4552C" w:rsidRPr="00931575" w:rsidRDefault="00D4552C" w:rsidP="009C397C">
            <w:pPr>
              <w:pStyle w:val="TAC"/>
              <w:rPr>
                <w:ins w:id="291" w:author="Huawei" w:date="2022-10-17T14:41:00Z"/>
                <w:lang w:eastAsia="zh-CN"/>
              </w:rPr>
            </w:pPr>
            <w:ins w:id="292" w:author="like (P)" w:date="2023-03-01T09:47:00Z">
              <w:r>
                <w:rPr>
                  <w:rFonts w:hint="eastAsia"/>
                  <w:lang w:eastAsia="zh-CN"/>
                </w:rPr>
                <w:t>4</w:t>
              </w:r>
              <w:r>
                <w:rPr>
                  <w:lang w:eastAsia="zh-CN"/>
                </w:rPr>
                <w:t>.5</w:t>
              </w:r>
            </w:ins>
          </w:p>
        </w:tc>
      </w:tr>
      <w:tr w:rsidR="00D4552C" w:rsidRPr="00931575" w14:paraId="385C2248" w14:textId="77777777" w:rsidTr="009C397C">
        <w:trPr>
          <w:cantSplit/>
          <w:jc w:val="center"/>
          <w:ins w:id="293" w:author="Huawei" w:date="2022-10-17T14:41:00Z"/>
        </w:trPr>
        <w:tc>
          <w:tcPr>
            <w:tcW w:w="988" w:type="dxa"/>
            <w:tcBorders>
              <w:top w:val="nil"/>
              <w:bottom w:val="single" w:sz="4" w:space="0" w:color="auto"/>
            </w:tcBorders>
          </w:tcPr>
          <w:p w14:paraId="2AB9EF3B" w14:textId="77777777" w:rsidR="00D4552C" w:rsidRPr="009205A8" w:rsidRDefault="00D4552C" w:rsidP="009C397C">
            <w:pPr>
              <w:pStyle w:val="TAC"/>
              <w:rPr>
                <w:ins w:id="294" w:author="Huawei" w:date="2022-10-17T14:41:00Z"/>
                <w:lang w:eastAsia="zh-CN"/>
              </w:rPr>
            </w:pPr>
          </w:p>
        </w:tc>
        <w:tc>
          <w:tcPr>
            <w:tcW w:w="1134" w:type="dxa"/>
            <w:tcBorders>
              <w:top w:val="nil"/>
              <w:bottom w:val="single" w:sz="4" w:space="0" w:color="auto"/>
            </w:tcBorders>
          </w:tcPr>
          <w:p w14:paraId="3A1B74B0" w14:textId="77777777" w:rsidR="00D4552C" w:rsidRPr="009205A8" w:rsidRDefault="00D4552C" w:rsidP="009C397C">
            <w:pPr>
              <w:pStyle w:val="TAC"/>
              <w:rPr>
                <w:ins w:id="295" w:author="Huawei" w:date="2022-10-17T14:41:00Z"/>
                <w:lang w:eastAsia="zh-CN"/>
              </w:rPr>
            </w:pPr>
          </w:p>
        </w:tc>
        <w:tc>
          <w:tcPr>
            <w:tcW w:w="850" w:type="dxa"/>
            <w:tcBorders>
              <w:top w:val="single" w:sz="4" w:space="0" w:color="auto"/>
            </w:tcBorders>
          </w:tcPr>
          <w:p w14:paraId="4A585E00" w14:textId="77777777" w:rsidR="00D4552C" w:rsidRPr="00931575" w:rsidRDefault="00D4552C" w:rsidP="009C397C">
            <w:pPr>
              <w:pStyle w:val="TAC"/>
              <w:rPr>
                <w:ins w:id="296" w:author="Huawei" w:date="2022-10-17T14:41:00Z"/>
              </w:rPr>
            </w:pPr>
            <w:ins w:id="297" w:author="Huawei" w:date="2022-10-17T14:41:00Z">
              <w:r w:rsidRPr="009205A8">
                <w:rPr>
                  <w:rFonts w:hint="eastAsia"/>
                  <w:lang w:eastAsia="zh-CN"/>
                </w:rPr>
                <w:t>N</w:t>
              </w:r>
              <w:r w:rsidRPr="009205A8">
                <w:rPr>
                  <w:lang w:eastAsia="zh-CN"/>
                </w:rPr>
                <w:t>ormal</w:t>
              </w:r>
            </w:ins>
          </w:p>
        </w:tc>
        <w:tc>
          <w:tcPr>
            <w:tcW w:w="1627" w:type="dxa"/>
            <w:tcBorders>
              <w:top w:val="single" w:sz="4" w:space="0" w:color="auto"/>
            </w:tcBorders>
          </w:tcPr>
          <w:p w14:paraId="3B1B0C94" w14:textId="77777777" w:rsidR="00D4552C" w:rsidRPr="00282498" w:rsidRDefault="00D4552C" w:rsidP="009C397C">
            <w:pPr>
              <w:pStyle w:val="TAC"/>
              <w:rPr>
                <w:ins w:id="298" w:author="Huawei" w:date="2022-10-17T14:41:00Z"/>
                <w:lang w:val="fr-FR"/>
              </w:rPr>
            </w:pPr>
            <w:ins w:id="299" w:author="Huawei" w:date="2022-10-17T14:41:00Z">
              <w:r>
                <w:rPr>
                  <w:lang w:val="fr-FR"/>
                </w:rPr>
                <w:t>[</w:t>
              </w:r>
              <w:r w:rsidRPr="009205A8">
                <w:rPr>
                  <w:rFonts w:hint="eastAsia"/>
                  <w:lang w:eastAsia="zh-CN"/>
                </w:rPr>
                <w:t>T</w:t>
              </w:r>
              <w:r w:rsidRPr="009205A8">
                <w:rPr>
                  <w:lang w:eastAsia="zh-CN"/>
                </w:rPr>
                <w:t>DLA30-650</w:t>
              </w:r>
              <w:r>
                <w:rPr>
                  <w:lang w:val="fr-FR"/>
                </w:rPr>
                <w:t>]</w:t>
              </w:r>
            </w:ins>
          </w:p>
        </w:tc>
        <w:tc>
          <w:tcPr>
            <w:tcW w:w="1208" w:type="dxa"/>
            <w:tcBorders>
              <w:top w:val="single" w:sz="4" w:space="0" w:color="auto"/>
            </w:tcBorders>
          </w:tcPr>
          <w:p w14:paraId="17BE56CB" w14:textId="77777777" w:rsidR="00D4552C" w:rsidRPr="009205A8" w:rsidRDefault="00D4552C" w:rsidP="009C397C">
            <w:pPr>
              <w:pStyle w:val="TAC"/>
              <w:rPr>
                <w:ins w:id="300" w:author="Huawei" w:date="2022-10-17T14:41:00Z"/>
                <w:lang w:eastAsia="zh-CN"/>
              </w:rPr>
            </w:pPr>
            <w:ins w:id="301" w:author="Huawei" w:date="2022-10-17T14:41:00Z">
              <w:r w:rsidRPr="009205A8">
                <w:rPr>
                  <w:lang w:eastAsia="zh-CN"/>
                </w:rPr>
                <w:t>70 %</w:t>
              </w:r>
            </w:ins>
          </w:p>
        </w:tc>
        <w:tc>
          <w:tcPr>
            <w:tcW w:w="1134" w:type="dxa"/>
            <w:tcBorders>
              <w:top w:val="single" w:sz="4" w:space="0" w:color="auto"/>
              <w:bottom w:val="single" w:sz="4" w:space="0" w:color="auto"/>
            </w:tcBorders>
          </w:tcPr>
          <w:p w14:paraId="7C147918" w14:textId="77777777" w:rsidR="00D4552C" w:rsidRPr="00931575" w:rsidRDefault="00D4552C" w:rsidP="009C397C">
            <w:pPr>
              <w:pStyle w:val="TAC"/>
              <w:rPr>
                <w:ins w:id="302" w:author="Huawei" w:date="2022-10-17T14:41:00Z"/>
              </w:rPr>
            </w:pPr>
            <w:ins w:id="303" w:author="BigCR editor" w:date="2022-11-21T14:51:00Z">
              <w:r w:rsidRPr="00F95B02">
                <w:rPr>
                  <w:lang w:eastAsia="zh-CN"/>
                </w:rPr>
                <w:t>G-FR2-A4-</w:t>
              </w:r>
              <w:r>
                <w:rPr>
                  <w:lang w:eastAsia="zh-CN"/>
                </w:rPr>
                <w:t>24</w:t>
              </w:r>
            </w:ins>
          </w:p>
        </w:tc>
        <w:tc>
          <w:tcPr>
            <w:tcW w:w="1134" w:type="dxa"/>
            <w:tcBorders>
              <w:top w:val="single" w:sz="4" w:space="0" w:color="auto"/>
              <w:bottom w:val="single" w:sz="4" w:space="0" w:color="auto"/>
            </w:tcBorders>
          </w:tcPr>
          <w:p w14:paraId="38767545" w14:textId="77777777" w:rsidR="00D4552C" w:rsidRPr="00931575" w:rsidRDefault="00D4552C" w:rsidP="009C397C">
            <w:pPr>
              <w:pStyle w:val="TAC"/>
              <w:rPr>
                <w:ins w:id="304" w:author="Huawei" w:date="2022-10-17T14:41:00Z"/>
              </w:rPr>
            </w:pPr>
            <w:ins w:id="305" w:author="Huawei" w:date="2022-10-17T14:41:00Z">
              <w:r>
                <w:rPr>
                  <w:lang w:eastAsia="zh-CN"/>
                </w:rPr>
                <w:t>p</w:t>
              </w:r>
              <w:r w:rsidRPr="009205A8">
                <w:rPr>
                  <w:rFonts w:hint="eastAsia"/>
                  <w:lang w:eastAsia="zh-CN"/>
                </w:rPr>
                <w:t>os1</w:t>
              </w:r>
            </w:ins>
          </w:p>
        </w:tc>
        <w:tc>
          <w:tcPr>
            <w:tcW w:w="851" w:type="dxa"/>
          </w:tcPr>
          <w:p w14:paraId="337DB31B" w14:textId="77777777" w:rsidR="00D4552C" w:rsidRPr="00931575" w:rsidRDefault="00D4552C" w:rsidP="009C397C">
            <w:pPr>
              <w:pStyle w:val="TAC"/>
              <w:rPr>
                <w:ins w:id="306" w:author="Huawei" w:date="2022-10-17T14:41:00Z"/>
              </w:rPr>
            </w:pPr>
            <w:ins w:id="307" w:author="Huawei" w:date="2022-10-17T14:41:00Z">
              <w:r w:rsidRPr="009205A8">
                <w:rPr>
                  <w:rFonts w:hint="eastAsia"/>
                  <w:lang w:eastAsia="zh-CN"/>
                </w:rPr>
                <w:t>Y</w:t>
              </w:r>
              <w:r w:rsidRPr="009205A8">
                <w:rPr>
                  <w:lang w:eastAsia="zh-CN"/>
                </w:rPr>
                <w:t>es</w:t>
              </w:r>
            </w:ins>
          </w:p>
        </w:tc>
        <w:tc>
          <w:tcPr>
            <w:tcW w:w="992" w:type="dxa"/>
          </w:tcPr>
          <w:p w14:paraId="784CE0E1" w14:textId="77777777" w:rsidR="00D4552C" w:rsidRPr="00931575" w:rsidRDefault="00D4552C" w:rsidP="009C397C">
            <w:pPr>
              <w:pStyle w:val="TAC"/>
              <w:rPr>
                <w:ins w:id="308" w:author="Huawei" w:date="2022-10-17T14:41:00Z"/>
                <w:lang w:eastAsia="zh-CN"/>
              </w:rPr>
            </w:pPr>
            <w:ins w:id="309" w:author="like (P)" w:date="2023-03-01T09:48:00Z">
              <w:r>
                <w:rPr>
                  <w:rFonts w:hint="eastAsia"/>
                  <w:lang w:eastAsia="zh-CN"/>
                </w:rPr>
                <w:t>[</w:t>
              </w:r>
              <w:r>
                <w:rPr>
                  <w:lang w:eastAsia="zh-CN"/>
                </w:rPr>
                <w:t>19.6]</w:t>
              </w:r>
            </w:ins>
          </w:p>
        </w:tc>
      </w:tr>
    </w:tbl>
    <w:p w14:paraId="419BF873" w14:textId="77777777" w:rsidR="00D4552C" w:rsidRDefault="00D4552C" w:rsidP="00D4552C">
      <w:pPr>
        <w:rPr>
          <w:lang w:eastAsia="zh-CN"/>
        </w:rPr>
      </w:pPr>
    </w:p>
    <w:p w14:paraId="17973AE2" w14:textId="77777777" w:rsidR="00D4552C" w:rsidRPr="00931575" w:rsidRDefault="00D4552C" w:rsidP="00D4552C">
      <w:pPr>
        <w:pStyle w:val="TH"/>
        <w:rPr>
          <w:ins w:id="310" w:author="Huawei" w:date="2022-09-30T17:01:00Z"/>
          <w:lang w:eastAsia="zh-CN"/>
        </w:rPr>
      </w:pPr>
      <w:ins w:id="311" w:author="Huawei" w:date="2022-09-30T17:01:00Z">
        <w:r w:rsidRPr="00931575">
          <w:t xml:space="preserve">Table </w:t>
        </w:r>
      </w:ins>
      <w:ins w:id="312" w:author="Huawei" w:date="2022-10-14T16:35:00Z">
        <w:r>
          <w:t>8.2.1.5.2-9</w:t>
        </w:r>
        <w:r w:rsidRPr="00931575">
          <w:t>:</w:t>
        </w:r>
      </w:ins>
      <w:ins w:id="313" w:author="Huawei" w:date="2022-09-30T17:01:00Z">
        <w:r w:rsidRPr="00931575">
          <w:t xml:space="preserve"> Test requirements for PUSCH with 70% of maximum throughput, </w:t>
        </w:r>
      </w:ins>
      <w:ins w:id="314" w:author="Huawei" w:date="2022-10-14T16:28:00Z">
        <w:r>
          <w:t>4</w:t>
        </w:r>
      </w:ins>
      <w:ins w:id="315" w:author="Huawei" w:date="2022-09-30T17:01:00Z">
        <w:r w:rsidRPr="00931575">
          <w:t>00 MHz Channel Bandwidth</w:t>
        </w:r>
        <w:r w:rsidRPr="00931575">
          <w:rPr>
            <w:lang w:eastAsia="zh-CN"/>
          </w:rPr>
          <w:t>, 120 kHz SCS</w:t>
        </w:r>
      </w:ins>
      <w:ins w:id="316" w:author="Huawei" w:date="2022-10-18T09:50:00Z">
        <w:r>
          <w:rPr>
            <w:lang w:eastAsia="zh-CN"/>
          </w:rPr>
          <w:t xml:space="preserve"> in FR2-2</w:t>
        </w:r>
      </w:ins>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850"/>
        <w:gridCol w:w="1627"/>
        <w:gridCol w:w="1208"/>
        <w:gridCol w:w="1134"/>
        <w:gridCol w:w="1134"/>
        <w:gridCol w:w="851"/>
        <w:gridCol w:w="992"/>
      </w:tblGrid>
      <w:tr w:rsidR="00D4552C" w:rsidRPr="00931575" w14:paraId="3BA224AB" w14:textId="77777777" w:rsidTr="009C397C">
        <w:trPr>
          <w:cantSplit/>
          <w:jc w:val="center"/>
          <w:ins w:id="317" w:author="Huawei" w:date="2022-10-17T14:41:00Z"/>
        </w:trPr>
        <w:tc>
          <w:tcPr>
            <w:tcW w:w="988" w:type="dxa"/>
            <w:tcBorders>
              <w:bottom w:val="single" w:sz="4" w:space="0" w:color="auto"/>
            </w:tcBorders>
          </w:tcPr>
          <w:p w14:paraId="1FBAA12F" w14:textId="77777777" w:rsidR="00D4552C" w:rsidRPr="00931575" w:rsidRDefault="00D4552C" w:rsidP="009C397C">
            <w:pPr>
              <w:pStyle w:val="TAH"/>
              <w:rPr>
                <w:ins w:id="318" w:author="Huawei" w:date="2022-10-17T14:41:00Z"/>
              </w:rPr>
            </w:pPr>
            <w:ins w:id="319" w:author="Huawei" w:date="2022-10-17T14:41:00Z">
              <w:r w:rsidRPr="00931575">
                <w:t>Number of TX antennas</w:t>
              </w:r>
            </w:ins>
          </w:p>
        </w:tc>
        <w:tc>
          <w:tcPr>
            <w:tcW w:w="1134" w:type="dxa"/>
            <w:tcBorders>
              <w:bottom w:val="single" w:sz="4" w:space="0" w:color="auto"/>
            </w:tcBorders>
          </w:tcPr>
          <w:p w14:paraId="55C63A93" w14:textId="77777777" w:rsidR="00D4552C" w:rsidRPr="00931575" w:rsidRDefault="00D4552C" w:rsidP="009C397C">
            <w:pPr>
              <w:pStyle w:val="TAH"/>
              <w:rPr>
                <w:ins w:id="320" w:author="Huawei" w:date="2022-10-17T14:41:00Z"/>
              </w:rPr>
            </w:pPr>
            <w:ins w:id="321" w:author="Huawei" w:date="2022-10-17T14:41:00Z">
              <w:r w:rsidRPr="00931575">
                <w:t>Number of demodulation branches</w:t>
              </w:r>
            </w:ins>
          </w:p>
        </w:tc>
        <w:tc>
          <w:tcPr>
            <w:tcW w:w="850" w:type="dxa"/>
            <w:tcBorders>
              <w:bottom w:val="single" w:sz="4" w:space="0" w:color="auto"/>
            </w:tcBorders>
          </w:tcPr>
          <w:p w14:paraId="30C20394" w14:textId="77777777" w:rsidR="00D4552C" w:rsidRPr="00931575" w:rsidRDefault="00D4552C" w:rsidP="009C397C">
            <w:pPr>
              <w:pStyle w:val="TAH"/>
              <w:rPr>
                <w:ins w:id="322" w:author="Huawei" w:date="2022-10-17T14:41:00Z"/>
              </w:rPr>
            </w:pPr>
            <w:ins w:id="323" w:author="Huawei" w:date="2022-10-17T14:41:00Z">
              <w:r w:rsidRPr="00931575">
                <w:t>Cyclic prefix</w:t>
              </w:r>
            </w:ins>
          </w:p>
        </w:tc>
        <w:tc>
          <w:tcPr>
            <w:tcW w:w="1627" w:type="dxa"/>
            <w:tcBorders>
              <w:bottom w:val="single" w:sz="4" w:space="0" w:color="auto"/>
            </w:tcBorders>
          </w:tcPr>
          <w:p w14:paraId="1E100701" w14:textId="77777777" w:rsidR="00D4552C" w:rsidRPr="00282498" w:rsidRDefault="00D4552C" w:rsidP="009C397C">
            <w:pPr>
              <w:pStyle w:val="TAH"/>
              <w:rPr>
                <w:ins w:id="324" w:author="Huawei" w:date="2022-10-17T14:41:00Z"/>
                <w:lang w:val="fr-FR"/>
              </w:rPr>
            </w:pPr>
            <w:ins w:id="325" w:author="Huawei" w:date="2022-10-17T14:41:00Z">
              <w:r w:rsidRPr="00282498">
                <w:rPr>
                  <w:lang w:val="fr-FR"/>
                </w:rPr>
                <w:t>Propagation conditions and correlation matrix (annex G)</w:t>
              </w:r>
            </w:ins>
          </w:p>
        </w:tc>
        <w:tc>
          <w:tcPr>
            <w:tcW w:w="1208" w:type="dxa"/>
            <w:tcBorders>
              <w:bottom w:val="single" w:sz="4" w:space="0" w:color="auto"/>
            </w:tcBorders>
          </w:tcPr>
          <w:p w14:paraId="67E97AB7" w14:textId="77777777" w:rsidR="00D4552C" w:rsidRPr="00931575" w:rsidRDefault="00D4552C" w:rsidP="009C397C">
            <w:pPr>
              <w:pStyle w:val="TAH"/>
              <w:rPr>
                <w:ins w:id="326" w:author="Huawei" w:date="2022-10-17T14:41:00Z"/>
              </w:rPr>
            </w:pPr>
            <w:ins w:id="327" w:author="Huawei" w:date="2022-10-17T14:41:00Z">
              <w:r w:rsidRPr="00931575">
                <w:t>Fraction of maximum throughput</w:t>
              </w:r>
            </w:ins>
          </w:p>
        </w:tc>
        <w:tc>
          <w:tcPr>
            <w:tcW w:w="1134" w:type="dxa"/>
            <w:tcBorders>
              <w:bottom w:val="single" w:sz="4" w:space="0" w:color="auto"/>
            </w:tcBorders>
          </w:tcPr>
          <w:p w14:paraId="0315B805" w14:textId="77777777" w:rsidR="00D4552C" w:rsidRPr="00931575" w:rsidRDefault="00D4552C" w:rsidP="009C397C">
            <w:pPr>
              <w:pStyle w:val="TAH"/>
              <w:rPr>
                <w:ins w:id="328" w:author="Huawei" w:date="2022-10-17T14:41:00Z"/>
              </w:rPr>
            </w:pPr>
            <w:ins w:id="329" w:author="Huawei" w:date="2022-10-17T14:41:00Z">
              <w:r w:rsidRPr="00931575">
                <w:t>FRC</w:t>
              </w:r>
              <w:r w:rsidRPr="00931575">
                <w:br/>
                <w:t>(annex A)</w:t>
              </w:r>
            </w:ins>
          </w:p>
        </w:tc>
        <w:tc>
          <w:tcPr>
            <w:tcW w:w="1134" w:type="dxa"/>
            <w:tcBorders>
              <w:bottom w:val="single" w:sz="4" w:space="0" w:color="auto"/>
            </w:tcBorders>
          </w:tcPr>
          <w:p w14:paraId="73413CC1" w14:textId="77777777" w:rsidR="00D4552C" w:rsidRPr="00931575" w:rsidRDefault="00D4552C" w:rsidP="009C397C">
            <w:pPr>
              <w:pStyle w:val="TAH"/>
              <w:rPr>
                <w:ins w:id="330" w:author="Huawei" w:date="2022-10-17T14:41:00Z"/>
              </w:rPr>
            </w:pPr>
            <w:ins w:id="331" w:author="Huawei" w:date="2022-10-17T14:41:00Z">
              <w:r w:rsidRPr="00931575">
                <w:t>Additional DM-RS position</w:t>
              </w:r>
            </w:ins>
          </w:p>
        </w:tc>
        <w:tc>
          <w:tcPr>
            <w:tcW w:w="851" w:type="dxa"/>
          </w:tcPr>
          <w:p w14:paraId="28C4A703" w14:textId="77777777" w:rsidR="00D4552C" w:rsidRPr="00931575" w:rsidRDefault="00D4552C" w:rsidP="009C397C">
            <w:pPr>
              <w:pStyle w:val="TAH"/>
              <w:rPr>
                <w:ins w:id="332" w:author="Huawei" w:date="2022-10-17T14:41:00Z"/>
              </w:rPr>
            </w:pPr>
            <w:ins w:id="333" w:author="Huawei" w:date="2022-10-17T14:41:00Z">
              <w:r w:rsidRPr="00931575">
                <w:t>PT-RS</w:t>
              </w:r>
            </w:ins>
          </w:p>
        </w:tc>
        <w:tc>
          <w:tcPr>
            <w:tcW w:w="992" w:type="dxa"/>
          </w:tcPr>
          <w:p w14:paraId="1B47E20D" w14:textId="77777777" w:rsidR="00D4552C" w:rsidRPr="00931575" w:rsidRDefault="00D4552C" w:rsidP="009C397C">
            <w:pPr>
              <w:pStyle w:val="TAH"/>
              <w:rPr>
                <w:ins w:id="334" w:author="Huawei" w:date="2022-10-17T14:41:00Z"/>
              </w:rPr>
            </w:pPr>
            <w:ins w:id="335" w:author="Huawei" w:date="2022-10-17T14:41:00Z">
              <w:r w:rsidRPr="00931575">
                <w:t>SNR</w:t>
              </w:r>
            </w:ins>
          </w:p>
          <w:p w14:paraId="2FB7DCE6" w14:textId="77777777" w:rsidR="00D4552C" w:rsidRPr="00931575" w:rsidRDefault="00D4552C" w:rsidP="009C397C">
            <w:pPr>
              <w:pStyle w:val="TAH"/>
              <w:rPr>
                <w:ins w:id="336" w:author="Huawei" w:date="2022-10-17T14:41:00Z"/>
              </w:rPr>
            </w:pPr>
            <w:ins w:id="337" w:author="Huawei" w:date="2022-10-17T14:41:00Z">
              <w:r w:rsidRPr="00931575">
                <w:t>(dB)</w:t>
              </w:r>
            </w:ins>
          </w:p>
        </w:tc>
      </w:tr>
      <w:tr w:rsidR="00D4552C" w:rsidRPr="009205A8" w14:paraId="713F7C2E" w14:textId="77777777" w:rsidTr="009C397C">
        <w:trPr>
          <w:cantSplit/>
          <w:jc w:val="center"/>
          <w:ins w:id="338" w:author="Huawei" w:date="2022-10-17T14:41:00Z"/>
        </w:trPr>
        <w:tc>
          <w:tcPr>
            <w:tcW w:w="988" w:type="dxa"/>
            <w:tcBorders>
              <w:bottom w:val="nil"/>
            </w:tcBorders>
          </w:tcPr>
          <w:p w14:paraId="5665880A" w14:textId="77777777" w:rsidR="00D4552C" w:rsidRPr="009205A8" w:rsidRDefault="00D4552C" w:rsidP="009C397C">
            <w:pPr>
              <w:pStyle w:val="TAC"/>
              <w:rPr>
                <w:ins w:id="339" w:author="Huawei" w:date="2022-10-17T14:41:00Z"/>
                <w:lang w:eastAsia="zh-CN"/>
              </w:rPr>
            </w:pPr>
            <w:ins w:id="340" w:author="Huawei" w:date="2022-10-17T14:41:00Z">
              <w:r>
                <w:rPr>
                  <w:lang w:eastAsia="zh-CN"/>
                </w:rPr>
                <w:t>1</w:t>
              </w:r>
            </w:ins>
          </w:p>
        </w:tc>
        <w:tc>
          <w:tcPr>
            <w:tcW w:w="1134" w:type="dxa"/>
            <w:tcBorders>
              <w:bottom w:val="nil"/>
            </w:tcBorders>
          </w:tcPr>
          <w:p w14:paraId="1020D242" w14:textId="77777777" w:rsidR="00D4552C" w:rsidRPr="009205A8" w:rsidRDefault="00D4552C" w:rsidP="009C397C">
            <w:pPr>
              <w:pStyle w:val="TAC"/>
              <w:rPr>
                <w:ins w:id="341" w:author="Huawei" w:date="2022-10-17T14:41:00Z"/>
                <w:lang w:eastAsia="zh-CN"/>
              </w:rPr>
            </w:pPr>
            <w:ins w:id="342" w:author="Huawei" w:date="2022-10-17T14:41:00Z">
              <w:r>
                <w:rPr>
                  <w:lang w:eastAsia="zh-CN"/>
                </w:rPr>
                <w:t>2</w:t>
              </w:r>
            </w:ins>
          </w:p>
        </w:tc>
        <w:tc>
          <w:tcPr>
            <w:tcW w:w="850" w:type="dxa"/>
            <w:tcBorders>
              <w:bottom w:val="single" w:sz="4" w:space="0" w:color="auto"/>
            </w:tcBorders>
          </w:tcPr>
          <w:p w14:paraId="562EF3A9" w14:textId="77777777" w:rsidR="00D4552C" w:rsidRPr="009205A8" w:rsidRDefault="00D4552C" w:rsidP="009C397C">
            <w:pPr>
              <w:pStyle w:val="TAC"/>
              <w:rPr>
                <w:ins w:id="343" w:author="Huawei" w:date="2022-10-17T14:41:00Z"/>
                <w:lang w:eastAsia="zh-CN"/>
              </w:rPr>
            </w:pPr>
            <w:ins w:id="344" w:author="Huawei" w:date="2022-10-17T14:41:00Z">
              <w:r w:rsidRPr="009205A8">
                <w:rPr>
                  <w:rFonts w:hint="eastAsia"/>
                  <w:lang w:eastAsia="zh-CN"/>
                </w:rPr>
                <w:t>N</w:t>
              </w:r>
              <w:r w:rsidRPr="009205A8">
                <w:rPr>
                  <w:lang w:eastAsia="zh-CN"/>
                </w:rPr>
                <w:t>ormal</w:t>
              </w:r>
            </w:ins>
          </w:p>
        </w:tc>
        <w:tc>
          <w:tcPr>
            <w:tcW w:w="1627" w:type="dxa"/>
            <w:tcBorders>
              <w:bottom w:val="single" w:sz="4" w:space="0" w:color="auto"/>
            </w:tcBorders>
          </w:tcPr>
          <w:p w14:paraId="62467162" w14:textId="77777777" w:rsidR="00D4552C" w:rsidRPr="00282498" w:rsidRDefault="00D4552C" w:rsidP="009C397C">
            <w:pPr>
              <w:pStyle w:val="TAC"/>
              <w:rPr>
                <w:ins w:id="345" w:author="Huawei" w:date="2022-10-17T14:41:00Z"/>
                <w:lang w:val="fr-FR"/>
              </w:rPr>
            </w:pPr>
            <w:ins w:id="346" w:author="Huawei" w:date="2022-10-17T14:41:00Z">
              <w:r w:rsidRPr="009205A8">
                <w:rPr>
                  <w:rFonts w:hint="eastAsia"/>
                  <w:lang w:eastAsia="zh-CN"/>
                </w:rPr>
                <w:t>T</w:t>
              </w:r>
              <w:r w:rsidRPr="009205A8">
                <w:rPr>
                  <w:lang w:eastAsia="zh-CN"/>
                </w:rPr>
                <w:t>DLA</w:t>
              </w:r>
            </w:ins>
            <w:ins w:id="347" w:author="Ericsson_RAN4#104bis-e_2" w:date="2022-10-17T20:37:00Z">
              <w:r>
                <w:rPr>
                  <w:lang w:eastAsia="zh-CN"/>
                </w:rPr>
                <w:t>1</w:t>
              </w:r>
            </w:ins>
            <w:ins w:id="348" w:author="Huawei" w:date="2022-10-17T14:41:00Z">
              <w:r w:rsidRPr="009205A8">
                <w:rPr>
                  <w:lang w:eastAsia="zh-CN"/>
                </w:rPr>
                <w:t>0-650</w:t>
              </w:r>
            </w:ins>
          </w:p>
        </w:tc>
        <w:tc>
          <w:tcPr>
            <w:tcW w:w="1208" w:type="dxa"/>
            <w:tcBorders>
              <w:bottom w:val="single" w:sz="4" w:space="0" w:color="auto"/>
            </w:tcBorders>
          </w:tcPr>
          <w:p w14:paraId="4378B862" w14:textId="77777777" w:rsidR="00D4552C" w:rsidRPr="009205A8" w:rsidRDefault="00D4552C" w:rsidP="009C397C">
            <w:pPr>
              <w:pStyle w:val="TAC"/>
              <w:rPr>
                <w:ins w:id="349" w:author="Huawei" w:date="2022-10-17T14:41:00Z"/>
                <w:lang w:eastAsia="zh-CN"/>
              </w:rPr>
            </w:pPr>
            <w:ins w:id="350" w:author="Huawei" w:date="2022-10-17T14:41:00Z">
              <w:r w:rsidRPr="009205A8">
                <w:rPr>
                  <w:lang w:eastAsia="zh-CN"/>
                </w:rPr>
                <w:t>70 %</w:t>
              </w:r>
            </w:ins>
          </w:p>
        </w:tc>
        <w:tc>
          <w:tcPr>
            <w:tcW w:w="1134" w:type="dxa"/>
            <w:tcBorders>
              <w:bottom w:val="single" w:sz="4" w:space="0" w:color="auto"/>
              <w:right w:val="single" w:sz="4" w:space="0" w:color="auto"/>
            </w:tcBorders>
          </w:tcPr>
          <w:p w14:paraId="09466424" w14:textId="77777777" w:rsidR="00D4552C" w:rsidRPr="009205A8" w:rsidRDefault="00D4552C" w:rsidP="009C397C">
            <w:pPr>
              <w:pStyle w:val="TAC"/>
              <w:rPr>
                <w:ins w:id="351" w:author="Huawei" w:date="2022-10-17T14:41:00Z"/>
                <w:lang w:eastAsia="zh-CN"/>
              </w:rPr>
            </w:pPr>
            <w:ins w:id="352" w:author="BigCR editor" w:date="2022-11-21T14:46:00Z">
              <w:r w:rsidRPr="00F95B02">
                <w:rPr>
                  <w:lang w:eastAsia="zh-CN"/>
                </w:rPr>
                <w:t>G-FR2-A</w:t>
              </w:r>
              <w:r>
                <w:rPr>
                  <w:lang w:eastAsia="zh-CN"/>
                </w:rPr>
                <w:t>3B</w:t>
              </w:r>
              <w:r w:rsidRPr="00F95B02">
                <w:rPr>
                  <w:lang w:eastAsia="zh-CN"/>
                </w:rPr>
                <w:t>-</w:t>
              </w:r>
              <w:r>
                <w:rPr>
                  <w:lang w:eastAsia="zh-CN"/>
                </w:rPr>
                <w:t>2</w:t>
              </w:r>
            </w:ins>
          </w:p>
        </w:tc>
        <w:tc>
          <w:tcPr>
            <w:tcW w:w="1134" w:type="dxa"/>
            <w:tcBorders>
              <w:left w:val="single" w:sz="4" w:space="0" w:color="auto"/>
              <w:bottom w:val="single" w:sz="4" w:space="0" w:color="auto"/>
            </w:tcBorders>
          </w:tcPr>
          <w:p w14:paraId="6C7C7911" w14:textId="77777777" w:rsidR="00D4552C" w:rsidRPr="009205A8" w:rsidRDefault="00D4552C" w:rsidP="009C397C">
            <w:pPr>
              <w:pStyle w:val="TAC"/>
              <w:rPr>
                <w:ins w:id="353" w:author="Huawei" w:date="2022-10-17T14:41:00Z"/>
                <w:lang w:eastAsia="zh-CN"/>
              </w:rPr>
            </w:pPr>
            <w:ins w:id="354" w:author="Huawei" w:date="2022-10-17T14:41:00Z">
              <w:r>
                <w:rPr>
                  <w:lang w:eastAsia="zh-CN"/>
                </w:rPr>
                <w:t>p</w:t>
              </w:r>
              <w:r w:rsidRPr="009205A8">
                <w:rPr>
                  <w:rFonts w:hint="eastAsia"/>
                  <w:lang w:eastAsia="zh-CN"/>
                </w:rPr>
                <w:t>os1</w:t>
              </w:r>
            </w:ins>
          </w:p>
        </w:tc>
        <w:tc>
          <w:tcPr>
            <w:tcW w:w="851" w:type="dxa"/>
          </w:tcPr>
          <w:p w14:paraId="7E3D5FA8" w14:textId="77777777" w:rsidR="00D4552C" w:rsidRPr="009205A8" w:rsidRDefault="00D4552C" w:rsidP="009C397C">
            <w:pPr>
              <w:pStyle w:val="TAC"/>
              <w:rPr>
                <w:ins w:id="355" w:author="Huawei" w:date="2022-10-17T14:41:00Z"/>
                <w:lang w:eastAsia="zh-CN"/>
              </w:rPr>
            </w:pPr>
            <w:ins w:id="356" w:author="Huawei" w:date="2022-10-17T14:41:00Z">
              <w:r>
                <w:rPr>
                  <w:lang w:eastAsia="zh-CN"/>
                </w:rPr>
                <w:t>No</w:t>
              </w:r>
            </w:ins>
          </w:p>
        </w:tc>
        <w:tc>
          <w:tcPr>
            <w:tcW w:w="992" w:type="dxa"/>
          </w:tcPr>
          <w:p w14:paraId="138BB22F" w14:textId="77777777" w:rsidR="00D4552C" w:rsidRPr="009205A8" w:rsidRDefault="00D4552C" w:rsidP="009C397C">
            <w:pPr>
              <w:pStyle w:val="TAC"/>
              <w:rPr>
                <w:ins w:id="357" w:author="Huawei" w:date="2022-10-17T14:41:00Z"/>
                <w:lang w:eastAsia="zh-CN"/>
              </w:rPr>
            </w:pPr>
            <w:ins w:id="358" w:author="like (P)" w:date="2023-03-01T09:50:00Z">
              <w:r>
                <w:rPr>
                  <w:rFonts w:hint="eastAsia"/>
                  <w:lang w:eastAsia="zh-CN"/>
                </w:rPr>
                <w:t>0</w:t>
              </w:r>
              <w:r>
                <w:rPr>
                  <w:lang w:eastAsia="zh-CN"/>
                </w:rPr>
                <w:t>.4</w:t>
              </w:r>
            </w:ins>
          </w:p>
        </w:tc>
      </w:tr>
      <w:tr w:rsidR="00D4552C" w:rsidRPr="00931575" w14:paraId="7D281B47" w14:textId="77777777" w:rsidTr="009C397C">
        <w:trPr>
          <w:cantSplit/>
          <w:jc w:val="center"/>
          <w:ins w:id="359" w:author="Huawei" w:date="2022-10-17T14:41:00Z"/>
        </w:trPr>
        <w:tc>
          <w:tcPr>
            <w:tcW w:w="988" w:type="dxa"/>
            <w:tcBorders>
              <w:top w:val="nil"/>
              <w:bottom w:val="nil"/>
            </w:tcBorders>
          </w:tcPr>
          <w:p w14:paraId="2B8BD903" w14:textId="77777777" w:rsidR="00D4552C" w:rsidRPr="009205A8" w:rsidRDefault="00D4552C" w:rsidP="009C397C">
            <w:pPr>
              <w:pStyle w:val="TAC"/>
              <w:rPr>
                <w:ins w:id="360" w:author="Huawei" w:date="2022-10-17T14:41:00Z"/>
                <w:lang w:eastAsia="zh-CN"/>
              </w:rPr>
            </w:pPr>
          </w:p>
        </w:tc>
        <w:tc>
          <w:tcPr>
            <w:tcW w:w="1134" w:type="dxa"/>
            <w:tcBorders>
              <w:top w:val="nil"/>
              <w:bottom w:val="nil"/>
            </w:tcBorders>
          </w:tcPr>
          <w:p w14:paraId="2F111BF0" w14:textId="77777777" w:rsidR="00D4552C" w:rsidRPr="009205A8" w:rsidRDefault="00D4552C" w:rsidP="009C397C">
            <w:pPr>
              <w:pStyle w:val="TAC"/>
              <w:rPr>
                <w:ins w:id="361" w:author="Huawei" w:date="2022-10-17T14:41:00Z"/>
                <w:lang w:eastAsia="zh-CN"/>
              </w:rPr>
            </w:pPr>
          </w:p>
        </w:tc>
        <w:tc>
          <w:tcPr>
            <w:tcW w:w="850" w:type="dxa"/>
            <w:tcBorders>
              <w:top w:val="single" w:sz="4" w:space="0" w:color="auto"/>
            </w:tcBorders>
          </w:tcPr>
          <w:p w14:paraId="3E69837B" w14:textId="77777777" w:rsidR="00D4552C" w:rsidRPr="00931575" w:rsidRDefault="00D4552C" w:rsidP="009C397C">
            <w:pPr>
              <w:pStyle w:val="TAC"/>
              <w:rPr>
                <w:ins w:id="362" w:author="Huawei" w:date="2022-10-17T14:41:00Z"/>
              </w:rPr>
            </w:pPr>
            <w:ins w:id="363" w:author="Huawei" w:date="2022-10-17T14:41:00Z">
              <w:r w:rsidRPr="009205A8">
                <w:rPr>
                  <w:rFonts w:hint="eastAsia"/>
                  <w:lang w:eastAsia="zh-CN"/>
                </w:rPr>
                <w:t>N</w:t>
              </w:r>
              <w:r w:rsidRPr="009205A8">
                <w:rPr>
                  <w:lang w:eastAsia="zh-CN"/>
                </w:rPr>
                <w:t>ormal</w:t>
              </w:r>
            </w:ins>
          </w:p>
        </w:tc>
        <w:tc>
          <w:tcPr>
            <w:tcW w:w="1627" w:type="dxa"/>
            <w:tcBorders>
              <w:top w:val="single" w:sz="4" w:space="0" w:color="auto"/>
            </w:tcBorders>
          </w:tcPr>
          <w:p w14:paraId="70E5CF7C" w14:textId="77777777" w:rsidR="00D4552C" w:rsidRPr="00282498" w:rsidRDefault="00D4552C" w:rsidP="009C397C">
            <w:pPr>
              <w:pStyle w:val="TAC"/>
              <w:rPr>
                <w:ins w:id="364" w:author="Huawei" w:date="2022-10-17T14:41:00Z"/>
                <w:lang w:val="fr-FR"/>
              </w:rPr>
            </w:pPr>
            <w:ins w:id="365" w:author="Huawei" w:date="2022-10-17T14:41:00Z">
              <w:r w:rsidRPr="009205A8">
                <w:rPr>
                  <w:rFonts w:hint="eastAsia"/>
                  <w:lang w:eastAsia="zh-CN"/>
                </w:rPr>
                <w:t>T</w:t>
              </w:r>
              <w:r w:rsidRPr="009205A8">
                <w:rPr>
                  <w:lang w:eastAsia="zh-CN"/>
                </w:rPr>
                <w:t>DLA</w:t>
              </w:r>
            </w:ins>
            <w:ins w:id="366" w:author="Ericsson_RAN4#104bis-e_2" w:date="2022-10-17T20:37:00Z">
              <w:r>
                <w:rPr>
                  <w:lang w:eastAsia="zh-CN"/>
                </w:rPr>
                <w:t>1</w:t>
              </w:r>
            </w:ins>
            <w:ins w:id="367" w:author="Huawei" w:date="2022-10-17T14:41:00Z">
              <w:r w:rsidRPr="009205A8">
                <w:rPr>
                  <w:lang w:eastAsia="zh-CN"/>
                </w:rPr>
                <w:t>0-650</w:t>
              </w:r>
            </w:ins>
          </w:p>
        </w:tc>
        <w:tc>
          <w:tcPr>
            <w:tcW w:w="1208" w:type="dxa"/>
            <w:tcBorders>
              <w:top w:val="single" w:sz="4" w:space="0" w:color="auto"/>
            </w:tcBorders>
          </w:tcPr>
          <w:p w14:paraId="3B55C507" w14:textId="77777777" w:rsidR="00D4552C" w:rsidRPr="009205A8" w:rsidRDefault="00D4552C" w:rsidP="009C397C">
            <w:pPr>
              <w:pStyle w:val="TAC"/>
              <w:rPr>
                <w:ins w:id="368" w:author="Huawei" w:date="2022-10-17T14:41:00Z"/>
                <w:lang w:eastAsia="zh-CN"/>
              </w:rPr>
            </w:pPr>
            <w:ins w:id="369" w:author="Huawei" w:date="2022-10-17T14:41:00Z">
              <w:r w:rsidRPr="009205A8">
                <w:rPr>
                  <w:lang w:eastAsia="zh-CN"/>
                </w:rPr>
                <w:t>70 %</w:t>
              </w:r>
            </w:ins>
          </w:p>
        </w:tc>
        <w:tc>
          <w:tcPr>
            <w:tcW w:w="1134" w:type="dxa"/>
            <w:tcBorders>
              <w:top w:val="single" w:sz="4" w:space="0" w:color="auto"/>
              <w:bottom w:val="single" w:sz="4" w:space="0" w:color="auto"/>
              <w:right w:val="single" w:sz="4" w:space="0" w:color="auto"/>
            </w:tcBorders>
          </w:tcPr>
          <w:p w14:paraId="6474767B" w14:textId="77777777" w:rsidR="00D4552C" w:rsidRPr="00931575" w:rsidRDefault="00D4552C" w:rsidP="009C397C">
            <w:pPr>
              <w:pStyle w:val="TAC"/>
              <w:rPr>
                <w:ins w:id="370" w:author="Huawei" w:date="2022-10-17T14:41:00Z"/>
              </w:rPr>
            </w:pPr>
            <w:ins w:id="371" w:author="BigCR editor" w:date="2022-11-21T14:50:00Z">
              <w:r w:rsidRPr="00F95B02">
                <w:rPr>
                  <w:lang w:eastAsia="zh-CN"/>
                </w:rPr>
                <w:t>G-FR2-A4-</w:t>
              </w:r>
              <w:r>
                <w:rPr>
                  <w:lang w:eastAsia="zh-CN"/>
                </w:rPr>
                <w:t>22</w:t>
              </w:r>
            </w:ins>
          </w:p>
        </w:tc>
        <w:tc>
          <w:tcPr>
            <w:tcW w:w="1134" w:type="dxa"/>
            <w:tcBorders>
              <w:top w:val="single" w:sz="4" w:space="0" w:color="auto"/>
              <w:left w:val="single" w:sz="4" w:space="0" w:color="auto"/>
              <w:bottom w:val="single" w:sz="4" w:space="0" w:color="auto"/>
            </w:tcBorders>
          </w:tcPr>
          <w:p w14:paraId="62F23DD3" w14:textId="77777777" w:rsidR="00D4552C" w:rsidRPr="00931575" w:rsidRDefault="00D4552C" w:rsidP="009C397C">
            <w:pPr>
              <w:pStyle w:val="TAC"/>
              <w:rPr>
                <w:ins w:id="372" w:author="Huawei" w:date="2022-10-17T14:41:00Z"/>
              </w:rPr>
            </w:pPr>
            <w:ins w:id="373" w:author="Huawei" w:date="2022-10-17T14:41:00Z">
              <w:r>
                <w:rPr>
                  <w:lang w:eastAsia="zh-CN"/>
                </w:rPr>
                <w:t>p</w:t>
              </w:r>
              <w:r w:rsidRPr="009205A8">
                <w:rPr>
                  <w:rFonts w:hint="eastAsia"/>
                  <w:lang w:eastAsia="zh-CN"/>
                </w:rPr>
                <w:t>os1</w:t>
              </w:r>
            </w:ins>
          </w:p>
        </w:tc>
        <w:tc>
          <w:tcPr>
            <w:tcW w:w="851" w:type="dxa"/>
          </w:tcPr>
          <w:p w14:paraId="023AAC23" w14:textId="77777777" w:rsidR="00D4552C" w:rsidRPr="00931575" w:rsidRDefault="00D4552C" w:rsidP="009C397C">
            <w:pPr>
              <w:pStyle w:val="TAC"/>
              <w:rPr>
                <w:ins w:id="374" w:author="Huawei" w:date="2022-10-17T14:41:00Z"/>
              </w:rPr>
            </w:pPr>
            <w:ins w:id="375" w:author="Huawei" w:date="2022-10-17T14:41:00Z">
              <w:r w:rsidRPr="009205A8">
                <w:rPr>
                  <w:rFonts w:hint="eastAsia"/>
                  <w:lang w:eastAsia="zh-CN"/>
                </w:rPr>
                <w:t>Y</w:t>
              </w:r>
              <w:r w:rsidRPr="009205A8">
                <w:rPr>
                  <w:lang w:eastAsia="zh-CN"/>
                </w:rPr>
                <w:t>es</w:t>
              </w:r>
            </w:ins>
          </w:p>
        </w:tc>
        <w:tc>
          <w:tcPr>
            <w:tcW w:w="992" w:type="dxa"/>
          </w:tcPr>
          <w:p w14:paraId="1FEA5E15" w14:textId="77777777" w:rsidR="00D4552C" w:rsidRPr="00931575" w:rsidRDefault="00D4552C" w:rsidP="009C397C">
            <w:pPr>
              <w:pStyle w:val="TAC"/>
              <w:rPr>
                <w:ins w:id="376" w:author="Huawei" w:date="2022-10-17T14:41:00Z"/>
                <w:lang w:eastAsia="zh-CN"/>
              </w:rPr>
            </w:pPr>
            <w:ins w:id="377" w:author="like (P)" w:date="2023-03-01T09:50:00Z">
              <w:r>
                <w:rPr>
                  <w:rFonts w:hint="eastAsia"/>
                  <w:lang w:eastAsia="zh-CN"/>
                </w:rPr>
                <w:t>1</w:t>
              </w:r>
              <w:r>
                <w:rPr>
                  <w:lang w:eastAsia="zh-CN"/>
                </w:rPr>
                <w:t>1.8</w:t>
              </w:r>
            </w:ins>
          </w:p>
        </w:tc>
      </w:tr>
      <w:tr w:rsidR="00D4552C" w:rsidRPr="00931575" w14:paraId="27DBF2A7" w14:textId="77777777" w:rsidTr="009C397C">
        <w:trPr>
          <w:cantSplit/>
          <w:jc w:val="center"/>
          <w:ins w:id="378" w:author="Huawei" w:date="2022-10-17T14:41:00Z"/>
        </w:trPr>
        <w:tc>
          <w:tcPr>
            <w:tcW w:w="988" w:type="dxa"/>
            <w:tcBorders>
              <w:top w:val="nil"/>
              <w:bottom w:val="single" w:sz="4" w:space="0" w:color="auto"/>
            </w:tcBorders>
          </w:tcPr>
          <w:p w14:paraId="06AB66DC" w14:textId="77777777" w:rsidR="00D4552C" w:rsidRPr="009205A8" w:rsidRDefault="00D4552C" w:rsidP="009C397C">
            <w:pPr>
              <w:pStyle w:val="TAC"/>
              <w:rPr>
                <w:ins w:id="379" w:author="Huawei" w:date="2022-10-17T14:41:00Z"/>
                <w:lang w:eastAsia="zh-CN"/>
              </w:rPr>
            </w:pPr>
          </w:p>
        </w:tc>
        <w:tc>
          <w:tcPr>
            <w:tcW w:w="1134" w:type="dxa"/>
            <w:tcBorders>
              <w:top w:val="nil"/>
              <w:bottom w:val="nil"/>
            </w:tcBorders>
          </w:tcPr>
          <w:p w14:paraId="7895C755" w14:textId="77777777" w:rsidR="00D4552C" w:rsidRPr="009205A8" w:rsidRDefault="00D4552C" w:rsidP="009C397C">
            <w:pPr>
              <w:pStyle w:val="TAC"/>
              <w:rPr>
                <w:ins w:id="380" w:author="Huawei" w:date="2022-10-17T14:41:00Z"/>
                <w:lang w:eastAsia="zh-CN"/>
              </w:rPr>
            </w:pPr>
          </w:p>
        </w:tc>
        <w:tc>
          <w:tcPr>
            <w:tcW w:w="850" w:type="dxa"/>
            <w:tcBorders>
              <w:bottom w:val="single" w:sz="4" w:space="0" w:color="auto"/>
            </w:tcBorders>
          </w:tcPr>
          <w:p w14:paraId="250CF7AD" w14:textId="77777777" w:rsidR="00D4552C" w:rsidRPr="00931575" w:rsidRDefault="00D4552C" w:rsidP="009C397C">
            <w:pPr>
              <w:pStyle w:val="TAC"/>
              <w:rPr>
                <w:ins w:id="381" w:author="Huawei" w:date="2022-10-17T14:41:00Z"/>
              </w:rPr>
            </w:pPr>
            <w:ins w:id="382" w:author="Huawei" w:date="2022-10-17T14:41:00Z">
              <w:r w:rsidRPr="009205A8">
                <w:rPr>
                  <w:rFonts w:hint="eastAsia"/>
                  <w:lang w:eastAsia="zh-CN"/>
                </w:rPr>
                <w:t>N</w:t>
              </w:r>
              <w:r w:rsidRPr="009205A8">
                <w:rPr>
                  <w:lang w:eastAsia="zh-CN"/>
                </w:rPr>
                <w:t>ormal</w:t>
              </w:r>
            </w:ins>
          </w:p>
        </w:tc>
        <w:tc>
          <w:tcPr>
            <w:tcW w:w="1627" w:type="dxa"/>
            <w:tcBorders>
              <w:bottom w:val="single" w:sz="4" w:space="0" w:color="auto"/>
            </w:tcBorders>
          </w:tcPr>
          <w:p w14:paraId="7D865B9F" w14:textId="77777777" w:rsidR="00D4552C" w:rsidRPr="00282498" w:rsidRDefault="00D4552C" w:rsidP="009C397C">
            <w:pPr>
              <w:pStyle w:val="TAC"/>
              <w:rPr>
                <w:ins w:id="383" w:author="Huawei" w:date="2022-10-17T14:41:00Z"/>
                <w:lang w:val="fr-FR"/>
              </w:rPr>
            </w:pPr>
            <w:ins w:id="384" w:author="Huawei" w:date="2022-10-17T14:41:00Z">
              <w:r w:rsidRPr="009205A8">
                <w:rPr>
                  <w:rFonts w:hint="eastAsia"/>
                  <w:lang w:eastAsia="zh-CN"/>
                </w:rPr>
                <w:t>T</w:t>
              </w:r>
              <w:r>
                <w:rPr>
                  <w:lang w:eastAsia="zh-CN"/>
                </w:rPr>
                <w:t>DLD</w:t>
              </w:r>
            </w:ins>
            <w:ins w:id="385" w:author="Ericsson_RAN4#104bis-e_2" w:date="2022-10-17T20:37:00Z">
              <w:r>
                <w:rPr>
                  <w:lang w:eastAsia="zh-CN"/>
                </w:rPr>
                <w:t>1</w:t>
              </w:r>
            </w:ins>
            <w:ins w:id="386" w:author="Huawei" w:date="2022-10-17T14:41:00Z">
              <w:r>
                <w:rPr>
                  <w:lang w:eastAsia="zh-CN"/>
                </w:rPr>
                <w:t>0-20</w:t>
              </w:r>
              <w:r w:rsidRPr="009205A8">
                <w:rPr>
                  <w:lang w:eastAsia="zh-CN"/>
                </w:rPr>
                <w:t>0</w:t>
              </w:r>
            </w:ins>
          </w:p>
        </w:tc>
        <w:tc>
          <w:tcPr>
            <w:tcW w:w="1208" w:type="dxa"/>
            <w:tcBorders>
              <w:bottom w:val="single" w:sz="4" w:space="0" w:color="auto"/>
            </w:tcBorders>
          </w:tcPr>
          <w:p w14:paraId="2675D04F" w14:textId="77777777" w:rsidR="00D4552C" w:rsidRPr="009205A8" w:rsidRDefault="00D4552C" w:rsidP="009C397C">
            <w:pPr>
              <w:pStyle w:val="TAC"/>
              <w:rPr>
                <w:ins w:id="387" w:author="Huawei" w:date="2022-10-17T14:41:00Z"/>
                <w:lang w:eastAsia="zh-CN"/>
              </w:rPr>
            </w:pPr>
            <w:ins w:id="388" w:author="Huawei" w:date="2022-10-17T14:41:00Z">
              <w:r w:rsidRPr="009205A8">
                <w:rPr>
                  <w:lang w:eastAsia="zh-CN"/>
                </w:rPr>
                <w:t>70 %</w:t>
              </w:r>
            </w:ins>
          </w:p>
        </w:tc>
        <w:tc>
          <w:tcPr>
            <w:tcW w:w="1134" w:type="dxa"/>
            <w:tcBorders>
              <w:bottom w:val="single" w:sz="4" w:space="0" w:color="auto"/>
            </w:tcBorders>
          </w:tcPr>
          <w:p w14:paraId="10C52FC2" w14:textId="77777777" w:rsidR="00D4552C" w:rsidRPr="00931575" w:rsidRDefault="00D4552C" w:rsidP="009C397C">
            <w:pPr>
              <w:pStyle w:val="TAC"/>
              <w:rPr>
                <w:ins w:id="389" w:author="Huawei" w:date="2022-10-17T14:41:00Z"/>
              </w:rPr>
            </w:pPr>
            <w:ins w:id="390" w:author="BigCR editor" w:date="2022-11-21T14:52:00Z">
              <w:r w:rsidRPr="00F95B02">
                <w:rPr>
                  <w:lang w:eastAsia="zh-CN"/>
                </w:rPr>
                <w:t>G-FR2-A5-</w:t>
              </w:r>
              <w:r>
                <w:rPr>
                  <w:lang w:eastAsia="zh-CN"/>
                </w:rPr>
                <w:t>12</w:t>
              </w:r>
            </w:ins>
          </w:p>
        </w:tc>
        <w:tc>
          <w:tcPr>
            <w:tcW w:w="1134" w:type="dxa"/>
            <w:tcBorders>
              <w:bottom w:val="single" w:sz="4" w:space="0" w:color="auto"/>
            </w:tcBorders>
          </w:tcPr>
          <w:p w14:paraId="77C5DCC5" w14:textId="77777777" w:rsidR="00D4552C" w:rsidRPr="00931575" w:rsidRDefault="00D4552C" w:rsidP="009C397C">
            <w:pPr>
              <w:pStyle w:val="TAC"/>
              <w:rPr>
                <w:ins w:id="391" w:author="Huawei" w:date="2022-10-17T14:41:00Z"/>
              </w:rPr>
            </w:pPr>
            <w:ins w:id="392" w:author="Huawei" w:date="2022-10-17T14:41:00Z">
              <w:r>
                <w:rPr>
                  <w:lang w:eastAsia="zh-CN"/>
                </w:rPr>
                <w:t>p</w:t>
              </w:r>
              <w:r w:rsidRPr="009205A8">
                <w:rPr>
                  <w:rFonts w:hint="eastAsia"/>
                  <w:lang w:eastAsia="zh-CN"/>
                </w:rPr>
                <w:t>os1</w:t>
              </w:r>
            </w:ins>
          </w:p>
        </w:tc>
        <w:tc>
          <w:tcPr>
            <w:tcW w:w="851" w:type="dxa"/>
          </w:tcPr>
          <w:p w14:paraId="7CB373B7" w14:textId="77777777" w:rsidR="00D4552C" w:rsidRPr="00931575" w:rsidRDefault="00D4552C" w:rsidP="009C397C">
            <w:pPr>
              <w:pStyle w:val="TAC"/>
              <w:rPr>
                <w:ins w:id="393" w:author="Huawei" w:date="2022-10-17T14:41:00Z"/>
              </w:rPr>
            </w:pPr>
            <w:ins w:id="394" w:author="Huawei" w:date="2022-10-17T14:41:00Z">
              <w:r w:rsidRPr="009205A8">
                <w:rPr>
                  <w:rFonts w:hint="eastAsia"/>
                  <w:lang w:eastAsia="zh-CN"/>
                </w:rPr>
                <w:t>Y</w:t>
              </w:r>
              <w:r w:rsidRPr="009205A8">
                <w:rPr>
                  <w:lang w:eastAsia="zh-CN"/>
                </w:rPr>
                <w:t>es</w:t>
              </w:r>
            </w:ins>
          </w:p>
        </w:tc>
        <w:tc>
          <w:tcPr>
            <w:tcW w:w="992" w:type="dxa"/>
          </w:tcPr>
          <w:p w14:paraId="0B6B20F4" w14:textId="77777777" w:rsidR="00D4552C" w:rsidRPr="00931575" w:rsidRDefault="00D4552C" w:rsidP="009C397C">
            <w:pPr>
              <w:pStyle w:val="TAC"/>
              <w:rPr>
                <w:ins w:id="395" w:author="Huawei" w:date="2022-10-17T14:41:00Z"/>
                <w:lang w:eastAsia="zh-CN"/>
              </w:rPr>
            </w:pPr>
            <w:ins w:id="396" w:author="like (P)" w:date="2023-03-01T09:50:00Z">
              <w:r>
                <w:rPr>
                  <w:rFonts w:hint="eastAsia"/>
                  <w:lang w:eastAsia="zh-CN"/>
                </w:rPr>
                <w:t>1</w:t>
              </w:r>
              <w:r>
                <w:rPr>
                  <w:lang w:eastAsia="zh-CN"/>
                </w:rPr>
                <w:t>3.5</w:t>
              </w:r>
            </w:ins>
          </w:p>
        </w:tc>
      </w:tr>
      <w:tr w:rsidR="00D4552C" w:rsidRPr="00931575" w14:paraId="64A29C43" w14:textId="77777777" w:rsidTr="009C397C">
        <w:trPr>
          <w:cantSplit/>
          <w:jc w:val="center"/>
          <w:ins w:id="397" w:author="Huawei" w:date="2022-10-17T14:41:00Z"/>
        </w:trPr>
        <w:tc>
          <w:tcPr>
            <w:tcW w:w="988" w:type="dxa"/>
            <w:tcBorders>
              <w:bottom w:val="nil"/>
            </w:tcBorders>
          </w:tcPr>
          <w:p w14:paraId="3BF8CB7B" w14:textId="77777777" w:rsidR="00D4552C" w:rsidRPr="009205A8" w:rsidRDefault="00D4552C" w:rsidP="009C397C">
            <w:pPr>
              <w:pStyle w:val="TAC"/>
              <w:rPr>
                <w:ins w:id="398" w:author="Huawei" w:date="2022-10-17T14:41:00Z"/>
                <w:lang w:eastAsia="zh-CN"/>
              </w:rPr>
            </w:pPr>
            <w:ins w:id="399" w:author="Huawei" w:date="2022-10-17T14:41:00Z">
              <w:r>
                <w:rPr>
                  <w:lang w:eastAsia="zh-CN"/>
                </w:rPr>
                <w:t>2</w:t>
              </w:r>
            </w:ins>
          </w:p>
        </w:tc>
        <w:tc>
          <w:tcPr>
            <w:tcW w:w="1134" w:type="dxa"/>
            <w:tcBorders>
              <w:top w:val="nil"/>
              <w:bottom w:val="nil"/>
            </w:tcBorders>
          </w:tcPr>
          <w:p w14:paraId="52A30D37" w14:textId="77777777" w:rsidR="00D4552C" w:rsidRPr="009205A8" w:rsidRDefault="00D4552C" w:rsidP="009C397C">
            <w:pPr>
              <w:pStyle w:val="TAC"/>
              <w:rPr>
                <w:ins w:id="400" w:author="Huawei" w:date="2022-10-17T14:41:00Z"/>
                <w:lang w:eastAsia="zh-CN"/>
              </w:rPr>
            </w:pPr>
          </w:p>
        </w:tc>
        <w:tc>
          <w:tcPr>
            <w:tcW w:w="850" w:type="dxa"/>
            <w:tcBorders>
              <w:bottom w:val="single" w:sz="4" w:space="0" w:color="auto"/>
            </w:tcBorders>
          </w:tcPr>
          <w:p w14:paraId="543EE786" w14:textId="77777777" w:rsidR="00D4552C" w:rsidRPr="00931575" w:rsidRDefault="00D4552C" w:rsidP="009C397C">
            <w:pPr>
              <w:pStyle w:val="TAC"/>
              <w:rPr>
                <w:ins w:id="401" w:author="Huawei" w:date="2022-10-17T14:41:00Z"/>
              </w:rPr>
            </w:pPr>
            <w:ins w:id="402" w:author="Huawei" w:date="2022-10-17T14:41:00Z">
              <w:r w:rsidRPr="009205A8">
                <w:rPr>
                  <w:rFonts w:hint="eastAsia"/>
                  <w:lang w:eastAsia="zh-CN"/>
                </w:rPr>
                <w:t>N</w:t>
              </w:r>
              <w:r w:rsidRPr="009205A8">
                <w:rPr>
                  <w:lang w:eastAsia="zh-CN"/>
                </w:rPr>
                <w:t>ormal</w:t>
              </w:r>
            </w:ins>
          </w:p>
        </w:tc>
        <w:tc>
          <w:tcPr>
            <w:tcW w:w="1627" w:type="dxa"/>
            <w:tcBorders>
              <w:bottom w:val="single" w:sz="4" w:space="0" w:color="auto"/>
            </w:tcBorders>
          </w:tcPr>
          <w:p w14:paraId="0C44D2C7" w14:textId="77777777" w:rsidR="00D4552C" w:rsidRPr="00282498" w:rsidRDefault="00D4552C" w:rsidP="009C397C">
            <w:pPr>
              <w:pStyle w:val="TAC"/>
              <w:rPr>
                <w:ins w:id="403" w:author="Huawei" w:date="2022-10-17T14:41:00Z"/>
                <w:lang w:val="fr-FR"/>
              </w:rPr>
            </w:pPr>
            <w:ins w:id="404" w:author="Huawei" w:date="2022-10-17T14:41:00Z">
              <w:r w:rsidRPr="009205A8">
                <w:rPr>
                  <w:rFonts w:hint="eastAsia"/>
                  <w:lang w:eastAsia="zh-CN"/>
                </w:rPr>
                <w:t>T</w:t>
              </w:r>
              <w:r w:rsidRPr="009205A8">
                <w:rPr>
                  <w:lang w:eastAsia="zh-CN"/>
                </w:rPr>
                <w:t>DLA</w:t>
              </w:r>
            </w:ins>
            <w:ins w:id="405" w:author="Ericsson_RAN4#104bis-e_2" w:date="2022-10-17T20:37:00Z">
              <w:r>
                <w:rPr>
                  <w:lang w:eastAsia="zh-CN"/>
                </w:rPr>
                <w:t>1</w:t>
              </w:r>
            </w:ins>
            <w:ins w:id="406" w:author="Huawei" w:date="2022-10-17T14:41:00Z">
              <w:r w:rsidRPr="009205A8">
                <w:rPr>
                  <w:lang w:eastAsia="zh-CN"/>
                </w:rPr>
                <w:t>0-650</w:t>
              </w:r>
            </w:ins>
          </w:p>
        </w:tc>
        <w:tc>
          <w:tcPr>
            <w:tcW w:w="1208" w:type="dxa"/>
            <w:tcBorders>
              <w:bottom w:val="single" w:sz="4" w:space="0" w:color="auto"/>
            </w:tcBorders>
          </w:tcPr>
          <w:p w14:paraId="4756E0A1" w14:textId="77777777" w:rsidR="00D4552C" w:rsidRPr="009205A8" w:rsidRDefault="00D4552C" w:rsidP="009C397C">
            <w:pPr>
              <w:pStyle w:val="TAC"/>
              <w:rPr>
                <w:ins w:id="407" w:author="Huawei" w:date="2022-10-17T14:41:00Z"/>
                <w:lang w:eastAsia="zh-CN"/>
              </w:rPr>
            </w:pPr>
            <w:ins w:id="408" w:author="Huawei" w:date="2022-10-17T14:41:00Z">
              <w:r w:rsidRPr="009205A8">
                <w:rPr>
                  <w:lang w:eastAsia="zh-CN"/>
                </w:rPr>
                <w:t>70 %</w:t>
              </w:r>
            </w:ins>
          </w:p>
        </w:tc>
        <w:tc>
          <w:tcPr>
            <w:tcW w:w="1134" w:type="dxa"/>
            <w:tcBorders>
              <w:top w:val="single" w:sz="4" w:space="0" w:color="auto"/>
              <w:bottom w:val="single" w:sz="4" w:space="0" w:color="auto"/>
            </w:tcBorders>
          </w:tcPr>
          <w:p w14:paraId="6AF44D23" w14:textId="77777777" w:rsidR="00D4552C" w:rsidRPr="00931575" w:rsidRDefault="00D4552C" w:rsidP="009C397C">
            <w:pPr>
              <w:pStyle w:val="TAC"/>
              <w:rPr>
                <w:ins w:id="409" w:author="Huawei" w:date="2022-10-17T14:41:00Z"/>
              </w:rPr>
            </w:pPr>
            <w:ins w:id="410" w:author="BigCR editor" w:date="2022-11-21T14:46:00Z">
              <w:r w:rsidRPr="00F95B02">
                <w:rPr>
                  <w:lang w:eastAsia="zh-CN"/>
                </w:rPr>
                <w:t>G-FR2-A</w:t>
              </w:r>
              <w:r>
                <w:rPr>
                  <w:lang w:eastAsia="zh-CN"/>
                </w:rPr>
                <w:t>3B</w:t>
              </w:r>
              <w:r w:rsidRPr="00F95B02">
                <w:rPr>
                  <w:lang w:eastAsia="zh-CN"/>
                </w:rPr>
                <w:t>-</w:t>
              </w:r>
              <w:r>
                <w:rPr>
                  <w:lang w:eastAsia="zh-CN"/>
                </w:rPr>
                <w:t>7</w:t>
              </w:r>
            </w:ins>
          </w:p>
        </w:tc>
        <w:tc>
          <w:tcPr>
            <w:tcW w:w="1134" w:type="dxa"/>
            <w:tcBorders>
              <w:top w:val="single" w:sz="4" w:space="0" w:color="auto"/>
              <w:bottom w:val="single" w:sz="4" w:space="0" w:color="auto"/>
            </w:tcBorders>
          </w:tcPr>
          <w:p w14:paraId="394030F3" w14:textId="77777777" w:rsidR="00D4552C" w:rsidRPr="00931575" w:rsidRDefault="00D4552C" w:rsidP="009C397C">
            <w:pPr>
              <w:pStyle w:val="TAC"/>
              <w:rPr>
                <w:ins w:id="411" w:author="Huawei" w:date="2022-10-17T14:41:00Z"/>
              </w:rPr>
            </w:pPr>
            <w:ins w:id="412" w:author="Huawei" w:date="2022-10-17T14:41:00Z">
              <w:r>
                <w:rPr>
                  <w:lang w:eastAsia="zh-CN"/>
                </w:rPr>
                <w:t>p</w:t>
              </w:r>
              <w:r w:rsidRPr="009205A8">
                <w:rPr>
                  <w:rFonts w:hint="eastAsia"/>
                  <w:lang w:eastAsia="zh-CN"/>
                </w:rPr>
                <w:t>os1</w:t>
              </w:r>
            </w:ins>
          </w:p>
        </w:tc>
        <w:tc>
          <w:tcPr>
            <w:tcW w:w="851" w:type="dxa"/>
          </w:tcPr>
          <w:p w14:paraId="6EA2B038" w14:textId="77777777" w:rsidR="00D4552C" w:rsidRPr="00931575" w:rsidRDefault="00D4552C" w:rsidP="009C397C">
            <w:pPr>
              <w:pStyle w:val="TAC"/>
              <w:rPr>
                <w:ins w:id="413" w:author="Huawei" w:date="2022-10-17T14:41:00Z"/>
              </w:rPr>
            </w:pPr>
            <w:ins w:id="414" w:author="Huawei" w:date="2022-10-17T14:41:00Z">
              <w:r>
                <w:rPr>
                  <w:lang w:eastAsia="zh-CN"/>
                </w:rPr>
                <w:t>No</w:t>
              </w:r>
            </w:ins>
          </w:p>
        </w:tc>
        <w:tc>
          <w:tcPr>
            <w:tcW w:w="992" w:type="dxa"/>
          </w:tcPr>
          <w:p w14:paraId="724F3B4B" w14:textId="77777777" w:rsidR="00D4552C" w:rsidRPr="00931575" w:rsidRDefault="00D4552C" w:rsidP="009C397C">
            <w:pPr>
              <w:pStyle w:val="TAC"/>
              <w:rPr>
                <w:ins w:id="415" w:author="Huawei" w:date="2022-10-17T14:41:00Z"/>
                <w:lang w:eastAsia="zh-CN"/>
              </w:rPr>
            </w:pPr>
            <w:ins w:id="416" w:author="like (P)" w:date="2023-03-01T09:50:00Z">
              <w:r>
                <w:rPr>
                  <w:rFonts w:hint="eastAsia"/>
                  <w:lang w:eastAsia="zh-CN"/>
                </w:rPr>
                <w:t>4</w:t>
              </w:r>
              <w:r>
                <w:rPr>
                  <w:lang w:eastAsia="zh-CN"/>
                </w:rPr>
                <w:t>.6</w:t>
              </w:r>
            </w:ins>
          </w:p>
        </w:tc>
      </w:tr>
      <w:tr w:rsidR="00D4552C" w:rsidRPr="00931575" w14:paraId="36DDE227" w14:textId="77777777" w:rsidTr="009C397C">
        <w:trPr>
          <w:cantSplit/>
          <w:jc w:val="center"/>
          <w:ins w:id="417" w:author="Huawei" w:date="2022-10-17T14:41:00Z"/>
        </w:trPr>
        <w:tc>
          <w:tcPr>
            <w:tcW w:w="988" w:type="dxa"/>
            <w:tcBorders>
              <w:top w:val="nil"/>
              <w:bottom w:val="nil"/>
            </w:tcBorders>
          </w:tcPr>
          <w:p w14:paraId="4D51A575" w14:textId="77777777" w:rsidR="00D4552C" w:rsidRPr="009205A8" w:rsidRDefault="00D4552C" w:rsidP="009C397C">
            <w:pPr>
              <w:pStyle w:val="TAC"/>
              <w:rPr>
                <w:ins w:id="418" w:author="Huawei" w:date="2022-10-17T14:41:00Z"/>
                <w:lang w:eastAsia="zh-CN"/>
              </w:rPr>
            </w:pPr>
          </w:p>
        </w:tc>
        <w:tc>
          <w:tcPr>
            <w:tcW w:w="1134" w:type="dxa"/>
            <w:tcBorders>
              <w:top w:val="nil"/>
              <w:bottom w:val="nil"/>
            </w:tcBorders>
          </w:tcPr>
          <w:p w14:paraId="504561A7" w14:textId="77777777" w:rsidR="00D4552C" w:rsidRPr="009205A8" w:rsidRDefault="00D4552C" w:rsidP="009C397C">
            <w:pPr>
              <w:pStyle w:val="TAC"/>
              <w:rPr>
                <w:ins w:id="419" w:author="Huawei" w:date="2022-10-17T14:41:00Z"/>
                <w:lang w:eastAsia="zh-CN"/>
              </w:rPr>
            </w:pPr>
          </w:p>
        </w:tc>
        <w:tc>
          <w:tcPr>
            <w:tcW w:w="850" w:type="dxa"/>
            <w:tcBorders>
              <w:top w:val="single" w:sz="4" w:space="0" w:color="auto"/>
            </w:tcBorders>
          </w:tcPr>
          <w:p w14:paraId="10C02FF1" w14:textId="77777777" w:rsidR="00D4552C" w:rsidRPr="00931575" w:rsidRDefault="00D4552C" w:rsidP="009C397C">
            <w:pPr>
              <w:pStyle w:val="TAC"/>
              <w:rPr>
                <w:ins w:id="420" w:author="Huawei" w:date="2022-10-17T14:41:00Z"/>
              </w:rPr>
            </w:pPr>
            <w:ins w:id="421" w:author="Huawei" w:date="2022-10-17T14:41:00Z">
              <w:r w:rsidRPr="009205A8">
                <w:rPr>
                  <w:rFonts w:hint="eastAsia"/>
                  <w:lang w:eastAsia="zh-CN"/>
                </w:rPr>
                <w:t>N</w:t>
              </w:r>
              <w:r w:rsidRPr="009205A8">
                <w:rPr>
                  <w:lang w:eastAsia="zh-CN"/>
                </w:rPr>
                <w:t>ormal</w:t>
              </w:r>
            </w:ins>
          </w:p>
        </w:tc>
        <w:tc>
          <w:tcPr>
            <w:tcW w:w="1627" w:type="dxa"/>
            <w:tcBorders>
              <w:top w:val="single" w:sz="4" w:space="0" w:color="auto"/>
            </w:tcBorders>
          </w:tcPr>
          <w:p w14:paraId="37FBF616" w14:textId="77777777" w:rsidR="00D4552C" w:rsidRPr="00282498" w:rsidRDefault="00D4552C" w:rsidP="009C397C">
            <w:pPr>
              <w:pStyle w:val="TAC"/>
              <w:rPr>
                <w:ins w:id="422" w:author="Huawei" w:date="2022-10-17T14:41:00Z"/>
                <w:lang w:val="fr-FR"/>
              </w:rPr>
            </w:pPr>
            <w:ins w:id="423" w:author="Huawei" w:date="2022-10-17T14:41:00Z">
              <w:r>
                <w:rPr>
                  <w:lang w:val="fr-FR"/>
                </w:rPr>
                <w:t>[</w:t>
              </w:r>
              <w:r w:rsidRPr="009205A8">
                <w:rPr>
                  <w:rFonts w:hint="eastAsia"/>
                  <w:lang w:eastAsia="zh-CN"/>
                </w:rPr>
                <w:t>T</w:t>
              </w:r>
              <w:r w:rsidRPr="009205A8">
                <w:rPr>
                  <w:lang w:eastAsia="zh-CN"/>
                </w:rPr>
                <w:t>DLA</w:t>
              </w:r>
            </w:ins>
            <w:ins w:id="424" w:author="Ericsson_RAN4#104bis-e_2" w:date="2022-10-17T20:37:00Z">
              <w:r>
                <w:rPr>
                  <w:lang w:eastAsia="zh-CN"/>
                </w:rPr>
                <w:t>1</w:t>
              </w:r>
            </w:ins>
            <w:ins w:id="425" w:author="Huawei" w:date="2022-10-17T14:41:00Z">
              <w:r w:rsidRPr="009205A8">
                <w:rPr>
                  <w:lang w:eastAsia="zh-CN"/>
                </w:rPr>
                <w:t>0-650</w:t>
              </w:r>
              <w:r>
                <w:rPr>
                  <w:lang w:val="fr-FR"/>
                </w:rPr>
                <w:t>]</w:t>
              </w:r>
            </w:ins>
          </w:p>
        </w:tc>
        <w:tc>
          <w:tcPr>
            <w:tcW w:w="1208" w:type="dxa"/>
            <w:tcBorders>
              <w:top w:val="single" w:sz="4" w:space="0" w:color="auto"/>
            </w:tcBorders>
          </w:tcPr>
          <w:p w14:paraId="581C730C" w14:textId="77777777" w:rsidR="00D4552C" w:rsidRPr="009205A8" w:rsidRDefault="00D4552C" w:rsidP="009C397C">
            <w:pPr>
              <w:pStyle w:val="TAC"/>
              <w:rPr>
                <w:ins w:id="426" w:author="Huawei" w:date="2022-10-17T14:41:00Z"/>
                <w:lang w:eastAsia="zh-CN"/>
              </w:rPr>
            </w:pPr>
            <w:ins w:id="427" w:author="Huawei" w:date="2022-10-17T14:41:00Z">
              <w:r w:rsidRPr="009205A8">
                <w:rPr>
                  <w:lang w:eastAsia="zh-CN"/>
                </w:rPr>
                <w:t>70 %</w:t>
              </w:r>
            </w:ins>
          </w:p>
        </w:tc>
        <w:tc>
          <w:tcPr>
            <w:tcW w:w="1134" w:type="dxa"/>
            <w:tcBorders>
              <w:top w:val="single" w:sz="4" w:space="0" w:color="auto"/>
              <w:bottom w:val="single" w:sz="4" w:space="0" w:color="auto"/>
            </w:tcBorders>
          </w:tcPr>
          <w:p w14:paraId="56767105" w14:textId="77777777" w:rsidR="00D4552C" w:rsidRPr="00931575" w:rsidRDefault="00D4552C" w:rsidP="009C397C">
            <w:pPr>
              <w:pStyle w:val="TAC"/>
              <w:rPr>
                <w:ins w:id="428" w:author="Huawei" w:date="2022-10-17T14:41:00Z"/>
              </w:rPr>
            </w:pPr>
            <w:ins w:id="429" w:author="BigCR editor" w:date="2022-11-21T14:51:00Z">
              <w:r w:rsidRPr="00F95B02">
                <w:rPr>
                  <w:lang w:eastAsia="zh-CN"/>
                </w:rPr>
                <w:t>G-FR2-A4-</w:t>
              </w:r>
              <w:r>
                <w:rPr>
                  <w:lang w:eastAsia="zh-CN"/>
                </w:rPr>
                <w:t>25</w:t>
              </w:r>
            </w:ins>
          </w:p>
        </w:tc>
        <w:tc>
          <w:tcPr>
            <w:tcW w:w="1134" w:type="dxa"/>
            <w:tcBorders>
              <w:top w:val="single" w:sz="4" w:space="0" w:color="auto"/>
              <w:bottom w:val="single" w:sz="4" w:space="0" w:color="auto"/>
            </w:tcBorders>
          </w:tcPr>
          <w:p w14:paraId="18DAA89B" w14:textId="77777777" w:rsidR="00D4552C" w:rsidRPr="00931575" w:rsidRDefault="00D4552C" w:rsidP="009C397C">
            <w:pPr>
              <w:pStyle w:val="TAC"/>
              <w:rPr>
                <w:ins w:id="430" w:author="Huawei" w:date="2022-10-17T14:41:00Z"/>
              </w:rPr>
            </w:pPr>
            <w:ins w:id="431" w:author="Huawei" w:date="2022-10-17T14:41:00Z">
              <w:r>
                <w:rPr>
                  <w:lang w:eastAsia="zh-CN"/>
                </w:rPr>
                <w:t>p</w:t>
              </w:r>
              <w:r w:rsidRPr="009205A8">
                <w:rPr>
                  <w:rFonts w:hint="eastAsia"/>
                  <w:lang w:eastAsia="zh-CN"/>
                </w:rPr>
                <w:t>os1</w:t>
              </w:r>
            </w:ins>
          </w:p>
        </w:tc>
        <w:tc>
          <w:tcPr>
            <w:tcW w:w="851" w:type="dxa"/>
          </w:tcPr>
          <w:p w14:paraId="17830958" w14:textId="77777777" w:rsidR="00D4552C" w:rsidRPr="00931575" w:rsidRDefault="00D4552C" w:rsidP="009C397C">
            <w:pPr>
              <w:pStyle w:val="TAC"/>
              <w:rPr>
                <w:ins w:id="432" w:author="Huawei" w:date="2022-10-17T14:41:00Z"/>
              </w:rPr>
            </w:pPr>
            <w:ins w:id="433" w:author="Huawei" w:date="2022-10-17T14:41:00Z">
              <w:r w:rsidRPr="009205A8">
                <w:rPr>
                  <w:rFonts w:hint="eastAsia"/>
                  <w:lang w:eastAsia="zh-CN"/>
                </w:rPr>
                <w:t>Y</w:t>
              </w:r>
              <w:r w:rsidRPr="009205A8">
                <w:rPr>
                  <w:lang w:eastAsia="zh-CN"/>
                </w:rPr>
                <w:t>es</w:t>
              </w:r>
            </w:ins>
          </w:p>
        </w:tc>
        <w:tc>
          <w:tcPr>
            <w:tcW w:w="992" w:type="dxa"/>
          </w:tcPr>
          <w:p w14:paraId="190A2FF1" w14:textId="77777777" w:rsidR="00D4552C" w:rsidRPr="00931575" w:rsidRDefault="00D4552C" w:rsidP="009C397C">
            <w:pPr>
              <w:pStyle w:val="TAC"/>
              <w:rPr>
                <w:ins w:id="434" w:author="Huawei" w:date="2022-10-17T14:41:00Z"/>
                <w:lang w:eastAsia="zh-CN"/>
              </w:rPr>
            </w:pPr>
            <w:ins w:id="435" w:author="like (P)" w:date="2023-03-01T09:51:00Z">
              <w:r>
                <w:rPr>
                  <w:lang w:eastAsia="zh-CN"/>
                </w:rPr>
                <w:t>[</w:t>
              </w:r>
            </w:ins>
            <w:ins w:id="436" w:author="like (P)" w:date="2023-03-01T09:50:00Z">
              <w:r>
                <w:rPr>
                  <w:rFonts w:hint="eastAsia"/>
                  <w:lang w:eastAsia="zh-CN"/>
                </w:rPr>
                <w:t>2</w:t>
              </w:r>
              <w:r>
                <w:rPr>
                  <w:lang w:eastAsia="zh-CN"/>
                </w:rPr>
                <w:t>0.7</w:t>
              </w:r>
            </w:ins>
            <w:ins w:id="437" w:author="like (P)" w:date="2023-03-01T09:51:00Z">
              <w:r>
                <w:rPr>
                  <w:lang w:eastAsia="zh-CN"/>
                </w:rPr>
                <w:t>]</w:t>
              </w:r>
            </w:ins>
          </w:p>
        </w:tc>
      </w:tr>
    </w:tbl>
    <w:p w14:paraId="7939D572" w14:textId="77777777" w:rsidR="00D4552C" w:rsidRPr="00DD0CD9" w:rsidRDefault="00D4552C" w:rsidP="00D4552C">
      <w:pPr>
        <w:rPr>
          <w:ins w:id="438" w:author="Huawei" w:date="2022-09-30T17:01:00Z"/>
          <w:lang w:eastAsia="zh-CN"/>
        </w:rPr>
      </w:pPr>
    </w:p>
    <w:p w14:paraId="3ABE6A1B" w14:textId="77777777" w:rsidR="00D4552C" w:rsidRPr="00931575" w:rsidRDefault="00D4552C" w:rsidP="00D4552C">
      <w:pPr>
        <w:pStyle w:val="TH"/>
        <w:rPr>
          <w:ins w:id="439" w:author="Huawei" w:date="2022-09-30T17:12:00Z"/>
          <w:lang w:eastAsia="zh-CN"/>
        </w:rPr>
      </w:pPr>
      <w:ins w:id="440" w:author="Huawei" w:date="2022-09-30T17:12:00Z">
        <w:r w:rsidRPr="00931575">
          <w:t xml:space="preserve">Table </w:t>
        </w:r>
      </w:ins>
      <w:ins w:id="441" w:author="Huawei" w:date="2022-10-14T16:35:00Z">
        <w:r>
          <w:t>8.2.1.5.2-10</w:t>
        </w:r>
      </w:ins>
      <w:ins w:id="442" w:author="Huawei" w:date="2022-09-30T17:12:00Z">
        <w:r w:rsidRPr="00931575">
          <w:t xml:space="preserve">: Test requirements for PUSCH with 70% of maximum throughput, </w:t>
        </w:r>
        <w:r>
          <w:t>4</w:t>
        </w:r>
        <w:r w:rsidRPr="00931575">
          <w:t>00 MHz Channel Bandwidth</w:t>
        </w:r>
        <w:r w:rsidRPr="00931575">
          <w:rPr>
            <w:lang w:eastAsia="zh-CN"/>
          </w:rPr>
          <w:t xml:space="preserve">, </w:t>
        </w:r>
        <w:r>
          <w:rPr>
            <w:lang w:eastAsia="zh-CN"/>
          </w:rPr>
          <w:t>48</w:t>
        </w:r>
        <w:r w:rsidRPr="00931575">
          <w:rPr>
            <w:lang w:eastAsia="zh-CN"/>
          </w:rPr>
          <w:t>0 kHz SCS</w:t>
        </w:r>
      </w:ins>
      <w:ins w:id="443" w:author="Huawei" w:date="2022-10-18T09:50:00Z">
        <w:r>
          <w:rPr>
            <w:lang w:eastAsia="zh-CN"/>
          </w:rPr>
          <w:t xml:space="preserve"> in FR2-2</w:t>
        </w:r>
      </w:ins>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850"/>
        <w:gridCol w:w="1627"/>
        <w:gridCol w:w="1208"/>
        <w:gridCol w:w="1134"/>
        <w:gridCol w:w="1134"/>
        <w:gridCol w:w="851"/>
        <w:gridCol w:w="992"/>
      </w:tblGrid>
      <w:tr w:rsidR="00D4552C" w:rsidRPr="00931575" w14:paraId="11B80635" w14:textId="77777777" w:rsidTr="009C397C">
        <w:trPr>
          <w:cantSplit/>
          <w:jc w:val="center"/>
          <w:ins w:id="444" w:author="Huawei" w:date="2022-10-17T14:42:00Z"/>
        </w:trPr>
        <w:tc>
          <w:tcPr>
            <w:tcW w:w="988" w:type="dxa"/>
            <w:tcBorders>
              <w:bottom w:val="single" w:sz="4" w:space="0" w:color="auto"/>
            </w:tcBorders>
          </w:tcPr>
          <w:p w14:paraId="35F952AB" w14:textId="77777777" w:rsidR="00D4552C" w:rsidRPr="00931575" w:rsidRDefault="00D4552C" w:rsidP="009C397C">
            <w:pPr>
              <w:pStyle w:val="TAH"/>
              <w:rPr>
                <w:ins w:id="445" w:author="Huawei" w:date="2022-10-17T14:42:00Z"/>
              </w:rPr>
            </w:pPr>
            <w:ins w:id="446" w:author="Huawei" w:date="2022-10-17T14:42:00Z">
              <w:r w:rsidRPr="00931575">
                <w:t>Number of TX antennas</w:t>
              </w:r>
            </w:ins>
          </w:p>
        </w:tc>
        <w:tc>
          <w:tcPr>
            <w:tcW w:w="1134" w:type="dxa"/>
            <w:tcBorders>
              <w:bottom w:val="single" w:sz="4" w:space="0" w:color="auto"/>
            </w:tcBorders>
          </w:tcPr>
          <w:p w14:paraId="38E54130" w14:textId="77777777" w:rsidR="00D4552C" w:rsidRPr="00931575" w:rsidRDefault="00D4552C" w:rsidP="009C397C">
            <w:pPr>
              <w:pStyle w:val="TAH"/>
              <w:rPr>
                <w:ins w:id="447" w:author="Huawei" w:date="2022-10-17T14:42:00Z"/>
              </w:rPr>
            </w:pPr>
            <w:ins w:id="448" w:author="Huawei" w:date="2022-10-17T14:42:00Z">
              <w:r w:rsidRPr="00931575">
                <w:t>Number of demodulation branches</w:t>
              </w:r>
            </w:ins>
          </w:p>
        </w:tc>
        <w:tc>
          <w:tcPr>
            <w:tcW w:w="850" w:type="dxa"/>
            <w:tcBorders>
              <w:bottom w:val="single" w:sz="4" w:space="0" w:color="auto"/>
            </w:tcBorders>
          </w:tcPr>
          <w:p w14:paraId="4E02AAD3" w14:textId="77777777" w:rsidR="00D4552C" w:rsidRPr="00931575" w:rsidRDefault="00D4552C" w:rsidP="009C397C">
            <w:pPr>
              <w:pStyle w:val="TAH"/>
              <w:rPr>
                <w:ins w:id="449" w:author="Huawei" w:date="2022-10-17T14:42:00Z"/>
              </w:rPr>
            </w:pPr>
            <w:ins w:id="450" w:author="Huawei" w:date="2022-10-17T14:42:00Z">
              <w:r w:rsidRPr="00931575">
                <w:t>Cyclic prefix</w:t>
              </w:r>
            </w:ins>
          </w:p>
        </w:tc>
        <w:tc>
          <w:tcPr>
            <w:tcW w:w="1627" w:type="dxa"/>
            <w:tcBorders>
              <w:bottom w:val="single" w:sz="4" w:space="0" w:color="auto"/>
            </w:tcBorders>
          </w:tcPr>
          <w:p w14:paraId="57603911" w14:textId="77777777" w:rsidR="00D4552C" w:rsidRPr="00282498" w:rsidRDefault="00D4552C" w:rsidP="009C397C">
            <w:pPr>
              <w:pStyle w:val="TAH"/>
              <w:rPr>
                <w:ins w:id="451" w:author="Huawei" w:date="2022-10-17T14:42:00Z"/>
                <w:lang w:val="fr-FR"/>
              </w:rPr>
            </w:pPr>
            <w:ins w:id="452" w:author="Huawei" w:date="2022-10-17T14:42:00Z">
              <w:r w:rsidRPr="00282498">
                <w:rPr>
                  <w:lang w:val="fr-FR"/>
                </w:rPr>
                <w:t>Propagation conditions and correlation matrix (annex G)</w:t>
              </w:r>
            </w:ins>
          </w:p>
        </w:tc>
        <w:tc>
          <w:tcPr>
            <w:tcW w:w="1208" w:type="dxa"/>
            <w:tcBorders>
              <w:bottom w:val="single" w:sz="4" w:space="0" w:color="auto"/>
            </w:tcBorders>
          </w:tcPr>
          <w:p w14:paraId="217A27E8" w14:textId="77777777" w:rsidR="00D4552C" w:rsidRPr="00931575" w:rsidRDefault="00D4552C" w:rsidP="009C397C">
            <w:pPr>
              <w:pStyle w:val="TAH"/>
              <w:rPr>
                <w:ins w:id="453" w:author="Huawei" w:date="2022-10-17T14:42:00Z"/>
              </w:rPr>
            </w:pPr>
            <w:ins w:id="454" w:author="Huawei" w:date="2022-10-17T14:42:00Z">
              <w:r w:rsidRPr="00931575">
                <w:t>Fraction of maximum throughput</w:t>
              </w:r>
            </w:ins>
          </w:p>
        </w:tc>
        <w:tc>
          <w:tcPr>
            <w:tcW w:w="1134" w:type="dxa"/>
            <w:tcBorders>
              <w:bottom w:val="single" w:sz="4" w:space="0" w:color="auto"/>
            </w:tcBorders>
          </w:tcPr>
          <w:p w14:paraId="6659A3E1" w14:textId="77777777" w:rsidR="00D4552C" w:rsidRPr="00931575" w:rsidRDefault="00D4552C" w:rsidP="009C397C">
            <w:pPr>
              <w:pStyle w:val="TAH"/>
              <w:rPr>
                <w:ins w:id="455" w:author="Huawei" w:date="2022-10-17T14:42:00Z"/>
              </w:rPr>
            </w:pPr>
            <w:ins w:id="456" w:author="Huawei" w:date="2022-10-17T14:42:00Z">
              <w:r w:rsidRPr="00931575">
                <w:t>FRC</w:t>
              </w:r>
              <w:r w:rsidRPr="00931575">
                <w:br/>
                <w:t>(annex A)</w:t>
              </w:r>
            </w:ins>
          </w:p>
        </w:tc>
        <w:tc>
          <w:tcPr>
            <w:tcW w:w="1134" w:type="dxa"/>
            <w:tcBorders>
              <w:bottom w:val="single" w:sz="4" w:space="0" w:color="auto"/>
            </w:tcBorders>
          </w:tcPr>
          <w:p w14:paraId="17F0DC36" w14:textId="77777777" w:rsidR="00D4552C" w:rsidRPr="00931575" w:rsidRDefault="00D4552C" w:rsidP="009C397C">
            <w:pPr>
              <w:pStyle w:val="TAH"/>
              <w:rPr>
                <w:ins w:id="457" w:author="Huawei" w:date="2022-10-17T14:42:00Z"/>
              </w:rPr>
            </w:pPr>
            <w:ins w:id="458" w:author="Huawei" w:date="2022-10-17T14:42:00Z">
              <w:r w:rsidRPr="00931575">
                <w:t>Additional DM-RS position</w:t>
              </w:r>
            </w:ins>
          </w:p>
        </w:tc>
        <w:tc>
          <w:tcPr>
            <w:tcW w:w="851" w:type="dxa"/>
          </w:tcPr>
          <w:p w14:paraId="0E3CC58F" w14:textId="77777777" w:rsidR="00D4552C" w:rsidRPr="00931575" w:rsidRDefault="00D4552C" w:rsidP="009C397C">
            <w:pPr>
              <w:pStyle w:val="TAH"/>
              <w:rPr>
                <w:ins w:id="459" w:author="Huawei" w:date="2022-10-17T14:42:00Z"/>
              </w:rPr>
            </w:pPr>
            <w:ins w:id="460" w:author="Huawei" w:date="2022-10-17T14:42:00Z">
              <w:r w:rsidRPr="00931575">
                <w:t>PT-RS</w:t>
              </w:r>
            </w:ins>
          </w:p>
        </w:tc>
        <w:tc>
          <w:tcPr>
            <w:tcW w:w="992" w:type="dxa"/>
          </w:tcPr>
          <w:p w14:paraId="4C73AC6E" w14:textId="77777777" w:rsidR="00D4552C" w:rsidRPr="00931575" w:rsidRDefault="00D4552C" w:rsidP="009C397C">
            <w:pPr>
              <w:pStyle w:val="TAH"/>
              <w:rPr>
                <w:ins w:id="461" w:author="Huawei" w:date="2022-10-17T14:42:00Z"/>
              </w:rPr>
            </w:pPr>
            <w:ins w:id="462" w:author="Huawei" w:date="2022-10-17T14:42:00Z">
              <w:r w:rsidRPr="00931575">
                <w:t>SNR</w:t>
              </w:r>
            </w:ins>
          </w:p>
          <w:p w14:paraId="0CAADB9E" w14:textId="77777777" w:rsidR="00D4552C" w:rsidRPr="00931575" w:rsidRDefault="00D4552C" w:rsidP="009C397C">
            <w:pPr>
              <w:pStyle w:val="TAH"/>
              <w:rPr>
                <w:ins w:id="463" w:author="Huawei" w:date="2022-10-17T14:42:00Z"/>
              </w:rPr>
            </w:pPr>
            <w:ins w:id="464" w:author="Huawei" w:date="2022-10-17T14:42:00Z">
              <w:r w:rsidRPr="00931575">
                <w:t>(dB)</w:t>
              </w:r>
            </w:ins>
          </w:p>
        </w:tc>
      </w:tr>
      <w:tr w:rsidR="00D4552C" w:rsidRPr="009205A8" w14:paraId="30F22C73" w14:textId="77777777" w:rsidTr="009C397C">
        <w:trPr>
          <w:cantSplit/>
          <w:jc w:val="center"/>
          <w:ins w:id="465" w:author="Huawei" w:date="2022-10-17T14:42:00Z"/>
        </w:trPr>
        <w:tc>
          <w:tcPr>
            <w:tcW w:w="988" w:type="dxa"/>
            <w:tcBorders>
              <w:bottom w:val="nil"/>
            </w:tcBorders>
          </w:tcPr>
          <w:p w14:paraId="5BD2CF82" w14:textId="77777777" w:rsidR="00D4552C" w:rsidRPr="009205A8" w:rsidRDefault="00D4552C" w:rsidP="009C397C">
            <w:pPr>
              <w:pStyle w:val="TAC"/>
              <w:rPr>
                <w:ins w:id="466" w:author="Huawei" w:date="2022-10-17T14:42:00Z"/>
                <w:lang w:eastAsia="zh-CN"/>
              </w:rPr>
            </w:pPr>
            <w:ins w:id="467" w:author="Huawei" w:date="2022-10-17T14:42:00Z">
              <w:r>
                <w:rPr>
                  <w:lang w:eastAsia="zh-CN"/>
                </w:rPr>
                <w:t>1</w:t>
              </w:r>
            </w:ins>
          </w:p>
        </w:tc>
        <w:tc>
          <w:tcPr>
            <w:tcW w:w="1134" w:type="dxa"/>
            <w:tcBorders>
              <w:bottom w:val="nil"/>
            </w:tcBorders>
          </w:tcPr>
          <w:p w14:paraId="416F872B" w14:textId="77777777" w:rsidR="00D4552C" w:rsidRPr="009205A8" w:rsidRDefault="00D4552C" w:rsidP="009C397C">
            <w:pPr>
              <w:pStyle w:val="TAC"/>
              <w:rPr>
                <w:ins w:id="468" w:author="Huawei" w:date="2022-10-17T14:42:00Z"/>
                <w:lang w:eastAsia="zh-CN"/>
              </w:rPr>
            </w:pPr>
            <w:ins w:id="469" w:author="Huawei" w:date="2022-10-17T14:42:00Z">
              <w:r>
                <w:rPr>
                  <w:lang w:eastAsia="zh-CN"/>
                </w:rPr>
                <w:t>2</w:t>
              </w:r>
            </w:ins>
          </w:p>
        </w:tc>
        <w:tc>
          <w:tcPr>
            <w:tcW w:w="850" w:type="dxa"/>
            <w:tcBorders>
              <w:bottom w:val="single" w:sz="4" w:space="0" w:color="auto"/>
            </w:tcBorders>
          </w:tcPr>
          <w:p w14:paraId="6EA14766" w14:textId="77777777" w:rsidR="00D4552C" w:rsidRPr="009205A8" w:rsidRDefault="00D4552C" w:rsidP="009C397C">
            <w:pPr>
              <w:pStyle w:val="TAC"/>
              <w:rPr>
                <w:ins w:id="470" w:author="Huawei" w:date="2022-10-17T14:42:00Z"/>
                <w:lang w:eastAsia="zh-CN"/>
              </w:rPr>
            </w:pPr>
            <w:ins w:id="471" w:author="Huawei" w:date="2022-10-17T14:42:00Z">
              <w:r w:rsidRPr="009205A8">
                <w:rPr>
                  <w:rFonts w:hint="eastAsia"/>
                  <w:lang w:eastAsia="zh-CN"/>
                </w:rPr>
                <w:t>N</w:t>
              </w:r>
              <w:r w:rsidRPr="009205A8">
                <w:rPr>
                  <w:lang w:eastAsia="zh-CN"/>
                </w:rPr>
                <w:t>ormal</w:t>
              </w:r>
            </w:ins>
          </w:p>
        </w:tc>
        <w:tc>
          <w:tcPr>
            <w:tcW w:w="1627" w:type="dxa"/>
            <w:tcBorders>
              <w:bottom w:val="single" w:sz="4" w:space="0" w:color="auto"/>
            </w:tcBorders>
          </w:tcPr>
          <w:p w14:paraId="3C3CF889" w14:textId="77777777" w:rsidR="00D4552C" w:rsidRPr="00282498" w:rsidRDefault="00D4552C" w:rsidP="009C397C">
            <w:pPr>
              <w:pStyle w:val="TAC"/>
              <w:rPr>
                <w:ins w:id="472" w:author="Huawei" w:date="2022-10-17T14:42:00Z"/>
                <w:lang w:val="fr-FR"/>
              </w:rPr>
            </w:pPr>
            <w:ins w:id="473" w:author="Huawei" w:date="2022-10-17T14:42:00Z">
              <w:r w:rsidRPr="009205A8">
                <w:rPr>
                  <w:rFonts w:hint="eastAsia"/>
                  <w:lang w:eastAsia="zh-CN"/>
                </w:rPr>
                <w:t>T</w:t>
              </w:r>
              <w:r w:rsidRPr="009205A8">
                <w:rPr>
                  <w:lang w:eastAsia="zh-CN"/>
                </w:rPr>
                <w:t>DLA</w:t>
              </w:r>
            </w:ins>
            <w:ins w:id="474" w:author="Ericsson_RAN4#104bis-e_2" w:date="2022-10-17T20:37:00Z">
              <w:r>
                <w:rPr>
                  <w:lang w:eastAsia="zh-CN"/>
                </w:rPr>
                <w:t>1</w:t>
              </w:r>
            </w:ins>
            <w:ins w:id="475" w:author="Huawei" w:date="2022-10-17T14:42:00Z">
              <w:r w:rsidRPr="009205A8">
                <w:rPr>
                  <w:lang w:eastAsia="zh-CN"/>
                </w:rPr>
                <w:t>0-650</w:t>
              </w:r>
            </w:ins>
          </w:p>
        </w:tc>
        <w:tc>
          <w:tcPr>
            <w:tcW w:w="1208" w:type="dxa"/>
            <w:tcBorders>
              <w:bottom w:val="single" w:sz="4" w:space="0" w:color="auto"/>
            </w:tcBorders>
          </w:tcPr>
          <w:p w14:paraId="0A176994" w14:textId="77777777" w:rsidR="00D4552C" w:rsidRPr="009205A8" w:rsidRDefault="00D4552C" w:rsidP="009C397C">
            <w:pPr>
              <w:pStyle w:val="TAC"/>
              <w:rPr>
                <w:ins w:id="476" w:author="Huawei" w:date="2022-10-17T14:42:00Z"/>
                <w:lang w:eastAsia="zh-CN"/>
              </w:rPr>
            </w:pPr>
            <w:ins w:id="477" w:author="Huawei" w:date="2022-10-17T14:42:00Z">
              <w:r w:rsidRPr="009205A8">
                <w:rPr>
                  <w:lang w:eastAsia="zh-CN"/>
                </w:rPr>
                <w:t>70 %</w:t>
              </w:r>
            </w:ins>
          </w:p>
        </w:tc>
        <w:tc>
          <w:tcPr>
            <w:tcW w:w="1134" w:type="dxa"/>
            <w:tcBorders>
              <w:bottom w:val="single" w:sz="4" w:space="0" w:color="auto"/>
              <w:right w:val="single" w:sz="4" w:space="0" w:color="auto"/>
            </w:tcBorders>
          </w:tcPr>
          <w:p w14:paraId="3F3A0305" w14:textId="77777777" w:rsidR="00D4552C" w:rsidRPr="009205A8" w:rsidRDefault="00D4552C" w:rsidP="009C397C">
            <w:pPr>
              <w:pStyle w:val="TAC"/>
              <w:rPr>
                <w:ins w:id="478" w:author="Huawei" w:date="2022-10-17T14:42:00Z"/>
                <w:lang w:eastAsia="zh-CN"/>
              </w:rPr>
            </w:pPr>
            <w:ins w:id="479" w:author="BigCR editor" w:date="2022-11-21T14:46:00Z">
              <w:r w:rsidRPr="00F95B02">
                <w:rPr>
                  <w:lang w:eastAsia="zh-CN"/>
                </w:rPr>
                <w:t>G-FR2-A</w:t>
              </w:r>
              <w:r>
                <w:rPr>
                  <w:lang w:eastAsia="zh-CN"/>
                </w:rPr>
                <w:t>3B</w:t>
              </w:r>
              <w:r w:rsidRPr="00F95B02">
                <w:rPr>
                  <w:lang w:eastAsia="zh-CN"/>
                </w:rPr>
                <w:t>-</w:t>
              </w:r>
              <w:r>
                <w:rPr>
                  <w:lang w:eastAsia="zh-CN"/>
                </w:rPr>
                <w:t>3</w:t>
              </w:r>
            </w:ins>
          </w:p>
        </w:tc>
        <w:tc>
          <w:tcPr>
            <w:tcW w:w="1134" w:type="dxa"/>
            <w:tcBorders>
              <w:left w:val="single" w:sz="4" w:space="0" w:color="auto"/>
              <w:bottom w:val="single" w:sz="4" w:space="0" w:color="auto"/>
            </w:tcBorders>
          </w:tcPr>
          <w:p w14:paraId="2F92AFC2" w14:textId="77777777" w:rsidR="00D4552C" w:rsidRPr="009205A8" w:rsidRDefault="00D4552C" w:rsidP="009C397C">
            <w:pPr>
              <w:pStyle w:val="TAC"/>
              <w:rPr>
                <w:ins w:id="480" w:author="Huawei" w:date="2022-10-17T14:42:00Z"/>
                <w:lang w:eastAsia="zh-CN"/>
              </w:rPr>
            </w:pPr>
            <w:ins w:id="481" w:author="Huawei" w:date="2022-10-17T14:42:00Z">
              <w:r>
                <w:rPr>
                  <w:lang w:eastAsia="zh-CN"/>
                </w:rPr>
                <w:t>p</w:t>
              </w:r>
              <w:r w:rsidRPr="009205A8">
                <w:rPr>
                  <w:rFonts w:hint="eastAsia"/>
                  <w:lang w:eastAsia="zh-CN"/>
                </w:rPr>
                <w:t>os1</w:t>
              </w:r>
            </w:ins>
          </w:p>
        </w:tc>
        <w:tc>
          <w:tcPr>
            <w:tcW w:w="851" w:type="dxa"/>
          </w:tcPr>
          <w:p w14:paraId="296D7042" w14:textId="77777777" w:rsidR="00D4552C" w:rsidRPr="009205A8" w:rsidRDefault="00D4552C" w:rsidP="009C397C">
            <w:pPr>
              <w:pStyle w:val="TAC"/>
              <w:rPr>
                <w:ins w:id="482" w:author="Huawei" w:date="2022-10-17T14:42:00Z"/>
                <w:lang w:eastAsia="zh-CN"/>
              </w:rPr>
            </w:pPr>
            <w:ins w:id="483" w:author="Huawei" w:date="2022-10-17T14:42:00Z">
              <w:r>
                <w:rPr>
                  <w:lang w:eastAsia="zh-CN"/>
                </w:rPr>
                <w:t>No</w:t>
              </w:r>
            </w:ins>
          </w:p>
        </w:tc>
        <w:tc>
          <w:tcPr>
            <w:tcW w:w="992" w:type="dxa"/>
          </w:tcPr>
          <w:p w14:paraId="66785217" w14:textId="77777777" w:rsidR="00D4552C" w:rsidRPr="009205A8" w:rsidRDefault="00D4552C" w:rsidP="009C397C">
            <w:pPr>
              <w:pStyle w:val="TAC"/>
              <w:rPr>
                <w:ins w:id="484" w:author="Huawei" w:date="2022-10-17T14:42:00Z"/>
                <w:lang w:eastAsia="zh-CN"/>
              </w:rPr>
            </w:pPr>
            <w:ins w:id="485" w:author="like (P)" w:date="2023-03-01T09:53:00Z">
              <w:r>
                <w:rPr>
                  <w:rFonts w:hint="eastAsia"/>
                  <w:lang w:eastAsia="zh-CN"/>
                </w:rPr>
                <w:t>0</w:t>
              </w:r>
              <w:r>
                <w:rPr>
                  <w:lang w:eastAsia="zh-CN"/>
                </w:rPr>
                <w:t>.5</w:t>
              </w:r>
            </w:ins>
          </w:p>
        </w:tc>
      </w:tr>
      <w:tr w:rsidR="00D4552C" w:rsidRPr="00931575" w14:paraId="1C56DE53" w14:textId="77777777" w:rsidTr="009C397C">
        <w:trPr>
          <w:cantSplit/>
          <w:jc w:val="center"/>
          <w:ins w:id="486" w:author="Huawei" w:date="2022-10-17T14:42:00Z"/>
        </w:trPr>
        <w:tc>
          <w:tcPr>
            <w:tcW w:w="988" w:type="dxa"/>
            <w:tcBorders>
              <w:top w:val="nil"/>
              <w:bottom w:val="nil"/>
            </w:tcBorders>
          </w:tcPr>
          <w:p w14:paraId="55A0076D" w14:textId="77777777" w:rsidR="00D4552C" w:rsidRPr="009205A8" w:rsidRDefault="00D4552C" w:rsidP="009C397C">
            <w:pPr>
              <w:pStyle w:val="TAC"/>
              <w:rPr>
                <w:ins w:id="487" w:author="Huawei" w:date="2022-10-17T14:42:00Z"/>
                <w:lang w:eastAsia="zh-CN"/>
              </w:rPr>
            </w:pPr>
          </w:p>
        </w:tc>
        <w:tc>
          <w:tcPr>
            <w:tcW w:w="1134" w:type="dxa"/>
            <w:tcBorders>
              <w:top w:val="nil"/>
              <w:bottom w:val="nil"/>
            </w:tcBorders>
          </w:tcPr>
          <w:p w14:paraId="7749BDA8" w14:textId="77777777" w:rsidR="00D4552C" w:rsidRPr="009205A8" w:rsidRDefault="00D4552C" w:rsidP="009C397C">
            <w:pPr>
              <w:pStyle w:val="TAC"/>
              <w:rPr>
                <w:ins w:id="488" w:author="Huawei" w:date="2022-10-17T14:42:00Z"/>
                <w:lang w:eastAsia="zh-CN"/>
              </w:rPr>
            </w:pPr>
          </w:p>
        </w:tc>
        <w:tc>
          <w:tcPr>
            <w:tcW w:w="850" w:type="dxa"/>
            <w:tcBorders>
              <w:top w:val="single" w:sz="4" w:space="0" w:color="auto"/>
            </w:tcBorders>
          </w:tcPr>
          <w:p w14:paraId="62FDC6CC" w14:textId="77777777" w:rsidR="00D4552C" w:rsidRPr="00931575" w:rsidRDefault="00D4552C" w:rsidP="009C397C">
            <w:pPr>
              <w:pStyle w:val="TAC"/>
              <w:rPr>
                <w:ins w:id="489" w:author="Huawei" w:date="2022-10-17T14:42:00Z"/>
              </w:rPr>
            </w:pPr>
            <w:ins w:id="490" w:author="Huawei" w:date="2022-10-17T14:42:00Z">
              <w:r w:rsidRPr="009205A8">
                <w:rPr>
                  <w:rFonts w:hint="eastAsia"/>
                  <w:lang w:eastAsia="zh-CN"/>
                </w:rPr>
                <w:t>N</w:t>
              </w:r>
              <w:r w:rsidRPr="009205A8">
                <w:rPr>
                  <w:lang w:eastAsia="zh-CN"/>
                </w:rPr>
                <w:t>ormal</w:t>
              </w:r>
            </w:ins>
          </w:p>
        </w:tc>
        <w:tc>
          <w:tcPr>
            <w:tcW w:w="1627" w:type="dxa"/>
            <w:tcBorders>
              <w:top w:val="single" w:sz="4" w:space="0" w:color="auto"/>
            </w:tcBorders>
          </w:tcPr>
          <w:p w14:paraId="3CC0682F" w14:textId="77777777" w:rsidR="00D4552C" w:rsidRPr="00282498" w:rsidRDefault="00D4552C" w:rsidP="009C397C">
            <w:pPr>
              <w:pStyle w:val="TAC"/>
              <w:rPr>
                <w:ins w:id="491" w:author="Huawei" w:date="2022-10-17T14:42:00Z"/>
                <w:lang w:val="fr-FR"/>
              </w:rPr>
            </w:pPr>
            <w:ins w:id="492" w:author="Huawei" w:date="2022-10-17T14:42:00Z">
              <w:r w:rsidRPr="009205A8">
                <w:rPr>
                  <w:rFonts w:hint="eastAsia"/>
                  <w:lang w:eastAsia="zh-CN"/>
                </w:rPr>
                <w:t>T</w:t>
              </w:r>
              <w:r w:rsidRPr="009205A8">
                <w:rPr>
                  <w:lang w:eastAsia="zh-CN"/>
                </w:rPr>
                <w:t>DLA</w:t>
              </w:r>
            </w:ins>
            <w:ins w:id="493" w:author="Ericsson_RAN4#104bis-e_2" w:date="2022-10-17T20:37:00Z">
              <w:r>
                <w:rPr>
                  <w:lang w:eastAsia="zh-CN"/>
                </w:rPr>
                <w:t>1</w:t>
              </w:r>
            </w:ins>
            <w:ins w:id="494" w:author="Huawei" w:date="2022-10-17T14:42:00Z">
              <w:r w:rsidRPr="009205A8">
                <w:rPr>
                  <w:lang w:eastAsia="zh-CN"/>
                </w:rPr>
                <w:t>0-650</w:t>
              </w:r>
            </w:ins>
          </w:p>
        </w:tc>
        <w:tc>
          <w:tcPr>
            <w:tcW w:w="1208" w:type="dxa"/>
            <w:tcBorders>
              <w:top w:val="single" w:sz="4" w:space="0" w:color="auto"/>
            </w:tcBorders>
          </w:tcPr>
          <w:p w14:paraId="3C69B861" w14:textId="77777777" w:rsidR="00D4552C" w:rsidRPr="009205A8" w:rsidRDefault="00D4552C" w:rsidP="009C397C">
            <w:pPr>
              <w:pStyle w:val="TAC"/>
              <w:rPr>
                <w:ins w:id="495" w:author="Huawei" w:date="2022-10-17T14:42:00Z"/>
                <w:lang w:eastAsia="zh-CN"/>
              </w:rPr>
            </w:pPr>
            <w:ins w:id="496" w:author="Huawei" w:date="2022-10-17T14:42:00Z">
              <w:r w:rsidRPr="009205A8">
                <w:rPr>
                  <w:lang w:eastAsia="zh-CN"/>
                </w:rPr>
                <w:t>70 %</w:t>
              </w:r>
            </w:ins>
          </w:p>
        </w:tc>
        <w:tc>
          <w:tcPr>
            <w:tcW w:w="1134" w:type="dxa"/>
            <w:tcBorders>
              <w:top w:val="single" w:sz="4" w:space="0" w:color="auto"/>
              <w:bottom w:val="single" w:sz="4" w:space="0" w:color="auto"/>
              <w:right w:val="single" w:sz="4" w:space="0" w:color="auto"/>
            </w:tcBorders>
          </w:tcPr>
          <w:p w14:paraId="3ED32AE5" w14:textId="77777777" w:rsidR="00D4552C" w:rsidRPr="00931575" w:rsidRDefault="00D4552C" w:rsidP="009C397C">
            <w:pPr>
              <w:pStyle w:val="TAC"/>
              <w:rPr>
                <w:ins w:id="497" w:author="Huawei" w:date="2022-10-17T14:42:00Z"/>
              </w:rPr>
            </w:pPr>
            <w:ins w:id="498" w:author="BigCR editor" w:date="2022-11-21T14:50:00Z">
              <w:r w:rsidRPr="00F95B02">
                <w:rPr>
                  <w:lang w:eastAsia="zh-CN"/>
                </w:rPr>
                <w:t>G-FR2-A4-</w:t>
              </w:r>
              <w:r>
                <w:rPr>
                  <w:lang w:eastAsia="zh-CN"/>
                </w:rPr>
                <w:t>23</w:t>
              </w:r>
            </w:ins>
          </w:p>
        </w:tc>
        <w:tc>
          <w:tcPr>
            <w:tcW w:w="1134" w:type="dxa"/>
            <w:tcBorders>
              <w:top w:val="single" w:sz="4" w:space="0" w:color="auto"/>
              <w:left w:val="single" w:sz="4" w:space="0" w:color="auto"/>
              <w:bottom w:val="single" w:sz="4" w:space="0" w:color="auto"/>
            </w:tcBorders>
          </w:tcPr>
          <w:p w14:paraId="46215BDF" w14:textId="77777777" w:rsidR="00D4552C" w:rsidRPr="00931575" w:rsidRDefault="00D4552C" w:rsidP="009C397C">
            <w:pPr>
              <w:pStyle w:val="TAC"/>
              <w:rPr>
                <w:ins w:id="499" w:author="Huawei" w:date="2022-10-17T14:42:00Z"/>
              </w:rPr>
            </w:pPr>
            <w:ins w:id="500" w:author="Huawei" w:date="2022-10-17T14:42:00Z">
              <w:r>
                <w:rPr>
                  <w:lang w:eastAsia="zh-CN"/>
                </w:rPr>
                <w:t>p</w:t>
              </w:r>
              <w:r w:rsidRPr="009205A8">
                <w:rPr>
                  <w:rFonts w:hint="eastAsia"/>
                  <w:lang w:eastAsia="zh-CN"/>
                </w:rPr>
                <w:t>os1</w:t>
              </w:r>
            </w:ins>
          </w:p>
        </w:tc>
        <w:tc>
          <w:tcPr>
            <w:tcW w:w="851" w:type="dxa"/>
          </w:tcPr>
          <w:p w14:paraId="08CE5B33" w14:textId="77777777" w:rsidR="00D4552C" w:rsidRPr="00931575" w:rsidRDefault="00D4552C" w:rsidP="009C397C">
            <w:pPr>
              <w:pStyle w:val="TAC"/>
              <w:rPr>
                <w:ins w:id="501" w:author="Huawei" w:date="2022-10-17T14:42:00Z"/>
              </w:rPr>
            </w:pPr>
            <w:ins w:id="502" w:author="Huawei" w:date="2022-10-17T14:42:00Z">
              <w:r w:rsidRPr="009205A8">
                <w:rPr>
                  <w:rFonts w:hint="eastAsia"/>
                  <w:lang w:eastAsia="zh-CN"/>
                </w:rPr>
                <w:t>Y</w:t>
              </w:r>
              <w:r w:rsidRPr="009205A8">
                <w:rPr>
                  <w:lang w:eastAsia="zh-CN"/>
                </w:rPr>
                <w:t>es</w:t>
              </w:r>
            </w:ins>
          </w:p>
        </w:tc>
        <w:tc>
          <w:tcPr>
            <w:tcW w:w="992" w:type="dxa"/>
          </w:tcPr>
          <w:p w14:paraId="6F8D5731" w14:textId="77777777" w:rsidR="00D4552C" w:rsidRPr="00931575" w:rsidRDefault="00D4552C" w:rsidP="009C397C">
            <w:pPr>
              <w:pStyle w:val="TAC"/>
              <w:rPr>
                <w:ins w:id="503" w:author="Huawei" w:date="2022-10-17T14:42:00Z"/>
                <w:lang w:eastAsia="zh-CN"/>
              </w:rPr>
            </w:pPr>
            <w:ins w:id="504" w:author="like (P)" w:date="2023-03-01T09:53:00Z">
              <w:r>
                <w:rPr>
                  <w:rFonts w:hint="eastAsia"/>
                  <w:lang w:eastAsia="zh-CN"/>
                </w:rPr>
                <w:t>1</w:t>
              </w:r>
              <w:r>
                <w:rPr>
                  <w:lang w:eastAsia="zh-CN"/>
                </w:rPr>
                <w:t>1.9</w:t>
              </w:r>
            </w:ins>
          </w:p>
        </w:tc>
      </w:tr>
      <w:tr w:rsidR="00D4552C" w:rsidRPr="00931575" w14:paraId="650EC006" w14:textId="77777777" w:rsidTr="009C397C">
        <w:trPr>
          <w:cantSplit/>
          <w:jc w:val="center"/>
          <w:ins w:id="505" w:author="Huawei" w:date="2022-10-17T14:42:00Z"/>
        </w:trPr>
        <w:tc>
          <w:tcPr>
            <w:tcW w:w="988" w:type="dxa"/>
            <w:tcBorders>
              <w:top w:val="nil"/>
              <w:bottom w:val="single" w:sz="4" w:space="0" w:color="auto"/>
            </w:tcBorders>
          </w:tcPr>
          <w:p w14:paraId="4B9BE2CE" w14:textId="77777777" w:rsidR="00D4552C" w:rsidRPr="009205A8" w:rsidRDefault="00D4552C" w:rsidP="009C397C">
            <w:pPr>
              <w:pStyle w:val="TAC"/>
              <w:rPr>
                <w:ins w:id="506" w:author="Huawei" w:date="2022-10-17T14:42:00Z"/>
                <w:lang w:eastAsia="zh-CN"/>
              </w:rPr>
            </w:pPr>
          </w:p>
        </w:tc>
        <w:tc>
          <w:tcPr>
            <w:tcW w:w="1134" w:type="dxa"/>
            <w:tcBorders>
              <w:top w:val="nil"/>
              <w:bottom w:val="nil"/>
            </w:tcBorders>
          </w:tcPr>
          <w:p w14:paraId="3658CBB5" w14:textId="77777777" w:rsidR="00D4552C" w:rsidRPr="009205A8" w:rsidRDefault="00D4552C" w:rsidP="009C397C">
            <w:pPr>
              <w:pStyle w:val="TAC"/>
              <w:rPr>
                <w:ins w:id="507" w:author="Huawei" w:date="2022-10-17T14:42:00Z"/>
                <w:lang w:eastAsia="zh-CN"/>
              </w:rPr>
            </w:pPr>
          </w:p>
        </w:tc>
        <w:tc>
          <w:tcPr>
            <w:tcW w:w="850" w:type="dxa"/>
            <w:tcBorders>
              <w:bottom w:val="single" w:sz="4" w:space="0" w:color="auto"/>
            </w:tcBorders>
          </w:tcPr>
          <w:p w14:paraId="078BB48D" w14:textId="77777777" w:rsidR="00D4552C" w:rsidRPr="00931575" w:rsidRDefault="00D4552C" w:rsidP="009C397C">
            <w:pPr>
              <w:pStyle w:val="TAC"/>
              <w:rPr>
                <w:ins w:id="508" w:author="Huawei" w:date="2022-10-17T14:42:00Z"/>
              </w:rPr>
            </w:pPr>
            <w:ins w:id="509" w:author="Huawei" w:date="2022-10-17T14:42:00Z">
              <w:r w:rsidRPr="009205A8">
                <w:rPr>
                  <w:rFonts w:hint="eastAsia"/>
                  <w:lang w:eastAsia="zh-CN"/>
                </w:rPr>
                <w:t>N</w:t>
              </w:r>
              <w:r w:rsidRPr="009205A8">
                <w:rPr>
                  <w:lang w:eastAsia="zh-CN"/>
                </w:rPr>
                <w:t>ormal</w:t>
              </w:r>
            </w:ins>
          </w:p>
        </w:tc>
        <w:tc>
          <w:tcPr>
            <w:tcW w:w="1627" w:type="dxa"/>
            <w:tcBorders>
              <w:bottom w:val="single" w:sz="4" w:space="0" w:color="auto"/>
            </w:tcBorders>
          </w:tcPr>
          <w:p w14:paraId="159A37E1" w14:textId="77777777" w:rsidR="00D4552C" w:rsidRPr="00282498" w:rsidRDefault="00D4552C" w:rsidP="009C397C">
            <w:pPr>
              <w:pStyle w:val="TAC"/>
              <w:rPr>
                <w:ins w:id="510" w:author="Huawei" w:date="2022-10-17T14:42:00Z"/>
                <w:lang w:val="fr-FR"/>
              </w:rPr>
            </w:pPr>
            <w:ins w:id="511" w:author="Huawei" w:date="2022-10-17T14:42:00Z">
              <w:r w:rsidRPr="009205A8">
                <w:rPr>
                  <w:rFonts w:hint="eastAsia"/>
                  <w:lang w:eastAsia="zh-CN"/>
                </w:rPr>
                <w:t>T</w:t>
              </w:r>
              <w:r>
                <w:rPr>
                  <w:lang w:eastAsia="zh-CN"/>
                </w:rPr>
                <w:t>DLD</w:t>
              </w:r>
            </w:ins>
            <w:ins w:id="512" w:author="Ericsson_RAN4#104bis-e_2" w:date="2022-10-17T20:37:00Z">
              <w:r>
                <w:rPr>
                  <w:lang w:eastAsia="zh-CN"/>
                </w:rPr>
                <w:t>1</w:t>
              </w:r>
            </w:ins>
            <w:ins w:id="513" w:author="Huawei" w:date="2022-10-17T14:42:00Z">
              <w:r>
                <w:rPr>
                  <w:lang w:eastAsia="zh-CN"/>
                </w:rPr>
                <w:t>0-20</w:t>
              </w:r>
              <w:r w:rsidRPr="009205A8">
                <w:rPr>
                  <w:lang w:eastAsia="zh-CN"/>
                </w:rPr>
                <w:t>0</w:t>
              </w:r>
            </w:ins>
          </w:p>
        </w:tc>
        <w:tc>
          <w:tcPr>
            <w:tcW w:w="1208" w:type="dxa"/>
            <w:tcBorders>
              <w:bottom w:val="single" w:sz="4" w:space="0" w:color="auto"/>
            </w:tcBorders>
          </w:tcPr>
          <w:p w14:paraId="585E5E1F" w14:textId="77777777" w:rsidR="00D4552C" w:rsidRPr="009205A8" w:rsidRDefault="00D4552C" w:rsidP="009C397C">
            <w:pPr>
              <w:pStyle w:val="TAC"/>
              <w:rPr>
                <w:ins w:id="514" w:author="Huawei" w:date="2022-10-17T14:42:00Z"/>
                <w:lang w:eastAsia="zh-CN"/>
              </w:rPr>
            </w:pPr>
            <w:ins w:id="515" w:author="Huawei" w:date="2022-10-17T14:42:00Z">
              <w:r w:rsidRPr="009205A8">
                <w:rPr>
                  <w:lang w:eastAsia="zh-CN"/>
                </w:rPr>
                <w:t>70 %</w:t>
              </w:r>
            </w:ins>
          </w:p>
        </w:tc>
        <w:tc>
          <w:tcPr>
            <w:tcW w:w="1134" w:type="dxa"/>
            <w:tcBorders>
              <w:bottom w:val="single" w:sz="4" w:space="0" w:color="auto"/>
            </w:tcBorders>
          </w:tcPr>
          <w:p w14:paraId="374DAB9F" w14:textId="77777777" w:rsidR="00D4552C" w:rsidRPr="00931575" w:rsidRDefault="00D4552C" w:rsidP="009C397C">
            <w:pPr>
              <w:pStyle w:val="TAC"/>
              <w:rPr>
                <w:ins w:id="516" w:author="Huawei" w:date="2022-10-17T14:42:00Z"/>
              </w:rPr>
            </w:pPr>
            <w:ins w:id="517" w:author="BigCR editor" w:date="2022-11-21T14:52:00Z">
              <w:r w:rsidRPr="00F95B02">
                <w:rPr>
                  <w:lang w:eastAsia="zh-CN"/>
                </w:rPr>
                <w:t>G-FR2-A5-</w:t>
              </w:r>
              <w:r>
                <w:rPr>
                  <w:lang w:eastAsia="zh-CN"/>
                </w:rPr>
                <w:t>13</w:t>
              </w:r>
            </w:ins>
          </w:p>
        </w:tc>
        <w:tc>
          <w:tcPr>
            <w:tcW w:w="1134" w:type="dxa"/>
            <w:tcBorders>
              <w:bottom w:val="single" w:sz="4" w:space="0" w:color="auto"/>
            </w:tcBorders>
          </w:tcPr>
          <w:p w14:paraId="39BDBCDE" w14:textId="77777777" w:rsidR="00D4552C" w:rsidRPr="00931575" w:rsidRDefault="00D4552C" w:rsidP="009C397C">
            <w:pPr>
              <w:pStyle w:val="TAC"/>
              <w:rPr>
                <w:ins w:id="518" w:author="Huawei" w:date="2022-10-17T14:42:00Z"/>
              </w:rPr>
            </w:pPr>
            <w:ins w:id="519" w:author="Huawei" w:date="2022-10-17T14:42:00Z">
              <w:r>
                <w:rPr>
                  <w:lang w:eastAsia="zh-CN"/>
                </w:rPr>
                <w:t>p</w:t>
              </w:r>
              <w:r w:rsidRPr="009205A8">
                <w:rPr>
                  <w:rFonts w:hint="eastAsia"/>
                  <w:lang w:eastAsia="zh-CN"/>
                </w:rPr>
                <w:t>os1</w:t>
              </w:r>
            </w:ins>
          </w:p>
        </w:tc>
        <w:tc>
          <w:tcPr>
            <w:tcW w:w="851" w:type="dxa"/>
          </w:tcPr>
          <w:p w14:paraId="3F035CC7" w14:textId="77777777" w:rsidR="00D4552C" w:rsidRPr="00931575" w:rsidRDefault="00D4552C" w:rsidP="009C397C">
            <w:pPr>
              <w:pStyle w:val="TAC"/>
              <w:rPr>
                <w:ins w:id="520" w:author="Huawei" w:date="2022-10-17T14:42:00Z"/>
              </w:rPr>
            </w:pPr>
            <w:ins w:id="521" w:author="Huawei" w:date="2022-10-17T14:42:00Z">
              <w:r w:rsidRPr="009205A8">
                <w:rPr>
                  <w:rFonts w:hint="eastAsia"/>
                  <w:lang w:eastAsia="zh-CN"/>
                </w:rPr>
                <w:t>Y</w:t>
              </w:r>
              <w:r w:rsidRPr="009205A8">
                <w:rPr>
                  <w:lang w:eastAsia="zh-CN"/>
                </w:rPr>
                <w:t>es</w:t>
              </w:r>
            </w:ins>
          </w:p>
        </w:tc>
        <w:tc>
          <w:tcPr>
            <w:tcW w:w="992" w:type="dxa"/>
          </w:tcPr>
          <w:p w14:paraId="7F0B06BF" w14:textId="77777777" w:rsidR="00D4552C" w:rsidRPr="00931575" w:rsidRDefault="00D4552C" w:rsidP="009C397C">
            <w:pPr>
              <w:pStyle w:val="TAC"/>
              <w:rPr>
                <w:ins w:id="522" w:author="Huawei" w:date="2022-10-17T14:42:00Z"/>
                <w:lang w:eastAsia="zh-CN"/>
              </w:rPr>
            </w:pPr>
            <w:ins w:id="523" w:author="like (P)" w:date="2023-03-01T09:54:00Z">
              <w:r>
                <w:rPr>
                  <w:rFonts w:hint="eastAsia"/>
                  <w:lang w:eastAsia="zh-CN"/>
                </w:rPr>
                <w:t>1</w:t>
              </w:r>
              <w:r>
                <w:rPr>
                  <w:lang w:eastAsia="zh-CN"/>
                </w:rPr>
                <w:t>3.8</w:t>
              </w:r>
            </w:ins>
          </w:p>
        </w:tc>
      </w:tr>
      <w:tr w:rsidR="00D4552C" w:rsidRPr="00931575" w14:paraId="407F99B2" w14:textId="77777777" w:rsidTr="009C397C">
        <w:trPr>
          <w:cantSplit/>
          <w:jc w:val="center"/>
          <w:ins w:id="524" w:author="Huawei" w:date="2022-10-17T14:42:00Z"/>
        </w:trPr>
        <w:tc>
          <w:tcPr>
            <w:tcW w:w="988" w:type="dxa"/>
            <w:tcBorders>
              <w:bottom w:val="nil"/>
            </w:tcBorders>
          </w:tcPr>
          <w:p w14:paraId="01E9A317" w14:textId="77777777" w:rsidR="00D4552C" w:rsidRPr="009205A8" w:rsidRDefault="00D4552C" w:rsidP="009C397C">
            <w:pPr>
              <w:pStyle w:val="TAC"/>
              <w:rPr>
                <w:ins w:id="525" w:author="Huawei" w:date="2022-10-17T14:42:00Z"/>
                <w:lang w:eastAsia="zh-CN"/>
              </w:rPr>
            </w:pPr>
            <w:ins w:id="526" w:author="Huawei" w:date="2022-10-17T14:42:00Z">
              <w:r>
                <w:rPr>
                  <w:lang w:eastAsia="zh-CN"/>
                </w:rPr>
                <w:t>2</w:t>
              </w:r>
            </w:ins>
          </w:p>
        </w:tc>
        <w:tc>
          <w:tcPr>
            <w:tcW w:w="1134" w:type="dxa"/>
            <w:tcBorders>
              <w:top w:val="nil"/>
              <w:bottom w:val="nil"/>
            </w:tcBorders>
          </w:tcPr>
          <w:p w14:paraId="7B2254F6" w14:textId="77777777" w:rsidR="00D4552C" w:rsidRPr="009205A8" w:rsidRDefault="00D4552C" w:rsidP="009C397C">
            <w:pPr>
              <w:pStyle w:val="TAC"/>
              <w:rPr>
                <w:ins w:id="527" w:author="Huawei" w:date="2022-10-17T14:42:00Z"/>
                <w:lang w:eastAsia="zh-CN"/>
              </w:rPr>
            </w:pPr>
          </w:p>
        </w:tc>
        <w:tc>
          <w:tcPr>
            <w:tcW w:w="850" w:type="dxa"/>
            <w:tcBorders>
              <w:bottom w:val="single" w:sz="4" w:space="0" w:color="auto"/>
            </w:tcBorders>
          </w:tcPr>
          <w:p w14:paraId="6F2256A1" w14:textId="77777777" w:rsidR="00D4552C" w:rsidRPr="00931575" w:rsidRDefault="00D4552C" w:rsidP="009C397C">
            <w:pPr>
              <w:pStyle w:val="TAC"/>
              <w:rPr>
                <w:ins w:id="528" w:author="Huawei" w:date="2022-10-17T14:42:00Z"/>
              </w:rPr>
            </w:pPr>
            <w:ins w:id="529" w:author="Huawei" w:date="2022-10-17T14:42:00Z">
              <w:r w:rsidRPr="009205A8">
                <w:rPr>
                  <w:rFonts w:hint="eastAsia"/>
                  <w:lang w:eastAsia="zh-CN"/>
                </w:rPr>
                <w:t>N</w:t>
              </w:r>
              <w:r w:rsidRPr="009205A8">
                <w:rPr>
                  <w:lang w:eastAsia="zh-CN"/>
                </w:rPr>
                <w:t>ormal</w:t>
              </w:r>
            </w:ins>
          </w:p>
        </w:tc>
        <w:tc>
          <w:tcPr>
            <w:tcW w:w="1627" w:type="dxa"/>
            <w:tcBorders>
              <w:bottom w:val="single" w:sz="4" w:space="0" w:color="auto"/>
            </w:tcBorders>
          </w:tcPr>
          <w:p w14:paraId="13625999" w14:textId="77777777" w:rsidR="00D4552C" w:rsidRPr="00282498" w:rsidRDefault="00D4552C" w:rsidP="009C397C">
            <w:pPr>
              <w:pStyle w:val="TAC"/>
              <w:rPr>
                <w:ins w:id="530" w:author="Huawei" w:date="2022-10-17T14:42:00Z"/>
                <w:lang w:val="fr-FR"/>
              </w:rPr>
            </w:pPr>
            <w:ins w:id="531" w:author="Huawei" w:date="2022-10-17T14:42:00Z">
              <w:r w:rsidRPr="009205A8">
                <w:rPr>
                  <w:rFonts w:hint="eastAsia"/>
                  <w:lang w:eastAsia="zh-CN"/>
                </w:rPr>
                <w:t>T</w:t>
              </w:r>
              <w:r w:rsidRPr="009205A8">
                <w:rPr>
                  <w:lang w:eastAsia="zh-CN"/>
                </w:rPr>
                <w:t>DLA</w:t>
              </w:r>
            </w:ins>
            <w:ins w:id="532" w:author="Ericsson_RAN4#104bis-e_2" w:date="2022-10-17T20:37:00Z">
              <w:r>
                <w:rPr>
                  <w:lang w:eastAsia="zh-CN"/>
                </w:rPr>
                <w:t>1</w:t>
              </w:r>
            </w:ins>
            <w:ins w:id="533" w:author="Huawei" w:date="2022-10-17T14:42:00Z">
              <w:r w:rsidRPr="009205A8">
                <w:rPr>
                  <w:lang w:eastAsia="zh-CN"/>
                </w:rPr>
                <w:t>0-650</w:t>
              </w:r>
            </w:ins>
          </w:p>
        </w:tc>
        <w:tc>
          <w:tcPr>
            <w:tcW w:w="1208" w:type="dxa"/>
            <w:tcBorders>
              <w:bottom w:val="single" w:sz="4" w:space="0" w:color="auto"/>
            </w:tcBorders>
          </w:tcPr>
          <w:p w14:paraId="3F1406D8" w14:textId="77777777" w:rsidR="00D4552C" w:rsidRPr="009205A8" w:rsidRDefault="00D4552C" w:rsidP="009C397C">
            <w:pPr>
              <w:pStyle w:val="TAC"/>
              <w:rPr>
                <w:ins w:id="534" w:author="Huawei" w:date="2022-10-17T14:42:00Z"/>
                <w:lang w:eastAsia="zh-CN"/>
              </w:rPr>
            </w:pPr>
            <w:ins w:id="535" w:author="Huawei" w:date="2022-10-17T14:42:00Z">
              <w:r w:rsidRPr="009205A8">
                <w:rPr>
                  <w:lang w:eastAsia="zh-CN"/>
                </w:rPr>
                <w:t>70 %</w:t>
              </w:r>
            </w:ins>
          </w:p>
        </w:tc>
        <w:tc>
          <w:tcPr>
            <w:tcW w:w="1134" w:type="dxa"/>
            <w:tcBorders>
              <w:top w:val="single" w:sz="4" w:space="0" w:color="auto"/>
              <w:bottom w:val="single" w:sz="4" w:space="0" w:color="auto"/>
            </w:tcBorders>
          </w:tcPr>
          <w:p w14:paraId="7E575226" w14:textId="77777777" w:rsidR="00D4552C" w:rsidRPr="00931575" w:rsidRDefault="00D4552C" w:rsidP="009C397C">
            <w:pPr>
              <w:pStyle w:val="TAC"/>
              <w:rPr>
                <w:ins w:id="536" w:author="Huawei" w:date="2022-10-17T14:42:00Z"/>
              </w:rPr>
            </w:pPr>
            <w:ins w:id="537" w:author="BigCR editor" w:date="2022-11-21T14:46:00Z">
              <w:r w:rsidRPr="00F95B02">
                <w:rPr>
                  <w:lang w:eastAsia="zh-CN"/>
                </w:rPr>
                <w:t>G-FR2-A</w:t>
              </w:r>
              <w:r>
                <w:rPr>
                  <w:lang w:eastAsia="zh-CN"/>
                </w:rPr>
                <w:t>3B</w:t>
              </w:r>
              <w:r w:rsidRPr="00F95B02">
                <w:rPr>
                  <w:lang w:eastAsia="zh-CN"/>
                </w:rPr>
                <w:t>-</w:t>
              </w:r>
              <w:r>
                <w:rPr>
                  <w:lang w:eastAsia="zh-CN"/>
                </w:rPr>
                <w:t>8</w:t>
              </w:r>
            </w:ins>
          </w:p>
        </w:tc>
        <w:tc>
          <w:tcPr>
            <w:tcW w:w="1134" w:type="dxa"/>
            <w:tcBorders>
              <w:top w:val="single" w:sz="4" w:space="0" w:color="auto"/>
              <w:bottom w:val="single" w:sz="4" w:space="0" w:color="auto"/>
            </w:tcBorders>
          </w:tcPr>
          <w:p w14:paraId="76F77928" w14:textId="77777777" w:rsidR="00D4552C" w:rsidRPr="00931575" w:rsidRDefault="00D4552C" w:rsidP="009C397C">
            <w:pPr>
              <w:pStyle w:val="TAC"/>
              <w:rPr>
                <w:ins w:id="538" w:author="Huawei" w:date="2022-10-17T14:42:00Z"/>
              </w:rPr>
            </w:pPr>
            <w:ins w:id="539" w:author="Huawei" w:date="2022-10-17T14:42:00Z">
              <w:r>
                <w:rPr>
                  <w:lang w:eastAsia="zh-CN"/>
                </w:rPr>
                <w:t>p</w:t>
              </w:r>
              <w:r w:rsidRPr="009205A8">
                <w:rPr>
                  <w:rFonts w:hint="eastAsia"/>
                  <w:lang w:eastAsia="zh-CN"/>
                </w:rPr>
                <w:t>os1</w:t>
              </w:r>
            </w:ins>
          </w:p>
        </w:tc>
        <w:tc>
          <w:tcPr>
            <w:tcW w:w="851" w:type="dxa"/>
          </w:tcPr>
          <w:p w14:paraId="0EEFEF64" w14:textId="77777777" w:rsidR="00D4552C" w:rsidRPr="00931575" w:rsidRDefault="00D4552C" w:rsidP="009C397C">
            <w:pPr>
              <w:pStyle w:val="TAC"/>
              <w:rPr>
                <w:ins w:id="540" w:author="Huawei" w:date="2022-10-17T14:42:00Z"/>
              </w:rPr>
            </w:pPr>
            <w:ins w:id="541" w:author="Huawei" w:date="2022-10-17T14:42:00Z">
              <w:r>
                <w:rPr>
                  <w:lang w:eastAsia="zh-CN"/>
                </w:rPr>
                <w:t>No</w:t>
              </w:r>
            </w:ins>
          </w:p>
        </w:tc>
        <w:tc>
          <w:tcPr>
            <w:tcW w:w="992" w:type="dxa"/>
          </w:tcPr>
          <w:p w14:paraId="25BF8C8C" w14:textId="77777777" w:rsidR="00D4552C" w:rsidRPr="00931575" w:rsidRDefault="00D4552C" w:rsidP="009C397C">
            <w:pPr>
              <w:pStyle w:val="TAC"/>
              <w:rPr>
                <w:ins w:id="542" w:author="Huawei" w:date="2022-10-17T14:42:00Z"/>
                <w:lang w:eastAsia="zh-CN"/>
              </w:rPr>
            </w:pPr>
            <w:ins w:id="543" w:author="like (P)" w:date="2023-03-01T10:07:00Z">
              <w:r>
                <w:rPr>
                  <w:lang w:eastAsia="zh-CN"/>
                </w:rPr>
                <w:t>4.</w:t>
              </w:r>
            </w:ins>
            <w:ins w:id="544" w:author="like (P)" w:date="2023-03-01T10:12:00Z">
              <w:r>
                <w:rPr>
                  <w:lang w:eastAsia="zh-CN"/>
                </w:rPr>
                <w:t>3</w:t>
              </w:r>
            </w:ins>
          </w:p>
        </w:tc>
      </w:tr>
      <w:tr w:rsidR="00D4552C" w:rsidRPr="00931575" w14:paraId="134FB758" w14:textId="77777777" w:rsidTr="009C397C">
        <w:trPr>
          <w:cantSplit/>
          <w:jc w:val="center"/>
          <w:ins w:id="545" w:author="Huawei" w:date="2022-10-17T14:42:00Z"/>
        </w:trPr>
        <w:tc>
          <w:tcPr>
            <w:tcW w:w="988" w:type="dxa"/>
            <w:tcBorders>
              <w:top w:val="nil"/>
              <w:bottom w:val="single" w:sz="4" w:space="0" w:color="auto"/>
            </w:tcBorders>
          </w:tcPr>
          <w:p w14:paraId="7A381C66" w14:textId="77777777" w:rsidR="00D4552C" w:rsidRPr="009205A8" w:rsidRDefault="00D4552C" w:rsidP="009C397C">
            <w:pPr>
              <w:pStyle w:val="TAC"/>
              <w:rPr>
                <w:ins w:id="546" w:author="Huawei" w:date="2022-10-17T14:42:00Z"/>
                <w:lang w:eastAsia="zh-CN"/>
              </w:rPr>
            </w:pPr>
          </w:p>
        </w:tc>
        <w:tc>
          <w:tcPr>
            <w:tcW w:w="1134" w:type="dxa"/>
            <w:tcBorders>
              <w:top w:val="nil"/>
              <w:bottom w:val="single" w:sz="4" w:space="0" w:color="auto"/>
            </w:tcBorders>
          </w:tcPr>
          <w:p w14:paraId="55A673FB" w14:textId="77777777" w:rsidR="00D4552C" w:rsidRPr="009205A8" w:rsidRDefault="00D4552C" w:rsidP="009C397C">
            <w:pPr>
              <w:pStyle w:val="TAC"/>
              <w:rPr>
                <w:ins w:id="547" w:author="Huawei" w:date="2022-10-17T14:42:00Z"/>
                <w:lang w:eastAsia="zh-CN"/>
              </w:rPr>
            </w:pPr>
          </w:p>
        </w:tc>
        <w:tc>
          <w:tcPr>
            <w:tcW w:w="850" w:type="dxa"/>
            <w:tcBorders>
              <w:top w:val="single" w:sz="4" w:space="0" w:color="auto"/>
            </w:tcBorders>
          </w:tcPr>
          <w:p w14:paraId="6DBC58FF" w14:textId="77777777" w:rsidR="00D4552C" w:rsidRPr="00931575" w:rsidRDefault="00D4552C" w:rsidP="009C397C">
            <w:pPr>
              <w:pStyle w:val="TAC"/>
              <w:rPr>
                <w:ins w:id="548" w:author="Huawei" w:date="2022-10-17T14:42:00Z"/>
              </w:rPr>
            </w:pPr>
            <w:ins w:id="549" w:author="Huawei" w:date="2022-10-17T14:42:00Z">
              <w:r w:rsidRPr="009205A8">
                <w:rPr>
                  <w:rFonts w:hint="eastAsia"/>
                  <w:lang w:eastAsia="zh-CN"/>
                </w:rPr>
                <w:t>N</w:t>
              </w:r>
              <w:r w:rsidRPr="009205A8">
                <w:rPr>
                  <w:lang w:eastAsia="zh-CN"/>
                </w:rPr>
                <w:t>ormal</w:t>
              </w:r>
            </w:ins>
          </w:p>
        </w:tc>
        <w:tc>
          <w:tcPr>
            <w:tcW w:w="1627" w:type="dxa"/>
            <w:tcBorders>
              <w:top w:val="single" w:sz="4" w:space="0" w:color="auto"/>
            </w:tcBorders>
          </w:tcPr>
          <w:p w14:paraId="6DAF0F4B" w14:textId="77777777" w:rsidR="00D4552C" w:rsidRPr="00282498" w:rsidRDefault="00D4552C" w:rsidP="009C397C">
            <w:pPr>
              <w:pStyle w:val="TAC"/>
              <w:rPr>
                <w:ins w:id="550" w:author="Huawei" w:date="2022-10-17T14:42:00Z"/>
                <w:lang w:val="fr-FR"/>
              </w:rPr>
            </w:pPr>
            <w:ins w:id="551" w:author="Huawei" w:date="2022-10-17T14:42:00Z">
              <w:r>
                <w:rPr>
                  <w:lang w:val="fr-FR"/>
                </w:rPr>
                <w:t>[</w:t>
              </w:r>
              <w:r w:rsidRPr="009205A8">
                <w:rPr>
                  <w:rFonts w:hint="eastAsia"/>
                  <w:lang w:eastAsia="zh-CN"/>
                </w:rPr>
                <w:t>T</w:t>
              </w:r>
              <w:r w:rsidRPr="009205A8">
                <w:rPr>
                  <w:lang w:eastAsia="zh-CN"/>
                </w:rPr>
                <w:t>DLA</w:t>
              </w:r>
            </w:ins>
            <w:ins w:id="552" w:author="Ericsson_RAN4#104bis-e_2" w:date="2022-10-17T20:37:00Z">
              <w:r>
                <w:rPr>
                  <w:lang w:eastAsia="zh-CN"/>
                </w:rPr>
                <w:t>1</w:t>
              </w:r>
            </w:ins>
            <w:ins w:id="553" w:author="Huawei" w:date="2022-10-17T14:42:00Z">
              <w:r w:rsidRPr="009205A8">
                <w:rPr>
                  <w:lang w:eastAsia="zh-CN"/>
                </w:rPr>
                <w:t>0-650</w:t>
              </w:r>
              <w:r>
                <w:rPr>
                  <w:lang w:val="fr-FR"/>
                </w:rPr>
                <w:t>]</w:t>
              </w:r>
            </w:ins>
          </w:p>
        </w:tc>
        <w:tc>
          <w:tcPr>
            <w:tcW w:w="1208" w:type="dxa"/>
            <w:tcBorders>
              <w:top w:val="single" w:sz="4" w:space="0" w:color="auto"/>
            </w:tcBorders>
          </w:tcPr>
          <w:p w14:paraId="6FEA965F" w14:textId="77777777" w:rsidR="00D4552C" w:rsidRPr="009205A8" w:rsidRDefault="00D4552C" w:rsidP="009C397C">
            <w:pPr>
              <w:pStyle w:val="TAC"/>
              <w:rPr>
                <w:ins w:id="554" w:author="Huawei" w:date="2022-10-17T14:42:00Z"/>
                <w:lang w:eastAsia="zh-CN"/>
              </w:rPr>
            </w:pPr>
            <w:ins w:id="555" w:author="Huawei" w:date="2022-10-17T14:42:00Z">
              <w:r w:rsidRPr="009205A8">
                <w:rPr>
                  <w:lang w:eastAsia="zh-CN"/>
                </w:rPr>
                <w:t>70 %</w:t>
              </w:r>
            </w:ins>
          </w:p>
        </w:tc>
        <w:tc>
          <w:tcPr>
            <w:tcW w:w="1134" w:type="dxa"/>
            <w:tcBorders>
              <w:top w:val="single" w:sz="4" w:space="0" w:color="auto"/>
              <w:bottom w:val="single" w:sz="4" w:space="0" w:color="auto"/>
            </w:tcBorders>
          </w:tcPr>
          <w:p w14:paraId="1597AA88" w14:textId="77777777" w:rsidR="00D4552C" w:rsidRPr="00931575" w:rsidRDefault="00D4552C" w:rsidP="009C397C">
            <w:pPr>
              <w:pStyle w:val="TAC"/>
              <w:rPr>
                <w:ins w:id="556" w:author="Huawei" w:date="2022-10-17T14:42:00Z"/>
              </w:rPr>
            </w:pPr>
            <w:ins w:id="557" w:author="BigCR editor" w:date="2022-11-21T14:51:00Z">
              <w:r w:rsidRPr="00F95B02">
                <w:rPr>
                  <w:lang w:eastAsia="zh-CN"/>
                </w:rPr>
                <w:t>G-FR2-A4-</w:t>
              </w:r>
              <w:r>
                <w:rPr>
                  <w:lang w:eastAsia="zh-CN"/>
                </w:rPr>
                <w:t>26</w:t>
              </w:r>
            </w:ins>
          </w:p>
        </w:tc>
        <w:tc>
          <w:tcPr>
            <w:tcW w:w="1134" w:type="dxa"/>
            <w:tcBorders>
              <w:top w:val="single" w:sz="4" w:space="0" w:color="auto"/>
              <w:bottom w:val="single" w:sz="4" w:space="0" w:color="auto"/>
            </w:tcBorders>
          </w:tcPr>
          <w:p w14:paraId="7675EC29" w14:textId="77777777" w:rsidR="00D4552C" w:rsidRPr="00931575" w:rsidRDefault="00D4552C" w:rsidP="009C397C">
            <w:pPr>
              <w:pStyle w:val="TAC"/>
              <w:rPr>
                <w:ins w:id="558" w:author="Huawei" w:date="2022-10-17T14:42:00Z"/>
              </w:rPr>
            </w:pPr>
            <w:ins w:id="559" w:author="Huawei" w:date="2022-10-17T14:42:00Z">
              <w:r>
                <w:rPr>
                  <w:lang w:eastAsia="zh-CN"/>
                </w:rPr>
                <w:t>p</w:t>
              </w:r>
              <w:r w:rsidRPr="009205A8">
                <w:rPr>
                  <w:rFonts w:hint="eastAsia"/>
                  <w:lang w:eastAsia="zh-CN"/>
                </w:rPr>
                <w:t>os1</w:t>
              </w:r>
            </w:ins>
          </w:p>
        </w:tc>
        <w:tc>
          <w:tcPr>
            <w:tcW w:w="851" w:type="dxa"/>
          </w:tcPr>
          <w:p w14:paraId="24F1C90C" w14:textId="77777777" w:rsidR="00D4552C" w:rsidRPr="00931575" w:rsidRDefault="00D4552C" w:rsidP="009C397C">
            <w:pPr>
              <w:pStyle w:val="TAC"/>
              <w:rPr>
                <w:ins w:id="560" w:author="Huawei" w:date="2022-10-17T14:42:00Z"/>
              </w:rPr>
            </w:pPr>
            <w:ins w:id="561" w:author="Huawei" w:date="2022-10-17T14:42:00Z">
              <w:r w:rsidRPr="009205A8">
                <w:rPr>
                  <w:rFonts w:hint="eastAsia"/>
                  <w:lang w:eastAsia="zh-CN"/>
                </w:rPr>
                <w:t>Y</w:t>
              </w:r>
              <w:r w:rsidRPr="009205A8">
                <w:rPr>
                  <w:lang w:eastAsia="zh-CN"/>
                </w:rPr>
                <w:t>es</w:t>
              </w:r>
            </w:ins>
          </w:p>
        </w:tc>
        <w:tc>
          <w:tcPr>
            <w:tcW w:w="992" w:type="dxa"/>
          </w:tcPr>
          <w:p w14:paraId="6ABA976A" w14:textId="77777777" w:rsidR="00D4552C" w:rsidRPr="00931575" w:rsidRDefault="00D4552C" w:rsidP="009C397C">
            <w:pPr>
              <w:pStyle w:val="TAC"/>
              <w:rPr>
                <w:ins w:id="562" w:author="Huawei" w:date="2022-10-17T14:42:00Z"/>
              </w:rPr>
            </w:pPr>
            <w:ins w:id="563" w:author="like (P)" w:date="2023-03-01T09:54:00Z">
              <w:r>
                <w:rPr>
                  <w:rFonts w:hint="eastAsia"/>
                  <w:lang w:eastAsia="zh-CN"/>
                </w:rPr>
                <w:t>[</w:t>
              </w:r>
              <w:r>
                <w:rPr>
                  <w:lang w:eastAsia="zh-CN"/>
                </w:rPr>
                <w:t>18.6]</w:t>
              </w:r>
            </w:ins>
          </w:p>
        </w:tc>
      </w:tr>
    </w:tbl>
    <w:p w14:paraId="74396BC7" w14:textId="77777777" w:rsidR="00D4552C" w:rsidRDefault="00D4552C" w:rsidP="00D4552C">
      <w:pPr>
        <w:rPr>
          <w:lang w:eastAsia="zh-CN"/>
        </w:rPr>
      </w:pPr>
    </w:p>
    <w:p w14:paraId="59E8B611" w14:textId="77777777" w:rsidR="00D4552C" w:rsidRPr="00931575" w:rsidRDefault="00D4552C" w:rsidP="00D4552C">
      <w:pPr>
        <w:pStyle w:val="NO"/>
        <w:rPr>
          <w:lang w:eastAsia="zh-CN"/>
        </w:rPr>
      </w:pPr>
      <w:r w:rsidRPr="00931575">
        <w:t>NOTE:</w:t>
      </w:r>
      <w:r w:rsidRPr="00931575">
        <w:tab/>
        <w:t xml:space="preserve">If the above Test Requirement differs from the Minimum Requirement then the Test Tolerance applied for this test is non-zero. The Test Tolerance for this test and the explanation of how the Minimum Requirement has been relaxed by the Test Tolerance is given in annex </w:t>
      </w:r>
      <w:r w:rsidRPr="00931575">
        <w:rPr>
          <w:rFonts w:eastAsia="SimSun"/>
          <w:lang w:eastAsia="zh-CN"/>
        </w:rPr>
        <w:t>C</w:t>
      </w:r>
      <w:r w:rsidRPr="00931575">
        <w:t>.</w:t>
      </w:r>
    </w:p>
    <w:p w14:paraId="4F9D7EEB" w14:textId="77777777" w:rsidR="00D4552C" w:rsidRPr="00931575" w:rsidRDefault="00D4552C" w:rsidP="00D4552C">
      <w:pPr>
        <w:pStyle w:val="Heading3"/>
        <w:rPr>
          <w:rFonts w:eastAsia="SimSun"/>
        </w:rPr>
      </w:pPr>
      <w:bookmarkStart w:id="564" w:name="_Toc21102943"/>
      <w:bookmarkStart w:id="565" w:name="_Toc29810792"/>
      <w:bookmarkStart w:id="566" w:name="_Toc36636144"/>
      <w:bookmarkStart w:id="567" w:name="_Toc37273090"/>
      <w:bookmarkStart w:id="568" w:name="_Toc45886170"/>
      <w:bookmarkStart w:id="569" w:name="_Toc53183249"/>
      <w:bookmarkStart w:id="570" w:name="_Toc58915919"/>
      <w:bookmarkStart w:id="571" w:name="_Toc58918100"/>
      <w:bookmarkStart w:id="572" w:name="_Toc66693970"/>
      <w:bookmarkStart w:id="573" w:name="_Toc74915937"/>
      <w:bookmarkStart w:id="574" w:name="_Toc76114562"/>
      <w:bookmarkStart w:id="575" w:name="_Toc76544448"/>
      <w:bookmarkStart w:id="576" w:name="_Toc82536570"/>
      <w:bookmarkStart w:id="577" w:name="_Toc89952863"/>
      <w:bookmarkStart w:id="578" w:name="_Toc98766679"/>
      <w:bookmarkStart w:id="579" w:name="_Toc99703042"/>
      <w:r w:rsidRPr="00931575">
        <w:rPr>
          <w:rFonts w:eastAsia="SimSun"/>
        </w:rPr>
        <w:lastRenderedPageBreak/>
        <w:t>8.2</w:t>
      </w:r>
      <w:r w:rsidRPr="00931575">
        <w:rPr>
          <w:rFonts w:eastAsia="SimSun" w:hint="eastAsia"/>
        </w:rPr>
        <w:t>.2</w:t>
      </w:r>
      <w:r w:rsidRPr="00931575">
        <w:rPr>
          <w:rFonts w:eastAsia="SimSun"/>
        </w:rPr>
        <w:tab/>
      </w:r>
      <w:r w:rsidRPr="00931575">
        <w:t xml:space="preserve">Performance requirements for PUSCH </w:t>
      </w:r>
      <w:r w:rsidRPr="00931575">
        <w:rPr>
          <w:lang w:eastAsia="zh-CN"/>
        </w:rPr>
        <w:t xml:space="preserve">with </w:t>
      </w:r>
      <w:r w:rsidRPr="00931575">
        <w:rPr>
          <w:rFonts w:eastAsia="Malgun Gothic"/>
        </w:rPr>
        <w:t xml:space="preserve">transform </w:t>
      </w:r>
      <w:r w:rsidRPr="00931575">
        <w:rPr>
          <w:lang w:eastAsia="zh-CN"/>
        </w:rPr>
        <w:t xml:space="preserve">precoding </w:t>
      </w:r>
      <w:r w:rsidRPr="00931575">
        <w:rPr>
          <w:rFonts w:hint="eastAsia"/>
          <w:lang w:eastAsia="zh-CN"/>
        </w:rPr>
        <w:t>enabled</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681AE7EB" w14:textId="77777777" w:rsidR="00D4552C" w:rsidRPr="00931575" w:rsidRDefault="00D4552C" w:rsidP="00D4552C">
      <w:pPr>
        <w:pStyle w:val="Heading4"/>
      </w:pPr>
      <w:bookmarkStart w:id="580" w:name="_Toc21102944"/>
      <w:bookmarkStart w:id="581" w:name="_Toc29810793"/>
      <w:bookmarkStart w:id="582" w:name="_Toc36636145"/>
      <w:bookmarkStart w:id="583" w:name="_Toc37273091"/>
      <w:bookmarkStart w:id="584" w:name="_Toc45886171"/>
      <w:bookmarkStart w:id="585" w:name="_Toc53183250"/>
      <w:bookmarkStart w:id="586" w:name="_Toc58915920"/>
      <w:bookmarkStart w:id="587" w:name="_Toc58918101"/>
      <w:bookmarkStart w:id="588" w:name="_Toc66693971"/>
      <w:bookmarkStart w:id="589" w:name="_Toc74915938"/>
      <w:bookmarkStart w:id="590" w:name="_Toc76114563"/>
      <w:bookmarkStart w:id="591" w:name="_Toc76544449"/>
      <w:bookmarkStart w:id="592" w:name="_Toc82536571"/>
      <w:bookmarkStart w:id="593" w:name="_Toc89952864"/>
      <w:bookmarkStart w:id="594" w:name="_Toc98766680"/>
      <w:bookmarkStart w:id="595" w:name="_Toc99703043"/>
      <w:r w:rsidRPr="00931575">
        <w:t>8.2.</w:t>
      </w:r>
      <w:r w:rsidRPr="00931575">
        <w:rPr>
          <w:rFonts w:hint="eastAsia"/>
        </w:rPr>
        <w:t>2.1</w:t>
      </w:r>
      <w:r w:rsidRPr="00931575">
        <w:tab/>
        <w:t>Definition and applicability</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6B400772" w14:textId="77777777" w:rsidR="00D4552C" w:rsidRPr="00931575" w:rsidRDefault="00D4552C" w:rsidP="00D4552C">
      <w:r w:rsidRPr="00931575">
        <w:t>The performance requirement of PUSCH is determined by a minimum required throughput for a given SNR. The required throughput is expressed as a fraction of maximum throughput for the FRCs listed in annex A. The performance requirements assume HARQ re-transmissions.</w:t>
      </w:r>
    </w:p>
    <w:p w14:paraId="126AA1E5" w14:textId="77777777" w:rsidR="00D4552C" w:rsidRPr="00931575" w:rsidRDefault="00D4552C" w:rsidP="00D4552C">
      <w:pPr>
        <w:rPr>
          <w:i/>
          <w:lang w:eastAsia="zh-CN"/>
        </w:rPr>
      </w:pPr>
      <w:r w:rsidRPr="00931575">
        <w:rPr>
          <w:lang w:eastAsia="zh-CN"/>
        </w:rPr>
        <w:t>Which specific test(s) are applicable to BS is based on the test applicability rules defined in clause 8.1.2.</w:t>
      </w:r>
    </w:p>
    <w:p w14:paraId="1FD17CE0" w14:textId="77777777" w:rsidR="00D4552C" w:rsidRPr="00931575" w:rsidRDefault="00D4552C" w:rsidP="00D4552C">
      <w:pPr>
        <w:pStyle w:val="Heading4"/>
      </w:pPr>
      <w:bookmarkStart w:id="596" w:name="_Toc21102945"/>
      <w:bookmarkStart w:id="597" w:name="_Toc29810794"/>
      <w:bookmarkStart w:id="598" w:name="_Toc36636146"/>
      <w:bookmarkStart w:id="599" w:name="_Toc37273092"/>
      <w:bookmarkStart w:id="600" w:name="_Toc45886172"/>
      <w:bookmarkStart w:id="601" w:name="_Toc53183251"/>
      <w:bookmarkStart w:id="602" w:name="_Toc58915921"/>
      <w:bookmarkStart w:id="603" w:name="_Toc58918102"/>
      <w:bookmarkStart w:id="604" w:name="_Toc66693972"/>
      <w:bookmarkStart w:id="605" w:name="_Toc74915939"/>
      <w:bookmarkStart w:id="606" w:name="_Toc76114564"/>
      <w:bookmarkStart w:id="607" w:name="_Toc76544450"/>
      <w:bookmarkStart w:id="608" w:name="_Toc82536572"/>
      <w:bookmarkStart w:id="609" w:name="_Toc89952865"/>
      <w:bookmarkStart w:id="610" w:name="_Toc98766681"/>
      <w:bookmarkStart w:id="611" w:name="_Toc99703044"/>
      <w:r w:rsidRPr="00931575">
        <w:t>8.2.</w:t>
      </w:r>
      <w:r w:rsidRPr="00931575">
        <w:rPr>
          <w:rFonts w:hint="eastAsia"/>
        </w:rPr>
        <w:t>2.</w:t>
      </w:r>
      <w:r w:rsidRPr="00931575">
        <w:t>2</w:t>
      </w:r>
      <w:r w:rsidRPr="00931575">
        <w:tab/>
        <w:t>Minimum Requirement</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42B05712" w14:textId="77777777" w:rsidR="00D4552C" w:rsidRPr="00931575" w:rsidRDefault="00D4552C" w:rsidP="00D4552C">
      <w:r w:rsidRPr="00931575">
        <w:t xml:space="preserve">For </w:t>
      </w:r>
      <w:r w:rsidRPr="00931575">
        <w:rPr>
          <w:rFonts w:cs="v5.0.0"/>
          <w:i/>
          <w:iCs/>
          <w:snapToGrid w:val="0"/>
          <w:lang w:eastAsia="zh-CN"/>
        </w:rPr>
        <w:t>BS type 1-O</w:t>
      </w:r>
      <w:r w:rsidRPr="00931575">
        <w:rPr>
          <w:rFonts w:hint="eastAsia"/>
          <w:lang w:eastAsia="zh-CN"/>
        </w:rPr>
        <w:t xml:space="preserve">, </w:t>
      </w:r>
      <w:r w:rsidRPr="00931575">
        <w:t>the minimum requirement is in TS 38.104 [2], clause </w:t>
      </w:r>
      <w:r w:rsidRPr="00931575">
        <w:rPr>
          <w:lang w:eastAsia="zh-CN"/>
        </w:rPr>
        <w:t>11.2.</w:t>
      </w:r>
      <w:r w:rsidRPr="00931575">
        <w:rPr>
          <w:rFonts w:hint="eastAsia"/>
          <w:lang w:eastAsia="zh-CN"/>
        </w:rPr>
        <w:t>1</w:t>
      </w:r>
      <w:r w:rsidRPr="00931575">
        <w:rPr>
          <w:lang w:eastAsia="zh-CN"/>
        </w:rPr>
        <w:t>.2</w:t>
      </w:r>
      <w:r w:rsidRPr="00931575">
        <w:t>.</w:t>
      </w:r>
    </w:p>
    <w:p w14:paraId="02092223" w14:textId="77777777" w:rsidR="00D4552C" w:rsidRPr="00931575" w:rsidRDefault="00D4552C" w:rsidP="00D4552C">
      <w:pPr>
        <w:rPr>
          <w:lang w:eastAsia="zh-CN"/>
        </w:rPr>
      </w:pPr>
      <w:r w:rsidRPr="00931575">
        <w:t xml:space="preserve">For </w:t>
      </w:r>
      <w:r w:rsidRPr="00931575">
        <w:rPr>
          <w:rFonts w:cs="v5.0.0"/>
          <w:i/>
          <w:iCs/>
          <w:snapToGrid w:val="0"/>
          <w:lang w:eastAsia="zh-CN"/>
        </w:rPr>
        <w:t>BS type 2-O</w:t>
      </w:r>
      <w:r w:rsidRPr="00931575">
        <w:rPr>
          <w:rFonts w:hint="eastAsia"/>
          <w:lang w:eastAsia="zh-CN"/>
        </w:rPr>
        <w:t xml:space="preserve">, </w:t>
      </w:r>
      <w:r w:rsidRPr="00931575">
        <w:t>the minimum requirement is in TS 38.104 [2], clause 11.2.</w:t>
      </w:r>
      <w:r w:rsidRPr="00931575">
        <w:rPr>
          <w:rFonts w:hint="eastAsia"/>
        </w:rPr>
        <w:t>2</w:t>
      </w:r>
      <w:r w:rsidRPr="00931575">
        <w:t>.</w:t>
      </w:r>
      <w:r w:rsidRPr="00931575">
        <w:rPr>
          <w:rFonts w:hint="eastAsia"/>
        </w:rPr>
        <w:t>2</w:t>
      </w:r>
      <w:r w:rsidRPr="00931575">
        <w:t>.</w:t>
      </w:r>
    </w:p>
    <w:p w14:paraId="336F4EF7" w14:textId="77777777" w:rsidR="00D4552C" w:rsidRPr="00931575" w:rsidRDefault="00D4552C" w:rsidP="00D4552C">
      <w:pPr>
        <w:pStyle w:val="Heading4"/>
      </w:pPr>
      <w:bookmarkStart w:id="612" w:name="_Toc21102946"/>
      <w:bookmarkStart w:id="613" w:name="_Toc29810795"/>
      <w:bookmarkStart w:id="614" w:name="_Toc36636147"/>
      <w:bookmarkStart w:id="615" w:name="_Toc37273093"/>
      <w:bookmarkStart w:id="616" w:name="_Toc45886173"/>
      <w:bookmarkStart w:id="617" w:name="_Toc53183252"/>
      <w:bookmarkStart w:id="618" w:name="_Toc58915922"/>
      <w:bookmarkStart w:id="619" w:name="_Toc58918103"/>
      <w:bookmarkStart w:id="620" w:name="_Toc66693973"/>
      <w:bookmarkStart w:id="621" w:name="_Toc74915940"/>
      <w:bookmarkStart w:id="622" w:name="_Toc76114565"/>
      <w:bookmarkStart w:id="623" w:name="_Toc76544451"/>
      <w:bookmarkStart w:id="624" w:name="_Toc82536573"/>
      <w:bookmarkStart w:id="625" w:name="_Toc89952866"/>
      <w:bookmarkStart w:id="626" w:name="_Toc98766682"/>
      <w:bookmarkStart w:id="627" w:name="_Toc99703045"/>
      <w:r w:rsidRPr="00931575">
        <w:t>8.2.</w:t>
      </w:r>
      <w:r w:rsidRPr="00931575">
        <w:rPr>
          <w:rFonts w:hint="eastAsia"/>
        </w:rPr>
        <w:t>2.</w:t>
      </w:r>
      <w:r w:rsidRPr="00931575">
        <w:t>3</w:t>
      </w:r>
      <w:r w:rsidRPr="00931575">
        <w:tab/>
        <w:t>Test Purpose</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14:paraId="503520B0" w14:textId="77777777" w:rsidR="00D4552C" w:rsidRPr="00931575" w:rsidRDefault="00D4552C" w:rsidP="00D4552C">
      <w:r w:rsidRPr="00931575">
        <w:t>The test shall verify the receiver</w:t>
      </w:r>
      <w:r w:rsidRPr="00931575">
        <w:rPr>
          <w:lang w:eastAsia="zh-CN"/>
        </w:rPr>
        <w:t>'</w:t>
      </w:r>
      <w:r w:rsidRPr="00931575">
        <w:t>s ability to achieve throughput under multipath fading propagation conditions for a given SNR.</w:t>
      </w:r>
    </w:p>
    <w:p w14:paraId="2133F14E" w14:textId="77777777" w:rsidR="00D4552C" w:rsidRPr="00931575" w:rsidRDefault="00D4552C" w:rsidP="00D4552C">
      <w:pPr>
        <w:pStyle w:val="Heading4"/>
      </w:pPr>
      <w:bookmarkStart w:id="628" w:name="_Toc21102947"/>
      <w:bookmarkStart w:id="629" w:name="_Toc29810796"/>
      <w:bookmarkStart w:id="630" w:name="_Toc36636148"/>
      <w:bookmarkStart w:id="631" w:name="_Toc37273094"/>
      <w:bookmarkStart w:id="632" w:name="_Toc45886174"/>
      <w:bookmarkStart w:id="633" w:name="_Toc53183253"/>
      <w:bookmarkStart w:id="634" w:name="_Toc58915923"/>
      <w:bookmarkStart w:id="635" w:name="_Toc58918104"/>
      <w:bookmarkStart w:id="636" w:name="_Toc66693974"/>
      <w:bookmarkStart w:id="637" w:name="_Toc74915941"/>
      <w:bookmarkStart w:id="638" w:name="_Toc76114566"/>
      <w:bookmarkStart w:id="639" w:name="_Toc76544452"/>
      <w:bookmarkStart w:id="640" w:name="_Toc82536574"/>
      <w:bookmarkStart w:id="641" w:name="_Toc89952867"/>
      <w:bookmarkStart w:id="642" w:name="_Toc98766683"/>
      <w:bookmarkStart w:id="643" w:name="_Toc99703046"/>
      <w:r w:rsidRPr="00931575">
        <w:t>8.2.</w:t>
      </w:r>
      <w:r w:rsidRPr="00931575">
        <w:rPr>
          <w:rFonts w:hint="eastAsia"/>
        </w:rPr>
        <w:t>2.</w:t>
      </w:r>
      <w:r w:rsidRPr="00931575">
        <w:t>4</w:t>
      </w:r>
      <w:r w:rsidRPr="00931575">
        <w:tab/>
        <w:t>Method of test</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60BD105B" w14:textId="77777777" w:rsidR="00D4552C" w:rsidRPr="00931575" w:rsidRDefault="00D4552C" w:rsidP="00D4552C">
      <w:pPr>
        <w:pStyle w:val="Heading5"/>
      </w:pPr>
      <w:bookmarkStart w:id="644" w:name="_Toc21102948"/>
      <w:bookmarkStart w:id="645" w:name="_Toc29810797"/>
      <w:bookmarkStart w:id="646" w:name="_Toc36636149"/>
      <w:bookmarkStart w:id="647" w:name="_Toc37273095"/>
      <w:bookmarkStart w:id="648" w:name="_Toc45886175"/>
      <w:bookmarkStart w:id="649" w:name="_Toc53183254"/>
      <w:bookmarkStart w:id="650" w:name="_Toc58915924"/>
      <w:bookmarkStart w:id="651" w:name="_Toc58918105"/>
      <w:bookmarkStart w:id="652" w:name="_Toc66693975"/>
      <w:bookmarkStart w:id="653" w:name="_Toc74915942"/>
      <w:bookmarkStart w:id="654" w:name="_Toc76114567"/>
      <w:bookmarkStart w:id="655" w:name="_Toc76544453"/>
      <w:bookmarkStart w:id="656" w:name="_Toc82536575"/>
      <w:bookmarkStart w:id="657" w:name="_Toc89952868"/>
      <w:bookmarkStart w:id="658" w:name="_Toc98766684"/>
      <w:bookmarkStart w:id="659" w:name="_Toc99703047"/>
      <w:r w:rsidRPr="00931575">
        <w:t>8.2.2.4.1</w:t>
      </w:r>
      <w:r w:rsidRPr="00931575">
        <w:rPr>
          <w:rFonts w:hint="eastAsia"/>
        </w:rPr>
        <w:tab/>
      </w:r>
      <w:r w:rsidRPr="00931575">
        <w:t>Initial Conditions</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502956CA" w14:textId="77777777" w:rsidR="00D4552C" w:rsidRPr="00931575" w:rsidRDefault="00D4552C" w:rsidP="00D4552C">
      <w:r w:rsidRPr="00931575">
        <w:t>Test environment:</w:t>
      </w:r>
      <w:r w:rsidRPr="00931575">
        <w:tab/>
        <w:t>Normal, see clause B.2.</w:t>
      </w:r>
    </w:p>
    <w:p w14:paraId="5CF35427" w14:textId="77777777" w:rsidR="00D4552C" w:rsidRPr="00931575" w:rsidRDefault="00D4552C" w:rsidP="00D4552C">
      <w:bookmarkStart w:id="660" w:name="_Toc21102949"/>
      <w:r w:rsidRPr="00931575">
        <w:t>RF channels to be tested for single carrier:</w:t>
      </w:r>
      <w:r w:rsidRPr="00931575">
        <w:tab/>
        <w:t>M</w:t>
      </w:r>
      <w:r w:rsidRPr="00931575">
        <w:rPr>
          <w:rFonts w:hint="eastAsia"/>
          <w:lang w:eastAsia="zh-CN"/>
        </w:rPr>
        <w:t>,</w:t>
      </w:r>
      <w:r w:rsidRPr="00931575">
        <w:t xml:space="preserve"> see clause 4.9.1.</w:t>
      </w:r>
    </w:p>
    <w:p w14:paraId="7DF05506" w14:textId="77777777" w:rsidR="00D4552C" w:rsidRPr="00931575" w:rsidRDefault="00D4552C" w:rsidP="00D4552C">
      <w:pPr>
        <w:rPr>
          <w:lang w:eastAsia="zh-CN"/>
        </w:rPr>
      </w:pPr>
      <w:r w:rsidRPr="00931575">
        <w:t>Direction to be tested:</w:t>
      </w:r>
      <w:r w:rsidRPr="00931575">
        <w:rPr>
          <w:rFonts w:hint="eastAsia"/>
          <w:lang w:eastAsia="zh-CN"/>
        </w:rPr>
        <w:t xml:space="preserve"> </w:t>
      </w:r>
      <w:r w:rsidRPr="00931575">
        <w:t xml:space="preserve">OTA REFSENS </w:t>
      </w:r>
      <w:r w:rsidRPr="00931575">
        <w:rPr>
          <w:i/>
        </w:rPr>
        <w:t>receiver target reference direction</w:t>
      </w:r>
      <w:r w:rsidRPr="00931575">
        <w:t xml:space="preserve"> (</w:t>
      </w:r>
      <w:r w:rsidRPr="00931575">
        <w:rPr>
          <w:rFonts w:hint="eastAsia"/>
          <w:lang w:eastAsia="zh-CN"/>
        </w:rPr>
        <w:t xml:space="preserve">see </w:t>
      </w:r>
      <w:r w:rsidRPr="00931575">
        <w:t>D.54</w:t>
      </w:r>
      <w:r w:rsidRPr="00931575">
        <w:rPr>
          <w:lang w:eastAsia="zh-CN"/>
        </w:rPr>
        <w:t xml:space="preserve"> </w:t>
      </w:r>
      <w:r w:rsidRPr="00931575">
        <w:rPr>
          <w:rFonts w:hint="eastAsia"/>
          <w:lang w:eastAsia="zh-CN"/>
        </w:rPr>
        <w:t xml:space="preserve">in </w:t>
      </w:r>
      <w:r w:rsidRPr="00931575">
        <w:rPr>
          <w:lang w:eastAsia="zh-CN"/>
        </w:rPr>
        <w:t>table 4.6-1</w:t>
      </w:r>
      <w:r w:rsidRPr="00931575">
        <w:t>).</w:t>
      </w:r>
    </w:p>
    <w:p w14:paraId="07FAC6DC" w14:textId="77777777" w:rsidR="00D4552C" w:rsidRPr="00931575" w:rsidRDefault="00D4552C" w:rsidP="00D4552C">
      <w:pPr>
        <w:pStyle w:val="Heading5"/>
      </w:pPr>
      <w:bookmarkStart w:id="661" w:name="_Toc29810798"/>
      <w:bookmarkStart w:id="662" w:name="_Toc36636150"/>
      <w:bookmarkStart w:id="663" w:name="_Toc37273096"/>
      <w:bookmarkStart w:id="664" w:name="_Toc45886176"/>
      <w:bookmarkStart w:id="665" w:name="_Toc53183255"/>
      <w:bookmarkStart w:id="666" w:name="_Toc58915925"/>
      <w:bookmarkStart w:id="667" w:name="_Toc58918106"/>
      <w:bookmarkStart w:id="668" w:name="_Toc66693976"/>
      <w:bookmarkStart w:id="669" w:name="_Toc74915943"/>
      <w:bookmarkStart w:id="670" w:name="_Toc76114568"/>
      <w:bookmarkStart w:id="671" w:name="_Toc76544454"/>
      <w:bookmarkStart w:id="672" w:name="_Toc82536576"/>
      <w:bookmarkStart w:id="673" w:name="_Toc89952869"/>
      <w:bookmarkStart w:id="674" w:name="_Toc98766685"/>
      <w:bookmarkStart w:id="675" w:name="_Toc99703048"/>
      <w:r w:rsidRPr="00931575">
        <w:t>8.2.</w:t>
      </w:r>
      <w:r w:rsidRPr="00931575">
        <w:rPr>
          <w:rFonts w:hint="eastAsia"/>
        </w:rPr>
        <w:t>2.</w:t>
      </w:r>
      <w:r w:rsidRPr="00931575">
        <w:t>4.2</w:t>
      </w:r>
      <w:r w:rsidRPr="00931575">
        <w:tab/>
        <w:t>Procedure</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14:paraId="3AABAD2E" w14:textId="77777777" w:rsidR="00D4552C" w:rsidRPr="00931575" w:rsidRDefault="00D4552C" w:rsidP="00D4552C">
      <w:pPr>
        <w:pStyle w:val="B10"/>
        <w:rPr>
          <w:lang w:eastAsia="zh-CN"/>
        </w:rPr>
      </w:pPr>
      <w:r w:rsidRPr="00931575">
        <w:t>1)</w:t>
      </w:r>
      <w:r w:rsidRPr="00931575">
        <w:tab/>
        <w:t xml:space="preserve">Place the BS with </w:t>
      </w:r>
      <w:r w:rsidRPr="00931575">
        <w:rPr>
          <w:rFonts w:hint="eastAsia"/>
          <w:lang w:eastAsia="zh-CN"/>
        </w:rPr>
        <w:t xml:space="preserve">its </w:t>
      </w:r>
      <w:r w:rsidRPr="00931575">
        <w:rPr>
          <w:lang w:eastAsia="zh-CN"/>
        </w:rPr>
        <w:t xml:space="preserve">manufacturer declared coordinate system reference point </w:t>
      </w:r>
      <w:r w:rsidRPr="00931575">
        <w:t xml:space="preserve">in the same place as </w:t>
      </w:r>
      <w:r w:rsidRPr="00931575">
        <w:rPr>
          <w:lang w:eastAsia="zh-CN"/>
        </w:rPr>
        <w:t>calibrated point in the test system</w:t>
      </w:r>
      <w:r w:rsidRPr="00931575">
        <w:rPr>
          <w:rFonts w:eastAsia="MS Mincho"/>
        </w:rPr>
        <w:t xml:space="preserve">, as shown in </w:t>
      </w:r>
      <w:r w:rsidRPr="00931575">
        <w:t xml:space="preserve">annex </w:t>
      </w:r>
      <w:r w:rsidRPr="00931575">
        <w:rPr>
          <w:rFonts w:hint="eastAsia"/>
          <w:lang w:eastAsia="zh-CN"/>
        </w:rPr>
        <w:t>E</w:t>
      </w:r>
      <w:r w:rsidRPr="00931575">
        <w:rPr>
          <w:rFonts w:eastAsia="MS Mincho"/>
        </w:rPr>
        <w:t>.</w:t>
      </w:r>
      <w:r w:rsidRPr="00931575">
        <w:rPr>
          <w:lang w:eastAsia="zh-CN"/>
        </w:rPr>
        <w:t>3</w:t>
      </w:r>
      <w:r w:rsidRPr="00931575">
        <w:t>.</w:t>
      </w:r>
    </w:p>
    <w:p w14:paraId="671F8D95" w14:textId="77777777" w:rsidR="00D4552C" w:rsidRPr="00931575" w:rsidRDefault="00D4552C" w:rsidP="00D4552C">
      <w:pPr>
        <w:pStyle w:val="B10"/>
        <w:rPr>
          <w:lang w:eastAsia="zh-CN"/>
        </w:rPr>
      </w:pPr>
      <w:r w:rsidRPr="00931575">
        <w:t>2)</w:t>
      </w:r>
      <w:r w:rsidRPr="00931575">
        <w:tab/>
        <w:t>Align the</w:t>
      </w:r>
      <w:r w:rsidRPr="00931575">
        <w:rPr>
          <w:lang w:eastAsia="zh-CN"/>
        </w:rPr>
        <w:t xml:space="preserve"> manufacturer declared coordinate system orientation of the BS with the test system.</w:t>
      </w:r>
    </w:p>
    <w:p w14:paraId="40877F18" w14:textId="77777777" w:rsidR="00D4552C" w:rsidRPr="00931575" w:rsidRDefault="00D4552C" w:rsidP="00D4552C">
      <w:pPr>
        <w:pStyle w:val="B10"/>
      </w:pPr>
      <w:r w:rsidRPr="00931575">
        <w:rPr>
          <w:rFonts w:eastAsia="MS Mincho"/>
        </w:rPr>
        <w:t>3</w:t>
      </w:r>
      <w:r w:rsidRPr="00931575">
        <w:t>)</w:t>
      </w:r>
      <w:r w:rsidRPr="00931575">
        <w:tab/>
      </w:r>
      <w:r w:rsidRPr="00931575">
        <w:rPr>
          <w:rFonts w:eastAsia="MS Mincho"/>
        </w:rPr>
        <w:t xml:space="preserve">Set </w:t>
      </w:r>
      <w:r w:rsidRPr="00931575">
        <w:rPr>
          <w:lang w:eastAsia="zh-CN"/>
        </w:rPr>
        <w:t>the BS in the declared direction to be tested.</w:t>
      </w:r>
    </w:p>
    <w:p w14:paraId="2923A020" w14:textId="77777777" w:rsidR="00D4552C" w:rsidRPr="00931575" w:rsidRDefault="00D4552C" w:rsidP="00D4552C">
      <w:pPr>
        <w:pStyle w:val="B10"/>
      </w:pPr>
      <w:r w:rsidRPr="00931575">
        <w:t>4)</w:t>
      </w:r>
      <w:r w:rsidRPr="00931575">
        <w:tab/>
        <w:t xml:space="preserve">Connect the BS tester generating the wanted signal, multipath fading simulators and AWGN generators to a test antenna via a combining network in OTA test setup, as shown in annex </w:t>
      </w:r>
      <w:r w:rsidRPr="00931575">
        <w:rPr>
          <w:rFonts w:hint="eastAsia"/>
          <w:lang w:eastAsia="zh-CN"/>
        </w:rPr>
        <w:t>E</w:t>
      </w:r>
      <w:r w:rsidRPr="00931575">
        <w:rPr>
          <w:rFonts w:eastAsia="MS Mincho"/>
        </w:rPr>
        <w:t>.</w:t>
      </w:r>
      <w:r w:rsidRPr="00931575">
        <w:rPr>
          <w:lang w:eastAsia="zh-CN"/>
        </w:rPr>
        <w:t>3</w:t>
      </w:r>
      <w:r w:rsidRPr="00931575">
        <w:t>.</w:t>
      </w:r>
      <w:r w:rsidRPr="00931575">
        <w:rPr>
          <w:rFonts w:hint="eastAsia"/>
          <w:lang w:eastAsia="zh-CN"/>
        </w:rPr>
        <w:t xml:space="preserve"> Each</w:t>
      </w:r>
      <w:r w:rsidRPr="00931575">
        <w:rPr>
          <w:lang w:eastAsia="zh-CN"/>
        </w:rPr>
        <w:t xml:space="preserve"> of the demodulation branch signals should be transmitted on one polarization of the test antenna(s).</w:t>
      </w:r>
    </w:p>
    <w:p w14:paraId="56C2AE63" w14:textId="77777777" w:rsidR="00D4552C" w:rsidRPr="00931575" w:rsidRDefault="00D4552C" w:rsidP="00D4552C">
      <w:pPr>
        <w:pStyle w:val="B10"/>
        <w:rPr>
          <w:lang w:eastAsia="zh-CN"/>
        </w:rPr>
      </w:pPr>
      <w:r w:rsidRPr="00931575">
        <w:rPr>
          <w:rFonts w:hint="eastAsia"/>
          <w:lang w:eastAsia="zh-CN"/>
        </w:rPr>
        <w:t>5</w:t>
      </w:r>
      <w:r w:rsidRPr="00931575">
        <w:t>)</w:t>
      </w:r>
      <w:r w:rsidRPr="00931575">
        <w:tab/>
      </w:r>
      <w:r w:rsidRPr="00931575">
        <w:rPr>
          <w:lang w:eastAsia="zh-CN"/>
        </w:rPr>
        <w:t xml:space="preserve">The characteristics of the wanted signal shall be configured according to the corresponding UL reference measurement channel defined in </w:t>
      </w:r>
      <w:r w:rsidRPr="00931575">
        <w:t>annex</w:t>
      </w:r>
      <w:r w:rsidRPr="00931575">
        <w:rPr>
          <w:lang w:eastAsia="zh-CN"/>
        </w:rPr>
        <w:t xml:space="preserve"> A, and according to additional test parameters listed in </w:t>
      </w:r>
      <w:r w:rsidRPr="00931575">
        <w:t>table</w:t>
      </w:r>
      <w:r w:rsidRPr="00931575">
        <w:rPr>
          <w:rFonts w:hint="eastAsia"/>
          <w:lang w:eastAsia="zh-CN"/>
        </w:rPr>
        <w:t xml:space="preserve"> </w:t>
      </w:r>
      <w:r w:rsidRPr="00931575">
        <w:t>8.2.</w:t>
      </w:r>
      <w:r w:rsidRPr="00931575">
        <w:rPr>
          <w:rFonts w:hint="eastAsia"/>
          <w:lang w:eastAsia="zh-CN"/>
        </w:rPr>
        <w:t>2</w:t>
      </w:r>
      <w:r w:rsidRPr="00931575">
        <w:t>.4.2</w:t>
      </w:r>
      <w:r w:rsidRPr="00931575">
        <w:rPr>
          <w:rFonts w:hint="eastAsia"/>
          <w:lang w:eastAsia="zh-CN"/>
        </w:rPr>
        <w:t>-1</w:t>
      </w:r>
      <w:r w:rsidRPr="00931575">
        <w:rPr>
          <w:lang w:eastAsia="zh-CN"/>
        </w:rPr>
        <w:t>.</w:t>
      </w:r>
    </w:p>
    <w:p w14:paraId="05A8DFBD" w14:textId="77777777" w:rsidR="00D4552C" w:rsidRPr="00931575" w:rsidRDefault="00D4552C" w:rsidP="00D4552C">
      <w:pPr>
        <w:pStyle w:val="TH"/>
        <w:rPr>
          <w:lang w:eastAsia="zh-CN"/>
        </w:rPr>
      </w:pPr>
      <w:r w:rsidRPr="00931575">
        <w:lastRenderedPageBreak/>
        <w:t>Table 8.2.2.4.2-</w:t>
      </w:r>
      <w:r w:rsidRPr="00931575">
        <w:rPr>
          <w:rFonts w:hint="eastAsia"/>
          <w:lang w:eastAsia="zh-CN"/>
        </w:rPr>
        <w:t>1</w:t>
      </w:r>
      <w:r w:rsidRPr="00931575">
        <w:t>: Test parameters for testing PUSCH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3566"/>
        <w:gridCol w:w="2411"/>
        <w:gridCol w:w="2415"/>
      </w:tblGrid>
      <w:tr w:rsidR="00D4552C" w:rsidRPr="00931575" w14:paraId="0B89A8FE" w14:textId="77777777" w:rsidTr="009C397C">
        <w:trPr>
          <w:cantSplit/>
          <w:jc w:val="center"/>
        </w:trPr>
        <w:tc>
          <w:tcPr>
            <w:tcW w:w="4805" w:type="dxa"/>
            <w:gridSpan w:val="2"/>
          </w:tcPr>
          <w:p w14:paraId="3A9C0BFC" w14:textId="77777777" w:rsidR="00D4552C" w:rsidRPr="00931575" w:rsidRDefault="00D4552C" w:rsidP="009C397C">
            <w:pPr>
              <w:pStyle w:val="TAH"/>
            </w:pPr>
            <w:r w:rsidRPr="00931575">
              <w:t>Parameter</w:t>
            </w:r>
          </w:p>
        </w:tc>
        <w:tc>
          <w:tcPr>
            <w:tcW w:w="2411" w:type="dxa"/>
          </w:tcPr>
          <w:p w14:paraId="0F84907A" w14:textId="77777777" w:rsidR="00D4552C" w:rsidRPr="00931575" w:rsidRDefault="00D4552C" w:rsidP="009C397C">
            <w:pPr>
              <w:pStyle w:val="TAH"/>
            </w:pPr>
            <w:r w:rsidRPr="00931575">
              <w:t>BS type 1-O</w:t>
            </w:r>
          </w:p>
        </w:tc>
        <w:tc>
          <w:tcPr>
            <w:tcW w:w="2415" w:type="dxa"/>
          </w:tcPr>
          <w:p w14:paraId="6BA74832" w14:textId="77777777" w:rsidR="00D4552C" w:rsidRPr="00931575" w:rsidRDefault="00D4552C" w:rsidP="009C397C">
            <w:pPr>
              <w:pStyle w:val="TAH"/>
            </w:pPr>
            <w:r w:rsidRPr="00931575">
              <w:t>BS type 2-O</w:t>
            </w:r>
          </w:p>
        </w:tc>
      </w:tr>
      <w:tr w:rsidR="00D4552C" w:rsidRPr="00931575" w14:paraId="714CB650" w14:textId="77777777" w:rsidTr="009C397C">
        <w:trPr>
          <w:cantSplit/>
          <w:jc w:val="center"/>
        </w:trPr>
        <w:tc>
          <w:tcPr>
            <w:tcW w:w="4805" w:type="dxa"/>
            <w:gridSpan w:val="2"/>
          </w:tcPr>
          <w:p w14:paraId="3B24D172" w14:textId="77777777" w:rsidR="00D4552C" w:rsidRPr="00931575" w:rsidRDefault="00D4552C" w:rsidP="009C397C">
            <w:pPr>
              <w:pStyle w:val="TAL"/>
            </w:pPr>
            <w:r w:rsidRPr="00931575">
              <w:t>Transform precoding</w:t>
            </w:r>
          </w:p>
        </w:tc>
        <w:tc>
          <w:tcPr>
            <w:tcW w:w="4826" w:type="dxa"/>
            <w:gridSpan w:val="2"/>
          </w:tcPr>
          <w:p w14:paraId="0E83CC99" w14:textId="77777777" w:rsidR="00D4552C" w:rsidRPr="00931575" w:rsidRDefault="00D4552C" w:rsidP="009C397C">
            <w:pPr>
              <w:pStyle w:val="TAC"/>
            </w:pPr>
            <w:r w:rsidRPr="00931575">
              <w:t>Enabled</w:t>
            </w:r>
          </w:p>
        </w:tc>
      </w:tr>
      <w:tr w:rsidR="00D4552C" w:rsidRPr="00931575" w14:paraId="25BFF3FA" w14:textId="77777777" w:rsidTr="009C397C">
        <w:trPr>
          <w:cantSplit/>
          <w:jc w:val="center"/>
        </w:trPr>
        <w:tc>
          <w:tcPr>
            <w:tcW w:w="4805" w:type="dxa"/>
            <w:gridSpan w:val="2"/>
          </w:tcPr>
          <w:p w14:paraId="26FB05C3" w14:textId="77777777" w:rsidR="00D4552C" w:rsidRPr="00931575" w:rsidRDefault="00D4552C" w:rsidP="009C397C">
            <w:pPr>
              <w:pStyle w:val="TAL"/>
            </w:pPr>
            <w:r w:rsidRPr="00931575">
              <w:t xml:space="preserve">Default TDD UL-DL pattern </w:t>
            </w:r>
            <w:r w:rsidRPr="00931575">
              <w:rPr>
                <w:rFonts w:eastAsia="SimSun"/>
                <w:lang w:eastAsia="zh-CN"/>
              </w:rPr>
              <w:t>(Note 1)</w:t>
            </w:r>
          </w:p>
        </w:tc>
        <w:tc>
          <w:tcPr>
            <w:tcW w:w="2411" w:type="dxa"/>
          </w:tcPr>
          <w:p w14:paraId="0718D67F" w14:textId="77777777" w:rsidR="00D4552C" w:rsidRPr="00931575" w:rsidRDefault="00D4552C" w:rsidP="009C397C">
            <w:pPr>
              <w:pStyle w:val="TAC"/>
            </w:pPr>
            <w:r w:rsidRPr="00931575">
              <w:t>15 kHz SCS:</w:t>
            </w:r>
          </w:p>
          <w:p w14:paraId="5EE972A4" w14:textId="77777777" w:rsidR="00D4552C" w:rsidRPr="00931575" w:rsidRDefault="00D4552C" w:rsidP="009C397C">
            <w:pPr>
              <w:pStyle w:val="TAC"/>
            </w:pPr>
            <w:r w:rsidRPr="00931575">
              <w:t>3D1S1U, S=10D:2G:2U</w:t>
            </w:r>
          </w:p>
          <w:p w14:paraId="3CDFF9BC" w14:textId="77777777" w:rsidR="00D4552C" w:rsidRPr="00931575" w:rsidRDefault="00D4552C" w:rsidP="009C397C">
            <w:pPr>
              <w:pStyle w:val="TAC"/>
            </w:pPr>
            <w:r w:rsidRPr="00931575">
              <w:t>30 kHz SCS:</w:t>
            </w:r>
          </w:p>
          <w:p w14:paraId="777C7A4F" w14:textId="77777777" w:rsidR="00D4552C" w:rsidRPr="00931575" w:rsidRDefault="00D4552C" w:rsidP="009C397C">
            <w:pPr>
              <w:pStyle w:val="TAC"/>
            </w:pPr>
            <w:r w:rsidRPr="00931575">
              <w:t>7D1S2U, S=6D:4G:4U</w:t>
            </w:r>
          </w:p>
        </w:tc>
        <w:tc>
          <w:tcPr>
            <w:tcW w:w="2415" w:type="dxa"/>
          </w:tcPr>
          <w:p w14:paraId="7D6D20CE" w14:textId="77777777" w:rsidR="00D4552C" w:rsidRPr="00931575" w:rsidRDefault="00D4552C" w:rsidP="009C397C">
            <w:pPr>
              <w:pStyle w:val="TAC"/>
            </w:pPr>
            <w:r w:rsidRPr="00931575">
              <w:t>60 kHz and 120kHz SCS:</w:t>
            </w:r>
          </w:p>
          <w:p w14:paraId="5E9085A1" w14:textId="77777777" w:rsidR="00D4552C" w:rsidRDefault="00D4552C" w:rsidP="009C397C">
            <w:pPr>
              <w:pStyle w:val="TAC"/>
            </w:pPr>
            <w:r w:rsidRPr="00931575">
              <w:t>3D1S1U, S=10D:2G:2U</w:t>
            </w:r>
          </w:p>
          <w:p w14:paraId="696368FF" w14:textId="77777777" w:rsidR="00D4552C" w:rsidRPr="00931575" w:rsidRDefault="00D4552C" w:rsidP="009C397C">
            <w:pPr>
              <w:pStyle w:val="TAC"/>
            </w:pPr>
            <w:ins w:id="676" w:author="Huawei" w:date="2022-09-30T16:52:00Z">
              <w:r>
                <w:t>480kHz SCS:</w:t>
              </w:r>
            </w:ins>
            <w:ins w:id="677" w:author="Huawei" w:date="2022-09-30T16:54:00Z">
              <w:r>
                <w:t>14D2S4U,S1=</w:t>
              </w:r>
            </w:ins>
            <w:ins w:id="678" w:author="Huawei" w:date="2022-09-30T16:55:00Z">
              <w:r>
                <w:t>12D:2G0U,S2=0D:6G:8U</w:t>
              </w:r>
            </w:ins>
          </w:p>
        </w:tc>
      </w:tr>
      <w:tr w:rsidR="00D4552C" w:rsidRPr="00931575" w14:paraId="5EE1E0B8" w14:textId="77777777" w:rsidTr="009C397C">
        <w:trPr>
          <w:cantSplit/>
          <w:jc w:val="center"/>
        </w:trPr>
        <w:tc>
          <w:tcPr>
            <w:tcW w:w="1239" w:type="dxa"/>
            <w:tcBorders>
              <w:bottom w:val="nil"/>
            </w:tcBorders>
            <w:shd w:val="clear" w:color="auto" w:fill="auto"/>
          </w:tcPr>
          <w:p w14:paraId="4FFF8287" w14:textId="77777777" w:rsidR="00D4552C" w:rsidRPr="00931575" w:rsidRDefault="00D4552C" w:rsidP="009C397C">
            <w:pPr>
              <w:pStyle w:val="TAL"/>
            </w:pPr>
            <w:r w:rsidRPr="00931575">
              <w:t>HARQ</w:t>
            </w:r>
          </w:p>
        </w:tc>
        <w:tc>
          <w:tcPr>
            <w:tcW w:w="3566" w:type="dxa"/>
          </w:tcPr>
          <w:p w14:paraId="183F648A" w14:textId="77777777" w:rsidR="00D4552C" w:rsidRPr="00931575" w:rsidRDefault="00D4552C" w:rsidP="009C397C">
            <w:pPr>
              <w:pStyle w:val="TAL"/>
            </w:pPr>
            <w:r w:rsidRPr="00931575">
              <w:t>Maximum number of HARQ transmissions</w:t>
            </w:r>
          </w:p>
        </w:tc>
        <w:tc>
          <w:tcPr>
            <w:tcW w:w="4826" w:type="dxa"/>
            <w:gridSpan w:val="2"/>
          </w:tcPr>
          <w:p w14:paraId="5300C066" w14:textId="77777777" w:rsidR="00D4552C" w:rsidRPr="00931575" w:rsidRDefault="00D4552C" w:rsidP="009C397C">
            <w:pPr>
              <w:pStyle w:val="TAC"/>
            </w:pPr>
            <w:r w:rsidRPr="00931575">
              <w:t>4</w:t>
            </w:r>
          </w:p>
        </w:tc>
      </w:tr>
      <w:tr w:rsidR="00D4552C" w:rsidRPr="00931575" w14:paraId="7FF048F3" w14:textId="77777777" w:rsidTr="009C397C">
        <w:trPr>
          <w:cantSplit/>
          <w:jc w:val="center"/>
        </w:trPr>
        <w:tc>
          <w:tcPr>
            <w:tcW w:w="1239" w:type="dxa"/>
            <w:tcBorders>
              <w:top w:val="nil"/>
              <w:bottom w:val="single" w:sz="4" w:space="0" w:color="auto"/>
            </w:tcBorders>
            <w:shd w:val="clear" w:color="auto" w:fill="auto"/>
          </w:tcPr>
          <w:p w14:paraId="1A76E09E" w14:textId="77777777" w:rsidR="00D4552C" w:rsidRPr="00931575" w:rsidRDefault="00D4552C" w:rsidP="009C397C">
            <w:pPr>
              <w:pStyle w:val="TAL"/>
            </w:pPr>
          </w:p>
        </w:tc>
        <w:tc>
          <w:tcPr>
            <w:tcW w:w="3566" w:type="dxa"/>
          </w:tcPr>
          <w:p w14:paraId="5D93C4D8" w14:textId="77777777" w:rsidR="00D4552C" w:rsidRPr="00931575" w:rsidRDefault="00D4552C" w:rsidP="009C397C">
            <w:pPr>
              <w:pStyle w:val="TAL"/>
            </w:pPr>
            <w:r w:rsidRPr="00931575">
              <w:t>RV sequence</w:t>
            </w:r>
          </w:p>
        </w:tc>
        <w:tc>
          <w:tcPr>
            <w:tcW w:w="4826" w:type="dxa"/>
            <w:gridSpan w:val="2"/>
          </w:tcPr>
          <w:p w14:paraId="08F37C32" w14:textId="77777777" w:rsidR="00D4552C" w:rsidRPr="00931575" w:rsidRDefault="00D4552C" w:rsidP="009C397C">
            <w:pPr>
              <w:pStyle w:val="TAC"/>
            </w:pPr>
            <w:r w:rsidRPr="00931575">
              <w:rPr>
                <w:lang w:val="fr-FR"/>
              </w:rPr>
              <w:t>0, 2, 3, 1</w:t>
            </w:r>
          </w:p>
        </w:tc>
      </w:tr>
      <w:tr w:rsidR="00D4552C" w:rsidRPr="00931575" w14:paraId="79E91032" w14:textId="77777777" w:rsidTr="009C397C">
        <w:trPr>
          <w:cantSplit/>
          <w:jc w:val="center"/>
        </w:trPr>
        <w:tc>
          <w:tcPr>
            <w:tcW w:w="1239" w:type="dxa"/>
            <w:tcBorders>
              <w:bottom w:val="nil"/>
            </w:tcBorders>
            <w:shd w:val="clear" w:color="auto" w:fill="auto"/>
          </w:tcPr>
          <w:p w14:paraId="402B9AB9" w14:textId="77777777" w:rsidR="00D4552C" w:rsidRPr="00931575" w:rsidRDefault="00D4552C" w:rsidP="009C397C">
            <w:pPr>
              <w:pStyle w:val="TAL"/>
            </w:pPr>
            <w:r w:rsidRPr="00931575">
              <w:t>DM-RS</w:t>
            </w:r>
          </w:p>
        </w:tc>
        <w:tc>
          <w:tcPr>
            <w:tcW w:w="3566" w:type="dxa"/>
          </w:tcPr>
          <w:p w14:paraId="63DB7C34" w14:textId="77777777" w:rsidR="00D4552C" w:rsidRPr="00931575" w:rsidRDefault="00D4552C" w:rsidP="009C397C">
            <w:pPr>
              <w:pStyle w:val="TAL"/>
            </w:pPr>
            <w:r w:rsidRPr="00931575">
              <w:t>DM-RS configuration type</w:t>
            </w:r>
          </w:p>
        </w:tc>
        <w:tc>
          <w:tcPr>
            <w:tcW w:w="4826" w:type="dxa"/>
            <w:gridSpan w:val="2"/>
          </w:tcPr>
          <w:p w14:paraId="7638BE4A" w14:textId="77777777" w:rsidR="00D4552C" w:rsidRPr="00931575" w:rsidRDefault="00D4552C" w:rsidP="009C397C">
            <w:pPr>
              <w:pStyle w:val="TAC"/>
            </w:pPr>
            <w:r w:rsidRPr="00931575">
              <w:t>1</w:t>
            </w:r>
          </w:p>
        </w:tc>
      </w:tr>
      <w:tr w:rsidR="00D4552C" w:rsidRPr="00931575" w14:paraId="2D9DCE28" w14:textId="77777777" w:rsidTr="009C397C">
        <w:trPr>
          <w:cantSplit/>
          <w:jc w:val="center"/>
        </w:trPr>
        <w:tc>
          <w:tcPr>
            <w:tcW w:w="1239" w:type="dxa"/>
            <w:tcBorders>
              <w:top w:val="nil"/>
              <w:bottom w:val="nil"/>
            </w:tcBorders>
            <w:shd w:val="clear" w:color="auto" w:fill="auto"/>
          </w:tcPr>
          <w:p w14:paraId="7D1F3CFB" w14:textId="77777777" w:rsidR="00D4552C" w:rsidRPr="00931575" w:rsidRDefault="00D4552C" w:rsidP="009C397C">
            <w:pPr>
              <w:pStyle w:val="TAL"/>
            </w:pPr>
          </w:p>
        </w:tc>
        <w:tc>
          <w:tcPr>
            <w:tcW w:w="3566" w:type="dxa"/>
          </w:tcPr>
          <w:p w14:paraId="32735BE6" w14:textId="77777777" w:rsidR="00D4552C" w:rsidRPr="00931575" w:rsidRDefault="00D4552C" w:rsidP="009C397C">
            <w:pPr>
              <w:pStyle w:val="TAL"/>
              <w:rPr>
                <w:rFonts w:cs="Arial"/>
                <w:szCs w:val="18"/>
              </w:rPr>
            </w:pPr>
            <w:r w:rsidRPr="00931575">
              <w:t>DM-RS duration</w:t>
            </w:r>
          </w:p>
        </w:tc>
        <w:tc>
          <w:tcPr>
            <w:tcW w:w="4826" w:type="dxa"/>
            <w:gridSpan w:val="2"/>
          </w:tcPr>
          <w:p w14:paraId="0E9963FE" w14:textId="77777777" w:rsidR="00D4552C" w:rsidRPr="00931575" w:rsidRDefault="00D4552C" w:rsidP="009C397C">
            <w:pPr>
              <w:pStyle w:val="TAC"/>
              <w:rPr>
                <w:rFonts w:cs="Arial"/>
                <w:szCs w:val="18"/>
              </w:rPr>
            </w:pPr>
            <w:r w:rsidRPr="00931575">
              <w:t>single-symbol DM-RS</w:t>
            </w:r>
          </w:p>
        </w:tc>
      </w:tr>
      <w:tr w:rsidR="00D4552C" w:rsidRPr="00931575" w14:paraId="5B7C8985" w14:textId="77777777" w:rsidTr="009C397C">
        <w:trPr>
          <w:cantSplit/>
          <w:jc w:val="center"/>
        </w:trPr>
        <w:tc>
          <w:tcPr>
            <w:tcW w:w="1239" w:type="dxa"/>
            <w:tcBorders>
              <w:top w:val="nil"/>
              <w:bottom w:val="nil"/>
            </w:tcBorders>
            <w:shd w:val="clear" w:color="auto" w:fill="auto"/>
          </w:tcPr>
          <w:p w14:paraId="19FAA7EE" w14:textId="77777777" w:rsidR="00D4552C" w:rsidRPr="00931575" w:rsidRDefault="00D4552C" w:rsidP="009C397C">
            <w:pPr>
              <w:pStyle w:val="TAL"/>
            </w:pPr>
          </w:p>
        </w:tc>
        <w:tc>
          <w:tcPr>
            <w:tcW w:w="3566" w:type="dxa"/>
          </w:tcPr>
          <w:p w14:paraId="40090F4E" w14:textId="77777777" w:rsidR="00D4552C" w:rsidRPr="00931575" w:rsidRDefault="00D4552C" w:rsidP="009C397C">
            <w:pPr>
              <w:pStyle w:val="TAL"/>
            </w:pPr>
            <w:r w:rsidRPr="00931575">
              <w:rPr>
                <w:rFonts w:eastAsia="DengXian"/>
                <w:lang w:eastAsia="zh-CN"/>
              </w:rPr>
              <w:t>A</w:t>
            </w:r>
            <w:r w:rsidRPr="00931575">
              <w:t>dditional DM-RS position</w:t>
            </w:r>
          </w:p>
        </w:tc>
        <w:tc>
          <w:tcPr>
            <w:tcW w:w="2411" w:type="dxa"/>
          </w:tcPr>
          <w:p w14:paraId="369D05DE" w14:textId="77777777" w:rsidR="00D4552C" w:rsidRPr="00931575" w:rsidRDefault="00D4552C" w:rsidP="009C397C">
            <w:pPr>
              <w:pStyle w:val="TAC"/>
              <w:rPr>
                <w:szCs w:val="18"/>
              </w:rPr>
            </w:pPr>
            <w:r w:rsidRPr="00931575">
              <w:t>pos</w:t>
            </w:r>
            <w:r w:rsidRPr="00931575">
              <w:rPr>
                <w:szCs w:val="18"/>
              </w:rPr>
              <w:t>1</w:t>
            </w:r>
          </w:p>
        </w:tc>
        <w:tc>
          <w:tcPr>
            <w:tcW w:w="2415" w:type="dxa"/>
          </w:tcPr>
          <w:p w14:paraId="40F6EA05" w14:textId="77777777" w:rsidR="00D4552C" w:rsidRPr="00931575" w:rsidRDefault="00D4552C" w:rsidP="009C397C">
            <w:pPr>
              <w:pStyle w:val="TAC"/>
              <w:rPr>
                <w:szCs w:val="18"/>
              </w:rPr>
            </w:pPr>
            <w:r w:rsidRPr="00931575">
              <w:t>pos</w:t>
            </w:r>
            <w:r w:rsidRPr="00931575">
              <w:rPr>
                <w:szCs w:val="18"/>
              </w:rPr>
              <w:t xml:space="preserve">0, </w:t>
            </w:r>
            <w:r w:rsidRPr="00931575">
              <w:t>pos</w:t>
            </w:r>
            <w:r w:rsidRPr="00931575">
              <w:rPr>
                <w:szCs w:val="18"/>
              </w:rPr>
              <w:t>1</w:t>
            </w:r>
          </w:p>
        </w:tc>
      </w:tr>
      <w:tr w:rsidR="00D4552C" w:rsidRPr="00931575" w14:paraId="38A4638F" w14:textId="77777777" w:rsidTr="009C397C">
        <w:trPr>
          <w:cantSplit/>
          <w:jc w:val="center"/>
        </w:trPr>
        <w:tc>
          <w:tcPr>
            <w:tcW w:w="1239" w:type="dxa"/>
            <w:tcBorders>
              <w:top w:val="nil"/>
              <w:bottom w:val="nil"/>
            </w:tcBorders>
            <w:shd w:val="clear" w:color="auto" w:fill="auto"/>
          </w:tcPr>
          <w:p w14:paraId="53B4AD00" w14:textId="77777777" w:rsidR="00D4552C" w:rsidRPr="00931575" w:rsidRDefault="00D4552C" w:rsidP="009C397C">
            <w:pPr>
              <w:pStyle w:val="TAL"/>
            </w:pPr>
          </w:p>
        </w:tc>
        <w:tc>
          <w:tcPr>
            <w:tcW w:w="3566" w:type="dxa"/>
          </w:tcPr>
          <w:p w14:paraId="555DB23D" w14:textId="77777777" w:rsidR="00D4552C" w:rsidRPr="00931575" w:rsidRDefault="00D4552C" w:rsidP="009C397C">
            <w:pPr>
              <w:pStyle w:val="TAL"/>
            </w:pPr>
            <w:r w:rsidRPr="00931575">
              <w:t>Number of DM-RS CDM group(s) without data</w:t>
            </w:r>
          </w:p>
        </w:tc>
        <w:tc>
          <w:tcPr>
            <w:tcW w:w="4826" w:type="dxa"/>
            <w:gridSpan w:val="2"/>
          </w:tcPr>
          <w:p w14:paraId="068BB4D1" w14:textId="77777777" w:rsidR="00D4552C" w:rsidRPr="00931575" w:rsidRDefault="00D4552C" w:rsidP="009C397C">
            <w:pPr>
              <w:pStyle w:val="TAC"/>
            </w:pPr>
            <w:r w:rsidRPr="00931575">
              <w:t>2</w:t>
            </w:r>
          </w:p>
        </w:tc>
      </w:tr>
      <w:tr w:rsidR="00D4552C" w:rsidRPr="00931575" w14:paraId="08552E02" w14:textId="77777777" w:rsidTr="009C397C">
        <w:trPr>
          <w:cantSplit/>
          <w:jc w:val="center"/>
        </w:trPr>
        <w:tc>
          <w:tcPr>
            <w:tcW w:w="1239" w:type="dxa"/>
            <w:tcBorders>
              <w:top w:val="nil"/>
              <w:bottom w:val="nil"/>
            </w:tcBorders>
            <w:shd w:val="clear" w:color="auto" w:fill="auto"/>
          </w:tcPr>
          <w:p w14:paraId="158C302E" w14:textId="77777777" w:rsidR="00D4552C" w:rsidRPr="00931575" w:rsidRDefault="00D4552C" w:rsidP="009C397C">
            <w:pPr>
              <w:pStyle w:val="TAL"/>
            </w:pPr>
          </w:p>
        </w:tc>
        <w:tc>
          <w:tcPr>
            <w:tcW w:w="3566" w:type="dxa"/>
          </w:tcPr>
          <w:p w14:paraId="3E211646" w14:textId="77777777" w:rsidR="00D4552C" w:rsidRPr="00931575" w:rsidRDefault="00D4552C" w:rsidP="009C397C">
            <w:pPr>
              <w:pStyle w:val="TAL"/>
              <w:rPr>
                <w:rFonts w:cs="Arial"/>
                <w:szCs w:val="18"/>
              </w:rPr>
            </w:pPr>
            <w:r w:rsidRPr="00931575">
              <w:t>Ratio of PUSCH EPRE to DM-RS EPRE</w:t>
            </w:r>
          </w:p>
        </w:tc>
        <w:tc>
          <w:tcPr>
            <w:tcW w:w="4826" w:type="dxa"/>
            <w:gridSpan w:val="2"/>
          </w:tcPr>
          <w:p w14:paraId="166052CD" w14:textId="77777777" w:rsidR="00D4552C" w:rsidRPr="00931575" w:rsidRDefault="00D4552C" w:rsidP="009C397C">
            <w:pPr>
              <w:pStyle w:val="TAC"/>
            </w:pPr>
            <w:r w:rsidRPr="00931575">
              <w:t>-3 dB</w:t>
            </w:r>
          </w:p>
        </w:tc>
      </w:tr>
      <w:tr w:rsidR="00D4552C" w:rsidRPr="00931575" w14:paraId="77E0F1F8" w14:textId="77777777" w:rsidTr="009C397C">
        <w:trPr>
          <w:cantSplit/>
          <w:jc w:val="center"/>
        </w:trPr>
        <w:tc>
          <w:tcPr>
            <w:tcW w:w="1239" w:type="dxa"/>
            <w:tcBorders>
              <w:top w:val="nil"/>
              <w:bottom w:val="nil"/>
            </w:tcBorders>
            <w:shd w:val="clear" w:color="auto" w:fill="auto"/>
          </w:tcPr>
          <w:p w14:paraId="46D2CAA8" w14:textId="77777777" w:rsidR="00D4552C" w:rsidRPr="00931575" w:rsidRDefault="00D4552C" w:rsidP="009C397C">
            <w:pPr>
              <w:pStyle w:val="TAL"/>
            </w:pPr>
          </w:p>
        </w:tc>
        <w:tc>
          <w:tcPr>
            <w:tcW w:w="3566" w:type="dxa"/>
          </w:tcPr>
          <w:p w14:paraId="1FB57742" w14:textId="77777777" w:rsidR="00D4552C" w:rsidRPr="00931575" w:rsidRDefault="00D4552C" w:rsidP="009C397C">
            <w:pPr>
              <w:pStyle w:val="TAL"/>
            </w:pPr>
            <w:r w:rsidRPr="00931575">
              <w:t>DM-RS port(s)</w:t>
            </w:r>
          </w:p>
        </w:tc>
        <w:tc>
          <w:tcPr>
            <w:tcW w:w="4826" w:type="dxa"/>
            <w:gridSpan w:val="2"/>
          </w:tcPr>
          <w:p w14:paraId="0FACEBDB" w14:textId="77777777" w:rsidR="00D4552C" w:rsidRPr="00931575" w:rsidRDefault="00D4552C" w:rsidP="009C397C">
            <w:pPr>
              <w:pStyle w:val="TAC"/>
            </w:pPr>
            <w:r w:rsidRPr="00931575">
              <w:t>0</w:t>
            </w:r>
          </w:p>
        </w:tc>
      </w:tr>
      <w:tr w:rsidR="00D4552C" w:rsidRPr="00931575" w14:paraId="292A93D5" w14:textId="77777777" w:rsidTr="009C397C">
        <w:trPr>
          <w:cantSplit/>
          <w:jc w:val="center"/>
        </w:trPr>
        <w:tc>
          <w:tcPr>
            <w:tcW w:w="1239" w:type="dxa"/>
            <w:tcBorders>
              <w:top w:val="nil"/>
              <w:bottom w:val="single" w:sz="4" w:space="0" w:color="auto"/>
            </w:tcBorders>
            <w:shd w:val="clear" w:color="auto" w:fill="auto"/>
          </w:tcPr>
          <w:p w14:paraId="0BAFA6E4" w14:textId="77777777" w:rsidR="00D4552C" w:rsidRPr="00931575" w:rsidRDefault="00D4552C" w:rsidP="009C397C">
            <w:pPr>
              <w:pStyle w:val="TAL"/>
            </w:pPr>
          </w:p>
        </w:tc>
        <w:tc>
          <w:tcPr>
            <w:tcW w:w="3566" w:type="dxa"/>
          </w:tcPr>
          <w:p w14:paraId="6CA22C9A" w14:textId="77777777" w:rsidR="00D4552C" w:rsidRPr="00931575" w:rsidRDefault="00D4552C" w:rsidP="009C397C">
            <w:pPr>
              <w:pStyle w:val="TAL"/>
            </w:pPr>
            <w:r w:rsidRPr="00931575">
              <w:t>DM-RS sequence generation</w:t>
            </w:r>
          </w:p>
        </w:tc>
        <w:tc>
          <w:tcPr>
            <w:tcW w:w="4826" w:type="dxa"/>
            <w:gridSpan w:val="2"/>
          </w:tcPr>
          <w:p w14:paraId="2495FD7E" w14:textId="77777777" w:rsidR="00D4552C" w:rsidRPr="00931575" w:rsidRDefault="00D4552C" w:rsidP="009C397C">
            <w:pPr>
              <w:pStyle w:val="TAC"/>
            </w:pPr>
            <w:r w:rsidRPr="00931575">
              <w:rPr>
                <w:i/>
              </w:rPr>
              <w:t>N</w:t>
            </w:r>
            <w:r w:rsidRPr="00931575">
              <w:rPr>
                <w:i/>
                <w:vertAlign w:val="subscript"/>
              </w:rPr>
              <w:t>ID</w:t>
            </w:r>
            <w:r w:rsidRPr="00931575">
              <w:rPr>
                <w:vertAlign w:val="superscript"/>
              </w:rPr>
              <w:t>0</w:t>
            </w:r>
            <w:r w:rsidRPr="00931575">
              <w:t>=0, group hopping and sequence hopping are disabled</w:t>
            </w:r>
          </w:p>
        </w:tc>
      </w:tr>
      <w:tr w:rsidR="00D4552C" w:rsidRPr="00931575" w14:paraId="30F51B50" w14:textId="77777777" w:rsidTr="009C397C">
        <w:trPr>
          <w:cantSplit/>
          <w:jc w:val="center"/>
        </w:trPr>
        <w:tc>
          <w:tcPr>
            <w:tcW w:w="1239" w:type="dxa"/>
            <w:tcBorders>
              <w:bottom w:val="nil"/>
            </w:tcBorders>
            <w:shd w:val="clear" w:color="auto" w:fill="auto"/>
          </w:tcPr>
          <w:p w14:paraId="617609AD" w14:textId="77777777" w:rsidR="00D4552C" w:rsidRPr="00931575" w:rsidRDefault="00D4552C" w:rsidP="009C397C">
            <w:pPr>
              <w:pStyle w:val="TAL"/>
            </w:pPr>
            <w:r w:rsidRPr="00931575">
              <w:t>Time</w:t>
            </w:r>
          </w:p>
        </w:tc>
        <w:tc>
          <w:tcPr>
            <w:tcW w:w="3566" w:type="dxa"/>
          </w:tcPr>
          <w:p w14:paraId="085E0DA3" w14:textId="77777777" w:rsidR="00D4552C" w:rsidRPr="00931575" w:rsidRDefault="00D4552C" w:rsidP="009C397C">
            <w:pPr>
              <w:pStyle w:val="TAL"/>
            </w:pPr>
            <w:r w:rsidRPr="00931575">
              <w:rPr>
                <w:rFonts w:eastAsia="Batang"/>
              </w:rPr>
              <w:t>PUSCH mapping type</w:t>
            </w:r>
          </w:p>
        </w:tc>
        <w:tc>
          <w:tcPr>
            <w:tcW w:w="2411" w:type="dxa"/>
          </w:tcPr>
          <w:p w14:paraId="1B3DED40" w14:textId="77777777" w:rsidR="00D4552C" w:rsidRPr="00931575" w:rsidRDefault="00D4552C" w:rsidP="009C397C">
            <w:pPr>
              <w:pStyle w:val="TAC"/>
            </w:pPr>
            <w:r w:rsidRPr="00931575">
              <w:t>A, B</w:t>
            </w:r>
          </w:p>
        </w:tc>
        <w:tc>
          <w:tcPr>
            <w:tcW w:w="2415" w:type="dxa"/>
          </w:tcPr>
          <w:p w14:paraId="31C36B38" w14:textId="77777777" w:rsidR="00D4552C" w:rsidRPr="00931575" w:rsidRDefault="00D4552C" w:rsidP="009C397C">
            <w:pPr>
              <w:pStyle w:val="TAC"/>
            </w:pPr>
            <w:r w:rsidRPr="00931575">
              <w:t>B</w:t>
            </w:r>
          </w:p>
        </w:tc>
      </w:tr>
      <w:tr w:rsidR="00D4552C" w:rsidRPr="00931575" w14:paraId="64ABF4DA" w14:textId="77777777" w:rsidTr="009C397C">
        <w:trPr>
          <w:cantSplit/>
          <w:jc w:val="center"/>
        </w:trPr>
        <w:tc>
          <w:tcPr>
            <w:tcW w:w="1239" w:type="dxa"/>
            <w:tcBorders>
              <w:top w:val="nil"/>
              <w:bottom w:val="nil"/>
            </w:tcBorders>
            <w:shd w:val="clear" w:color="auto" w:fill="auto"/>
          </w:tcPr>
          <w:p w14:paraId="462588FB" w14:textId="77777777" w:rsidR="00D4552C" w:rsidRPr="00931575" w:rsidRDefault="00D4552C" w:rsidP="009C397C">
            <w:pPr>
              <w:pStyle w:val="TAL"/>
            </w:pPr>
            <w:r w:rsidRPr="00931575">
              <w:t>domain</w:t>
            </w:r>
          </w:p>
        </w:tc>
        <w:tc>
          <w:tcPr>
            <w:tcW w:w="3566" w:type="dxa"/>
          </w:tcPr>
          <w:p w14:paraId="2904D283" w14:textId="77777777" w:rsidR="00D4552C" w:rsidRPr="00931575" w:rsidRDefault="00D4552C" w:rsidP="009C397C">
            <w:pPr>
              <w:pStyle w:val="TAL"/>
              <w:rPr>
                <w:rFonts w:cs="Arial"/>
                <w:szCs w:val="18"/>
              </w:rPr>
            </w:pPr>
            <w:r w:rsidRPr="00931575">
              <w:t>Start symbol</w:t>
            </w:r>
          </w:p>
        </w:tc>
        <w:tc>
          <w:tcPr>
            <w:tcW w:w="2411" w:type="dxa"/>
          </w:tcPr>
          <w:p w14:paraId="390CB073" w14:textId="77777777" w:rsidR="00D4552C" w:rsidRPr="00931575" w:rsidRDefault="00D4552C" w:rsidP="009C397C">
            <w:pPr>
              <w:pStyle w:val="TAC"/>
            </w:pPr>
            <w:r w:rsidRPr="00931575">
              <w:t>0</w:t>
            </w:r>
          </w:p>
        </w:tc>
        <w:tc>
          <w:tcPr>
            <w:tcW w:w="2415" w:type="dxa"/>
          </w:tcPr>
          <w:p w14:paraId="36DA02D8" w14:textId="77777777" w:rsidR="00D4552C" w:rsidRPr="00931575" w:rsidRDefault="00D4552C" w:rsidP="009C397C">
            <w:pPr>
              <w:pStyle w:val="TAC"/>
            </w:pPr>
            <w:r w:rsidRPr="00931575">
              <w:t xml:space="preserve">0 </w:t>
            </w:r>
          </w:p>
        </w:tc>
      </w:tr>
      <w:tr w:rsidR="00D4552C" w:rsidRPr="00931575" w14:paraId="34C42F09" w14:textId="77777777" w:rsidTr="009C397C">
        <w:trPr>
          <w:cantSplit/>
          <w:jc w:val="center"/>
        </w:trPr>
        <w:tc>
          <w:tcPr>
            <w:tcW w:w="1239" w:type="dxa"/>
            <w:tcBorders>
              <w:top w:val="nil"/>
              <w:bottom w:val="single" w:sz="4" w:space="0" w:color="auto"/>
            </w:tcBorders>
            <w:shd w:val="clear" w:color="auto" w:fill="auto"/>
          </w:tcPr>
          <w:p w14:paraId="33DD4DFA" w14:textId="77777777" w:rsidR="00D4552C" w:rsidRPr="00931575" w:rsidRDefault="00D4552C" w:rsidP="009C397C">
            <w:pPr>
              <w:pStyle w:val="TAL"/>
            </w:pPr>
            <w:r w:rsidRPr="00931575">
              <w:t>resource assignment</w:t>
            </w:r>
          </w:p>
        </w:tc>
        <w:tc>
          <w:tcPr>
            <w:tcW w:w="3566" w:type="dxa"/>
          </w:tcPr>
          <w:p w14:paraId="4C05302F" w14:textId="77777777" w:rsidR="00D4552C" w:rsidRPr="00931575" w:rsidRDefault="00D4552C" w:rsidP="009C397C">
            <w:pPr>
              <w:pStyle w:val="TAL"/>
              <w:rPr>
                <w:rFonts w:cs="Arial"/>
                <w:szCs w:val="18"/>
              </w:rPr>
            </w:pPr>
            <w:r w:rsidRPr="00931575">
              <w:t>Allocation length</w:t>
            </w:r>
          </w:p>
        </w:tc>
        <w:tc>
          <w:tcPr>
            <w:tcW w:w="2411" w:type="dxa"/>
          </w:tcPr>
          <w:p w14:paraId="7E165609" w14:textId="77777777" w:rsidR="00D4552C" w:rsidRPr="00931575" w:rsidRDefault="00D4552C" w:rsidP="009C397C">
            <w:pPr>
              <w:pStyle w:val="TAC"/>
            </w:pPr>
            <w:r w:rsidRPr="00931575">
              <w:t>14</w:t>
            </w:r>
          </w:p>
        </w:tc>
        <w:tc>
          <w:tcPr>
            <w:tcW w:w="2415" w:type="dxa"/>
          </w:tcPr>
          <w:p w14:paraId="39EF84BE" w14:textId="77777777" w:rsidR="00D4552C" w:rsidRPr="00931575" w:rsidRDefault="00D4552C" w:rsidP="009C397C">
            <w:pPr>
              <w:pStyle w:val="TAC"/>
            </w:pPr>
            <w:r w:rsidRPr="00931575">
              <w:t xml:space="preserve">10 </w:t>
            </w:r>
          </w:p>
        </w:tc>
      </w:tr>
      <w:tr w:rsidR="00D4552C" w:rsidRPr="00931575" w14:paraId="559BD2B6" w14:textId="77777777" w:rsidTr="009C397C">
        <w:trPr>
          <w:cantSplit/>
          <w:jc w:val="center"/>
        </w:trPr>
        <w:tc>
          <w:tcPr>
            <w:tcW w:w="1239" w:type="dxa"/>
            <w:tcBorders>
              <w:bottom w:val="nil"/>
            </w:tcBorders>
            <w:shd w:val="clear" w:color="auto" w:fill="auto"/>
          </w:tcPr>
          <w:p w14:paraId="654D4715" w14:textId="77777777" w:rsidR="00D4552C" w:rsidRPr="00931575" w:rsidRDefault="00D4552C" w:rsidP="009C397C">
            <w:pPr>
              <w:pStyle w:val="TAL"/>
            </w:pPr>
            <w:r w:rsidRPr="00931575">
              <w:t>Frequency domain resource assignment</w:t>
            </w:r>
          </w:p>
        </w:tc>
        <w:tc>
          <w:tcPr>
            <w:tcW w:w="3566" w:type="dxa"/>
          </w:tcPr>
          <w:p w14:paraId="60ACD029" w14:textId="77777777" w:rsidR="00D4552C" w:rsidRPr="00931575" w:rsidRDefault="00D4552C" w:rsidP="009C397C">
            <w:pPr>
              <w:pStyle w:val="TAL"/>
            </w:pPr>
            <w:r w:rsidRPr="00931575">
              <w:t>RB assignment</w:t>
            </w:r>
          </w:p>
        </w:tc>
        <w:tc>
          <w:tcPr>
            <w:tcW w:w="2411" w:type="dxa"/>
          </w:tcPr>
          <w:p w14:paraId="60BAA56F" w14:textId="77777777" w:rsidR="00D4552C" w:rsidRPr="00931575" w:rsidRDefault="00D4552C" w:rsidP="009C397C">
            <w:pPr>
              <w:pStyle w:val="TAC"/>
            </w:pPr>
            <w:r w:rsidRPr="00931575">
              <w:t>15 kHz SCS: 25 PRBs in the middle of the test bandwidth</w:t>
            </w:r>
          </w:p>
          <w:p w14:paraId="73698CC8" w14:textId="77777777" w:rsidR="00D4552C" w:rsidRPr="00931575" w:rsidRDefault="00D4552C" w:rsidP="009C397C">
            <w:pPr>
              <w:pStyle w:val="TAC"/>
            </w:pPr>
            <w:r w:rsidRPr="00931575">
              <w:t xml:space="preserve"> 30 kHz SCS: 24 PRBs in the middle of the test bandwidth</w:t>
            </w:r>
          </w:p>
        </w:tc>
        <w:tc>
          <w:tcPr>
            <w:tcW w:w="2415" w:type="dxa"/>
          </w:tcPr>
          <w:p w14:paraId="334ABF5B" w14:textId="77777777" w:rsidR="00D4552C" w:rsidRPr="00931575" w:rsidRDefault="00D4552C" w:rsidP="009C397C">
            <w:pPr>
              <w:pStyle w:val="TAC"/>
            </w:pPr>
            <w:r w:rsidRPr="00931575">
              <w:t>30 PRBs in the middle of the test bandwidth</w:t>
            </w:r>
          </w:p>
        </w:tc>
      </w:tr>
      <w:tr w:rsidR="00D4552C" w:rsidRPr="00931575" w14:paraId="2CD79288" w14:textId="77777777" w:rsidTr="009C397C">
        <w:trPr>
          <w:cantSplit/>
          <w:jc w:val="center"/>
        </w:trPr>
        <w:tc>
          <w:tcPr>
            <w:tcW w:w="1239" w:type="dxa"/>
            <w:tcBorders>
              <w:top w:val="nil"/>
            </w:tcBorders>
            <w:shd w:val="clear" w:color="auto" w:fill="auto"/>
          </w:tcPr>
          <w:p w14:paraId="55EF62FD" w14:textId="77777777" w:rsidR="00D4552C" w:rsidRPr="00931575" w:rsidRDefault="00D4552C" w:rsidP="009C397C">
            <w:pPr>
              <w:pStyle w:val="TAL"/>
            </w:pPr>
          </w:p>
        </w:tc>
        <w:tc>
          <w:tcPr>
            <w:tcW w:w="3566" w:type="dxa"/>
          </w:tcPr>
          <w:p w14:paraId="5BB559B4" w14:textId="77777777" w:rsidR="00D4552C" w:rsidRPr="00931575" w:rsidRDefault="00D4552C" w:rsidP="009C397C">
            <w:pPr>
              <w:pStyle w:val="TAL"/>
            </w:pPr>
            <w:r w:rsidRPr="00931575">
              <w:t>Frequency hopping</w:t>
            </w:r>
          </w:p>
        </w:tc>
        <w:tc>
          <w:tcPr>
            <w:tcW w:w="4826" w:type="dxa"/>
            <w:gridSpan w:val="2"/>
          </w:tcPr>
          <w:p w14:paraId="573F2768" w14:textId="77777777" w:rsidR="00D4552C" w:rsidRPr="00931575" w:rsidRDefault="00D4552C" w:rsidP="009C397C">
            <w:pPr>
              <w:pStyle w:val="TAC"/>
            </w:pPr>
            <w:r w:rsidRPr="00931575">
              <w:t>Disabled</w:t>
            </w:r>
          </w:p>
        </w:tc>
      </w:tr>
      <w:tr w:rsidR="00D4552C" w:rsidRPr="00931575" w14:paraId="280AA2CF" w14:textId="77777777" w:rsidTr="009C397C">
        <w:trPr>
          <w:cantSplit/>
          <w:jc w:val="center"/>
        </w:trPr>
        <w:tc>
          <w:tcPr>
            <w:tcW w:w="4805" w:type="dxa"/>
            <w:gridSpan w:val="2"/>
          </w:tcPr>
          <w:p w14:paraId="651D2566" w14:textId="77777777" w:rsidR="00D4552C" w:rsidRPr="00931575" w:rsidRDefault="00D4552C" w:rsidP="009C397C">
            <w:pPr>
              <w:pStyle w:val="TAL"/>
            </w:pPr>
            <w:r w:rsidRPr="00931575">
              <w:t>Code block group based PUSCH transmission</w:t>
            </w:r>
          </w:p>
        </w:tc>
        <w:tc>
          <w:tcPr>
            <w:tcW w:w="4826" w:type="dxa"/>
            <w:gridSpan w:val="2"/>
          </w:tcPr>
          <w:p w14:paraId="2A30AA86" w14:textId="77777777" w:rsidR="00D4552C" w:rsidRPr="00931575" w:rsidRDefault="00D4552C" w:rsidP="009C397C">
            <w:pPr>
              <w:pStyle w:val="TAC"/>
            </w:pPr>
            <w:r w:rsidRPr="00931575">
              <w:t>Disabled</w:t>
            </w:r>
          </w:p>
        </w:tc>
      </w:tr>
      <w:tr w:rsidR="00D4552C" w:rsidRPr="00931575" w14:paraId="565C4117" w14:textId="77777777" w:rsidTr="009C397C">
        <w:trPr>
          <w:cantSplit/>
          <w:jc w:val="center"/>
        </w:trPr>
        <w:tc>
          <w:tcPr>
            <w:tcW w:w="4805" w:type="dxa"/>
            <w:gridSpan w:val="2"/>
          </w:tcPr>
          <w:p w14:paraId="3B14A7A8" w14:textId="77777777" w:rsidR="00D4552C" w:rsidRPr="00931575" w:rsidRDefault="00D4552C" w:rsidP="009C397C">
            <w:pPr>
              <w:pStyle w:val="TAL"/>
              <w:rPr>
                <w:rFonts w:cs="Arial"/>
                <w:szCs w:val="18"/>
                <w:lang w:eastAsia="zh-CN"/>
              </w:rPr>
            </w:pPr>
            <w:r w:rsidRPr="00931575">
              <w:t>PT-RS</w:t>
            </w:r>
          </w:p>
        </w:tc>
        <w:tc>
          <w:tcPr>
            <w:tcW w:w="4826" w:type="dxa"/>
            <w:gridSpan w:val="2"/>
          </w:tcPr>
          <w:p w14:paraId="2270A44F" w14:textId="77777777" w:rsidR="00D4552C" w:rsidRPr="00931575" w:rsidRDefault="00D4552C" w:rsidP="009C397C">
            <w:pPr>
              <w:pStyle w:val="TAC"/>
              <w:rPr>
                <w:rFonts w:cs="Arial"/>
                <w:szCs w:val="18"/>
                <w:lang w:eastAsia="zh-CN"/>
              </w:rPr>
            </w:pPr>
            <w:r w:rsidRPr="00931575">
              <w:rPr>
                <w:rFonts w:hint="eastAsia"/>
                <w:lang w:eastAsia="zh-CN"/>
              </w:rPr>
              <w:t>Not configured</w:t>
            </w:r>
          </w:p>
        </w:tc>
      </w:tr>
      <w:tr w:rsidR="00D4552C" w:rsidRPr="00931575" w14:paraId="472F3841" w14:textId="77777777" w:rsidTr="009C397C">
        <w:trPr>
          <w:cantSplit/>
          <w:jc w:val="center"/>
        </w:trPr>
        <w:tc>
          <w:tcPr>
            <w:tcW w:w="9631" w:type="dxa"/>
            <w:gridSpan w:val="4"/>
          </w:tcPr>
          <w:p w14:paraId="2C39F9C1" w14:textId="77777777" w:rsidR="00D4552C" w:rsidRPr="00931575" w:rsidRDefault="00D4552C" w:rsidP="009C397C">
            <w:pPr>
              <w:pStyle w:val="TAN"/>
              <w:rPr>
                <w:lang w:eastAsia="zh-CN"/>
              </w:rPr>
            </w:pPr>
            <w:r w:rsidRPr="00931575">
              <w:rPr>
                <w:rFonts w:eastAsia="Malgun Gothic"/>
              </w:rPr>
              <w:t>NOTE 1</w:t>
            </w:r>
            <w:r w:rsidRPr="00931575">
              <w:rPr>
                <w:rFonts w:eastAsia="Malgun Gothic" w:hint="eastAsia"/>
                <w:lang w:eastAsia="zh-CN"/>
              </w:rPr>
              <w:t>:</w:t>
            </w:r>
            <w:r w:rsidRPr="00931575">
              <w:tab/>
              <w:t>The same requirements are applicable to FDD and TDD with different UL-DL patterns for BS type 1-O, and the same requirements are applicable to TDD with different UL-DL patterns for BS type 2-O.</w:t>
            </w:r>
          </w:p>
        </w:tc>
      </w:tr>
    </w:tbl>
    <w:p w14:paraId="798DF8F7" w14:textId="77777777" w:rsidR="00D4552C" w:rsidRPr="00931575" w:rsidRDefault="00D4552C" w:rsidP="00D4552C">
      <w:pPr>
        <w:rPr>
          <w:lang w:eastAsia="zh-CN"/>
        </w:rPr>
      </w:pPr>
    </w:p>
    <w:p w14:paraId="56951663" w14:textId="77777777" w:rsidR="00D4552C" w:rsidRPr="00931575" w:rsidRDefault="00D4552C" w:rsidP="00D4552C">
      <w:pPr>
        <w:pStyle w:val="B10"/>
      </w:pPr>
      <w:r w:rsidRPr="00931575">
        <w:rPr>
          <w:rFonts w:hint="eastAsia"/>
          <w:lang w:eastAsia="zh-CN"/>
        </w:rPr>
        <w:t>6</w:t>
      </w:r>
      <w:r w:rsidRPr="00931575">
        <w:t>)</w:t>
      </w:r>
      <w:r w:rsidRPr="00931575">
        <w:tab/>
        <w:t xml:space="preserve">The multipath fading emulators shall be configured according to the corresponding channel model defined in annex </w:t>
      </w:r>
      <w:r w:rsidRPr="00931575">
        <w:rPr>
          <w:lang w:eastAsia="zh-CN"/>
        </w:rPr>
        <w:t>J</w:t>
      </w:r>
      <w:r w:rsidRPr="00931575">
        <w:t>.</w:t>
      </w:r>
    </w:p>
    <w:p w14:paraId="3088BB24" w14:textId="77777777" w:rsidR="00D4552C" w:rsidRPr="00931575" w:rsidRDefault="00D4552C" w:rsidP="00D4552C">
      <w:pPr>
        <w:pStyle w:val="B10"/>
      </w:pPr>
      <w:r w:rsidRPr="00931575">
        <w:rPr>
          <w:rFonts w:hint="eastAsia"/>
          <w:lang w:eastAsia="zh-CN"/>
        </w:rPr>
        <w:t>7</w:t>
      </w:r>
      <w:r w:rsidRPr="00931575">
        <w:t>)</w:t>
      </w:r>
      <w:r w:rsidRPr="00931575">
        <w:tab/>
        <w:t xml:space="preserve">Adjust the test signal mean power so the calibrated radiated SNR value at the BS receiver is as specified in </w:t>
      </w:r>
      <w:r w:rsidRPr="00931575">
        <w:rPr>
          <w:rFonts w:hint="eastAsia"/>
          <w:lang w:eastAsia="zh-CN"/>
        </w:rPr>
        <w:t>clause</w:t>
      </w:r>
      <w:r w:rsidRPr="00931575">
        <w:rPr>
          <w:lang w:eastAsia="zh-CN"/>
        </w:rPr>
        <w:t> </w:t>
      </w:r>
      <w:r w:rsidRPr="00931575">
        <w:t>8.2.</w:t>
      </w:r>
      <w:r w:rsidRPr="00931575">
        <w:rPr>
          <w:rFonts w:hint="eastAsia"/>
        </w:rPr>
        <w:t>2.</w:t>
      </w:r>
      <w:r w:rsidRPr="00931575">
        <w:rPr>
          <w:rFonts w:hint="eastAsia"/>
          <w:lang w:eastAsia="zh-CN"/>
        </w:rPr>
        <w:t>5</w:t>
      </w:r>
      <w:r w:rsidRPr="00931575">
        <w:t>.</w:t>
      </w:r>
      <w:r w:rsidRPr="00931575">
        <w:rPr>
          <w:rFonts w:hint="eastAsia"/>
          <w:lang w:eastAsia="zh-CN"/>
        </w:rPr>
        <w:t xml:space="preserve">1 and </w:t>
      </w:r>
      <w:r w:rsidRPr="00931575">
        <w:t>8.2.</w:t>
      </w:r>
      <w:r w:rsidRPr="00931575">
        <w:rPr>
          <w:rFonts w:hint="eastAsia"/>
        </w:rPr>
        <w:t>2.</w:t>
      </w:r>
      <w:r w:rsidRPr="00931575">
        <w:rPr>
          <w:rFonts w:hint="eastAsia"/>
          <w:lang w:eastAsia="zh-CN"/>
        </w:rPr>
        <w:t>5</w:t>
      </w:r>
      <w:r w:rsidRPr="00931575">
        <w:t>.</w:t>
      </w:r>
      <w:r w:rsidRPr="00931575">
        <w:rPr>
          <w:rFonts w:hint="eastAsia"/>
          <w:lang w:eastAsia="zh-CN"/>
        </w:rPr>
        <w:t xml:space="preserve">2 for </w:t>
      </w:r>
      <w:r w:rsidRPr="00931575">
        <w:rPr>
          <w:i/>
          <w:lang w:eastAsia="zh-CN"/>
        </w:rPr>
        <w:t xml:space="preserve">BS type </w:t>
      </w:r>
      <w:r w:rsidRPr="00931575">
        <w:rPr>
          <w:rFonts w:hint="eastAsia"/>
          <w:i/>
          <w:lang w:eastAsia="zh-CN"/>
        </w:rPr>
        <w:t>1</w:t>
      </w:r>
      <w:r w:rsidRPr="00931575">
        <w:rPr>
          <w:i/>
          <w:lang w:eastAsia="zh-CN"/>
        </w:rPr>
        <w:t>-O</w:t>
      </w:r>
      <w:r w:rsidRPr="00931575">
        <w:rPr>
          <w:rFonts w:hint="eastAsia"/>
          <w:i/>
          <w:lang w:eastAsia="zh-CN"/>
        </w:rPr>
        <w:t xml:space="preserve"> </w:t>
      </w:r>
      <w:r w:rsidRPr="00931575">
        <w:rPr>
          <w:rFonts w:hint="eastAsia"/>
          <w:lang w:eastAsia="zh-CN"/>
        </w:rPr>
        <w:t xml:space="preserve">and </w:t>
      </w:r>
      <w:r w:rsidRPr="00931575">
        <w:rPr>
          <w:i/>
          <w:lang w:eastAsia="zh-CN"/>
        </w:rPr>
        <w:t>BS type 2-O</w:t>
      </w:r>
      <w:r w:rsidRPr="00931575">
        <w:rPr>
          <w:rFonts w:hint="eastAsia"/>
          <w:lang w:eastAsia="zh-CN"/>
        </w:rPr>
        <w:t xml:space="preserve"> respectively</w:t>
      </w:r>
      <w:r w:rsidRPr="00931575">
        <w:rPr>
          <w:lang w:eastAsia="zh-CN"/>
        </w:rPr>
        <w:t>, and that the SNR</w:t>
      </w:r>
      <w:r w:rsidRPr="00931575">
        <w:t xml:space="preserve"> at the BS receiver is not impacted by the noise floor</w:t>
      </w:r>
      <w:r w:rsidRPr="00931575">
        <w:rPr>
          <w:lang w:eastAsia="zh-CN"/>
        </w:rPr>
        <w:t>.</w:t>
      </w:r>
    </w:p>
    <w:p w14:paraId="0880327E" w14:textId="77777777" w:rsidR="00D4552C" w:rsidRPr="00931575" w:rsidRDefault="00D4552C" w:rsidP="00D4552C">
      <w:pPr>
        <w:pStyle w:val="B10"/>
        <w:rPr>
          <w:lang w:eastAsia="zh-CN"/>
        </w:rPr>
      </w:pPr>
      <w:r w:rsidRPr="00931575">
        <w:rPr>
          <w:lang w:eastAsia="zh-CN"/>
        </w:rPr>
        <w:tab/>
        <w:t xml:space="preserve">The power level for the transmission may be set such that the AWGN level at the RIB is equal to the AWGN level in </w:t>
      </w:r>
      <w:r w:rsidRPr="00931575">
        <w:rPr>
          <w:rFonts w:eastAsia="‚c‚e‚o“Á‘¾ƒSƒVƒbƒN‘Ì"/>
        </w:rPr>
        <w:t>table 8.2.2.4.2-2</w:t>
      </w:r>
      <w:r w:rsidRPr="00931575">
        <w:rPr>
          <w:rFonts w:hint="eastAsia"/>
          <w:lang w:eastAsia="zh-CN"/>
        </w:rPr>
        <w:t>.</w:t>
      </w:r>
    </w:p>
    <w:p w14:paraId="391DBA28" w14:textId="77777777" w:rsidR="00D4552C" w:rsidRPr="00931575" w:rsidRDefault="00D4552C" w:rsidP="00D4552C">
      <w:pPr>
        <w:pStyle w:val="TH"/>
        <w:rPr>
          <w:lang w:eastAsia="zh-CN"/>
        </w:rPr>
      </w:pPr>
      <w:r w:rsidRPr="00931575">
        <w:rPr>
          <w:rFonts w:eastAsia="‚c‚e‚o“Á‘¾ƒSƒVƒbƒN‘Ì"/>
        </w:rPr>
        <w:lastRenderedPageBreak/>
        <w:t xml:space="preserve">Table </w:t>
      </w:r>
      <w:r w:rsidRPr="00931575">
        <w:t>8.2.2.4.2</w:t>
      </w:r>
      <w:r w:rsidRPr="00931575">
        <w:rPr>
          <w:rFonts w:eastAsia="‚c‚e‚o“Á‘¾ƒSƒVƒbƒN‘Ì"/>
        </w:rPr>
        <w:t>-</w:t>
      </w:r>
      <w:r w:rsidRPr="00931575">
        <w:rPr>
          <w:rFonts w:hint="eastAsia"/>
          <w:lang w:eastAsia="zh-CN"/>
        </w:rPr>
        <w:t>2</w:t>
      </w:r>
      <w:r w:rsidRPr="00931575">
        <w:rPr>
          <w:rFonts w:eastAsia="‚c‚e‚o“Á‘¾ƒSƒVƒbƒN‘Ì"/>
        </w:rPr>
        <w:t>: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1959"/>
        <w:gridCol w:w="1985"/>
        <w:gridCol w:w="3402"/>
        <w:tblGridChange w:id="679">
          <w:tblGrid>
            <w:gridCol w:w="1423"/>
            <w:gridCol w:w="1959"/>
            <w:gridCol w:w="1985"/>
            <w:gridCol w:w="3402"/>
          </w:tblGrid>
        </w:tblGridChange>
      </w:tblGrid>
      <w:tr w:rsidR="00D4552C" w:rsidRPr="00931575" w14:paraId="18AF3DB2" w14:textId="77777777" w:rsidTr="009C397C">
        <w:trPr>
          <w:cantSplit/>
          <w:jc w:val="center"/>
        </w:trPr>
        <w:tc>
          <w:tcPr>
            <w:tcW w:w="1423" w:type="dxa"/>
            <w:tcBorders>
              <w:bottom w:val="single" w:sz="4" w:space="0" w:color="auto"/>
            </w:tcBorders>
          </w:tcPr>
          <w:p w14:paraId="447B54B7" w14:textId="77777777" w:rsidR="00D4552C" w:rsidRPr="00931575" w:rsidRDefault="00D4552C" w:rsidP="009C397C">
            <w:pPr>
              <w:pStyle w:val="TAH"/>
              <w:rPr>
                <w:rFonts w:eastAsia="‚c‚e‚o“Á‘¾ƒSƒVƒbƒN‘Ì"/>
              </w:rPr>
            </w:pPr>
            <w:r w:rsidRPr="00931575">
              <w:t>BS type</w:t>
            </w:r>
          </w:p>
        </w:tc>
        <w:tc>
          <w:tcPr>
            <w:tcW w:w="1959" w:type="dxa"/>
          </w:tcPr>
          <w:p w14:paraId="4A6DD58F" w14:textId="77777777" w:rsidR="00D4552C" w:rsidRPr="00931575" w:rsidRDefault="00D4552C" w:rsidP="009C397C">
            <w:pPr>
              <w:pStyle w:val="TAH"/>
              <w:rPr>
                <w:rFonts w:eastAsia="‚c‚e‚o“Á‘¾ƒSƒVƒbƒN‘Ì"/>
              </w:rPr>
            </w:pPr>
            <w:r w:rsidRPr="00931575">
              <w:rPr>
                <w:rFonts w:eastAsia="‚c‚e‚o“Á‘¾ƒSƒVƒbƒN‘Ì"/>
              </w:rPr>
              <w:t>Sub-carrier spacing (kHz)</w:t>
            </w:r>
          </w:p>
        </w:tc>
        <w:tc>
          <w:tcPr>
            <w:tcW w:w="1985" w:type="dxa"/>
          </w:tcPr>
          <w:p w14:paraId="72A6AA0F" w14:textId="77777777" w:rsidR="00D4552C" w:rsidRPr="00931575" w:rsidRDefault="00D4552C" w:rsidP="009C397C">
            <w:pPr>
              <w:pStyle w:val="TAH"/>
              <w:rPr>
                <w:rFonts w:eastAsia="‚c‚e‚o“Á‘¾ƒSƒVƒbƒN‘Ì"/>
              </w:rPr>
            </w:pPr>
            <w:r w:rsidRPr="00931575">
              <w:rPr>
                <w:rFonts w:eastAsia="‚c‚e‚o“Á‘¾ƒSƒVƒbƒN‘Ì"/>
              </w:rPr>
              <w:t>Channel bandwidth (MHz)</w:t>
            </w:r>
          </w:p>
        </w:tc>
        <w:tc>
          <w:tcPr>
            <w:tcW w:w="3402" w:type="dxa"/>
          </w:tcPr>
          <w:p w14:paraId="7ED6FCDA" w14:textId="77777777" w:rsidR="00D4552C" w:rsidRPr="00931575" w:rsidRDefault="00D4552C" w:rsidP="009C397C">
            <w:pPr>
              <w:pStyle w:val="TAH"/>
              <w:rPr>
                <w:rFonts w:eastAsia="‚c‚e‚o“Á‘¾ƒSƒVƒbƒN‘Ì"/>
              </w:rPr>
            </w:pPr>
            <w:r w:rsidRPr="00931575">
              <w:rPr>
                <w:rFonts w:eastAsia="‚c‚e‚o“Á‘¾ƒSƒVƒbƒN‘Ì"/>
              </w:rPr>
              <w:t>AWGN power level</w:t>
            </w:r>
          </w:p>
        </w:tc>
      </w:tr>
      <w:tr w:rsidR="00D4552C" w:rsidRPr="00931575" w14:paraId="39C3F1F2" w14:textId="77777777" w:rsidTr="009C397C">
        <w:trPr>
          <w:cantSplit/>
          <w:jc w:val="center"/>
        </w:trPr>
        <w:tc>
          <w:tcPr>
            <w:tcW w:w="1423" w:type="dxa"/>
            <w:tcBorders>
              <w:bottom w:val="nil"/>
            </w:tcBorders>
            <w:shd w:val="clear" w:color="auto" w:fill="auto"/>
          </w:tcPr>
          <w:p w14:paraId="15DE8AF1" w14:textId="77777777" w:rsidR="00D4552C" w:rsidRPr="00931575" w:rsidRDefault="00D4552C" w:rsidP="009C397C">
            <w:pPr>
              <w:pStyle w:val="TAC"/>
              <w:rPr>
                <w:rFonts w:eastAsia="‚c‚e‚o“Á‘¾ƒSƒVƒbƒN‘Ì"/>
                <w:i/>
                <w:iCs/>
              </w:rPr>
            </w:pPr>
            <w:r w:rsidRPr="00931575">
              <w:rPr>
                <w:i/>
                <w:iCs/>
              </w:rPr>
              <w:t>BS type 1-O</w:t>
            </w:r>
            <w:r>
              <w:rPr>
                <w:i/>
                <w:iCs/>
              </w:rPr>
              <w:t xml:space="preserve"> </w:t>
            </w:r>
            <w:r>
              <w:t>(Note 4)</w:t>
            </w:r>
          </w:p>
        </w:tc>
        <w:tc>
          <w:tcPr>
            <w:tcW w:w="1959" w:type="dxa"/>
          </w:tcPr>
          <w:p w14:paraId="1584F8A6" w14:textId="77777777" w:rsidR="00D4552C" w:rsidRPr="00931575" w:rsidRDefault="00D4552C" w:rsidP="009C397C">
            <w:pPr>
              <w:pStyle w:val="TAC"/>
              <w:rPr>
                <w:rFonts w:eastAsia="‚c‚e‚o“Á‘¾ƒSƒVƒbƒN‘Ì" w:cs="v5.0.0"/>
              </w:rPr>
            </w:pPr>
            <w:r w:rsidRPr="00931575">
              <w:rPr>
                <w:rFonts w:eastAsia="‚c‚e‚o“Á‘¾ƒSƒVƒbƒN‘Ì"/>
              </w:rPr>
              <w:t xml:space="preserve">15 </w:t>
            </w:r>
          </w:p>
        </w:tc>
        <w:tc>
          <w:tcPr>
            <w:tcW w:w="1985" w:type="dxa"/>
            <w:tcBorders>
              <w:bottom w:val="single" w:sz="4" w:space="0" w:color="auto"/>
            </w:tcBorders>
          </w:tcPr>
          <w:p w14:paraId="2943BB84" w14:textId="77777777" w:rsidR="00D4552C" w:rsidRPr="00931575" w:rsidRDefault="00D4552C" w:rsidP="009C397C">
            <w:pPr>
              <w:pStyle w:val="TAC"/>
              <w:rPr>
                <w:rFonts w:eastAsia="‚c‚e‚o“Á‘¾ƒSƒVƒbƒN‘Ì"/>
              </w:rPr>
            </w:pPr>
            <w:r w:rsidRPr="00931575">
              <w:rPr>
                <w:rFonts w:eastAsia="‚c‚e‚o“Á‘¾ƒSƒVƒbƒN‘Ì"/>
              </w:rPr>
              <w:t>5</w:t>
            </w:r>
          </w:p>
        </w:tc>
        <w:tc>
          <w:tcPr>
            <w:tcW w:w="3402" w:type="dxa"/>
            <w:tcBorders>
              <w:bottom w:val="single" w:sz="4" w:space="0" w:color="auto"/>
            </w:tcBorders>
          </w:tcPr>
          <w:p w14:paraId="267D8E2C" w14:textId="77777777" w:rsidR="00D4552C" w:rsidRPr="00931575" w:rsidRDefault="00D4552C" w:rsidP="009C397C">
            <w:pPr>
              <w:pStyle w:val="TAC"/>
              <w:rPr>
                <w:rFonts w:eastAsia="‚c‚e‚o“Á‘¾ƒSƒVƒbƒN‘Ì"/>
              </w:rPr>
            </w:pPr>
            <w:r w:rsidRPr="00931575">
              <w:rPr>
                <w:rFonts w:cs="v5.0.0" w:hint="eastAsia"/>
                <w:lang w:eastAsia="zh-CN"/>
              </w:rPr>
              <w:t>-86.5</w:t>
            </w:r>
            <w:r w:rsidRPr="00931575">
              <w:rPr>
                <w:rFonts w:eastAsia="‚c‚e‚o“Á‘¾ƒSƒVƒbƒN‘Ì"/>
              </w:rPr>
              <w:t xml:space="preserve"> - </w:t>
            </w:r>
            <w:r w:rsidRPr="00931575">
              <w:t>Δ</w:t>
            </w:r>
            <w:r w:rsidRPr="00931575">
              <w:rPr>
                <w:vertAlign w:val="subscript"/>
              </w:rPr>
              <w:t>OTAREFSENS</w:t>
            </w:r>
            <w:r w:rsidRPr="00931575">
              <w:rPr>
                <w:rFonts w:eastAsia="‚c‚e‚o“Á‘¾ƒSƒVƒbƒN‘Ì"/>
              </w:rPr>
              <w:t xml:space="preserve"> dBm / 4.5 MHz</w:t>
            </w:r>
          </w:p>
        </w:tc>
      </w:tr>
      <w:tr w:rsidR="00D4552C" w:rsidRPr="00931575" w14:paraId="1D5BD6AB" w14:textId="77777777" w:rsidTr="009C397C">
        <w:trPr>
          <w:cantSplit/>
          <w:jc w:val="center"/>
        </w:trPr>
        <w:tc>
          <w:tcPr>
            <w:tcW w:w="1423" w:type="dxa"/>
            <w:tcBorders>
              <w:top w:val="nil"/>
              <w:bottom w:val="single" w:sz="4" w:space="0" w:color="auto"/>
            </w:tcBorders>
            <w:shd w:val="clear" w:color="auto" w:fill="auto"/>
          </w:tcPr>
          <w:p w14:paraId="2D25A117" w14:textId="77777777" w:rsidR="00D4552C" w:rsidRPr="00931575" w:rsidRDefault="00D4552C" w:rsidP="009C397C">
            <w:pPr>
              <w:pStyle w:val="TAC"/>
              <w:rPr>
                <w:rFonts w:eastAsia="‚c‚e‚o“Á‘¾ƒSƒVƒbƒN‘Ì"/>
                <w:i/>
                <w:iCs/>
              </w:rPr>
            </w:pPr>
          </w:p>
        </w:tc>
        <w:tc>
          <w:tcPr>
            <w:tcW w:w="1959" w:type="dxa"/>
          </w:tcPr>
          <w:p w14:paraId="17A1B079" w14:textId="77777777" w:rsidR="00D4552C" w:rsidRPr="00931575" w:rsidRDefault="00D4552C" w:rsidP="009C397C">
            <w:pPr>
              <w:pStyle w:val="TAC"/>
              <w:rPr>
                <w:rFonts w:eastAsia="‚c‚e‚o“Á‘¾ƒSƒVƒbƒN‘Ì" w:cs="v5.0.0"/>
              </w:rPr>
            </w:pPr>
            <w:r w:rsidRPr="00931575">
              <w:rPr>
                <w:rFonts w:eastAsia="‚c‚e‚o“Á‘¾ƒSƒVƒbƒN‘Ì"/>
              </w:rPr>
              <w:t xml:space="preserve">30 </w:t>
            </w:r>
          </w:p>
        </w:tc>
        <w:tc>
          <w:tcPr>
            <w:tcW w:w="1985" w:type="dxa"/>
          </w:tcPr>
          <w:p w14:paraId="30FBBF84" w14:textId="77777777" w:rsidR="00D4552C" w:rsidRPr="00931575" w:rsidRDefault="00D4552C" w:rsidP="009C397C">
            <w:pPr>
              <w:pStyle w:val="TAC"/>
              <w:rPr>
                <w:rFonts w:eastAsia="‚c‚e‚o“Á‘¾ƒSƒVƒbƒN‘Ì"/>
              </w:rPr>
            </w:pPr>
            <w:r w:rsidRPr="00931575">
              <w:rPr>
                <w:rFonts w:eastAsia="‚c‚e‚o“Á‘¾ƒSƒVƒbƒN‘Ì"/>
              </w:rPr>
              <w:t>10</w:t>
            </w:r>
          </w:p>
        </w:tc>
        <w:tc>
          <w:tcPr>
            <w:tcW w:w="3402" w:type="dxa"/>
          </w:tcPr>
          <w:p w14:paraId="44EEEF36" w14:textId="77777777" w:rsidR="00D4552C" w:rsidRPr="00931575" w:rsidRDefault="00D4552C" w:rsidP="009C397C">
            <w:pPr>
              <w:pStyle w:val="TAC"/>
              <w:rPr>
                <w:rFonts w:eastAsia="‚c‚e‚o“Á‘¾ƒSƒVƒbƒN‘Ì"/>
              </w:rPr>
            </w:pPr>
            <w:r w:rsidRPr="00931575">
              <w:rPr>
                <w:rFonts w:cs="v5.0.0" w:hint="eastAsia"/>
                <w:lang w:eastAsia="zh-CN"/>
              </w:rPr>
              <w:t xml:space="preserve">-83.6 </w:t>
            </w:r>
            <w:r w:rsidRPr="00931575">
              <w:rPr>
                <w:rFonts w:eastAsia="‚c‚e‚o“Á‘¾ƒSƒVƒbƒN‘Ì"/>
              </w:rPr>
              <w:t xml:space="preserve">- </w:t>
            </w:r>
            <w:r w:rsidRPr="00931575">
              <w:t>Δ</w:t>
            </w:r>
            <w:r w:rsidRPr="00931575">
              <w:rPr>
                <w:vertAlign w:val="subscript"/>
              </w:rPr>
              <w:t>OTAREFSENS</w:t>
            </w:r>
            <w:r w:rsidRPr="00931575">
              <w:rPr>
                <w:rFonts w:eastAsia="‚c‚e‚o“Á‘¾ƒSƒVƒbƒN‘Ì"/>
              </w:rPr>
              <w:t xml:space="preserve"> dBm / 8.64 MHz</w:t>
            </w:r>
          </w:p>
        </w:tc>
      </w:tr>
      <w:tr w:rsidR="00D4552C" w:rsidRPr="00931575" w14:paraId="652E4396"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80" w:author="like (P)" w:date="2023-03-01T09:0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681" w:author="like (P)" w:date="2023-03-01T09:05:00Z">
            <w:trPr>
              <w:cantSplit/>
              <w:jc w:val="center"/>
            </w:trPr>
          </w:trPrChange>
        </w:trPr>
        <w:tc>
          <w:tcPr>
            <w:tcW w:w="1423" w:type="dxa"/>
            <w:vMerge w:val="restart"/>
            <w:shd w:val="clear" w:color="auto" w:fill="auto"/>
            <w:tcPrChange w:id="682" w:author="like (P)" w:date="2023-03-01T09:05:00Z">
              <w:tcPr>
                <w:tcW w:w="1423" w:type="dxa"/>
                <w:vMerge w:val="restart"/>
                <w:shd w:val="clear" w:color="auto" w:fill="auto"/>
              </w:tcPr>
            </w:tcPrChange>
          </w:tcPr>
          <w:p w14:paraId="67470EBF" w14:textId="77777777" w:rsidR="00D4552C" w:rsidRPr="00931575" w:rsidRDefault="00D4552C" w:rsidP="009C397C">
            <w:pPr>
              <w:pStyle w:val="TAC"/>
              <w:rPr>
                <w:rFonts w:eastAsia="‚c‚e‚o“Á‘¾ƒSƒVƒbƒN‘Ì"/>
                <w:i/>
                <w:iCs/>
              </w:rPr>
            </w:pPr>
            <w:r w:rsidRPr="00931575">
              <w:rPr>
                <w:i/>
                <w:iCs/>
              </w:rPr>
              <w:t xml:space="preserve">BS type </w:t>
            </w:r>
            <w:r w:rsidRPr="00931575">
              <w:rPr>
                <w:rFonts w:hint="eastAsia"/>
                <w:i/>
                <w:iCs/>
                <w:lang w:eastAsia="zh-CN"/>
              </w:rPr>
              <w:t>2</w:t>
            </w:r>
            <w:r w:rsidRPr="00931575">
              <w:rPr>
                <w:i/>
                <w:iCs/>
              </w:rPr>
              <w:t>-O</w:t>
            </w:r>
            <w:r>
              <w:t xml:space="preserve"> (Note 5)</w:t>
            </w:r>
          </w:p>
        </w:tc>
        <w:tc>
          <w:tcPr>
            <w:tcW w:w="1959" w:type="dxa"/>
            <w:tcBorders>
              <w:bottom w:val="single" w:sz="4" w:space="0" w:color="auto"/>
            </w:tcBorders>
            <w:tcPrChange w:id="683" w:author="like (P)" w:date="2023-03-01T09:05:00Z">
              <w:tcPr>
                <w:tcW w:w="1959" w:type="dxa"/>
              </w:tcPr>
            </w:tcPrChange>
          </w:tcPr>
          <w:p w14:paraId="2C0DB12B" w14:textId="77777777" w:rsidR="00D4552C" w:rsidRPr="00931575" w:rsidRDefault="00D4552C" w:rsidP="009C397C">
            <w:pPr>
              <w:pStyle w:val="TAC"/>
              <w:rPr>
                <w:rFonts w:eastAsia="‚c‚e‚o“Á‘¾ƒSƒVƒbƒN‘Ì" w:cs="v5.0.0"/>
              </w:rPr>
            </w:pPr>
            <w:r w:rsidRPr="00931575">
              <w:rPr>
                <w:rFonts w:hint="eastAsia"/>
                <w:lang w:eastAsia="zh-CN"/>
              </w:rPr>
              <w:t>60</w:t>
            </w:r>
            <w:r w:rsidRPr="00931575">
              <w:rPr>
                <w:rFonts w:eastAsia="‚c‚e‚o“Á‘¾ƒSƒVƒbƒN‘Ì"/>
              </w:rPr>
              <w:t xml:space="preserve"> </w:t>
            </w:r>
          </w:p>
        </w:tc>
        <w:tc>
          <w:tcPr>
            <w:tcW w:w="1985" w:type="dxa"/>
            <w:tcPrChange w:id="684" w:author="like (P)" w:date="2023-03-01T09:05:00Z">
              <w:tcPr>
                <w:tcW w:w="1985" w:type="dxa"/>
              </w:tcPr>
            </w:tcPrChange>
          </w:tcPr>
          <w:p w14:paraId="24529B29" w14:textId="77777777" w:rsidR="00D4552C" w:rsidRPr="00931575" w:rsidRDefault="00D4552C" w:rsidP="009C397C">
            <w:pPr>
              <w:pStyle w:val="TAC"/>
              <w:rPr>
                <w:lang w:eastAsia="zh-CN"/>
              </w:rPr>
            </w:pPr>
            <w:r w:rsidRPr="00931575">
              <w:rPr>
                <w:rFonts w:eastAsia="‚c‚e‚o“Á‘¾ƒSƒVƒbƒN‘Ì"/>
              </w:rPr>
              <w:t>5</w:t>
            </w:r>
            <w:r w:rsidRPr="00931575">
              <w:rPr>
                <w:rFonts w:hint="eastAsia"/>
                <w:lang w:eastAsia="zh-CN"/>
              </w:rPr>
              <w:t>0</w:t>
            </w:r>
          </w:p>
        </w:tc>
        <w:tc>
          <w:tcPr>
            <w:tcW w:w="3402" w:type="dxa"/>
            <w:tcPrChange w:id="685" w:author="like (P)" w:date="2023-03-01T09:05:00Z">
              <w:tcPr>
                <w:tcW w:w="3402" w:type="dxa"/>
              </w:tcPr>
            </w:tcPrChange>
          </w:tcPr>
          <w:p w14:paraId="101733E3" w14:textId="77777777" w:rsidR="00D4552C" w:rsidRPr="00931575" w:rsidRDefault="00D4552C" w:rsidP="009C397C">
            <w:pPr>
              <w:pStyle w:val="TAC"/>
              <w:rPr>
                <w:lang w:eastAsia="zh-CN"/>
              </w:rPr>
            </w:pPr>
            <w:r w:rsidRPr="00931575">
              <w:t>EIS</w:t>
            </w:r>
            <w:r w:rsidRPr="00931575">
              <w:rPr>
                <w:vertAlign w:val="subscript"/>
              </w:rPr>
              <w:t>REFSENS_50M</w:t>
            </w:r>
            <w:r w:rsidRPr="00931575">
              <w:t xml:space="preserve"> + </w:t>
            </w:r>
            <w:r w:rsidRPr="00931575">
              <w:rPr>
                <w:noProof/>
                <w:sz w:val="20"/>
              </w:rPr>
              <w:t>Δ</w:t>
            </w:r>
            <w:r w:rsidRPr="00931575">
              <w:rPr>
                <w:noProof/>
                <w:sz w:val="20"/>
                <w:vertAlign w:val="subscript"/>
              </w:rPr>
              <w:t>FR2_REFSENS</w:t>
            </w:r>
            <w:r w:rsidRPr="00931575">
              <w:rPr>
                <w:rFonts w:hint="eastAsia"/>
                <w:noProof/>
                <w:sz w:val="20"/>
                <w:vertAlign w:val="subscript"/>
                <w:lang w:eastAsia="zh-CN"/>
              </w:rPr>
              <w:t xml:space="preserve"> </w:t>
            </w:r>
            <w:r w:rsidRPr="00931575">
              <w:rPr>
                <w:rFonts w:hint="eastAsia"/>
                <w:lang w:eastAsia="zh-CN"/>
              </w:rPr>
              <w:t>+</w:t>
            </w:r>
            <w:r w:rsidRPr="00931575">
              <w:t xml:space="preserve"> </w:t>
            </w:r>
            <w:r w:rsidRPr="00931575">
              <w:rPr>
                <w:rFonts w:hint="eastAsia"/>
                <w:lang w:eastAsia="zh-CN"/>
              </w:rPr>
              <w:t xml:space="preserve">15 </w:t>
            </w:r>
            <w:r w:rsidRPr="00931575">
              <w:t>dBm / 47.52MHz</w:t>
            </w:r>
            <w:r w:rsidRPr="00931575">
              <w:rPr>
                <w:rFonts w:hint="eastAsia"/>
                <w:lang w:eastAsia="zh-CN"/>
              </w:rPr>
              <w:t xml:space="preserve"> </w:t>
            </w:r>
          </w:p>
        </w:tc>
      </w:tr>
      <w:tr w:rsidR="00D4552C" w:rsidRPr="00931575" w14:paraId="00F76A52"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86" w:author="like (P)" w:date="2023-03-01T09:0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687" w:author="like (P)" w:date="2023-03-01T09:05:00Z">
            <w:trPr>
              <w:cantSplit/>
              <w:jc w:val="center"/>
            </w:trPr>
          </w:trPrChange>
        </w:trPr>
        <w:tc>
          <w:tcPr>
            <w:tcW w:w="1423" w:type="dxa"/>
            <w:vMerge/>
            <w:shd w:val="clear" w:color="auto" w:fill="auto"/>
            <w:tcPrChange w:id="688" w:author="like (P)" w:date="2023-03-01T09:05:00Z">
              <w:tcPr>
                <w:tcW w:w="1423" w:type="dxa"/>
                <w:vMerge/>
                <w:shd w:val="clear" w:color="auto" w:fill="auto"/>
              </w:tcPr>
            </w:tcPrChange>
          </w:tcPr>
          <w:p w14:paraId="3AE3AD34" w14:textId="77777777" w:rsidR="00D4552C" w:rsidRPr="00931575" w:rsidRDefault="00D4552C" w:rsidP="009C397C">
            <w:pPr>
              <w:pStyle w:val="TAC"/>
              <w:rPr>
                <w:rFonts w:eastAsia="‚c‚e‚o“Á‘¾ƒSƒVƒbƒN‘Ì"/>
                <w:i/>
                <w:iCs/>
              </w:rPr>
            </w:pPr>
          </w:p>
        </w:tc>
        <w:tc>
          <w:tcPr>
            <w:tcW w:w="1959" w:type="dxa"/>
            <w:tcBorders>
              <w:bottom w:val="nil"/>
            </w:tcBorders>
            <w:tcPrChange w:id="689" w:author="like (P)" w:date="2023-03-01T09:05:00Z">
              <w:tcPr>
                <w:tcW w:w="1959" w:type="dxa"/>
              </w:tcPr>
            </w:tcPrChange>
          </w:tcPr>
          <w:p w14:paraId="4B788A51" w14:textId="77777777" w:rsidR="00D4552C" w:rsidRPr="00931575" w:rsidRDefault="00D4552C" w:rsidP="009C397C">
            <w:pPr>
              <w:pStyle w:val="TAC"/>
              <w:rPr>
                <w:lang w:eastAsia="zh-CN"/>
              </w:rPr>
            </w:pPr>
            <w:r w:rsidRPr="00931575">
              <w:rPr>
                <w:rFonts w:hint="eastAsia"/>
                <w:lang w:eastAsia="zh-CN"/>
              </w:rPr>
              <w:t xml:space="preserve">120 </w:t>
            </w:r>
          </w:p>
        </w:tc>
        <w:tc>
          <w:tcPr>
            <w:tcW w:w="1985" w:type="dxa"/>
            <w:tcPrChange w:id="690" w:author="like (P)" w:date="2023-03-01T09:05:00Z">
              <w:tcPr>
                <w:tcW w:w="1985" w:type="dxa"/>
              </w:tcPr>
            </w:tcPrChange>
          </w:tcPr>
          <w:p w14:paraId="6A5F2AE0" w14:textId="77777777" w:rsidR="00D4552C" w:rsidRPr="00931575" w:rsidRDefault="00D4552C" w:rsidP="009C397C">
            <w:pPr>
              <w:pStyle w:val="TAC"/>
              <w:rPr>
                <w:rFonts w:eastAsia="‚c‚e‚o“Á‘¾ƒSƒVƒbƒN‘Ì"/>
              </w:rPr>
            </w:pPr>
            <w:r w:rsidRPr="00931575">
              <w:rPr>
                <w:rFonts w:eastAsia="‚c‚e‚o“Á‘¾ƒSƒVƒbƒN‘Ì"/>
              </w:rPr>
              <w:t>50</w:t>
            </w:r>
          </w:p>
        </w:tc>
        <w:tc>
          <w:tcPr>
            <w:tcW w:w="3402" w:type="dxa"/>
            <w:tcPrChange w:id="691" w:author="like (P)" w:date="2023-03-01T09:05:00Z">
              <w:tcPr>
                <w:tcW w:w="3402" w:type="dxa"/>
              </w:tcPr>
            </w:tcPrChange>
          </w:tcPr>
          <w:p w14:paraId="5FFCD154" w14:textId="77777777" w:rsidR="00D4552C" w:rsidRPr="00931575" w:rsidRDefault="00D4552C" w:rsidP="009C397C">
            <w:pPr>
              <w:pStyle w:val="TAC"/>
              <w:rPr>
                <w:lang w:eastAsia="zh-CN"/>
              </w:rPr>
            </w:pPr>
            <w:r w:rsidRPr="00931575">
              <w:t>EIS</w:t>
            </w:r>
            <w:r w:rsidRPr="00931575">
              <w:rPr>
                <w:vertAlign w:val="subscript"/>
              </w:rPr>
              <w:t>REFSENS_50M</w:t>
            </w:r>
            <w:r w:rsidRPr="00931575">
              <w:t xml:space="preserve"> + </w:t>
            </w:r>
            <w:r w:rsidRPr="00931575">
              <w:rPr>
                <w:noProof/>
                <w:sz w:val="20"/>
              </w:rPr>
              <w:t>Δ</w:t>
            </w:r>
            <w:r w:rsidRPr="00931575">
              <w:rPr>
                <w:noProof/>
                <w:sz w:val="20"/>
                <w:vertAlign w:val="subscript"/>
              </w:rPr>
              <w:t>FR2_REFSENS</w:t>
            </w:r>
            <w:r w:rsidRPr="00931575">
              <w:rPr>
                <w:rFonts w:hint="eastAsia"/>
                <w:noProof/>
                <w:sz w:val="20"/>
                <w:vertAlign w:val="subscript"/>
                <w:lang w:eastAsia="zh-CN"/>
              </w:rPr>
              <w:t xml:space="preserve"> </w:t>
            </w:r>
            <w:r w:rsidRPr="00931575">
              <w:rPr>
                <w:rFonts w:hint="eastAsia"/>
                <w:lang w:eastAsia="zh-CN"/>
              </w:rPr>
              <w:t>+</w:t>
            </w:r>
            <w:r w:rsidRPr="00931575">
              <w:t xml:space="preserve"> </w:t>
            </w:r>
            <w:r w:rsidRPr="00931575">
              <w:rPr>
                <w:rFonts w:hint="eastAsia"/>
                <w:lang w:eastAsia="zh-CN"/>
              </w:rPr>
              <w:t xml:space="preserve">15 </w:t>
            </w:r>
            <w:r w:rsidRPr="00931575">
              <w:t>dBm / 46.08 MHz</w:t>
            </w:r>
            <w:r w:rsidRPr="00931575">
              <w:rPr>
                <w:rFonts w:hint="eastAsia"/>
                <w:lang w:eastAsia="zh-CN"/>
              </w:rPr>
              <w:t xml:space="preserve"> </w:t>
            </w:r>
          </w:p>
        </w:tc>
      </w:tr>
      <w:tr w:rsidR="00D4552C" w:rsidRPr="00931575" w14:paraId="0619EB49"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92" w:author="like (P)" w:date="2023-03-01T09:0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693" w:author="like (P)" w:date="2023-03-01T09:00:00Z"/>
          <w:trPrChange w:id="694" w:author="like (P)" w:date="2023-03-01T09:05:00Z">
            <w:trPr>
              <w:cantSplit/>
              <w:jc w:val="center"/>
            </w:trPr>
          </w:trPrChange>
        </w:trPr>
        <w:tc>
          <w:tcPr>
            <w:tcW w:w="1423" w:type="dxa"/>
            <w:vMerge/>
            <w:shd w:val="clear" w:color="auto" w:fill="auto"/>
            <w:tcPrChange w:id="695" w:author="like (P)" w:date="2023-03-01T09:05:00Z">
              <w:tcPr>
                <w:tcW w:w="1423" w:type="dxa"/>
                <w:vMerge/>
                <w:shd w:val="clear" w:color="auto" w:fill="auto"/>
              </w:tcPr>
            </w:tcPrChange>
          </w:tcPr>
          <w:p w14:paraId="2EB6875C" w14:textId="77777777" w:rsidR="00D4552C" w:rsidRPr="00931575" w:rsidRDefault="00D4552C" w:rsidP="009C397C">
            <w:pPr>
              <w:pStyle w:val="TAC"/>
              <w:rPr>
                <w:ins w:id="696" w:author="like (P)" w:date="2023-03-01T09:00:00Z"/>
                <w:rFonts w:eastAsia="‚c‚e‚o“Á‘¾ƒSƒVƒbƒN‘Ì"/>
                <w:i/>
                <w:iCs/>
              </w:rPr>
            </w:pPr>
          </w:p>
        </w:tc>
        <w:tc>
          <w:tcPr>
            <w:tcW w:w="1959" w:type="dxa"/>
            <w:tcBorders>
              <w:top w:val="nil"/>
            </w:tcBorders>
            <w:tcPrChange w:id="697" w:author="like (P)" w:date="2023-03-01T09:05:00Z">
              <w:tcPr>
                <w:tcW w:w="1959" w:type="dxa"/>
              </w:tcPr>
            </w:tcPrChange>
          </w:tcPr>
          <w:p w14:paraId="2B739769" w14:textId="77777777" w:rsidR="00D4552C" w:rsidRPr="00931575" w:rsidRDefault="00D4552C" w:rsidP="009C397C">
            <w:pPr>
              <w:pStyle w:val="TAC"/>
              <w:rPr>
                <w:ins w:id="698" w:author="like (P)" w:date="2023-03-01T09:00:00Z"/>
                <w:lang w:eastAsia="zh-CN"/>
              </w:rPr>
            </w:pPr>
          </w:p>
        </w:tc>
        <w:tc>
          <w:tcPr>
            <w:tcW w:w="1985" w:type="dxa"/>
            <w:tcPrChange w:id="699" w:author="like (P)" w:date="2023-03-01T09:05:00Z">
              <w:tcPr>
                <w:tcW w:w="1985" w:type="dxa"/>
              </w:tcPr>
            </w:tcPrChange>
          </w:tcPr>
          <w:p w14:paraId="0C8464F6" w14:textId="77777777" w:rsidR="00D4552C" w:rsidRPr="00075000" w:rsidRDefault="00D4552C" w:rsidP="009C397C">
            <w:pPr>
              <w:pStyle w:val="TAC"/>
              <w:rPr>
                <w:ins w:id="700" w:author="like (P)" w:date="2023-03-01T09:00:00Z"/>
                <w:lang w:eastAsia="zh-CN"/>
              </w:rPr>
            </w:pPr>
            <w:ins w:id="701" w:author="like (P)" w:date="2023-03-01T09:01:00Z">
              <w:r>
                <w:rPr>
                  <w:rFonts w:hint="eastAsia"/>
                  <w:lang w:eastAsia="zh-CN"/>
                </w:rPr>
                <w:t>1</w:t>
              </w:r>
              <w:r>
                <w:rPr>
                  <w:lang w:eastAsia="zh-CN"/>
                </w:rPr>
                <w:t>00</w:t>
              </w:r>
            </w:ins>
          </w:p>
        </w:tc>
        <w:tc>
          <w:tcPr>
            <w:tcW w:w="3402" w:type="dxa"/>
            <w:tcPrChange w:id="702" w:author="like (P)" w:date="2023-03-01T09:05:00Z">
              <w:tcPr>
                <w:tcW w:w="3402" w:type="dxa"/>
              </w:tcPr>
            </w:tcPrChange>
          </w:tcPr>
          <w:p w14:paraId="4E21E9FA" w14:textId="77777777" w:rsidR="00D4552C" w:rsidRPr="00931575" w:rsidRDefault="00D4552C" w:rsidP="009C397C">
            <w:pPr>
              <w:pStyle w:val="TAC"/>
              <w:rPr>
                <w:ins w:id="703" w:author="like (P)" w:date="2023-03-01T09:00:00Z"/>
              </w:rPr>
            </w:pPr>
            <w:ins w:id="704" w:author="like (P)" w:date="2023-03-01T09:01:00Z">
              <w:r w:rsidRPr="00931575">
                <w:rPr>
                  <w:lang w:eastAsia="zh-CN"/>
                </w:rPr>
                <w:t>EIS</w:t>
              </w:r>
              <w:r w:rsidRPr="00931575">
                <w:rPr>
                  <w:vertAlign w:val="subscript"/>
                  <w:lang w:eastAsia="zh-CN"/>
                </w:rPr>
                <w:t>REFSENS_50M</w:t>
              </w:r>
              <w:r w:rsidRPr="00931575">
                <w:rPr>
                  <w:lang w:eastAsia="zh-CN"/>
                </w:rPr>
                <w:t xml:space="preserve"> + </w:t>
              </w:r>
              <w:r w:rsidRPr="00931575">
                <w:rPr>
                  <w:noProof/>
                  <w:sz w:val="20"/>
                </w:rPr>
                <w:t>Δ</w:t>
              </w:r>
              <w:r w:rsidRPr="00931575">
                <w:rPr>
                  <w:noProof/>
                  <w:sz w:val="20"/>
                  <w:vertAlign w:val="subscript"/>
                </w:rPr>
                <w:t>FR2_REFSENS</w:t>
              </w:r>
              <w:r>
                <w:rPr>
                  <w:lang w:eastAsia="zh-CN"/>
                </w:rPr>
                <w:t xml:space="preserve"> + 24</w:t>
              </w:r>
              <w:r w:rsidRPr="00931575">
                <w:rPr>
                  <w:rFonts w:eastAsia="‚c‚e‚o“Á‘¾ƒSƒVƒbƒN‘Ì"/>
                </w:rPr>
                <w:t> </w:t>
              </w:r>
              <w:r w:rsidRPr="00931575">
                <w:rPr>
                  <w:lang w:eastAsia="zh-CN"/>
                </w:rPr>
                <w:t xml:space="preserve">dBm / </w:t>
              </w:r>
              <w:r>
                <w:rPr>
                  <w:lang w:eastAsia="zh-CN"/>
                </w:rPr>
                <w:t>380.16</w:t>
              </w:r>
              <w:r w:rsidRPr="00931575">
                <w:rPr>
                  <w:lang w:eastAsia="zh-CN"/>
                </w:rPr>
                <w:t xml:space="preserve"> MHz</w:t>
              </w:r>
            </w:ins>
          </w:p>
        </w:tc>
      </w:tr>
      <w:tr w:rsidR="00D4552C" w:rsidRPr="00931575" w14:paraId="4DA7B79B" w14:textId="77777777" w:rsidTr="009C397C">
        <w:trPr>
          <w:cantSplit/>
          <w:jc w:val="center"/>
          <w:ins w:id="705" w:author="Huawei" w:date="2022-10-14T18:26:00Z"/>
        </w:trPr>
        <w:tc>
          <w:tcPr>
            <w:tcW w:w="1423" w:type="dxa"/>
            <w:vMerge/>
            <w:shd w:val="clear" w:color="auto" w:fill="auto"/>
          </w:tcPr>
          <w:p w14:paraId="2B640804" w14:textId="77777777" w:rsidR="00D4552C" w:rsidRPr="00931575" w:rsidRDefault="00D4552C" w:rsidP="009C397C">
            <w:pPr>
              <w:pStyle w:val="TAC"/>
              <w:rPr>
                <w:ins w:id="706" w:author="Huawei" w:date="2022-10-14T18:26:00Z"/>
                <w:rFonts w:eastAsia="‚c‚e‚o“Á‘¾ƒSƒVƒbƒN‘Ì"/>
                <w:i/>
                <w:iCs/>
              </w:rPr>
            </w:pPr>
          </w:p>
        </w:tc>
        <w:tc>
          <w:tcPr>
            <w:tcW w:w="1959" w:type="dxa"/>
          </w:tcPr>
          <w:p w14:paraId="379459A5" w14:textId="77777777" w:rsidR="00D4552C" w:rsidRPr="00931575" w:rsidRDefault="00D4552C" w:rsidP="009C397C">
            <w:pPr>
              <w:pStyle w:val="TAC"/>
              <w:rPr>
                <w:ins w:id="707" w:author="Huawei" w:date="2022-10-14T18:26:00Z"/>
                <w:lang w:eastAsia="zh-CN"/>
              </w:rPr>
            </w:pPr>
            <w:ins w:id="708" w:author="Huawei" w:date="2022-10-14T18:26:00Z">
              <w:r>
                <w:rPr>
                  <w:rFonts w:hint="eastAsia"/>
                  <w:lang w:eastAsia="zh-CN"/>
                </w:rPr>
                <w:t>4</w:t>
              </w:r>
              <w:r>
                <w:rPr>
                  <w:lang w:eastAsia="zh-CN"/>
                </w:rPr>
                <w:t>80</w:t>
              </w:r>
            </w:ins>
          </w:p>
        </w:tc>
        <w:tc>
          <w:tcPr>
            <w:tcW w:w="1985" w:type="dxa"/>
          </w:tcPr>
          <w:p w14:paraId="513FE0C3" w14:textId="77777777" w:rsidR="00D4552C" w:rsidRPr="00D76E51" w:rsidRDefault="00D4552C" w:rsidP="009C397C">
            <w:pPr>
              <w:pStyle w:val="TAC"/>
              <w:rPr>
                <w:ins w:id="709" w:author="Huawei" w:date="2022-10-14T18:26:00Z"/>
                <w:rFonts w:eastAsiaTheme="minorEastAsia"/>
                <w:lang w:eastAsia="zh-CN"/>
                <w:rPrChange w:id="710" w:author="Huawei" w:date="2022-10-14T18:26:00Z">
                  <w:rPr>
                    <w:ins w:id="711" w:author="Huawei" w:date="2022-10-14T18:26:00Z"/>
                    <w:rFonts w:eastAsia="‚c‚e‚o“Á‘¾ƒSƒVƒbƒN‘Ì"/>
                  </w:rPr>
                </w:rPrChange>
              </w:rPr>
            </w:pPr>
            <w:ins w:id="712" w:author="Huawei" w:date="2022-10-14T18:26:00Z">
              <w:r>
                <w:rPr>
                  <w:rFonts w:hint="eastAsia"/>
                  <w:lang w:eastAsia="zh-CN"/>
                </w:rPr>
                <w:t>4</w:t>
              </w:r>
              <w:r>
                <w:rPr>
                  <w:lang w:eastAsia="zh-CN"/>
                </w:rPr>
                <w:t>00</w:t>
              </w:r>
            </w:ins>
          </w:p>
        </w:tc>
        <w:tc>
          <w:tcPr>
            <w:tcW w:w="3402" w:type="dxa"/>
          </w:tcPr>
          <w:p w14:paraId="1A9E802B" w14:textId="77777777" w:rsidR="00D4552C" w:rsidRPr="00075000" w:rsidRDefault="00D4552C" w:rsidP="009C397C">
            <w:pPr>
              <w:pStyle w:val="TAC"/>
              <w:rPr>
                <w:ins w:id="713" w:author="Huawei" w:date="2022-10-14T18:26:00Z"/>
                <w:rFonts w:eastAsia="‚c‚e‚o“Á‘¾ƒSƒVƒbƒN‘Ì"/>
                <w:i/>
                <w:iCs/>
              </w:rPr>
            </w:pPr>
            <w:ins w:id="714" w:author="like (P)" w:date="2023-03-01T09:00:00Z">
              <w:r w:rsidRPr="00931575">
                <w:rPr>
                  <w:lang w:eastAsia="zh-CN"/>
                </w:rPr>
                <w:t>EIS</w:t>
              </w:r>
              <w:r w:rsidRPr="00931575">
                <w:rPr>
                  <w:vertAlign w:val="subscript"/>
                  <w:lang w:eastAsia="zh-CN"/>
                </w:rPr>
                <w:t>REFSENS_50M</w:t>
              </w:r>
              <w:r w:rsidRPr="00931575">
                <w:rPr>
                  <w:lang w:eastAsia="zh-CN"/>
                </w:rPr>
                <w:t xml:space="preserve"> + </w:t>
              </w:r>
              <w:r w:rsidRPr="00931575">
                <w:rPr>
                  <w:noProof/>
                  <w:sz w:val="20"/>
                </w:rPr>
                <w:t>Δ</w:t>
              </w:r>
              <w:r w:rsidRPr="00931575">
                <w:rPr>
                  <w:noProof/>
                  <w:sz w:val="20"/>
                  <w:vertAlign w:val="subscript"/>
                </w:rPr>
                <w:t>FR2_REFSENS</w:t>
              </w:r>
              <w:r>
                <w:rPr>
                  <w:lang w:eastAsia="zh-CN"/>
                </w:rPr>
                <w:t xml:space="preserve"> + 24</w:t>
              </w:r>
              <w:r w:rsidRPr="00931575">
                <w:rPr>
                  <w:rFonts w:eastAsia="‚c‚e‚o“Á‘¾ƒSƒVƒbƒN‘Ì"/>
                </w:rPr>
                <w:t> </w:t>
              </w:r>
              <w:r w:rsidRPr="00931575">
                <w:rPr>
                  <w:lang w:eastAsia="zh-CN"/>
                </w:rPr>
                <w:t xml:space="preserve">dBm / </w:t>
              </w:r>
              <w:r>
                <w:rPr>
                  <w:lang w:eastAsia="zh-CN"/>
                </w:rPr>
                <w:t>380.16</w:t>
              </w:r>
              <w:r w:rsidRPr="00931575">
                <w:rPr>
                  <w:lang w:eastAsia="zh-CN"/>
                </w:rPr>
                <w:t xml:space="preserve"> MHz</w:t>
              </w:r>
            </w:ins>
          </w:p>
        </w:tc>
      </w:tr>
      <w:tr w:rsidR="00D4552C" w:rsidRPr="00931575" w14:paraId="6A58DDD6" w14:textId="77777777" w:rsidTr="009C397C">
        <w:trPr>
          <w:cantSplit/>
          <w:jc w:val="center"/>
        </w:trPr>
        <w:tc>
          <w:tcPr>
            <w:tcW w:w="8769" w:type="dxa"/>
            <w:gridSpan w:val="4"/>
          </w:tcPr>
          <w:p w14:paraId="363B81D0" w14:textId="77777777" w:rsidR="00D4552C" w:rsidRPr="00931575" w:rsidRDefault="00D4552C" w:rsidP="009C397C">
            <w:pPr>
              <w:pStyle w:val="TAN"/>
              <w:rPr>
                <w:lang w:eastAsia="zh-CN"/>
              </w:rPr>
            </w:pPr>
            <w:r w:rsidRPr="00931575">
              <w:rPr>
                <w:lang w:eastAsia="zh-CN"/>
              </w:rPr>
              <w:t>NOTE 1:</w:t>
            </w:r>
            <w:r w:rsidRPr="00931575">
              <w:tab/>
            </w:r>
            <w:r w:rsidRPr="00931575">
              <w:rPr>
                <w:lang w:eastAsia="zh-CN"/>
              </w:rPr>
              <w:t>Δ</w:t>
            </w:r>
            <w:r w:rsidRPr="00931575">
              <w:rPr>
                <w:vertAlign w:val="subscript"/>
                <w:lang w:eastAsia="zh-CN"/>
              </w:rPr>
              <w:t>OTAREFSENS</w:t>
            </w:r>
            <w:r w:rsidRPr="00931575">
              <w:rPr>
                <w:lang w:eastAsia="zh-CN"/>
              </w:rPr>
              <w:t xml:space="preserve"> as declared in D.53 in table 4.6-1 and clause 7.1.</w:t>
            </w:r>
          </w:p>
          <w:p w14:paraId="23EFCD80" w14:textId="77777777" w:rsidR="00D4552C" w:rsidRPr="00931575" w:rsidRDefault="00D4552C" w:rsidP="009C397C">
            <w:pPr>
              <w:pStyle w:val="TAN"/>
              <w:rPr>
                <w:lang w:eastAsia="zh-CN"/>
              </w:rPr>
            </w:pPr>
            <w:r w:rsidRPr="00931575">
              <w:rPr>
                <w:lang w:eastAsia="zh-CN"/>
              </w:rPr>
              <w:t>NOTE 2:</w:t>
            </w:r>
            <w:r w:rsidRPr="00931575">
              <w:tab/>
            </w:r>
            <w:r w:rsidRPr="00931575">
              <w:rPr>
                <w:lang w:eastAsia="zh-CN"/>
              </w:rPr>
              <w:t>Δ</w:t>
            </w:r>
            <w:r w:rsidRPr="00931575">
              <w:rPr>
                <w:vertAlign w:val="subscript"/>
                <w:lang w:eastAsia="zh-CN"/>
              </w:rPr>
              <w:t>FR2_REFSENS</w:t>
            </w:r>
            <w:r w:rsidRPr="00931575">
              <w:rPr>
                <w:lang w:eastAsia="zh-CN"/>
              </w:rPr>
              <w:t xml:space="preserve"> = -3 dB as described in clause 7.1, since the OTA REFSENS reference direction (as declared in D.54 in table 4.6-1) is used for testing.</w:t>
            </w:r>
          </w:p>
          <w:p w14:paraId="41AB5F2C" w14:textId="77777777" w:rsidR="00D4552C" w:rsidRDefault="00D4552C" w:rsidP="009C397C">
            <w:pPr>
              <w:pStyle w:val="TAN"/>
              <w:rPr>
                <w:lang w:eastAsia="zh-CN"/>
              </w:rPr>
            </w:pPr>
            <w:r w:rsidRPr="00931575">
              <w:rPr>
                <w:lang w:eastAsia="zh-CN"/>
              </w:rPr>
              <w:t>NOTE 3:</w:t>
            </w:r>
            <w:r w:rsidRPr="00931575">
              <w:tab/>
            </w:r>
            <w:r w:rsidRPr="00931575">
              <w:rPr>
                <w:lang w:eastAsia="zh-CN"/>
              </w:rPr>
              <w:t>EIS</w:t>
            </w:r>
            <w:r w:rsidRPr="00931575">
              <w:rPr>
                <w:vertAlign w:val="subscript"/>
                <w:lang w:eastAsia="zh-CN"/>
              </w:rPr>
              <w:t>REFSENS_50M</w:t>
            </w:r>
            <w:r w:rsidRPr="00931575">
              <w:rPr>
                <w:lang w:eastAsia="zh-CN"/>
              </w:rPr>
              <w:t xml:space="preserve"> as declared in D.28 in table 4.6-1.</w:t>
            </w:r>
          </w:p>
          <w:p w14:paraId="666EF33F" w14:textId="77777777" w:rsidR="00D4552C" w:rsidRPr="00B71057" w:rsidRDefault="00D4552C" w:rsidP="009C397C">
            <w:pPr>
              <w:pStyle w:val="TAN"/>
              <w:rPr>
                <w:lang w:eastAsia="zh-CN"/>
              </w:rPr>
            </w:pPr>
            <w:r w:rsidRPr="00B71057">
              <w:rPr>
                <w:lang w:eastAsia="zh-CN"/>
              </w:rPr>
              <w:t>NOTE 4:</w:t>
            </w:r>
            <w:r w:rsidRPr="00B71057">
              <w:tab/>
            </w:r>
            <w:r w:rsidRPr="00B71057">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4976B70A" w14:textId="77777777" w:rsidR="00D4552C" w:rsidRPr="00931575" w:rsidDel="00BD2305" w:rsidRDefault="00D4552C" w:rsidP="009C397C">
            <w:pPr>
              <w:pStyle w:val="TAN"/>
              <w:rPr>
                <w:lang w:eastAsia="zh-CN"/>
              </w:rPr>
            </w:pPr>
            <w:r w:rsidRPr="00B71057">
              <w:rPr>
                <w:lang w:eastAsia="zh-CN"/>
              </w:rPr>
              <w:t>NOTE 5:</w:t>
            </w:r>
            <w:r w:rsidRPr="00B71057">
              <w:tab/>
            </w:r>
            <w:r w:rsidRPr="00B71057">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6E434776" w14:textId="77777777" w:rsidR="00D4552C" w:rsidRPr="00931575" w:rsidRDefault="00D4552C" w:rsidP="00D4552C">
      <w:pPr>
        <w:rPr>
          <w:lang w:eastAsia="zh-CN"/>
        </w:rPr>
      </w:pPr>
    </w:p>
    <w:p w14:paraId="26196936" w14:textId="77777777" w:rsidR="00D4552C" w:rsidRPr="00931575" w:rsidRDefault="00D4552C" w:rsidP="00D4552C">
      <w:pPr>
        <w:pStyle w:val="B10"/>
        <w:rPr>
          <w:lang w:eastAsia="zh-CN"/>
        </w:rPr>
      </w:pPr>
      <w:r w:rsidRPr="00931575">
        <w:rPr>
          <w:rFonts w:hint="eastAsia"/>
          <w:lang w:eastAsia="zh-CN"/>
        </w:rPr>
        <w:t>8</w:t>
      </w:r>
      <w:r w:rsidRPr="00931575">
        <w:t>)</w:t>
      </w:r>
      <w:r w:rsidRPr="00931575">
        <w:tab/>
        <w:t>For reference channels applicable to the BS, measure the throughput.</w:t>
      </w:r>
    </w:p>
    <w:p w14:paraId="37E61376" w14:textId="77777777" w:rsidR="00D4552C" w:rsidRPr="00931575" w:rsidRDefault="00D4552C" w:rsidP="00D4552C">
      <w:pPr>
        <w:pStyle w:val="Heading4"/>
        <w:rPr>
          <w:lang w:eastAsia="zh-CN"/>
        </w:rPr>
      </w:pPr>
      <w:bookmarkStart w:id="715" w:name="_Toc21102950"/>
      <w:bookmarkStart w:id="716" w:name="_Toc29810799"/>
      <w:bookmarkStart w:id="717" w:name="_Toc36636151"/>
      <w:bookmarkStart w:id="718" w:name="_Toc37273097"/>
      <w:bookmarkStart w:id="719" w:name="_Toc45886177"/>
      <w:bookmarkStart w:id="720" w:name="_Toc53183256"/>
      <w:bookmarkStart w:id="721" w:name="_Toc58915926"/>
      <w:bookmarkStart w:id="722" w:name="_Toc58918107"/>
      <w:bookmarkStart w:id="723" w:name="_Toc66693977"/>
      <w:bookmarkStart w:id="724" w:name="_Toc74915944"/>
      <w:bookmarkStart w:id="725" w:name="_Toc76114569"/>
      <w:bookmarkStart w:id="726" w:name="_Toc76544455"/>
      <w:bookmarkStart w:id="727" w:name="_Toc82536577"/>
      <w:bookmarkStart w:id="728" w:name="_Toc89952870"/>
      <w:bookmarkStart w:id="729" w:name="_Toc98766686"/>
      <w:bookmarkStart w:id="730" w:name="_Toc99703049"/>
      <w:r w:rsidRPr="00931575">
        <w:t>8.2.</w:t>
      </w:r>
      <w:r w:rsidRPr="00931575">
        <w:rPr>
          <w:rFonts w:hint="eastAsia"/>
        </w:rPr>
        <w:t>2.</w:t>
      </w:r>
      <w:r w:rsidRPr="00931575">
        <w:t>5</w:t>
      </w:r>
      <w:r w:rsidRPr="00931575">
        <w:tab/>
        <w:t>Test Requirement</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14:paraId="10855D5A" w14:textId="77777777" w:rsidR="00D4552C" w:rsidRPr="00931575" w:rsidRDefault="00D4552C" w:rsidP="00D4552C">
      <w:pPr>
        <w:pStyle w:val="Heading5"/>
        <w:rPr>
          <w:rFonts w:cs="Arial"/>
          <w:i/>
          <w:iCs/>
          <w:szCs w:val="22"/>
          <w:lang w:eastAsia="zh-CN"/>
        </w:rPr>
      </w:pPr>
      <w:bookmarkStart w:id="731" w:name="_Toc21102951"/>
      <w:bookmarkStart w:id="732" w:name="_Toc29810800"/>
      <w:bookmarkStart w:id="733" w:name="_Toc36636152"/>
      <w:bookmarkStart w:id="734" w:name="_Toc37273098"/>
      <w:bookmarkStart w:id="735" w:name="_Toc45886178"/>
      <w:bookmarkStart w:id="736" w:name="_Toc53183257"/>
      <w:bookmarkStart w:id="737" w:name="_Toc58915927"/>
      <w:bookmarkStart w:id="738" w:name="_Toc58918108"/>
      <w:bookmarkStart w:id="739" w:name="_Toc66693978"/>
      <w:bookmarkStart w:id="740" w:name="_Toc74915945"/>
      <w:bookmarkStart w:id="741" w:name="_Toc76114570"/>
      <w:bookmarkStart w:id="742" w:name="_Toc76544456"/>
      <w:bookmarkStart w:id="743" w:name="_Toc82536578"/>
      <w:bookmarkStart w:id="744" w:name="_Toc89952871"/>
      <w:bookmarkStart w:id="745" w:name="_Toc98766687"/>
      <w:bookmarkStart w:id="746" w:name="_Toc99703050"/>
      <w:r w:rsidRPr="00931575">
        <w:t>8.2.</w:t>
      </w:r>
      <w:r w:rsidRPr="00931575">
        <w:rPr>
          <w:rFonts w:hint="eastAsia"/>
        </w:rPr>
        <w:t>2.</w:t>
      </w:r>
      <w:r w:rsidRPr="00931575">
        <w:rPr>
          <w:rFonts w:hint="eastAsia"/>
          <w:lang w:eastAsia="zh-CN"/>
        </w:rPr>
        <w:t>5</w:t>
      </w:r>
      <w:r w:rsidRPr="00931575">
        <w:t>.</w:t>
      </w:r>
      <w:r w:rsidRPr="00931575">
        <w:rPr>
          <w:rFonts w:hint="eastAsia"/>
          <w:lang w:eastAsia="zh-CN"/>
        </w:rPr>
        <w:t>1</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sidRPr="00931575">
        <w:rPr>
          <w:rFonts w:cs="Arial"/>
          <w:i/>
          <w:iCs/>
          <w:szCs w:val="22"/>
        </w:rPr>
        <w:t>BS type 1-O</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14:paraId="675B041C" w14:textId="77777777" w:rsidR="00D4552C" w:rsidRPr="00931575" w:rsidRDefault="00D4552C" w:rsidP="00D4552C">
      <w:pPr>
        <w:rPr>
          <w:lang w:eastAsia="zh-CN"/>
        </w:rPr>
      </w:pPr>
      <w:r w:rsidRPr="00931575">
        <w:t>The throughput measured according to clause 8.2.</w:t>
      </w:r>
      <w:r w:rsidRPr="00931575">
        <w:rPr>
          <w:rFonts w:hint="eastAsia"/>
        </w:rPr>
        <w:t>2.</w:t>
      </w:r>
      <w:r w:rsidRPr="00931575">
        <w:t xml:space="preserve">4.2 shall not be below the limits for the SNR levels specified in </w:t>
      </w:r>
      <w:r w:rsidRPr="00931575">
        <w:rPr>
          <w:rFonts w:hint="eastAsia"/>
          <w:lang w:eastAsia="zh-CN"/>
        </w:rPr>
        <w:t xml:space="preserve">table </w:t>
      </w:r>
      <w:r w:rsidRPr="00931575">
        <w:t>8.2.</w:t>
      </w:r>
      <w:r w:rsidRPr="00931575">
        <w:rPr>
          <w:rFonts w:hint="eastAsia"/>
        </w:rPr>
        <w:t>2.</w:t>
      </w:r>
      <w:r w:rsidRPr="00931575">
        <w:rPr>
          <w:rFonts w:hint="eastAsia"/>
          <w:lang w:eastAsia="zh-CN"/>
        </w:rPr>
        <w:t>5</w:t>
      </w:r>
      <w:r w:rsidRPr="00931575">
        <w:t>.</w:t>
      </w:r>
      <w:r w:rsidRPr="00931575">
        <w:rPr>
          <w:rFonts w:hint="eastAsia"/>
          <w:lang w:eastAsia="zh-CN"/>
        </w:rPr>
        <w:t xml:space="preserve">1-1 to table </w:t>
      </w:r>
      <w:r w:rsidRPr="00931575">
        <w:t>8.2.</w:t>
      </w:r>
      <w:r w:rsidRPr="00931575">
        <w:rPr>
          <w:rFonts w:hint="eastAsia"/>
        </w:rPr>
        <w:t>2.</w:t>
      </w:r>
      <w:r w:rsidRPr="00931575">
        <w:rPr>
          <w:rFonts w:hint="eastAsia"/>
          <w:lang w:eastAsia="zh-CN"/>
        </w:rPr>
        <w:t>5</w:t>
      </w:r>
      <w:r w:rsidRPr="00931575">
        <w:t>.</w:t>
      </w:r>
      <w:r w:rsidRPr="00931575">
        <w:rPr>
          <w:rFonts w:hint="eastAsia"/>
          <w:lang w:eastAsia="zh-CN"/>
        </w:rPr>
        <w:t>1-</w:t>
      </w:r>
      <w:r w:rsidRPr="00931575">
        <w:rPr>
          <w:lang w:eastAsia="zh-CN"/>
        </w:rPr>
        <w:t>4</w:t>
      </w:r>
      <w:r w:rsidRPr="00931575">
        <w:t>.</w:t>
      </w:r>
    </w:p>
    <w:p w14:paraId="29B98BC7" w14:textId="77777777" w:rsidR="00D4552C" w:rsidRPr="00931575" w:rsidRDefault="00D4552C" w:rsidP="00D4552C">
      <w:pPr>
        <w:pStyle w:val="TH"/>
        <w:rPr>
          <w:lang w:eastAsia="zh-CN"/>
        </w:rPr>
      </w:pPr>
      <w:r w:rsidRPr="00931575">
        <w:rPr>
          <w:rFonts w:eastAsia="SimSun"/>
        </w:rPr>
        <w:t xml:space="preserve">Table </w:t>
      </w:r>
      <w:r w:rsidRPr="00931575">
        <w:t>8.2.2.5.</w:t>
      </w:r>
      <w:r w:rsidRPr="00931575">
        <w:rPr>
          <w:rFonts w:hint="eastAsia"/>
          <w:lang w:eastAsia="zh-CN"/>
        </w:rPr>
        <w:t>1</w:t>
      </w:r>
      <w:r w:rsidRPr="00931575">
        <w:rPr>
          <w:rFonts w:eastAsia="SimSun"/>
        </w:rPr>
        <w:t>-1: Test requirements for PUSCH</w:t>
      </w:r>
      <w:r w:rsidRPr="00931575">
        <w:t xml:space="preserve"> </w:t>
      </w:r>
      <w:r w:rsidRPr="00931575">
        <w:rPr>
          <w:rFonts w:eastAsia="SimSun"/>
        </w:rPr>
        <w:t>with 70% of maximum throughput</w:t>
      </w:r>
      <w:r w:rsidRPr="00931575">
        <w:rPr>
          <w:rFonts w:hint="eastAsia"/>
          <w:lang w:eastAsia="zh-CN"/>
        </w:rPr>
        <w:t>,</w:t>
      </w:r>
      <w:r w:rsidRPr="00931575">
        <w:rPr>
          <w:rFonts w:eastAsia="Batang"/>
        </w:rPr>
        <w:t xml:space="preserve"> </w:t>
      </w:r>
      <w:r w:rsidRPr="00931575">
        <w:rPr>
          <w:rFonts w:hint="eastAsia"/>
          <w:lang w:eastAsia="zh-CN"/>
        </w:rPr>
        <w:t>T</w:t>
      </w:r>
      <w:r w:rsidRPr="00931575">
        <w:rPr>
          <w:rFonts w:eastAsia="Batang"/>
        </w:rPr>
        <w:t>ype A</w:t>
      </w:r>
      <w:r w:rsidRPr="00931575">
        <w:rPr>
          <w:rFonts w:eastAsia="SimSun"/>
        </w:rPr>
        <w:t xml:space="preserve">, </w:t>
      </w:r>
      <w:r w:rsidRPr="00931575">
        <w:t>5 MHz channel bandwidth</w:t>
      </w:r>
      <w:r w:rsidRPr="00931575">
        <w:rPr>
          <w:lang w:eastAsia="zh-CN"/>
        </w:rPr>
        <w:t>, 15 kHz SCS</w:t>
      </w:r>
      <w:ins w:id="747" w:author="Huawei" w:date="2022-10-18T09:50:00Z">
        <w:r>
          <w:rPr>
            <w:lang w:eastAsia="zh-CN"/>
          </w:rP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417"/>
        <w:gridCol w:w="964"/>
        <w:gridCol w:w="1559"/>
        <w:gridCol w:w="1191"/>
        <w:gridCol w:w="1304"/>
        <w:gridCol w:w="1418"/>
        <w:gridCol w:w="1077"/>
      </w:tblGrid>
      <w:tr w:rsidR="00D4552C" w:rsidRPr="00931575" w14:paraId="3F813B1B" w14:textId="77777777" w:rsidTr="009C397C">
        <w:trPr>
          <w:cantSplit/>
          <w:jc w:val="center"/>
        </w:trPr>
        <w:tc>
          <w:tcPr>
            <w:tcW w:w="1008" w:type="dxa"/>
          </w:tcPr>
          <w:p w14:paraId="4E341075" w14:textId="77777777" w:rsidR="00D4552C" w:rsidRPr="00931575" w:rsidRDefault="00D4552C" w:rsidP="009C397C">
            <w:pPr>
              <w:pStyle w:val="TAH"/>
            </w:pPr>
            <w:r w:rsidRPr="00931575">
              <w:t xml:space="preserve">Number of </w:t>
            </w:r>
            <w:r w:rsidRPr="00931575">
              <w:rPr>
                <w:lang w:eastAsia="zh-CN"/>
              </w:rPr>
              <w:t>T</w:t>
            </w:r>
            <w:r w:rsidRPr="00931575">
              <w:t>X antennas</w:t>
            </w:r>
          </w:p>
        </w:tc>
        <w:tc>
          <w:tcPr>
            <w:tcW w:w="1417" w:type="dxa"/>
          </w:tcPr>
          <w:p w14:paraId="3E683710" w14:textId="77777777" w:rsidR="00D4552C" w:rsidRPr="00931575" w:rsidRDefault="00D4552C" w:rsidP="009C397C">
            <w:pPr>
              <w:pStyle w:val="TAH"/>
            </w:pPr>
            <w:r w:rsidRPr="00931575">
              <w:t>Number of demodulation branches</w:t>
            </w:r>
          </w:p>
        </w:tc>
        <w:tc>
          <w:tcPr>
            <w:tcW w:w="964" w:type="dxa"/>
          </w:tcPr>
          <w:p w14:paraId="3F15437E" w14:textId="77777777" w:rsidR="00D4552C" w:rsidRPr="00931575" w:rsidRDefault="00D4552C" w:rsidP="009C397C">
            <w:pPr>
              <w:pStyle w:val="TAH"/>
            </w:pPr>
            <w:r w:rsidRPr="00931575">
              <w:t>Cyclic prefix</w:t>
            </w:r>
          </w:p>
        </w:tc>
        <w:tc>
          <w:tcPr>
            <w:tcW w:w="1559" w:type="dxa"/>
          </w:tcPr>
          <w:p w14:paraId="2DCB1B15" w14:textId="77777777" w:rsidR="00D4552C" w:rsidRPr="00931575" w:rsidRDefault="00D4552C" w:rsidP="009C397C">
            <w:pPr>
              <w:pStyle w:val="TAH"/>
            </w:pPr>
            <w:r w:rsidRPr="00931575">
              <w:t>Propagation conditions and correlation matrix (annex J)</w:t>
            </w:r>
          </w:p>
        </w:tc>
        <w:tc>
          <w:tcPr>
            <w:tcW w:w="1191" w:type="dxa"/>
          </w:tcPr>
          <w:p w14:paraId="63DAB417" w14:textId="77777777" w:rsidR="00D4552C" w:rsidRPr="00931575" w:rsidRDefault="00D4552C" w:rsidP="009C397C">
            <w:pPr>
              <w:pStyle w:val="TAH"/>
            </w:pPr>
            <w:r w:rsidRPr="00931575">
              <w:t>Fraction of  maximum throughput</w:t>
            </w:r>
          </w:p>
        </w:tc>
        <w:tc>
          <w:tcPr>
            <w:tcW w:w="1304" w:type="dxa"/>
          </w:tcPr>
          <w:p w14:paraId="583BD0CA" w14:textId="77777777" w:rsidR="00D4552C" w:rsidRPr="00931575" w:rsidRDefault="00D4552C" w:rsidP="009C397C">
            <w:pPr>
              <w:pStyle w:val="TAH"/>
            </w:pPr>
            <w:r w:rsidRPr="00931575">
              <w:t>FRC</w:t>
            </w:r>
            <w:r w:rsidRPr="00931575">
              <w:br/>
              <w:t>(annex A)</w:t>
            </w:r>
          </w:p>
        </w:tc>
        <w:tc>
          <w:tcPr>
            <w:tcW w:w="1418" w:type="dxa"/>
          </w:tcPr>
          <w:p w14:paraId="09C5A795" w14:textId="77777777" w:rsidR="00D4552C" w:rsidRPr="00931575" w:rsidRDefault="00D4552C" w:rsidP="009C397C">
            <w:pPr>
              <w:pStyle w:val="TAH"/>
            </w:pPr>
            <w:r w:rsidRPr="00931575">
              <w:rPr>
                <w:rFonts w:eastAsia="DengXian"/>
                <w:lang w:eastAsia="zh-CN"/>
              </w:rPr>
              <w:t>A</w:t>
            </w:r>
            <w:r w:rsidRPr="00931575">
              <w:t>dditional DM-RS position</w:t>
            </w:r>
          </w:p>
        </w:tc>
        <w:tc>
          <w:tcPr>
            <w:tcW w:w="1077" w:type="dxa"/>
          </w:tcPr>
          <w:p w14:paraId="7EBABC91" w14:textId="77777777" w:rsidR="00D4552C" w:rsidRPr="00931575" w:rsidRDefault="00D4552C" w:rsidP="009C397C">
            <w:pPr>
              <w:pStyle w:val="TAH"/>
            </w:pPr>
            <w:r w:rsidRPr="00931575">
              <w:t>SNR</w:t>
            </w:r>
          </w:p>
          <w:p w14:paraId="5CE104C7" w14:textId="77777777" w:rsidR="00D4552C" w:rsidRPr="00931575" w:rsidRDefault="00D4552C" w:rsidP="009C397C">
            <w:pPr>
              <w:pStyle w:val="TAH"/>
            </w:pPr>
            <w:r w:rsidRPr="00931575">
              <w:t>(dB)</w:t>
            </w:r>
          </w:p>
        </w:tc>
      </w:tr>
      <w:tr w:rsidR="00D4552C" w:rsidRPr="00931575" w14:paraId="554CC080" w14:textId="77777777" w:rsidTr="009C397C">
        <w:trPr>
          <w:cantSplit/>
          <w:jc w:val="center"/>
        </w:trPr>
        <w:tc>
          <w:tcPr>
            <w:tcW w:w="1008" w:type="dxa"/>
          </w:tcPr>
          <w:p w14:paraId="5BC55B77" w14:textId="77777777" w:rsidR="00D4552C" w:rsidRPr="00931575" w:rsidRDefault="00D4552C" w:rsidP="009C397C">
            <w:pPr>
              <w:pStyle w:val="TAC"/>
            </w:pPr>
            <w:r w:rsidRPr="00931575">
              <w:t>1</w:t>
            </w:r>
          </w:p>
        </w:tc>
        <w:tc>
          <w:tcPr>
            <w:tcW w:w="1417" w:type="dxa"/>
          </w:tcPr>
          <w:p w14:paraId="3D52CA35" w14:textId="77777777" w:rsidR="00D4552C" w:rsidRPr="00931575" w:rsidRDefault="00D4552C" w:rsidP="009C397C">
            <w:pPr>
              <w:pStyle w:val="TAC"/>
            </w:pPr>
            <w:r w:rsidRPr="00931575">
              <w:t>2</w:t>
            </w:r>
          </w:p>
        </w:tc>
        <w:tc>
          <w:tcPr>
            <w:tcW w:w="964" w:type="dxa"/>
          </w:tcPr>
          <w:p w14:paraId="2C243543" w14:textId="77777777" w:rsidR="00D4552C" w:rsidRPr="00931575" w:rsidRDefault="00D4552C" w:rsidP="009C397C">
            <w:pPr>
              <w:pStyle w:val="TAC"/>
            </w:pPr>
            <w:r w:rsidRPr="00931575">
              <w:t>Normal</w:t>
            </w:r>
          </w:p>
        </w:tc>
        <w:tc>
          <w:tcPr>
            <w:tcW w:w="1559" w:type="dxa"/>
          </w:tcPr>
          <w:p w14:paraId="041C154C" w14:textId="77777777" w:rsidR="00D4552C" w:rsidRPr="00931575" w:rsidRDefault="00D4552C" w:rsidP="009C397C">
            <w:pPr>
              <w:pStyle w:val="TAC"/>
            </w:pPr>
            <w:r w:rsidRPr="00931575">
              <w:t>TDLB100-400</w:t>
            </w:r>
            <w:r w:rsidRPr="00931575">
              <w:rPr>
                <w:rFonts w:eastAsia="DengXian" w:hint="eastAsia"/>
                <w:lang w:eastAsia="zh-CN"/>
              </w:rPr>
              <w:t xml:space="preserve"> Low</w:t>
            </w:r>
          </w:p>
        </w:tc>
        <w:tc>
          <w:tcPr>
            <w:tcW w:w="1191" w:type="dxa"/>
          </w:tcPr>
          <w:p w14:paraId="4469C2CD" w14:textId="77777777" w:rsidR="00D4552C" w:rsidRPr="00931575" w:rsidRDefault="00D4552C" w:rsidP="009C397C">
            <w:pPr>
              <w:pStyle w:val="TAC"/>
            </w:pPr>
            <w:r w:rsidRPr="00931575">
              <w:t>70 %</w:t>
            </w:r>
          </w:p>
        </w:tc>
        <w:tc>
          <w:tcPr>
            <w:tcW w:w="1304" w:type="dxa"/>
          </w:tcPr>
          <w:p w14:paraId="2863032C" w14:textId="77777777" w:rsidR="00D4552C" w:rsidRPr="00931575" w:rsidRDefault="00D4552C" w:rsidP="009C397C">
            <w:pPr>
              <w:pStyle w:val="TAC"/>
            </w:pPr>
            <w:r w:rsidRPr="00931575">
              <w:rPr>
                <w:lang w:eastAsia="zh-CN"/>
              </w:rPr>
              <w:t>G-FR1-A</w:t>
            </w:r>
            <w:r w:rsidRPr="00931575">
              <w:rPr>
                <w:rFonts w:hint="eastAsia"/>
                <w:lang w:eastAsia="zh-CN"/>
              </w:rPr>
              <w:t>3</w:t>
            </w:r>
            <w:r w:rsidRPr="00931575">
              <w:rPr>
                <w:lang w:eastAsia="zh-CN"/>
              </w:rPr>
              <w:t>-</w:t>
            </w:r>
            <w:r w:rsidRPr="00931575">
              <w:rPr>
                <w:rFonts w:hint="eastAsia"/>
                <w:lang w:eastAsia="zh-CN"/>
              </w:rPr>
              <w:t>31</w:t>
            </w:r>
          </w:p>
        </w:tc>
        <w:tc>
          <w:tcPr>
            <w:tcW w:w="1418" w:type="dxa"/>
          </w:tcPr>
          <w:p w14:paraId="797D7A82" w14:textId="77777777" w:rsidR="00D4552C" w:rsidRPr="00931575" w:rsidRDefault="00D4552C" w:rsidP="009C397C">
            <w:pPr>
              <w:pStyle w:val="TAC"/>
            </w:pPr>
            <w:r w:rsidRPr="00931575">
              <w:t>pos1</w:t>
            </w:r>
          </w:p>
        </w:tc>
        <w:tc>
          <w:tcPr>
            <w:tcW w:w="1077" w:type="dxa"/>
          </w:tcPr>
          <w:p w14:paraId="5DD1D106" w14:textId="77777777" w:rsidR="00D4552C" w:rsidRPr="00931575" w:rsidRDefault="00D4552C" w:rsidP="009C397C">
            <w:pPr>
              <w:pStyle w:val="TAC"/>
            </w:pPr>
            <w:r w:rsidRPr="00931575">
              <w:rPr>
                <w:rFonts w:eastAsia="Malgun Gothic" w:hint="eastAsia"/>
                <w:lang w:eastAsia="zh-CN"/>
              </w:rPr>
              <w:t>-1.8</w:t>
            </w:r>
          </w:p>
        </w:tc>
      </w:tr>
    </w:tbl>
    <w:p w14:paraId="7C81C8DC" w14:textId="77777777" w:rsidR="00D4552C" w:rsidRPr="00931575" w:rsidRDefault="00D4552C" w:rsidP="00D4552C">
      <w:pPr>
        <w:rPr>
          <w:lang w:eastAsia="zh-CN"/>
        </w:rPr>
      </w:pPr>
    </w:p>
    <w:p w14:paraId="1A03A260" w14:textId="77777777" w:rsidR="00D4552C" w:rsidRPr="00931575" w:rsidRDefault="00D4552C" w:rsidP="00D4552C">
      <w:pPr>
        <w:pStyle w:val="TH"/>
        <w:rPr>
          <w:lang w:eastAsia="zh-CN"/>
        </w:rPr>
      </w:pPr>
      <w:r w:rsidRPr="00931575">
        <w:t>Table 8.2.2.5.</w:t>
      </w:r>
      <w:r w:rsidRPr="00931575">
        <w:rPr>
          <w:rFonts w:hint="eastAsia"/>
          <w:lang w:eastAsia="zh-CN"/>
        </w:rPr>
        <w:t>1</w:t>
      </w:r>
      <w:r w:rsidRPr="00931575">
        <w:rPr>
          <w:rFonts w:eastAsia="SimSun"/>
        </w:rPr>
        <w:t>-</w:t>
      </w:r>
      <w:r w:rsidRPr="00931575">
        <w:rPr>
          <w:rFonts w:eastAsia="SimSun" w:hint="eastAsia"/>
          <w:lang w:eastAsia="zh-CN"/>
        </w:rPr>
        <w:t>2</w:t>
      </w:r>
      <w:r w:rsidRPr="00931575">
        <w:rPr>
          <w:rFonts w:eastAsia="SimSun"/>
          <w:lang w:eastAsia="zh-CN"/>
        </w:rPr>
        <w:t>:</w:t>
      </w:r>
      <w:r w:rsidRPr="00931575">
        <w:rPr>
          <w:rFonts w:eastAsia="SimSun"/>
        </w:rPr>
        <w:t xml:space="preserve"> Test requirements</w:t>
      </w:r>
      <w:r w:rsidRPr="00931575">
        <w:t xml:space="preserve"> for PUSCH </w:t>
      </w:r>
      <w:r w:rsidRPr="00931575">
        <w:rPr>
          <w:rFonts w:eastAsia="SimSun"/>
        </w:rPr>
        <w:t>with 70% of maximum throughput</w:t>
      </w:r>
      <w:r w:rsidRPr="00931575">
        <w:rPr>
          <w:rFonts w:hint="eastAsia"/>
          <w:lang w:eastAsia="zh-CN"/>
        </w:rPr>
        <w:t>,</w:t>
      </w:r>
      <w:r w:rsidRPr="00931575">
        <w:rPr>
          <w:rFonts w:eastAsia="Batang"/>
        </w:rPr>
        <w:t xml:space="preserve"> </w:t>
      </w:r>
      <w:r w:rsidRPr="00931575">
        <w:rPr>
          <w:rFonts w:hint="eastAsia"/>
          <w:lang w:eastAsia="zh-CN"/>
        </w:rPr>
        <w:t>T</w:t>
      </w:r>
      <w:r w:rsidRPr="00931575">
        <w:rPr>
          <w:rFonts w:eastAsia="Batang"/>
        </w:rPr>
        <w:t>ype A</w:t>
      </w:r>
      <w:r w:rsidRPr="00931575">
        <w:t xml:space="preserve">, </w:t>
      </w:r>
      <w:r w:rsidRPr="00931575">
        <w:rPr>
          <w:rFonts w:hint="eastAsia"/>
          <w:lang w:eastAsia="zh-CN"/>
        </w:rPr>
        <w:t>10</w:t>
      </w:r>
      <w:r w:rsidRPr="00931575">
        <w:t xml:space="preserve"> MHz channel bandwidth</w:t>
      </w:r>
      <w:r w:rsidRPr="00931575">
        <w:rPr>
          <w:lang w:eastAsia="zh-CN"/>
        </w:rPr>
        <w:t xml:space="preserve">, </w:t>
      </w:r>
      <w:r w:rsidRPr="00931575">
        <w:rPr>
          <w:rFonts w:hint="eastAsia"/>
          <w:lang w:eastAsia="zh-CN"/>
        </w:rPr>
        <w:t>30</w:t>
      </w:r>
      <w:r w:rsidRPr="00931575">
        <w:rPr>
          <w:lang w:eastAsia="zh-CN"/>
        </w:rPr>
        <w:t xml:space="preserve"> kHz SCS</w:t>
      </w:r>
      <w:ins w:id="748" w:author="Huawei" w:date="2022-10-18T09:50:00Z">
        <w:r>
          <w:rPr>
            <w:lang w:eastAsia="zh-CN"/>
          </w:rP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417"/>
        <w:gridCol w:w="964"/>
        <w:gridCol w:w="1559"/>
        <w:gridCol w:w="1191"/>
        <w:gridCol w:w="1304"/>
        <w:gridCol w:w="1418"/>
        <w:gridCol w:w="1077"/>
      </w:tblGrid>
      <w:tr w:rsidR="00D4552C" w:rsidRPr="00931575" w14:paraId="59C01693" w14:textId="77777777" w:rsidTr="009C397C">
        <w:trPr>
          <w:cantSplit/>
          <w:jc w:val="center"/>
        </w:trPr>
        <w:tc>
          <w:tcPr>
            <w:tcW w:w="1008" w:type="dxa"/>
          </w:tcPr>
          <w:p w14:paraId="1878F97F" w14:textId="77777777" w:rsidR="00D4552C" w:rsidRPr="00931575" w:rsidRDefault="00D4552C" w:rsidP="009C397C">
            <w:pPr>
              <w:pStyle w:val="TAH"/>
            </w:pPr>
            <w:r w:rsidRPr="00931575">
              <w:t xml:space="preserve">Number of </w:t>
            </w:r>
            <w:r w:rsidRPr="00931575">
              <w:rPr>
                <w:lang w:eastAsia="zh-CN"/>
              </w:rPr>
              <w:t>T</w:t>
            </w:r>
            <w:r w:rsidRPr="00931575">
              <w:t>X antennas</w:t>
            </w:r>
          </w:p>
        </w:tc>
        <w:tc>
          <w:tcPr>
            <w:tcW w:w="1417" w:type="dxa"/>
          </w:tcPr>
          <w:p w14:paraId="74082E96" w14:textId="77777777" w:rsidR="00D4552C" w:rsidRPr="00931575" w:rsidRDefault="00D4552C" w:rsidP="009C397C">
            <w:pPr>
              <w:pStyle w:val="TAH"/>
            </w:pPr>
            <w:r w:rsidRPr="00931575">
              <w:t>Number of demodulation branches</w:t>
            </w:r>
          </w:p>
        </w:tc>
        <w:tc>
          <w:tcPr>
            <w:tcW w:w="964" w:type="dxa"/>
          </w:tcPr>
          <w:p w14:paraId="78F02C32" w14:textId="77777777" w:rsidR="00D4552C" w:rsidRPr="00931575" w:rsidRDefault="00D4552C" w:rsidP="009C397C">
            <w:pPr>
              <w:pStyle w:val="TAH"/>
            </w:pPr>
            <w:r w:rsidRPr="00931575">
              <w:t>Cyclic prefix</w:t>
            </w:r>
          </w:p>
        </w:tc>
        <w:tc>
          <w:tcPr>
            <w:tcW w:w="1559" w:type="dxa"/>
          </w:tcPr>
          <w:p w14:paraId="30DC762C" w14:textId="77777777" w:rsidR="00D4552C" w:rsidRPr="00931575" w:rsidRDefault="00D4552C" w:rsidP="009C397C">
            <w:pPr>
              <w:pStyle w:val="TAH"/>
            </w:pPr>
            <w:r w:rsidRPr="00931575">
              <w:t>Propagation conditions and correlation matrix (annex J)</w:t>
            </w:r>
          </w:p>
        </w:tc>
        <w:tc>
          <w:tcPr>
            <w:tcW w:w="1191" w:type="dxa"/>
          </w:tcPr>
          <w:p w14:paraId="14AE4124" w14:textId="77777777" w:rsidR="00D4552C" w:rsidRPr="00931575" w:rsidRDefault="00D4552C" w:rsidP="009C397C">
            <w:pPr>
              <w:pStyle w:val="TAH"/>
            </w:pPr>
            <w:r w:rsidRPr="00931575">
              <w:t>Fraction of maximum throughput</w:t>
            </w:r>
          </w:p>
        </w:tc>
        <w:tc>
          <w:tcPr>
            <w:tcW w:w="1304" w:type="dxa"/>
          </w:tcPr>
          <w:p w14:paraId="7C05BCAB" w14:textId="77777777" w:rsidR="00D4552C" w:rsidRPr="00931575" w:rsidRDefault="00D4552C" w:rsidP="009C397C">
            <w:pPr>
              <w:pStyle w:val="TAH"/>
            </w:pPr>
            <w:r w:rsidRPr="00931575">
              <w:t>FRC</w:t>
            </w:r>
            <w:r w:rsidRPr="00931575">
              <w:br/>
              <w:t>(annex A)</w:t>
            </w:r>
          </w:p>
        </w:tc>
        <w:tc>
          <w:tcPr>
            <w:tcW w:w="1418" w:type="dxa"/>
          </w:tcPr>
          <w:p w14:paraId="0323EDFA" w14:textId="77777777" w:rsidR="00D4552C" w:rsidRPr="00931575" w:rsidRDefault="00D4552C" w:rsidP="009C397C">
            <w:pPr>
              <w:pStyle w:val="TAH"/>
            </w:pPr>
            <w:r w:rsidRPr="00931575">
              <w:rPr>
                <w:rFonts w:eastAsia="DengXian"/>
                <w:lang w:eastAsia="zh-CN"/>
              </w:rPr>
              <w:t>A</w:t>
            </w:r>
            <w:r w:rsidRPr="00931575">
              <w:t>dditional DM-RS position</w:t>
            </w:r>
          </w:p>
        </w:tc>
        <w:tc>
          <w:tcPr>
            <w:tcW w:w="1077" w:type="dxa"/>
          </w:tcPr>
          <w:p w14:paraId="146D3B0F" w14:textId="77777777" w:rsidR="00D4552C" w:rsidRPr="00931575" w:rsidRDefault="00D4552C" w:rsidP="009C397C">
            <w:pPr>
              <w:pStyle w:val="TAH"/>
            </w:pPr>
            <w:r w:rsidRPr="00931575">
              <w:t>SNR</w:t>
            </w:r>
          </w:p>
          <w:p w14:paraId="3D7F5A83" w14:textId="77777777" w:rsidR="00D4552C" w:rsidRPr="00931575" w:rsidRDefault="00D4552C" w:rsidP="009C397C">
            <w:pPr>
              <w:pStyle w:val="TAH"/>
            </w:pPr>
            <w:r w:rsidRPr="00931575">
              <w:t>(dB)</w:t>
            </w:r>
          </w:p>
        </w:tc>
      </w:tr>
      <w:tr w:rsidR="00D4552C" w:rsidRPr="00931575" w14:paraId="67493689" w14:textId="77777777" w:rsidTr="009C397C">
        <w:trPr>
          <w:cantSplit/>
          <w:jc w:val="center"/>
        </w:trPr>
        <w:tc>
          <w:tcPr>
            <w:tcW w:w="1008" w:type="dxa"/>
          </w:tcPr>
          <w:p w14:paraId="392EEE14" w14:textId="77777777" w:rsidR="00D4552C" w:rsidRPr="00931575" w:rsidRDefault="00D4552C" w:rsidP="009C397C">
            <w:pPr>
              <w:pStyle w:val="TAC"/>
            </w:pPr>
            <w:r w:rsidRPr="00931575">
              <w:t>1</w:t>
            </w:r>
          </w:p>
        </w:tc>
        <w:tc>
          <w:tcPr>
            <w:tcW w:w="1417" w:type="dxa"/>
          </w:tcPr>
          <w:p w14:paraId="58704596" w14:textId="77777777" w:rsidR="00D4552C" w:rsidRPr="00931575" w:rsidRDefault="00D4552C" w:rsidP="009C397C">
            <w:pPr>
              <w:pStyle w:val="TAC"/>
            </w:pPr>
            <w:r w:rsidRPr="00931575">
              <w:t>2</w:t>
            </w:r>
          </w:p>
        </w:tc>
        <w:tc>
          <w:tcPr>
            <w:tcW w:w="964" w:type="dxa"/>
          </w:tcPr>
          <w:p w14:paraId="662A80E7" w14:textId="77777777" w:rsidR="00D4552C" w:rsidRPr="00931575" w:rsidRDefault="00D4552C" w:rsidP="009C397C">
            <w:pPr>
              <w:pStyle w:val="TAC"/>
            </w:pPr>
            <w:r w:rsidRPr="00931575">
              <w:t>Normal</w:t>
            </w:r>
          </w:p>
        </w:tc>
        <w:tc>
          <w:tcPr>
            <w:tcW w:w="1559" w:type="dxa"/>
          </w:tcPr>
          <w:p w14:paraId="07A00FF6" w14:textId="77777777" w:rsidR="00D4552C" w:rsidRPr="00931575" w:rsidRDefault="00D4552C" w:rsidP="009C397C">
            <w:pPr>
              <w:pStyle w:val="TAC"/>
            </w:pPr>
            <w:r w:rsidRPr="00931575">
              <w:t>TDLB100-400</w:t>
            </w:r>
            <w:r w:rsidRPr="00931575">
              <w:rPr>
                <w:rFonts w:eastAsia="DengXian" w:hint="eastAsia"/>
                <w:lang w:eastAsia="zh-CN"/>
              </w:rPr>
              <w:t xml:space="preserve"> Low</w:t>
            </w:r>
          </w:p>
        </w:tc>
        <w:tc>
          <w:tcPr>
            <w:tcW w:w="1191" w:type="dxa"/>
          </w:tcPr>
          <w:p w14:paraId="22911561" w14:textId="77777777" w:rsidR="00D4552C" w:rsidRPr="00931575" w:rsidRDefault="00D4552C" w:rsidP="009C397C">
            <w:pPr>
              <w:pStyle w:val="TAC"/>
            </w:pPr>
            <w:r w:rsidRPr="00931575">
              <w:t>70 %</w:t>
            </w:r>
          </w:p>
        </w:tc>
        <w:tc>
          <w:tcPr>
            <w:tcW w:w="1304" w:type="dxa"/>
          </w:tcPr>
          <w:p w14:paraId="32EDE8E1" w14:textId="77777777" w:rsidR="00D4552C" w:rsidRPr="00931575" w:rsidRDefault="00D4552C" w:rsidP="009C397C">
            <w:pPr>
              <w:pStyle w:val="TAC"/>
            </w:pPr>
            <w:r w:rsidRPr="00931575">
              <w:rPr>
                <w:lang w:eastAsia="zh-CN"/>
              </w:rPr>
              <w:t>G-FR1-A</w:t>
            </w:r>
            <w:r w:rsidRPr="00931575">
              <w:rPr>
                <w:rFonts w:hint="eastAsia"/>
                <w:lang w:eastAsia="zh-CN"/>
              </w:rPr>
              <w:t>3</w:t>
            </w:r>
            <w:r w:rsidRPr="00931575">
              <w:rPr>
                <w:lang w:eastAsia="zh-CN"/>
              </w:rPr>
              <w:t>-</w:t>
            </w:r>
            <w:r w:rsidRPr="00931575">
              <w:rPr>
                <w:rFonts w:hint="eastAsia"/>
                <w:lang w:eastAsia="zh-CN"/>
              </w:rPr>
              <w:t>32</w:t>
            </w:r>
          </w:p>
        </w:tc>
        <w:tc>
          <w:tcPr>
            <w:tcW w:w="1418" w:type="dxa"/>
          </w:tcPr>
          <w:p w14:paraId="6C0BD3E1" w14:textId="77777777" w:rsidR="00D4552C" w:rsidRPr="00931575" w:rsidRDefault="00D4552C" w:rsidP="009C397C">
            <w:pPr>
              <w:pStyle w:val="TAC"/>
            </w:pPr>
            <w:r w:rsidRPr="00931575">
              <w:t>pos1</w:t>
            </w:r>
          </w:p>
        </w:tc>
        <w:tc>
          <w:tcPr>
            <w:tcW w:w="1077" w:type="dxa"/>
          </w:tcPr>
          <w:p w14:paraId="1CCC5E45" w14:textId="77777777" w:rsidR="00D4552C" w:rsidRPr="00931575" w:rsidRDefault="00D4552C" w:rsidP="009C397C">
            <w:pPr>
              <w:pStyle w:val="TAC"/>
            </w:pPr>
            <w:r w:rsidRPr="00931575">
              <w:rPr>
                <w:rFonts w:hint="eastAsia"/>
                <w:lang w:eastAsia="zh-CN"/>
              </w:rPr>
              <w:t>-1.9</w:t>
            </w:r>
          </w:p>
        </w:tc>
      </w:tr>
    </w:tbl>
    <w:p w14:paraId="7EBE0BD2" w14:textId="77777777" w:rsidR="00D4552C" w:rsidRPr="00931575" w:rsidRDefault="00D4552C" w:rsidP="00D4552C"/>
    <w:p w14:paraId="5BD86043" w14:textId="77777777" w:rsidR="00D4552C" w:rsidRPr="00931575" w:rsidRDefault="00D4552C" w:rsidP="00D4552C">
      <w:pPr>
        <w:pStyle w:val="TH"/>
        <w:rPr>
          <w:lang w:eastAsia="zh-CN"/>
        </w:rPr>
      </w:pPr>
      <w:r w:rsidRPr="00931575">
        <w:lastRenderedPageBreak/>
        <w:t>Table 8.2.2.5.</w:t>
      </w:r>
      <w:r w:rsidRPr="00931575">
        <w:rPr>
          <w:rFonts w:hint="eastAsia"/>
          <w:lang w:eastAsia="zh-CN"/>
        </w:rPr>
        <w:t>1</w:t>
      </w:r>
      <w:r w:rsidRPr="00931575">
        <w:t xml:space="preserve">-3: Test requirements for PUSCH </w:t>
      </w:r>
      <w:r w:rsidRPr="00931575">
        <w:rPr>
          <w:rFonts w:eastAsia="SimSun"/>
        </w:rPr>
        <w:t>with 70% of maximum throughput</w:t>
      </w:r>
      <w:r w:rsidRPr="00931575">
        <w:rPr>
          <w:rFonts w:hint="eastAsia"/>
          <w:lang w:eastAsia="zh-CN"/>
        </w:rPr>
        <w:t>,</w:t>
      </w:r>
      <w:r w:rsidRPr="00931575">
        <w:rPr>
          <w:rFonts w:eastAsia="Batang"/>
        </w:rPr>
        <w:t xml:space="preserve"> </w:t>
      </w:r>
      <w:r w:rsidRPr="00931575">
        <w:rPr>
          <w:rFonts w:hint="eastAsia"/>
          <w:lang w:eastAsia="zh-CN"/>
        </w:rPr>
        <w:t>T</w:t>
      </w:r>
      <w:r w:rsidRPr="00931575">
        <w:rPr>
          <w:rFonts w:eastAsia="Batang"/>
        </w:rPr>
        <w:t>ype B</w:t>
      </w:r>
      <w:r w:rsidRPr="00931575">
        <w:t>, 5 MHz channel bandwidth</w:t>
      </w:r>
      <w:r w:rsidRPr="00931575">
        <w:rPr>
          <w:lang w:eastAsia="zh-CN"/>
        </w:rPr>
        <w:t>, 15 kHz SCS</w:t>
      </w:r>
      <w:ins w:id="749" w:author="Huawei" w:date="2022-10-18T09:50:00Z">
        <w:r>
          <w:rPr>
            <w:lang w:eastAsia="zh-CN"/>
          </w:rP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417"/>
        <w:gridCol w:w="964"/>
        <w:gridCol w:w="1559"/>
        <w:gridCol w:w="1191"/>
        <w:gridCol w:w="1304"/>
        <w:gridCol w:w="1418"/>
        <w:gridCol w:w="1077"/>
      </w:tblGrid>
      <w:tr w:rsidR="00D4552C" w:rsidRPr="00931575" w14:paraId="3256EC2A" w14:textId="77777777" w:rsidTr="009C397C">
        <w:trPr>
          <w:cantSplit/>
          <w:jc w:val="center"/>
        </w:trPr>
        <w:tc>
          <w:tcPr>
            <w:tcW w:w="1008" w:type="dxa"/>
          </w:tcPr>
          <w:p w14:paraId="16F1D69D" w14:textId="77777777" w:rsidR="00D4552C" w:rsidRPr="00931575" w:rsidRDefault="00D4552C" w:rsidP="009C397C">
            <w:pPr>
              <w:pStyle w:val="TAH"/>
            </w:pPr>
            <w:r w:rsidRPr="00931575">
              <w:t xml:space="preserve">Number of </w:t>
            </w:r>
            <w:r w:rsidRPr="00931575">
              <w:rPr>
                <w:lang w:eastAsia="zh-CN"/>
              </w:rPr>
              <w:t>T</w:t>
            </w:r>
            <w:r w:rsidRPr="00931575">
              <w:t>X antennas</w:t>
            </w:r>
          </w:p>
        </w:tc>
        <w:tc>
          <w:tcPr>
            <w:tcW w:w="1417" w:type="dxa"/>
          </w:tcPr>
          <w:p w14:paraId="56C30A91" w14:textId="77777777" w:rsidR="00D4552C" w:rsidRPr="00931575" w:rsidRDefault="00D4552C" w:rsidP="009C397C">
            <w:pPr>
              <w:pStyle w:val="TAH"/>
            </w:pPr>
            <w:r w:rsidRPr="00931575">
              <w:t>Number of demodulation branches</w:t>
            </w:r>
          </w:p>
        </w:tc>
        <w:tc>
          <w:tcPr>
            <w:tcW w:w="964" w:type="dxa"/>
          </w:tcPr>
          <w:p w14:paraId="13794C19" w14:textId="77777777" w:rsidR="00D4552C" w:rsidRPr="00931575" w:rsidRDefault="00D4552C" w:rsidP="009C397C">
            <w:pPr>
              <w:pStyle w:val="TAH"/>
            </w:pPr>
            <w:r w:rsidRPr="00931575">
              <w:t>Cyclic prefix</w:t>
            </w:r>
          </w:p>
        </w:tc>
        <w:tc>
          <w:tcPr>
            <w:tcW w:w="1559" w:type="dxa"/>
          </w:tcPr>
          <w:p w14:paraId="2F691261" w14:textId="77777777" w:rsidR="00D4552C" w:rsidRPr="00931575" w:rsidRDefault="00D4552C" w:rsidP="009C397C">
            <w:pPr>
              <w:pStyle w:val="TAH"/>
            </w:pPr>
            <w:r w:rsidRPr="00931575">
              <w:t>Propagation conditions and correlation matrix (annex J)</w:t>
            </w:r>
          </w:p>
        </w:tc>
        <w:tc>
          <w:tcPr>
            <w:tcW w:w="1191" w:type="dxa"/>
          </w:tcPr>
          <w:p w14:paraId="6CF2EF06" w14:textId="77777777" w:rsidR="00D4552C" w:rsidRPr="00931575" w:rsidRDefault="00D4552C" w:rsidP="009C397C">
            <w:pPr>
              <w:pStyle w:val="TAH"/>
            </w:pPr>
            <w:r w:rsidRPr="00931575">
              <w:t>Fraction of  maximum throughput</w:t>
            </w:r>
          </w:p>
        </w:tc>
        <w:tc>
          <w:tcPr>
            <w:tcW w:w="1304" w:type="dxa"/>
          </w:tcPr>
          <w:p w14:paraId="3EC8A693" w14:textId="77777777" w:rsidR="00D4552C" w:rsidRPr="00931575" w:rsidRDefault="00D4552C" w:rsidP="009C397C">
            <w:pPr>
              <w:pStyle w:val="TAH"/>
            </w:pPr>
            <w:r w:rsidRPr="00931575">
              <w:t>FRC</w:t>
            </w:r>
            <w:r w:rsidRPr="00931575">
              <w:br/>
              <w:t>(annex A)</w:t>
            </w:r>
          </w:p>
        </w:tc>
        <w:tc>
          <w:tcPr>
            <w:tcW w:w="1418" w:type="dxa"/>
          </w:tcPr>
          <w:p w14:paraId="32AB36BC" w14:textId="77777777" w:rsidR="00D4552C" w:rsidRPr="00931575" w:rsidRDefault="00D4552C" w:rsidP="009C397C">
            <w:pPr>
              <w:pStyle w:val="TAH"/>
            </w:pPr>
            <w:r w:rsidRPr="00931575">
              <w:rPr>
                <w:rFonts w:eastAsia="DengXian"/>
                <w:lang w:eastAsia="zh-CN"/>
              </w:rPr>
              <w:t>A</w:t>
            </w:r>
            <w:r w:rsidRPr="00931575">
              <w:t>dditional DM-RS position</w:t>
            </w:r>
          </w:p>
        </w:tc>
        <w:tc>
          <w:tcPr>
            <w:tcW w:w="1077" w:type="dxa"/>
          </w:tcPr>
          <w:p w14:paraId="6D5FA243" w14:textId="77777777" w:rsidR="00D4552C" w:rsidRPr="00931575" w:rsidRDefault="00D4552C" w:rsidP="009C397C">
            <w:pPr>
              <w:pStyle w:val="TAH"/>
            </w:pPr>
            <w:r w:rsidRPr="00931575">
              <w:t>SNR</w:t>
            </w:r>
          </w:p>
          <w:p w14:paraId="08E0C7A0" w14:textId="77777777" w:rsidR="00D4552C" w:rsidRPr="00931575" w:rsidRDefault="00D4552C" w:rsidP="009C397C">
            <w:pPr>
              <w:pStyle w:val="TAH"/>
            </w:pPr>
            <w:r w:rsidRPr="00931575">
              <w:t>(dB)</w:t>
            </w:r>
          </w:p>
        </w:tc>
      </w:tr>
      <w:tr w:rsidR="00D4552C" w:rsidRPr="00931575" w14:paraId="000EFAD9" w14:textId="77777777" w:rsidTr="009C397C">
        <w:trPr>
          <w:cantSplit/>
          <w:jc w:val="center"/>
        </w:trPr>
        <w:tc>
          <w:tcPr>
            <w:tcW w:w="1008" w:type="dxa"/>
          </w:tcPr>
          <w:p w14:paraId="4BAED316" w14:textId="77777777" w:rsidR="00D4552C" w:rsidRPr="00931575" w:rsidRDefault="00D4552C" w:rsidP="009C397C">
            <w:pPr>
              <w:pStyle w:val="TAC"/>
            </w:pPr>
            <w:r w:rsidRPr="00931575">
              <w:t>1</w:t>
            </w:r>
          </w:p>
        </w:tc>
        <w:tc>
          <w:tcPr>
            <w:tcW w:w="1417" w:type="dxa"/>
          </w:tcPr>
          <w:p w14:paraId="0CE4C5F1" w14:textId="77777777" w:rsidR="00D4552C" w:rsidRPr="00931575" w:rsidRDefault="00D4552C" w:rsidP="009C397C">
            <w:pPr>
              <w:pStyle w:val="TAC"/>
            </w:pPr>
            <w:r w:rsidRPr="00931575">
              <w:t>2</w:t>
            </w:r>
          </w:p>
        </w:tc>
        <w:tc>
          <w:tcPr>
            <w:tcW w:w="964" w:type="dxa"/>
          </w:tcPr>
          <w:p w14:paraId="3F8A64F3" w14:textId="77777777" w:rsidR="00D4552C" w:rsidRPr="00931575" w:rsidRDefault="00D4552C" w:rsidP="009C397C">
            <w:pPr>
              <w:pStyle w:val="TAC"/>
            </w:pPr>
            <w:r w:rsidRPr="00931575">
              <w:t>Normal</w:t>
            </w:r>
          </w:p>
        </w:tc>
        <w:tc>
          <w:tcPr>
            <w:tcW w:w="1559" w:type="dxa"/>
          </w:tcPr>
          <w:p w14:paraId="3B4F932C" w14:textId="77777777" w:rsidR="00D4552C" w:rsidRPr="00931575" w:rsidRDefault="00D4552C" w:rsidP="009C397C">
            <w:pPr>
              <w:pStyle w:val="TAC"/>
            </w:pPr>
            <w:r w:rsidRPr="00931575">
              <w:t>TDLB100-400</w:t>
            </w:r>
            <w:r w:rsidRPr="00931575">
              <w:rPr>
                <w:rFonts w:eastAsia="DengXian" w:hint="eastAsia"/>
                <w:lang w:eastAsia="zh-CN"/>
              </w:rPr>
              <w:t xml:space="preserve"> Low</w:t>
            </w:r>
          </w:p>
        </w:tc>
        <w:tc>
          <w:tcPr>
            <w:tcW w:w="1191" w:type="dxa"/>
          </w:tcPr>
          <w:p w14:paraId="76CDD11A" w14:textId="77777777" w:rsidR="00D4552C" w:rsidRPr="00931575" w:rsidRDefault="00D4552C" w:rsidP="009C397C">
            <w:pPr>
              <w:pStyle w:val="TAC"/>
            </w:pPr>
            <w:r w:rsidRPr="00931575">
              <w:t>70 %</w:t>
            </w:r>
          </w:p>
        </w:tc>
        <w:tc>
          <w:tcPr>
            <w:tcW w:w="1304" w:type="dxa"/>
          </w:tcPr>
          <w:p w14:paraId="50DBD5A5" w14:textId="77777777" w:rsidR="00D4552C" w:rsidRPr="00931575" w:rsidRDefault="00D4552C" w:rsidP="009C397C">
            <w:pPr>
              <w:pStyle w:val="TAC"/>
            </w:pPr>
            <w:r w:rsidRPr="00931575">
              <w:rPr>
                <w:lang w:eastAsia="zh-CN"/>
              </w:rPr>
              <w:t>G-FR1-A</w:t>
            </w:r>
            <w:r w:rsidRPr="00931575">
              <w:rPr>
                <w:rFonts w:hint="eastAsia"/>
                <w:lang w:eastAsia="zh-CN"/>
              </w:rPr>
              <w:t>3</w:t>
            </w:r>
            <w:r w:rsidRPr="00931575">
              <w:rPr>
                <w:lang w:eastAsia="zh-CN"/>
              </w:rPr>
              <w:t>-</w:t>
            </w:r>
            <w:r w:rsidRPr="00931575">
              <w:rPr>
                <w:rFonts w:hint="eastAsia"/>
                <w:lang w:eastAsia="zh-CN"/>
              </w:rPr>
              <w:t>31</w:t>
            </w:r>
          </w:p>
        </w:tc>
        <w:tc>
          <w:tcPr>
            <w:tcW w:w="1418" w:type="dxa"/>
          </w:tcPr>
          <w:p w14:paraId="1C9FF6E2" w14:textId="77777777" w:rsidR="00D4552C" w:rsidRPr="00931575" w:rsidRDefault="00D4552C" w:rsidP="009C397C">
            <w:pPr>
              <w:pStyle w:val="TAC"/>
            </w:pPr>
            <w:r w:rsidRPr="00931575">
              <w:t>pos1</w:t>
            </w:r>
          </w:p>
        </w:tc>
        <w:tc>
          <w:tcPr>
            <w:tcW w:w="1077" w:type="dxa"/>
          </w:tcPr>
          <w:p w14:paraId="3FCEEAB5" w14:textId="77777777" w:rsidR="00D4552C" w:rsidRPr="00931575" w:rsidRDefault="00D4552C" w:rsidP="009C397C">
            <w:pPr>
              <w:pStyle w:val="TAC"/>
            </w:pPr>
            <w:r w:rsidRPr="00931575">
              <w:rPr>
                <w:rFonts w:hint="eastAsia"/>
                <w:lang w:eastAsia="zh-CN"/>
              </w:rPr>
              <w:t>-1.7</w:t>
            </w:r>
          </w:p>
        </w:tc>
      </w:tr>
    </w:tbl>
    <w:p w14:paraId="59BA092F" w14:textId="77777777" w:rsidR="00D4552C" w:rsidRPr="00931575" w:rsidRDefault="00D4552C" w:rsidP="00D4552C"/>
    <w:p w14:paraId="50FF2C50" w14:textId="77777777" w:rsidR="00D4552C" w:rsidRPr="00931575" w:rsidRDefault="00D4552C" w:rsidP="00D4552C">
      <w:pPr>
        <w:pStyle w:val="TH"/>
        <w:rPr>
          <w:lang w:eastAsia="zh-CN"/>
        </w:rPr>
      </w:pPr>
      <w:r w:rsidRPr="00931575">
        <w:t>Table 8.2.2.5.</w:t>
      </w:r>
      <w:r w:rsidRPr="00931575">
        <w:rPr>
          <w:rFonts w:hint="eastAsia"/>
          <w:lang w:eastAsia="zh-CN"/>
        </w:rPr>
        <w:t>1</w:t>
      </w:r>
      <w:r w:rsidRPr="00931575">
        <w:t>-</w:t>
      </w:r>
      <w:r w:rsidRPr="00931575">
        <w:rPr>
          <w:lang w:eastAsia="zh-CN"/>
        </w:rPr>
        <w:t>4:</w:t>
      </w:r>
      <w:r w:rsidRPr="00931575">
        <w:t xml:space="preserve"> Test requirements for PUSCH </w:t>
      </w:r>
      <w:r w:rsidRPr="00931575">
        <w:rPr>
          <w:rFonts w:eastAsia="SimSun"/>
        </w:rPr>
        <w:t>with 70% of maximum throughput</w:t>
      </w:r>
      <w:r w:rsidRPr="00931575">
        <w:rPr>
          <w:rFonts w:hint="eastAsia"/>
          <w:lang w:eastAsia="zh-CN"/>
        </w:rPr>
        <w:t>,</w:t>
      </w:r>
      <w:r w:rsidRPr="00931575">
        <w:rPr>
          <w:rFonts w:eastAsia="Batang"/>
        </w:rPr>
        <w:t xml:space="preserve"> </w:t>
      </w:r>
      <w:r w:rsidRPr="00931575">
        <w:rPr>
          <w:rFonts w:hint="eastAsia"/>
          <w:lang w:eastAsia="zh-CN"/>
        </w:rPr>
        <w:t>T</w:t>
      </w:r>
      <w:r w:rsidRPr="00931575">
        <w:rPr>
          <w:rFonts w:eastAsia="Batang"/>
        </w:rPr>
        <w:t>ype B</w:t>
      </w:r>
      <w:r w:rsidRPr="00931575">
        <w:t xml:space="preserve">, </w:t>
      </w:r>
      <w:r w:rsidRPr="00931575">
        <w:rPr>
          <w:rFonts w:hint="eastAsia"/>
          <w:lang w:eastAsia="zh-CN"/>
        </w:rPr>
        <w:t>10</w:t>
      </w:r>
      <w:r w:rsidRPr="00931575">
        <w:t xml:space="preserve"> MHz channel bandwidth</w:t>
      </w:r>
      <w:r w:rsidRPr="00931575">
        <w:rPr>
          <w:lang w:eastAsia="zh-CN"/>
        </w:rPr>
        <w:t xml:space="preserve">, </w:t>
      </w:r>
      <w:r w:rsidRPr="00931575">
        <w:rPr>
          <w:rFonts w:hint="eastAsia"/>
          <w:lang w:eastAsia="zh-CN"/>
        </w:rPr>
        <w:t>30</w:t>
      </w:r>
      <w:r w:rsidRPr="00931575">
        <w:rPr>
          <w:lang w:eastAsia="zh-CN"/>
        </w:rPr>
        <w:t xml:space="preserve"> kHz SCS</w:t>
      </w:r>
      <w:ins w:id="750" w:author="Huawei" w:date="2022-10-18T09:50:00Z">
        <w:r>
          <w:rPr>
            <w:lang w:eastAsia="zh-CN"/>
          </w:rP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417"/>
        <w:gridCol w:w="964"/>
        <w:gridCol w:w="1559"/>
        <w:gridCol w:w="1191"/>
        <w:gridCol w:w="1304"/>
        <w:gridCol w:w="1418"/>
        <w:gridCol w:w="1077"/>
      </w:tblGrid>
      <w:tr w:rsidR="00D4552C" w:rsidRPr="00931575" w14:paraId="4DDC98D8" w14:textId="77777777" w:rsidTr="009C397C">
        <w:trPr>
          <w:cantSplit/>
          <w:jc w:val="center"/>
        </w:trPr>
        <w:tc>
          <w:tcPr>
            <w:tcW w:w="1008" w:type="dxa"/>
          </w:tcPr>
          <w:p w14:paraId="6853D12D" w14:textId="77777777" w:rsidR="00D4552C" w:rsidRPr="00931575" w:rsidRDefault="00D4552C" w:rsidP="009C397C">
            <w:pPr>
              <w:pStyle w:val="TAH"/>
            </w:pPr>
            <w:r w:rsidRPr="00931575">
              <w:t xml:space="preserve">Number of </w:t>
            </w:r>
            <w:r w:rsidRPr="00931575">
              <w:rPr>
                <w:lang w:eastAsia="zh-CN"/>
              </w:rPr>
              <w:t>T</w:t>
            </w:r>
            <w:r w:rsidRPr="00931575">
              <w:t>X antennas</w:t>
            </w:r>
          </w:p>
        </w:tc>
        <w:tc>
          <w:tcPr>
            <w:tcW w:w="1417" w:type="dxa"/>
          </w:tcPr>
          <w:p w14:paraId="728C9C90" w14:textId="77777777" w:rsidR="00D4552C" w:rsidRPr="00931575" w:rsidRDefault="00D4552C" w:rsidP="009C397C">
            <w:pPr>
              <w:pStyle w:val="TAH"/>
            </w:pPr>
            <w:r w:rsidRPr="00931575">
              <w:t>Number of demodulation branches</w:t>
            </w:r>
          </w:p>
        </w:tc>
        <w:tc>
          <w:tcPr>
            <w:tcW w:w="964" w:type="dxa"/>
          </w:tcPr>
          <w:p w14:paraId="175F2BC3" w14:textId="77777777" w:rsidR="00D4552C" w:rsidRPr="00931575" w:rsidRDefault="00D4552C" w:rsidP="009C397C">
            <w:pPr>
              <w:pStyle w:val="TAH"/>
            </w:pPr>
            <w:r w:rsidRPr="00931575">
              <w:t>Cyclic prefix</w:t>
            </w:r>
          </w:p>
        </w:tc>
        <w:tc>
          <w:tcPr>
            <w:tcW w:w="1559" w:type="dxa"/>
          </w:tcPr>
          <w:p w14:paraId="391E9D99" w14:textId="77777777" w:rsidR="00D4552C" w:rsidRPr="00931575" w:rsidRDefault="00D4552C" w:rsidP="009C397C">
            <w:pPr>
              <w:pStyle w:val="TAH"/>
            </w:pPr>
            <w:r w:rsidRPr="00931575">
              <w:t>Propagation conditions and correlation matrix (annex J)</w:t>
            </w:r>
          </w:p>
        </w:tc>
        <w:tc>
          <w:tcPr>
            <w:tcW w:w="1191" w:type="dxa"/>
          </w:tcPr>
          <w:p w14:paraId="6690D48A" w14:textId="77777777" w:rsidR="00D4552C" w:rsidRPr="00931575" w:rsidRDefault="00D4552C" w:rsidP="009C397C">
            <w:pPr>
              <w:pStyle w:val="TAH"/>
            </w:pPr>
            <w:r w:rsidRPr="00931575">
              <w:t>Fraction of maximum throughput</w:t>
            </w:r>
          </w:p>
        </w:tc>
        <w:tc>
          <w:tcPr>
            <w:tcW w:w="1304" w:type="dxa"/>
          </w:tcPr>
          <w:p w14:paraId="5D36A9CB" w14:textId="77777777" w:rsidR="00D4552C" w:rsidRPr="00931575" w:rsidRDefault="00D4552C" w:rsidP="009C397C">
            <w:pPr>
              <w:pStyle w:val="TAH"/>
            </w:pPr>
            <w:r w:rsidRPr="00931575">
              <w:t>FRC</w:t>
            </w:r>
            <w:r w:rsidRPr="00931575">
              <w:br/>
              <w:t>(annex A)</w:t>
            </w:r>
          </w:p>
        </w:tc>
        <w:tc>
          <w:tcPr>
            <w:tcW w:w="1418" w:type="dxa"/>
          </w:tcPr>
          <w:p w14:paraId="151CADA9" w14:textId="77777777" w:rsidR="00D4552C" w:rsidRPr="00931575" w:rsidRDefault="00D4552C" w:rsidP="009C397C">
            <w:pPr>
              <w:pStyle w:val="TAH"/>
            </w:pPr>
            <w:r w:rsidRPr="00931575">
              <w:rPr>
                <w:rFonts w:eastAsia="DengXian"/>
                <w:lang w:eastAsia="zh-CN"/>
              </w:rPr>
              <w:t>A</w:t>
            </w:r>
            <w:r w:rsidRPr="00931575">
              <w:t>dditional DM-RS position</w:t>
            </w:r>
          </w:p>
        </w:tc>
        <w:tc>
          <w:tcPr>
            <w:tcW w:w="1077" w:type="dxa"/>
          </w:tcPr>
          <w:p w14:paraId="083EE8DE" w14:textId="77777777" w:rsidR="00D4552C" w:rsidRPr="00931575" w:rsidRDefault="00D4552C" w:rsidP="009C397C">
            <w:pPr>
              <w:pStyle w:val="TAH"/>
            </w:pPr>
            <w:r w:rsidRPr="00931575">
              <w:t>SNR</w:t>
            </w:r>
          </w:p>
          <w:p w14:paraId="70783029" w14:textId="77777777" w:rsidR="00D4552C" w:rsidRPr="00931575" w:rsidRDefault="00D4552C" w:rsidP="009C397C">
            <w:pPr>
              <w:pStyle w:val="TAH"/>
            </w:pPr>
            <w:r w:rsidRPr="00931575">
              <w:t>(dB)</w:t>
            </w:r>
          </w:p>
        </w:tc>
      </w:tr>
      <w:tr w:rsidR="00D4552C" w:rsidRPr="00931575" w14:paraId="1077CF75" w14:textId="77777777" w:rsidTr="009C397C">
        <w:trPr>
          <w:cantSplit/>
          <w:jc w:val="center"/>
        </w:trPr>
        <w:tc>
          <w:tcPr>
            <w:tcW w:w="1008" w:type="dxa"/>
          </w:tcPr>
          <w:p w14:paraId="22E06B5D" w14:textId="77777777" w:rsidR="00D4552C" w:rsidRPr="00931575" w:rsidRDefault="00D4552C" w:rsidP="009C397C">
            <w:pPr>
              <w:pStyle w:val="TAC"/>
            </w:pPr>
            <w:r w:rsidRPr="00931575">
              <w:t>1</w:t>
            </w:r>
          </w:p>
        </w:tc>
        <w:tc>
          <w:tcPr>
            <w:tcW w:w="1417" w:type="dxa"/>
          </w:tcPr>
          <w:p w14:paraId="1683A0E9" w14:textId="77777777" w:rsidR="00D4552C" w:rsidRPr="00931575" w:rsidRDefault="00D4552C" w:rsidP="009C397C">
            <w:pPr>
              <w:pStyle w:val="TAC"/>
            </w:pPr>
            <w:r w:rsidRPr="00931575">
              <w:t>2</w:t>
            </w:r>
          </w:p>
        </w:tc>
        <w:tc>
          <w:tcPr>
            <w:tcW w:w="964" w:type="dxa"/>
          </w:tcPr>
          <w:p w14:paraId="52C0C11E" w14:textId="77777777" w:rsidR="00D4552C" w:rsidRPr="00931575" w:rsidRDefault="00D4552C" w:rsidP="009C397C">
            <w:pPr>
              <w:pStyle w:val="TAC"/>
            </w:pPr>
            <w:r w:rsidRPr="00931575">
              <w:t>Normal</w:t>
            </w:r>
          </w:p>
        </w:tc>
        <w:tc>
          <w:tcPr>
            <w:tcW w:w="1559" w:type="dxa"/>
          </w:tcPr>
          <w:p w14:paraId="47BD77C3" w14:textId="77777777" w:rsidR="00D4552C" w:rsidRPr="00931575" w:rsidRDefault="00D4552C" w:rsidP="009C397C">
            <w:pPr>
              <w:pStyle w:val="TAC"/>
            </w:pPr>
            <w:r w:rsidRPr="00931575">
              <w:t>TDLB100-400</w:t>
            </w:r>
            <w:r w:rsidRPr="00931575">
              <w:rPr>
                <w:rFonts w:eastAsia="DengXian" w:hint="eastAsia"/>
                <w:lang w:eastAsia="zh-CN"/>
              </w:rPr>
              <w:t xml:space="preserve"> Low</w:t>
            </w:r>
          </w:p>
        </w:tc>
        <w:tc>
          <w:tcPr>
            <w:tcW w:w="1191" w:type="dxa"/>
          </w:tcPr>
          <w:p w14:paraId="4AA841D7" w14:textId="77777777" w:rsidR="00D4552C" w:rsidRPr="00931575" w:rsidRDefault="00D4552C" w:rsidP="009C397C">
            <w:pPr>
              <w:pStyle w:val="TAC"/>
            </w:pPr>
            <w:r w:rsidRPr="00931575">
              <w:t>70 %</w:t>
            </w:r>
          </w:p>
        </w:tc>
        <w:tc>
          <w:tcPr>
            <w:tcW w:w="1304" w:type="dxa"/>
          </w:tcPr>
          <w:p w14:paraId="33F2B251" w14:textId="77777777" w:rsidR="00D4552C" w:rsidRPr="00931575" w:rsidRDefault="00D4552C" w:rsidP="009C397C">
            <w:pPr>
              <w:pStyle w:val="TAC"/>
            </w:pPr>
            <w:r w:rsidRPr="00931575">
              <w:rPr>
                <w:lang w:eastAsia="zh-CN"/>
              </w:rPr>
              <w:t>G-FR1-A</w:t>
            </w:r>
            <w:r w:rsidRPr="00931575">
              <w:rPr>
                <w:rFonts w:hint="eastAsia"/>
                <w:lang w:eastAsia="zh-CN"/>
              </w:rPr>
              <w:t>3</w:t>
            </w:r>
            <w:r w:rsidRPr="00931575">
              <w:rPr>
                <w:lang w:eastAsia="zh-CN"/>
              </w:rPr>
              <w:t>-</w:t>
            </w:r>
            <w:r w:rsidRPr="00931575">
              <w:rPr>
                <w:rFonts w:hint="eastAsia"/>
                <w:lang w:eastAsia="zh-CN"/>
              </w:rPr>
              <w:t>32</w:t>
            </w:r>
          </w:p>
        </w:tc>
        <w:tc>
          <w:tcPr>
            <w:tcW w:w="1418" w:type="dxa"/>
          </w:tcPr>
          <w:p w14:paraId="00AFA5C5" w14:textId="77777777" w:rsidR="00D4552C" w:rsidRPr="00931575" w:rsidRDefault="00D4552C" w:rsidP="009C397C">
            <w:pPr>
              <w:pStyle w:val="TAC"/>
            </w:pPr>
            <w:r w:rsidRPr="00931575">
              <w:t>pos1</w:t>
            </w:r>
          </w:p>
        </w:tc>
        <w:tc>
          <w:tcPr>
            <w:tcW w:w="1077" w:type="dxa"/>
          </w:tcPr>
          <w:p w14:paraId="6D772FF6" w14:textId="77777777" w:rsidR="00D4552C" w:rsidRPr="00931575" w:rsidRDefault="00D4552C" w:rsidP="009C397C">
            <w:pPr>
              <w:pStyle w:val="TAC"/>
            </w:pPr>
            <w:r w:rsidRPr="00931575">
              <w:t>-2</w:t>
            </w:r>
            <w:r w:rsidRPr="00931575">
              <w:rPr>
                <w:rFonts w:hint="eastAsia"/>
                <w:lang w:eastAsia="zh-CN"/>
              </w:rPr>
              <w:t>.</w:t>
            </w:r>
            <w:r w:rsidRPr="00931575">
              <w:rPr>
                <w:lang w:eastAsia="zh-CN"/>
              </w:rPr>
              <w:t>1</w:t>
            </w:r>
          </w:p>
        </w:tc>
      </w:tr>
    </w:tbl>
    <w:p w14:paraId="5F5E677C" w14:textId="77777777" w:rsidR="00D4552C" w:rsidRPr="00931575" w:rsidRDefault="00D4552C" w:rsidP="00D4552C">
      <w:pPr>
        <w:rPr>
          <w:lang w:eastAsia="zh-CN"/>
        </w:rPr>
      </w:pPr>
    </w:p>
    <w:p w14:paraId="43B4F1CA" w14:textId="77777777" w:rsidR="00D4552C" w:rsidRPr="00931575" w:rsidRDefault="00D4552C" w:rsidP="00D4552C">
      <w:pPr>
        <w:pStyle w:val="Heading5"/>
      </w:pPr>
      <w:bookmarkStart w:id="751" w:name="_Toc21102952"/>
      <w:bookmarkStart w:id="752" w:name="_Toc29810801"/>
      <w:bookmarkStart w:id="753" w:name="_Toc36636153"/>
      <w:bookmarkStart w:id="754" w:name="_Toc37273099"/>
      <w:bookmarkStart w:id="755" w:name="_Toc45886179"/>
      <w:bookmarkStart w:id="756" w:name="_Toc53183258"/>
      <w:bookmarkStart w:id="757" w:name="_Toc58915928"/>
      <w:bookmarkStart w:id="758" w:name="_Toc58918109"/>
      <w:bookmarkStart w:id="759" w:name="_Toc66693979"/>
      <w:bookmarkStart w:id="760" w:name="_Toc74915946"/>
      <w:bookmarkStart w:id="761" w:name="_Toc76114571"/>
      <w:bookmarkStart w:id="762" w:name="_Toc76544457"/>
      <w:bookmarkStart w:id="763" w:name="_Toc82536579"/>
      <w:bookmarkStart w:id="764" w:name="_Toc89952872"/>
      <w:bookmarkStart w:id="765" w:name="_Toc98766688"/>
      <w:bookmarkStart w:id="766" w:name="_Toc99703051"/>
      <w:r w:rsidRPr="00931575">
        <w:t>8.2.</w:t>
      </w:r>
      <w:r w:rsidRPr="00931575">
        <w:rPr>
          <w:rFonts w:hint="eastAsia"/>
        </w:rPr>
        <w:t>2.</w:t>
      </w:r>
      <w:r w:rsidRPr="00931575">
        <w:rPr>
          <w:rFonts w:hint="eastAsia"/>
          <w:lang w:eastAsia="zh-CN"/>
        </w:rPr>
        <w:t>5</w:t>
      </w:r>
      <w:r w:rsidRPr="00931575">
        <w:t>.</w:t>
      </w:r>
      <w:r w:rsidRPr="00931575">
        <w:rPr>
          <w:rFonts w:hint="eastAsia"/>
          <w:lang w:eastAsia="zh-CN"/>
        </w:rPr>
        <w:t>2</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sidRPr="00931575">
        <w:rPr>
          <w:rFonts w:cs="Arial"/>
          <w:i/>
          <w:iCs/>
          <w:szCs w:val="22"/>
        </w:rPr>
        <w:t xml:space="preserve">BS type </w:t>
      </w:r>
      <w:r w:rsidRPr="00931575">
        <w:rPr>
          <w:rFonts w:cs="Arial" w:hint="eastAsia"/>
          <w:i/>
          <w:iCs/>
          <w:szCs w:val="22"/>
          <w:lang w:eastAsia="zh-CN"/>
        </w:rPr>
        <w:t>2</w:t>
      </w:r>
      <w:r w:rsidRPr="00931575">
        <w:rPr>
          <w:rFonts w:cs="Arial"/>
          <w:i/>
          <w:iCs/>
          <w:szCs w:val="22"/>
        </w:rPr>
        <w:t>-O</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14:paraId="0FACA1E3" w14:textId="77777777" w:rsidR="00D4552C" w:rsidRPr="00931575" w:rsidRDefault="00D4552C" w:rsidP="00D4552C">
      <w:pPr>
        <w:rPr>
          <w:lang w:eastAsia="zh-CN"/>
        </w:rPr>
      </w:pPr>
      <w:r w:rsidRPr="00931575">
        <w:t>The throughput measured according to clause 8.2.</w:t>
      </w:r>
      <w:r w:rsidRPr="00931575">
        <w:rPr>
          <w:rFonts w:hint="eastAsia"/>
        </w:rPr>
        <w:t>2.</w:t>
      </w:r>
      <w:r w:rsidRPr="00931575">
        <w:t xml:space="preserve">4.2 shall not be below the limits for the SNR levels specified in </w:t>
      </w:r>
      <w:r w:rsidRPr="00931575">
        <w:rPr>
          <w:rFonts w:hint="eastAsia"/>
          <w:lang w:eastAsia="zh-CN"/>
        </w:rPr>
        <w:t xml:space="preserve">table </w:t>
      </w:r>
      <w:r w:rsidRPr="00931575">
        <w:t>8.2.</w:t>
      </w:r>
      <w:r w:rsidRPr="00931575">
        <w:rPr>
          <w:rFonts w:hint="eastAsia"/>
        </w:rPr>
        <w:t>2.</w:t>
      </w:r>
      <w:r w:rsidRPr="00931575">
        <w:rPr>
          <w:rFonts w:hint="eastAsia"/>
          <w:lang w:eastAsia="zh-CN"/>
        </w:rPr>
        <w:t>5</w:t>
      </w:r>
      <w:r w:rsidRPr="00931575">
        <w:t>.</w:t>
      </w:r>
      <w:r w:rsidRPr="00931575">
        <w:rPr>
          <w:rFonts w:hint="eastAsia"/>
          <w:lang w:eastAsia="zh-CN"/>
        </w:rPr>
        <w:t xml:space="preserve">2-1 to table </w:t>
      </w:r>
      <w:r w:rsidRPr="00931575">
        <w:t>8.2.</w:t>
      </w:r>
      <w:r w:rsidRPr="00931575">
        <w:rPr>
          <w:rFonts w:hint="eastAsia"/>
        </w:rPr>
        <w:t>2.</w:t>
      </w:r>
      <w:r w:rsidRPr="00931575">
        <w:rPr>
          <w:rFonts w:hint="eastAsia"/>
          <w:lang w:eastAsia="zh-CN"/>
        </w:rPr>
        <w:t>5</w:t>
      </w:r>
      <w:r w:rsidRPr="00931575">
        <w:t>.</w:t>
      </w:r>
      <w:r w:rsidRPr="00931575">
        <w:rPr>
          <w:rFonts w:hint="eastAsia"/>
          <w:lang w:eastAsia="zh-CN"/>
        </w:rPr>
        <w:t>2-2</w:t>
      </w:r>
      <w:r w:rsidRPr="00931575">
        <w:t>.</w:t>
      </w:r>
    </w:p>
    <w:p w14:paraId="6CCB2A39" w14:textId="77777777" w:rsidR="00D4552C" w:rsidRPr="00931575" w:rsidRDefault="00D4552C" w:rsidP="00D4552C">
      <w:pPr>
        <w:pStyle w:val="TH"/>
        <w:rPr>
          <w:rFonts w:eastAsia="SimSun"/>
          <w:lang w:eastAsia="zh-CN"/>
        </w:rPr>
      </w:pPr>
      <w:r w:rsidRPr="00931575">
        <w:rPr>
          <w:rFonts w:eastAsia="SimSun"/>
        </w:rPr>
        <w:t xml:space="preserve">Table </w:t>
      </w:r>
      <w:r w:rsidRPr="00931575">
        <w:t>8.2.2.5.</w:t>
      </w:r>
      <w:r w:rsidRPr="00931575">
        <w:rPr>
          <w:rFonts w:hint="eastAsia"/>
          <w:lang w:eastAsia="zh-CN"/>
        </w:rPr>
        <w:t>2</w:t>
      </w:r>
      <w:r w:rsidRPr="00931575">
        <w:rPr>
          <w:rFonts w:eastAsia="SimSun"/>
        </w:rPr>
        <w:t>-1: Test requirements for PUSCH</w:t>
      </w:r>
      <w:r w:rsidRPr="00931575">
        <w:t xml:space="preserve"> </w:t>
      </w:r>
      <w:r w:rsidRPr="00931575">
        <w:rPr>
          <w:rFonts w:eastAsia="SimSun"/>
        </w:rPr>
        <w:t xml:space="preserve">with 70% of maximum throughput, </w:t>
      </w:r>
      <w:r w:rsidRPr="00931575">
        <w:rPr>
          <w:rFonts w:hint="eastAsia"/>
          <w:lang w:eastAsia="zh-CN"/>
        </w:rPr>
        <w:t>T</w:t>
      </w:r>
      <w:r w:rsidRPr="00931575">
        <w:rPr>
          <w:rFonts w:eastAsia="Batang"/>
        </w:rPr>
        <w:t>ype B</w:t>
      </w:r>
      <w:r w:rsidRPr="00931575">
        <w:rPr>
          <w:rFonts w:hint="eastAsia"/>
          <w:lang w:eastAsia="zh-CN"/>
        </w:rPr>
        <w:t xml:space="preserve">, </w:t>
      </w:r>
      <w:r w:rsidRPr="00931575">
        <w:rPr>
          <w:rFonts w:eastAsia="SimSun"/>
        </w:rPr>
        <w:t>5</w:t>
      </w:r>
      <w:r w:rsidRPr="00931575">
        <w:rPr>
          <w:rFonts w:eastAsia="SimSun" w:hint="eastAsia"/>
          <w:lang w:eastAsia="zh-CN"/>
        </w:rPr>
        <w:t>0</w:t>
      </w:r>
      <w:r w:rsidRPr="00931575">
        <w:rPr>
          <w:rFonts w:eastAsia="SimSun"/>
        </w:rPr>
        <w:t xml:space="preserve"> MHz channel bandwidth</w:t>
      </w:r>
      <w:r w:rsidRPr="00931575">
        <w:rPr>
          <w:rFonts w:eastAsia="SimSun"/>
          <w:lang w:eastAsia="zh-CN"/>
        </w:rPr>
        <w:t xml:space="preserve">, </w:t>
      </w:r>
      <w:r w:rsidRPr="00931575">
        <w:rPr>
          <w:rFonts w:eastAsia="SimSun" w:hint="eastAsia"/>
          <w:lang w:eastAsia="zh-CN"/>
        </w:rPr>
        <w:t>60</w:t>
      </w:r>
      <w:r w:rsidRPr="00931575">
        <w:rPr>
          <w:rFonts w:eastAsia="SimSun"/>
          <w:lang w:eastAsia="zh-CN"/>
        </w:rPr>
        <w:t xml:space="preserve"> kHz SCS</w:t>
      </w:r>
      <w:ins w:id="767" w:author="Huawei" w:date="2022-10-18T09:51:00Z">
        <w:r>
          <w:rPr>
            <w:lang w:eastAsia="zh-CN"/>
          </w:rP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1660"/>
        <w:gridCol w:w="869"/>
        <w:gridCol w:w="1692"/>
        <w:gridCol w:w="1457"/>
        <w:gridCol w:w="870"/>
        <w:gridCol w:w="1300"/>
        <w:gridCol w:w="597"/>
      </w:tblGrid>
      <w:tr w:rsidR="00D4552C" w:rsidRPr="00931575" w14:paraId="3421ED4A" w14:textId="77777777" w:rsidTr="009C397C">
        <w:trPr>
          <w:cantSplit/>
          <w:jc w:val="center"/>
        </w:trPr>
        <w:tc>
          <w:tcPr>
            <w:tcW w:w="1186" w:type="dxa"/>
            <w:tcBorders>
              <w:bottom w:val="single" w:sz="4" w:space="0" w:color="auto"/>
            </w:tcBorders>
          </w:tcPr>
          <w:p w14:paraId="491FC5B7" w14:textId="77777777" w:rsidR="00D4552C" w:rsidRPr="00931575" w:rsidRDefault="00D4552C" w:rsidP="009C397C">
            <w:pPr>
              <w:pStyle w:val="TAH"/>
              <w:rPr>
                <w:rFonts w:eastAsia="SimSun"/>
              </w:rPr>
            </w:pPr>
            <w:r w:rsidRPr="00931575">
              <w:rPr>
                <w:rFonts w:eastAsia="SimSun"/>
              </w:rPr>
              <w:t xml:space="preserve">Number of </w:t>
            </w:r>
            <w:r w:rsidRPr="00931575">
              <w:rPr>
                <w:rFonts w:eastAsia="SimSun"/>
                <w:lang w:eastAsia="zh-CN"/>
              </w:rPr>
              <w:t>T</w:t>
            </w:r>
            <w:r w:rsidRPr="00931575">
              <w:rPr>
                <w:rFonts w:eastAsia="SimSun"/>
              </w:rPr>
              <w:t>X antennas</w:t>
            </w:r>
          </w:p>
        </w:tc>
        <w:tc>
          <w:tcPr>
            <w:tcW w:w="1660" w:type="dxa"/>
            <w:tcBorders>
              <w:bottom w:val="single" w:sz="4" w:space="0" w:color="auto"/>
            </w:tcBorders>
          </w:tcPr>
          <w:p w14:paraId="62F0E4CE" w14:textId="77777777" w:rsidR="00D4552C" w:rsidRPr="00931575" w:rsidRDefault="00D4552C" w:rsidP="009C397C">
            <w:pPr>
              <w:pStyle w:val="TAH"/>
              <w:rPr>
                <w:rFonts w:eastAsia="SimSun"/>
              </w:rPr>
            </w:pPr>
            <w:r w:rsidRPr="00931575">
              <w:rPr>
                <w:rFonts w:eastAsia="SimSun"/>
              </w:rPr>
              <w:t>Number of demodulation branches</w:t>
            </w:r>
          </w:p>
        </w:tc>
        <w:tc>
          <w:tcPr>
            <w:tcW w:w="869" w:type="dxa"/>
            <w:tcBorders>
              <w:bottom w:val="single" w:sz="4" w:space="0" w:color="auto"/>
            </w:tcBorders>
          </w:tcPr>
          <w:p w14:paraId="4E869F2F" w14:textId="77777777" w:rsidR="00D4552C" w:rsidRPr="00931575" w:rsidRDefault="00D4552C" w:rsidP="009C397C">
            <w:pPr>
              <w:pStyle w:val="TAH"/>
              <w:rPr>
                <w:rFonts w:eastAsia="SimSun"/>
              </w:rPr>
            </w:pPr>
            <w:r w:rsidRPr="00931575">
              <w:rPr>
                <w:rFonts w:eastAsia="SimSun"/>
              </w:rPr>
              <w:t>Cyclic prefix</w:t>
            </w:r>
          </w:p>
        </w:tc>
        <w:tc>
          <w:tcPr>
            <w:tcW w:w="1692" w:type="dxa"/>
            <w:tcBorders>
              <w:bottom w:val="single" w:sz="4" w:space="0" w:color="auto"/>
            </w:tcBorders>
          </w:tcPr>
          <w:p w14:paraId="1D959A94" w14:textId="77777777" w:rsidR="00D4552C" w:rsidRPr="00931575" w:rsidRDefault="00D4552C" w:rsidP="009C397C">
            <w:pPr>
              <w:pStyle w:val="TAH"/>
              <w:rPr>
                <w:rFonts w:eastAsia="SimSun"/>
              </w:rPr>
            </w:pPr>
            <w:r w:rsidRPr="00931575">
              <w:rPr>
                <w:rFonts w:eastAsia="SimSun"/>
              </w:rPr>
              <w:t xml:space="preserve">Propagation conditions and correlation matrix </w:t>
            </w:r>
          </w:p>
          <w:p w14:paraId="0F57E4B4" w14:textId="77777777" w:rsidR="00D4552C" w:rsidRPr="00931575" w:rsidRDefault="00D4552C" w:rsidP="009C397C">
            <w:pPr>
              <w:pStyle w:val="TAH"/>
              <w:rPr>
                <w:rFonts w:eastAsia="SimSun"/>
              </w:rPr>
            </w:pPr>
            <w:r w:rsidRPr="00931575">
              <w:rPr>
                <w:rFonts w:eastAsia="SimSun"/>
              </w:rPr>
              <w:t>(annex J)</w:t>
            </w:r>
          </w:p>
        </w:tc>
        <w:tc>
          <w:tcPr>
            <w:tcW w:w="1457" w:type="dxa"/>
            <w:tcBorders>
              <w:bottom w:val="single" w:sz="4" w:space="0" w:color="auto"/>
            </w:tcBorders>
          </w:tcPr>
          <w:p w14:paraId="39ED8510" w14:textId="77777777" w:rsidR="00D4552C" w:rsidRPr="00931575" w:rsidRDefault="00D4552C" w:rsidP="009C397C">
            <w:pPr>
              <w:pStyle w:val="TAH"/>
              <w:rPr>
                <w:rFonts w:eastAsia="SimSun"/>
              </w:rPr>
            </w:pPr>
            <w:r w:rsidRPr="00931575">
              <w:rPr>
                <w:rFonts w:eastAsia="SimSun"/>
              </w:rPr>
              <w:t>Fraction of  maximum throughput</w:t>
            </w:r>
          </w:p>
        </w:tc>
        <w:tc>
          <w:tcPr>
            <w:tcW w:w="870" w:type="dxa"/>
          </w:tcPr>
          <w:p w14:paraId="68168F13" w14:textId="77777777" w:rsidR="00D4552C" w:rsidRPr="00931575" w:rsidRDefault="00D4552C" w:rsidP="009C397C">
            <w:pPr>
              <w:pStyle w:val="TAH"/>
              <w:rPr>
                <w:rFonts w:eastAsia="SimSun"/>
              </w:rPr>
            </w:pPr>
            <w:r w:rsidRPr="00931575">
              <w:rPr>
                <w:rFonts w:eastAsia="SimSun"/>
              </w:rPr>
              <w:t>FRC</w:t>
            </w:r>
            <w:r w:rsidRPr="00931575">
              <w:rPr>
                <w:rFonts w:eastAsia="SimSun"/>
              </w:rPr>
              <w:br/>
              <w:t>(annex A)</w:t>
            </w:r>
          </w:p>
        </w:tc>
        <w:tc>
          <w:tcPr>
            <w:tcW w:w="1300" w:type="dxa"/>
          </w:tcPr>
          <w:p w14:paraId="447BCB0E" w14:textId="77777777" w:rsidR="00D4552C" w:rsidRPr="00931575" w:rsidRDefault="00D4552C" w:rsidP="009C397C">
            <w:pPr>
              <w:pStyle w:val="TAH"/>
              <w:rPr>
                <w:rFonts w:eastAsia="SimSun"/>
              </w:rPr>
            </w:pPr>
            <w:r w:rsidRPr="00931575">
              <w:rPr>
                <w:rFonts w:eastAsia="DengXian"/>
                <w:lang w:eastAsia="zh-CN"/>
              </w:rPr>
              <w:t>A</w:t>
            </w:r>
            <w:r w:rsidRPr="00931575">
              <w:t>dditional DM-RS position</w:t>
            </w:r>
          </w:p>
        </w:tc>
        <w:tc>
          <w:tcPr>
            <w:tcW w:w="597" w:type="dxa"/>
          </w:tcPr>
          <w:p w14:paraId="5C29BB4A" w14:textId="77777777" w:rsidR="00D4552C" w:rsidRPr="00931575" w:rsidRDefault="00D4552C" w:rsidP="009C397C">
            <w:pPr>
              <w:pStyle w:val="TAH"/>
              <w:rPr>
                <w:rFonts w:eastAsia="SimSun"/>
              </w:rPr>
            </w:pPr>
            <w:r w:rsidRPr="00931575">
              <w:rPr>
                <w:rFonts w:eastAsia="SimSun"/>
              </w:rPr>
              <w:t>SNR</w:t>
            </w:r>
          </w:p>
          <w:p w14:paraId="4802F29B" w14:textId="77777777" w:rsidR="00D4552C" w:rsidRPr="00931575" w:rsidRDefault="00D4552C" w:rsidP="009C397C">
            <w:pPr>
              <w:pStyle w:val="TAH"/>
              <w:rPr>
                <w:rFonts w:eastAsia="SimSun"/>
              </w:rPr>
            </w:pPr>
            <w:r w:rsidRPr="00931575">
              <w:rPr>
                <w:rFonts w:eastAsia="SimSun"/>
              </w:rPr>
              <w:t>(dB)</w:t>
            </w:r>
          </w:p>
        </w:tc>
      </w:tr>
      <w:tr w:rsidR="00D4552C" w:rsidRPr="00931575" w14:paraId="4EDD9677" w14:textId="77777777" w:rsidTr="009C397C">
        <w:trPr>
          <w:cantSplit/>
          <w:jc w:val="center"/>
        </w:trPr>
        <w:tc>
          <w:tcPr>
            <w:tcW w:w="1186" w:type="dxa"/>
            <w:tcBorders>
              <w:bottom w:val="nil"/>
            </w:tcBorders>
            <w:shd w:val="clear" w:color="auto" w:fill="auto"/>
          </w:tcPr>
          <w:p w14:paraId="14990694" w14:textId="77777777" w:rsidR="00D4552C" w:rsidRPr="00931575" w:rsidRDefault="00D4552C" w:rsidP="009C397C">
            <w:pPr>
              <w:pStyle w:val="TAC"/>
            </w:pPr>
            <w:r w:rsidRPr="00931575">
              <w:rPr>
                <w:rFonts w:hint="eastAsia"/>
                <w:lang w:eastAsia="zh-CN"/>
              </w:rPr>
              <w:t>1</w:t>
            </w:r>
          </w:p>
        </w:tc>
        <w:tc>
          <w:tcPr>
            <w:tcW w:w="1660" w:type="dxa"/>
            <w:tcBorders>
              <w:bottom w:val="nil"/>
            </w:tcBorders>
            <w:shd w:val="clear" w:color="auto" w:fill="auto"/>
          </w:tcPr>
          <w:p w14:paraId="4D9E154F" w14:textId="77777777" w:rsidR="00D4552C" w:rsidRPr="00931575" w:rsidRDefault="00D4552C" w:rsidP="009C397C">
            <w:pPr>
              <w:pStyle w:val="TAC"/>
            </w:pPr>
            <w:r w:rsidRPr="00931575">
              <w:rPr>
                <w:rFonts w:hint="eastAsia"/>
                <w:lang w:eastAsia="zh-CN"/>
              </w:rPr>
              <w:t>2</w:t>
            </w:r>
          </w:p>
        </w:tc>
        <w:tc>
          <w:tcPr>
            <w:tcW w:w="869" w:type="dxa"/>
            <w:tcBorders>
              <w:bottom w:val="nil"/>
            </w:tcBorders>
            <w:shd w:val="clear" w:color="auto" w:fill="auto"/>
          </w:tcPr>
          <w:p w14:paraId="44A464B8" w14:textId="77777777" w:rsidR="00D4552C" w:rsidRPr="00931575" w:rsidRDefault="00D4552C" w:rsidP="009C397C">
            <w:pPr>
              <w:pStyle w:val="TAC"/>
            </w:pPr>
            <w:r w:rsidRPr="00931575">
              <w:t>Normal</w:t>
            </w:r>
          </w:p>
        </w:tc>
        <w:tc>
          <w:tcPr>
            <w:tcW w:w="1692" w:type="dxa"/>
            <w:tcBorders>
              <w:bottom w:val="nil"/>
            </w:tcBorders>
            <w:shd w:val="clear" w:color="auto" w:fill="auto"/>
          </w:tcPr>
          <w:p w14:paraId="71B8CBB2" w14:textId="77777777" w:rsidR="00D4552C" w:rsidRPr="00931575" w:rsidRDefault="00D4552C" w:rsidP="009C397C">
            <w:pPr>
              <w:pStyle w:val="TAC"/>
            </w:pPr>
            <w:r w:rsidRPr="00931575">
              <w:t>TDLA30-300</w:t>
            </w:r>
            <w:r w:rsidRPr="00931575">
              <w:rPr>
                <w:rFonts w:cs="Arial"/>
              </w:rPr>
              <w:t xml:space="preserve"> Low</w:t>
            </w:r>
          </w:p>
        </w:tc>
        <w:tc>
          <w:tcPr>
            <w:tcW w:w="1457" w:type="dxa"/>
            <w:tcBorders>
              <w:bottom w:val="nil"/>
            </w:tcBorders>
            <w:shd w:val="clear" w:color="auto" w:fill="auto"/>
          </w:tcPr>
          <w:p w14:paraId="596B583C" w14:textId="77777777" w:rsidR="00D4552C" w:rsidRPr="00931575" w:rsidRDefault="00D4552C" w:rsidP="009C397C">
            <w:pPr>
              <w:pStyle w:val="TAC"/>
            </w:pPr>
            <w:r w:rsidRPr="00931575">
              <w:t>70 %</w:t>
            </w:r>
          </w:p>
        </w:tc>
        <w:tc>
          <w:tcPr>
            <w:tcW w:w="870" w:type="dxa"/>
          </w:tcPr>
          <w:p w14:paraId="0624D748" w14:textId="77777777" w:rsidR="00D4552C" w:rsidRPr="00931575" w:rsidRDefault="00D4552C" w:rsidP="009C397C">
            <w:pPr>
              <w:pStyle w:val="TAC"/>
              <w:rPr>
                <w:lang w:eastAsia="zh-CN"/>
              </w:rPr>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3</w:t>
            </w:r>
            <w:r w:rsidRPr="00931575">
              <w:rPr>
                <w:lang w:eastAsia="zh-CN"/>
              </w:rPr>
              <w:t>-</w:t>
            </w:r>
            <w:r w:rsidRPr="00931575">
              <w:rPr>
                <w:rFonts w:hint="eastAsia"/>
                <w:lang w:eastAsia="zh-CN"/>
              </w:rPr>
              <w:t>11</w:t>
            </w:r>
          </w:p>
        </w:tc>
        <w:tc>
          <w:tcPr>
            <w:tcW w:w="1300" w:type="dxa"/>
          </w:tcPr>
          <w:p w14:paraId="4E63A4B2" w14:textId="77777777" w:rsidR="00D4552C" w:rsidRPr="00931575" w:rsidRDefault="00D4552C" w:rsidP="009C397C">
            <w:pPr>
              <w:pStyle w:val="TAC"/>
            </w:pPr>
            <w:r w:rsidRPr="00931575">
              <w:t>Pos</w:t>
            </w:r>
            <w:r w:rsidRPr="00931575">
              <w:rPr>
                <w:lang w:eastAsia="zh-CN"/>
              </w:rPr>
              <w:t>0</w:t>
            </w:r>
          </w:p>
        </w:tc>
        <w:tc>
          <w:tcPr>
            <w:tcW w:w="597" w:type="dxa"/>
          </w:tcPr>
          <w:p w14:paraId="5FB21BB3" w14:textId="77777777" w:rsidR="00D4552C" w:rsidRPr="00931575" w:rsidRDefault="00D4552C" w:rsidP="009C397C">
            <w:pPr>
              <w:pStyle w:val="TAC"/>
            </w:pPr>
            <w:r w:rsidRPr="00931575">
              <w:t>-</w:t>
            </w:r>
            <w:r w:rsidRPr="00931575">
              <w:rPr>
                <w:lang w:eastAsia="zh-CN"/>
              </w:rPr>
              <w:t>1.2</w:t>
            </w:r>
          </w:p>
        </w:tc>
      </w:tr>
      <w:tr w:rsidR="00D4552C" w:rsidRPr="00931575" w14:paraId="3E3A1AE7" w14:textId="77777777" w:rsidTr="009C397C">
        <w:trPr>
          <w:cantSplit/>
          <w:jc w:val="center"/>
        </w:trPr>
        <w:tc>
          <w:tcPr>
            <w:tcW w:w="1186" w:type="dxa"/>
            <w:tcBorders>
              <w:top w:val="nil"/>
            </w:tcBorders>
            <w:shd w:val="clear" w:color="auto" w:fill="auto"/>
          </w:tcPr>
          <w:p w14:paraId="25E23769" w14:textId="77777777" w:rsidR="00D4552C" w:rsidRPr="00931575" w:rsidRDefault="00D4552C" w:rsidP="009C397C">
            <w:pPr>
              <w:pStyle w:val="TAC"/>
            </w:pPr>
          </w:p>
        </w:tc>
        <w:tc>
          <w:tcPr>
            <w:tcW w:w="1660" w:type="dxa"/>
            <w:tcBorders>
              <w:top w:val="nil"/>
            </w:tcBorders>
            <w:shd w:val="clear" w:color="auto" w:fill="auto"/>
          </w:tcPr>
          <w:p w14:paraId="72748B5C" w14:textId="77777777" w:rsidR="00D4552C" w:rsidRPr="00931575" w:rsidRDefault="00D4552C" w:rsidP="009C397C">
            <w:pPr>
              <w:pStyle w:val="TAC"/>
            </w:pPr>
          </w:p>
        </w:tc>
        <w:tc>
          <w:tcPr>
            <w:tcW w:w="869" w:type="dxa"/>
            <w:tcBorders>
              <w:top w:val="nil"/>
            </w:tcBorders>
            <w:shd w:val="clear" w:color="auto" w:fill="auto"/>
          </w:tcPr>
          <w:p w14:paraId="7C134EEA" w14:textId="77777777" w:rsidR="00D4552C" w:rsidRPr="00931575" w:rsidRDefault="00D4552C" w:rsidP="009C397C">
            <w:pPr>
              <w:pStyle w:val="TAC"/>
            </w:pPr>
          </w:p>
        </w:tc>
        <w:tc>
          <w:tcPr>
            <w:tcW w:w="1692" w:type="dxa"/>
            <w:tcBorders>
              <w:top w:val="nil"/>
            </w:tcBorders>
            <w:shd w:val="clear" w:color="auto" w:fill="auto"/>
          </w:tcPr>
          <w:p w14:paraId="0BC76903" w14:textId="77777777" w:rsidR="00D4552C" w:rsidRPr="00931575" w:rsidRDefault="00D4552C" w:rsidP="009C397C">
            <w:pPr>
              <w:pStyle w:val="TAC"/>
            </w:pPr>
          </w:p>
        </w:tc>
        <w:tc>
          <w:tcPr>
            <w:tcW w:w="1457" w:type="dxa"/>
            <w:tcBorders>
              <w:top w:val="nil"/>
            </w:tcBorders>
            <w:shd w:val="clear" w:color="auto" w:fill="auto"/>
          </w:tcPr>
          <w:p w14:paraId="7C145142" w14:textId="77777777" w:rsidR="00D4552C" w:rsidRPr="00931575" w:rsidRDefault="00D4552C" w:rsidP="009C397C">
            <w:pPr>
              <w:pStyle w:val="TAC"/>
            </w:pPr>
          </w:p>
        </w:tc>
        <w:tc>
          <w:tcPr>
            <w:tcW w:w="870" w:type="dxa"/>
          </w:tcPr>
          <w:p w14:paraId="327E4185" w14:textId="77777777" w:rsidR="00D4552C" w:rsidRPr="00931575" w:rsidRDefault="00D4552C" w:rsidP="009C397C">
            <w:pPr>
              <w:pStyle w:val="TAC"/>
              <w:rPr>
                <w:lang w:eastAsia="zh-CN"/>
              </w:rPr>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3</w:t>
            </w:r>
            <w:r w:rsidRPr="00931575">
              <w:rPr>
                <w:lang w:eastAsia="zh-CN"/>
              </w:rPr>
              <w:t>-</w:t>
            </w:r>
            <w:r w:rsidRPr="00931575">
              <w:rPr>
                <w:rFonts w:hint="eastAsia"/>
                <w:lang w:eastAsia="zh-CN"/>
              </w:rPr>
              <w:t>23</w:t>
            </w:r>
          </w:p>
        </w:tc>
        <w:tc>
          <w:tcPr>
            <w:tcW w:w="1300" w:type="dxa"/>
          </w:tcPr>
          <w:p w14:paraId="30A45E90" w14:textId="77777777" w:rsidR="00D4552C" w:rsidRPr="00931575" w:rsidRDefault="00D4552C" w:rsidP="009C397C">
            <w:pPr>
              <w:pStyle w:val="TAC"/>
            </w:pPr>
            <w:r w:rsidRPr="00931575">
              <w:rPr>
                <w:lang w:eastAsia="zh-CN"/>
              </w:rPr>
              <w:t>pos</w:t>
            </w:r>
            <w:r w:rsidRPr="00931575">
              <w:rPr>
                <w:rFonts w:hint="eastAsia"/>
                <w:lang w:eastAsia="zh-CN"/>
              </w:rPr>
              <w:t>1</w:t>
            </w:r>
          </w:p>
        </w:tc>
        <w:tc>
          <w:tcPr>
            <w:tcW w:w="597" w:type="dxa"/>
          </w:tcPr>
          <w:p w14:paraId="2CCC8C96" w14:textId="77777777" w:rsidR="00D4552C" w:rsidRPr="00931575" w:rsidRDefault="00D4552C" w:rsidP="009C397C">
            <w:pPr>
              <w:pStyle w:val="TAC"/>
            </w:pPr>
            <w:r w:rsidRPr="00931575">
              <w:t>-1.</w:t>
            </w:r>
            <w:r w:rsidRPr="00931575">
              <w:rPr>
                <w:lang w:eastAsia="zh-CN"/>
              </w:rPr>
              <w:t>3</w:t>
            </w:r>
          </w:p>
        </w:tc>
      </w:tr>
    </w:tbl>
    <w:p w14:paraId="5626E389" w14:textId="77777777" w:rsidR="00D4552C" w:rsidRPr="00931575" w:rsidRDefault="00D4552C" w:rsidP="00D4552C">
      <w:pPr>
        <w:rPr>
          <w:rFonts w:eastAsia="SimSun"/>
          <w:lang w:eastAsia="zh-CN"/>
        </w:rPr>
      </w:pPr>
    </w:p>
    <w:p w14:paraId="2CF3F3E2" w14:textId="77777777" w:rsidR="00D4552C" w:rsidRPr="00931575" w:rsidRDefault="00D4552C" w:rsidP="00D4552C">
      <w:pPr>
        <w:pStyle w:val="TH"/>
        <w:rPr>
          <w:rFonts w:eastAsia="SimSun"/>
          <w:lang w:eastAsia="zh-CN"/>
        </w:rPr>
      </w:pPr>
      <w:r w:rsidRPr="00931575">
        <w:rPr>
          <w:rFonts w:eastAsia="SimSun"/>
        </w:rPr>
        <w:t xml:space="preserve">Table </w:t>
      </w:r>
      <w:r w:rsidRPr="00931575">
        <w:t>8.2.2.5.</w:t>
      </w:r>
      <w:r w:rsidRPr="00931575">
        <w:rPr>
          <w:rFonts w:hint="eastAsia"/>
          <w:lang w:eastAsia="zh-CN"/>
        </w:rPr>
        <w:t>2</w:t>
      </w:r>
      <w:r w:rsidRPr="00931575">
        <w:rPr>
          <w:rFonts w:eastAsia="SimSun"/>
        </w:rPr>
        <w:t>-</w:t>
      </w:r>
      <w:r w:rsidRPr="00931575">
        <w:rPr>
          <w:rFonts w:eastAsia="SimSun" w:hint="eastAsia"/>
          <w:lang w:eastAsia="zh-CN"/>
        </w:rPr>
        <w:t>2</w:t>
      </w:r>
      <w:r w:rsidRPr="00931575">
        <w:rPr>
          <w:rFonts w:eastAsia="SimSun"/>
          <w:lang w:eastAsia="zh-CN"/>
        </w:rPr>
        <w:t>:</w:t>
      </w:r>
      <w:r w:rsidRPr="00931575">
        <w:rPr>
          <w:rFonts w:eastAsia="SimSun"/>
        </w:rPr>
        <w:t xml:space="preserve"> Test requirements for PUSCH</w:t>
      </w:r>
      <w:r w:rsidRPr="00931575">
        <w:t xml:space="preserve"> </w:t>
      </w:r>
      <w:r w:rsidRPr="00931575">
        <w:rPr>
          <w:rFonts w:eastAsia="SimSun"/>
        </w:rPr>
        <w:t xml:space="preserve">with 70% of maximum throughput, </w:t>
      </w:r>
      <w:r w:rsidRPr="00931575">
        <w:rPr>
          <w:rFonts w:hint="eastAsia"/>
          <w:lang w:eastAsia="zh-CN"/>
        </w:rPr>
        <w:t>T</w:t>
      </w:r>
      <w:r w:rsidRPr="00931575">
        <w:rPr>
          <w:rFonts w:eastAsia="Batang"/>
        </w:rPr>
        <w:t>ype B</w:t>
      </w:r>
      <w:r w:rsidRPr="00931575">
        <w:rPr>
          <w:rFonts w:hint="eastAsia"/>
          <w:lang w:eastAsia="zh-CN"/>
        </w:rPr>
        <w:t xml:space="preserve">, </w:t>
      </w:r>
      <w:r w:rsidRPr="00931575">
        <w:rPr>
          <w:rFonts w:eastAsia="SimSun" w:hint="eastAsia"/>
          <w:lang w:eastAsia="zh-CN"/>
        </w:rPr>
        <w:t xml:space="preserve">50 </w:t>
      </w:r>
      <w:r w:rsidRPr="00931575">
        <w:rPr>
          <w:rFonts w:eastAsia="SimSun"/>
        </w:rPr>
        <w:t>MHz channel bandwidth</w:t>
      </w:r>
      <w:r w:rsidRPr="00931575">
        <w:rPr>
          <w:rFonts w:eastAsia="SimSun"/>
          <w:lang w:eastAsia="zh-CN"/>
        </w:rPr>
        <w:t xml:space="preserve">, </w:t>
      </w:r>
      <w:r w:rsidRPr="00931575">
        <w:rPr>
          <w:rFonts w:eastAsia="SimSun" w:hint="eastAsia"/>
          <w:lang w:eastAsia="zh-CN"/>
        </w:rPr>
        <w:t>120</w:t>
      </w:r>
      <w:r w:rsidRPr="00931575">
        <w:rPr>
          <w:rFonts w:eastAsia="SimSun"/>
          <w:lang w:eastAsia="zh-CN"/>
        </w:rPr>
        <w:t xml:space="preserve"> kHz SCS</w:t>
      </w:r>
      <w:ins w:id="768" w:author="Huawei" w:date="2022-10-18T09:51:00Z">
        <w:r>
          <w:rPr>
            <w:lang w:eastAsia="zh-CN"/>
          </w:rP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1660"/>
        <w:gridCol w:w="869"/>
        <w:gridCol w:w="1692"/>
        <w:gridCol w:w="1457"/>
        <w:gridCol w:w="870"/>
        <w:gridCol w:w="1300"/>
        <w:gridCol w:w="597"/>
      </w:tblGrid>
      <w:tr w:rsidR="00D4552C" w:rsidRPr="00931575" w14:paraId="29C59563" w14:textId="77777777" w:rsidTr="009C397C">
        <w:trPr>
          <w:cantSplit/>
          <w:jc w:val="center"/>
        </w:trPr>
        <w:tc>
          <w:tcPr>
            <w:tcW w:w="1186" w:type="dxa"/>
            <w:tcBorders>
              <w:bottom w:val="single" w:sz="4" w:space="0" w:color="auto"/>
            </w:tcBorders>
          </w:tcPr>
          <w:p w14:paraId="25DFFB45" w14:textId="77777777" w:rsidR="00D4552C" w:rsidRPr="00931575" w:rsidRDefault="00D4552C" w:rsidP="009C397C">
            <w:pPr>
              <w:pStyle w:val="TAH"/>
              <w:rPr>
                <w:rFonts w:eastAsia="SimSun"/>
              </w:rPr>
            </w:pPr>
            <w:r w:rsidRPr="00931575">
              <w:rPr>
                <w:rFonts w:eastAsia="SimSun"/>
              </w:rPr>
              <w:t xml:space="preserve">Number of </w:t>
            </w:r>
            <w:r w:rsidRPr="00931575">
              <w:rPr>
                <w:rFonts w:eastAsia="SimSun"/>
                <w:lang w:eastAsia="zh-CN"/>
              </w:rPr>
              <w:t>T</w:t>
            </w:r>
            <w:r w:rsidRPr="00931575">
              <w:rPr>
                <w:rFonts w:eastAsia="SimSun"/>
              </w:rPr>
              <w:t>X antennas</w:t>
            </w:r>
          </w:p>
        </w:tc>
        <w:tc>
          <w:tcPr>
            <w:tcW w:w="1660" w:type="dxa"/>
            <w:tcBorders>
              <w:bottom w:val="single" w:sz="4" w:space="0" w:color="auto"/>
            </w:tcBorders>
          </w:tcPr>
          <w:p w14:paraId="1CB75B90" w14:textId="77777777" w:rsidR="00D4552C" w:rsidRPr="00931575" w:rsidRDefault="00D4552C" w:rsidP="009C397C">
            <w:pPr>
              <w:pStyle w:val="TAH"/>
              <w:rPr>
                <w:rFonts w:eastAsia="SimSun"/>
              </w:rPr>
            </w:pPr>
            <w:r w:rsidRPr="00931575">
              <w:rPr>
                <w:rFonts w:eastAsia="SimSun"/>
              </w:rPr>
              <w:t>Number of demodulation branches</w:t>
            </w:r>
          </w:p>
        </w:tc>
        <w:tc>
          <w:tcPr>
            <w:tcW w:w="869" w:type="dxa"/>
            <w:tcBorders>
              <w:bottom w:val="single" w:sz="4" w:space="0" w:color="auto"/>
            </w:tcBorders>
          </w:tcPr>
          <w:p w14:paraId="41406074" w14:textId="77777777" w:rsidR="00D4552C" w:rsidRPr="00931575" w:rsidRDefault="00D4552C" w:rsidP="009C397C">
            <w:pPr>
              <w:pStyle w:val="TAH"/>
              <w:rPr>
                <w:rFonts w:eastAsia="SimSun"/>
              </w:rPr>
            </w:pPr>
            <w:r w:rsidRPr="00931575">
              <w:rPr>
                <w:rFonts w:eastAsia="SimSun"/>
              </w:rPr>
              <w:t>Cyclic prefix</w:t>
            </w:r>
          </w:p>
        </w:tc>
        <w:tc>
          <w:tcPr>
            <w:tcW w:w="1692" w:type="dxa"/>
            <w:tcBorders>
              <w:bottom w:val="single" w:sz="4" w:space="0" w:color="auto"/>
            </w:tcBorders>
          </w:tcPr>
          <w:p w14:paraId="5DC1245F" w14:textId="77777777" w:rsidR="00D4552C" w:rsidRPr="00931575" w:rsidRDefault="00D4552C" w:rsidP="009C397C">
            <w:pPr>
              <w:pStyle w:val="TAH"/>
              <w:rPr>
                <w:rFonts w:eastAsia="SimSun"/>
              </w:rPr>
            </w:pPr>
            <w:r w:rsidRPr="00931575">
              <w:rPr>
                <w:rFonts w:eastAsia="SimSun"/>
              </w:rPr>
              <w:t xml:space="preserve">Propagation conditions and correlation matrix </w:t>
            </w:r>
          </w:p>
          <w:p w14:paraId="559D2F5F" w14:textId="77777777" w:rsidR="00D4552C" w:rsidRPr="00931575" w:rsidRDefault="00D4552C" w:rsidP="009C397C">
            <w:pPr>
              <w:pStyle w:val="TAH"/>
              <w:rPr>
                <w:rFonts w:eastAsia="SimSun"/>
              </w:rPr>
            </w:pPr>
            <w:r w:rsidRPr="00931575">
              <w:rPr>
                <w:rFonts w:eastAsia="SimSun"/>
              </w:rPr>
              <w:t>(annex J)</w:t>
            </w:r>
          </w:p>
        </w:tc>
        <w:tc>
          <w:tcPr>
            <w:tcW w:w="1457" w:type="dxa"/>
            <w:tcBorders>
              <w:bottom w:val="single" w:sz="4" w:space="0" w:color="auto"/>
            </w:tcBorders>
          </w:tcPr>
          <w:p w14:paraId="0A2F27B5" w14:textId="77777777" w:rsidR="00D4552C" w:rsidRPr="00931575" w:rsidRDefault="00D4552C" w:rsidP="009C397C">
            <w:pPr>
              <w:pStyle w:val="TAH"/>
              <w:rPr>
                <w:rFonts w:eastAsia="SimSun"/>
              </w:rPr>
            </w:pPr>
            <w:r w:rsidRPr="00931575">
              <w:rPr>
                <w:rFonts w:eastAsia="SimSun"/>
              </w:rPr>
              <w:t>Fraction of  maximum throughput</w:t>
            </w:r>
          </w:p>
        </w:tc>
        <w:tc>
          <w:tcPr>
            <w:tcW w:w="870" w:type="dxa"/>
          </w:tcPr>
          <w:p w14:paraId="4E12F636" w14:textId="77777777" w:rsidR="00D4552C" w:rsidRPr="00931575" w:rsidRDefault="00D4552C" w:rsidP="009C397C">
            <w:pPr>
              <w:pStyle w:val="TAH"/>
              <w:rPr>
                <w:rFonts w:eastAsia="SimSun"/>
              </w:rPr>
            </w:pPr>
            <w:r w:rsidRPr="00931575">
              <w:rPr>
                <w:rFonts w:eastAsia="SimSun"/>
              </w:rPr>
              <w:t>FRC</w:t>
            </w:r>
            <w:r w:rsidRPr="00931575">
              <w:rPr>
                <w:rFonts w:eastAsia="SimSun"/>
              </w:rPr>
              <w:br/>
              <w:t>(annex A)</w:t>
            </w:r>
          </w:p>
        </w:tc>
        <w:tc>
          <w:tcPr>
            <w:tcW w:w="1300" w:type="dxa"/>
          </w:tcPr>
          <w:p w14:paraId="487C5CF1" w14:textId="77777777" w:rsidR="00D4552C" w:rsidRPr="00931575" w:rsidRDefault="00D4552C" w:rsidP="009C397C">
            <w:pPr>
              <w:pStyle w:val="TAH"/>
              <w:rPr>
                <w:rFonts w:eastAsia="SimSun"/>
              </w:rPr>
            </w:pPr>
            <w:r w:rsidRPr="00931575">
              <w:rPr>
                <w:rFonts w:eastAsia="DengXian"/>
                <w:lang w:eastAsia="zh-CN"/>
              </w:rPr>
              <w:t>A</w:t>
            </w:r>
            <w:r w:rsidRPr="00931575">
              <w:t>dditional DM-RS position</w:t>
            </w:r>
          </w:p>
        </w:tc>
        <w:tc>
          <w:tcPr>
            <w:tcW w:w="597" w:type="dxa"/>
          </w:tcPr>
          <w:p w14:paraId="660675E5" w14:textId="77777777" w:rsidR="00D4552C" w:rsidRPr="00931575" w:rsidRDefault="00D4552C" w:rsidP="009C397C">
            <w:pPr>
              <w:pStyle w:val="TAH"/>
              <w:rPr>
                <w:rFonts w:eastAsia="SimSun"/>
              </w:rPr>
            </w:pPr>
            <w:r w:rsidRPr="00931575">
              <w:rPr>
                <w:rFonts w:eastAsia="SimSun"/>
              </w:rPr>
              <w:t>SNR</w:t>
            </w:r>
          </w:p>
          <w:p w14:paraId="20E5C50F" w14:textId="77777777" w:rsidR="00D4552C" w:rsidRPr="00931575" w:rsidRDefault="00D4552C" w:rsidP="009C397C">
            <w:pPr>
              <w:pStyle w:val="TAH"/>
              <w:rPr>
                <w:rFonts w:eastAsia="SimSun"/>
              </w:rPr>
            </w:pPr>
            <w:r w:rsidRPr="00931575">
              <w:rPr>
                <w:rFonts w:eastAsia="SimSun"/>
              </w:rPr>
              <w:t>(dB)</w:t>
            </w:r>
          </w:p>
        </w:tc>
      </w:tr>
      <w:tr w:rsidR="00D4552C" w:rsidRPr="00931575" w14:paraId="5EE0922B" w14:textId="77777777" w:rsidTr="009C397C">
        <w:trPr>
          <w:cantSplit/>
          <w:jc w:val="center"/>
        </w:trPr>
        <w:tc>
          <w:tcPr>
            <w:tcW w:w="1186" w:type="dxa"/>
            <w:tcBorders>
              <w:bottom w:val="nil"/>
            </w:tcBorders>
            <w:shd w:val="clear" w:color="auto" w:fill="auto"/>
          </w:tcPr>
          <w:p w14:paraId="1C00AEA4" w14:textId="77777777" w:rsidR="00D4552C" w:rsidRPr="00931575" w:rsidRDefault="00D4552C" w:rsidP="009C397C">
            <w:pPr>
              <w:pStyle w:val="TAC"/>
              <w:rPr>
                <w:rFonts w:eastAsia="SimSun"/>
              </w:rPr>
            </w:pPr>
            <w:r w:rsidRPr="00931575">
              <w:rPr>
                <w:rFonts w:hint="eastAsia"/>
                <w:lang w:eastAsia="zh-CN"/>
              </w:rPr>
              <w:t>1</w:t>
            </w:r>
          </w:p>
        </w:tc>
        <w:tc>
          <w:tcPr>
            <w:tcW w:w="1660" w:type="dxa"/>
            <w:tcBorders>
              <w:bottom w:val="nil"/>
            </w:tcBorders>
            <w:shd w:val="clear" w:color="auto" w:fill="auto"/>
          </w:tcPr>
          <w:p w14:paraId="61387B7B" w14:textId="77777777" w:rsidR="00D4552C" w:rsidRPr="00931575" w:rsidRDefault="00D4552C" w:rsidP="009C397C">
            <w:pPr>
              <w:pStyle w:val="TAC"/>
              <w:rPr>
                <w:rFonts w:eastAsia="SimSun"/>
              </w:rPr>
            </w:pPr>
            <w:r w:rsidRPr="00931575">
              <w:rPr>
                <w:rFonts w:hint="eastAsia"/>
                <w:lang w:eastAsia="zh-CN"/>
              </w:rPr>
              <w:t>2</w:t>
            </w:r>
          </w:p>
        </w:tc>
        <w:tc>
          <w:tcPr>
            <w:tcW w:w="869" w:type="dxa"/>
            <w:tcBorders>
              <w:bottom w:val="nil"/>
            </w:tcBorders>
            <w:shd w:val="clear" w:color="auto" w:fill="auto"/>
          </w:tcPr>
          <w:p w14:paraId="4EE5F679" w14:textId="77777777" w:rsidR="00D4552C" w:rsidRPr="00931575" w:rsidRDefault="00D4552C" w:rsidP="009C397C">
            <w:pPr>
              <w:pStyle w:val="TAC"/>
              <w:rPr>
                <w:rFonts w:eastAsia="SimSun"/>
              </w:rPr>
            </w:pPr>
            <w:r w:rsidRPr="00931575">
              <w:t>Normal</w:t>
            </w:r>
          </w:p>
        </w:tc>
        <w:tc>
          <w:tcPr>
            <w:tcW w:w="1692" w:type="dxa"/>
            <w:tcBorders>
              <w:bottom w:val="nil"/>
            </w:tcBorders>
            <w:shd w:val="clear" w:color="auto" w:fill="auto"/>
          </w:tcPr>
          <w:p w14:paraId="672D6329" w14:textId="77777777" w:rsidR="00D4552C" w:rsidRPr="00931575" w:rsidRDefault="00D4552C" w:rsidP="009C397C">
            <w:pPr>
              <w:pStyle w:val="TAC"/>
              <w:rPr>
                <w:rFonts w:eastAsia="SimSun"/>
              </w:rPr>
            </w:pPr>
            <w:r w:rsidRPr="00931575">
              <w:t>TDLA30-300</w:t>
            </w:r>
            <w:r w:rsidRPr="00931575">
              <w:rPr>
                <w:rFonts w:cs="Arial"/>
              </w:rPr>
              <w:t xml:space="preserve"> Low</w:t>
            </w:r>
          </w:p>
        </w:tc>
        <w:tc>
          <w:tcPr>
            <w:tcW w:w="1457" w:type="dxa"/>
            <w:tcBorders>
              <w:bottom w:val="nil"/>
            </w:tcBorders>
            <w:shd w:val="clear" w:color="auto" w:fill="auto"/>
          </w:tcPr>
          <w:p w14:paraId="5342089D" w14:textId="77777777" w:rsidR="00D4552C" w:rsidRPr="00931575" w:rsidRDefault="00D4552C" w:rsidP="009C397C">
            <w:pPr>
              <w:pStyle w:val="TAC"/>
              <w:rPr>
                <w:rFonts w:eastAsia="SimSun"/>
              </w:rPr>
            </w:pPr>
            <w:r w:rsidRPr="00931575">
              <w:t>70 %</w:t>
            </w:r>
          </w:p>
        </w:tc>
        <w:tc>
          <w:tcPr>
            <w:tcW w:w="870" w:type="dxa"/>
          </w:tcPr>
          <w:p w14:paraId="27515E61" w14:textId="77777777" w:rsidR="00D4552C" w:rsidRPr="00931575" w:rsidRDefault="00D4552C" w:rsidP="009C397C">
            <w:pPr>
              <w:pStyle w:val="TAC"/>
              <w:rPr>
                <w:lang w:eastAsia="zh-CN"/>
              </w:rPr>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3</w:t>
            </w:r>
            <w:r w:rsidRPr="00931575">
              <w:rPr>
                <w:lang w:eastAsia="zh-CN"/>
              </w:rPr>
              <w:t>-</w:t>
            </w:r>
            <w:r w:rsidRPr="00931575">
              <w:rPr>
                <w:rFonts w:hint="eastAsia"/>
                <w:lang w:eastAsia="zh-CN"/>
              </w:rPr>
              <w:t>12</w:t>
            </w:r>
          </w:p>
        </w:tc>
        <w:tc>
          <w:tcPr>
            <w:tcW w:w="1300" w:type="dxa"/>
          </w:tcPr>
          <w:p w14:paraId="779E85ED" w14:textId="77777777" w:rsidR="00D4552C" w:rsidRPr="00931575" w:rsidRDefault="00D4552C" w:rsidP="009C397C">
            <w:pPr>
              <w:pStyle w:val="TAC"/>
              <w:rPr>
                <w:rFonts w:eastAsia="SimSun"/>
              </w:rPr>
            </w:pPr>
            <w:r w:rsidRPr="00931575">
              <w:t>Pos</w:t>
            </w:r>
            <w:r w:rsidRPr="00931575">
              <w:rPr>
                <w:lang w:eastAsia="zh-CN"/>
              </w:rPr>
              <w:t>0</w:t>
            </w:r>
          </w:p>
        </w:tc>
        <w:tc>
          <w:tcPr>
            <w:tcW w:w="597" w:type="dxa"/>
          </w:tcPr>
          <w:p w14:paraId="1784DB5F" w14:textId="77777777" w:rsidR="00D4552C" w:rsidRPr="00931575" w:rsidRDefault="00D4552C" w:rsidP="009C397C">
            <w:pPr>
              <w:pStyle w:val="TAC"/>
              <w:rPr>
                <w:rFonts w:eastAsia="SimSun"/>
              </w:rPr>
            </w:pPr>
            <w:r w:rsidRPr="00931575">
              <w:t>-</w:t>
            </w:r>
            <w:r w:rsidRPr="00931575">
              <w:rPr>
                <w:lang w:eastAsia="zh-CN"/>
              </w:rPr>
              <w:t>1.2</w:t>
            </w:r>
          </w:p>
        </w:tc>
      </w:tr>
      <w:tr w:rsidR="00D4552C" w:rsidRPr="00931575" w14:paraId="308E1388" w14:textId="77777777" w:rsidTr="009C397C">
        <w:trPr>
          <w:cantSplit/>
          <w:jc w:val="center"/>
        </w:trPr>
        <w:tc>
          <w:tcPr>
            <w:tcW w:w="1186" w:type="dxa"/>
            <w:tcBorders>
              <w:top w:val="nil"/>
            </w:tcBorders>
            <w:shd w:val="clear" w:color="auto" w:fill="auto"/>
          </w:tcPr>
          <w:p w14:paraId="68546079" w14:textId="77777777" w:rsidR="00D4552C" w:rsidRPr="00931575" w:rsidRDefault="00D4552C" w:rsidP="009C397C">
            <w:pPr>
              <w:pStyle w:val="TAC"/>
              <w:rPr>
                <w:lang w:eastAsia="zh-CN"/>
              </w:rPr>
            </w:pPr>
          </w:p>
        </w:tc>
        <w:tc>
          <w:tcPr>
            <w:tcW w:w="1660" w:type="dxa"/>
            <w:tcBorders>
              <w:top w:val="nil"/>
            </w:tcBorders>
            <w:shd w:val="clear" w:color="auto" w:fill="auto"/>
          </w:tcPr>
          <w:p w14:paraId="0805EE88" w14:textId="77777777" w:rsidR="00D4552C" w:rsidRPr="00931575" w:rsidRDefault="00D4552C" w:rsidP="009C397C">
            <w:pPr>
              <w:pStyle w:val="TAC"/>
              <w:rPr>
                <w:lang w:eastAsia="zh-CN"/>
              </w:rPr>
            </w:pPr>
          </w:p>
        </w:tc>
        <w:tc>
          <w:tcPr>
            <w:tcW w:w="869" w:type="dxa"/>
            <w:tcBorders>
              <w:top w:val="nil"/>
            </w:tcBorders>
            <w:shd w:val="clear" w:color="auto" w:fill="auto"/>
          </w:tcPr>
          <w:p w14:paraId="669C9273" w14:textId="77777777" w:rsidR="00D4552C" w:rsidRPr="00931575" w:rsidRDefault="00D4552C" w:rsidP="009C397C">
            <w:pPr>
              <w:pStyle w:val="TAC"/>
            </w:pPr>
          </w:p>
        </w:tc>
        <w:tc>
          <w:tcPr>
            <w:tcW w:w="1692" w:type="dxa"/>
            <w:tcBorders>
              <w:top w:val="nil"/>
            </w:tcBorders>
            <w:shd w:val="clear" w:color="auto" w:fill="auto"/>
          </w:tcPr>
          <w:p w14:paraId="1FAB24B7" w14:textId="77777777" w:rsidR="00D4552C" w:rsidRPr="00931575" w:rsidRDefault="00D4552C" w:rsidP="009C397C">
            <w:pPr>
              <w:pStyle w:val="TAC"/>
            </w:pPr>
          </w:p>
        </w:tc>
        <w:tc>
          <w:tcPr>
            <w:tcW w:w="1457" w:type="dxa"/>
            <w:tcBorders>
              <w:top w:val="nil"/>
            </w:tcBorders>
            <w:shd w:val="clear" w:color="auto" w:fill="auto"/>
          </w:tcPr>
          <w:p w14:paraId="03AC3948" w14:textId="77777777" w:rsidR="00D4552C" w:rsidRPr="00931575" w:rsidRDefault="00D4552C" w:rsidP="009C397C">
            <w:pPr>
              <w:pStyle w:val="TAC"/>
            </w:pPr>
          </w:p>
        </w:tc>
        <w:tc>
          <w:tcPr>
            <w:tcW w:w="870" w:type="dxa"/>
          </w:tcPr>
          <w:p w14:paraId="011E267F" w14:textId="77777777" w:rsidR="00D4552C" w:rsidRPr="00931575" w:rsidRDefault="00D4552C" w:rsidP="009C397C">
            <w:pPr>
              <w:pStyle w:val="TAC"/>
              <w:rPr>
                <w:lang w:eastAsia="zh-CN"/>
              </w:rPr>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3</w:t>
            </w:r>
            <w:r w:rsidRPr="00931575">
              <w:rPr>
                <w:lang w:eastAsia="zh-CN"/>
              </w:rPr>
              <w:t>-</w:t>
            </w:r>
            <w:r w:rsidRPr="00931575">
              <w:rPr>
                <w:rFonts w:hint="eastAsia"/>
                <w:lang w:eastAsia="zh-CN"/>
              </w:rPr>
              <w:t>24</w:t>
            </w:r>
          </w:p>
        </w:tc>
        <w:tc>
          <w:tcPr>
            <w:tcW w:w="1300" w:type="dxa"/>
          </w:tcPr>
          <w:p w14:paraId="7CB79779" w14:textId="77777777" w:rsidR="00D4552C" w:rsidRPr="00931575" w:rsidRDefault="00D4552C" w:rsidP="009C397C">
            <w:pPr>
              <w:pStyle w:val="TAC"/>
            </w:pPr>
            <w:r w:rsidRPr="00931575">
              <w:rPr>
                <w:lang w:eastAsia="zh-CN"/>
              </w:rPr>
              <w:t>pos</w:t>
            </w:r>
            <w:r w:rsidRPr="00931575">
              <w:rPr>
                <w:rFonts w:hint="eastAsia"/>
                <w:lang w:eastAsia="zh-CN"/>
              </w:rPr>
              <w:t>1</w:t>
            </w:r>
          </w:p>
        </w:tc>
        <w:tc>
          <w:tcPr>
            <w:tcW w:w="597" w:type="dxa"/>
          </w:tcPr>
          <w:p w14:paraId="2A3AE5C9" w14:textId="77777777" w:rsidR="00D4552C" w:rsidRPr="00931575" w:rsidRDefault="00D4552C" w:rsidP="009C397C">
            <w:pPr>
              <w:pStyle w:val="TAC"/>
            </w:pPr>
            <w:r w:rsidRPr="00931575">
              <w:t>-1.</w:t>
            </w:r>
            <w:r w:rsidRPr="00931575">
              <w:rPr>
                <w:lang w:eastAsia="zh-CN"/>
              </w:rPr>
              <w:t>3</w:t>
            </w:r>
          </w:p>
        </w:tc>
      </w:tr>
    </w:tbl>
    <w:p w14:paraId="55901522" w14:textId="77777777" w:rsidR="00D4552C" w:rsidRDefault="00D4552C" w:rsidP="00D4552C">
      <w:pPr>
        <w:rPr>
          <w:ins w:id="769" w:author="Huawei" w:date="2022-10-14T18:27:00Z"/>
          <w:lang w:eastAsia="zh-CN"/>
        </w:rPr>
      </w:pPr>
    </w:p>
    <w:p w14:paraId="13879332" w14:textId="77777777" w:rsidR="00D4552C" w:rsidRPr="00931575" w:rsidRDefault="00D4552C" w:rsidP="00D4552C">
      <w:pPr>
        <w:pStyle w:val="TH"/>
        <w:rPr>
          <w:ins w:id="770" w:author="Huawei" w:date="2022-10-14T18:27:00Z"/>
          <w:rFonts w:eastAsia="SimSun"/>
          <w:lang w:eastAsia="zh-CN"/>
        </w:rPr>
      </w:pPr>
      <w:ins w:id="771" w:author="Huawei" w:date="2022-10-14T18:27:00Z">
        <w:r w:rsidRPr="00931575">
          <w:rPr>
            <w:rFonts w:eastAsia="SimSun"/>
          </w:rPr>
          <w:lastRenderedPageBreak/>
          <w:t xml:space="preserve">Table </w:t>
        </w:r>
        <w:r w:rsidRPr="00931575">
          <w:t>8.2.2.5.</w:t>
        </w:r>
        <w:r w:rsidRPr="00931575">
          <w:rPr>
            <w:rFonts w:hint="eastAsia"/>
            <w:lang w:eastAsia="zh-CN"/>
          </w:rPr>
          <w:t>2</w:t>
        </w:r>
        <w:r w:rsidRPr="00931575">
          <w:rPr>
            <w:rFonts w:eastAsia="SimSun"/>
          </w:rPr>
          <w:t>-1: Test requirements for PUSCH</w:t>
        </w:r>
        <w:r w:rsidRPr="00931575">
          <w:t xml:space="preserve"> </w:t>
        </w:r>
        <w:r w:rsidRPr="00931575">
          <w:rPr>
            <w:rFonts w:eastAsia="SimSun"/>
          </w:rPr>
          <w:t xml:space="preserve">with 70% of maximum throughput, </w:t>
        </w:r>
        <w:r w:rsidRPr="00931575">
          <w:rPr>
            <w:rFonts w:hint="eastAsia"/>
            <w:lang w:eastAsia="zh-CN"/>
          </w:rPr>
          <w:t>T</w:t>
        </w:r>
        <w:r w:rsidRPr="00931575">
          <w:rPr>
            <w:rFonts w:eastAsia="Batang"/>
          </w:rPr>
          <w:t>ype B</w:t>
        </w:r>
        <w:r w:rsidRPr="00931575">
          <w:rPr>
            <w:rFonts w:hint="eastAsia"/>
            <w:lang w:eastAsia="zh-CN"/>
          </w:rPr>
          <w:t xml:space="preserve">, </w:t>
        </w:r>
      </w:ins>
      <w:ins w:id="772" w:author="Huawei" w:date="2022-10-14T18:29:00Z">
        <w:r>
          <w:rPr>
            <w:rFonts w:eastAsia="SimSun"/>
          </w:rPr>
          <w:t>100</w:t>
        </w:r>
      </w:ins>
      <w:ins w:id="773" w:author="Huawei" w:date="2022-10-14T18:27:00Z">
        <w:r w:rsidRPr="00931575">
          <w:rPr>
            <w:rFonts w:eastAsia="SimSun"/>
          </w:rPr>
          <w:t xml:space="preserve"> MHz channel bandwidth</w:t>
        </w:r>
        <w:r w:rsidRPr="00931575">
          <w:rPr>
            <w:rFonts w:eastAsia="SimSun"/>
            <w:lang w:eastAsia="zh-CN"/>
          </w:rPr>
          <w:t xml:space="preserve">, </w:t>
        </w:r>
      </w:ins>
      <w:ins w:id="774" w:author="Huawei" w:date="2022-10-14T18:29:00Z">
        <w:r>
          <w:rPr>
            <w:rFonts w:eastAsia="SimSun"/>
            <w:lang w:eastAsia="zh-CN"/>
          </w:rPr>
          <w:t>120</w:t>
        </w:r>
      </w:ins>
      <w:ins w:id="775" w:author="Huawei" w:date="2022-10-14T18:27:00Z">
        <w:r w:rsidRPr="00931575">
          <w:rPr>
            <w:rFonts w:eastAsia="SimSun"/>
            <w:lang w:eastAsia="zh-CN"/>
          </w:rPr>
          <w:t xml:space="preserve"> kHz SCS</w:t>
        </w:r>
      </w:ins>
      <w:ins w:id="776" w:author="Huawei" w:date="2022-10-18T09:51:00Z">
        <w:r>
          <w:rPr>
            <w:lang w:eastAsia="zh-CN"/>
          </w:rPr>
          <w:t xml:space="preserve"> in FR2-2</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1660"/>
        <w:gridCol w:w="869"/>
        <w:gridCol w:w="1692"/>
        <w:gridCol w:w="1457"/>
        <w:gridCol w:w="870"/>
        <w:gridCol w:w="1300"/>
        <w:gridCol w:w="597"/>
      </w:tblGrid>
      <w:tr w:rsidR="00D4552C" w:rsidRPr="00931575" w14:paraId="4D7F83CD" w14:textId="77777777" w:rsidTr="009C397C">
        <w:trPr>
          <w:cantSplit/>
          <w:jc w:val="center"/>
          <w:ins w:id="777" w:author="Huawei" w:date="2022-10-14T18:27:00Z"/>
        </w:trPr>
        <w:tc>
          <w:tcPr>
            <w:tcW w:w="1186" w:type="dxa"/>
            <w:tcBorders>
              <w:bottom w:val="single" w:sz="4" w:space="0" w:color="auto"/>
            </w:tcBorders>
          </w:tcPr>
          <w:p w14:paraId="53269079" w14:textId="77777777" w:rsidR="00D4552C" w:rsidRPr="00931575" w:rsidRDefault="00D4552C" w:rsidP="009C397C">
            <w:pPr>
              <w:pStyle w:val="TAH"/>
              <w:rPr>
                <w:ins w:id="778" w:author="Huawei" w:date="2022-10-14T18:27:00Z"/>
                <w:rFonts w:eastAsia="SimSun"/>
              </w:rPr>
            </w:pPr>
            <w:ins w:id="779" w:author="Huawei" w:date="2022-10-14T18:27:00Z">
              <w:r w:rsidRPr="00931575">
                <w:rPr>
                  <w:rFonts w:eastAsia="SimSun"/>
                </w:rPr>
                <w:t xml:space="preserve">Number of </w:t>
              </w:r>
              <w:r w:rsidRPr="00931575">
                <w:rPr>
                  <w:rFonts w:eastAsia="SimSun"/>
                  <w:lang w:eastAsia="zh-CN"/>
                </w:rPr>
                <w:t>T</w:t>
              </w:r>
              <w:r w:rsidRPr="00931575">
                <w:rPr>
                  <w:rFonts w:eastAsia="SimSun"/>
                </w:rPr>
                <w:t>X antennas</w:t>
              </w:r>
            </w:ins>
          </w:p>
        </w:tc>
        <w:tc>
          <w:tcPr>
            <w:tcW w:w="1660" w:type="dxa"/>
            <w:tcBorders>
              <w:bottom w:val="single" w:sz="4" w:space="0" w:color="auto"/>
            </w:tcBorders>
          </w:tcPr>
          <w:p w14:paraId="09814B5A" w14:textId="77777777" w:rsidR="00D4552C" w:rsidRPr="00931575" w:rsidRDefault="00D4552C" w:rsidP="009C397C">
            <w:pPr>
              <w:pStyle w:val="TAH"/>
              <w:rPr>
                <w:ins w:id="780" w:author="Huawei" w:date="2022-10-14T18:27:00Z"/>
                <w:rFonts w:eastAsia="SimSun"/>
              </w:rPr>
            </w:pPr>
            <w:ins w:id="781" w:author="Huawei" w:date="2022-10-14T18:27:00Z">
              <w:r w:rsidRPr="00931575">
                <w:rPr>
                  <w:rFonts w:eastAsia="SimSun"/>
                </w:rPr>
                <w:t>Number of demodulation branches</w:t>
              </w:r>
            </w:ins>
          </w:p>
        </w:tc>
        <w:tc>
          <w:tcPr>
            <w:tcW w:w="869" w:type="dxa"/>
            <w:tcBorders>
              <w:bottom w:val="single" w:sz="4" w:space="0" w:color="auto"/>
            </w:tcBorders>
          </w:tcPr>
          <w:p w14:paraId="4034638F" w14:textId="77777777" w:rsidR="00D4552C" w:rsidRPr="00931575" w:rsidRDefault="00D4552C" w:rsidP="009C397C">
            <w:pPr>
              <w:pStyle w:val="TAH"/>
              <w:rPr>
                <w:ins w:id="782" w:author="Huawei" w:date="2022-10-14T18:27:00Z"/>
                <w:rFonts w:eastAsia="SimSun"/>
              </w:rPr>
            </w:pPr>
            <w:ins w:id="783" w:author="Huawei" w:date="2022-10-14T18:27:00Z">
              <w:r w:rsidRPr="00931575">
                <w:rPr>
                  <w:rFonts w:eastAsia="SimSun"/>
                </w:rPr>
                <w:t>Cyclic prefix</w:t>
              </w:r>
            </w:ins>
          </w:p>
        </w:tc>
        <w:tc>
          <w:tcPr>
            <w:tcW w:w="1692" w:type="dxa"/>
            <w:tcBorders>
              <w:bottom w:val="single" w:sz="4" w:space="0" w:color="auto"/>
            </w:tcBorders>
          </w:tcPr>
          <w:p w14:paraId="34DC30B4" w14:textId="77777777" w:rsidR="00D4552C" w:rsidRPr="00931575" w:rsidRDefault="00D4552C" w:rsidP="009C397C">
            <w:pPr>
              <w:pStyle w:val="TAH"/>
              <w:rPr>
                <w:ins w:id="784" w:author="Huawei" w:date="2022-10-14T18:27:00Z"/>
                <w:rFonts w:eastAsia="SimSun"/>
              </w:rPr>
            </w:pPr>
            <w:ins w:id="785" w:author="Huawei" w:date="2022-10-14T18:27:00Z">
              <w:r w:rsidRPr="00931575">
                <w:rPr>
                  <w:rFonts w:eastAsia="SimSun"/>
                </w:rPr>
                <w:t xml:space="preserve">Propagation conditions and correlation matrix </w:t>
              </w:r>
            </w:ins>
          </w:p>
          <w:p w14:paraId="7E45355D" w14:textId="77777777" w:rsidR="00D4552C" w:rsidRPr="00931575" w:rsidRDefault="00D4552C" w:rsidP="009C397C">
            <w:pPr>
              <w:pStyle w:val="TAH"/>
              <w:rPr>
                <w:ins w:id="786" w:author="Huawei" w:date="2022-10-14T18:27:00Z"/>
                <w:rFonts w:eastAsia="SimSun"/>
              </w:rPr>
            </w:pPr>
            <w:ins w:id="787" w:author="Huawei" w:date="2022-10-14T18:27:00Z">
              <w:r w:rsidRPr="00931575">
                <w:rPr>
                  <w:rFonts w:eastAsia="SimSun"/>
                </w:rPr>
                <w:t>(annex J)</w:t>
              </w:r>
            </w:ins>
          </w:p>
        </w:tc>
        <w:tc>
          <w:tcPr>
            <w:tcW w:w="1457" w:type="dxa"/>
            <w:tcBorders>
              <w:bottom w:val="single" w:sz="4" w:space="0" w:color="auto"/>
            </w:tcBorders>
          </w:tcPr>
          <w:p w14:paraId="401D3808" w14:textId="77777777" w:rsidR="00D4552C" w:rsidRPr="00931575" w:rsidRDefault="00D4552C" w:rsidP="009C397C">
            <w:pPr>
              <w:pStyle w:val="TAH"/>
              <w:rPr>
                <w:ins w:id="788" w:author="Huawei" w:date="2022-10-14T18:27:00Z"/>
                <w:rFonts w:eastAsia="SimSun"/>
              </w:rPr>
            </w:pPr>
            <w:ins w:id="789" w:author="Huawei" w:date="2022-10-14T18:27:00Z">
              <w:r w:rsidRPr="00931575">
                <w:rPr>
                  <w:rFonts w:eastAsia="SimSun"/>
                </w:rPr>
                <w:t>Fraction of  maximum throughput</w:t>
              </w:r>
            </w:ins>
          </w:p>
        </w:tc>
        <w:tc>
          <w:tcPr>
            <w:tcW w:w="870" w:type="dxa"/>
          </w:tcPr>
          <w:p w14:paraId="3BFB5F80" w14:textId="77777777" w:rsidR="00D4552C" w:rsidRPr="00931575" w:rsidRDefault="00D4552C" w:rsidP="009C397C">
            <w:pPr>
              <w:pStyle w:val="TAH"/>
              <w:rPr>
                <w:ins w:id="790" w:author="Huawei" w:date="2022-10-14T18:27:00Z"/>
                <w:rFonts w:eastAsia="SimSun"/>
              </w:rPr>
            </w:pPr>
            <w:ins w:id="791" w:author="Huawei" w:date="2022-10-14T18:27:00Z">
              <w:r w:rsidRPr="00931575">
                <w:rPr>
                  <w:rFonts w:eastAsia="SimSun"/>
                </w:rPr>
                <w:t>FRC</w:t>
              </w:r>
              <w:r w:rsidRPr="00931575">
                <w:rPr>
                  <w:rFonts w:eastAsia="SimSun"/>
                </w:rPr>
                <w:br/>
                <w:t>(annex A)</w:t>
              </w:r>
            </w:ins>
          </w:p>
        </w:tc>
        <w:tc>
          <w:tcPr>
            <w:tcW w:w="1300" w:type="dxa"/>
          </w:tcPr>
          <w:p w14:paraId="358B8E1D" w14:textId="77777777" w:rsidR="00D4552C" w:rsidRPr="00931575" w:rsidRDefault="00D4552C" w:rsidP="009C397C">
            <w:pPr>
              <w:pStyle w:val="TAH"/>
              <w:rPr>
                <w:ins w:id="792" w:author="Huawei" w:date="2022-10-14T18:27:00Z"/>
                <w:rFonts w:eastAsia="SimSun"/>
              </w:rPr>
            </w:pPr>
            <w:ins w:id="793" w:author="Huawei" w:date="2022-10-14T18:27:00Z">
              <w:r w:rsidRPr="00931575">
                <w:rPr>
                  <w:rFonts w:eastAsia="DengXian"/>
                  <w:lang w:eastAsia="zh-CN"/>
                </w:rPr>
                <w:t>A</w:t>
              </w:r>
              <w:r w:rsidRPr="00931575">
                <w:t>dditional DM-RS position</w:t>
              </w:r>
            </w:ins>
          </w:p>
        </w:tc>
        <w:tc>
          <w:tcPr>
            <w:tcW w:w="597" w:type="dxa"/>
          </w:tcPr>
          <w:p w14:paraId="45D7B57E" w14:textId="77777777" w:rsidR="00D4552C" w:rsidRPr="00931575" w:rsidRDefault="00D4552C" w:rsidP="009C397C">
            <w:pPr>
              <w:pStyle w:val="TAH"/>
              <w:rPr>
                <w:ins w:id="794" w:author="Huawei" w:date="2022-10-14T18:27:00Z"/>
                <w:rFonts w:eastAsia="SimSun"/>
              </w:rPr>
            </w:pPr>
            <w:ins w:id="795" w:author="Huawei" w:date="2022-10-14T18:27:00Z">
              <w:r w:rsidRPr="00931575">
                <w:rPr>
                  <w:rFonts w:eastAsia="SimSun"/>
                </w:rPr>
                <w:t>SNR</w:t>
              </w:r>
            </w:ins>
          </w:p>
          <w:p w14:paraId="7F5A7D22" w14:textId="77777777" w:rsidR="00D4552C" w:rsidRPr="00931575" w:rsidRDefault="00D4552C" w:rsidP="009C397C">
            <w:pPr>
              <w:pStyle w:val="TAH"/>
              <w:rPr>
                <w:ins w:id="796" w:author="Huawei" w:date="2022-10-14T18:27:00Z"/>
                <w:rFonts w:eastAsia="SimSun"/>
              </w:rPr>
            </w:pPr>
            <w:ins w:id="797" w:author="Huawei" w:date="2022-10-14T18:27:00Z">
              <w:r w:rsidRPr="00931575">
                <w:rPr>
                  <w:rFonts w:eastAsia="SimSun"/>
                </w:rPr>
                <w:t>(dB)</w:t>
              </w:r>
            </w:ins>
          </w:p>
        </w:tc>
      </w:tr>
      <w:tr w:rsidR="00D4552C" w:rsidRPr="00931575" w14:paraId="6005DA13" w14:textId="77777777" w:rsidTr="009C397C">
        <w:trPr>
          <w:cantSplit/>
          <w:jc w:val="center"/>
          <w:ins w:id="798" w:author="Huawei" w:date="2022-10-14T18:27:00Z"/>
        </w:trPr>
        <w:tc>
          <w:tcPr>
            <w:tcW w:w="1186" w:type="dxa"/>
            <w:tcBorders>
              <w:top w:val="nil"/>
            </w:tcBorders>
            <w:shd w:val="clear" w:color="auto" w:fill="auto"/>
          </w:tcPr>
          <w:p w14:paraId="2FF03274" w14:textId="77777777" w:rsidR="00D4552C" w:rsidRPr="006730DE" w:rsidRDefault="00D4552C" w:rsidP="009C397C">
            <w:pPr>
              <w:pStyle w:val="TAH"/>
              <w:rPr>
                <w:ins w:id="799" w:author="Huawei" w:date="2022-10-14T18:27:00Z"/>
                <w:b w:val="0"/>
              </w:rPr>
            </w:pPr>
            <w:ins w:id="800" w:author="Huawei" w:date="2022-10-14T18:28:00Z">
              <w:r w:rsidRPr="006730DE">
                <w:rPr>
                  <w:rFonts w:hint="eastAsia"/>
                  <w:b w:val="0"/>
                </w:rPr>
                <w:t>1</w:t>
              </w:r>
            </w:ins>
          </w:p>
        </w:tc>
        <w:tc>
          <w:tcPr>
            <w:tcW w:w="1660" w:type="dxa"/>
            <w:tcBorders>
              <w:top w:val="nil"/>
            </w:tcBorders>
            <w:shd w:val="clear" w:color="auto" w:fill="auto"/>
          </w:tcPr>
          <w:p w14:paraId="2CCC63F5" w14:textId="77777777" w:rsidR="00D4552C" w:rsidRPr="006730DE" w:rsidRDefault="00D4552C" w:rsidP="009C397C">
            <w:pPr>
              <w:pStyle w:val="TAH"/>
              <w:rPr>
                <w:ins w:id="801" w:author="Huawei" w:date="2022-10-14T18:27:00Z"/>
                <w:b w:val="0"/>
              </w:rPr>
            </w:pPr>
            <w:ins w:id="802" w:author="Huawei" w:date="2022-10-14T18:28:00Z">
              <w:r w:rsidRPr="006730DE">
                <w:rPr>
                  <w:rFonts w:hint="eastAsia"/>
                  <w:b w:val="0"/>
                </w:rPr>
                <w:t>2</w:t>
              </w:r>
            </w:ins>
          </w:p>
        </w:tc>
        <w:tc>
          <w:tcPr>
            <w:tcW w:w="869" w:type="dxa"/>
            <w:tcBorders>
              <w:top w:val="nil"/>
            </w:tcBorders>
            <w:shd w:val="clear" w:color="auto" w:fill="auto"/>
          </w:tcPr>
          <w:p w14:paraId="38238359" w14:textId="77777777" w:rsidR="00D4552C" w:rsidRPr="006730DE" w:rsidRDefault="00D4552C" w:rsidP="009C397C">
            <w:pPr>
              <w:pStyle w:val="TAH"/>
              <w:rPr>
                <w:ins w:id="803" w:author="Huawei" w:date="2022-10-14T18:27:00Z"/>
                <w:b w:val="0"/>
              </w:rPr>
            </w:pPr>
            <w:ins w:id="804" w:author="Huawei" w:date="2022-10-14T18:28:00Z">
              <w:r w:rsidRPr="006730DE">
                <w:rPr>
                  <w:b w:val="0"/>
                </w:rPr>
                <w:t>Normal</w:t>
              </w:r>
            </w:ins>
          </w:p>
        </w:tc>
        <w:tc>
          <w:tcPr>
            <w:tcW w:w="1692" w:type="dxa"/>
            <w:tcBorders>
              <w:top w:val="nil"/>
            </w:tcBorders>
            <w:shd w:val="clear" w:color="auto" w:fill="auto"/>
          </w:tcPr>
          <w:p w14:paraId="4572C2E6" w14:textId="77777777" w:rsidR="00D4552C" w:rsidRPr="006730DE" w:rsidRDefault="00D4552C" w:rsidP="009C397C">
            <w:pPr>
              <w:pStyle w:val="TAH"/>
              <w:rPr>
                <w:ins w:id="805" w:author="Huawei" w:date="2022-10-14T18:27:00Z"/>
                <w:b w:val="0"/>
              </w:rPr>
            </w:pPr>
            <w:ins w:id="806" w:author="Huawei" w:date="2022-10-14T18:28:00Z">
              <w:r w:rsidRPr="006730DE">
                <w:rPr>
                  <w:b w:val="0"/>
                </w:rPr>
                <w:t>TDLA30-</w:t>
              </w:r>
            </w:ins>
            <w:ins w:id="807" w:author="Huawei" w:date="2022-10-14T18:30:00Z">
              <w:r w:rsidRPr="006730DE">
                <w:rPr>
                  <w:b w:val="0"/>
                </w:rPr>
                <w:t>650</w:t>
              </w:r>
            </w:ins>
            <w:ins w:id="808" w:author="Huawei" w:date="2022-10-14T18:28:00Z">
              <w:r w:rsidRPr="006730DE">
                <w:rPr>
                  <w:b w:val="0"/>
                </w:rPr>
                <w:t xml:space="preserve"> Low</w:t>
              </w:r>
            </w:ins>
          </w:p>
        </w:tc>
        <w:tc>
          <w:tcPr>
            <w:tcW w:w="1457" w:type="dxa"/>
            <w:tcBorders>
              <w:top w:val="nil"/>
            </w:tcBorders>
            <w:shd w:val="clear" w:color="auto" w:fill="auto"/>
          </w:tcPr>
          <w:p w14:paraId="5EABDC07" w14:textId="77777777" w:rsidR="00D4552C" w:rsidRPr="006730DE" w:rsidRDefault="00D4552C" w:rsidP="009C397C">
            <w:pPr>
              <w:pStyle w:val="TAH"/>
              <w:rPr>
                <w:ins w:id="809" w:author="Huawei" w:date="2022-10-14T18:27:00Z"/>
                <w:b w:val="0"/>
              </w:rPr>
            </w:pPr>
            <w:ins w:id="810" w:author="Huawei" w:date="2022-10-14T18:28:00Z">
              <w:r w:rsidRPr="006730DE">
                <w:rPr>
                  <w:b w:val="0"/>
                </w:rPr>
                <w:t>70 %</w:t>
              </w:r>
            </w:ins>
          </w:p>
        </w:tc>
        <w:tc>
          <w:tcPr>
            <w:tcW w:w="870" w:type="dxa"/>
          </w:tcPr>
          <w:p w14:paraId="0224D6A8" w14:textId="77777777" w:rsidR="00D4552C" w:rsidRPr="006730DE" w:rsidRDefault="00D4552C" w:rsidP="009C397C">
            <w:pPr>
              <w:pStyle w:val="TAH"/>
              <w:rPr>
                <w:ins w:id="811" w:author="Huawei" w:date="2022-10-14T18:27:00Z"/>
                <w:b w:val="0"/>
              </w:rPr>
            </w:pPr>
            <w:ins w:id="812" w:author="BigCR editor" w:date="2022-11-21T14:46:00Z">
              <w:r w:rsidRPr="00F95B02">
                <w:rPr>
                  <w:lang w:eastAsia="zh-CN"/>
                </w:rPr>
                <w:t>G-FR2-A</w:t>
              </w:r>
              <w:r>
                <w:rPr>
                  <w:lang w:eastAsia="zh-CN"/>
                </w:rPr>
                <w:t>3B</w:t>
              </w:r>
              <w:r w:rsidRPr="00F95B02">
                <w:rPr>
                  <w:lang w:eastAsia="zh-CN"/>
                </w:rPr>
                <w:t>-</w:t>
              </w:r>
              <w:r>
                <w:rPr>
                  <w:lang w:eastAsia="zh-CN"/>
                </w:rPr>
                <w:t>4</w:t>
              </w:r>
            </w:ins>
          </w:p>
        </w:tc>
        <w:tc>
          <w:tcPr>
            <w:tcW w:w="1300" w:type="dxa"/>
          </w:tcPr>
          <w:p w14:paraId="5A4BA3E7" w14:textId="77777777" w:rsidR="00D4552C" w:rsidRPr="006730DE" w:rsidRDefault="00D4552C" w:rsidP="009C397C">
            <w:pPr>
              <w:pStyle w:val="TAH"/>
              <w:rPr>
                <w:ins w:id="813" w:author="Huawei" w:date="2022-10-14T18:27:00Z"/>
                <w:b w:val="0"/>
              </w:rPr>
            </w:pPr>
            <w:ins w:id="814" w:author="Huawei" w:date="2022-10-14T18:27:00Z">
              <w:r w:rsidRPr="006730DE">
                <w:rPr>
                  <w:b w:val="0"/>
                </w:rPr>
                <w:t>pos</w:t>
              </w:r>
              <w:r w:rsidRPr="006730DE">
                <w:rPr>
                  <w:rFonts w:hint="eastAsia"/>
                  <w:b w:val="0"/>
                </w:rPr>
                <w:t>1</w:t>
              </w:r>
            </w:ins>
          </w:p>
        </w:tc>
        <w:tc>
          <w:tcPr>
            <w:tcW w:w="597" w:type="dxa"/>
          </w:tcPr>
          <w:p w14:paraId="22DBA997" w14:textId="77777777" w:rsidR="00D4552C" w:rsidRPr="006730DE" w:rsidRDefault="00D4552C" w:rsidP="009C397C">
            <w:pPr>
              <w:pStyle w:val="TAH"/>
              <w:rPr>
                <w:ins w:id="815" w:author="Huawei" w:date="2022-10-14T18:27:00Z"/>
                <w:b w:val="0"/>
                <w:lang w:eastAsia="zh-CN"/>
              </w:rPr>
            </w:pPr>
            <w:ins w:id="816" w:author="like (P)" w:date="2023-03-01T09:55:00Z">
              <w:r>
                <w:rPr>
                  <w:rFonts w:hint="eastAsia"/>
                  <w:b w:val="0"/>
                  <w:lang w:eastAsia="zh-CN"/>
                </w:rPr>
                <w:t>0</w:t>
              </w:r>
              <w:r>
                <w:rPr>
                  <w:b w:val="0"/>
                  <w:lang w:eastAsia="zh-CN"/>
                </w:rPr>
                <w:t>.8</w:t>
              </w:r>
            </w:ins>
          </w:p>
        </w:tc>
      </w:tr>
    </w:tbl>
    <w:p w14:paraId="5B8BEB09" w14:textId="77777777" w:rsidR="00D4552C" w:rsidRPr="00931575" w:rsidRDefault="00D4552C" w:rsidP="00D4552C">
      <w:pPr>
        <w:rPr>
          <w:ins w:id="817" w:author="Huawei" w:date="2022-10-14T18:27:00Z"/>
          <w:rFonts w:eastAsia="SimSun"/>
          <w:lang w:eastAsia="zh-CN"/>
        </w:rPr>
      </w:pPr>
    </w:p>
    <w:p w14:paraId="21C493D6" w14:textId="77777777" w:rsidR="00D4552C" w:rsidRPr="00931575" w:rsidRDefault="00D4552C" w:rsidP="00D4552C">
      <w:pPr>
        <w:pStyle w:val="TH"/>
        <w:rPr>
          <w:ins w:id="818" w:author="Huawei" w:date="2022-10-14T18:27:00Z"/>
          <w:rFonts w:eastAsia="SimSun"/>
          <w:lang w:eastAsia="zh-CN"/>
        </w:rPr>
      </w:pPr>
      <w:ins w:id="819" w:author="Huawei" w:date="2022-10-14T18:27:00Z">
        <w:r w:rsidRPr="00931575">
          <w:rPr>
            <w:rFonts w:eastAsia="SimSun"/>
          </w:rPr>
          <w:t xml:space="preserve">Table </w:t>
        </w:r>
        <w:r w:rsidRPr="00931575">
          <w:t>8.2.2.5.</w:t>
        </w:r>
        <w:r w:rsidRPr="00931575">
          <w:rPr>
            <w:rFonts w:hint="eastAsia"/>
            <w:lang w:eastAsia="zh-CN"/>
          </w:rPr>
          <w:t>2</w:t>
        </w:r>
        <w:r w:rsidRPr="00931575">
          <w:rPr>
            <w:rFonts w:eastAsia="SimSun"/>
          </w:rPr>
          <w:t>-</w:t>
        </w:r>
        <w:r w:rsidRPr="00931575">
          <w:rPr>
            <w:rFonts w:eastAsia="SimSun" w:hint="eastAsia"/>
            <w:lang w:eastAsia="zh-CN"/>
          </w:rPr>
          <w:t>2</w:t>
        </w:r>
        <w:r w:rsidRPr="00931575">
          <w:rPr>
            <w:rFonts w:eastAsia="SimSun"/>
            <w:lang w:eastAsia="zh-CN"/>
          </w:rPr>
          <w:t>:</w:t>
        </w:r>
        <w:r w:rsidRPr="00931575">
          <w:rPr>
            <w:rFonts w:eastAsia="SimSun"/>
          </w:rPr>
          <w:t xml:space="preserve"> Test requirements for PUSCH</w:t>
        </w:r>
        <w:r w:rsidRPr="00931575">
          <w:t xml:space="preserve"> </w:t>
        </w:r>
        <w:r w:rsidRPr="00931575">
          <w:rPr>
            <w:rFonts w:eastAsia="SimSun"/>
          </w:rPr>
          <w:t xml:space="preserve">with 70% of maximum throughput, </w:t>
        </w:r>
        <w:r w:rsidRPr="00931575">
          <w:rPr>
            <w:rFonts w:hint="eastAsia"/>
            <w:lang w:eastAsia="zh-CN"/>
          </w:rPr>
          <w:t>T</w:t>
        </w:r>
        <w:r w:rsidRPr="00931575">
          <w:rPr>
            <w:rFonts w:eastAsia="Batang"/>
          </w:rPr>
          <w:t>ype B</w:t>
        </w:r>
        <w:r w:rsidRPr="00931575">
          <w:rPr>
            <w:rFonts w:hint="eastAsia"/>
            <w:lang w:eastAsia="zh-CN"/>
          </w:rPr>
          <w:t xml:space="preserve">, </w:t>
        </w:r>
      </w:ins>
      <w:ins w:id="820" w:author="Huawei" w:date="2022-10-14T18:29:00Z">
        <w:r>
          <w:rPr>
            <w:rFonts w:eastAsia="SimSun"/>
            <w:lang w:eastAsia="zh-CN"/>
          </w:rPr>
          <w:t>400</w:t>
        </w:r>
      </w:ins>
      <w:ins w:id="821" w:author="Huawei" w:date="2022-10-14T18:27:00Z">
        <w:r w:rsidRPr="00931575">
          <w:rPr>
            <w:rFonts w:eastAsia="SimSun" w:hint="eastAsia"/>
            <w:lang w:eastAsia="zh-CN"/>
          </w:rPr>
          <w:t xml:space="preserve"> </w:t>
        </w:r>
        <w:r w:rsidRPr="00931575">
          <w:rPr>
            <w:rFonts w:eastAsia="SimSun"/>
          </w:rPr>
          <w:t>MHz channel bandwidth</w:t>
        </w:r>
        <w:r w:rsidRPr="00931575">
          <w:rPr>
            <w:rFonts w:eastAsia="SimSun"/>
            <w:lang w:eastAsia="zh-CN"/>
          </w:rPr>
          <w:t xml:space="preserve">, </w:t>
        </w:r>
      </w:ins>
      <w:ins w:id="822" w:author="Huawei" w:date="2022-10-14T18:29:00Z">
        <w:r>
          <w:rPr>
            <w:rFonts w:eastAsia="SimSun"/>
            <w:lang w:eastAsia="zh-CN"/>
          </w:rPr>
          <w:t>48</w:t>
        </w:r>
      </w:ins>
      <w:ins w:id="823" w:author="Huawei" w:date="2022-10-14T18:27:00Z">
        <w:r w:rsidRPr="00931575">
          <w:rPr>
            <w:rFonts w:eastAsia="SimSun" w:hint="eastAsia"/>
            <w:lang w:eastAsia="zh-CN"/>
          </w:rPr>
          <w:t>0</w:t>
        </w:r>
        <w:r w:rsidRPr="00931575">
          <w:rPr>
            <w:rFonts w:eastAsia="SimSun"/>
            <w:lang w:eastAsia="zh-CN"/>
          </w:rPr>
          <w:t xml:space="preserve"> kHz SCS</w:t>
        </w:r>
      </w:ins>
      <w:ins w:id="824" w:author="Huawei" w:date="2022-10-18T09:51:00Z">
        <w:r>
          <w:rPr>
            <w:lang w:eastAsia="zh-CN"/>
          </w:rPr>
          <w:t xml:space="preserve"> in FR2-2</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1660"/>
        <w:gridCol w:w="869"/>
        <w:gridCol w:w="1692"/>
        <w:gridCol w:w="1457"/>
        <w:gridCol w:w="870"/>
        <w:gridCol w:w="1300"/>
        <w:gridCol w:w="597"/>
      </w:tblGrid>
      <w:tr w:rsidR="00D4552C" w:rsidRPr="00931575" w14:paraId="110FC070" w14:textId="77777777" w:rsidTr="009C397C">
        <w:trPr>
          <w:cantSplit/>
          <w:jc w:val="center"/>
          <w:ins w:id="825" w:author="Huawei" w:date="2022-10-14T18:27:00Z"/>
        </w:trPr>
        <w:tc>
          <w:tcPr>
            <w:tcW w:w="1186" w:type="dxa"/>
            <w:tcBorders>
              <w:bottom w:val="single" w:sz="4" w:space="0" w:color="auto"/>
            </w:tcBorders>
          </w:tcPr>
          <w:p w14:paraId="0D682ADF" w14:textId="77777777" w:rsidR="00D4552C" w:rsidRPr="00931575" w:rsidRDefault="00D4552C" w:rsidP="009C397C">
            <w:pPr>
              <w:pStyle w:val="TAH"/>
              <w:rPr>
                <w:ins w:id="826" w:author="Huawei" w:date="2022-10-14T18:27:00Z"/>
                <w:rFonts w:eastAsia="SimSun"/>
              </w:rPr>
            </w:pPr>
            <w:ins w:id="827" w:author="Huawei" w:date="2022-10-14T18:27:00Z">
              <w:r w:rsidRPr="00931575">
                <w:rPr>
                  <w:rFonts w:eastAsia="SimSun"/>
                </w:rPr>
                <w:t xml:space="preserve">Number of </w:t>
              </w:r>
              <w:r w:rsidRPr="00931575">
                <w:rPr>
                  <w:rFonts w:eastAsia="SimSun"/>
                  <w:lang w:eastAsia="zh-CN"/>
                </w:rPr>
                <w:t>T</w:t>
              </w:r>
              <w:r w:rsidRPr="00931575">
                <w:rPr>
                  <w:rFonts w:eastAsia="SimSun"/>
                </w:rPr>
                <w:t>X antennas</w:t>
              </w:r>
            </w:ins>
          </w:p>
        </w:tc>
        <w:tc>
          <w:tcPr>
            <w:tcW w:w="1660" w:type="dxa"/>
            <w:tcBorders>
              <w:bottom w:val="single" w:sz="4" w:space="0" w:color="auto"/>
            </w:tcBorders>
          </w:tcPr>
          <w:p w14:paraId="70417457" w14:textId="77777777" w:rsidR="00D4552C" w:rsidRPr="00931575" w:rsidRDefault="00D4552C" w:rsidP="009C397C">
            <w:pPr>
              <w:pStyle w:val="TAH"/>
              <w:rPr>
                <w:ins w:id="828" w:author="Huawei" w:date="2022-10-14T18:27:00Z"/>
                <w:rFonts w:eastAsia="SimSun"/>
              </w:rPr>
            </w:pPr>
            <w:ins w:id="829" w:author="Huawei" w:date="2022-10-14T18:27:00Z">
              <w:r w:rsidRPr="00931575">
                <w:rPr>
                  <w:rFonts w:eastAsia="SimSun"/>
                </w:rPr>
                <w:t>Number of demodulation branches</w:t>
              </w:r>
            </w:ins>
          </w:p>
        </w:tc>
        <w:tc>
          <w:tcPr>
            <w:tcW w:w="869" w:type="dxa"/>
            <w:tcBorders>
              <w:bottom w:val="single" w:sz="4" w:space="0" w:color="auto"/>
            </w:tcBorders>
          </w:tcPr>
          <w:p w14:paraId="1A192AD0" w14:textId="77777777" w:rsidR="00D4552C" w:rsidRPr="00931575" w:rsidRDefault="00D4552C" w:rsidP="009C397C">
            <w:pPr>
              <w:pStyle w:val="TAH"/>
              <w:rPr>
                <w:ins w:id="830" w:author="Huawei" w:date="2022-10-14T18:27:00Z"/>
                <w:rFonts w:eastAsia="SimSun"/>
              </w:rPr>
            </w:pPr>
            <w:ins w:id="831" w:author="Huawei" w:date="2022-10-14T18:27:00Z">
              <w:r w:rsidRPr="00931575">
                <w:rPr>
                  <w:rFonts w:eastAsia="SimSun"/>
                </w:rPr>
                <w:t>Cyclic prefix</w:t>
              </w:r>
            </w:ins>
          </w:p>
        </w:tc>
        <w:tc>
          <w:tcPr>
            <w:tcW w:w="1692" w:type="dxa"/>
            <w:tcBorders>
              <w:bottom w:val="single" w:sz="4" w:space="0" w:color="auto"/>
            </w:tcBorders>
          </w:tcPr>
          <w:p w14:paraId="528C351E" w14:textId="77777777" w:rsidR="00D4552C" w:rsidRPr="00931575" w:rsidRDefault="00D4552C" w:rsidP="009C397C">
            <w:pPr>
              <w:pStyle w:val="TAH"/>
              <w:rPr>
                <w:ins w:id="832" w:author="Huawei" w:date="2022-10-14T18:27:00Z"/>
                <w:rFonts w:eastAsia="SimSun"/>
              </w:rPr>
            </w:pPr>
            <w:ins w:id="833" w:author="Huawei" w:date="2022-10-14T18:27:00Z">
              <w:r w:rsidRPr="00931575">
                <w:rPr>
                  <w:rFonts w:eastAsia="SimSun"/>
                </w:rPr>
                <w:t xml:space="preserve">Propagation conditions and correlation matrix </w:t>
              </w:r>
            </w:ins>
          </w:p>
          <w:p w14:paraId="67DEABA5" w14:textId="77777777" w:rsidR="00D4552C" w:rsidRPr="00931575" w:rsidRDefault="00D4552C" w:rsidP="009C397C">
            <w:pPr>
              <w:pStyle w:val="TAH"/>
              <w:rPr>
                <w:ins w:id="834" w:author="Huawei" w:date="2022-10-14T18:27:00Z"/>
                <w:rFonts w:eastAsia="SimSun"/>
              </w:rPr>
            </w:pPr>
            <w:ins w:id="835" w:author="Huawei" w:date="2022-10-14T18:27:00Z">
              <w:r w:rsidRPr="00931575">
                <w:rPr>
                  <w:rFonts w:eastAsia="SimSun"/>
                </w:rPr>
                <w:t>(annex J)</w:t>
              </w:r>
            </w:ins>
          </w:p>
        </w:tc>
        <w:tc>
          <w:tcPr>
            <w:tcW w:w="1457" w:type="dxa"/>
            <w:tcBorders>
              <w:bottom w:val="single" w:sz="4" w:space="0" w:color="auto"/>
            </w:tcBorders>
          </w:tcPr>
          <w:p w14:paraId="646BBA6C" w14:textId="77777777" w:rsidR="00D4552C" w:rsidRPr="00931575" w:rsidRDefault="00D4552C" w:rsidP="009C397C">
            <w:pPr>
              <w:pStyle w:val="TAH"/>
              <w:rPr>
                <w:ins w:id="836" w:author="Huawei" w:date="2022-10-14T18:27:00Z"/>
                <w:rFonts w:eastAsia="SimSun"/>
              </w:rPr>
            </w:pPr>
            <w:ins w:id="837" w:author="Huawei" w:date="2022-10-14T18:27:00Z">
              <w:r w:rsidRPr="00931575">
                <w:rPr>
                  <w:rFonts w:eastAsia="SimSun"/>
                </w:rPr>
                <w:t>Fraction of  maximum throughput</w:t>
              </w:r>
            </w:ins>
          </w:p>
        </w:tc>
        <w:tc>
          <w:tcPr>
            <w:tcW w:w="870" w:type="dxa"/>
          </w:tcPr>
          <w:p w14:paraId="13DBA724" w14:textId="77777777" w:rsidR="00D4552C" w:rsidRPr="00931575" w:rsidRDefault="00D4552C" w:rsidP="009C397C">
            <w:pPr>
              <w:pStyle w:val="TAH"/>
              <w:rPr>
                <w:ins w:id="838" w:author="Huawei" w:date="2022-10-14T18:27:00Z"/>
                <w:rFonts w:eastAsia="SimSun"/>
              </w:rPr>
            </w:pPr>
            <w:ins w:id="839" w:author="Huawei" w:date="2022-10-14T18:27:00Z">
              <w:r w:rsidRPr="00931575">
                <w:rPr>
                  <w:rFonts w:eastAsia="SimSun"/>
                </w:rPr>
                <w:t>FRC</w:t>
              </w:r>
              <w:r w:rsidRPr="00931575">
                <w:rPr>
                  <w:rFonts w:eastAsia="SimSun"/>
                </w:rPr>
                <w:br/>
                <w:t>(annex A)</w:t>
              </w:r>
            </w:ins>
          </w:p>
        </w:tc>
        <w:tc>
          <w:tcPr>
            <w:tcW w:w="1300" w:type="dxa"/>
          </w:tcPr>
          <w:p w14:paraId="6CA7C4C0" w14:textId="77777777" w:rsidR="00D4552C" w:rsidRPr="00931575" w:rsidRDefault="00D4552C" w:rsidP="009C397C">
            <w:pPr>
              <w:pStyle w:val="TAH"/>
              <w:rPr>
                <w:ins w:id="840" w:author="Huawei" w:date="2022-10-14T18:27:00Z"/>
                <w:rFonts w:eastAsia="SimSun"/>
              </w:rPr>
            </w:pPr>
            <w:ins w:id="841" w:author="Huawei" w:date="2022-10-14T18:27:00Z">
              <w:r w:rsidRPr="00931575">
                <w:rPr>
                  <w:rFonts w:eastAsia="DengXian"/>
                  <w:lang w:eastAsia="zh-CN"/>
                </w:rPr>
                <w:t>A</w:t>
              </w:r>
              <w:r w:rsidRPr="00931575">
                <w:t>dditional DM-RS position</w:t>
              </w:r>
            </w:ins>
          </w:p>
        </w:tc>
        <w:tc>
          <w:tcPr>
            <w:tcW w:w="597" w:type="dxa"/>
          </w:tcPr>
          <w:p w14:paraId="7B33EE2F" w14:textId="77777777" w:rsidR="00D4552C" w:rsidRPr="00931575" w:rsidRDefault="00D4552C" w:rsidP="009C397C">
            <w:pPr>
              <w:pStyle w:val="TAH"/>
              <w:rPr>
                <w:ins w:id="842" w:author="Huawei" w:date="2022-10-14T18:27:00Z"/>
                <w:rFonts w:eastAsia="SimSun"/>
              </w:rPr>
            </w:pPr>
            <w:ins w:id="843" w:author="Huawei" w:date="2022-10-14T18:27:00Z">
              <w:r w:rsidRPr="00931575">
                <w:rPr>
                  <w:rFonts w:eastAsia="SimSun"/>
                </w:rPr>
                <w:t>SNR</w:t>
              </w:r>
            </w:ins>
          </w:p>
          <w:p w14:paraId="12458BC5" w14:textId="77777777" w:rsidR="00D4552C" w:rsidRPr="00931575" w:rsidRDefault="00D4552C" w:rsidP="009C397C">
            <w:pPr>
              <w:pStyle w:val="TAH"/>
              <w:rPr>
                <w:ins w:id="844" w:author="Huawei" w:date="2022-10-14T18:27:00Z"/>
                <w:rFonts w:eastAsia="SimSun"/>
              </w:rPr>
            </w:pPr>
            <w:ins w:id="845" w:author="Huawei" w:date="2022-10-14T18:27:00Z">
              <w:r w:rsidRPr="00931575">
                <w:rPr>
                  <w:rFonts w:eastAsia="SimSun"/>
                </w:rPr>
                <w:t>(dB)</w:t>
              </w:r>
            </w:ins>
          </w:p>
        </w:tc>
      </w:tr>
      <w:tr w:rsidR="00D4552C" w:rsidRPr="00931575" w14:paraId="6BF42F4A" w14:textId="77777777" w:rsidTr="009C397C">
        <w:trPr>
          <w:cantSplit/>
          <w:jc w:val="center"/>
          <w:ins w:id="846" w:author="Huawei" w:date="2022-10-14T18:27:00Z"/>
        </w:trPr>
        <w:tc>
          <w:tcPr>
            <w:tcW w:w="1186" w:type="dxa"/>
            <w:tcBorders>
              <w:top w:val="nil"/>
            </w:tcBorders>
            <w:shd w:val="clear" w:color="auto" w:fill="auto"/>
          </w:tcPr>
          <w:p w14:paraId="2456412F" w14:textId="77777777" w:rsidR="00D4552C" w:rsidRPr="006730DE" w:rsidRDefault="00D4552C" w:rsidP="009C397C">
            <w:pPr>
              <w:pStyle w:val="TAH"/>
              <w:rPr>
                <w:ins w:id="847" w:author="Huawei" w:date="2022-10-14T18:27:00Z"/>
                <w:b w:val="0"/>
              </w:rPr>
            </w:pPr>
            <w:ins w:id="848" w:author="Huawei" w:date="2022-10-14T18:28:00Z">
              <w:r w:rsidRPr="006730DE">
                <w:rPr>
                  <w:rFonts w:hint="eastAsia"/>
                  <w:b w:val="0"/>
                </w:rPr>
                <w:t>1</w:t>
              </w:r>
            </w:ins>
          </w:p>
        </w:tc>
        <w:tc>
          <w:tcPr>
            <w:tcW w:w="1660" w:type="dxa"/>
            <w:tcBorders>
              <w:top w:val="nil"/>
            </w:tcBorders>
            <w:shd w:val="clear" w:color="auto" w:fill="auto"/>
          </w:tcPr>
          <w:p w14:paraId="1C0F8044" w14:textId="77777777" w:rsidR="00D4552C" w:rsidRPr="006730DE" w:rsidRDefault="00D4552C" w:rsidP="009C397C">
            <w:pPr>
              <w:pStyle w:val="TAH"/>
              <w:rPr>
                <w:ins w:id="849" w:author="Huawei" w:date="2022-10-14T18:27:00Z"/>
                <w:b w:val="0"/>
              </w:rPr>
            </w:pPr>
            <w:ins w:id="850" w:author="Huawei" w:date="2022-10-14T18:28:00Z">
              <w:r w:rsidRPr="006730DE">
                <w:rPr>
                  <w:rFonts w:hint="eastAsia"/>
                  <w:b w:val="0"/>
                </w:rPr>
                <w:t>2</w:t>
              </w:r>
            </w:ins>
          </w:p>
        </w:tc>
        <w:tc>
          <w:tcPr>
            <w:tcW w:w="869" w:type="dxa"/>
            <w:tcBorders>
              <w:top w:val="nil"/>
            </w:tcBorders>
            <w:shd w:val="clear" w:color="auto" w:fill="auto"/>
          </w:tcPr>
          <w:p w14:paraId="19B88287" w14:textId="77777777" w:rsidR="00D4552C" w:rsidRPr="006730DE" w:rsidRDefault="00D4552C" w:rsidP="009C397C">
            <w:pPr>
              <w:pStyle w:val="TAH"/>
              <w:rPr>
                <w:ins w:id="851" w:author="Huawei" w:date="2022-10-14T18:27:00Z"/>
                <w:b w:val="0"/>
              </w:rPr>
            </w:pPr>
            <w:ins w:id="852" w:author="Huawei" w:date="2022-10-14T18:28:00Z">
              <w:r w:rsidRPr="006730DE">
                <w:rPr>
                  <w:b w:val="0"/>
                </w:rPr>
                <w:t>Normal</w:t>
              </w:r>
            </w:ins>
          </w:p>
        </w:tc>
        <w:tc>
          <w:tcPr>
            <w:tcW w:w="1692" w:type="dxa"/>
            <w:tcBorders>
              <w:top w:val="nil"/>
            </w:tcBorders>
            <w:shd w:val="clear" w:color="auto" w:fill="auto"/>
          </w:tcPr>
          <w:p w14:paraId="56743601" w14:textId="77777777" w:rsidR="00D4552C" w:rsidRPr="006730DE" w:rsidRDefault="00D4552C" w:rsidP="009C397C">
            <w:pPr>
              <w:pStyle w:val="TAH"/>
              <w:rPr>
                <w:ins w:id="853" w:author="Huawei" w:date="2022-10-14T18:27:00Z"/>
                <w:b w:val="0"/>
              </w:rPr>
            </w:pPr>
            <w:ins w:id="854" w:author="Huawei" w:date="2022-10-14T18:28:00Z">
              <w:r w:rsidRPr="006730DE">
                <w:rPr>
                  <w:b w:val="0"/>
                </w:rPr>
                <w:t>TDLA</w:t>
              </w:r>
            </w:ins>
            <w:ins w:id="855" w:author="Huawei" w:date="2022-10-14T18:31:00Z">
              <w:r w:rsidRPr="006730DE">
                <w:rPr>
                  <w:b w:val="0"/>
                </w:rPr>
                <w:t>1</w:t>
              </w:r>
            </w:ins>
            <w:ins w:id="856" w:author="Huawei" w:date="2022-10-14T18:28:00Z">
              <w:r w:rsidRPr="006730DE">
                <w:rPr>
                  <w:b w:val="0"/>
                </w:rPr>
                <w:t>0-</w:t>
              </w:r>
            </w:ins>
            <w:ins w:id="857" w:author="Huawei" w:date="2022-10-14T18:31:00Z">
              <w:r w:rsidRPr="006730DE">
                <w:rPr>
                  <w:b w:val="0"/>
                </w:rPr>
                <w:t>65</w:t>
              </w:r>
            </w:ins>
            <w:ins w:id="858" w:author="Huawei" w:date="2022-10-14T18:28:00Z">
              <w:r w:rsidRPr="006730DE">
                <w:rPr>
                  <w:b w:val="0"/>
                </w:rPr>
                <w:t>0 Low</w:t>
              </w:r>
            </w:ins>
          </w:p>
        </w:tc>
        <w:tc>
          <w:tcPr>
            <w:tcW w:w="1457" w:type="dxa"/>
            <w:tcBorders>
              <w:top w:val="nil"/>
            </w:tcBorders>
            <w:shd w:val="clear" w:color="auto" w:fill="auto"/>
          </w:tcPr>
          <w:p w14:paraId="4348B0B6" w14:textId="77777777" w:rsidR="00D4552C" w:rsidRPr="006730DE" w:rsidRDefault="00D4552C" w:rsidP="009C397C">
            <w:pPr>
              <w:pStyle w:val="TAH"/>
              <w:rPr>
                <w:ins w:id="859" w:author="Huawei" w:date="2022-10-14T18:27:00Z"/>
                <w:b w:val="0"/>
              </w:rPr>
            </w:pPr>
            <w:ins w:id="860" w:author="Huawei" w:date="2022-10-14T18:28:00Z">
              <w:r w:rsidRPr="006730DE">
                <w:rPr>
                  <w:b w:val="0"/>
                </w:rPr>
                <w:t>70 %</w:t>
              </w:r>
            </w:ins>
          </w:p>
        </w:tc>
        <w:tc>
          <w:tcPr>
            <w:tcW w:w="870" w:type="dxa"/>
          </w:tcPr>
          <w:p w14:paraId="56B0029E" w14:textId="77777777" w:rsidR="00D4552C" w:rsidRPr="006730DE" w:rsidRDefault="00D4552C" w:rsidP="009C397C">
            <w:pPr>
              <w:pStyle w:val="TAH"/>
              <w:rPr>
                <w:ins w:id="861" w:author="Huawei" w:date="2022-10-14T18:27:00Z"/>
                <w:b w:val="0"/>
              </w:rPr>
            </w:pPr>
            <w:ins w:id="862" w:author="BigCR editor" w:date="2022-11-21T14:46:00Z">
              <w:r w:rsidRPr="00F95B02">
                <w:rPr>
                  <w:lang w:eastAsia="zh-CN"/>
                </w:rPr>
                <w:t>G-FR2-A</w:t>
              </w:r>
              <w:r>
                <w:rPr>
                  <w:lang w:eastAsia="zh-CN"/>
                </w:rPr>
                <w:t>3B</w:t>
              </w:r>
              <w:r w:rsidRPr="00F95B02">
                <w:rPr>
                  <w:lang w:eastAsia="zh-CN"/>
                </w:rPr>
                <w:t>-</w:t>
              </w:r>
              <w:r>
                <w:rPr>
                  <w:lang w:eastAsia="zh-CN"/>
                </w:rPr>
                <w:t>5</w:t>
              </w:r>
            </w:ins>
          </w:p>
        </w:tc>
        <w:tc>
          <w:tcPr>
            <w:tcW w:w="1300" w:type="dxa"/>
          </w:tcPr>
          <w:p w14:paraId="396152B2" w14:textId="77777777" w:rsidR="00D4552C" w:rsidRPr="006730DE" w:rsidRDefault="00D4552C" w:rsidP="009C397C">
            <w:pPr>
              <w:pStyle w:val="TAH"/>
              <w:rPr>
                <w:ins w:id="863" w:author="Huawei" w:date="2022-10-14T18:27:00Z"/>
                <w:b w:val="0"/>
              </w:rPr>
            </w:pPr>
            <w:ins w:id="864" w:author="Huawei" w:date="2022-10-14T18:28:00Z">
              <w:r w:rsidRPr="006730DE">
                <w:rPr>
                  <w:b w:val="0"/>
                </w:rPr>
                <w:t>pos</w:t>
              </w:r>
              <w:r w:rsidRPr="006730DE">
                <w:rPr>
                  <w:rFonts w:hint="eastAsia"/>
                  <w:b w:val="0"/>
                </w:rPr>
                <w:t>1</w:t>
              </w:r>
            </w:ins>
          </w:p>
        </w:tc>
        <w:tc>
          <w:tcPr>
            <w:tcW w:w="597" w:type="dxa"/>
          </w:tcPr>
          <w:p w14:paraId="65AE54B2" w14:textId="77777777" w:rsidR="00D4552C" w:rsidRPr="006730DE" w:rsidRDefault="00D4552C" w:rsidP="009C397C">
            <w:pPr>
              <w:pStyle w:val="TAH"/>
              <w:rPr>
                <w:ins w:id="865" w:author="Huawei" w:date="2022-10-14T18:27:00Z"/>
                <w:b w:val="0"/>
                <w:lang w:eastAsia="zh-CN"/>
              </w:rPr>
            </w:pPr>
            <w:ins w:id="866" w:author="like (P)" w:date="2023-03-01T09:55:00Z">
              <w:r>
                <w:rPr>
                  <w:rFonts w:hint="eastAsia"/>
                  <w:b w:val="0"/>
                  <w:lang w:eastAsia="zh-CN"/>
                </w:rPr>
                <w:t>0</w:t>
              </w:r>
              <w:r>
                <w:rPr>
                  <w:b w:val="0"/>
                  <w:lang w:eastAsia="zh-CN"/>
                </w:rPr>
                <w:t>.8</w:t>
              </w:r>
            </w:ins>
          </w:p>
        </w:tc>
      </w:tr>
    </w:tbl>
    <w:p w14:paraId="7F99DE1B" w14:textId="11C7290A" w:rsidR="00817464" w:rsidRDefault="00817464" w:rsidP="00817464">
      <w:pPr>
        <w:pStyle w:val="Heading3"/>
        <w:ind w:left="0" w:firstLine="0"/>
        <w:jc w:val="center"/>
        <w:rPr>
          <w:rFonts w:cs="Arial"/>
          <w:i/>
          <w:iCs/>
          <w:szCs w:val="22"/>
        </w:rPr>
      </w:pPr>
    </w:p>
    <w:p w14:paraId="4CEAAA5E" w14:textId="77777777" w:rsidR="00817464" w:rsidRPr="004424A0" w:rsidRDefault="00817464" w:rsidP="00817464">
      <w:pPr>
        <w:rPr>
          <w:lang w:eastAsia="zh-CN"/>
        </w:rPr>
      </w:pPr>
    </w:p>
    <w:p w14:paraId="6196BC07" w14:textId="77777777" w:rsidR="00817464" w:rsidRPr="00091A2A" w:rsidRDefault="00817464" w:rsidP="00817464">
      <w:pPr>
        <w:pStyle w:val="Heading5"/>
      </w:pPr>
      <w:ins w:id="867" w:author="Huawei" w:date="2022-08-04T19:31:00Z">
        <w:r>
          <w:rPr>
            <w:rFonts w:cs="Arial"/>
            <w:i/>
            <w:iCs/>
            <w:szCs w:val="22"/>
          </w:rPr>
          <w:t xml:space="preserve"> </w:t>
        </w:r>
      </w:ins>
    </w:p>
    <w:p w14:paraId="6EB83740" w14:textId="478DB65A" w:rsidR="00817464" w:rsidRDefault="00817464" w:rsidP="00817464">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w:t>
      </w:r>
      <w:r w:rsidRPr="00B34034">
        <w:rPr>
          <w:rFonts w:ascii="Times New Roman" w:hAnsi="Times New Roman"/>
          <w:sz w:val="36"/>
          <w:highlight w:val="yellow"/>
          <w:lang w:eastAsia="zh-CN"/>
        </w:rPr>
        <w:t xml:space="preserve">Change </w:t>
      </w:r>
      <w:r w:rsidRPr="008F1F85">
        <w:rPr>
          <w:rFonts w:ascii="Times New Roman" w:hAnsi="Times New Roman"/>
          <w:sz w:val="36"/>
          <w:highlight w:val="yellow"/>
          <w:lang w:eastAsia="zh-CN"/>
        </w:rPr>
        <w:t>R4-230284</w:t>
      </w:r>
      <w:r>
        <w:rPr>
          <w:rFonts w:ascii="Times New Roman" w:hAnsi="Times New Roman"/>
          <w:sz w:val="36"/>
          <w:highlight w:val="yellow"/>
          <w:lang w:eastAsia="zh-CN"/>
        </w:rPr>
        <w:t>8</w:t>
      </w:r>
      <w:r w:rsidRPr="008F1F85">
        <w:rPr>
          <w:rFonts w:ascii="Times New Roman" w:hAnsi="Times New Roman"/>
          <w:sz w:val="36"/>
          <w:highlight w:val="yellow"/>
          <w:lang w:eastAsia="zh-CN"/>
        </w:rPr>
        <w:t xml:space="preserve"> </w:t>
      </w:r>
      <w:r w:rsidRPr="00B34034">
        <w:rPr>
          <w:rFonts w:ascii="Times New Roman" w:hAnsi="Times New Roman"/>
          <w:sz w:val="36"/>
          <w:highlight w:val="yellow"/>
          <w:lang w:eastAsia="zh-CN"/>
        </w:rPr>
        <w:t xml:space="preserve">- </w:t>
      </w:r>
      <w:r>
        <w:rPr>
          <w:rFonts w:ascii="Times New Roman" w:hAnsi="Times New Roman"/>
          <w:sz w:val="36"/>
          <w:highlight w:val="yellow"/>
          <w:lang w:eastAsia="zh-CN"/>
        </w:rPr>
        <w:t>2</w:t>
      </w:r>
      <w:r w:rsidRPr="001B444E">
        <w:rPr>
          <w:rFonts w:ascii="Times New Roman" w:hAnsi="Times New Roman"/>
          <w:sz w:val="36"/>
          <w:highlight w:val="yellow"/>
          <w:lang w:eastAsia="zh-CN"/>
        </w:rPr>
        <w:t>&gt;</w:t>
      </w:r>
    </w:p>
    <w:p w14:paraId="0D6F3D93" w14:textId="77777777" w:rsidR="00817464" w:rsidRPr="003006E2" w:rsidRDefault="00817464" w:rsidP="00EF451F">
      <w:pPr>
        <w:rPr>
          <w:highlight w:val="yellow"/>
          <w:lang w:eastAsia="zh-CN"/>
        </w:rPr>
      </w:pPr>
    </w:p>
    <w:p w14:paraId="13E55E33" w14:textId="21F75748" w:rsidR="00EF451F" w:rsidRDefault="00EF451F" w:rsidP="00EF451F">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w:t>
      </w:r>
      <w:r w:rsidRPr="00B32A27">
        <w:rPr>
          <w:rFonts w:ascii="Times New Roman" w:hAnsi="Times New Roman"/>
          <w:sz w:val="36"/>
          <w:highlight w:val="yellow"/>
          <w:lang w:eastAsia="zh-CN"/>
        </w:rPr>
        <w:t>Change R4</w:t>
      </w:r>
      <w:r w:rsidRPr="001123BE">
        <w:rPr>
          <w:rFonts w:ascii="Times New Roman" w:hAnsi="Times New Roman"/>
          <w:sz w:val="36"/>
          <w:highlight w:val="yellow"/>
          <w:lang w:eastAsia="zh-CN"/>
        </w:rPr>
        <w:t>-</w:t>
      </w:r>
      <w:r w:rsidR="001123BE" w:rsidRPr="001123BE">
        <w:rPr>
          <w:rFonts w:ascii="Times New Roman" w:hAnsi="Times New Roman"/>
          <w:sz w:val="36"/>
          <w:highlight w:val="yellow"/>
          <w:lang w:eastAsia="zh-CN"/>
        </w:rPr>
        <w:t>2300517</w:t>
      </w:r>
      <w:r w:rsidR="001123BE" w:rsidRPr="001123BE">
        <w:rPr>
          <w:rFonts w:ascii="Times New Roman" w:hAnsi="Times New Roman"/>
          <w:sz w:val="36"/>
          <w:lang w:eastAsia="zh-CN"/>
        </w:rPr>
        <w:t xml:space="preserve"> </w:t>
      </w:r>
      <w:r>
        <w:rPr>
          <w:rFonts w:ascii="Times New Roman" w:hAnsi="Times New Roman"/>
          <w:sz w:val="36"/>
          <w:highlight w:val="yellow"/>
          <w:lang w:eastAsia="zh-CN"/>
        </w:rPr>
        <w:t>- 1</w:t>
      </w:r>
      <w:r w:rsidRPr="001B444E">
        <w:rPr>
          <w:rFonts w:ascii="Times New Roman" w:hAnsi="Times New Roman"/>
          <w:sz w:val="36"/>
          <w:highlight w:val="yellow"/>
          <w:lang w:eastAsia="zh-CN"/>
        </w:rPr>
        <w:t>&gt;</w:t>
      </w:r>
    </w:p>
    <w:p w14:paraId="2E6334EF" w14:textId="77777777" w:rsidR="003B0F34" w:rsidRPr="00931575" w:rsidRDefault="003B0F34" w:rsidP="003B0F34">
      <w:pPr>
        <w:pStyle w:val="Heading3"/>
        <w:rPr>
          <w:lang w:eastAsia="zh-CN"/>
        </w:rPr>
      </w:pPr>
      <w:bookmarkStart w:id="868" w:name="_Toc21102964"/>
      <w:bookmarkStart w:id="869" w:name="_Toc29810813"/>
      <w:bookmarkStart w:id="870" w:name="_Toc36636173"/>
      <w:bookmarkStart w:id="871" w:name="_Toc37273119"/>
      <w:bookmarkStart w:id="872" w:name="_Toc45886207"/>
      <w:bookmarkStart w:id="873" w:name="_Toc53183286"/>
      <w:bookmarkStart w:id="874" w:name="_Toc58915995"/>
      <w:bookmarkStart w:id="875" w:name="_Toc58918176"/>
      <w:bookmarkStart w:id="876" w:name="_Toc66694046"/>
      <w:bookmarkStart w:id="877" w:name="_Toc74916031"/>
      <w:bookmarkStart w:id="878" w:name="_Toc76114656"/>
      <w:bookmarkStart w:id="879" w:name="_Toc76544542"/>
      <w:bookmarkStart w:id="880" w:name="_Toc82536664"/>
      <w:bookmarkStart w:id="881" w:name="_Toc89952957"/>
      <w:bookmarkStart w:id="882" w:name="_Toc98766773"/>
      <w:bookmarkStart w:id="883" w:name="_Toc99703136"/>
      <w:bookmarkStart w:id="884" w:name="_Toc106206926"/>
      <w:bookmarkStart w:id="885" w:name="_Toc115080928"/>
      <w:r w:rsidRPr="00931575">
        <w:t>8.3.1</w:t>
      </w:r>
      <w:r w:rsidRPr="00931575">
        <w:tab/>
        <w:t xml:space="preserve">Performance requirements for PUCCH format </w:t>
      </w:r>
      <w:r w:rsidRPr="00931575">
        <w:rPr>
          <w:rFonts w:hint="eastAsia"/>
          <w:lang w:eastAsia="zh-CN"/>
        </w:rPr>
        <w:t>0</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14:paraId="2EF28958" w14:textId="77777777" w:rsidR="003B0F34" w:rsidRPr="00931575" w:rsidRDefault="003B0F34" w:rsidP="003B0F34">
      <w:pPr>
        <w:pStyle w:val="Heading4"/>
      </w:pPr>
      <w:bookmarkStart w:id="886" w:name="_Toc21102965"/>
      <w:bookmarkStart w:id="887" w:name="_Toc29810814"/>
      <w:bookmarkStart w:id="888" w:name="_Toc36636174"/>
      <w:bookmarkStart w:id="889" w:name="_Toc37273120"/>
      <w:bookmarkStart w:id="890" w:name="_Toc45886208"/>
      <w:bookmarkStart w:id="891" w:name="_Toc53183287"/>
      <w:bookmarkStart w:id="892" w:name="_Toc58915996"/>
      <w:bookmarkStart w:id="893" w:name="_Toc58918177"/>
      <w:bookmarkStart w:id="894" w:name="_Toc66694047"/>
      <w:bookmarkStart w:id="895" w:name="_Toc74916032"/>
      <w:bookmarkStart w:id="896" w:name="_Toc76114657"/>
      <w:bookmarkStart w:id="897" w:name="_Toc76544543"/>
      <w:bookmarkStart w:id="898" w:name="_Toc82536665"/>
      <w:bookmarkStart w:id="899" w:name="_Toc89952958"/>
      <w:bookmarkStart w:id="900" w:name="_Toc98766774"/>
      <w:bookmarkStart w:id="901" w:name="_Toc99703137"/>
      <w:bookmarkStart w:id="902" w:name="_Toc106206927"/>
      <w:bookmarkStart w:id="903" w:name="_Toc115080929"/>
      <w:r w:rsidRPr="00931575">
        <w:t>8.3.1.1</w:t>
      </w:r>
      <w:r w:rsidRPr="00931575">
        <w:tab/>
        <w:t>Definition and applicability</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p>
    <w:p w14:paraId="298BCA9D" w14:textId="77777777" w:rsidR="003B0F34" w:rsidRPr="00931575" w:rsidRDefault="003B0F34" w:rsidP="003B0F34">
      <w:pPr>
        <w:rPr>
          <w:rFonts w:eastAsia="?c?e?o“A‘??S?V?b?N‘I"/>
        </w:rPr>
      </w:pPr>
      <w:r w:rsidRPr="00931575">
        <w:rPr>
          <w:rFonts w:eastAsia="?c?e?o“A‘??S?V?b?N‘I"/>
        </w:rPr>
        <w:t>The performance requirement of single user PUCCH format 0 for ACK missed detection is determined by the two parameters: probability of false detection of the ACK and the probability of detection of ACK. The performance is measured by the required SNR at probability of detection equal to 0.99. The probability of false detection of the ACK shall be 0.01 or less.</w:t>
      </w:r>
    </w:p>
    <w:p w14:paraId="72E8B41C" w14:textId="77777777" w:rsidR="003B0F34" w:rsidRPr="00931575" w:rsidRDefault="003B0F34" w:rsidP="003B0F34">
      <w:pPr>
        <w:rPr>
          <w:rFonts w:eastAsia="?c?e?o“A‘??S?V?b?N‘I"/>
        </w:rPr>
      </w:pPr>
      <w:r w:rsidRPr="00931575">
        <w:rPr>
          <w:rFonts w:eastAsia="?c?e?o“A‘??S?V?b?N‘I"/>
        </w:rPr>
        <w:t>The probability of false detection of the ACK is defined as a conditional probability of erroneous detection of the ACK when input is only noise.</w:t>
      </w:r>
    </w:p>
    <w:p w14:paraId="64529686" w14:textId="77777777" w:rsidR="003B0F34" w:rsidRPr="00931575" w:rsidRDefault="003B0F34" w:rsidP="003B0F34">
      <w:pPr>
        <w:rPr>
          <w:rFonts w:eastAsia="?c?e?o“A‘??S?V?b?N‘I"/>
        </w:rPr>
      </w:pPr>
      <w:r w:rsidRPr="00931575">
        <w:rPr>
          <w:rFonts w:eastAsia="?c?e?o“A‘??S?V?b?N‘I"/>
        </w:rPr>
        <w:t>The probability of detection of ACK is defined as conditional probability of detection of the ACK when the signal is present.</w:t>
      </w:r>
    </w:p>
    <w:p w14:paraId="4F65725D" w14:textId="77777777" w:rsidR="003B0F34" w:rsidRPr="00931575" w:rsidRDefault="003B0F34" w:rsidP="003B0F34">
      <w:pPr>
        <w:rPr>
          <w:rFonts w:eastAsia="?c?e?o“A‘??S?V?b?N‘I"/>
        </w:rPr>
      </w:pPr>
      <w:r w:rsidRPr="00931575">
        <w:rPr>
          <w:lang w:eastAsia="zh-CN"/>
        </w:rPr>
        <w:t>The transient period as specified in TS 38.101-1 [24] clause </w:t>
      </w:r>
      <w:r w:rsidRPr="00931575">
        <w:t xml:space="preserve">6.3.3.1 </w:t>
      </w:r>
      <w:r w:rsidRPr="00931575">
        <w:rPr>
          <w:lang w:eastAsia="zh-CN"/>
        </w:rPr>
        <w:t>and TS 38.101-2 [25] clause </w:t>
      </w:r>
      <w:r w:rsidRPr="00931575">
        <w:t xml:space="preserve">6.3.3.1 </w:t>
      </w:r>
      <w:r w:rsidRPr="00931575">
        <w:rPr>
          <w:lang w:eastAsia="zh-CN"/>
        </w:rPr>
        <w:t>is not taken into account for performance requirement testing, where the RB hopping is symmetric to the CC center, i.e. intra-slot frequency hopping is enabled.</w:t>
      </w:r>
    </w:p>
    <w:p w14:paraId="01E131E8" w14:textId="77777777" w:rsidR="003B0F34" w:rsidRPr="00931575" w:rsidRDefault="003B0F34" w:rsidP="003B0F34">
      <w:pPr>
        <w:rPr>
          <w:i/>
          <w:lang w:eastAsia="zh-CN"/>
        </w:rPr>
      </w:pPr>
      <w:r w:rsidRPr="00931575">
        <w:rPr>
          <w:lang w:eastAsia="zh-CN"/>
        </w:rPr>
        <w:t>Which specific test(s) are applicable to BS is based on the test applicability rules defined in clause 8.1.2.</w:t>
      </w:r>
    </w:p>
    <w:p w14:paraId="374435C6" w14:textId="77777777" w:rsidR="003B0F34" w:rsidRPr="00931575" w:rsidRDefault="003B0F34" w:rsidP="003B0F34">
      <w:pPr>
        <w:pStyle w:val="Heading4"/>
      </w:pPr>
      <w:bookmarkStart w:id="904" w:name="_Toc21102966"/>
      <w:bookmarkStart w:id="905" w:name="_Toc29810815"/>
      <w:bookmarkStart w:id="906" w:name="_Toc36636175"/>
      <w:bookmarkStart w:id="907" w:name="_Toc37273121"/>
      <w:bookmarkStart w:id="908" w:name="_Toc45886209"/>
      <w:bookmarkStart w:id="909" w:name="_Toc53183288"/>
      <w:bookmarkStart w:id="910" w:name="_Toc58915997"/>
      <w:bookmarkStart w:id="911" w:name="_Toc58918178"/>
      <w:bookmarkStart w:id="912" w:name="_Toc66694048"/>
      <w:bookmarkStart w:id="913" w:name="_Toc74916033"/>
      <w:bookmarkStart w:id="914" w:name="_Toc76114658"/>
      <w:bookmarkStart w:id="915" w:name="_Toc76544544"/>
      <w:bookmarkStart w:id="916" w:name="_Toc82536666"/>
      <w:bookmarkStart w:id="917" w:name="_Toc89952959"/>
      <w:bookmarkStart w:id="918" w:name="_Toc98766775"/>
      <w:bookmarkStart w:id="919" w:name="_Toc99703138"/>
      <w:bookmarkStart w:id="920" w:name="_Toc106206928"/>
      <w:bookmarkStart w:id="921" w:name="_Toc115080930"/>
      <w:r w:rsidRPr="00931575">
        <w:t>8.3.1.2</w:t>
      </w:r>
      <w:r w:rsidRPr="00931575">
        <w:tab/>
        <w:t>Minimum Requirement</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14:paraId="4ECFB204" w14:textId="77777777" w:rsidR="003B0F34" w:rsidRPr="00931575" w:rsidRDefault="003B0F34" w:rsidP="003B0F34">
      <w:r w:rsidRPr="00931575">
        <w:t xml:space="preserve">For </w:t>
      </w:r>
      <w:r w:rsidRPr="00931575">
        <w:rPr>
          <w:rFonts w:cs="v5.0.0"/>
          <w:i/>
          <w:iCs/>
          <w:snapToGrid w:val="0"/>
          <w:lang w:eastAsia="zh-CN"/>
        </w:rPr>
        <w:t>BS type 1-O</w:t>
      </w:r>
      <w:r w:rsidRPr="00931575">
        <w:rPr>
          <w:rFonts w:hint="eastAsia"/>
          <w:lang w:eastAsia="zh-CN"/>
        </w:rPr>
        <w:t>,</w:t>
      </w:r>
      <w:r w:rsidRPr="00931575">
        <w:rPr>
          <w:lang w:eastAsia="zh-CN"/>
        </w:rPr>
        <w:t xml:space="preserve"> t</w:t>
      </w:r>
      <w:r w:rsidRPr="00931575">
        <w:t>he minimum requirements are in TS 38.104 [2] clause 11.3.1.1 and 11.3.1.2.</w:t>
      </w:r>
    </w:p>
    <w:p w14:paraId="10ED2011" w14:textId="77777777" w:rsidR="003B0F34" w:rsidRPr="00931575" w:rsidRDefault="003B0F34" w:rsidP="003B0F34">
      <w:r w:rsidRPr="00931575">
        <w:t xml:space="preserve">For </w:t>
      </w:r>
      <w:r w:rsidRPr="00931575">
        <w:rPr>
          <w:rFonts w:cs="v5.0.0"/>
          <w:i/>
          <w:iCs/>
          <w:snapToGrid w:val="0"/>
          <w:lang w:eastAsia="zh-CN"/>
        </w:rPr>
        <w:t>BS type 2-O</w:t>
      </w:r>
      <w:r w:rsidRPr="00931575">
        <w:rPr>
          <w:rFonts w:hint="eastAsia"/>
          <w:lang w:eastAsia="zh-CN"/>
        </w:rPr>
        <w:t xml:space="preserve">, </w:t>
      </w:r>
      <w:r w:rsidRPr="00931575">
        <w:rPr>
          <w:lang w:eastAsia="zh-CN"/>
        </w:rPr>
        <w:t>t</w:t>
      </w:r>
      <w:r w:rsidRPr="00931575">
        <w:t>he minimum requirements are in TS 38.104 [2] clause 11.3.2.1 and 11.3.2.2.</w:t>
      </w:r>
    </w:p>
    <w:p w14:paraId="73F3F321" w14:textId="77777777" w:rsidR="003B0F34" w:rsidRPr="00931575" w:rsidRDefault="003B0F34" w:rsidP="003B0F34">
      <w:pPr>
        <w:pStyle w:val="Heading4"/>
      </w:pPr>
      <w:bookmarkStart w:id="922" w:name="_Toc21102967"/>
      <w:bookmarkStart w:id="923" w:name="_Toc29810816"/>
      <w:bookmarkStart w:id="924" w:name="_Toc36636176"/>
      <w:bookmarkStart w:id="925" w:name="_Toc37273122"/>
      <w:bookmarkStart w:id="926" w:name="_Toc45886210"/>
      <w:bookmarkStart w:id="927" w:name="_Toc53183289"/>
      <w:bookmarkStart w:id="928" w:name="_Toc58915998"/>
      <w:bookmarkStart w:id="929" w:name="_Toc58918179"/>
      <w:bookmarkStart w:id="930" w:name="_Toc66694049"/>
      <w:bookmarkStart w:id="931" w:name="_Toc74916034"/>
      <w:bookmarkStart w:id="932" w:name="_Toc76114659"/>
      <w:bookmarkStart w:id="933" w:name="_Toc76544545"/>
      <w:bookmarkStart w:id="934" w:name="_Toc82536667"/>
      <w:bookmarkStart w:id="935" w:name="_Toc89952960"/>
      <w:bookmarkStart w:id="936" w:name="_Toc98766776"/>
      <w:bookmarkStart w:id="937" w:name="_Toc99703139"/>
      <w:bookmarkStart w:id="938" w:name="_Toc106206929"/>
      <w:bookmarkStart w:id="939" w:name="_Toc115080931"/>
      <w:r w:rsidRPr="00931575">
        <w:lastRenderedPageBreak/>
        <w:t>8.3.1.3</w:t>
      </w:r>
      <w:r w:rsidRPr="00931575">
        <w:tab/>
        <w:t>Test purpose</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p>
    <w:p w14:paraId="70C339B6" w14:textId="77777777" w:rsidR="003B0F34" w:rsidRPr="00931575" w:rsidRDefault="003B0F34" w:rsidP="003B0F34">
      <w:r w:rsidRPr="00931575">
        <w:t>The test shall verify the receiver</w:t>
      </w:r>
      <w:r w:rsidRPr="00931575">
        <w:rPr>
          <w:lang w:eastAsia="zh-CN"/>
        </w:rPr>
        <w:t>'</w:t>
      </w:r>
      <w:r w:rsidRPr="00931575">
        <w:t>s ability to detect ACK under multipath fading propagation conditions for a given SNR.</w:t>
      </w:r>
    </w:p>
    <w:p w14:paraId="0C89FDB8" w14:textId="77777777" w:rsidR="003B0F34" w:rsidRPr="00931575" w:rsidRDefault="003B0F34" w:rsidP="003B0F34">
      <w:pPr>
        <w:pStyle w:val="Heading4"/>
      </w:pPr>
      <w:bookmarkStart w:id="940" w:name="_Toc21102968"/>
      <w:bookmarkStart w:id="941" w:name="_Toc29810817"/>
      <w:bookmarkStart w:id="942" w:name="_Toc36636177"/>
      <w:bookmarkStart w:id="943" w:name="_Toc37273123"/>
      <w:bookmarkStart w:id="944" w:name="_Toc45886211"/>
      <w:bookmarkStart w:id="945" w:name="_Toc53183290"/>
      <w:bookmarkStart w:id="946" w:name="_Toc58915999"/>
      <w:bookmarkStart w:id="947" w:name="_Toc58918180"/>
      <w:bookmarkStart w:id="948" w:name="_Toc66694050"/>
      <w:bookmarkStart w:id="949" w:name="_Toc74916035"/>
      <w:bookmarkStart w:id="950" w:name="_Toc76114660"/>
      <w:bookmarkStart w:id="951" w:name="_Toc76544546"/>
      <w:bookmarkStart w:id="952" w:name="_Toc82536668"/>
      <w:bookmarkStart w:id="953" w:name="_Toc89952961"/>
      <w:bookmarkStart w:id="954" w:name="_Toc98766777"/>
      <w:bookmarkStart w:id="955" w:name="_Toc99703140"/>
      <w:bookmarkStart w:id="956" w:name="_Toc106206930"/>
      <w:bookmarkStart w:id="957" w:name="_Toc115080932"/>
      <w:r w:rsidRPr="00931575">
        <w:t>8.3.1.4</w:t>
      </w:r>
      <w:r w:rsidRPr="00931575">
        <w:tab/>
        <w:t>Method of test</w:t>
      </w:r>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p w14:paraId="24D74666" w14:textId="77777777" w:rsidR="003B0F34" w:rsidRPr="00931575" w:rsidRDefault="003B0F34" w:rsidP="003B0F34">
      <w:pPr>
        <w:pStyle w:val="Heading5"/>
      </w:pPr>
      <w:bookmarkStart w:id="958" w:name="_Toc21102969"/>
      <w:bookmarkStart w:id="959" w:name="_Toc29810818"/>
      <w:bookmarkStart w:id="960" w:name="_Toc36636178"/>
      <w:bookmarkStart w:id="961" w:name="_Toc37273124"/>
      <w:bookmarkStart w:id="962" w:name="_Toc45886212"/>
      <w:bookmarkStart w:id="963" w:name="_Toc53183291"/>
      <w:bookmarkStart w:id="964" w:name="_Toc58916000"/>
      <w:bookmarkStart w:id="965" w:name="_Toc58918181"/>
      <w:bookmarkStart w:id="966" w:name="_Toc66694051"/>
      <w:bookmarkStart w:id="967" w:name="_Toc74916036"/>
      <w:bookmarkStart w:id="968" w:name="_Toc76114661"/>
      <w:bookmarkStart w:id="969" w:name="_Toc76544547"/>
      <w:bookmarkStart w:id="970" w:name="_Toc82536669"/>
      <w:bookmarkStart w:id="971" w:name="_Toc89952962"/>
      <w:bookmarkStart w:id="972" w:name="_Toc98766778"/>
      <w:bookmarkStart w:id="973" w:name="_Toc99703141"/>
      <w:bookmarkStart w:id="974" w:name="_Toc106206931"/>
      <w:bookmarkStart w:id="975" w:name="_Toc115080933"/>
      <w:r w:rsidRPr="00931575">
        <w:t>8.3.1.4.1</w:t>
      </w:r>
      <w:r w:rsidRPr="00931575">
        <w:tab/>
        <w:t>Initial conditions</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14:paraId="71B486A0" w14:textId="77777777" w:rsidR="003B0F34" w:rsidRPr="00931575" w:rsidRDefault="003B0F34" w:rsidP="003B0F34">
      <w:r w:rsidRPr="00931575">
        <w:t>Test environment:</w:t>
      </w:r>
      <w:r w:rsidRPr="00931575">
        <w:tab/>
        <w:t>Normal, see annex B.2.</w:t>
      </w:r>
    </w:p>
    <w:p w14:paraId="359DA495" w14:textId="77777777" w:rsidR="003B0F34" w:rsidRPr="00931575" w:rsidRDefault="003B0F34" w:rsidP="003B0F34">
      <w:bookmarkStart w:id="976" w:name="_Toc21102970"/>
      <w:r w:rsidRPr="00931575">
        <w:t>RF channels to be tested:</w:t>
      </w:r>
      <w:r w:rsidRPr="00931575">
        <w:tab/>
        <w:t>single carrier  M; see clause 4.9.1.</w:t>
      </w:r>
    </w:p>
    <w:p w14:paraId="7BBFB6BA" w14:textId="77777777" w:rsidR="003B0F34" w:rsidRPr="00931575" w:rsidRDefault="003B0F34" w:rsidP="003B0F34">
      <w:pPr>
        <w:rPr>
          <w:lang w:eastAsia="zh-CN"/>
        </w:rPr>
      </w:pPr>
      <w:r w:rsidRPr="00931575">
        <w:t>Direction to be tested:</w:t>
      </w:r>
      <w:r w:rsidRPr="00931575">
        <w:rPr>
          <w:rFonts w:hint="eastAsia"/>
          <w:lang w:eastAsia="zh-CN"/>
        </w:rPr>
        <w:tab/>
      </w:r>
      <w:r w:rsidRPr="00931575">
        <w:rPr>
          <w:rFonts w:cs="v4.2.0"/>
        </w:rPr>
        <w:t xml:space="preserve">OTA REFSENS </w:t>
      </w:r>
      <w:r w:rsidRPr="00931575">
        <w:rPr>
          <w:i/>
          <w:lang w:eastAsia="zh-CN"/>
        </w:rPr>
        <w:t>receiver target reference direction</w:t>
      </w:r>
      <w:r w:rsidRPr="00931575">
        <w:rPr>
          <w:lang w:eastAsia="zh-CN"/>
        </w:rPr>
        <w:t xml:space="preserve"> (see D.54 in table 4.6-1).</w:t>
      </w:r>
    </w:p>
    <w:p w14:paraId="04D1EC2B" w14:textId="77777777" w:rsidR="003B0F34" w:rsidRPr="00931575" w:rsidRDefault="003B0F34" w:rsidP="003B0F34">
      <w:pPr>
        <w:pStyle w:val="Heading5"/>
      </w:pPr>
      <w:bookmarkStart w:id="977" w:name="_Toc29810819"/>
      <w:bookmarkStart w:id="978" w:name="_Toc36636179"/>
      <w:bookmarkStart w:id="979" w:name="_Toc37273125"/>
      <w:bookmarkStart w:id="980" w:name="_Toc45886213"/>
      <w:bookmarkStart w:id="981" w:name="_Toc53183292"/>
      <w:bookmarkStart w:id="982" w:name="_Toc58916001"/>
      <w:bookmarkStart w:id="983" w:name="_Toc58918182"/>
      <w:bookmarkStart w:id="984" w:name="_Toc66694052"/>
      <w:bookmarkStart w:id="985" w:name="_Toc74916037"/>
      <w:bookmarkStart w:id="986" w:name="_Toc76114662"/>
      <w:bookmarkStart w:id="987" w:name="_Toc76544548"/>
      <w:bookmarkStart w:id="988" w:name="_Toc82536670"/>
      <w:bookmarkStart w:id="989" w:name="_Toc89952963"/>
      <w:bookmarkStart w:id="990" w:name="_Toc98766779"/>
      <w:bookmarkStart w:id="991" w:name="_Toc99703142"/>
      <w:bookmarkStart w:id="992" w:name="_Toc106206932"/>
      <w:bookmarkStart w:id="993" w:name="_Toc115080934"/>
      <w:r w:rsidRPr="00931575">
        <w:t>8.3.1.4.2</w:t>
      </w:r>
      <w:r w:rsidRPr="00931575">
        <w:tab/>
        <w:t>Procedure</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p>
    <w:p w14:paraId="045DE4FF" w14:textId="77777777" w:rsidR="003B0F34" w:rsidRPr="00931575" w:rsidRDefault="003B0F34" w:rsidP="003B0F34">
      <w:pPr>
        <w:pStyle w:val="B10"/>
        <w:rPr>
          <w:lang w:eastAsia="zh-CN"/>
        </w:rPr>
      </w:pPr>
      <w:r w:rsidRPr="00931575">
        <w:t>1)</w:t>
      </w:r>
      <w:r w:rsidRPr="00931575">
        <w:tab/>
        <w:t xml:space="preserve">Place the BS with </w:t>
      </w:r>
      <w:r w:rsidRPr="00931575">
        <w:rPr>
          <w:rFonts w:hint="eastAsia"/>
          <w:lang w:eastAsia="zh-CN"/>
        </w:rPr>
        <w:t xml:space="preserve">its </w:t>
      </w:r>
      <w:r w:rsidRPr="00931575">
        <w:rPr>
          <w:lang w:eastAsia="zh-CN"/>
        </w:rPr>
        <w:t xml:space="preserve">manufacturer declared coordinate system reference point </w:t>
      </w:r>
      <w:r w:rsidRPr="00931575">
        <w:t xml:space="preserve">in the same place as </w:t>
      </w:r>
      <w:r w:rsidRPr="00931575">
        <w:rPr>
          <w:lang w:eastAsia="zh-CN"/>
        </w:rPr>
        <w:t>calibrated point in the test system</w:t>
      </w:r>
      <w:r w:rsidRPr="00931575">
        <w:rPr>
          <w:rFonts w:eastAsia="MS Mincho"/>
        </w:rPr>
        <w:t xml:space="preserve">, as shown in </w:t>
      </w:r>
      <w:r w:rsidRPr="00931575">
        <w:t xml:space="preserve">annex </w:t>
      </w:r>
      <w:r w:rsidRPr="00931575">
        <w:rPr>
          <w:rFonts w:hint="eastAsia"/>
          <w:lang w:eastAsia="zh-CN"/>
        </w:rPr>
        <w:t>E</w:t>
      </w:r>
      <w:r w:rsidRPr="00931575">
        <w:rPr>
          <w:rFonts w:eastAsia="MS Mincho"/>
        </w:rPr>
        <w:t>.</w:t>
      </w:r>
      <w:r w:rsidRPr="00931575">
        <w:rPr>
          <w:lang w:eastAsia="zh-CN"/>
        </w:rPr>
        <w:t>3</w:t>
      </w:r>
      <w:r w:rsidRPr="00931575">
        <w:t>.</w:t>
      </w:r>
    </w:p>
    <w:p w14:paraId="2126C708" w14:textId="77777777" w:rsidR="003B0F34" w:rsidRPr="00931575" w:rsidRDefault="003B0F34" w:rsidP="003B0F34">
      <w:pPr>
        <w:pStyle w:val="B10"/>
        <w:rPr>
          <w:lang w:eastAsia="zh-CN"/>
        </w:rPr>
      </w:pPr>
      <w:r w:rsidRPr="00931575">
        <w:t>2)</w:t>
      </w:r>
      <w:r w:rsidRPr="00931575">
        <w:tab/>
        <w:t>Align the</w:t>
      </w:r>
      <w:r w:rsidRPr="00931575">
        <w:rPr>
          <w:lang w:eastAsia="zh-CN"/>
        </w:rPr>
        <w:t xml:space="preserve"> manufacturer declared coordinate system orientation of the BS with the test system.</w:t>
      </w:r>
    </w:p>
    <w:p w14:paraId="67AE40D1" w14:textId="77777777" w:rsidR="003B0F34" w:rsidRPr="00931575" w:rsidRDefault="003B0F34" w:rsidP="003B0F34">
      <w:pPr>
        <w:pStyle w:val="B10"/>
      </w:pPr>
      <w:r w:rsidRPr="00931575">
        <w:rPr>
          <w:rFonts w:eastAsia="MS Mincho"/>
        </w:rPr>
        <w:t>3</w:t>
      </w:r>
      <w:r w:rsidRPr="00931575">
        <w:t>)</w:t>
      </w:r>
      <w:r w:rsidRPr="00931575">
        <w:tab/>
      </w:r>
      <w:r w:rsidRPr="00931575">
        <w:rPr>
          <w:rFonts w:eastAsia="MS Mincho"/>
        </w:rPr>
        <w:t xml:space="preserve">Set </w:t>
      </w:r>
      <w:r w:rsidRPr="00931575">
        <w:rPr>
          <w:lang w:eastAsia="zh-CN"/>
        </w:rPr>
        <w:t>the BS in the declared direction to be tested.</w:t>
      </w:r>
    </w:p>
    <w:p w14:paraId="22F973A2" w14:textId="77777777" w:rsidR="003B0F34" w:rsidRPr="00931575" w:rsidRDefault="003B0F34" w:rsidP="003B0F34">
      <w:pPr>
        <w:pStyle w:val="B10"/>
      </w:pPr>
      <w:r w:rsidRPr="00931575">
        <w:t>4)</w:t>
      </w:r>
      <w:r w:rsidRPr="00931575">
        <w:tab/>
        <w:t xml:space="preserve">Connect the BS tester generating the wanted signal, multipath fading simulators and AWGN generators to a test antenna via a combining network in OTA test setup, as shown in annex </w:t>
      </w:r>
      <w:r w:rsidRPr="00931575">
        <w:rPr>
          <w:rFonts w:hint="eastAsia"/>
          <w:lang w:eastAsia="zh-CN"/>
        </w:rPr>
        <w:t>E</w:t>
      </w:r>
      <w:r w:rsidRPr="00931575">
        <w:rPr>
          <w:rFonts w:eastAsia="MS Mincho"/>
        </w:rPr>
        <w:t>.</w:t>
      </w:r>
      <w:r w:rsidRPr="00931575">
        <w:rPr>
          <w:lang w:eastAsia="zh-CN"/>
        </w:rPr>
        <w:t>3</w:t>
      </w:r>
      <w:r w:rsidRPr="00931575">
        <w:t>.</w:t>
      </w:r>
      <w:r w:rsidRPr="00931575">
        <w:rPr>
          <w:rFonts w:hint="eastAsia"/>
          <w:lang w:eastAsia="zh-CN"/>
        </w:rPr>
        <w:t xml:space="preserve"> Each</w:t>
      </w:r>
      <w:r w:rsidRPr="00931575">
        <w:rPr>
          <w:lang w:eastAsia="zh-CN"/>
        </w:rPr>
        <w:t xml:space="preserve"> of the demodulation branch signals should be transmitted on one polarization of the test antenna(s).</w:t>
      </w:r>
    </w:p>
    <w:p w14:paraId="56D5E24B" w14:textId="77777777" w:rsidR="003B0F34" w:rsidRPr="00931575" w:rsidRDefault="003B0F34" w:rsidP="003B0F34">
      <w:pPr>
        <w:pStyle w:val="B10"/>
        <w:rPr>
          <w:lang w:eastAsia="zh-CN"/>
        </w:rPr>
      </w:pPr>
      <w:r w:rsidRPr="00931575">
        <w:rPr>
          <w:rFonts w:hint="eastAsia"/>
          <w:lang w:eastAsia="zh-CN"/>
        </w:rPr>
        <w:t>5</w:t>
      </w:r>
      <w:r w:rsidRPr="00931575">
        <w:t>)</w:t>
      </w:r>
      <w:r w:rsidRPr="00931575">
        <w:tab/>
      </w:r>
      <w:r w:rsidRPr="00931575">
        <w:rPr>
          <w:lang w:eastAsia="zh-CN"/>
        </w:rPr>
        <w:t xml:space="preserve">The characteristics of the wanted signal shall be configured according to TS 38.211 [20] and according to additional test parameters listed in </w:t>
      </w:r>
      <w:r w:rsidRPr="00931575">
        <w:rPr>
          <w:rFonts w:hint="eastAsia"/>
          <w:lang w:eastAsia="zh-CN"/>
        </w:rPr>
        <w:t xml:space="preserve">table </w:t>
      </w:r>
      <w:r w:rsidRPr="00931575">
        <w:t>8.3.1.4.2-1</w:t>
      </w:r>
      <w:r w:rsidRPr="00931575">
        <w:rPr>
          <w:lang w:eastAsia="zh-CN"/>
        </w:rPr>
        <w:t>.</w:t>
      </w:r>
    </w:p>
    <w:p w14:paraId="66574C48" w14:textId="77777777" w:rsidR="003B0F34" w:rsidRPr="00931575" w:rsidRDefault="003B0F34" w:rsidP="003B0F34">
      <w:pPr>
        <w:pStyle w:val="TH"/>
      </w:pPr>
      <w:r w:rsidRPr="00931575">
        <w:t>Table 8.3.1.4.2-1: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3"/>
        <w:gridCol w:w="2017"/>
        <w:gridCol w:w="2017"/>
      </w:tblGrid>
      <w:tr w:rsidR="003B0F34" w:rsidRPr="00931575" w14:paraId="66149EAD" w14:textId="77777777" w:rsidTr="009C397C">
        <w:trPr>
          <w:cantSplit/>
          <w:jc w:val="center"/>
        </w:trPr>
        <w:tc>
          <w:tcPr>
            <w:tcW w:w="2963" w:type="dxa"/>
            <w:tcBorders>
              <w:top w:val="single" w:sz="4" w:space="0" w:color="auto"/>
              <w:left w:val="single" w:sz="4" w:space="0" w:color="auto"/>
              <w:bottom w:val="single" w:sz="4" w:space="0" w:color="auto"/>
              <w:right w:val="single" w:sz="4" w:space="0" w:color="auto"/>
            </w:tcBorders>
            <w:hideMark/>
          </w:tcPr>
          <w:p w14:paraId="3E165BB8" w14:textId="77777777" w:rsidR="003B0F34" w:rsidRPr="00931575" w:rsidRDefault="003B0F34" w:rsidP="009C397C">
            <w:pPr>
              <w:pStyle w:val="TAH"/>
              <w:rPr>
                <w:rFonts w:eastAsia="?? ??"/>
              </w:rPr>
            </w:pPr>
            <w:r w:rsidRPr="00931575">
              <w:rPr>
                <w:rFonts w:eastAsia="?? ??"/>
              </w:rPr>
              <w:t>Parameter</w:t>
            </w:r>
          </w:p>
        </w:tc>
        <w:tc>
          <w:tcPr>
            <w:tcW w:w="2017" w:type="dxa"/>
            <w:tcBorders>
              <w:top w:val="single" w:sz="4" w:space="0" w:color="auto"/>
              <w:left w:val="single" w:sz="4" w:space="0" w:color="auto"/>
              <w:bottom w:val="single" w:sz="4" w:space="0" w:color="auto"/>
              <w:right w:val="single" w:sz="4" w:space="0" w:color="auto"/>
            </w:tcBorders>
            <w:hideMark/>
          </w:tcPr>
          <w:p w14:paraId="7AC97B74" w14:textId="77777777" w:rsidR="003B0F34" w:rsidRPr="00931575" w:rsidRDefault="003B0F34" w:rsidP="009C397C">
            <w:pPr>
              <w:pStyle w:val="TAH"/>
              <w:rPr>
                <w:rFonts w:eastAsia="?? ??"/>
              </w:rPr>
            </w:pPr>
            <w:r w:rsidRPr="00931575">
              <w:rPr>
                <w:rFonts w:eastAsia="?? ??"/>
              </w:rPr>
              <w:t>BS type 1-O</w:t>
            </w:r>
          </w:p>
        </w:tc>
        <w:tc>
          <w:tcPr>
            <w:tcW w:w="2017" w:type="dxa"/>
            <w:tcBorders>
              <w:top w:val="single" w:sz="4" w:space="0" w:color="auto"/>
              <w:left w:val="single" w:sz="4" w:space="0" w:color="auto"/>
              <w:bottom w:val="single" w:sz="4" w:space="0" w:color="auto"/>
              <w:right w:val="single" w:sz="4" w:space="0" w:color="auto"/>
            </w:tcBorders>
          </w:tcPr>
          <w:p w14:paraId="1E921AA3" w14:textId="77777777" w:rsidR="003B0F34" w:rsidRPr="00931575" w:rsidRDefault="003B0F34" w:rsidP="009C397C">
            <w:pPr>
              <w:pStyle w:val="TAH"/>
              <w:rPr>
                <w:rFonts w:eastAsia="?? ??"/>
              </w:rPr>
            </w:pPr>
            <w:r w:rsidRPr="00931575">
              <w:rPr>
                <w:rFonts w:eastAsia="?? ??"/>
              </w:rPr>
              <w:t>BS type 2-O</w:t>
            </w:r>
          </w:p>
        </w:tc>
      </w:tr>
      <w:tr w:rsidR="003B0F34" w:rsidRPr="00931575" w14:paraId="294BE33E" w14:textId="77777777" w:rsidTr="009C397C">
        <w:trPr>
          <w:cantSplit/>
          <w:jc w:val="center"/>
        </w:trPr>
        <w:tc>
          <w:tcPr>
            <w:tcW w:w="2963" w:type="dxa"/>
            <w:tcBorders>
              <w:top w:val="single" w:sz="4" w:space="0" w:color="auto"/>
              <w:left w:val="single" w:sz="4" w:space="0" w:color="auto"/>
              <w:bottom w:val="single" w:sz="4" w:space="0" w:color="auto"/>
              <w:right w:val="single" w:sz="4" w:space="0" w:color="auto"/>
            </w:tcBorders>
            <w:hideMark/>
          </w:tcPr>
          <w:p w14:paraId="40184D48" w14:textId="77777777" w:rsidR="003B0F34" w:rsidRPr="00931575" w:rsidRDefault="003B0F34" w:rsidP="009C397C">
            <w:pPr>
              <w:pStyle w:val="TAL"/>
              <w:rPr>
                <w:lang w:eastAsia="zh-CN"/>
              </w:rPr>
            </w:pPr>
            <w:r w:rsidRPr="00931575">
              <w:rPr>
                <w:lang w:eastAsia="zh-CN"/>
              </w:rPr>
              <w:t xml:space="preserve">number </w:t>
            </w:r>
            <w:r w:rsidRPr="00931575">
              <w:rPr>
                <w:lang w:val="en-US" w:eastAsia="zh-CN"/>
              </w:rPr>
              <w:t>of UCI information bits</w:t>
            </w:r>
          </w:p>
        </w:tc>
        <w:tc>
          <w:tcPr>
            <w:tcW w:w="2017" w:type="dxa"/>
            <w:tcBorders>
              <w:top w:val="single" w:sz="4" w:space="0" w:color="auto"/>
              <w:left w:val="single" w:sz="4" w:space="0" w:color="auto"/>
              <w:bottom w:val="single" w:sz="4" w:space="0" w:color="auto"/>
              <w:right w:val="single" w:sz="4" w:space="0" w:color="auto"/>
            </w:tcBorders>
            <w:hideMark/>
          </w:tcPr>
          <w:p w14:paraId="7F599559" w14:textId="77777777" w:rsidR="003B0F34" w:rsidRPr="00931575" w:rsidRDefault="003B0F34" w:rsidP="009C397C">
            <w:pPr>
              <w:pStyle w:val="TAC"/>
              <w:rPr>
                <w:rFonts w:eastAsia="?? ??"/>
              </w:rPr>
            </w:pPr>
            <w:r w:rsidRPr="00931575">
              <w:rPr>
                <w:rFonts w:eastAsia="?? ??"/>
              </w:rPr>
              <w:t>1</w:t>
            </w:r>
          </w:p>
        </w:tc>
        <w:tc>
          <w:tcPr>
            <w:tcW w:w="2017" w:type="dxa"/>
            <w:tcBorders>
              <w:top w:val="single" w:sz="4" w:space="0" w:color="auto"/>
              <w:left w:val="single" w:sz="4" w:space="0" w:color="auto"/>
              <w:bottom w:val="single" w:sz="4" w:space="0" w:color="auto"/>
              <w:right w:val="single" w:sz="4" w:space="0" w:color="auto"/>
            </w:tcBorders>
          </w:tcPr>
          <w:p w14:paraId="2AC38180" w14:textId="77777777" w:rsidR="003B0F34" w:rsidRPr="00931575" w:rsidRDefault="003B0F34" w:rsidP="009C397C">
            <w:pPr>
              <w:pStyle w:val="TAC"/>
              <w:rPr>
                <w:rFonts w:eastAsia="?? ??"/>
              </w:rPr>
            </w:pPr>
            <w:r w:rsidRPr="00931575">
              <w:rPr>
                <w:rFonts w:eastAsia="?? ??"/>
              </w:rPr>
              <w:t>1</w:t>
            </w:r>
          </w:p>
        </w:tc>
      </w:tr>
      <w:tr w:rsidR="003B0F34" w:rsidRPr="00931575" w14:paraId="61FDD92A" w14:textId="77777777" w:rsidTr="009C397C">
        <w:trPr>
          <w:cantSplit/>
          <w:jc w:val="center"/>
        </w:trPr>
        <w:tc>
          <w:tcPr>
            <w:tcW w:w="2963" w:type="dxa"/>
            <w:tcBorders>
              <w:top w:val="single" w:sz="4" w:space="0" w:color="auto"/>
              <w:left w:val="single" w:sz="4" w:space="0" w:color="auto"/>
              <w:bottom w:val="single" w:sz="4" w:space="0" w:color="auto"/>
              <w:right w:val="single" w:sz="4" w:space="0" w:color="auto"/>
            </w:tcBorders>
            <w:hideMark/>
          </w:tcPr>
          <w:p w14:paraId="5F598FE6" w14:textId="77777777" w:rsidR="003B0F34" w:rsidRPr="00931575" w:rsidRDefault="003B0F34" w:rsidP="009C397C">
            <w:pPr>
              <w:pStyle w:val="TAL"/>
              <w:rPr>
                <w:rFonts w:eastAsia="?? ??" w:cs="Arial"/>
              </w:rPr>
            </w:pPr>
            <w:r w:rsidRPr="00931575">
              <w:t>Number of PRBs</w:t>
            </w:r>
          </w:p>
        </w:tc>
        <w:tc>
          <w:tcPr>
            <w:tcW w:w="2017" w:type="dxa"/>
            <w:tcBorders>
              <w:top w:val="single" w:sz="4" w:space="0" w:color="auto"/>
              <w:left w:val="single" w:sz="4" w:space="0" w:color="auto"/>
              <w:bottom w:val="single" w:sz="4" w:space="0" w:color="auto"/>
              <w:right w:val="single" w:sz="4" w:space="0" w:color="auto"/>
            </w:tcBorders>
            <w:hideMark/>
          </w:tcPr>
          <w:p w14:paraId="09F2443F" w14:textId="77777777" w:rsidR="003B0F34" w:rsidRPr="00931575" w:rsidRDefault="003B0F34" w:rsidP="009C397C">
            <w:pPr>
              <w:pStyle w:val="TAC"/>
              <w:rPr>
                <w:rFonts w:eastAsia="?? ??"/>
              </w:rPr>
            </w:pPr>
            <w:r w:rsidRPr="00931575">
              <w:rPr>
                <w:rFonts w:eastAsia="?? ??"/>
              </w:rPr>
              <w:t>1</w:t>
            </w:r>
          </w:p>
        </w:tc>
        <w:tc>
          <w:tcPr>
            <w:tcW w:w="2017" w:type="dxa"/>
            <w:tcBorders>
              <w:top w:val="single" w:sz="4" w:space="0" w:color="auto"/>
              <w:left w:val="single" w:sz="4" w:space="0" w:color="auto"/>
              <w:bottom w:val="single" w:sz="4" w:space="0" w:color="auto"/>
              <w:right w:val="single" w:sz="4" w:space="0" w:color="auto"/>
            </w:tcBorders>
          </w:tcPr>
          <w:p w14:paraId="2E30E8A0" w14:textId="77777777" w:rsidR="003B0F34" w:rsidRDefault="003B0F34" w:rsidP="009C397C">
            <w:pPr>
              <w:pStyle w:val="TAC"/>
              <w:rPr>
                <w:ins w:id="994" w:author="Nokia" w:date="2022-10-14T14:34:00Z"/>
                <w:rFonts w:eastAsia="?? ??"/>
              </w:rPr>
            </w:pPr>
            <w:ins w:id="995" w:author="Nokia" w:date="2022-10-14T14:34:00Z">
              <w:r>
                <w:rPr>
                  <w:rFonts w:eastAsia="?? ??"/>
                </w:rPr>
                <w:t xml:space="preserve">FR2-1: </w:t>
              </w:r>
            </w:ins>
            <w:r w:rsidRPr="00931575">
              <w:rPr>
                <w:rFonts w:eastAsia="?? ??"/>
              </w:rPr>
              <w:t>1</w:t>
            </w:r>
          </w:p>
          <w:p w14:paraId="2558FD65" w14:textId="77777777" w:rsidR="003B0F34" w:rsidRPr="00931575" w:rsidRDefault="003B0F34" w:rsidP="009C397C">
            <w:pPr>
              <w:pStyle w:val="TAC"/>
              <w:rPr>
                <w:rFonts w:eastAsia="?? ??"/>
              </w:rPr>
            </w:pPr>
            <w:ins w:id="996" w:author="Nokia" w:date="2022-10-14T14:40:00Z">
              <w:r>
                <w:rPr>
                  <w:rFonts w:eastAsia="?? ??"/>
                </w:rPr>
                <w:t>FR2-2: 1, 16</w:t>
              </w:r>
            </w:ins>
          </w:p>
        </w:tc>
      </w:tr>
      <w:tr w:rsidR="003B0F34" w:rsidRPr="00931575" w14:paraId="374B9AD8" w14:textId="77777777" w:rsidTr="009C397C">
        <w:trPr>
          <w:cantSplit/>
          <w:jc w:val="center"/>
        </w:trPr>
        <w:tc>
          <w:tcPr>
            <w:tcW w:w="2963" w:type="dxa"/>
            <w:tcBorders>
              <w:top w:val="single" w:sz="4" w:space="0" w:color="auto"/>
              <w:left w:val="single" w:sz="4" w:space="0" w:color="auto"/>
              <w:bottom w:val="single" w:sz="4" w:space="0" w:color="auto"/>
              <w:right w:val="single" w:sz="4" w:space="0" w:color="auto"/>
            </w:tcBorders>
            <w:hideMark/>
          </w:tcPr>
          <w:p w14:paraId="6281196A" w14:textId="77777777" w:rsidR="003B0F34" w:rsidRPr="00931575" w:rsidRDefault="003B0F34" w:rsidP="009C397C">
            <w:pPr>
              <w:pStyle w:val="TAL"/>
            </w:pPr>
            <w:r w:rsidRPr="00931575">
              <w:t>First PRB prior to frequency hopping</w:t>
            </w:r>
          </w:p>
        </w:tc>
        <w:tc>
          <w:tcPr>
            <w:tcW w:w="2017" w:type="dxa"/>
            <w:tcBorders>
              <w:top w:val="single" w:sz="4" w:space="0" w:color="auto"/>
              <w:left w:val="single" w:sz="4" w:space="0" w:color="auto"/>
              <w:bottom w:val="single" w:sz="4" w:space="0" w:color="auto"/>
              <w:right w:val="single" w:sz="4" w:space="0" w:color="auto"/>
            </w:tcBorders>
            <w:hideMark/>
          </w:tcPr>
          <w:p w14:paraId="0DB8ECB3" w14:textId="77777777" w:rsidR="003B0F34" w:rsidRPr="00931575" w:rsidRDefault="003B0F34" w:rsidP="009C397C">
            <w:pPr>
              <w:pStyle w:val="TAC"/>
              <w:rPr>
                <w:rFonts w:eastAsia="?? ??"/>
              </w:rPr>
            </w:pPr>
            <w:r w:rsidRPr="00931575">
              <w:rPr>
                <w:rFonts w:eastAsia="?? ??"/>
              </w:rPr>
              <w:t>0</w:t>
            </w:r>
          </w:p>
        </w:tc>
        <w:tc>
          <w:tcPr>
            <w:tcW w:w="2017" w:type="dxa"/>
            <w:tcBorders>
              <w:top w:val="single" w:sz="4" w:space="0" w:color="auto"/>
              <w:left w:val="single" w:sz="4" w:space="0" w:color="auto"/>
              <w:bottom w:val="single" w:sz="4" w:space="0" w:color="auto"/>
              <w:right w:val="single" w:sz="4" w:space="0" w:color="auto"/>
            </w:tcBorders>
          </w:tcPr>
          <w:p w14:paraId="0A5D45CE" w14:textId="77777777" w:rsidR="003B0F34" w:rsidRPr="00931575" w:rsidRDefault="003B0F34" w:rsidP="009C397C">
            <w:pPr>
              <w:pStyle w:val="TAC"/>
              <w:rPr>
                <w:rFonts w:eastAsia="?? ??"/>
              </w:rPr>
            </w:pPr>
            <w:r w:rsidRPr="00931575">
              <w:rPr>
                <w:rFonts w:eastAsia="?? ??"/>
              </w:rPr>
              <w:t>0</w:t>
            </w:r>
          </w:p>
        </w:tc>
      </w:tr>
      <w:tr w:rsidR="003B0F34" w:rsidRPr="00931575" w14:paraId="4B4E299B" w14:textId="77777777" w:rsidTr="009C397C">
        <w:trPr>
          <w:cantSplit/>
          <w:jc w:val="center"/>
        </w:trPr>
        <w:tc>
          <w:tcPr>
            <w:tcW w:w="2963" w:type="dxa"/>
            <w:tcBorders>
              <w:top w:val="single" w:sz="4" w:space="0" w:color="auto"/>
              <w:left w:val="single" w:sz="4" w:space="0" w:color="auto"/>
              <w:bottom w:val="single" w:sz="4" w:space="0" w:color="auto"/>
              <w:right w:val="single" w:sz="4" w:space="0" w:color="auto"/>
            </w:tcBorders>
            <w:hideMark/>
          </w:tcPr>
          <w:p w14:paraId="6A803459" w14:textId="77777777" w:rsidR="003B0F34" w:rsidRPr="00931575" w:rsidRDefault="003B0F34" w:rsidP="009C397C">
            <w:pPr>
              <w:pStyle w:val="TAL"/>
            </w:pPr>
            <w:r w:rsidRPr="00931575">
              <w:t>Intra-slot frequency hopping</w:t>
            </w:r>
          </w:p>
        </w:tc>
        <w:tc>
          <w:tcPr>
            <w:tcW w:w="2017" w:type="dxa"/>
            <w:tcBorders>
              <w:top w:val="single" w:sz="4" w:space="0" w:color="auto"/>
              <w:left w:val="single" w:sz="4" w:space="0" w:color="auto"/>
              <w:bottom w:val="single" w:sz="4" w:space="0" w:color="auto"/>
              <w:right w:val="single" w:sz="4" w:space="0" w:color="auto"/>
            </w:tcBorders>
            <w:hideMark/>
          </w:tcPr>
          <w:p w14:paraId="5365190A" w14:textId="77777777" w:rsidR="003B0F34" w:rsidRPr="00931575" w:rsidRDefault="003B0F34" w:rsidP="009C397C">
            <w:pPr>
              <w:pStyle w:val="TAC"/>
              <w:rPr>
                <w:rFonts w:eastAsia="?? ??"/>
              </w:rPr>
            </w:pPr>
            <w:r w:rsidRPr="00931575">
              <w:rPr>
                <w:rFonts w:eastAsia="?? ??"/>
              </w:rPr>
              <w:t>N/A for 1 symbol</w:t>
            </w:r>
          </w:p>
          <w:p w14:paraId="687E853F" w14:textId="77777777" w:rsidR="003B0F34" w:rsidRPr="00931575" w:rsidRDefault="003B0F34" w:rsidP="009C397C">
            <w:pPr>
              <w:pStyle w:val="TAC"/>
              <w:rPr>
                <w:rFonts w:eastAsia="?? ??"/>
              </w:rPr>
            </w:pPr>
            <w:r w:rsidRPr="00931575">
              <w:rPr>
                <w:rFonts w:eastAsia="?? ??"/>
              </w:rPr>
              <w:t>Enabled for 2 symbols</w:t>
            </w:r>
          </w:p>
        </w:tc>
        <w:tc>
          <w:tcPr>
            <w:tcW w:w="2017" w:type="dxa"/>
            <w:tcBorders>
              <w:top w:val="single" w:sz="4" w:space="0" w:color="auto"/>
              <w:left w:val="single" w:sz="4" w:space="0" w:color="auto"/>
              <w:bottom w:val="single" w:sz="4" w:space="0" w:color="auto"/>
              <w:right w:val="single" w:sz="4" w:space="0" w:color="auto"/>
            </w:tcBorders>
          </w:tcPr>
          <w:p w14:paraId="58CAC250" w14:textId="77777777" w:rsidR="003B0F34" w:rsidRPr="00931575" w:rsidRDefault="003B0F34" w:rsidP="009C397C">
            <w:pPr>
              <w:pStyle w:val="TAC"/>
              <w:rPr>
                <w:rFonts w:eastAsia="?? ??"/>
              </w:rPr>
            </w:pPr>
            <w:r w:rsidRPr="00931575">
              <w:rPr>
                <w:rFonts w:eastAsia="?? ??"/>
              </w:rPr>
              <w:t>N/A for 1 symbol</w:t>
            </w:r>
          </w:p>
          <w:p w14:paraId="758D5DA3" w14:textId="77777777" w:rsidR="003B0F34" w:rsidRPr="00931575" w:rsidRDefault="003B0F34" w:rsidP="009C397C">
            <w:pPr>
              <w:pStyle w:val="TAC"/>
              <w:rPr>
                <w:rFonts w:eastAsia="?? ??"/>
              </w:rPr>
            </w:pPr>
            <w:r w:rsidRPr="00931575">
              <w:rPr>
                <w:rFonts w:eastAsia="?? ??"/>
              </w:rPr>
              <w:t>Enabled for 2 symbols</w:t>
            </w:r>
          </w:p>
        </w:tc>
      </w:tr>
      <w:tr w:rsidR="003B0F34" w:rsidRPr="00931575" w14:paraId="3083ECF5" w14:textId="77777777" w:rsidTr="009C397C">
        <w:trPr>
          <w:cantSplit/>
          <w:jc w:val="center"/>
        </w:trPr>
        <w:tc>
          <w:tcPr>
            <w:tcW w:w="2963" w:type="dxa"/>
            <w:tcBorders>
              <w:top w:val="single" w:sz="4" w:space="0" w:color="auto"/>
              <w:left w:val="single" w:sz="4" w:space="0" w:color="auto"/>
              <w:bottom w:val="single" w:sz="4" w:space="0" w:color="auto"/>
              <w:right w:val="single" w:sz="4" w:space="0" w:color="auto"/>
            </w:tcBorders>
            <w:hideMark/>
          </w:tcPr>
          <w:p w14:paraId="109EEEA9" w14:textId="77777777" w:rsidR="003B0F34" w:rsidRPr="00931575" w:rsidRDefault="003B0F34" w:rsidP="009C397C">
            <w:pPr>
              <w:pStyle w:val="TAL"/>
            </w:pPr>
            <w:r w:rsidRPr="00931575">
              <w:t>First PRB after frequency hopping</w:t>
            </w:r>
          </w:p>
        </w:tc>
        <w:tc>
          <w:tcPr>
            <w:tcW w:w="2017" w:type="dxa"/>
            <w:tcBorders>
              <w:top w:val="single" w:sz="4" w:space="0" w:color="auto"/>
              <w:left w:val="single" w:sz="4" w:space="0" w:color="auto"/>
              <w:bottom w:val="single" w:sz="4" w:space="0" w:color="auto"/>
              <w:right w:val="single" w:sz="4" w:space="0" w:color="auto"/>
            </w:tcBorders>
            <w:hideMark/>
          </w:tcPr>
          <w:p w14:paraId="3C368A95" w14:textId="77777777" w:rsidR="003B0F34" w:rsidRPr="00931575" w:rsidRDefault="003B0F34" w:rsidP="009C397C">
            <w:pPr>
              <w:pStyle w:val="TAC"/>
              <w:rPr>
                <w:rFonts w:eastAsia="?? ??"/>
              </w:rPr>
            </w:pPr>
            <w:r w:rsidRPr="00931575">
              <w:rPr>
                <w:rFonts w:eastAsia="?? ??"/>
              </w:rPr>
              <w:t>The largest PRB index – (number of PRBs – 1)</w:t>
            </w:r>
          </w:p>
        </w:tc>
        <w:tc>
          <w:tcPr>
            <w:tcW w:w="2017" w:type="dxa"/>
            <w:tcBorders>
              <w:top w:val="single" w:sz="4" w:space="0" w:color="auto"/>
              <w:left w:val="single" w:sz="4" w:space="0" w:color="auto"/>
              <w:bottom w:val="single" w:sz="4" w:space="0" w:color="auto"/>
              <w:right w:val="single" w:sz="4" w:space="0" w:color="auto"/>
            </w:tcBorders>
          </w:tcPr>
          <w:p w14:paraId="136F5105" w14:textId="77777777" w:rsidR="003B0F34" w:rsidRPr="00931575" w:rsidRDefault="003B0F34" w:rsidP="009C397C">
            <w:pPr>
              <w:pStyle w:val="TAC"/>
              <w:rPr>
                <w:rFonts w:eastAsia="?? ??"/>
              </w:rPr>
            </w:pPr>
            <w:r w:rsidRPr="00931575">
              <w:rPr>
                <w:rFonts w:eastAsia="?? ??"/>
              </w:rPr>
              <w:t>The largest PRB index – (number of PRBs – 1)</w:t>
            </w:r>
          </w:p>
        </w:tc>
      </w:tr>
      <w:tr w:rsidR="003B0F34" w:rsidRPr="00931575" w14:paraId="624AC649" w14:textId="77777777" w:rsidTr="009C397C">
        <w:trPr>
          <w:cantSplit/>
          <w:jc w:val="center"/>
        </w:trPr>
        <w:tc>
          <w:tcPr>
            <w:tcW w:w="2963" w:type="dxa"/>
            <w:tcBorders>
              <w:top w:val="single" w:sz="4" w:space="0" w:color="auto"/>
              <w:left w:val="single" w:sz="4" w:space="0" w:color="auto"/>
              <w:bottom w:val="single" w:sz="4" w:space="0" w:color="auto"/>
              <w:right w:val="single" w:sz="4" w:space="0" w:color="auto"/>
            </w:tcBorders>
          </w:tcPr>
          <w:p w14:paraId="50263910" w14:textId="77777777" w:rsidR="003B0F34" w:rsidRPr="00931575" w:rsidRDefault="003B0F34" w:rsidP="009C397C">
            <w:pPr>
              <w:pStyle w:val="TAL"/>
            </w:pPr>
            <w:r w:rsidRPr="00931575">
              <w:t>Group and sequence hopping</w:t>
            </w:r>
          </w:p>
        </w:tc>
        <w:tc>
          <w:tcPr>
            <w:tcW w:w="2017" w:type="dxa"/>
            <w:tcBorders>
              <w:top w:val="single" w:sz="4" w:space="0" w:color="auto"/>
              <w:left w:val="single" w:sz="4" w:space="0" w:color="auto"/>
              <w:bottom w:val="single" w:sz="4" w:space="0" w:color="auto"/>
              <w:right w:val="single" w:sz="4" w:space="0" w:color="auto"/>
            </w:tcBorders>
          </w:tcPr>
          <w:p w14:paraId="6567EE48" w14:textId="77777777" w:rsidR="003B0F34" w:rsidRPr="00931575" w:rsidRDefault="003B0F34" w:rsidP="009C397C">
            <w:pPr>
              <w:pStyle w:val="TAC"/>
              <w:rPr>
                <w:rFonts w:eastAsia="?? ??"/>
              </w:rPr>
            </w:pPr>
            <w:r w:rsidRPr="00931575">
              <w:rPr>
                <w:rFonts w:eastAsia="?? ??"/>
              </w:rPr>
              <w:t>neither</w:t>
            </w:r>
          </w:p>
        </w:tc>
        <w:tc>
          <w:tcPr>
            <w:tcW w:w="2017" w:type="dxa"/>
            <w:tcBorders>
              <w:top w:val="single" w:sz="4" w:space="0" w:color="auto"/>
              <w:left w:val="single" w:sz="4" w:space="0" w:color="auto"/>
              <w:bottom w:val="single" w:sz="4" w:space="0" w:color="auto"/>
              <w:right w:val="single" w:sz="4" w:space="0" w:color="auto"/>
            </w:tcBorders>
          </w:tcPr>
          <w:p w14:paraId="5F2D2755" w14:textId="77777777" w:rsidR="003B0F34" w:rsidRPr="00931575" w:rsidRDefault="003B0F34" w:rsidP="009C397C">
            <w:pPr>
              <w:pStyle w:val="TAC"/>
              <w:rPr>
                <w:rFonts w:eastAsia="?? ??"/>
              </w:rPr>
            </w:pPr>
            <w:r w:rsidRPr="00931575">
              <w:rPr>
                <w:rFonts w:eastAsia="?? ??"/>
              </w:rPr>
              <w:t>neither</w:t>
            </w:r>
          </w:p>
        </w:tc>
      </w:tr>
      <w:tr w:rsidR="003B0F34" w:rsidRPr="00931575" w14:paraId="5AA0CF6D" w14:textId="77777777" w:rsidTr="009C397C">
        <w:trPr>
          <w:cantSplit/>
          <w:jc w:val="center"/>
        </w:trPr>
        <w:tc>
          <w:tcPr>
            <w:tcW w:w="2963" w:type="dxa"/>
            <w:tcBorders>
              <w:top w:val="single" w:sz="4" w:space="0" w:color="auto"/>
              <w:left w:val="single" w:sz="4" w:space="0" w:color="auto"/>
              <w:bottom w:val="single" w:sz="4" w:space="0" w:color="auto"/>
              <w:right w:val="single" w:sz="4" w:space="0" w:color="auto"/>
            </w:tcBorders>
          </w:tcPr>
          <w:p w14:paraId="69A5D9A0" w14:textId="77777777" w:rsidR="003B0F34" w:rsidRPr="00931575" w:rsidRDefault="003B0F34" w:rsidP="009C397C">
            <w:pPr>
              <w:pStyle w:val="TAL"/>
            </w:pPr>
            <w:r w:rsidRPr="00931575">
              <w:t>Hopping ID</w:t>
            </w:r>
          </w:p>
        </w:tc>
        <w:tc>
          <w:tcPr>
            <w:tcW w:w="2017" w:type="dxa"/>
            <w:tcBorders>
              <w:top w:val="single" w:sz="4" w:space="0" w:color="auto"/>
              <w:left w:val="single" w:sz="4" w:space="0" w:color="auto"/>
              <w:bottom w:val="single" w:sz="4" w:space="0" w:color="auto"/>
              <w:right w:val="single" w:sz="4" w:space="0" w:color="auto"/>
            </w:tcBorders>
          </w:tcPr>
          <w:p w14:paraId="1A9AB9AD" w14:textId="77777777" w:rsidR="003B0F34" w:rsidRPr="00931575" w:rsidRDefault="003B0F34" w:rsidP="009C397C">
            <w:pPr>
              <w:pStyle w:val="TAC"/>
              <w:rPr>
                <w:rFonts w:eastAsia="?? ??"/>
              </w:rPr>
            </w:pPr>
            <w:r w:rsidRPr="00931575">
              <w:rPr>
                <w:rFonts w:eastAsia="?? ??"/>
              </w:rPr>
              <w:t>0</w:t>
            </w:r>
          </w:p>
        </w:tc>
        <w:tc>
          <w:tcPr>
            <w:tcW w:w="2017" w:type="dxa"/>
            <w:tcBorders>
              <w:top w:val="single" w:sz="4" w:space="0" w:color="auto"/>
              <w:left w:val="single" w:sz="4" w:space="0" w:color="auto"/>
              <w:bottom w:val="single" w:sz="4" w:space="0" w:color="auto"/>
              <w:right w:val="single" w:sz="4" w:space="0" w:color="auto"/>
            </w:tcBorders>
          </w:tcPr>
          <w:p w14:paraId="3CD1E090" w14:textId="77777777" w:rsidR="003B0F34" w:rsidRPr="00931575" w:rsidRDefault="003B0F34" w:rsidP="009C397C">
            <w:pPr>
              <w:pStyle w:val="TAC"/>
              <w:rPr>
                <w:rFonts w:eastAsia="?? ??"/>
              </w:rPr>
            </w:pPr>
            <w:r w:rsidRPr="00931575">
              <w:rPr>
                <w:rFonts w:eastAsia="?? ??"/>
              </w:rPr>
              <w:t>0</w:t>
            </w:r>
          </w:p>
        </w:tc>
      </w:tr>
      <w:tr w:rsidR="003B0F34" w:rsidRPr="00931575" w14:paraId="419C9AD0" w14:textId="77777777" w:rsidTr="009C397C">
        <w:trPr>
          <w:cantSplit/>
          <w:jc w:val="center"/>
        </w:trPr>
        <w:tc>
          <w:tcPr>
            <w:tcW w:w="2963" w:type="dxa"/>
            <w:tcBorders>
              <w:top w:val="single" w:sz="4" w:space="0" w:color="auto"/>
              <w:left w:val="single" w:sz="4" w:space="0" w:color="auto"/>
              <w:bottom w:val="single" w:sz="4" w:space="0" w:color="auto"/>
              <w:right w:val="single" w:sz="4" w:space="0" w:color="auto"/>
            </w:tcBorders>
            <w:hideMark/>
          </w:tcPr>
          <w:p w14:paraId="66425DA4" w14:textId="77777777" w:rsidR="003B0F34" w:rsidRPr="00931575" w:rsidRDefault="003B0F34" w:rsidP="009C397C">
            <w:pPr>
              <w:pStyle w:val="TAL"/>
            </w:pPr>
            <w:r w:rsidRPr="00931575">
              <w:t>Initial cyclic shift</w:t>
            </w:r>
          </w:p>
        </w:tc>
        <w:tc>
          <w:tcPr>
            <w:tcW w:w="2017" w:type="dxa"/>
            <w:tcBorders>
              <w:top w:val="single" w:sz="4" w:space="0" w:color="auto"/>
              <w:left w:val="single" w:sz="4" w:space="0" w:color="auto"/>
              <w:bottom w:val="single" w:sz="4" w:space="0" w:color="auto"/>
              <w:right w:val="single" w:sz="4" w:space="0" w:color="auto"/>
            </w:tcBorders>
            <w:hideMark/>
          </w:tcPr>
          <w:p w14:paraId="1B0F3CA4" w14:textId="77777777" w:rsidR="003B0F34" w:rsidRPr="00931575" w:rsidRDefault="003B0F34" w:rsidP="009C397C">
            <w:pPr>
              <w:pStyle w:val="TAC"/>
              <w:rPr>
                <w:rFonts w:eastAsia="?? ??"/>
              </w:rPr>
            </w:pPr>
            <w:r w:rsidRPr="00931575">
              <w:rPr>
                <w:rFonts w:eastAsia="?? ??"/>
              </w:rPr>
              <w:t>0</w:t>
            </w:r>
          </w:p>
        </w:tc>
        <w:tc>
          <w:tcPr>
            <w:tcW w:w="2017" w:type="dxa"/>
            <w:tcBorders>
              <w:top w:val="single" w:sz="4" w:space="0" w:color="auto"/>
              <w:left w:val="single" w:sz="4" w:space="0" w:color="auto"/>
              <w:bottom w:val="single" w:sz="4" w:space="0" w:color="auto"/>
              <w:right w:val="single" w:sz="4" w:space="0" w:color="auto"/>
            </w:tcBorders>
          </w:tcPr>
          <w:p w14:paraId="32960DCF" w14:textId="77777777" w:rsidR="003B0F34" w:rsidRPr="00931575" w:rsidRDefault="003B0F34" w:rsidP="009C397C">
            <w:pPr>
              <w:pStyle w:val="TAC"/>
              <w:rPr>
                <w:rFonts w:eastAsia="?? ??"/>
              </w:rPr>
            </w:pPr>
            <w:r w:rsidRPr="00931575">
              <w:rPr>
                <w:rFonts w:eastAsia="?? ??"/>
              </w:rPr>
              <w:t>0</w:t>
            </w:r>
          </w:p>
        </w:tc>
      </w:tr>
      <w:tr w:rsidR="003B0F34" w:rsidRPr="00931575" w14:paraId="0ED7C6F1" w14:textId="77777777" w:rsidTr="009C397C">
        <w:trPr>
          <w:cantSplit/>
          <w:jc w:val="center"/>
        </w:trPr>
        <w:tc>
          <w:tcPr>
            <w:tcW w:w="2963" w:type="dxa"/>
            <w:tcBorders>
              <w:top w:val="single" w:sz="4" w:space="0" w:color="auto"/>
              <w:left w:val="single" w:sz="4" w:space="0" w:color="auto"/>
              <w:bottom w:val="single" w:sz="4" w:space="0" w:color="auto"/>
              <w:right w:val="single" w:sz="4" w:space="0" w:color="auto"/>
            </w:tcBorders>
            <w:hideMark/>
          </w:tcPr>
          <w:p w14:paraId="2FEBE485" w14:textId="77777777" w:rsidR="003B0F34" w:rsidRPr="00931575" w:rsidRDefault="003B0F34" w:rsidP="009C397C">
            <w:pPr>
              <w:pStyle w:val="TAL"/>
            </w:pPr>
            <w:r w:rsidRPr="00931575">
              <w:t>First symbol</w:t>
            </w:r>
          </w:p>
        </w:tc>
        <w:tc>
          <w:tcPr>
            <w:tcW w:w="2017" w:type="dxa"/>
            <w:tcBorders>
              <w:top w:val="single" w:sz="4" w:space="0" w:color="auto"/>
              <w:left w:val="single" w:sz="4" w:space="0" w:color="auto"/>
              <w:bottom w:val="single" w:sz="4" w:space="0" w:color="auto"/>
              <w:right w:val="single" w:sz="4" w:space="0" w:color="auto"/>
            </w:tcBorders>
            <w:hideMark/>
          </w:tcPr>
          <w:p w14:paraId="07AA9CAF" w14:textId="77777777" w:rsidR="003B0F34" w:rsidRPr="00931575" w:rsidRDefault="003B0F34" w:rsidP="009C397C">
            <w:pPr>
              <w:pStyle w:val="TAC"/>
              <w:rPr>
                <w:rFonts w:eastAsia="?? ??"/>
              </w:rPr>
            </w:pPr>
            <w:r w:rsidRPr="00931575">
              <w:rPr>
                <w:rFonts w:eastAsia="?? ??"/>
              </w:rPr>
              <w:t>13 for 1 symbol</w:t>
            </w:r>
          </w:p>
          <w:p w14:paraId="37499B4C" w14:textId="77777777" w:rsidR="003B0F34" w:rsidRPr="00931575" w:rsidRDefault="003B0F34" w:rsidP="009C397C">
            <w:pPr>
              <w:pStyle w:val="TAC"/>
              <w:rPr>
                <w:rFonts w:eastAsia="?? ??"/>
              </w:rPr>
            </w:pPr>
            <w:r w:rsidRPr="00931575">
              <w:rPr>
                <w:rFonts w:eastAsia="?? ??"/>
              </w:rPr>
              <w:t>12 for 2 symbols</w:t>
            </w:r>
          </w:p>
        </w:tc>
        <w:tc>
          <w:tcPr>
            <w:tcW w:w="2017" w:type="dxa"/>
            <w:tcBorders>
              <w:top w:val="single" w:sz="4" w:space="0" w:color="auto"/>
              <w:left w:val="single" w:sz="4" w:space="0" w:color="auto"/>
              <w:bottom w:val="single" w:sz="4" w:space="0" w:color="auto"/>
              <w:right w:val="single" w:sz="4" w:space="0" w:color="auto"/>
            </w:tcBorders>
          </w:tcPr>
          <w:p w14:paraId="1DD79584" w14:textId="77777777" w:rsidR="003B0F34" w:rsidRPr="00931575" w:rsidRDefault="003B0F34" w:rsidP="009C397C">
            <w:pPr>
              <w:pStyle w:val="TAC"/>
              <w:rPr>
                <w:rFonts w:eastAsia="?? ??"/>
              </w:rPr>
            </w:pPr>
            <w:r w:rsidRPr="00931575">
              <w:rPr>
                <w:rFonts w:eastAsia="?? ??"/>
              </w:rPr>
              <w:t>13 for 1 symbol</w:t>
            </w:r>
          </w:p>
          <w:p w14:paraId="728FB9CC" w14:textId="77777777" w:rsidR="003B0F34" w:rsidRPr="00931575" w:rsidRDefault="003B0F34" w:rsidP="009C397C">
            <w:pPr>
              <w:pStyle w:val="TAC"/>
              <w:rPr>
                <w:rFonts w:eastAsia="?? ??"/>
              </w:rPr>
            </w:pPr>
            <w:r w:rsidRPr="00931575">
              <w:rPr>
                <w:rFonts w:eastAsia="?? ??"/>
              </w:rPr>
              <w:t>12 for 2 symbols</w:t>
            </w:r>
          </w:p>
        </w:tc>
      </w:tr>
    </w:tbl>
    <w:p w14:paraId="06F7BA89" w14:textId="77777777" w:rsidR="003B0F34" w:rsidRPr="00931575" w:rsidRDefault="003B0F34" w:rsidP="003B0F34"/>
    <w:p w14:paraId="68BBC8F9" w14:textId="77777777" w:rsidR="003B0F34" w:rsidRPr="00931575" w:rsidRDefault="003B0F34" w:rsidP="003B0F34">
      <w:pPr>
        <w:pStyle w:val="B10"/>
      </w:pPr>
      <w:r w:rsidRPr="00931575">
        <w:rPr>
          <w:rFonts w:hint="eastAsia"/>
          <w:lang w:eastAsia="zh-CN"/>
        </w:rPr>
        <w:t>6</w:t>
      </w:r>
      <w:r w:rsidRPr="00931575">
        <w:t>)</w:t>
      </w:r>
      <w:r w:rsidRPr="00931575">
        <w:tab/>
        <w:t xml:space="preserve">The multipath fading emulators shall be configured according to the corresponding channel model defined in annex </w:t>
      </w:r>
      <w:r w:rsidRPr="00931575">
        <w:rPr>
          <w:lang w:eastAsia="zh-CN"/>
        </w:rPr>
        <w:t>J.2</w:t>
      </w:r>
      <w:r w:rsidRPr="00931575">
        <w:t>.</w:t>
      </w:r>
    </w:p>
    <w:p w14:paraId="0719E2EF" w14:textId="77777777" w:rsidR="003B0F34" w:rsidRPr="00931575" w:rsidRDefault="003B0F34" w:rsidP="003B0F34">
      <w:pPr>
        <w:pStyle w:val="B10"/>
      </w:pPr>
      <w:r w:rsidRPr="00931575">
        <w:rPr>
          <w:rFonts w:hint="eastAsia"/>
          <w:lang w:eastAsia="zh-CN"/>
        </w:rPr>
        <w:t>7</w:t>
      </w:r>
      <w:r w:rsidRPr="00931575">
        <w:t>)</w:t>
      </w:r>
      <w:r w:rsidRPr="00931575">
        <w:tab/>
        <w:t>Adjust the test signal mean power so the calibrated radiated SNR value at the BS receiver is as specified in clause 8.3.1.5.1 and 8.3.1.5.2</w:t>
      </w:r>
      <w:r w:rsidRPr="00931575">
        <w:rPr>
          <w:lang w:eastAsia="zh-CN"/>
        </w:rPr>
        <w:t xml:space="preserve"> for </w:t>
      </w:r>
      <w:r w:rsidRPr="00931575">
        <w:rPr>
          <w:i/>
          <w:lang w:eastAsia="zh-CN"/>
        </w:rPr>
        <w:t xml:space="preserve">BS type </w:t>
      </w:r>
      <w:r w:rsidRPr="00931575">
        <w:rPr>
          <w:rFonts w:hint="eastAsia"/>
          <w:i/>
          <w:lang w:eastAsia="zh-CN"/>
        </w:rPr>
        <w:t>1</w:t>
      </w:r>
      <w:r w:rsidRPr="00931575">
        <w:rPr>
          <w:i/>
          <w:lang w:eastAsia="zh-CN"/>
        </w:rPr>
        <w:t>-O</w:t>
      </w:r>
      <w:r w:rsidRPr="00931575">
        <w:rPr>
          <w:rFonts w:hint="eastAsia"/>
          <w:i/>
          <w:lang w:eastAsia="zh-CN"/>
        </w:rPr>
        <w:t xml:space="preserve"> </w:t>
      </w:r>
      <w:r w:rsidRPr="00931575">
        <w:rPr>
          <w:rFonts w:hint="eastAsia"/>
          <w:lang w:eastAsia="zh-CN"/>
        </w:rPr>
        <w:t xml:space="preserve">and </w:t>
      </w:r>
      <w:r w:rsidRPr="00931575">
        <w:rPr>
          <w:i/>
          <w:lang w:eastAsia="zh-CN"/>
        </w:rPr>
        <w:t>BS type 2-O</w:t>
      </w:r>
      <w:r w:rsidRPr="00931575">
        <w:rPr>
          <w:rFonts w:hint="eastAsia"/>
          <w:lang w:eastAsia="zh-CN"/>
        </w:rPr>
        <w:t xml:space="preserve"> respectively</w:t>
      </w:r>
      <w:r w:rsidRPr="00931575">
        <w:rPr>
          <w:lang w:eastAsia="zh-CN"/>
        </w:rPr>
        <w:t>, and that the SNR</w:t>
      </w:r>
      <w:r w:rsidRPr="00931575">
        <w:t xml:space="preserve"> at the BS receiver is not impacted by the noise floor</w:t>
      </w:r>
      <w:r w:rsidRPr="00931575">
        <w:rPr>
          <w:lang w:eastAsia="zh-CN"/>
        </w:rPr>
        <w:t>.</w:t>
      </w:r>
    </w:p>
    <w:p w14:paraId="0723A293" w14:textId="77777777" w:rsidR="003B0F34" w:rsidRPr="00931575" w:rsidRDefault="003B0F34" w:rsidP="003B0F34">
      <w:pPr>
        <w:pStyle w:val="B10"/>
        <w:rPr>
          <w:lang w:eastAsia="zh-CN"/>
        </w:rPr>
      </w:pPr>
      <w:r w:rsidRPr="00931575">
        <w:rPr>
          <w:lang w:eastAsia="zh-CN"/>
        </w:rPr>
        <w:tab/>
        <w:t xml:space="preserve">The power level for the transmission may be set such that the AWGN level at the RIB is equal to the AWGN level quoted in </w:t>
      </w:r>
      <w:r w:rsidRPr="00931575">
        <w:rPr>
          <w:rFonts w:hint="eastAsia"/>
          <w:lang w:eastAsia="zh-CN"/>
        </w:rPr>
        <w:t xml:space="preserve">table </w:t>
      </w:r>
      <w:r w:rsidRPr="00931575">
        <w:rPr>
          <w:rFonts w:eastAsia="‚c‚e‚o“Á‘¾ƒSƒVƒbƒN‘Ì"/>
        </w:rPr>
        <w:t>8.3.1.4.2-2</w:t>
      </w:r>
      <w:r w:rsidRPr="00931575">
        <w:rPr>
          <w:rFonts w:hint="eastAsia"/>
          <w:lang w:eastAsia="zh-CN"/>
        </w:rPr>
        <w:t>.</w:t>
      </w:r>
    </w:p>
    <w:p w14:paraId="7D209A45" w14:textId="77777777" w:rsidR="003B0F34" w:rsidRPr="00931575" w:rsidRDefault="003B0F34" w:rsidP="003B0F34">
      <w:pPr>
        <w:pStyle w:val="TH"/>
        <w:rPr>
          <w:lang w:eastAsia="zh-CN"/>
        </w:rPr>
      </w:pPr>
      <w:r w:rsidRPr="00931575">
        <w:rPr>
          <w:rFonts w:eastAsia="‚c‚e‚o“Á‘¾ƒSƒVƒbƒN‘Ì"/>
        </w:rPr>
        <w:lastRenderedPageBreak/>
        <w:t>Table 8.3.1.4.2-2: AWGN power level at the BS input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125"/>
        <w:gridCol w:w="2268"/>
        <w:gridCol w:w="3686"/>
        <w:tblGridChange w:id="997">
          <w:tblGrid>
            <w:gridCol w:w="2406"/>
            <w:gridCol w:w="2125"/>
            <w:gridCol w:w="2268"/>
            <w:gridCol w:w="3686"/>
          </w:tblGrid>
        </w:tblGridChange>
      </w:tblGrid>
      <w:tr w:rsidR="003B0F34" w:rsidRPr="00931575" w14:paraId="5724770C" w14:textId="77777777" w:rsidTr="009C397C">
        <w:trPr>
          <w:cantSplit/>
          <w:jc w:val="center"/>
        </w:trPr>
        <w:tc>
          <w:tcPr>
            <w:tcW w:w="2406" w:type="dxa"/>
            <w:tcBorders>
              <w:bottom w:val="single" w:sz="4" w:space="0" w:color="auto"/>
            </w:tcBorders>
          </w:tcPr>
          <w:p w14:paraId="66CB4419" w14:textId="77777777" w:rsidR="003B0F34" w:rsidRPr="00931575" w:rsidRDefault="003B0F34" w:rsidP="009C397C">
            <w:pPr>
              <w:pStyle w:val="TAH"/>
              <w:rPr>
                <w:rFonts w:eastAsia="‚c‚e‚o“Á‘¾ƒSƒVƒbƒN‘Ì"/>
              </w:rPr>
            </w:pPr>
            <w:r w:rsidRPr="00931575">
              <w:rPr>
                <w:rFonts w:eastAsia="‚c‚e‚o“Á‘¾ƒSƒVƒbƒN‘Ì"/>
              </w:rPr>
              <w:t>BS type</w:t>
            </w:r>
          </w:p>
        </w:tc>
        <w:tc>
          <w:tcPr>
            <w:tcW w:w="2125" w:type="dxa"/>
            <w:tcBorders>
              <w:bottom w:val="single" w:sz="4" w:space="0" w:color="auto"/>
            </w:tcBorders>
          </w:tcPr>
          <w:p w14:paraId="1F0056D0" w14:textId="77777777" w:rsidR="003B0F34" w:rsidRPr="00931575" w:rsidRDefault="003B0F34" w:rsidP="009C397C">
            <w:pPr>
              <w:pStyle w:val="TAH"/>
              <w:rPr>
                <w:rFonts w:eastAsia="‚c‚e‚o“Á‘¾ƒSƒVƒbƒN‘Ì"/>
              </w:rPr>
            </w:pPr>
            <w:r w:rsidRPr="00931575">
              <w:rPr>
                <w:rFonts w:eastAsia="‚c‚e‚o“Á‘¾ƒSƒVƒbƒN‘Ì"/>
              </w:rPr>
              <w:t>Sub-carrier spacing (kHz)</w:t>
            </w:r>
          </w:p>
        </w:tc>
        <w:tc>
          <w:tcPr>
            <w:tcW w:w="2268" w:type="dxa"/>
          </w:tcPr>
          <w:p w14:paraId="6B0F3A55" w14:textId="77777777" w:rsidR="003B0F34" w:rsidRPr="00931575" w:rsidRDefault="003B0F34" w:rsidP="009C397C">
            <w:pPr>
              <w:pStyle w:val="TAH"/>
              <w:rPr>
                <w:rFonts w:eastAsia="‚c‚e‚o“Á‘¾ƒSƒVƒbƒN‘Ì"/>
              </w:rPr>
            </w:pPr>
            <w:r w:rsidRPr="00931575">
              <w:rPr>
                <w:rFonts w:eastAsia="‚c‚e‚o“Á‘¾ƒSƒVƒbƒN‘Ì"/>
              </w:rPr>
              <w:t>Channel bandwidth (MHz)</w:t>
            </w:r>
          </w:p>
        </w:tc>
        <w:tc>
          <w:tcPr>
            <w:tcW w:w="3686" w:type="dxa"/>
          </w:tcPr>
          <w:p w14:paraId="423DC7BD" w14:textId="77777777" w:rsidR="003B0F34" w:rsidRPr="00931575" w:rsidRDefault="003B0F34" w:rsidP="009C397C">
            <w:pPr>
              <w:pStyle w:val="TAH"/>
              <w:rPr>
                <w:rFonts w:eastAsia="‚c‚e‚o“Á‘¾ƒSƒVƒbƒN‘Ì"/>
              </w:rPr>
            </w:pPr>
            <w:r w:rsidRPr="00931575">
              <w:rPr>
                <w:rFonts w:eastAsia="‚c‚e‚o“Á‘¾ƒSƒVƒbƒN‘Ì"/>
              </w:rPr>
              <w:t>AWGN power level</w:t>
            </w:r>
          </w:p>
        </w:tc>
      </w:tr>
      <w:tr w:rsidR="003B0F34" w:rsidRPr="00931575" w14:paraId="587B0524" w14:textId="77777777" w:rsidTr="009C397C">
        <w:trPr>
          <w:cantSplit/>
          <w:jc w:val="center"/>
        </w:trPr>
        <w:tc>
          <w:tcPr>
            <w:tcW w:w="2406" w:type="dxa"/>
            <w:tcBorders>
              <w:bottom w:val="nil"/>
            </w:tcBorders>
            <w:shd w:val="clear" w:color="auto" w:fill="auto"/>
          </w:tcPr>
          <w:p w14:paraId="2CF7FBF3" w14:textId="77777777" w:rsidR="003B0F34" w:rsidRPr="00931575" w:rsidRDefault="003B0F34" w:rsidP="009C397C">
            <w:pPr>
              <w:pStyle w:val="TAC"/>
              <w:rPr>
                <w:rFonts w:eastAsia="‚c‚e‚o“Á‘¾ƒSƒVƒbƒN‘Ì"/>
              </w:rPr>
            </w:pPr>
            <w:r w:rsidRPr="00931575">
              <w:t>BS type 1-O</w:t>
            </w:r>
            <w:r>
              <w:t xml:space="preserve"> (Note 4)</w:t>
            </w:r>
          </w:p>
        </w:tc>
        <w:tc>
          <w:tcPr>
            <w:tcW w:w="2125" w:type="dxa"/>
            <w:tcBorders>
              <w:bottom w:val="nil"/>
            </w:tcBorders>
            <w:shd w:val="clear" w:color="auto" w:fill="auto"/>
          </w:tcPr>
          <w:p w14:paraId="40896508" w14:textId="77777777" w:rsidR="003B0F34" w:rsidRPr="00931575" w:rsidRDefault="003B0F34" w:rsidP="009C397C">
            <w:pPr>
              <w:pStyle w:val="TAC"/>
              <w:rPr>
                <w:rFonts w:eastAsia="‚c‚e‚o“Á‘¾ƒSƒVƒbƒN‘Ì" w:cs="v5.0.0"/>
              </w:rPr>
            </w:pPr>
            <w:r w:rsidRPr="00931575">
              <w:rPr>
                <w:rFonts w:eastAsia="‚c‚e‚o“Á‘¾ƒSƒVƒbƒN‘Ì"/>
              </w:rPr>
              <w:t xml:space="preserve">15 </w:t>
            </w:r>
          </w:p>
        </w:tc>
        <w:tc>
          <w:tcPr>
            <w:tcW w:w="2268" w:type="dxa"/>
            <w:tcBorders>
              <w:bottom w:val="single" w:sz="4" w:space="0" w:color="auto"/>
            </w:tcBorders>
          </w:tcPr>
          <w:p w14:paraId="71F5AFE1" w14:textId="77777777" w:rsidR="003B0F34" w:rsidRPr="00931575" w:rsidRDefault="003B0F34" w:rsidP="009C397C">
            <w:pPr>
              <w:pStyle w:val="TAC"/>
              <w:rPr>
                <w:rFonts w:eastAsia="‚c‚e‚o“Á‘¾ƒSƒVƒbƒN‘Ì"/>
              </w:rPr>
            </w:pPr>
            <w:r w:rsidRPr="00931575">
              <w:rPr>
                <w:rFonts w:eastAsia="‚c‚e‚o“Á‘¾ƒSƒVƒbƒN‘Ì"/>
              </w:rPr>
              <w:t>5</w:t>
            </w:r>
          </w:p>
        </w:tc>
        <w:tc>
          <w:tcPr>
            <w:tcW w:w="3686" w:type="dxa"/>
            <w:tcBorders>
              <w:bottom w:val="single" w:sz="4" w:space="0" w:color="auto"/>
            </w:tcBorders>
          </w:tcPr>
          <w:p w14:paraId="796951FB" w14:textId="77777777" w:rsidR="003B0F34" w:rsidRPr="00931575" w:rsidRDefault="003B0F34" w:rsidP="009C397C">
            <w:pPr>
              <w:pStyle w:val="TAC"/>
              <w:rPr>
                <w:rFonts w:eastAsia="‚c‚e‚o“Á‘¾ƒSƒVƒbƒN‘Ì"/>
              </w:rPr>
            </w:pPr>
            <w:r w:rsidRPr="00931575">
              <w:rPr>
                <w:rFonts w:eastAsia="‚c‚e‚o“Á‘¾ƒSƒVƒbƒN‘Ì"/>
              </w:rPr>
              <w:t>-83.5 -</w:t>
            </w:r>
            <w:r w:rsidRPr="00931575">
              <w:t xml:space="preserve"> Δ</w:t>
            </w:r>
            <w:r w:rsidRPr="00931575">
              <w:rPr>
                <w:vertAlign w:val="subscript"/>
              </w:rPr>
              <w:t>OTAREFSENS</w:t>
            </w:r>
            <w:r w:rsidRPr="00931575" w:rsidDel="00387081">
              <w:rPr>
                <w:rFonts w:eastAsia="‚c‚e‚o“Á‘¾ƒSƒVƒbƒN‘Ì"/>
              </w:rPr>
              <w:t xml:space="preserve"> </w:t>
            </w:r>
            <w:r w:rsidRPr="00931575">
              <w:rPr>
                <w:rFonts w:eastAsia="‚c‚e‚o“Á‘¾ƒSƒVƒbƒN‘Ì"/>
              </w:rPr>
              <w:t>dBm / 4.5 MHz</w:t>
            </w:r>
          </w:p>
        </w:tc>
      </w:tr>
      <w:tr w:rsidR="003B0F34" w:rsidRPr="00931575" w14:paraId="134C4AF3" w14:textId="77777777" w:rsidTr="009C397C">
        <w:trPr>
          <w:cantSplit/>
          <w:jc w:val="center"/>
        </w:trPr>
        <w:tc>
          <w:tcPr>
            <w:tcW w:w="2406" w:type="dxa"/>
            <w:tcBorders>
              <w:top w:val="nil"/>
              <w:bottom w:val="nil"/>
            </w:tcBorders>
            <w:shd w:val="clear" w:color="auto" w:fill="auto"/>
          </w:tcPr>
          <w:p w14:paraId="028112C5" w14:textId="77777777" w:rsidR="003B0F34" w:rsidRPr="00931575" w:rsidRDefault="003B0F34" w:rsidP="009C397C">
            <w:pPr>
              <w:pStyle w:val="TAC"/>
              <w:rPr>
                <w:rFonts w:eastAsia="‚c‚e‚o“Á‘¾ƒSƒVƒbƒN‘Ì"/>
              </w:rPr>
            </w:pPr>
          </w:p>
        </w:tc>
        <w:tc>
          <w:tcPr>
            <w:tcW w:w="2125" w:type="dxa"/>
            <w:tcBorders>
              <w:top w:val="nil"/>
              <w:bottom w:val="nil"/>
            </w:tcBorders>
            <w:shd w:val="clear" w:color="auto" w:fill="auto"/>
          </w:tcPr>
          <w:p w14:paraId="2CB9B721" w14:textId="77777777" w:rsidR="003B0F34" w:rsidRPr="00931575" w:rsidRDefault="003B0F34" w:rsidP="009C397C">
            <w:pPr>
              <w:pStyle w:val="TAC"/>
              <w:rPr>
                <w:rFonts w:eastAsia="‚c‚e‚o“Á‘¾ƒSƒVƒbƒN‘Ì"/>
              </w:rPr>
            </w:pPr>
          </w:p>
        </w:tc>
        <w:tc>
          <w:tcPr>
            <w:tcW w:w="2268" w:type="dxa"/>
            <w:tcBorders>
              <w:bottom w:val="single" w:sz="4" w:space="0" w:color="auto"/>
            </w:tcBorders>
          </w:tcPr>
          <w:p w14:paraId="6BB3433B" w14:textId="77777777" w:rsidR="003B0F34" w:rsidRPr="00931575" w:rsidRDefault="003B0F34" w:rsidP="009C397C">
            <w:pPr>
              <w:pStyle w:val="TAC"/>
              <w:rPr>
                <w:rFonts w:eastAsia="‚c‚e‚o“Á‘¾ƒSƒVƒbƒN‘Ì"/>
              </w:rPr>
            </w:pPr>
            <w:r w:rsidRPr="00931575">
              <w:rPr>
                <w:rFonts w:eastAsia="‚c‚e‚o“Á‘¾ƒSƒVƒbƒN‘Ì"/>
              </w:rPr>
              <w:t>10</w:t>
            </w:r>
          </w:p>
        </w:tc>
        <w:tc>
          <w:tcPr>
            <w:tcW w:w="3686" w:type="dxa"/>
            <w:tcBorders>
              <w:bottom w:val="single" w:sz="4" w:space="0" w:color="auto"/>
            </w:tcBorders>
          </w:tcPr>
          <w:p w14:paraId="572721E6" w14:textId="77777777" w:rsidR="003B0F34" w:rsidRPr="00931575" w:rsidRDefault="003B0F34" w:rsidP="009C397C">
            <w:pPr>
              <w:pStyle w:val="TAC"/>
              <w:rPr>
                <w:rFonts w:eastAsia="‚c‚e‚o“Á‘¾ƒSƒVƒbƒN‘Ì"/>
              </w:rPr>
            </w:pPr>
            <w:r w:rsidRPr="00931575">
              <w:rPr>
                <w:rFonts w:eastAsia="‚c‚e‚o“Á‘¾ƒSƒVƒbƒN‘Ì"/>
              </w:rPr>
              <w:t>-80.3 -</w:t>
            </w:r>
            <w:r w:rsidRPr="00931575">
              <w:t xml:space="preserve"> Δ</w:t>
            </w:r>
            <w:r w:rsidRPr="00931575">
              <w:rPr>
                <w:vertAlign w:val="subscript"/>
              </w:rPr>
              <w:t>OTAREFSENS</w:t>
            </w:r>
            <w:r w:rsidRPr="00931575" w:rsidDel="00387081">
              <w:rPr>
                <w:rFonts w:eastAsia="‚c‚e‚o“Á‘¾ƒSƒVƒbƒN‘Ì"/>
              </w:rPr>
              <w:t xml:space="preserve"> </w:t>
            </w:r>
            <w:r w:rsidRPr="00931575">
              <w:rPr>
                <w:rFonts w:eastAsia="‚c‚e‚o“Á‘¾ƒSƒVƒbƒN‘Ì"/>
              </w:rPr>
              <w:t>dBm / 9.36 MHz</w:t>
            </w:r>
            <w:r w:rsidRPr="00931575" w:rsidDel="00840E65">
              <w:rPr>
                <w:rFonts w:eastAsia="‚c‚e‚o“Á‘¾ƒSƒVƒbƒN‘Ì"/>
              </w:rPr>
              <w:t xml:space="preserve"> </w:t>
            </w:r>
          </w:p>
        </w:tc>
      </w:tr>
      <w:tr w:rsidR="003B0F34" w:rsidRPr="00931575" w14:paraId="1E21F893" w14:textId="77777777" w:rsidTr="009C397C">
        <w:trPr>
          <w:cantSplit/>
          <w:jc w:val="center"/>
        </w:trPr>
        <w:tc>
          <w:tcPr>
            <w:tcW w:w="2406" w:type="dxa"/>
            <w:tcBorders>
              <w:top w:val="nil"/>
              <w:bottom w:val="nil"/>
            </w:tcBorders>
            <w:shd w:val="clear" w:color="auto" w:fill="auto"/>
          </w:tcPr>
          <w:p w14:paraId="70E4104F" w14:textId="77777777" w:rsidR="003B0F34" w:rsidRPr="00931575" w:rsidRDefault="003B0F34" w:rsidP="009C397C">
            <w:pPr>
              <w:pStyle w:val="TAC"/>
              <w:rPr>
                <w:rFonts w:eastAsia="‚c‚e‚o“Á‘¾ƒSƒVƒbƒN‘Ì"/>
              </w:rPr>
            </w:pPr>
          </w:p>
        </w:tc>
        <w:tc>
          <w:tcPr>
            <w:tcW w:w="2125" w:type="dxa"/>
            <w:tcBorders>
              <w:top w:val="nil"/>
              <w:bottom w:val="single" w:sz="4" w:space="0" w:color="auto"/>
            </w:tcBorders>
            <w:shd w:val="clear" w:color="auto" w:fill="auto"/>
          </w:tcPr>
          <w:p w14:paraId="7852A433" w14:textId="77777777" w:rsidR="003B0F34" w:rsidRPr="00931575" w:rsidRDefault="003B0F34" w:rsidP="009C397C">
            <w:pPr>
              <w:pStyle w:val="TAC"/>
              <w:rPr>
                <w:rFonts w:eastAsia="‚c‚e‚o“Á‘¾ƒSƒVƒbƒN‘Ì"/>
              </w:rPr>
            </w:pPr>
          </w:p>
        </w:tc>
        <w:tc>
          <w:tcPr>
            <w:tcW w:w="2268" w:type="dxa"/>
            <w:tcBorders>
              <w:bottom w:val="single" w:sz="4" w:space="0" w:color="auto"/>
            </w:tcBorders>
          </w:tcPr>
          <w:p w14:paraId="15724253" w14:textId="77777777" w:rsidR="003B0F34" w:rsidRPr="00931575" w:rsidRDefault="003B0F34" w:rsidP="009C397C">
            <w:pPr>
              <w:pStyle w:val="TAC"/>
              <w:rPr>
                <w:rFonts w:eastAsia="‚c‚e‚o“Á‘¾ƒSƒVƒbƒN‘Ì"/>
              </w:rPr>
            </w:pPr>
            <w:r w:rsidRPr="00931575">
              <w:rPr>
                <w:rFonts w:eastAsia="‚c‚e‚o“Á‘¾ƒSƒVƒbƒN‘Ì"/>
              </w:rPr>
              <w:t>20</w:t>
            </w:r>
          </w:p>
        </w:tc>
        <w:tc>
          <w:tcPr>
            <w:tcW w:w="3686" w:type="dxa"/>
            <w:tcBorders>
              <w:bottom w:val="single" w:sz="4" w:space="0" w:color="auto"/>
            </w:tcBorders>
          </w:tcPr>
          <w:p w14:paraId="5B671F20" w14:textId="77777777" w:rsidR="003B0F34" w:rsidRPr="00931575" w:rsidRDefault="003B0F34" w:rsidP="009C397C">
            <w:pPr>
              <w:pStyle w:val="TAC"/>
              <w:rPr>
                <w:rFonts w:eastAsia="‚c‚e‚o“Á‘¾ƒSƒVƒbƒN‘Ì"/>
              </w:rPr>
            </w:pPr>
            <w:r w:rsidRPr="00931575">
              <w:rPr>
                <w:rFonts w:eastAsia="‚c‚e‚o“Á‘¾ƒSƒVƒbƒN‘Ì"/>
              </w:rPr>
              <w:t>-77.2 -</w:t>
            </w:r>
            <w:r w:rsidRPr="00931575">
              <w:t xml:space="preserve"> Δ</w:t>
            </w:r>
            <w:r w:rsidRPr="00931575">
              <w:rPr>
                <w:vertAlign w:val="subscript"/>
              </w:rPr>
              <w:t>OTAREFSENS</w:t>
            </w:r>
            <w:r w:rsidRPr="00931575" w:rsidDel="00387081">
              <w:rPr>
                <w:rFonts w:eastAsia="‚c‚e‚o“Á‘¾ƒSƒVƒbƒN‘Ì"/>
              </w:rPr>
              <w:t xml:space="preserve"> </w:t>
            </w:r>
            <w:r w:rsidRPr="00931575">
              <w:rPr>
                <w:rFonts w:eastAsia="‚c‚e‚o“Á‘¾ƒSƒVƒbƒN‘Ì"/>
              </w:rPr>
              <w:t>dBm / 19.08 MHz</w:t>
            </w:r>
            <w:r w:rsidRPr="00931575" w:rsidDel="00840E65">
              <w:rPr>
                <w:rFonts w:eastAsia="‚c‚e‚o“Á‘¾ƒSƒVƒbƒN‘Ì"/>
              </w:rPr>
              <w:t xml:space="preserve"> </w:t>
            </w:r>
          </w:p>
        </w:tc>
      </w:tr>
      <w:tr w:rsidR="003B0F34" w:rsidRPr="00931575" w14:paraId="2F3BC00F" w14:textId="77777777" w:rsidTr="009C397C">
        <w:trPr>
          <w:cantSplit/>
          <w:jc w:val="center"/>
        </w:trPr>
        <w:tc>
          <w:tcPr>
            <w:tcW w:w="2406" w:type="dxa"/>
            <w:tcBorders>
              <w:top w:val="nil"/>
              <w:bottom w:val="nil"/>
            </w:tcBorders>
            <w:shd w:val="clear" w:color="auto" w:fill="auto"/>
          </w:tcPr>
          <w:p w14:paraId="1849F31A" w14:textId="77777777" w:rsidR="003B0F34" w:rsidRPr="00931575" w:rsidRDefault="003B0F34" w:rsidP="009C397C">
            <w:pPr>
              <w:pStyle w:val="TAC"/>
              <w:rPr>
                <w:rFonts w:eastAsia="‚c‚e‚o“Á‘¾ƒSƒVƒbƒN‘Ì"/>
              </w:rPr>
            </w:pPr>
          </w:p>
        </w:tc>
        <w:tc>
          <w:tcPr>
            <w:tcW w:w="2125" w:type="dxa"/>
            <w:tcBorders>
              <w:bottom w:val="nil"/>
            </w:tcBorders>
            <w:shd w:val="clear" w:color="auto" w:fill="auto"/>
          </w:tcPr>
          <w:p w14:paraId="67FFDBCC" w14:textId="77777777" w:rsidR="003B0F34" w:rsidRPr="00931575" w:rsidRDefault="003B0F34" w:rsidP="009C397C">
            <w:pPr>
              <w:pStyle w:val="TAC"/>
              <w:rPr>
                <w:rFonts w:eastAsia="‚c‚e‚o“Á‘¾ƒSƒVƒbƒN‘Ì" w:cs="v5.0.0"/>
              </w:rPr>
            </w:pPr>
            <w:r w:rsidRPr="00931575">
              <w:rPr>
                <w:rFonts w:eastAsia="‚c‚e‚o“Á‘¾ƒSƒVƒbƒN‘Ì"/>
              </w:rPr>
              <w:t xml:space="preserve">30 </w:t>
            </w:r>
          </w:p>
        </w:tc>
        <w:tc>
          <w:tcPr>
            <w:tcW w:w="2268" w:type="dxa"/>
          </w:tcPr>
          <w:p w14:paraId="5DA01985" w14:textId="77777777" w:rsidR="003B0F34" w:rsidRPr="00931575" w:rsidRDefault="003B0F34" w:rsidP="009C397C">
            <w:pPr>
              <w:pStyle w:val="TAC"/>
              <w:rPr>
                <w:rFonts w:eastAsia="‚c‚e‚o“Á‘¾ƒSƒVƒbƒN‘Ì"/>
              </w:rPr>
            </w:pPr>
            <w:r w:rsidRPr="00931575">
              <w:rPr>
                <w:rFonts w:eastAsia="‚c‚e‚o“Á‘¾ƒSƒVƒbƒN‘Ì"/>
              </w:rPr>
              <w:t>10</w:t>
            </w:r>
          </w:p>
        </w:tc>
        <w:tc>
          <w:tcPr>
            <w:tcW w:w="3686" w:type="dxa"/>
          </w:tcPr>
          <w:p w14:paraId="61FFD92F" w14:textId="77777777" w:rsidR="003B0F34" w:rsidRPr="00931575" w:rsidRDefault="003B0F34" w:rsidP="009C397C">
            <w:pPr>
              <w:pStyle w:val="TAC"/>
              <w:rPr>
                <w:rFonts w:eastAsia="‚c‚e‚o“Á‘¾ƒSƒVƒbƒN‘Ì"/>
              </w:rPr>
            </w:pPr>
            <w:r w:rsidRPr="00931575">
              <w:rPr>
                <w:rFonts w:eastAsia="‚c‚e‚o“Á‘¾ƒSƒVƒbƒN‘Ì"/>
              </w:rPr>
              <w:t>-80.6 -</w:t>
            </w:r>
            <w:r w:rsidRPr="00931575">
              <w:t xml:space="preserve"> Δ</w:t>
            </w:r>
            <w:r w:rsidRPr="00931575">
              <w:rPr>
                <w:vertAlign w:val="subscript"/>
              </w:rPr>
              <w:t>OTAREFSENS</w:t>
            </w:r>
            <w:r w:rsidRPr="00931575" w:rsidDel="00387081">
              <w:rPr>
                <w:rFonts w:eastAsia="‚c‚e‚o“Á‘¾ƒSƒVƒbƒN‘Ì"/>
              </w:rPr>
              <w:t xml:space="preserve"> </w:t>
            </w:r>
            <w:r w:rsidRPr="00931575">
              <w:rPr>
                <w:rFonts w:eastAsia="‚c‚e‚o“Á‘¾ƒSƒVƒbƒN‘Ì"/>
              </w:rPr>
              <w:t>dBm / 8.64 MHz</w:t>
            </w:r>
            <w:r w:rsidRPr="00931575" w:rsidDel="00840E65">
              <w:rPr>
                <w:rFonts w:eastAsia="‚c‚e‚o“Á‘¾ƒSƒVƒbƒN‘Ì"/>
              </w:rPr>
              <w:t xml:space="preserve"> </w:t>
            </w:r>
          </w:p>
        </w:tc>
      </w:tr>
      <w:tr w:rsidR="003B0F34" w:rsidRPr="00931575" w14:paraId="6BFC58F7" w14:textId="77777777" w:rsidTr="009C397C">
        <w:trPr>
          <w:cantSplit/>
          <w:jc w:val="center"/>
        </w:trPr>
        <w:tc>
          <w:tcPr>
            <w:tcW w:w="2406" w:type="dxa"/>
            <w:tcBorders>
              <w:top w:val="nil"/>
              <w:bottom w:val="nil"/>
            </w:tcBorders>
            <w:shd w:val="clear" w:color="auto" w:fill="auto"/>
          </w:tcPr>
          <w:p w14:paraId="2243CD14" w14:textId="77777777" w:rsidR="003B0F34" w:rsidRPr="00931575" w:rsidRDefault="003B0F34" w:rsidP="009C397C">
            <w:pPr>
              <w:pStyle w:val="TAC"/>
              <w:rPr>
                <w:rFonts w:eastAsia="‚c‚e‚o“Á‘¾ƒSƒVƒbƒN‘Ì"/>
              </w:rPr>
            </w:pPr>
          </w:p>
        </w:tc>
        <w:tc>
          <w:tcPr>
            <w:tcW w:w="2125" w:type="dxa"/>
            <w:tcBorders>
              <w:top w:val="nil"/>
              <w:bottom w:val="nil"/>
            </w:tcBorders>
            <w:shd w:val="clear" w:color="auto" w:fill="auto"/>
          </w:tcPr>
          <w:p w14:paraId="1E1F32A3" w14:textId="77777777" w:rsidR="003B0F34" w:rsidRPr="00931575" w:rsidRDefault="003B0F34" w:rsidP="009C397C">
            <w:pPr>
              <w:pStyle w:val="TAC"/>
              <w:rPr>
                <w:rFonts w:eastAsia="‚c‚e‚o“Á‘¾ƒSƒVƒbƒN‘Ì"/>
              </w:rPr>
            </w:pPr>
          </w:p>
        </w:tc>
        <w:tc>
          <w:tcPr>
            <w:tcW w:w="2268" w:type="dxa"/>
            <w:tcBorders>
              <w:bottom w:val="single" w:sz="4" w:space="0" w:color="auto"/>
            </w:tcBorders>
          </w:tcPr>
          <w:p w14:paraId="2DE65DCC" w14:textId="77777777" w:rsidR="003B0F34" w:rsidRPr="00931575" w:rsidRDefault="003B0F34" w:rsidP="009C397C">
            <w:pPr>
              <w:pStyle w:val="TAC"/>
              <w:rPr>
                <w:rFonts w:eastAsia="‚c‚e‚o“Á‘¾ƒSƒVƒbƒN‘Ì"/>
              </w:rPr>
            </w:pPr>
            <w:r w:rsidRPr="00931575">
              <w:rPr>
                <w:rFonts w:eastAsia="‚c‚e‚o“Á‘¾ƒSƒVƒbƒN‘Ì"/>
              </w:rPr>
              <w:t>20</w:t>
            </w:r>
          </w:p>
        </w:tc>
        <w:tc>
          <w:tcPr>
            <w:tcW w:w="3686" w:type="dxa"/>
            <w:tcBorders>
              <w:bottom w:val="single" w:sz="4" w:space="0" w:color="auto"/>
            </w:tcBorders>
          </w:tcPr>
          <w:p w14:paraId="79A938FE" w14:textId="77777777" w:rsidR="003B0F34" w:rsidRPr="00931575" w:rsidRDefault="003B0F34" w:rsidP="009C397C">
            <w:pPr>
              <w:pStyle w:val="TAC"/>
              <w:rPr>
                <w:rFonts w:eastAsia="‚c‚e‚o“Á‘¾ƒSƒVƒbƒN‘Ì"/>
              </w:rPr>
            </w:pPr>
            <w:r w:rsidRPr="00931575">
              <w:rPr>
                <w:rFonts w:eastAsia="‚c‚e‚o“Á‘¾ƒSƒVƒbƒN‘Ì"/>
              </w:rPr>
              <w:t>-77.4 -</w:t>
            </w:r>
            <w:r w:rsidRPr="00931575">
              <w:t xml:space="preserve"> Δ</w:t>
            </w:r>
            <w:r w:rsidRPr="00931575">
              <w:rPr>
                <w:vertAlign w:val="subscript"/>
              </w:rPr>
              <w:t>OTAREFSENS</w:t>
            </w:r>
            <w:r w:rsidRPr="00931575" w:rsidDel="00387081">
              <w:rPr>
                <w:rFonts w:eastAsia="‚c‚e‚o“Á‘¾ƒSƒVƒbƒN‘Ì"/>
              </w:rPr>
              <w:t xml:space="preserve"> </w:t>
            </w:r>
            <w:r w:rsidRPr="00931575">
              <w:rPr>
                <w:rFonts w:eastAsia="‚c‚e‚o“Á‘¾ƒSƒVƒbƒN‘Ì"/>
              </w:rPr>
              <w:t>dBm / 18.36 MHz</w:t>
            </w:r>
            <w:r w:rsidRPr="00931575" w:rsidDel="00840E65">
              <w:rPr>
                <w:rFonts w:eastAsia="‚c‚e‚o“Á‘¾ƒSƒVƒbƒN‘Ì"/>
              </w:rPr>
              <w:t xml:space="preserve"> </w:t>
            </w:r>
          </w:p>
        </w:tc>
      </w:tr>
      <w:tr w:rsidR="003B0F34" w:rsidRPr="00931575" w14:paraId="284A7C85" w14:textId="77777777" w:rsidTr="009C397C">
        <w:trPr>
          <w:cantSplit/>
          <w:jc w:val="center"/>
        </w:trPr>
        <w:tc>
          <w:tcPr>
            <w:tcW w:w="2406" w:type="dxa"/>
            <w:tcBorders>
              <w:top w:val="nil"/>
              <w:bottom w:val="nil"/>
            </w:tcBorders>
            <w:shd w:val="clear" w:color="auto" w:fill="auto"/>
          </w:tcPr>
          <w:p w14:paraId="4AEDDCC3" w14:textId="77777777" w:rsidR="003B0F34" w:rsidRPr="00931575" w:rsidRDefault="003B0F34" w:rsidP="009C397C">
            <w:pPr>
              <w:pStyle w:val="TAC"/>
              <w:rPr>
                <w:rFonts w:eastAsia="‚c‚e‚o“Á‘¾ƒSƒVƒbƒN‘Ì"/>
              </w:rPr>
            </w:pPr>
          </w:p>
        </w:tc>
        <w:tc>
          <w:tcPr>
            <w:tcW w:w="2125" w:type="dxa"/>
            <w:tcBorders>
              <w:top w:val="nil"/>
              <w:bottom w:val="nil"/>
            </w:tcBorders>
            <w:shd w:val="clear" w:color="auto" w:fill="auto"/>
          </w:tcPr>
          <w:p w14:paraId="223B075F" w14:textId="77777777" w:rsidR="003B0F34" w:rsidRPr="00931575" w:rsidRDefault="003B0F34" w:rsidP="009C397C">
            <w:pPr>
              <w:pStyle w:val="TAC"/>
              <w:rPr>
                <w:rFonts w:eastAsia="‚c‚e‚o“Á‘¾ƒSƒVƒbƒN‘Ì"/>
              </w:rPr>
            </w:pPr>
          </w:p>
        </w:tc>
        <w:tc>
          <w:tcPr>
            <w:tcW w:w="2268" w:type="dxa"/>
            <w:tcBorders>
              <w:bottom w:val="single" w:sz="4" w:space="0" w:color="auto"/>
            </w:tcBorders>
          </w:tcPr>
          <w:p w14:paraId="4D969BE1" w14:textId="77777777" w:rsidR="003B0F34" w:rsidRPr="00931575" w:rsidRDefault="003B0F34" w:rsidP="009C397C">
            <w:pPr>
              <w:pStyle w:val="TAC"/>
              <w:rPr>
                <w:rFonts w:eastAsia="‚c‚e‚o“Á‘¾ƒSƒVƒbƒN‘Ì"/>
              </w:rPr>
            </w:pPr>
            <w:r w:rsidRPr="00931575">
              <w:rPr>
                <w:rFonts w:eastAsia="‚c‚e‚o“Á‘¾ƒSƒVƒbƒN‘Ì"/>
              </w:rPr>
              <w:t>40</w:t>
            </w:r>
          </w:p>
        </w:tc>
        <w:tc>
          <w:tcPr>
            <w:tcW w:w="3686" w:type="dxa"/>
            <w:tcBorders>
              <w:bottom w:val="single" w:sz="4" w:space="0" w:color="auto"/>
            </w:tcBorders>
          </w:tcPr>
          <w:p w14:paraId="25E6F4CF" w14:textId="77777777" w:rsidR="003B0F34" w:rsidRPr="00931575" w:rsidRDefault="003B0F34" w:rsidP="009C397C">
            <w:pPr>
              <w:pStyle w:val="TAC"/>
              <w:rPr>
                <w:rFonts w:eastAsia="‚c‚e‚o“Á‘¾ƒSƒVƒbƒN‘Ì"/>
              </w:rPr>
            </w:pPr>
            <w:r w:rsidRPr="00931575">
              <w:rPr>
                <w:rFonts w:eastAsia="‚c‚e‚o“Á‘¾ƒSƒVƒbƒN‘Ì"/>
              </w:rPr>
              <w:t>-74.2 -</w:t>
            </w:r>
            <w:r w:rsidRPr="00931575">
              <w:t xml:space="preserve"> Δ</w:t>
            </w:r>
            <w:r w:rsidRPr="00931575">
              <w:rPr>
                <w:vertAlign w:val="subscript"/>
              </w:rPr>
              <w:t>OTAREFSENS</w:t>
            </w:r>
            <w:r w:rsidRPr="00931575" w:rsidDel="00387081">
              <w:rPr>
                <w:rFonts w:eastAsia="‚c‚e‚o“Á‘¾ƒSƒVƒbƒN‘Ì"/>
              </w:rPr>
              <w:t xml:space="preserve"> </w:t>
            </w:r>
            <w:r w:rsidRPr="00931575">
              <w:rPr>
                <w:rFonts w:eastAsia="‚c‚e‚o“Á‘¾ƒSƒVƒbƒN‘Ì"/>
              </w:rPr>
              <w:t>dBm / 38.16 MHz</w:t>
            </w:r>
            <w:r w:rsidRPr="00931575" w:rsidDel="00840E65">
              <w:rPr>
                <w:rFonts w:eastAsia="‚c‚e‚o“Á‘¾ƒSƒVƒbƒN‘Ì"/>
              </w:rPr>
              <w:t xml:space="preserve"> </w:t>
            </w:r>
          </w:p>
        </w:tc>
      </w:tr>
      <w:tr w:rsidR="003B0F34" w:rsidRPr="00931575" w14:paraId="62A0C045" w14:textId="77777777" w:rsidTr="009C397C">
        <w:trPr>
          <w:cantSplit/>
          <w:jc w:val="center"/>
        </w:trPr>
        <w:tc>
          <w:tcPr>
            <w:tcW w:w="2406" w:type="dxa"/>
            <w:tcBorders>
              <w:top w:val="nil"/>
              <w:bottom w:val="single" w:sz="4" w:space="0" w:color="auto"/>
            </w:tcBorders>
            <w:shd w:val="clear" w:color="auto" w:fill="auto"/>
          </w:tcPr>
          <w:p w14:paraId="4C97D38E" w14:textId="77777777" w:rsidR="003B0F34" w:rsidRPr="00931575" w:rsidRDefault="003B0F34" w:rsidP="009C397C">
            <w:pPr>
              <w:pStyle w:val="TAC"/>
              <w:rPr>
                <w:rFonts w:eastAsia="‚c‚e‚o“Á‘¾ƒSƒVƒbƒN‘Ì"/>
              </w:rPr>
            </w:pPr>
          </w:p>
        </w:tc>
        <w:tc>
          <w:tcPr>
            <w:tcW w:w="2125" w:type="dxa"/>
            <w:tcBorders>
              <w:top w:val="nil"/>
              <w:bottom w:val="single" w:sz="4" w:space="0" w:color="auto"/>
            </w:tcBorders>
            <w:shd w:val="clear" w:color="auto" w:fill="auto"/>
          </w:tcPr>
          <w:p w14:paraId="779BD53C" w14:textId="77777777" w:rsidR="003B0F34" w:rsidRPr="00931575" w:rsidRDefault="003B0F34" w:rsidP="009C397C">
            <w:pPr>
              <w:pStyle w:val="TAC"/>
              <w:rPr>
                <w:rFonts w:eastAsia="‚c‚e‚o“Á‘¾ƒSƒVƒbƒN‘Ì"/>
              </w:rPr>
            </w:pPr>
          </w:p>
        </w:tc>
        <w:tc>
          <w:tcPr>
            <w:tcW w:w="2268" w:type="dxa"/>
          </w:tcPr>
          <w:p w14:paraId="30505928" w14:textId="77777777" w:rsidR="003B0F34" w:rsidRPr="00931575" w:rsidRDefault="003B0F34" w:rsidP="009C397C">
            <w:pPr>
              <w:pStyle w:val="TAC"/>
              <w:rPr>
                <w:rFonts w:eastAsia="‚c‚e‚o“Á‘¾ƒSƒVƒbƒN‘Ì"/>
              </w:rPr>
            </w:pPr>
            <w:r w:rsidRPr="00931575">
              <w:rPr>
                <w:rFonts w:eastAsia="‚c‚e‚o“Á‘¾ƒSƒVƒbƒN‘Ì"/>
              </w:rPr>
              <w:t>100</w:t>
            </w:r>
          </w:p>
        </w:tc>
        <w:tc>
          <w:tcPr>
            <w:tcW w:w="3686" w:type="dxa"/>
          </w:tcPr>
          <w:p w14:paraId="15791ED6" w14:textId="77777777" w:rsidR="003B0F34" w:rsidRPr="00931575" w:rsidRDefault="003B0F34" w:rsidP="009C397C">
            <w:pPr>
              <w:pStyle w:val="TAC"/>
              <w:rPr>
                <w:rFonts w:eastAsia="‚c‚e‚o“Á‘¾ƒSƒVƒbƒN‘Ì"/>
              </w:rPr>
            </w:pPr>
            <w:r w:rsidRPr="00931575">
              <w:rPr>
                <w:rFonts w:eastAsia="‚c‚e‚o“Á‘¾ƒSƒVƒbƒN‘Ì"/>
              </w:rPr>
              <w:t>-70.1 -</w:t>
            </w:r>
            <w:r w:rsidRPr="00931575">
              <w:t xml:space="preserve"> Δ</w:t>
            </w:r>
            <w:r w:rsidRPr="00931575">
              <w:rPr>
                <w:vertAlign w:val="subscript"/>
              </w:rPr>
              <w:t>OTAREFSENS</w:t>
            </w:r>
            <w:r w:rsidRPr="00931575" w:rsidDel="00387081">
              <w:rPr>
                <w:rFonts w:eastAsia="‚c‚e‚o“Á‘¾ƒSƒVƒbƒN‘Ì"/>
              </w:rPr>
              <w:t xml:space="preserve"> </w:t>
            </w:r>
            <w:r w:rsidRPr="00931575">
              <w:rPr>
                <w:rFonts w:eastAsia="‚c‚e‚o“Á‘¾ƒSƒVƒbƒN‘Ì"/>
              </w:rPr>
              <w:t>dBm / 98.28 MHz</w:t>
            </w:r>
            <w:r w:rsidRPr="00931575" w:rsidDel="00840E65">
              <w:rPr>
                <w:rFonts w:eastAsia="‚c‚e‚o“Á‘¾ƒSƒVƒbƒN‘Ì"/>
              </w:rPr>
              <w:t xml:space="preserve"> </w:t>
            </w:r>
          </w:p>
        </w:tc>
      </w:tr>
      <w:tr w:rsidR="003B0F34" w:rsidRPr="003B0F34" w14:paraId="3A27088F" w14:textId="77777777" w:rsidTr="009C397C">
        <w:trPr>
          <w:cantSplit/>
          <w:jc w:val="center"/>
        </w:trPr>
        <w:tc>
          <w:tcPr>
            <w:tcW w:w="2406" w:type="dxa"/>
            <w:tcBorders>
              <w:bottom w:val="nil"/>
            </w:tcBorders>
            <w:shd w:val="clear" w:color="auto" w:fill="auto"/>
          </w:tcPr>
          <w:p w14:paraId="4BFD10AD" w14:textId="77777777" w:rsidR="003B0F34" w:rsidRPr="00931575" w:rsidRDefault="003B0F34" w:rsidP="009C397C">
            <w:pPr>
              <w:pStyle w:val="TAC"/>
              <w:rPr>
                <w:rFonts w:eastAsia="‚c‚e‚o“Á‘¾ƒSƒVƒbƒN‘Ì"/>
              </w:rPr>
            </w:pPr>
            <w:r w:rsidRPr="00931575">
              <w:t xml:space="preserve">BS type </w:t>
            </w:r>
            <w:r w:rsidRPr="00931575">
              <w:rPr>
                <w:rFonts w:hint="eastAsia"/>
                <w:lang w:eastAsia="zh-CN"/>
              </w:rPr>
              <w:t>2</w:t>
            </w:r>
            <w:r w:rsidRPr="00931575">
              <w:t>-O</w:t>
            </w:r>
            <w:r>
              <w:t xml:space="preserve"> (Note 5)</w:t>
            </w:r>
          </w:p>
        </w:tc>
        <w:tc>
          <w:tcPr>
            <w:tcW w:w="2125" w:type="dxa"/>
            <w:tcBorders>
              <w:bottom w:val="nil"/>
            </w:tcBorders>
            <w:shd w:val="clear" w:color="auto" w:fill="auto"/>
          </w:tcPr>
          <w:p w14:paraId="46758F1E" w14:textId="77777777" w:rsidR="003B0F34" w:rsidRPr="00931575" w:rsidRDefault="003B0F34" w:rsidP="009C397C">
            <w:pPr>
              <w:pStyle w:val="TAC"/>
              <w:rPr>
                <w:rFonts w:eastAsia="‚c‚e‚o“Á‘¾ƒSƒVƒbƒN‘Ì"/>
              </w:rPr>
            </w:pPr>
            <w:r w:rsidRPr="00931575">
              <w:rPr>
                <w:rFonts w:eastAsia="‚c‚e‚o“Á‘¾ƒSƒVƒbƒN‘Ì"/>
              </w:rPr>
              <w:t xml:space="preserve">60 </w:t>
            </w:r>
          </w:p>
        </w:tc>
        <w:tc>
          <w:tcPr>
            <w:tcW w:w="2268" w:type="dxa"/>
          </w:tcPr>
          <w:p w14:paraId="27005CAC" w14:textId="77777777" w:rsidR="003B0F34" w:rsidRPr="00931575" w:rsidRDefault="003B0F34" w:rsidP="009C397C">
            <w:pPr>
              <w:pStyle w:val="TAC"/>
              <w:rPr>
                <w:rFonts w:eastAsia="‚c‚e‚o“Á‘¾ƒSƒVƒbƒN‘Ì"/>
              </w:rPr>
            </w:pPr>
            <w:r w:rsidRPr="00931575">
              <w:rPr>
                <w:rFonts w:eastAsia="‚c‚e‚o“Á‘¾ƒSƒVƒbƒN‘Ì"/>
              </w:rPr>
              <w:t>50</w:t>
            </w:r>
          </w:p>
        </w:tc>
        <w:tc>
          <w:tcPr>
            <w:tcW w:w="3686" w:type="dxa"/>
          </w:tcPr>
          <w:p w14:paraId="53F0061A" w14:textId="77777777" w:rsidR="003B0F34" w:rsidRPr="009859D8" w:rsidRDefault="003B0F34" w:rsidP="009C397C">
            <w:pPr>
              <w:pStyle w:val="TAC"/>
              <w:rPr>
                <w:rFonts w:eastAsia="‚c‚e‚o“Á‘¾ƒSƒVƒbƒN‘Ì"/>
                <w:lang w:val="da-DK"/>
              </w:rPr>
            </w:pPr>
            <w:r w:rsidRPr="009859D8">
              <w:rPr>
                <w:lang w:val="da-DK"/>
              </w:rPr>
              <w:t>EIS</w:t>
            </w:r>
            <w:r w:rsidRPr="009859D8">
              <w:rPr>
                <w:vertAlign w:val="subscript"/>
                <w:lang w:val="da-DK"/>
              </w:rPr>
              <w:t xml:space="preserve">REFSENS_50M </w:t>
            </w:r>
            <w:r w:rsidRPr="009859D8">
              <w:rPr>
                <w:lang w:val="da-DK"/>
              </w:rPr>
              <w:t xml:space="preserve">+ </w:t>
            </w:r>
            <w:r w:rsidRPr="00931575">
              <w:t>Δ</w:t>
            </w:r>
            <w:r w:rsidRPr="009859D8">
              <w:rPr>
                <w:vertAlign w:val="subscript"/>
                <w:lang w:val="da-DK"/>
              </w:rPr>
              <w:t>FR2_REFSENS</w:t>
            </w:r>
            <w:r w:rsidRPr="009859D8">
              <w:rPr>
                <w:lang w:val="da-DK"/>
              </w:rPr>
              <w:t xml:space="preserve"> + 15 dBm / 47.52 MHz </w:t>
            </w:r>
          </w:p>
        </w:tc>
      </w:tr>
      <w:tr w:rsidR="003B0F34" w:rsidRPr="003B0F34" w14:paraId="0BAC5F89" w14:textId="77777777" w:rsidTr="009C397C">
        <w:trPr>
          <w:cantSplit/>
          <w:jc w:val="center"/>
        </w:trPr>
        <w:tc>
          <w:tcPr>
            <w:tcW w:w="2406" w:type="dxa"/>
            <w:tcBorders>
              <w:top w:val="nil"/>
              <w:bottom w:val="nil"/>
            </w:tcBorders>
            <w:shd w:val="clear" w:color="auto" w:fill="auto"/>
          </w:tcPr>
          <w:p w14:paraId="06802C1F" w14:textId="77777777" w:rsidR="003B0F34" w:rsidRPr="009859D8" w:rsidRDefault="003B0F34" w:rsidP="009C397C">
            <w:pPr>
              <w:pStyle w:val="TAC"/>
              <w:rPr>
                <w:rFonts w:eastAsia="‚c‚e‚o“Á‘¾ƒSƒVƒbƒN‘Ì"/>
                <w:lang w:val="da-DK"/>
              </w:rPr>
            </w:pPr>
          </w:p>
        </w:tc>
        <w:tc>
          <w:tcPr>
            <w:tcW w:w="2125" w:type="dxa"/>
            <w:tcBorders>
              <w:top w:val="nil"/>
              <w:bottom w:val="single" w:sz="4" w:space="0" w:color="auto"/>
            </w:tcBorders>
            <w:shd w:val="clear" w:color="auto" w:fill="auto"/>
          </w:tcPr>
          <w:p w14:paraId="7E295063" w14:textId="77777777" w:rsidR="003B0F34" w:rsidRPr="009859D8" w:rsidRDefault="003B0F34" w:rsidP="009C397C">
            <w:pPr>
              <w:pStyle w:val="TAC"/>
              <w:rPr>
                <w:rFonts w:eastAsia="‚c‚e‚o“Á‘¾ƒSƒVƒbƒN‘Ì"/>
                <w:lang w:val="da-DK"/>
              </w:rPr>
            </w:pPr>
          </w:p>
        </w:tc>
        <w:tc>
          <w:tcPr>
            <w:tcW w:w="2268" w:type="dxa"/>
          </w:tcPr>
          <w:p w14:paraId="11FDEFD6" w14:textId="77777777" w:rsidR="003B0F34" w:rsidRPr="00931575" w:rsidRDefault="003B0F34" w:rsidP="009C397C">
            <w:pPr>
              <w:pStyle w:val="TAC"/>
              <w:rPr>
                <w:rFonts w:eastAsia="‚c‚e‚o“Á‘¾ƒSƒVƒbƒN‘Ì"/>
              </w:rPr>
            </w:pPr>
            <w:r w:rsidRPr="00931575">
              <w:rPr>
                <w:rFonts w:eastAsia="‚c‚e‚o“Á‘¾ƒSƒVƒbƒN‘Ì"/>
              </w:rPr>
              <w:t>100</w:t>
            </w:r>
          </w:p>
        </w:tc>
        <w:tc>
          <w:tcPr>
            <w:tcW w:w="3686" w:type="dxa"/>
          </w:tcPr>
          <w:p w14:paraId="55E6A09C" w14:textId="77777777" w:rsidR="003B0F34" w:rsidRPr="009859D8" w:rsidRDefault="003B0F34" w:rsidP="009C397C">
            <w:pPr>
              <w:pStyle w:val="TAC"/>
              <w:rPr>
                <w:rFonts w:eastAsia="‚c‚e‚o“Á‘¾ƒSƒVƒbƒN‘Ì"/>
                <w:lang w:val="da-DK"/>
              </w:rPr>
            </w:pPr>
            <w:r w:rsidRPr="009859D8">
              <w:rPr>
                <w:lang w:val="da-DK"/>
              </w:rPr>
              <w:t>EIS</w:t>
            </w:r>
            <w:r w:rsidRPr="009859D8">
              <w:rPr>
                <w:vertAlign w:val="subscript"/>
                <w:lang w:val="da-DK"/>
              </w:rPr>
              <w:t xml:space="preserve">REFSENS_50M </w:t>
            </w:r>
            <w:r w:rsidRPr="009859D8">
              <w:rPr>
                <w:lang w:val="da-DK"/>
              </w:rPr>
              <w:t xml:space="preserve">+ </w:t>
            </w:r>
            <w:r w:rsidRPr="00931575">
              <w:t>Δ</w:t>
            </w:r>
            <w:r w:rsidRPr="009859D8">
              <w:rPr>
                <w:vertAlign w:val="subscript"/>
                <w:lang w:val="da-DK"/>
              </w:rPr>
              <w:t>FR2_REFSENS</w:t>
            </w:r>
            <w:r w:rsidRPr="009859D8">
              <w:rPr>
                <w:lang w:val="da-DK"/>
              </w:rPr>
              <w:t xml:space="preserve"> + 18 dBm / 95.04 MHz</w:t>
            </w:r>
            <w:r w:rsidRPr="009859D8" w:rsidDel="00BD1DAB">
              <w:rPr>
                <w:rFonts w:eastAsia="‚c‚e‚o“Á‘¾ƒSƒVƒbƒN‘Ì"/>
                <w:lang w:val="da-DK"/>
              </w:rPr>
              <w:t xml:space="preserve"> </w:t>
            </w:r>
          </w:p>
        </w:tc>
      </w:tr>
      <w:tr w:rsidR="003B0F34" w:rsidRPr="003B0F34" w14:paraId="79317703" w14:textId="77777777" w:rsidTr="009C397C">
        <w:trPr>
          <w:cantSplit/>
          <w:jc w:val="center"/>
        </w:trPr>
        <w:tc>
          <w:tcPr>
            <w:tcW w:w="2406" w:type="dxa"/>
            <w:tcBorders>
              <w:top w:val="nil"/>
              <w:bottom w:val="nil"/>
            </w:tcBorders>
            <w:shd w:val="clear" w:color="auto" w:fill="auto"/>
          </w:tcPr>
          <w:p w14:paraId="6ED9BC98" w14:textId="77777777" w:rsidR="003B0F34" w:rsidRPr="009859D8" w:rsidRDefault="003B0F34" w:rsidP="009C397C">
            <w:pPr>
              <w:pStyle w:val="TAC"/>
              <w:rPr>
                <w:rFonts w:eastAsia="‚c‚e‚o“Á‘¾ƒSƒVƒbƒN‘Ì"/>
                <w:lang w:val="da-DK"/>
              </w:rPr>
            </w:pPr>
          </w:p>
        </w:tc>
        <w:tc>
          <w:tcPr>
            <w:tcW w:w="2125" w:type="dxa"/>
            <w:tcBorders>
              <w:bottom w:val="nil"/>
            </w:tcBorders>
            <w:shd w:val="clear" w:color="auto" w:fill="auto"/>
          </w:tcPr>
          <w:p w14:paraId="32250B68" w14:textId="77777777" w:rsidR="003B0F34" w:rsidRPr="00931575" w:rsidRDefault="003B0F34" w:rsidP="009C397C">
            <w:pPr>
              <w:pStyle w:val="TAC"/>
              <w:rPr>
                <w:rFonts w:eastAsia="‚c‚e‚o“Á‘¾ƒSƒVƒbƒN‘Ì"/>
              </w:rPr>
            </w:pPr>
            <w:r w:rsidRPr="00931575">
              <w:rPr>
                <w:rFonts w:eastAsia="‚c‚e‚o“Á‘¾ƒSƒVƒbƒN‘Ì"/>
              </w:rPr>
              <w:t xml:space="preserve">120 </w:t>
            </w:r>
          </w:p>
        </w:tc>
        <w:tc>
          <w:tcPr>
            <w:tcW w:w="2268" w:type="dxa"/>
          </w:tcPr>
          <w:p w14:paraId="523355BE" w14:textId="77777777" w:rsidR="003B0F34" w:rsidRPr="00931575" w:rsidRDefault="003B0F34" w:rsidP="009C397C">
            <w:pPr>
              <w:pStyle w:val="TAC"/>
              <w:rPr>
                <w:rFonts w:eastAsia="‚c‚e‚o“Á‘¾ƒSƒVƒbƒN‘Ì"/>
              </w:rPr>
            </w:pPr>
            <w:r w:rsidRPr="00931575">
              <w:rPr>
                <w:rFonts w:eastAsia="‚c‚e‚o“Á‘¾ƒSƒVƒbƒN‘Ì"/>
              </w:rPr>
              <w:t>50</w:t>
            </w:r>
          </w:p>
        </w:tc>
        <w:tc>
          <w:tcPr>
            <w:tcW w:w="3686" w:type="dxa"/>
          </w:tcPr>
          <w:p w14:paraId="166D465F" w14:textId="77777777" w:rsidR="003B0F34" w:rsidRPr="009859D8" w:rsidRDefault="003B0F34" w:rsidP="009C397C">
            <w:pPr>
              <w:pStyle w:val="TAC"/>
              <w:rPr>
                <w:rFonts w:eastAsia="‚c‚e‚o“Á‘¾ƒSƒVƒbƒN‘Ì"/>
                <w:lang w:val="da-DK"/>
              </w:rPr>
            </w:pPr>
            <w:r w:rsidRPr="009859D8">
              <w:rPr>
                <w:lang w:val="da-DK"/>
              </w:rPr>
              <w:t>EIS</w:t>
            </w:r>
            <w:r w:rsidRPr="009859D8">
              <w:rPr>
                <w:vertAlign w:val="subscript"/>
                <w:lang w:val="da-DK"/>
              </w:rPr>
              <w:t xml:space="preserve">REFSENS_50M </w:t>
            </w:r>
            <w:r w:rsidRPr="009859D8">
              <w:rPr>
                <w:lang w:val="da-DK"/>
              </w:rPr>
              <w:t xml:space="preserve">+ </w:t>
            </w:r>
            <w:r w:rsidRPr="00931575">
              <w:t>Δ</w:t>
            </w:r>
            <w:r w:rsidRPr="009859D8">
              <w:rPr>
                <w:vertAlign w:val="subscript"/>
                <w:lang w:val="da-DK"/>
              </w:rPr>
              <w:t>FR2_REFSENS</w:t>
            </w:r>
            <w:r w:rsidRPr="009859D8">
              <w:rPr>
                <w:lang w:val="da-DK"/>
              </w:rPr>
              <w:t xml:space="preserve"> + 15 dBm / 46.08 MHz</w:t>
            </w:r>
            <w:r w:rsidRPr="009859D8" w:rsidDel="00BD1DAB">
              <w:rPr>
                <w:rFonts w:eastAsia="‚c‚e‚o“Á‘¾ƒSƒVƒbƒN‘Ì"/>
                <w:lang w:val="da-DK"/>
              </w:rPr>
              <w:t xml:space="preserve"> </w:t>
            </w:r>
          </w:p>
        </w:tc>
      </w:tr>
      <w:tr w:rsidR="003B0F34" w:rsidRPr="003B0F34" w14:paraId="53BD78DE" w14:textId="77777777" w:rsidTr="009C397C">
        <w:tblPrEx>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98" w:author="Nokia" w:date="2022-11-16T14:40:00Z">
            <w:tblPrEx>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999" w:author="Nokia" w:date="2022-11-16T14:40:00Z">
            <w:trPr>
              <w:cantSplit/>
              <w:jc w:val="center"/>
            </w:trPr>
          </w:trPrChange>
        </w:trPr>
        <w:tc>
          <w:tcPr>
            <w:tcW w:w="2406" w:type="dxa"/>
            <w:tcBorders>
              <w:top w:val="nil"/>
              <w:bottom w:val="nil"/>
            </w:tcBorders>
            <w:shd w:val="clear" w:color="auto" w:fill="auto"/>
            <w:tcPrChange w:id="1000" w:author="Nokia" w:date="2022-11-16T14:40:00Z">
              <w:tcPr>
                <w:tcW w:w="2406" w:type="dxa"/>
                <w:tcBorders>
                  <w:top w:val="nil"/>
                  <w:bottom w:val="nil"/>
                </w:tcBorders>
                <w:shd w:val="clear" w:color="auto" w:fill="auto"/>
              </w:tcPr>
            </w:tcPrChange>
          </w:tcPr>
          <w:p w14:paraId="79AF9962" w14:textId="77777777" w:rsidR="003B0F34" w:rsidRPr="009859D8" w:rsidRDefault="003B0F34" w:rsidP="009C397C">
            <w:pPr>
              <w:pStyle w:val="TAC"/>
              <w:rPr>
                <w:rFonts w:eastAsia="‚c‚e‚o“Á‘¾ƒSƒVƒbƒN‘Ì"/>
                <w:lang w:val="da-DK"/>
              </w:rPr>
            </w:pPr>
          </w:p>
        </w:tc>
        <w:tc>
          <w:tcPr>
            <w:tcW w:w="2125" w:type="dxa"/>
            <w:tcBorders>
              <w:top w:val="nil"/>
              <w:bottom w:val="nil"/>
            </w:tcBorders>
            <w:shd w:val="clear" w:color="auto" w:fill="auto"/>
            <w:tcPrChange w:id="1001" w:author="Nokia" w:date="2022-11-16T14:40:00Z">
              <w:tcPr>
                <w:tcW w:w="2125" w:type="dxa"/>
                <w:tcBorders>
                  <w:top w:val="nil"/>
                  <w:bottom w:val="nil"/>
                </w:tcBorders>
                <w:shd w:val="clear" w:color="auto" w:fill="auto"/>
              </w:tcPr>
            </w:tcPrChange>
          </w:tcPr>
          <w:p w14:paraId="609C4900" w14:textId="77777777" w:rsidR="003B0F34" w:rsidRPr="009859D8" w:rsidRDefault="003B0F34" w:rsidP="009C397C">
            <w:pPr>
              <w:pStyle w:val="TAC"/>
              <w:rPr>
                <w:rFonts w:eastAsia="‚c‚e‚o“Á‘¾ƒSƒVƒbƒN‘Ì"/>
                <w:lang w:val="da-DK"/>
              </w:rPr>
            </w:pPr>
          </w:p>
        </w:tc>
        <w:tc>
          <w:tcPr>
            <w:tcW w:w="2268" w:type="dxa"/>
            <w:tcPrChange w:id="1002" w:author="Nokia" w:date="2022-11-16T14:40:00Z">
              <w:tcPr>
                <w:tcW w:w="2268" w:type="dxa"/>
              </w:tcPr>
            </w:tcPrChange>
          </w:tcPr>
          <w:p w14:paraId="66A95D57" w14:textId="77777777" w:rsidR="003B0F34" w:rsidRPr="00931575" w:rsidRDefault="003B0F34" w:rsidP="009C397C">
            <w:pPr>
              <w:pStyle w:val="TAC"/>
              <w:rPr>
                <w:rFonts w:eastAsia="‚c‚e‚o“Á‘¾ƒSƒVƒbƒN‘Ì"/>
              </w:rPr>
            </w:pPr>
            <w:r w:rsidRPr="00931575">
              <w:rPr>
                <w:rFonts w:eastAsia="‚c‚e‚o“Á‘¾ƒSƒVƒbƒN‘Ì"/>
              </w:rPr>
              <w:t>100</w:t>
            </w:r>
          </w:p>
        </w:tc>
        <w:tc>
          <w:tcPr>
            <w:tcW w:w="3686" w:type="dxa"/>
            <w:tcPrChange w:id="1003" w:author="Nokia" w:date="2022-11-16T14:40:00Z">
              <w:tcPr>
                <w:tcW w:w="3686" w:type="dxa"/>
              </w:tcPr>
            </w:tcPrChange>
          </w:tcPr>
          <w:p w14:paraId="0A6EB25E" w14:textId="77777777" w:rsidR="003B0F34" w:rsidRPr="009859D8" w:rsidRDefault="003B0F34" w:rsidP="009C397C">
            <w:pPr>
              <w:pStyle w:val="TAC"/>
              <w:rPr>
                <w:rFonts w:eastAsia="‚c‚e‚o“Á‘¾ƒSƒVƒbƒN‘Ì"/>
                <w:lang w:val="da-DK"/>
              </w:rPr>
            </w:pPr>
            <w:r w:rsidRPr="009859D8">
              <w:rPr>
                <w:lang w:val="da-DK"/>
              </w:rPr>
              <w:t>EIS</w:t>
            </w:r>
            <w:r w:rsidRPr="009859D8">
              <w:rPr>
                <w:vertAlign w:val="subscript"/>
                <w:lang w:val="da-DK"/>
              </w:rPr>
              <w:t xml:space="preserve">REFSENS_50M </w:t>
            </w:r>
            <w:r w:rsidRPr="009859D8">
              <w:rPr>
                <w:lang w:val="da-DK"/>
              </w:rPr>
              <w:t xml:space="preserve">+ </w:t>
            </w:r>
            <w:r w:rsidRPr="00931575">
              <w:t>Δ</w:t>
            </w:r>
            <w:r w:rsidRPr="009859D8">
              <w:rPr>
                <w:vertAlign w:val="subscript"/>
                <w:lang w:val="da-DK"/>
              </w:rPr>
              <w:t>FR2_REFSENS</w:t>
            </w:r>
            <w:r w:rsidRPr="009859D8">
              <w:rPr>
                <w:lang w:val="da-DK"/>
              </w:rPr>
              <w:t xml:space="preserve"> + 18 dBm / 95.04 MHz</w:t>
            </w:r>
            <w:r w:rsidRPr="009859D8" w:rsidDel="00BD1DAB">
              <w:rPr>
                <w:rFonts w:eastAsia="‚c‚e‚o“Á‘¾ƒSƒVƒbƒN‘Ì"/>
                <w:lang w:val="da-DK"/>
              </w:rPr>
              <w:t xml:space="preserve"> </w:t>
            </w:r>
          </w:p>
        </w:tc>
      </w:tr>
      <w:tr w:rsidR="003B0F34" w:rsidRPr="003B0F34" w14:paraId="07658B53" w14:textId="77777777" w:rsidTr="009C397C">
        <w:tblPrEx>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04" w:author="Nokia" w:date="2022-11-16T14:40:00Z">
            <w:tblPrEx>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1005" w:author="Nokia" w:date="2022-11-16T14:40:00Z">
            <w:trPr>
              <w:cantSplit/>
              <w:jc w:val="center"/>
            </w:trPr>
          </w:trPrChange>
        </w:trPr>
        <w:tc>
          <w:tcPr>
            <w:tcW w:w="2406" w:type="dxa"/>
            <w:tcBorders>
              <w:top w:val="nil"/>
              <w:bottom w:val="nil"/>
            </w:tcBorders>
            <w:shd w:val="clear" w:color="auto" w:fill="auto"/>
            <w:tcPrChange w:id="1006" w:author="Nokia" w:date="2022-11-16T14:40:00Z">
              <w:tcPr>
                <w:tcW w:w="2406" w:type="dxa"/>
                <w:tcBorders>
                  <w:top w:val="nil"/>
                </w:tcBorders>
                <w:shd w:val="clear" w:color="auto" w:fill="auto"/>
              </w:tcPr>
            </w:tcPrChange>
          </w:tcPr>
          <w:p w14:paraId="26D2C9BF" w14:textId="77777777" w:rsidR="003B0F34" w:rsidRPr="009859D8" w:rsidRDefault="003B0F34" w:rsidP="009C397C">
            <w:pPr>
              <w:pStyle w:val="TAC"/>
              <w:rPr>
                <w:rFonts w:eastAsia="‚c‚e‚o“Á‘¾ƒSƒVƒbƒN‘Ì"/>
                <w:lang w:val="da-DK"/>
              </w:rPr>
            </w:pPr>
          </w:p>
        </w:tc>
        <w:tc>
          <w:tcPr>
            <w:tcW w:w="2125" w:type="dxa"/>
            <w:tcBorders>
              <w:top w:val="nil"/>
              <w:bottom w:val="nil"/>
            </w:tcBorders>
            <w:shd w:val="clear" w:color="auto" w:fill="auto"/>
            <w:tcPrChange w:id="1007" w:author="Nokia" w:date="2022-11-16T14:40:00Z">
              <w:tcPr>
                <w:tcW w:w="2125" w:type="dxa"/>
                <w:tcBorders>
                  <w:top w:val="nil"/>
                </w:tcBorders>
                <w:shd w:val="clear" w:color="auto" w:fill="auto"/>
              </w:tcPr>
            </w:tcPrChange>
          </w:tcPr>
          <w:p w14:paraId="7F9269D7" w14:textId="77777777" w:rsidR="003B0F34" w:rsidRPr="009859D8" w:rsidRDefault="003B0F34" w:rsidP="009C397C">
            <w:pPr>
              <w:pStyle w:val="TAC"/>
              <w:rPr>
                <w:rFonts w:eastAsia="‚c‚e‚o“Á‘¾ƒSƒVƒbƒN‘Ì"/>
                <w:lang w:val="da-DK"/>
              </w:rPr>
            </w:pPr>
          </w:p>
        </w:tc>
        <w:tc>
          <w:tcPr>
            <w:tcW w:w="2268" w:type="dxa"/>
            <w:tcPrChange w:id="1008" w:author="Nokia" w:date="2022-11-16T14:40:00Z">
              <w:tcPr>
                <w:tcW w:w="2268" w:type="dxa"/>
              </w:tcPr>
            </w:tcPrChange>
          </w:tcPr>
          <w:p w14:paraId="2EF36BEC" w14:textId="77777777" w:rsidR="003B0F34" w:rsidRPr="00931575" w:rsidRDefault="003B0F34" w:rsidP="009C397C">
            <w:pPr>
              <w:pStyle w:val="TAC"/>
              <w:rPr>
                <w:rFonts w:eastAsia="‚c‚e‚o“Á‘¾ƒSƒVƒbƒN‘Ì"/>
              </w:rPr>
            </w:pPr>
            <w:r w:rsidRPr="00931575">
              <w:rPr>
                <w:rFonts w:eastAsia="‚c‚e‚o“Á‘¾ƒSƒVƒbƒN‘Ì"/>
              </w:rPr>
              <w:t>200</w:t>
            </w:r>
          </w:p>
        </w:tc>
        <w:tc>
          <w:tcPr>
            <w:tcW w:w="3686" w:type="dxa"/>
            <w:tcPrChange w:id="1009" w:author="Nokia" w:date="2022-11-16T14:40:00Z">
              <w:tcPr>
                <w:tcW w:w="3686" w:type="dxa"/>
              </w:tcPr>
            </w:tcPrChange>
          </w:tcPr>
          <w:p w14:paraId="4B7FF84D" w14:textId="77777777" w:rsidR="003B0F34" w:rsidRPr="009859D8" w:rsidRDefault="003B0F34" w:rsidP="009C397C">
            <w:pPr>
              <w:pStyle w:val="TAC"/>
              <w:rPr>
                <w:rFonts w:eastAsia="‚c‚e‚o“Á‘¾ƒSƒVƒbƒN‘Ì"/>
                <w:lang w:val="da-DK"/>
              </w:rPr>
            </w:pPr>
            <w:r w:rsidRPr="009859D8">
              <w:rPr>
                <w:lang w:val="da-DK"/>
              </w:rPr>
              <w:t>EIS</w:t>
            </w:r>
            <w:r w:rsidRPr="009859D8">
              <w:rPr>
                <w:vertAlign w:val="subscript"/>
                <w:lang w:val="da-DK"/>
              </w:rPr>
              <w:t xml:space="preserve">REFSENS_50M </w:t>
            </w:r>
            <w:r w:rsidRPr="009859D8">
              <w:rPr>
                <w:lang w:val="da-DK"/>
              </w:rPr>
              <w:t xml:space="preserve">+ </w:t>
            </w:r>
            <w:r w:rsidRPr="00931575">
              <w:t>Δ</w:t>
            </w:r>
            <w:r w:rsidRPr="009859D8">
              <w:rPr>
                <w:vertAlign w:val="subscript"/>
                <w:lang w:val="da-DK"/>
              </w:rPr>
              <w:t>FR2_REFSENS</w:t>
            </w:r>
            <w:r w:rsidRPr="009859D8">
              <w:rPr>
                <w:lang w:val="da-DK"/>
              </w:rPr>
              <w:t xml:space="preserve"> + 21 dBm / 190.08 MHz</w:t>
            </w:r>
            <w:r w:rsidRPr="009859D8" w:rsidDel="00BD1DAB">
              <w:rPr>
                <w:rFonts w:eastAsia="‚c‚e‚o“Á‘¾ƒSƒVƒbƒN‘Ì"/>
                <w:lang w:val="da-DK"/>
              </w:rPr>
              <w:t xml:space="preserve"> </w:t>
            </w:r>
          </w:p>
        </w:tc>
      </w:tr>
      <w:tr w:rsidR="003B0F34" w:rsidRPr="003B0F34" w14:paraId="3F4C6E33" w14:textId="77777777" w:rsidTr="009C397C">
        <w:tblPrEx>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10" w:author="Nokia" w:date="2022-11-16T14:40:00Z">
            <w:tblPrEx>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011" w:author="Nokia" w:date="2022-11-16T14:40:00Z"/>
          <w:trPrChange w:id="1012" w:author="Nokia" w:date="2022-11-16T14:40:00Z">
            <w:trPr>
              <w:cantSplit/>
              <w:jc w:val="center"/>
            </w:trPr>
          </w:trPrChange>
        </w:trPr>
        <w:tc>
          <w:tcPr>
            <w:tcW w:w="2406" w:type="dxa"/>
            <w:tcBorders>
              <w:top w:val="nil"/>
              <w:bottom w:val="nil"/>
            </w:tcBorders>
            <w:shd w:val="clear" w:color="auto" w:fill="auto"/>
            <w:tcPrChange w:id="1013" w:author="Nokia" w:date="2022-11-16T14:40:00Z">
              <w:tcPr>
                <w:tcW w:w="2406" w:type="dxa"/>
                <w:tcBorders>
                  <w:top w:val="nil"/>
                  <w:bottom w:val="nil"/>
                </w:tcBorders>
                <w:shd w:val="clear" w:color="auto" w:fill="auto"/>
              </w:tcPr>
            </w:tcPrChange>
          </w:tcPr>
          <w:p w14:paraId="5D9EB176" w14:textId="77777777" w:rsidR="003B0F34" w:rsidRPr="009859D8" w:rsidRDefault="003B0F34" w:rsidP="009C397C">
            <w:pPr>
              <w:pStyle w:val="TAC"/>
              <w:rPr>
                <w:ins w:id="1014" w:author="Nokia" w:date="2022-11-16T14:40:00Z"/>
                <w:rFonts w:eastAsia="‚c‚e‚o“Á‘¾ƒSƒVƒbƒN‘Ì"/>
                <w:lang w:val="da-DK"/>
              </w:rPr>
            </w:pPr>
          </w:p>
        </w:tc>
        <w:tc>
          <w:tcPr>
            <w:tcW w:w="2125" w:type="dxa"/>
            <w:tcBorders>
              <w:top w:val="nil"/>
            </w:tcBorders>
            <w:shd w:val="clear" w:color="auto" w:fill="auto"/>
            <w:tcPrChange w:id="1015" w:author="Nokia" w:date="2022-11-16T14:40:00Z">
              <w:tcPr>
                <w:tcW w:w="2125" w:type="dxa"/>
                <w:tcBorders>
                  <w:top w:val="nil"/>
                </w:tcBorders>
                <w:shd w:val="clear" w:color="auto" w:fill="auto"/>
              </w:tcPr>
            </w:tcPrChange>
          </w:tcPr>
          <w:p w14:paraId="2C0AF28E" w14:textId="77777777" w:rsidR="003B0F34" w:rsidRPr="009859D8" w:rsidRDefault="003B0F34" w:rsidP="009C397C">
            <w:pPr>
              <w:pStyle w:val="TAC"/>
              <w:rPr>
                <w:ins w:id="1016" w:author="Nokia" w:date="2022-11-16T14:40:00Z"/>
                <w:rFonts w:eastAsia="‚c‚e‚o“Á‘¾ƒSƒVƒbƒN‘Ì"/>
                <w:lang w:val="da-DK"/>
              </w:rPr>
            </w:pPr>
          </w:p>
        </w:tc>
        <w:tc>
          <w:tcPr>
            <w:tcW w:w="2268" w:type="dxa"/>
            <w:tcPrChange w:id="1017" w:author="Nokia" w:date="2022-11-16T14:40:00Z">
              <w:tcPr>
                <w:tcW w:w="2268" w:type="dxa"/>
              </w:tcPr>
            </w:tcPrChange>
          </w:tcPr>
          <w:p w14:paraId="3B0800A3" w14:textId="77777777" w:rsidR="003B0F34" w:rsidRPr="00931575" w:rsidRDefault="003B0F34" w:rsidP="009C397C">
            <w:pPr>
              <w:pStyle w:val="TAC"/>
              <w:rPr>
                <w:ins w:id="1018" w:author="Nokia" w:date="2022-11-16T14:40:00Z"/>
                <w:rFonts w:eastAsia="‚c‚e‚o“Á‘¾ƒSƒVƒbƒN‘Ì"/>
              </w:rPr>
            </w:pPr>
            <w:ins w:id="1019" w:author="Nokia" w:date="2022-11-16T14:40:00Z">
              <w:r>
                <w:rPr>
                  <w:rFonts w:eastAsia="‚c‚e‚o“Á‘¾ƒSƒVƒbƒN‘Ì"/>
                </w:rPr>
                <w:t>400</w:t>
              </w:r>
            </w:ins>
          </w:p>
        </w:tc>
        <w:tc>
          <w:tcPr>
            <w:tcW w:w="3686" w:type="dxa"/>
            <w:tcPrChange w:id="1020" w:author="Nokia" w:date="2022-11-16T14:40:00Z">
              <w:tcPr>
                <w:tcW w:w="3686" w:type="dxa"/>
              </w:tcPr>
            </w:tcPrChange>
          </w:tcPr>
          <w:p w14:paraId="3D0D38E5" w14:textId="77777777" w:rsidR="003B0F34" w:rsidRPr="009859D8" w:rsidRDefault="003B0F34" w:rsidP="009C397C">
            <w:pPr>
              <w:pStyle w:val="TAC"/>
              <w:rPr>
                <w:ins w:id="1021" w:author="Nokia" w:date="2022-11-16T14:40:00Z"/>
                <w:lang w:val="da-DK"/>
              </w:rPr>
            </w:pPr>
            <w:ins w:id="1022" w:author="Nokia" w:date="2022-11-16T14:40:00Z">
              <w:r w:rsidRPr="009859D8">
                <w:rPr>
                  <w:lang w:val="da-DK"/>
                </w:rPr>
                <w:t>EIS</w:t>
              </w:r>
              <w:r w:rsidRPr="009859D8">
                <w:rPr>
                  <w:vertAlign w:val="subscript"/>
                  <w:lang w:val="da-DK"/>
                </w:rPr>
                <w:t xml:space="preserve">REFSENS_50M </w:t>
              </w:r>
              <w:r w:rsidRPr="009859D8">
                <w:rPr>
                  <w:lang w:val="da-DK"/>
                </w:rPr>
                <w:t xml:space="preserve">+ </w:t>
              </w:r>
              <w:r w:rsidRPr="002D5CA4">
                <w:t>Δ</w:t>
              </w:r>
              <w:r w:rsidRPr="009859D8">
                <w:rPr>
                  <w:vertAlign w:val="subscript"/>
                  <w:lang w:val="da-DK"/>
                </w:rPr>
                <w:t>FR2_REFSENS</w:t>
              </w:r>
              <w:r w:rsidRPr="009859D8">
                <w:rPr>
                  <w:lang w:val="da-DK"/>
                </w:rPr>
                <w:t xml:space="preserve"> + 24 dBm / 380.16 MHz</w:t>
              </w:r>
            </w:ins>
          </w:p>
        </w:tc>
      </w:tr>
      <w:tr w:rsidR="003B0F34" w:rsidRPr="003B0F34" w14:paraId="0E14E550" w14:textId="77777777" w:rsidTr="009C397C">
        <w:trPr>
          <w:cantSplit/>
          <w:jc w:val="center"/>
          <w:ins w:id="1023" w:author="Nokia" w:date="2022-10-14T14:30:00Z"/>
        </w:trPr>
        <w:tc>
          <w:tcPr>
            <w:tcW w:w="2406" w:type="dxa"/>
            <w:tcBorders>
              <w:top w:val="nil"/>
            </w:tcBorders>
            <w:shd w:val="clear" w:color="auto" w:fill="auto"/>
          </w:tcPr>
          <w:p w14:paraId="722C7F87" w14:textId="77777777" w:rsidR="003B0F34" w:rsidRPr="009859D8" w:rsidRDefault="003B0F34" w:rsidP="009C397C">
            <w:pPr>
              <w:pStyle w:val="TAC"/>
              <w:rPr>
                <w:ins w:id="1024" w:author="Nokia" w:date="2022-10-14T14:30:00Z"/>
                <w:rFonts w:eastAsia="‚c‚e‚o“Á‘¾ƒSƒVƒbƒN‘Ì"/>
                <w:lang w:val="da-DK"/>
              </w:rPr>
            </w:pPr>
          </w:p>
        </w:tc>
        <w:tc>
          <w:tcPr>
            <w:tcW w:w="2125" w:type="dxa"/>
            <w:tcBorders>
              <w:top w:val="nil"/>
            </w:tcBorders>
            <w:shd w:val="clear" w:color="auto" w:fill="auto"/>
          </w:tcPr>
          <w:p w14:paraId="3025588D" w14:textId="77777777" w:rsidR="003B0F34" w:rsidRPr="00931575" w:rsidRDefault="003B0F34" w:rsidP="009C397C">
            <w:pPr>
              <w:pStyle w:val="TAC"/>
              <w:rPr>
                <w:ins w:id="1025" w:author="Nokia" w:date="2022-10-14T14:30:00Z"/>
                <w:rFonts w:eastAsia="‚c‚e‚o“Á‘¾ƒSƒVƒbƒN‘Ì"/>
              </w:rPr>
            </w:pPr>
            <w:ins w:id="1026" w:author="Nokia" w:date="2022-10-14T14:31:00Z">
              <w:r>
                <w:rPr>
                  <w:rFonts w:eastAsia="‚c‚e‚o“Á‘¾ƒSƒVƒbƒN‘Ì"/>
                </w:rPr>
                <w:t>480</w:t>
              </w:r>
            </w:ins>
          </w:p>
        </w:tc>
        <w:tc>
          <w:tcPr>
            <w:tcW w:w="2268" w:type="dxa"/>
          </w:tcPr>
          <w:p w14:paraId="23C2F277" w14:textId="77777777" w:rsidR="003B0F34" w:rsidRPr="00931575" w:rsidRDefault="003B0F34" w:rsidP="009C397C">
            <w:pPr>
              <w:pStyle w:val="TAC"/>
              <w:rPr>
                <w:ins w:id="1027" w:author="Nokia" w:date="2022-10-14T14:30:00Z"/>
                <w:rFonts w:eastAsia="‚c‚e‚o“Á‘¾ƒSƒVƒbƒN‘Ì"/>
              </w:rPr>
            </w:pPr>
            <w:ins w:id="1028" w:author="Nokia" w:date="2022-10-14T14:31:00Z">
              <w:r>
                <w:rPr>
                  <w:rFonts w:eastAsia="‚c‚e‚o“Á‘¾ƒSƒVƒbƒN‘Ì"/>
                </w:rPr>
                <w:t>400</w:t>
              </w:r>
            </w:ins>
          </w:p>
        </w:tc>
        <w:tc>
          <w:tcPr>
            <w:tcW w:w="3686" w:type="dxa"/>
          </w:tcPr>
          <w:p w14:paraId="08DC7F86" w14:textId="77777777" w:rsidR="003B0F34" w:rsidRPr="009859D8" w:rsidRDefault="003B0F34" w:rsidP="009C397C">
            <w:pPr>
              <w:pStyle w:val="TAC"/>
              <w:rPr>
                <w:ins w:id="1029" w:author="Nokia" w:date="2022-10-14T14:30:00Z"/>
                <w:lang w:val="da-DK"/>
              </w:rPr>
            </w:pPr>
            <w:ins w:id="1030" w:author="Nokia" w:date="2022-11-16T14:40:00Z">
              <w:r w:rsidRPr="009859D8">
                <w:rPr>
                  <w:lang w:val="da-DK"/>
                </w:rPr>
                <w:t>EIS</w:t>
              </w:r>
              <w:r w:rsidRPr="009859D8">
                <w:rPr>
                  <w:vertAlign w:val="subscript"/>
                  <w:lang w:val="da-DK"/>
                </w:rPr>
                <w:t xml:space="preserve">REFSENS_50M </w:t>
              </w:r>
              <w:r w:rsidRPr="009859D8">
                <w:rPr>
                  <w:lang w:val="da-DK"/>
                </w:rPr>
                <w:t xml:space="preserve">+ </w:t>
              </w:r>
              <w:r w:rsidRPr="002D5CA4">
                <w:t>Δ</w:t>
              </w:r>
              <w:r w:rsidRPr="009859D8">
                <w:rPr>
                  <w:vertAlign w:val="subscript"/>
                  <w:lang w:val="da-DK"/>
                </w:rPr>
                <w:t>FR2_REFSENS</w:t>
              </w:r>
              <w:r w:rsidRPr="009859D8">
                <w:rPr>
                  <w:lang w:val="da-DK"/>
                </w:rPr>
                <w:t xml:space="preserve"> + 24 dBm / 380.16 MHz</w:t>
              </w:r>
            </w:ins>
          </w:p>
        </w:tc>
      </w:tr>
      <w:tr w:rsidR="003B0F34" w:rsidRPr="00931575" w14:paraId="72F0C6E2" w14:textId="77777777" w:rsidTr="009C397C">
        <w:trPr>
          <w:cantSplit/>
          <w:jc w:val="center"/>
        </w:trPr>
        <w:tc>
          <w:tcPr>
            <w:tcW w:w="10485" w:type="dxa"/>
            <w:gridSpan w:val="4"/>
          </w:tcPr>
          <w:p w14:paraId="52ADF94A" w14:textId="77777777" w:rsidR="003B0F34" w:rsidRPr="00931575" w:rsidRDefault="003B0F34" w:rsidP="009C397C">
            <w:pPr>
              <w:pStyle w:val="TAN"/>
              <w:rPr>
                <w:lang w:eastAsia="zh-CN"/>
              </w:rPr>
            </w:pPr>
            <w:r w:rsidRPr="00931575">
              <w:rPr>
                <w:lang w:eastAsia="zh-CN"/>
              </w:rPr>
              <w:t>NOTE 1:</w:t>
            </w:r>
            <w:r w:rsidRPr="00931575">
              <w:rPr>
                <w:lang w:val="en-US"/>
              </w:rPr>
              <w:tab/>
            </w:r>
            <w:r w:rsidRPr="00931575">
              <w:rPr>
                <w:lang w:eastAsia="zh-CN"/>
              </w:rPr>
              <w:t>Δ</w:t>
            </w:r>
            <w:r w:rsidRPr="00931575">
              <w:rPr>
                <w:vertAlign w:val="subscript"/>
                <w:lang w:eastAsia="zh-CN"/>
              </w:rPr>
              <w:t>OTAREFSENS</w:t>
            </w:r>
            <w:r w:rsidRPr="00931575">
              <w:rPr>
                <w:lang w:eastAsia="zh-CN"/>
              </w:rPr>
              <w:t xml:space="preserve"> as declared in D.53 in table 4.6-1 and clause 7.1.</w:t>
            </w:r>
          </w:p>
          <w:p w14:paraId="774173CE" w14:textId="77777777" w:rsidR="003B0F34" w:rsidRPr="00931575" w:rsidRDefault="003B0F34" w:rsidP="009C397C">
            <w:pPr>
              <w:pStyle w:val="TAN"/>
              <w:rPr>
                <w:lang w:eastAsia="zh-CN"/>
              </w:rPr>
            </w:pPr>
            <w:r w:rsidRPr="00931575">
              <w:rPr>
                <w:lang w:eastAsia="zh-CN"/>
              </w:rPr>
              <w:t>NOTE 2:</w:t>
            </w:r>
            <w:r w:rsidRPr="00931575">
              <w:rPr>
                <w:lang w:val="en-US"/>
              </w:rPr>
              <w:tab/>
            </w:r>
            <w:r w:rsidRPr="00931575">
              <w:rPr>
                <w:lang w:eastAsia="zh-CN"/>
              </w:rPr>
              <w:t>Δ</w:t>
            </w:r>
            <w:r w:rsidRPr="00931575">
              <w:rPr>
                <w:vertAlign w:val="subscript"/>
                <w:lang w:eastAsia="zh-CN"/>
              </w:rPr>
              <w:t>FR2_REFSENS</w:t>
            </w:r>
            <w:r w:rsidRPr="00931575">
              <w:rPr>
                <w:lang w:eastAsia="zh-CN"/>
              </w:rPr>
              <w:t xml:space="preserve"> = -3 dB as described in clause 7.1 since the OTA REFSENS reference direction (as declared in D.54 in table 4.6-1) is used for testing.</w:t>
            </w:r>
          </w:p>
          <w:p w14:paraId="2504A391" w14:textId="77777777" w:rsidR="003B0F34" w:rsidRDefault="003B0F34" w:rsidP="009C397C">
            <w:pPr>
              <w:pStyle w:val="TAN"/>
              <w:rPr>
                <w:lang w:eastAsia="zh-CN"/>
              </w:rPr>
            </w:pPr>
            <w:r w:rsidRPr="00931575">
              <w:rPr>
                <w:lang w:eastAsia="zh-CN"/>
              </w:rPr>
              <w:t>NOTE 3:</w:t>
            </w:r>
            <w:r w:rsidRPr="00931575">
              <w:rPr>
                <w:lang w:val="en-US"/>
              </w:rPr>
              <w:tab/>
            </w:r>
            <w:r w:rsidRPr="00931575">
              <w:rPr>
                <w:lang w:eastAsia="zh-CN"/>
              </w:rPr>
              <w:t>EIS</w:t>
            </w:r>
            <w:r w:rsidRPr="00931575">
              <w:rPr>
                <w:vertAlign w:val="subscript"/>
                <w:lang w:eastAsia="zh-CN"/>
              </w:rPr>
              <w:t>REFSENS</w:t>
            </w:r>
            <w:r w:rsidRPr="00931575">
              <w:rPr>
                <w:lang w:eastAsia="zh-CN"/>
              </w:rPr>
              <w:t>_50M as declared in D.28 in table 4.6-1.</w:t>
            </w:r>
          </w:p>
          <w:p w14:paraId="3E03C3B9" w14:textId="77777777" w:rsidR="003B0F34" w:rsidRDefault="003B0F34" w:rsidP="009C397C">
            <w:pPr>
              <w:pStyle w:val="TAN"/>
              <w:rPr>
                <w:lang w:eastAsia="zh-CN"/>
              </w:rPr>
            </w:pPr>
            <w:r>
              <w:rPr>
                <w:lang w:eastAsia="zh-CN"/>
              </w:rPr>
              <w:t>NOTE 4:</w:t>
            </w:r>
            <w:r>
              <w:tab/>
            </w:r>
            <w:r>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31786613" w14:textId="77777777" w:rsidR="003B0F34" w:rsidRPr="00931575" w:rsidDel="00E958CF" w:rsidRDefault="003B0F34" w:rsidP="009C397C">
            <w:pPr>
              <w:pStyle w:val="TAN"/>
            </w:pPr>
            <w:r>
              <w:rPr>
                <w:lang w:eastAsia="zh-CN"/>
              </w:rPr>
              <w:t>NOTE 5:</w:t>
            </w:r>
            <w:r>
              <w:tab/>
            </w:r>
            <w:r>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1A0AC018" w14:textId="77777777" w:rsidR="003B0F34" w:rsidRPr="00931575" w:rsidRDefault="003B0F34" w:rsidP="003B0F34"/>
    <w:p w14:paraId="29781317" w14:textId="77777777" w:rsidR="003B0F34" w:rsidRPr="00931575" w:rsidRDefault="003B0F34" w:rsidP="003B0F34">
      <w:pPr>
        <w:pStyle w:val="B10"/>
      </w:pPr>
      <w:r w:rsidRPr="00931575">
        <w:rPr>
          <w:rFonts w:hint="eastAsia"/>
          <w:lang w:eastAsia="zh-CN"/>
        </w:rPr>
        <w:t>8</w:t>
      </w:r>
      <w:r w:rsidRPr="00931575">
        <w:t>)</w:t>
      </w:r>
      <w:r w:rsidRPr="00931575">
        <w:tab/>
        <w:t>The signal generator sends a test pattern with the pattern outlined in figure 8.3.1.4.2-1. The following statistics are kept: the number of ACKs detected in the idle periods and the number of missed ACKs.</w:t>
      </w:r>
    </w:p>
    <w:p w14:paraId="7E811FEF" w14:textId="77777777" w:rsidR="003B0F34" w:rsidRPr="00931575" w:rsidRDefault="003B0F34" w:rsidP="003B0F34">
      <w:pPr>
        <w:pStyle w:val="TH"/>
      </w:pPr>
      <w:r w:rsidRPr="00931575">
        <w:object w:dxaOrig="8670" w:dyaOrig="570" w14:anchorId="1E9AA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432.4pt;height:25.05pt" o:ole="" fillcolor="window">
            <v:imagedata r:id="rId17" o:title=""/>
          </v:shape>
          <o:OLEObject Type="Embed" ProgID="Word.Picture.8" ShapeID="_x0000_i1077" DrawAspect="Content" ObjectID="_1739712626" r:id="rId18"/>
        </w:object>
      </w:r>
    </w:p>
    <w:p w14:paraId="3AB31813" w14:textId="77777777" w:rsidR="003B0F34" w:rsidRPr="00931575" w:rsidRDefault="003B0F34" w:rsidP="003B0F34">
      <w:pPr>
        <w:pStyle w:val="TF"/>
      </w:pPr>
      <w:r w:rsidRPr="00931575">
        <w:t>Figure 8.3.1.4.2-1: Test signal pattern for single user PUCCH format 0 demodulation tests</w:t>
      </w:r>
    </w:p>
    <w:p w14:paraId="03AF5B4F" w14:textId="77777777" w:rsidR="003B0F34" w:rsidRPr="00931575" w:rsidRDefault="003B0F34" w:rsidP="003B0F34"/>
    <w:p w14:paraId="794EA755" w14:textId="77777777" w:rsidR="003B0F34" w:rsidRPr="00931575" w:rsidRDefault="003B0F34" w:rsidP="003B0F34">
      <w:pPr>
        <w:pStyle w:val="Heading4"/>
      </w:pPr>
      <w:bookmarkStart w:id="1031" w:name="_Toc21102971"/>
      <w:bookmarkStart w:id="1032" w:name="_Toc29810820"/>
      <w:bookmarkStart w:id="1033" w:name="_Toc36636180"/>
      <w:bookmarkStart w:id="1034" w:name="_Toc37273126"/>
      <w:bookmarkStart w:id="1035" w:name="_Toc45886214"/>
      <w:bookmarkStart w:id="1036" w:name="_Toc53183293"/>
      <w:bookmarkStart w:id="1037" w:name="_Toc58916002"/>
      <w:bookmarkStart w:id="1038" w:name="_Toc58918183"/>
      <w:bookmarkStart w:id="1039" w:name="_Toc66694053"/>
      <w:bookmarkStart w:id="1040" w:name="_Toc74916038"/>
      <w:bookmarkStart w:id="1041" w:name="_Toc76114663"/>
      <w:bookmarkStart w:id="1042" w:name="_Toc76544549"/>
      <w:bookmarkStart w:id="1043" w:name="_Toc82536671"/>
      <w:bookmarkStart w:id="1044" w:name="_Toc89952964"/>
      <w:bookmarkStart w:id="1045" w:name="_Toc98766780"/>
      <w:bookmarkStart w:id="1046" w:name="_Toc99703143"/>
      <w:bookmarkStart w:id="1047" w:name="_Toc106206933"/>
      <w:bookmarkStart w:id="1048" w:name="_Toc115080935"/>
      <w:r w:rsidRPr="00931575">
        <w:t>8.3.1.5</w:t>
      </w:r>
      <w:r w:rsidRPr="00931575">
        <w:tab/>
        <w:t>Test Requirement</w:t>
      </w:r>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14:paraId="59766C93" w14:textId="77777777" w:rsidR="003B0F34" w:rsidRPr="00931575" w:rsidRDefault="003B0F34" w:rsidP="003B0F34">
      <w:pPr>
        <w:pStyle w:val="Heading5"/>
        <w:rPr>
          <w:i/>
          <w:iCs/>
          <w:lang w:eastAsia="zh-CN"/>
        </w:rPr>
      </w:pPr>
      <w:bookmarkStart w:id="1049" w:name="_Toc21102972"/>
      <w:bookmarkStart w:id="1050" w:name="_Toc29810821"/>
      <w:bookmarkStart w:id="1051" w:name="_Toc36636181"/>
      <w:bookmarkStart w:id="1052" w:name="_Toc37273127"/>
      <w:bookmarkStart w:id="1053" w:name="_Toc45886215"/>
      <w:bookmarkStart w:id="1054" w:name="_Toc53183294"/>
      <w:bookmarkStart w:id="1055" w:name="_Toc58916003"/>
      <w:bookmarkStart w:id="1056" w:name="_Toc58918184"/>
      <w:bookmarkStart w:id="1057" w:name="_Toc66694054"/>
      <w:bookmarkStart w:id="1058" w:name="_Toc74916039"/>
      <w:bookmarkStart w:id="1059" w:name="_Toc76114664"/>
      <w:bookmarkStart w:id="1060" w:name="_Toc76544550"/>
      <w:bookmarkStart w:id="1061" w:name="_Toc82536672"/>
      <w:bookmarkStart w:id="1062" w:name="_Toc89952965"/>
      <w:bookmarkStart w:id="1063" w:name="_Toc98766781"/>
      <w:bookmarkStart w:id="1064" w:name="_Toc99703144"/>
      <w:bookmarkStart w:id="1065" w:name="_Toc106206934"/>
      <w:bookmarkStart w:id="1066" w:name="_Toc115080936"/>
      <w:r w:rsidRPr="00931575">
        <w:t>8.3.1</w:t>
      </w:r>
      <w:r w:rsidRPr="00931575">
        <w:rPr>
          <w:rFonts w:hint="eastAsia"/>
        </w:rPr>
        <w:t>.</w:t>
      </w:r>
      <w:r w:rsidRPr="00931575">
        <w:rPr>
          <w:rFonts w:hint="eastAsia"/>
          <w:lang w:eastAsia="zh-CN"/>
        </w:rPr>
        <w:t>5</w:t>
      </w:r>
      <w:r w:rsidRPr="00931575">
        <w:t>.</w:t>
      </w:r>
      <w:r w:rsidRPr="00931575">
        <w:rPr>
          <w:rFonts w:hint="eastAsia"/>
          <w:lang w:eastAsia="zh-CN"/>
        </w:rPr>
        <w:t>1</w:t>
      </w:r>
      <w:r w:rsidRPr="00931575">
        <w:tab/>
        <w:t xml:space="preserve">Test </w:t>
      </w:r>
      <w:r w:rsidRPr="00931575">
        <w:rPr>
          <w:rFonts w:hint="eastAsia"/>
          <w:lang w:eastAsia="zh-CN"/>
        </w:rPr>
        <w:t>r</w:t>
      </w:r>
      <w:r w:rsidRPr="00931575">
        <w:t xml:space="preserve">equirement for </w:t>
      </w:r>
      <w:r w:rsidRPr="00931575">
        <w:rPr>
          <w:i/>
          <w:iCs/>
        </w:rPr>
        <w:t>BS type 1-O</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p w14:paraId="2F30379E" w14:textId="77777777" w:rsidR="003B0F34" w:rsidRPr="00931575" w:rsidRDefault="003B0F34" w:rsidP="003B0F34">
      <w:r w:rsidRPr="00931575">
        <w:t>The fraction of falsely detected ACKs shall be less than 1% and the fraction of correctly detected ACKs shall be larger than 99% for the SNR listed in table 8.3.1.5.1-1 and in table 8.3.1.5.1-2.</w:t>
      </w:r>
    </w:p>
    <w:p w14:paraId="67D277AC" w14:textId="77777777" w:rsidR="003B0F34" w:rsidRPr="00931575" w:rsidRDefault="003B0F34" w:rsidP="003B0F34">
      <w:pPr>
        <w:pStyle w:val="TH"/>
      </w:pPr>
      <w:r w:rsidRPr="00931575">
        <w:t>Table 8.3.1.5.1-1: Test requirements for PUCCH format 0 and 15 kHz SCS</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7"/>
        <w:gridCol w:w="2690"/>
        <w:gridCol w:w="1134"/>
        <w:gridCol w:w="1134"/>
        <w:gridCol w:w="1134"/>
        <w:gridCol w:w="1134"/>
      </w:tblGrid>
      <w:tr w:rsidR="003B0F34" w:rsidRPr="00931575" w14:paraId="54767A6C" w14:textId="77777777" w:rsidTr="009C397C">
        <w:trPr>
          <w:cantSplit/>
          <w:jc w:val="center"/>
        </w:trPr>
        <w:tc>
          <w:tcPr>
            <w:tcW w:w="1007" w:type="dxa"/>
            <w:tcBorders>
              <w:bottom w:val="nil"/>
            </w:tcBorders>
            <w:shd w:val="clear" w:color="auto" w:fill="auto"/>
          </w:tcPr>
          <w:p w14:paraId="1045E212" w14:textId="77777777" w:rsidR="003B0F34" w:rsidRPr="00931575" w:rsidRDefault="003B0F34" w:rsidP="009C397C">
            <w:pPr>
              <w:pStyle w:val="TAH"/>
            </w:pPr>
            <w:r w:rsidRPr="00931575">
              <w:t>Number</w:t>
            </w:r>
          </w:p>
        </w:tc>
        <w:tc>
          <w:tcPr>
            <w:tcW w:w="1407" w:type="dxa"/>
            <w:tcBorders>
              <w:bottom w:val="nil"/>
            </w:tcBorders>
            <w:shd w:val="clear" w:color="auto" w:fill="auto"/>
          </w:tcPr>
          <w:p w14:paraId="63FE852F" w14:textId="77777777" w:rsidR="003B0F34" w:rsidRPr="00931575" w:rsidRDefault="003B0F34" w:rsidP="009C397C">
            <w:pPr>
              <w:pStyle w:val="TAH"/>
            </w:pPr>
            <w:r w:rsidRPr="00931575">
              <w:rPr>
                <w:rFonts w:eastAsia="SimSun"/>
              </w:rPr>
              <w:t>Number of</w:t>
            </w:r>
          </w:p>
        </w:tc>
        <w:tc>
          <w:tcPr>
            <w:tcW w:w="2690" w:type="dxa"/>
            <w:tcBorders>
              <w:bottom w:val="nil"/>
            </w:tcBorders>
            <w:shd w:val="clear" w:color="auto" w:fill="auto"/>
          </w:tcPr>
          <w:p w14:paraId="36484234" w14:textId="77777777" w:rsidR="003B0F34" w:rsidRPr="00931575" w:rsidRDefault="003B0F34" w:rsidP="009C397C">
            <w:pPr>
              <w:pStyle w:val="TAH"/>
            </w:pPr>
            <w:r w:rsidRPr="00931575">
              <w:t>Propagation conditions and</w:t>
            </w:r>
          </w:p>
        </w:tc>
        <w:tc>
          <w:tcPr>
            <w:tcW w:w="1134" w:type="dxa"/>
            <w:tcBorders>
              <w:bottom w:val="nil"/>
            </w:tcBorders>
            <w:shd w:val="clear" w:color="auto" w:fill="auto"/>
          </w:tcPr>
          <w:p w14:paraId="0D208E79" w14:textId="77777777" w:rsidR="003B0F34" w:rsidRPr="00931575" w:rsidRDefault="003B0F34" w:rsidP="009C397C">
            <w:pPr>
              <w:pStyle w:val="TAH"/>
            </w:pPr>
            <w:r w:rsidRPr="00931575">
              <w:t>Number of</w:t>
            </w:r>
          </w:p>
        </w:tc>
        <w:tc>
          <w:tcPr>
            <w:tcW w:w="3402" w:type="dxa"/>
            <w:gridSpan w:val="3"/>
          </w:tcPr>
          <w:p w14:paraId="350679AC" w14:textId="77777777" w:rsidR="003B0F34" w:rsidRPr="00931575" w:rsidRDefault="003B0F34" w:rsidP="009C397C">
            <w:pPr>
              <w:pStyle w:val="TAH"/>
            </w:pPr>
            <w:r w:rsidRPr="00931575">
              <w:t>Channel bandwidth / SNR (dB)</w:t>
            </w:r>
          </w:p>
        </w:tc>
      </w:tr>
      <w:tr w:rsidR="003B0F34" w:rsidRPr="00931575" w14:paraId="67317433" w14:textId="77777777" w:rsidTr="009C397C">
        <w:trPr>
          <w:cantSplit/>
          <w:jc w:val="center"/>
        </w:trPr>
        <w:tc>
          <w:tcPr>
            <w:tcW w:w="1007" w:type="dxa"/>
            <w:tcBorders>
              <w:top w:val="nil"/>
              <w:bottom w:val="single" w:sz="4" w:space="0" w:color="auto"/>
            </w:tcBorders>
            <w:shd w:val="clear" w:color="auto" w:fill="auto"/>
          </w:tcPr>
          <w:p w14:paraId="60437140" w14:textId="77777777" w:rsidR="003B0F34" w:rsidRPr="00931575" w:rsidRDefault="003B0F34" w:rsidP="009C397C">
            <w:pPr>
              <w:pStyle w:val="TAH"/>
            </w:pPr>
            <w:r w:rsidRPr="00931575">
              <w:t>of TX antennas</w:t>
            </w:r>
          </w:p>
        </w:tc>
        <w:tc>
          <w:tcPr>
            <w:tcW w:w="1407" w:type="dxa"/>
            <w:tcBorders>
              <w:top w:val="nil"/>
              <w:bottom w:val="single" w:sz="4" w:space="0" w:color="auto"/>
            </w:tcBorders>
            <w:shd w:val="clear" w:color="auto" w:fill="auto"/>
          </w:tcPr>
          <w:p w14:paraId="165C934C" w14:textId="77777777" w:rsidR="003B0F34" w:rsidRPr="00931575" w:rsidRDefault="003B0F34" w:rsidP="009C397C">
            <w:pPr>
              <w:pStyle w:val="TAH"/>
            </w:pPr>
            <w:r w:rsidRPr="00931575">
              <w:rPr>
                <w:rFonts w:eastAsia="SimSun"/>
              </w:rPr>
              <w:t>demodulation branches</w:t>
            </w:r>
          </w:p>
        </w:tc>
        <w:tc>
          <w:tcPr>
            <w:tcW w:w="2690" w:type="dxa"/>
            <w:tcBorders>
              <w:top w:val="nil"/>
              <w:bottom w:val="single" w:sz="4" w:space="0" w:color="auto"/>
            </w:tcBorders>
            <w:shd w:val="clear" w:color="auto" w:fill="auto"/>
          </w:tcPr>
          <w:p w14:paraId="788B856D" w14:textId="77777777" w:rsidR="003B0F34" w:rsidRPr="00931575" w:rsidRDefault="003B0F34" w:rsidP="009C397C">
            <w:pPr>
              <w:pStyle w:val="TAH"/>
            </w:pPr>
            <w:r w:rsidRPr="00931575">
              <w:t>correlation matrix (annex J)</w:t>
            </w:r>
          </w:p>
        </w:tc>
        <w:tc>
          <w:tcPr>
            <w:tcW w:w="1134" w:type="dxa"/>
            <w:tcBorders>
              <w:top w:val="nil"/>
            </w:tcBorders>
            <w:shd w:val="clear" w:color="auto" w:fill="auto"/>
          </w:tcPr>
          <w:p w14:paraId="1B8A96FE" w14:textId="77777777" w:rsidR="003B0F34" w:rsidRPr="00931575" w:rsidRDefault="003B0F34" w:rsidP="009C397C">
            <w:pPr>
              <w:pStyle w:val="TAH"/>
            </w:pPr>
            <w:r w:rsidRPr="00931575">
              <w:t>OFDM symbols</w:t>
            </w:r>
          </w:p>
        </w:tc>
        <w:tc>
          <w:tcPr>
            <w:tcW w:w="1134" w:type="dxa"/>
          </w:tcPr>
          <w:p w14:paraId="2ECF536F" w14:textId="77777777" w:rsidR="003B0F34" w:rsidRPr="00931575" w:rsidRDefault="003B0F34" w:rsidP="009C397C">
            <w:pPr>
              <w:pStyle w:val="TAH"/>
            </w:pPr>
            <w:r w:rsidRPr="00931575">
              <w:t>5 MHz</w:t>
            </w:r>
          </w:p>
        </w:tc>
        <w:tc>
          <w:tcPr>
            <w:tcW w:w="1134" w:type="dxa"/>
          </w:tcPr>
          <w:p w14:paraId="62C095E6" w14:textId="77777777" w:rsidR="003B0F34" w:rsidRPr="00931575" w:rsidRDefault="003B0F34" w:rsidP="009C397C">
            <w:pPr>
              <w:pStyle w:val="TAH"/>
            </w:pPr>
            <w:r w:rsidRPr="00931575">
              <w:t>10 MHz</w:t>
            </w:r>
          </w:p>
        </w:tc>
        <w:tc>
          <w:tcPr>
            <w:tcW w:w="1134" w:type="dxa"/>
          </w:tcPr>
          <w:p w14:paraId="11438AD3" w14:textId="77777777" w:rsidR="003B0F34" w:rsidRPr="00931575" w:rsidRDefault="003B0F34" w:rsidP="009C397C">
            <w:pPr>
              <w:pStyle w:val="TAH"/>
            </w:pPr>
            <w:r w:rsidRPr="00931575">
              <w:t>20 MHz</w:t>
            </w:r>
          </w:p>
        </w:tc>
      </w:tr>
      <w:tr w:rsidR="003B0F34" w:rsidRPr="00931575" w14:paraId="04097AAF" w14:textId="77777777" w:rsidTr="009C397C">
        <w:trPr>
          <w:cantSplit/>
          <w:jc w:val="center"/>
        </w:trPr>
        <w:tc>
          <w:tcPr>
            <w:tcW w:w="1007" w:type="dxa"/>
            <w:tcBorders>
              <w:bottom w:val="nil"/>
            </w:tcBorders>
            <w:shd w:val="clear" w:color="auto" w:fill="auto"/>
          </w:tcPr>
          <w:p w14:paraId="6F43C787" w14:textId="77777777" w:rsidR="003B0F34" w:rsidRPr="00931575" w:rsidRDefault="003B0F34" w:rsidP="009C397C">
            <w:pPr>
              <w:pStyle w:val="TAC"/>
            </w:pPr>
            <w:r w:rsidRPr="00931575">
              <w:t>1</w:t>
            </w:r>
          </w:p>
        </w:tc>
        <w:tc>
          <w:tcPr>
            <w:tcW w:w="1407" w:type="dxa"/>
            <w:tcBorders>
              <w:bottom w:val="nil"/>
            </w:tcBorders>
            <w:shd w:val="clear" w:color="auto" w:fill="auto"/>
          </w:tcPr>
          <w:p w14:paraId="164A81AD" w14:textId="77777777" w:rsidR="003B0F34" w:rsidRPr="00931575" w:rsidRDefault="003B0F34" w:rsidP="009C397C">
            <w:pPr>
              <w:pStyle w:val="TAC"/>
            </w:pPr>
            <w:r w:rsidRPr="00931575">
              <w:t>2</w:t>
            </w:r>
          </w:p>
        </w:tc>
        <w:tc>
          <w:tcPr>
            <w:tcW w:w="2690" w:type="dxa"/>
            <w:tcBorders>
              <w:bottom w:val="nil"/>
            </w:tcBorders>
            <w:shd w:val="clear" w:color="auto" w:fill="auto"/>
          </w:tcPr>
          <w:p w14:paraId="435D9899" w14:textId="77777777" w:rsidR="003B0F34" w:rsidRPr="00931575" w:rsidRDefault="003B0F34" w:rsidP="009C397C">
            <w:pPr>
              <w:pStyle w:val="TAC"/>
            </w:pPr>
            <w:r w:rsidRPr="00931575">
              <w:t>TDLC300-100 Low</w:t>
            </w:r>
          </w:p>
        </w:tc>
        <w:tc>
          <w:tcPr>
            <w:tcW w:w="1134" w:type="dxa"/>
          </w:tcPr>
          <w:p w14:paraId="78B3FBBF" w14:textId="77777777" w:rsidR="003B0F34" w:rsidRPr="00931575" w:rsidRDefault="003B0F34" w:rsidP="009C397C">
            <w:pPr>
              <w:pStyle w:val="TAC"/>
            </w:pPr>
            <w:r w:rsidRPr="00931575">
              <w:t>1</w:t>
            </w:r>
          </w:p>
        </w:tc>
        <w:tc>
          <w:tcPr>
            <w:tcW w:w="1134" w:type="dxa"/>
          </w:tcPr>
          <w:p w14:paraId="2BCDCA3F" w14:textId="77777777" w:rsidR="003B0F34" w:rsidRPr="00931575" w:rsidRDefault="003B0F34" w:rsidP="009C397C">
            <w:pPr>
              <w:pStyle w:val="TAC"/>
            </w:pPr>
            <w:r w:rsidRPr="00931575">
              <w:t>10.0</w:t>
            </w:r>
          </w:p>
        </w:tc>
        <w:tc>
          <w:tcPr>
            <w:tcW w:w="1134" w:type="dxa"/>
          </w:tcPr>
          <w:p w14:paraId="10D4901B" w14:textId="77777777" w:rsidR="003B0F34" w:rsidRPr="00931575" w:rsidRDefault="003B0F34" w:rsidP="009C397C">
            <w:pPr>
              <w:pStyle w:val="TAC"/>
            </w:pPr>
            <w:r w:rsidRPr="00931575">
              <w:t>9.4</w:t>
            </w:r>
          </w:p>
        </w:tc>
        <w:tc>
          <w:tcPr>
            <w:tcW w:w="1134" w:type="dxa"/>
          </w:tcPr>
          <w:p w14:paraId="45A91EA5" w14:textId="77777777" w:rsidR="003B0F34" w:rsidRPr="00931575" w:rsidRDefault="003B0F34" w:rsidP="009C397C">
            <w:pPr>
              <w:pStyle w:val="TAC"/>
            </w:pPr>
            <w:r w:rsidRPr="00931575">
              <w:t>9.9</w:t>
            </w:r>
          </w:p>
        </w:tc>
      </w:tr>
      <w:tr w:rsidR="003B0F34" w:rsidRPr="00931575" w14:paraId="78ADDAEC" w14:textId="77777777" w:rsidTr="009C397C">
        <w:trPr>
          <w:cantSplit/>
          <w:jc w:val="center"/>
        </w:trPr>
        <w:tc>
          <w:tcPr>
            <w:tcW w:w="1007" w:type="dxa"/>
            <w:tcBorders>
              <w:top w:val="nil"/>
            </w:tcBorders>
            <w:shd w:val="clear" w:color="auto" w:fill="auto"/>
          </w:tcPr>
          <w:p w14:paraId="7AB43DC6" w14:textId="77777777" w:rsidR="003B0F34" w:rsidRPr="00931575" w:rsidRDefault="003B0F34" w:rsidP="009C397C">
            <w:pPr>
              <w:pStyle w:val="TAC"/>
            </w:pPr>
          </w:p>
        </w:tc>
        <w:tc>
          <w:tcPr>
            <w:tcW w:w="1407" w:type="dxa"/>
            <w:tcBorders>
              <w:top w:val="nil"/>
            </w:tcBorders>
            <w:shd w:val="clear" w:color="auto" w:fill="auto"/>
          </w:tcPr>
          <w:p w14:paraId="6FB2C997" w14:textId="77777777" w:rsidR="003B0F34" w:rsidRPr="00931575" w:rsidRDefault="003B0F34" w:rsidP="009C397C">
            <w:pPr>
              <w:pStyle w:val="TAC"/>
            </w:pPr>
          </w:p>
        </w:tc>
        <w:tc>
          <w:tcPr>
            <w:tcW w:w="2690" w:type="dxa"/>
            <w:tcBorders>
              <w:top w:val="nil"/>
            </w:tcBorders>
            <w:shd w:val="clear" w:color="auto" w:fill="auto"/>
          </w:tcPr>
          <w:p w14:paraId="38EC9F04" w14:textId="77777777" w:rsidR="003B0F34" w:rsidRPr="00931575" w:rsidRDefault="003B0F34" w:rsidP="009C397C">
            <w:pPr>
              <w:pStyle w:val="TAC"/>
            </w:pPr>
          </w:p>
        </w:tc>
        <w:tc>
          <w:tcPr>
            <w:tcW w:w="1134" w:type="dxa"/>
          </w:tcPr>
          <w:p w14:paraId="689D2B5A" w14:textId="77777777" w:rsidR="003B0F34" w:rsidRPr="00931575" w:rsidRDefault="003B0F34" w:rsidP="009C397C">
            <w:pPr>
              <w:pStyle w:val="TAC"/>
            </w:pPr>
            <w:r w:rsidRPr="00931575">
              <w:t>2</w:t>
            </w:r>
          </w:p>
        </w:tc>
        <w:tc>
          <w:tcPr>
            <w:tcW w:w="1134" w:type="dxa"/>
          </w:tcPr>
          <w:p w14:paraId="7094FFCC" w14:textId="77777777" w:rsidR="003B0F34" w:rsidRPr="00931575" w:rsidRDefault="003B0F34" w:rsidP="009C397C">
            <w:pPr>
              <w:pStyle w:val="TAC"/>
            </w:pPr>
            <w:r w:rsidRPr="00931575">
              <w:t>3.4</w:t>
            </w:r>
          </w:p>
        </w:tc>
        <w:tc>
          <w:tcPr>
            <w:tcW w:w="1134" w:type="dxa"/>
          </w:tcPr>
          <w:p w14:paraId="1F2628BA" w14:textId="77777777" w:rsidR="003B0F34" w:rsidRPr="00931575" w:rsidRDefault="003B0F34" w:rsidP="009C397C">
            <w:pPr>
              <w:pStyle w:val="TAC"/>
            </w:pPr>
            <w:r w:rsidRPr="00931575">
              <w:t>4.3</w:t>
            </w:r>
          </w:p>
        </w:tc>
        <w:tc>
          <w:tcPr>
            <w:tcW w:w="1134" w:type="dxa"/>
          </w:tcPr>
          <w:p w14:paraId="15F5258A" w14:textId="77777777" w:rsidR="003B0F34" w:rsidRPr="00931575" w:rsidRDefault="003B0F34" w:rsidP="009C397C">
            <w:pPr>
              <w:pStyle w:val="TAC"/>
            </w:pPr>
            <w:r w:rsidRPr="00931575">
              <w:t>3.9</w:t>
            </w:r>
          </w:p>
        </w:tc>
      </w:tr>
    </w:tbl>
    <w:p w14:paraId="40B48DFD" w14:textId="77777777" w:rsidR="003B0F34" w:rsidRPr="00931575" w:rsidRDefault="003B0F34" w:rsidP="003B0F34"/>
    <w:p w14:paraId="69B7FF4B" w14:textId="77777777" w:rsidR="003B0F34" w:rsidRPr="00931575" w:rsidRDefault="003B0F34" w:rsidP="003B0F34">
      <w:pPr>
        <w:pStyle w:val="TH"/>
      </w:pPr>
      <w:r w:rsidRPr="00931575">
        <w:lastRenderedPageBreak/>
        <w:t>Table 8.3.1.5.1-2: Test requirements for PUCCH format 0 and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396"/>
        <w:gridCol w:w="2344"/>
        <w:gridCol w:w="984"/>
        <w:gridCol w:w="977"/>
        <w:gridCol w:w="977"/>
        <w:gridCol w:w="977"/>
        <w:gridCol w:w="969"/>
      </w:tblGrid>
      <w:tr w:rsidR="003B0F34" w:rsidRPr="00931575" w14:paraId="24A83C40" w14:textId="77777777" w:rsidTr="009C397C">
        <w:trPr>
          <w:cantSplit/>
          <w:jc w:val="center"/>
        </w:trPr>
        <w:tc>
          <w:tcPr>
            <w:tcW w:w="1007" w:type="dxa"/>
            <w:tcBorders>
              <w:bottom w:val="nil"/>
            </w:tcBorders>
            <w:shd w:val="clear" w:color="auto" w:fill="auto"/>
          </w:tcPr>
          <w:p w14:paraId="52C9DF06" w14:textId="77777777" w:rsidR="003B0F34" w:rsidRPr="00931575" w:rsidRDefault="003B0F34" w:rsidP="009C397C">
            <w:pPr>
              <w:pStyle w:val="TAH"/>
            </w:pPr>
            <w:r w:rsidRPr="00931575">
              <w:t>Number</w:t>
            </w:r>
          </w:p>
        </w:tc>
        <w:tc>
          <w:tcPr>
            <w:tcW w:w="1396" w:type="dxa"/>
            <w:tcBorders>
              <w:bottom w:val="nil"/>
            </w:tcBorders>
            <w:shd w:val="clear" w:color="auto" w:fill="auto"/>
          </w:tcPr>
          <w:p w14:paraId="257DCFE9" w14:textId="77777777" w:rsidR="003B0F34" w:rsidRPr="00931575" w:rsidRDefault="003B0F34" w:rsidP="009C397C">
            <w:pPr>
              <w:pStyle w:val="TAH"/>
            </w:pPr>
            <w:r w:rsidRPr="00931575">
              <w:rPr>
                <w:rFonts w:eastAsia="SimSun"/>
              </w:rPr>
              <w:t>Number of</w:t>
            </w:r>
          </w:p>
        </w:tc>
        <w:tc>
          <w:tcPr>
            <w:tcW w:w="2344" w:type="dxa"/>
            <w:tcBorders>
              <w:bottom w:val="nil"/>
            </w:tcBorders>
            <w:shd w:val="clear" w:color="auto" w:fill="auto"/>
          </w:tcPr>
          <w:p w14:paraId="669DD23E" w14:textId="77777777" w:rsidR="003B0F34" w:rsidRPr="00931575" w:rsidRDefault="003B0F34" w:rsidP="009C397C">
            <w:pPr>
              <w:pStyle w:val="TAH"/>
            </w:pPr>
            <w:r w:rsidRPr="00931575">
              <w:t>Propagation conditions</w:t>
            </w:r>
          </w:p>
        </w:tc>
        <w:tc>
          <w:tcPr>
            <w:tcW w:w="984" w:type="dxa"/>
            <w:tcBorders>
              <w:bottom w:val="nil"/>
            </w:tcBorders>
            <w:shd w:val="clear" w:color="auto" w:fill="auto"/>
          </w:tcPr>
          <w:p w14:paraId="4F9781FE" w14:textId="77777777" w:rsidR="003B0F34" w:rsidRPr="00931575" w:rsidRDefault="003B0F34" w:rsidP="009C397C">
            <w:pPr>
              <w:pStyle w:val="TAH"/>
            </w:pPr>
            <w:r w:rsidRPr="00931575">
              <w:t>Number</w:t>
            </w:r>
          </w:p>
        </w:tc>
        <w:tc>
          <w:tcPr>
            <w:tcW w:w="3900" w:type="dxa"/>
            <w:gridSpan w:val="4"/>
          </w:tcPr>
          <w:p w14:paraId="0262D594" w14:textId="77777777" w:rsidR="003B0F34" w:rsidRPr="00931575" w:rsidRDefault="003B0F34" w:rsidP="009C397C">
            <w:pPr>
              <w:pStyle w:val="TAH"/>
            </w:pPr>
            <w:r w:rsidRPr="00931575">
              <w:t>Channel bandwidth / SNR (dB)</w:t>
            </w:r>
          </w:p>
        </w:tc>
      </w:tr>
      <w:tr w:rsidR="003B0F34" w:rsidRPr="00931575" w14:paraId="196513F6" w14:textId="77777777" w:rsidTr="009C397C">
        <w:trPr>
          <w:cantSplit/>
          <w:jc w:val="center"/>
        </w:trPr>
        <w:tc>
          <w:tcPr>
            <w:tcW w:w="1007" w:type="dxa"/>
            <w:tcBorders>
              <w:top w:val="nil"/>
              <w:bottom w:val="single" w:sz="4" w:space="0" w:color="auto"/>
            </w:tcBorders>
            <w:shd w:val="clear" w:color="auto" w:fill="auto"/>
          </w:tcPr>
          <w:p w14:paraId="651C208B" w14:textId="77777777" w:rsidR="003B0F34" w:rsidRPr="00931575" w:rsidRDefault="003B0F34" w:rsidP="009C397C">
            <w:pPr>
              <w:pStyle w:val="TAH"/>
            </w:pPr>
            <w:r w:rsidRPr="00931575">
              <w:t>of TX antennas</w:t>
            </w:r>
          </w:p>
        </w:tc>
        <w:tc>
          <w:tcPr>
            <w:tcW w:w="1396" w:type="dxa"/>
            <w:tcBorders>
              <w:top w:val="nil"/>
              <w:bottom w:val="single" w:sz="4" w:space="0" w:color="auto"/>
            </w:tcBorders>
            <w:shd w:val="clear" w:color="auto" w:fill="auto"/>
          </w:tcPr>
          <w:p w14:paraId="0319554F" w14:textId="77777777" w:rsidR="003B0F34" w:rsidRPr="00931575" w:rsidRDefault="003B0F34" w:rsidP="009C397C">
            <w:pPr>
              <w:pStyle w:val="TAH"/>
            </w:pPr>
            <w:r w:rsidRPr="00931575">
              <w:rPr>
                <w:rFonts w:eastAsia="SimSun"/>
              </w:rPr>
              <w:t>demodulation branches</w:t>
            </w:r>
          </w:p>
        </w:tc>
        <w:tc>
          <w:tcPr>
            <w:tcW w:w="2344" w:type="dxa"/>
            <w:tcBorders>
              <w:top w:val="nil"/>
              <w:bottom w:val="single" w:sz="4" w:space="0" w:color="auto"/>
            </w:tcBorders>
            <w:shd w:val="clear" w:color="auto" w:fill="auto"/>
          </w:tcPr>
          <w:p w14:paraId="7DEA5EE2" w14:textId="77777777" w:rsidR="003B0F34" w:rsidRPr="00931575" w:rsidRDefault="003B0F34" w:rsidP="009C397C">
            <w:pPr>
              <w:pStyle w:val="TAH"/>
            </w:pPr>
            <w:r w:rsidRPr="00931575">
              <w:t>and correlation matrix (annex J)</w:t>
            </w:r>
          </w:p>
        </w:tc>
        <w:tc>
          <w:tcPr>
            <w:tcW w:w="984" w:type="dxa"/>
            <w:tcBorders>
              <w:top w:val="nil"/>
            </w:tcBorders>
            <w:shd w:val="clear" w:color="auto" w:fill="auto"/>
          </w:tcPr>
          <w:p w14:paraId="2347043C" w14:textId="77777777" w:rsidR="003B0F34" w:rsidRPr="00931575" w:rsidRDefault="003B0F34" w:rsidP="009C397C">
            <w:pPr>
              <w:pStyle w:val="TAH"/>
            </w:pPr>
            <w:r w:rsidRPr="00931575">
              <w:t>of OFDM symbols</w:t>
            </w:r>
          </w:p>
        </w:tc>
        <w:tc>
          <w:tcPr>
            <w:tcW w:w="977" w:type="dxa"/>
          </w:tcPr>
          <w:p w14:paraId="767A2D36" w14:textId="77777777" w:rsidR="003B0F34" w:rsidRPr="00931575" w:rsidRDefault="003B0F34" w:rsidP="009C397C">
            <w:pPr>
              <w:pStyle w:val="TAH"/>
            </w:pPr>
            <w:r w:rsidRPr="00931575">
              <w:t>10 MHz</w:t>
            </w:r>
          </w:p>
        </w:tc>
        <w:tc>
          <w:tcPr>
            <w:tcW w:w="977" w:type="dxa"/>
          </w:tcPr>
          <w:p w14:paraId="48257265" w14:textId="77777777" w:rsidR="003B0F34" w:rsidRPr="00931575" w:rsidRDefault="003B0F34" w:rsidP="009C397C">
            <w:pPr>
              <w:pStyle w:val="TAH"/>
            </w:pPr>
            <w:r w:rsidRPr="00931575">
              <w:t>20 MHz</w:t>
            </w:r>
          </w:p>
        </w:tc>
        <w:tc>
          <w:tcPr>
            <w:tcW w:w="977" w:type="dxa"/>
          </w:tcPr>
          <w:p w14:paraId="5FA2573E" w14:textId="77777777" w:rsidR="003B0F34" w:rsidRPr="00931575" w:rsidRDefault="003B0F34" w:rsidP="009C397C">
            <w:pPr>
              <w:pStyle w:val="TAH"/>
            </w:pPr>
            <w:r w:rsidRPr="00931575">
              <w:t>40 MHz</w:t>
            </w:r>
          </w:p>
        </w:tc>
        <w:tc>
          <w:tcPr>
            <w:tcW w:w="969" w:type="dxa"/>
          </w:tcPr>
          <w:p w14:paraId="71F9DB75" w14:textId="77777777" w:rsidR="003B0F34" w:rsidRPr="00931575" w:rsidRDefault="003B0F34" w:rsidP="009C397C">
            <w:pPr>
              <w:pStyle w:val="TAH"/>
            </w:pPr>
            <w:r w:rsidRPr="00931575">
              <w:t>100 MHz</w:t>
            </w:r>
          </w:p>
        </w:tc>
      </w:tr>
      <w:tr w:rsidR="003B0F34" w:rsidRPr="00931575" w14:paraId="4B845615" w14:textId="77777777" w:rsidTr="009C397C">
        <w:trPr>
          <w:cantSplit/>
          <w:jc w:val="center"/>
        </w:trPr>
        <w:tc>
          <w:tcPr>
            <w:tcW w:w="1007" w:type="dxa"/>
            <w:tcBorders>
              <w:bottom w:val="nil"/>
            </w:tcBorders>
            <w:shd w:val="clear" w:color="auto" w:fill="auto"/>
          </w:tcPr>
          <w:p w14:paraId="55BB92F7" w14:textId="77777777" w:rsidR="003B0F34" w:rsidRPr="00931575" w:rsidRDefault="003B0F34" w:rsidP="009C397C">
            <w:pPr>
              <w:pStyle w:val="TAC"/>
            </w:pPr>
            <w:r w:rsidRPr="00931575">
              <w:t>1</w:t>
            </w:r>
          </w:p>
        </w:tc>
        <w:tc>
          <w:tcPr>
            <w:tcW w:w="1396" w:type="dxa"/>
            <w:tcBorders>
              <w:bottom w:val="nil"/>
            </w:tcBorders>
            <w:shd w:val="clear" w:color="auto" w:fill="auto"/>
          </w:tcPr>
          <w:p w14:paraId="1801FC54" w14:textId="77777777" w:rsidR="003B0F34" w:rsidRPr="00931575" w:rsidRDefault="003B0F34" w:rsidP="009C397C">
            <w:pPr>
              <w:pStyle w:val="TAC"/>
            </w:pPr>
            <w:r w:rsidRPr="00931575">
              <w:t>2</w:t>
            </w:r>
          </w:p>
        </w:tc>
        <w:tc>
          <w:tcPr>
            <w:tcW w:w="2344" w:type="dxa"/>
            <w:tcBorders>
              <w:bottom w:val="nil"/>
            </w:tcBorders>
            <w:shd w:val="clear" w:color="auto" w:fill="auto"/>
          </w:tcPr>
          <w:p w14:paraId="1F39D9E4" w14:textId="77777777" w:rsidR="003B0F34" w:rsidRPr="00931575" w:rsidRDefault="003B0F34" w:rsidP="009C397C">
            <w:pPr>
              <w:pStyle w:val="TAC"/>
            </w:pPr>
            <w:r w:rsidRPr="00931575">
              <w:t>TDLC300-100 Low</w:t>
            </w:r>
          </w:p>
        </w:tc>
        <w:tc>
          <w:tcPr>
            <w:tcW w:w="984" w:type="dxa"/>
          </w:tcPr>
          <w:p w14:paraId="0968BC39" w14:textId="77777777" w:rsidR="003B0F34" w:rsidRPr="00931575" w:rsidRDefault="003B0F34" w:rsidP="009C397C">
            <w:pPr>
              <w:pStyle w:val="TAC"/>
            </w:pPr>
            <w:r w:rsidRPr="00931575">
              <w:t>1</w:t>
            </w:r>
          </w:p>
        </w:tc>
        <w:tc>
          <w:tcPr>
            <w:tcW w:w="977" w:type="dxa"/>
          </w:tcPr>
          <w:p w14:paraId="1209999F" w14:textId="77777777" w:rsidR="003B0F34" w:rsidRPr="00931575" w:rsidRDefault="003B0F34" w:rsidP="009C397C">
            <w:pPr>
              <w:pStyle w:val="TAC"/>
            </w:pPr>
            <w:r w:rsidRPr="00931575">
              <w:t>10.4</w:t>
            </w:r>
          </w:p>
        </w:tc>
        <w:tc>
          <w:tcPr>
            <w:tcW w:w="977" w:type="dxa"/>
          </w:tcPr>
          <w:p w14:paraId="1557241C" w14:textId="77777777" w:rsidR="003B0F34" w:rsidRPr="00931575" w:rsidRDefault="003B0F34" w:rsidP="009C397C">
            <w:pPr>
              <w:pStyle w:val="TAC"/>
            </w:pPr>
            <w:r w:rsidRPr="00931575">
              <w:t>10.4</w:t>
            </w:r>
          </w:p>
        </w:tc>
        <w:tc>
          <w:tcPr>
            <w:tcW w:w="977" w:type="dxa"/>
          </w:tcPr>
          <w:p w14:paraId="4B10F441" w14:textId="77777777" w:rsidR="003B0F34" w:rsidRPr="00931575" w:rsidRDefault="003B0F34" w:rsidP="009C397C">
            <w:pPr>
              <w:pStyle w:val="TAC"/>
            </w:pPr>
            <w:r w:rsidRPr="00931575">
              <w:t>10.1</w:t>
            </w:r>
          </w:p>
        </w:tc>
        <w:tc>
          <w:tcPr>
            <w:tcW w:w="969" w:type="dxa"/>
          </w:tcPr>
          <w:p w14:paraId="64773049" w14:textId="77777777" w:rsidR="003B0F34" w:rsidRPr="00931575" w:rsidRDefault="003B0F34" w:rsidP="009C397C">
            <w:pPr>
              <w:pStyle w:val="TAC"/>
            </w:pPr>
            <w:r w:rsidRPr="00931575">
              <w:t>9.8</w:t>
            </w:r>
          </w:p>
        </w:tc>
      </w:tr>
      <w:tr w:rsidR="003B0F34" w:rsidRPr="00931575" w14:paraId="37C38150" w14:textId="77777777" w:rsidTr="009C397C">
        <w:trPr>
          <w:cantSplit/>
          <w:jc w:val="center"/>
        </w:trPr>
        <w:tc>
          <w:tcPr>
            <w:tcW w:w="1007" w:type="dxa"/>
            <w:tcBorders>
              <w:top w:val="nil"/>
            </w:tcBorders>
            <w:shd w:val="clear" w:color="auto" w:fill="auto"/>
          </w:tcPr>
          <w:p w14:paraId="2EE73D3F" w14:textId="77777777" w:rsidR="003B0F34" w:rsidRPr="00931575" w:rsidRDefault="003B0F34" w:rsidP="009C397C">
            <w:pPr>
              <w:pStyle w:val="TAC"/>
            </w:pPr>
          </w:p>
        </w:tc>
        <w:tc>
          <w:tcPr>
            <w:tcW w:w="1396" w:type="dxa"/>
            <w:tcBorders>
              <w:top w:val="nil"/>
            </w:tcBorders>
            <w:shd w:val="clear" w:color="auto" w:fill="auto"/>
          </w:tcPr>
          <w:p w14:paraId="782556A7" w14:textId="77777777" w:rsidR="003B0F34" w:rsidRPr="00931575" w:rsidRDefault="003B0F34" w:rsidP="009C397C">
            <w:pPr>
              <w:pStyle w:val="TAC"/>
            </w:pPr>
          </w:p>
        </w:tc>
        <w:tc>
          <w:tcPr>
            <w:tcW w:w="2344" w:type="dxa"/>
            <w:tcBorders>
              <w:top w:val="nil"/>
            </w:tcBorders>
            <w:shd w:val="clear" w:color="auto" w:fill="auto"/>
          </w:tcPr>
          <w:p w14:paraId="4B7A2A6C" w14:textId="77777777" w:rsidR="003B0F34" w:rsidRPr="00931575" w:rsidRDefault="003B0F34" w:rsidP="009C397C">
            <w:pPr>
              <w:pStyle w:val="TAC"/>
            </w:pPr>
          </w:p>
        </w:tc>
        <w:tc>
          <w:tcPr>
            <w:tcW w:w="984" w:type="dxa"/>
          </w:tcPr>
          <w:p w14:paraId="28BA3E7D" w14:textId="77777777" w:rsidR="003B0F34" w:rsidRPr="00931575" w:rsidRDefault="003B0F34" w:rsidP="009C397C">
            <w:pPr>
              <w:pStyle w:val="TAC"/>
            </w:pPr>
            <w:r w:rsidRPr="00931575">
              <w:t>2</w:t>
            </w:r>
          </w:p>
        </w:tc>
        <w:tc>
          <w:tcPr>
            <w:tcW w:w="977" w:type="dxa"/>
          </w:tcPr>
          <w:p w14:paraId="0BFBFF4E" w14:textId="77777777" w:rsidR="003B0F34" w:rsidRPr="00931575" w:rsidRDefault="003B0F34" w:rsidP="009C397C">
            <w:pPr>
              <w:pStyle w:val="TAC"/>
            </w:pPr>
            <w:r w:rsidRPr="00931575">
              <w:t>4.8</w:t>
            </w:r>
          </w:p>
        </w:tc>
        <w:tc>
          <w:tcPr>
            <w:tcW w:w="977" w:type="dxa"/>
          </w:tcPr>
          <w:p w14:paraId="5D7E0829" w14:textId="77777777" w:rsidR="003B0F34" w:rsidRPr="00931575" w:rsidRDefault="003B0F34" w:rsidP="009C397C">
            <w:pPr>
              <w:pStyle w:val="TAC"/>
            </w:pPr>
            <w:r w:rsidRPr="00931575">
              <w:t>4.2</w:t>
            </w:r>
          </w:p>
        </w:tc>
        <w:tc>
          <w:tcPr>
            <w:tcW w:w="977" w:type="dxa"/>
          </w:tcPr>
          <w:p w14:paraId="470BE8E8" w14:textId="77777777" w:rsidR="003B0F34" w:rsidRPr="00931575" w:rsidRDefault="003B0F34" w:rsidP="009C397C">
            <w:pPr>
              <w:pStyle w:val="TAC"/>
            </w:pPr>
            <w:r w:rsidRPr="00931575">
              <w:t>4.4</w:t>
            </w:r>
          </w:p>
        </w:tc>
        <w:tc>
          <w:tcPr>
            <w:tcW w:w="969" w:type="dxa"/>
          </w:tcPr>
          <w:p w14:paraId="2EF2E838" w14:textId="77777777" w:rsidR="003B0F34" w:rsidRPr="00931575" w:rsidRDefault="003B0F34" w:rsidP="009C397C">
            <w:pPr>
              <w:pStyle w:val="TAC"/>
            </w:pPr>
            <w:r w:rsidRPr="00931575">
              <w:t>4.1</w:t>
            </w:r>
          </w:p>
        </w:tc>
      </w:tr>
    </w:tbl>
    <w:p w14:paraId="6244B327" w14:textId="77777777" w:rsidR="003B0F34" w:rsidRPr="00931575" w:rsidRDefault="003B0F34" w:rsidP="003B0F34"/>
    <w:p w14:paraId="0099B7E3" w14:textId="77777777" w:rsidR="003B0F34" w:rsidRPr="00931575" w:rsidRDefault="003B0F34" w:rsidP="003B0F34">
      <w:pPr>
        <w:pStyle w:val="Heading5"/>
        <w:rPr>
          <w:i/>
          <w:iCs/>
          <w:lang w:eastAsia="zh-CN"/>
        </w:rPr>
      </w:pPr>
      <w:bookmarkStart w:id="1067" w:name="_Toc21102973"/>
      <w:bookmarkStart w:id="1068" w:name="_Toc29810822"/>
      <w:bookmarkStart w:id="1069" w:name="_Toc36636182"/>
      <w:bookmarkStart w:id="1070" w:name="_Toc37273128"/>
      <w:bookmarkStart w:id="1071" w:name="_Toc45886216"/>
      <w:bookmarkStart w:id="1072" w:name="_Toc53183295"/>
      <w:bookmarkStart w:id="1073" w:name="_Toc58916004"/>
      <w:bookmarkStart w:id="1074" w:name="_Toc58918185"/>
      <w:bookmarkStart w:id="1075" w:name="_Toc66694055"/>
      <w:bookmarkStart w:id="1076" w:name="_Toc74916040"/>
      <w:bookmarkStart w:id="1077" w:name="_Toc76114665"/>
      <w:bookmarkStart w:id="1078" w:name="_Toc76544551"/>
      <w:bookmarkStart w:id="1079" w:name="_Toc82536673"/>
      <w:bookmarkStart w:id="1080" w:name="_Toc89952966"/>
      <w:bookmarkStart w:id="1081" w:name="_Toc98766782"/>
      <w:bookmarkStart w:id="1082" w:name="_Toc99703145"/>
      <w:bookmarkStart w:id="1083" w:name="_Toc106206935"/>
      <w:bookmarkStart w:id="1084" w:name="_Toc115080937"/>
      <w:r w:rsidRPr="00931575">
        <w:t>8.3.1</w:t>
      </w:r>
      <w:r w:rsidRPr="00931575">
        <w:rPr>
          <w:rFonts w:hint="eastAsia"/>
        </w:rPr>
        <w:t>.</w:t>
      </w:r>
      <w:r w:rsidRPr="00931575">
        <w:rPr>
          <w:rFonts w:hint="eastAsia"/>
          <w:lang w:eastAsia="zh-CN"/>
        </w:rPr>
        <w:t>5</w:t>
      </w:r>
      <w:r w:rsidRPr="00931575">
        <w:t>.</w:t>
      </w:r>
      <w:r w:rsidRPr="00931575">
        <w:rPr>
          <w:rFonts w:hint="eastAsia"/>
          <w:lang w:eastAsia="zh-CN"/>
        </w:rPr>
        <w:t>2</w:t>
      </w:r>
      <w:r w:rsidRPr="00931575">
        <w:tab/>
        <w:t xml:space="preserve">Test </w:t>
      </w:r>
      <w:r w:rsidRPr="00931575">
        <w:rPr>
          <w:rFonts w:hint="eastAsia"/>
          <w:lang w:eastAsia="zh-CN"/>
        </w:rPr>
        <w:t>r</w:t>
      </w:r>
      <w:r w:rsidRPr="00931575">
        <w:t xml:space="preserve">equirement for </w:t>
      </w:r>
      <w:r w:rsidRPr="00931575">
        <w:rPr>
          <w:i/>
          <w:iCs/>
        </w:rPr>
        <w:t>BS type 2-O</w:t>
      </w:r>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14:paraId="24303557" w14:textId="77777777" w:rsidR="003B0F34" w:rsidRPr="00931575" w:rsidRDefault="003B0F34" w:rsidP="003B0F34">
      <w:r w:rsidRPr="00931575">
        <w:t xml:space="preserve">The fraction of falsely detected ACKs shall be less than 1% and the fraction of correctly detected ACKs shall be larger than 99% for the SNR listed in table 8.3.1.5.2-1 </w:t>
      </w:r>
      <w:del w:id="1085" w:author="Nokia" w:date="2022-10-14T14:44:00Z">
        <w:r w:rsidRPr="00931575" w:rsidDel="004A3581">
          <w:delText>and in</w:delText>
        </w:r>
      </w:del>
      <w:ins w:id="1086" w:author="Nokia" w:date="2022-10-14T14:44:00Z">
        <w:r>
          <w:t>to</w:t>
        </w:r>
      </w:ins>
      <w:r w:rsidRPr="00931575">
        <w:t xml:space="preserve"> table 8.3.1.5.2-</w:t>
      </w:r>
      <w:del w:id="1087" w:author="Nokia" w:date="2022-10-14T14:45:00Z">
        <w:r w:rsidRPr="00931575" w:rsidDel="004A3581">
          <w:delText>2</w:delText>
        </w:r>
      </w:del>
      <w:ins w:id="1088" w:author="Nokia" w:date="2022-10-14T14:45:00Z">
        <w:r>
          <w:t>4</w:t>
        </w:r>
      </w:ins>
      <w:r w:rsidRPr="00931575">
        <w:t>.</w:t>
      </w:r>
    </w:p>
    <w:p w14:paraId="687B1515" w14:textId="77777777" w:rsidR="003B0F34" w:rsidRPr="00931575" w:rsidRDefault="003B0F34" w:rsidP="003B0F34">
      <w:pPr>
        <w:pStyle w:val="TH"/>
      </w:pPr>
      <w:r w:rsidRPr="00931575">
        <w:t>Table 8.3.1.5.2-1: Test requirements for PUCCH format 0 and 60 kHz SCS</w:t>
      </w:r>
      <w:ins w:id="1089" w:author="Nokia" w:date="2022-10-14T14:29: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3"/>
        <w:gridCol w:w="2686"/>
        <w:gridCol w:w="1134"/>
        <w:gridCol w:w="1133"/>
        <w:gridCol w:w="1133"/>
      </w:tblGrid>
      <w:tr w:rsidR="003B0F34" w:rsidRPr="00931575" w14:paraId="11B9A148" w14:textId="77777777" w:rsidTr="009C397C">
        <w:trPr>
          <w:cantSplit/>
          <w:jc w:val="center"/>
        </w:trPr>
        <w:tc>
          <w:tcPr>
            <w:tcW w:w="1007" w:type="dxa"/>
            <w:tcBorders>
              <w:bottom w:val="nil"/>
            </w:tcBorders>
            <w:shd w:val="clear" w:color="auto" w:fill="auto"/>
          </w:tcPr>
          <w:p w14:paraId="54E4C119" w14:textId="77777777" w:rsidR="003B0F34" w:rsidRPr="00931575" w:rsidRDefault="003B0F34" w:rsidP="009C397C">
            <w:pPr>
              <w:pStyle w:val="TAH"/>
            </w:pPr>
            <w:r w:rsidRPr="00931575">
              <w:t>Number of TX</w:t>
            </w:r>
          </w:p>
        </w:tc>
        <w:tc>
          <w:tcPr>
            <w:tcW w:w="1403" w:type="dxa"/>
            <w:tcBorders>
              <w:bottom w:val="nil"/>
            </w:tcBorders>
            <w:shd w:val="clear" w:color="auto" w:fill="auto"/>
          </w:tcPr>
          <w:p w14:paraId="66D0C4FB" w14:textId="77777777" w:rsidR="003B0F34" w:rsidRPr="00931575" w:rsidRDefault="003B0F34" w:rsidP="009C397C">
            <w:pPr>
              <w:pStyle w:val="TAH"/>
              <w:rPr>
                <w:lang w:val="fr-FR"/>
              </w:rPr>
            </w:pPr>
            <w:r w:rsidRPr="00931575">
              <w:rPr>
                <w:rFonts w:eastAsia="SimSun"/>
              </w:rPr>
              <w:t>Number of demodulation</w:t>
            </w:r>
          </w:p>
        </w:tc>
        <w:tc>
          <w:tcPr>
            <w:tcW w:w="2686" w:type="dxa"/>
            <w:tcBorders>
              <w:bottom w:val="nil"/>
            </w:tcBorders>
            <w:shd w:val="clear" w:color="auto" w:fill="auto"/>
          </w:tcPr>
          <w:p w14:paraId="7221B669" w14:textId="77777777" w:rsidR="003B0F34" w:rsidRPr="00931575" w:rsidRDefault="003B0F34" w:rsidP="009C397C">
            <w:pPr>
              <w:pStyle w:val="TAH"/>
              <w:rPr>
                <w:lang w:val="fr-FR"/>
              </w:rPr>
            </w:pPr>
            <w:r w:rsidRPr="00282498">
              <w:rPr>
                <w:lang w:val="fr-FR"/>
              </w:rPr>
              <w:t>Propagation conditions and correlation matrix (annex J)</w:t>
            </w:r>
          </w:p>
        </w:tc>
        <w:tc>
          <w:tcPr>
            <w:tcW w:w="1134" w:type="dxa"/>
            <w:tcBorders>
              <w:bottom w:val="nil"/>
            </w:tcBorders>
            <w:shd w:val="clear" w:color="auto" w:fill="auto"/>
          </w:tcPr>
          <w:p w14:paraId="125FC332" w14:textId="77777777" w:rsidR="003B0F34" w:rsidRPr="00931575" w:rsidRDefault="003B0F34" w:rsidP="009C397C">
            <w:pPr>
              <w:pStyle w:val="TAH"/>
            </w:pPr>
            <w:r w:rsidRPr="00931575">
              <w:t>Number of OFDM</w:t>
            </w:r>
          </w:p>
        </w:tc>
        <w:tc>
          <w:tcPr>
            <w:tcW w:w="2266" w:type="dxa"/>
            <w:gridSpan w:val="2"/>
          </w:tcPr>
          <w:p w14:paraId="7ED0221D" w14:textId="77777777" w:rsidR="003B0F34" w:rsidRPr="00931575" w:rsidRDefault="003B0F34" w:rsidP="009C397C">
            <w:pPr>
              <w:pStyle w:val="TAH"/>
            </w:pPr>
            <w:r w:rsidRPr="00931575">
              <w:t>Channel bandwidth / SNR (dB)</w:t>
            </w:r>
          </w:p>
        </w:tc>
      </w:tr>
      <w:tr w:rsidR="003B0F34" w:rsidRPr="00931575" w14:paraId="64B94722" w14:textId="77777777" w:rsidTr="009C397C">
        <w:trPr>
          <w:cantSplit/>
          <w:jc w:val="center"/>
        </w:trPr>
        <w:tc>
          <w:tcPr>
            <w:tcW w:w="1007" w:type="dxa"/>
            <w:tcBorders>
              <w:top w:val="nil"/>
              <w:bottom w:val="single" w:sz="4" w:space="0" w:color="auto"/>
            </w:tcBorders>
            <w:shd w:val="clear" w:color="auto" w:fill="auto"/>
          </w:tcPr>
          <w:p w14:paraId="196D0C9E" w14:textId="77777777" w:rsidR="003B0F34" w:rsidRPr="00931575" w:rsidRDefault="003B0F34" w:rsidP="009C397C">
            <w:pPr>
              <w:pStyle w:val="TAH"/>
            </w:pPr>
            <w:r w:rsidRPr="00931575">
              <w:t>antennas</w:t>
            </w:r>
          </w:p>
        </w:tc>
        <w:tc>
          <w:tcPr>
            <w:tcW w:w="1403" w:type="dxa"/>
            <w:tcBorders>
              <w:top w:val="nil"/>
              <w:bottom w:val="single" w:sz="4" w:space="0" w:color="auto"/>
            </w:tcBorders>
            <w:shd w:val="clear" w:color="auto" w:fill="auto"/>
          </w:tcPr>
          <w:p w14:paraId="0789CB7D" w14:textId="77777777" w:rsidR="003B0F34" w:rsidRPr="00931575" w:rsidRDefault="003B0F34" w:rsidP="009C397C">
            <w:pPr>
              <w:pStyle w:val="TAH"/>
            </w:pPr>
            <w:r w:rsidRPr="00931575">
              <w:rPr>
                <w:rFonts w:eastAsia="SimSun"/>
              </w:rPr>
              <w:t>branches</w:t>
            </w:r>
          </w:p>
        </w:tc>
        <w:tc>
          <w:tcPr>
            <w:tcW w:w="2686" w:type="dxa"/>
            <w:tcBorders>
              <w:top w:val="nil"/>
              <w:bottom w:val="single" w:sz="4" w:space="0" w:color="auto"/>
            </w:tcBorders>
            <w:shd w:val="clear" w:color="auto" w:fill="auto"/>
          </w:tcPr>
          <w:p w14:paraId="4C5035D4" w14:textId="77777777" w:rsidR="003B0F34" w:rsidRPr="00931575" w:rsidRDefault="003B0F34" w:rsidP="009C397C">
            <w:pPr>
              <w:pStyle w:val="TAH"/>
            </w:pPr>
          </w:p>
        </w:tc>
        <w:tc>
          <w:tcPr>
            <w:tcW w:w="1134" w:type="dxa"/>
            <w:tcBorders>
              <w:top w:val="nil"/>
            </w:tcBorders>
            <w:shd w:val="clear" w:color="auto" w:fill="auto"/>
          </w:tcPr>
          <w:p w14:paraId="3C2DE16E" w14:textId="77777777" w:rsidR="003B0F34" w:rsidRPr="00931575" w:rsidRDefault="003B0F34" w:rsidP="009C397C">
            <w:pPr>
              <w:pStyle w:val="TAH"/>
            </w:pPr>
            <w:r w:rsidRPr="00931575">
              <w:t>symbols</w:t>
            </w:r>
          </w:p>
        </w:tc>
        <w:tc>
          <w:tcPr>
            <w:tcW w:w="1133" w:type="dxa"/>
          </w:tcPr>
          <w:p w14:paraId="472E0384" w14:textId="77777777" w:rsidR="003B0F34" w:rsidRPr="00931575" w:rsidRDefault="003B0F34" w:rsidP="009C397C">
            <w:pPr>
              <w:pStyle w:val="TAH"/>
            </w:pPr>
            <w:r w:rsidRPr="00931575">
              <w:t>50 MHz</w:t>
            </w:r>
          </w:p>
        </w:tc>
        <w:tc>
          <w:tcPr>
            <w:tcW w:w="1133" w:type="dxa"/>
          </w:tcPr>
          <w:p w14:paraId="4B49AE87" w14:textId="77777777" w:rsidR="003B0F34" w:rsidRPr="00931575" w:rsidRDefault="003B0F34" w:rsidP="009C397C">
            <w:pPr>
              <w:pStyle w:val="TAH"/>
            </w:pPr>
            <w:r w:rsidRPr="00931575">
              <w:t>100 MHz</w:t>
            </w:r>
          </w:p>
        </w:tc>
      </w:tr>
      <w:tr w:rsidR="003B0F34" w:rsidRPr="00931575" w14:paraId="4BC7EA32" w14:textId="77777777" w:rsidTr="009C397C">
        <w:trPr>
          <w:cantSplit/>
          <w:jc w:val="center"/>
        </w:trPr>
        <w:tc>
          <w:tcPr>
            <w:tcW w:w="1007" w:type="dxa"/>
            <w:tcBorders>
              <w:bottom w:val="nil"/>
            </w:tcBorders>
            <w:shd w:val="clear" w:color="auto" w:fill="auto"/>
          </w:tcPr>
          <w:p w14:paraId="32EAD83E" w14:textId="77777777" w:rsidR="003B0F34" w:rsidRPr="00931575" w:rsidRDefault="003B0F34" w:rsidP="009C397C">
            <w:pPr>
              <w:pStyle w:val="TAC"/>
            </w:pPr>
            <w:r w:rsidRPr="00931575">
              <w:t>1</w:t>
            </w:r>
          </w:p>
        </w:tc>
        <w:tc>
          <w:tcPr>
            <w:tcW w:w="1403" w:type="dxa"/>
            <w:tcBorders>
              <w:bottom w:val="nil"/>
            </w:tcBorders>
            <w:shd w:val="clear" w:color="auto" w:fill="auto"/>
          </w:tcPr>
          <w:p w14:paraId="767683C8" w14:textId="77777777" w:rsidR="003B0F34" w:rsidRPr="00931575" w:rsidRDefault="003B0F34" w:rsidP="009C397C">
            <w:pPr>
              <w:pStyle w:val="TAC"/>
            </w:pPr>
            <w:r w:rsidRPr="00931575">
              <w:t>2</w:t>
            </w:r>
          </w:p>
        </w:tc>
        <w:tc>
          <w:tcPr>
            <w:tcW w:w="2686" w:type="dxa"/>
            <w:tcBorders>
              <w:bottom w:val="nil"/>
            </w:tcBorders>
            <w:shd w:val="clear" w:color="auto" w:fill="auto"/>
          </w:tcPr>
          <w:p w14:paraId="3BAA97E0" w14:textId="77777777" w:rsidR="003B0F34" w:rsidRPr="00931575" w:rsidRDefault="003B0F34" w:rsidP="009C397C">
            <w:pPr>
              <w:pStyle w:val="TAC"/>
            </w:pPr>
            <w:r w:rsidRPr="00931575">
              <w:t>TDLA30-300 Low</w:t>
            </w:r>
          </w:p>
        </w:tc>
        <w:tc>
          <w:tcPr>
            <w:tcW w:w="1134" w:type="dxa"/>
          </w:tcPr>
          <w:p w14:paraId="1A914EE9" w14:textId="77777777" w:rsidR="003B0F34" w:rsidRPr="00931575" w:rsidRDefault="003B0F34" w:rsidP="009C397C">
            <w:pPr>
              <w:pStyle w:val="TAC"/>
            </w:pPr>
            <w:r w:rsidRPr="00931575">
              <w:t>1</w:t>
            </w:r>
          </w:p>
        </w:tc>
        <w:tc>
          <w:tcPr>
            <w:tcW w:w="1133" w:type="dxa"/>
          </w:tcPr>
          <w:p w14:paraId="538CEEA6" w14:textId="77777777" w:rsidR="003B0F34" w:rsidRPr="00931575" w:rsidRDefault="003B0F34" w:rsidP="009C397C">
            <w:pPr>
              <w:pStyle w:val="TAC"/>
            </w:pPr>
            <w:r w:rsidRPr="00931575">
              <w:t>9.9</w:t>
            </w:r>
          </w:p>
        </w:tc>
        <w:tc>
          <w:tcPr>
            <w:tcW w:w="1133" w:type="dxa"/>
          </w:tcPr>
          <w:p w14:paraId="60AC445F" w14:textId="77777777" w:rsidR="003B0F34" w:rsidRPr="00931575" w:rsidRDefault="003B0F34" w:rsidP="009C397C">
            <w:pPr>
              <w:pStyle w:val="TAC"/>
            </w:pPr>
            <w:r w:rsidRPr="00931575">
              <w:t>9.6</w:t>
            </w:r>
          </w:p>
        </w:tc>
      </w:tr>
      <w:tr w:rsidR="003B0F34" w:rsidRPr="00931575" w14:paraId="6CCBA11B" w14:textId="77777777" w:rsidTr="009C397C">
        <w:trPr>
          <w:cantSplit/>
          <w:jc w:val="center"/>
        </w:trPr>
        <w:tc>
          <w:tcPr>
            <w:tcW w:w="1007" w:type="dxa"/>
            <w:tcBorders>
              <w:top w:val="nil"/>
            </w:tcBorders>
            <w:shd w:val="clear" w:color="auto" w:fill="auto"/>
          </w:tcPr>
          <w:p w14:paraId="4F705967" w14:textId="77777777" w:rsidR="003B0F34" w:rsidRPr="00931575" w:rsidRDefault="003B0F34" w:rsidP="009C397C">
            <w:pPr>
              <w:pStyle w:val="TAC"/>
            </w:pPr>
          </w:p>
        </w:tc>
        <w:tc>
          <w:tcPr>
            <w:tcW w:w="1403" w:type="dxa"/>
            <w:tcBorders>
              <w:top w:val="nil"/>
            </w:tcBorders>
            <w:shd w:val="clear" w:color="auto" w:fill="auto"/>
          </w:tcPr>
          <w:p w14:paraId="2422AB12" w14:textId="77777777" w:rsidR="003B0F34" w:rsidRPr="00931575" w:rsidRDefault="003B0F34" w:rsidP="009C397C">
            <w:pPr>
              <w:pStyle w:val="TAC"/>
            </w:pPr>
          </w:p>
        </w:tc>
        <w:tc>
          <w:tcPr>
            <w:tcW w:w="2686" w:type="dxa"/>
            <w:tcBorders>
              <w:top w:val="nil"/>
            </w:tcBorders>
            <w:shd w:val="clear" w:color="auto" w:fill="auto"/>
          </w:tcPr>
          <w:p w14:paraId="6109A588" w14:textId="77777777" w:rsidR="003B0F34" w:rsidRPr="00931575" w:rsidRDefault="003B0F34" w:rsidP="009C397C">
            <w:pPr>
              <w:pStyle w:val="TAC"/>
            </w:pPr>
          </w:p>
        </w:tc>
        <w:tc>
          <w:tcPr>
            <w:tcW w:w="1134" w:type="dxa"/>
          </w:tcPr>
          <w:p w14:paraId="4A2043FF" w14:textId="77777777" w:rsidR="003B0F34" w:rsidRPr="00931575" w:rsidRDefault="003B0F34" w:rsidP="009C397C">
            <w:pPr>
              <w:pStyle w:val="TAC"/>
            </w:pPr>
            <w:r w:rsidRPr="00931575">
              <w:t>2</w:t>
            </w:r>
          </w:p>
        </w:tc>
        <w:tc>
          <w:tcPr>
            <w:tcW w:w="1133" w:type="dxa"/>
          </w:tcPr>
          <w:p w14:paraId="52DD7590" w14:textId="77777777" w:rsidR="003B0F34" w:rsidRPr="00931575" w:rsidRDefault="003B0F34" w:rsidP="009C397C">
            <w:pPr>
              <w:pStyle w:val="TAC"/>
            </w:pPr>
            <w:r w:rsidRPr="00931575">
              <w:t>4.8</w:t>
            </w:r>
          </w:p>
        </w:tc>
        <w:tc>
          <w:tcPr>
            <w:tcW w:w="1133" w:type="dxa"/>
          </w:tcPr>
          <w:p w14:paraId="14F3ECAF" w14:textId="77777777" w:rsidR="003B0F34" w:rsidRPr="00931575" w:rsidRDefault="003B0F34" w:rsidP="009C397C">
            <w:pPr>
              <w:pStyle w:val="TAC"/>
            </w:pPr>
            <w:r w:rsidRPr="00931575">
              <w:t>4.6</w:t>
            </w:r>
          </w:p>
        </w:tc>
      </w:tr>
    </w:tbl>
    <w:p w14:paraId="5AF0771A" w14:textId="77777777" w:rsidR="003B0F34" w:rsidRPr="00931575" w:rsidRDefault="003B0F34" w:rsidP="003B0F34"/>
    <w:p w14:paraId="561608AB" w14:textId="77777777" w:rsidR="003B0F34" w:rsidRPr="00931575" w:rsidRDefault="003B0F34" w:rsidP="003B0F34">
      <w:pPr>
        <w:pStyle w:val="TH"/>
      </w:pPr>
      <w:r w:rsidRPr="00931575">
        <w:t>Table 8.3.1.5.2-2: Test requirements for PUCCH format 0 and 120 kHz SCS</w:t>
      </w:r>
      <w:ins w:id="1090" w:author="Nokia" w:date="2022-10-14T14:29: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2"/>
        <w:gridCol w:w="1396"/>
        <w:gridCol w:w="2602"/>
        <w:gridCol w:w="1121"/>
        <w:gridCol w:w="1099"/>
        <w:gridCol w:w="1099"/>
        <w:gridCol w:w="1099"/>
      </w:tblGrid>
      <w:tr w:rsidR="003B0F34" w:rsidRPr="00931575" w14:paraId="72D0E72D" w14:textId="77777777" w:rsidTr="009C397C">
        <w:trPr>
          <w:cantSplit/>
          <w:jc w:val="center"/>
        </w:trPr>
        <w:tc>
          <w:tcPr>
            <w:tcW w:w="1122" w:type="dxa"/>
            <w:tcBorders>
              <w:bottom w:val="nil"/>
            </w:tcBorders>
            <w:shd w:val="clear" w:color="auto" w:fill="auto"/>
          </w:tcPr>
          <w:p w14:paraId="26577B5D" w14:textId="77777777" w:rsidR="003B0F34" w:rsidRPr="00931575" w:rsidRDefault="003B0F34" w:rsidP="009C397C">
            <w:pPr>
              <w:pStyle w:val="TAH"/>
            </w:pPr>
            <w:r w:rsidRPr="00931575">
              <w:t>Number of TX</w:t>
            </w:r>
          </w:p>
        </w:tc>
        <w:tc>
          <w:tcPr>
            <w:tcW w:w="1396" w:type="dxa"/>
            <w:tcBorders>
              <w:bottom w:val="nil"/>
            </w:tcBorders>
            <w:shd w:val="clear" w:color="auto" w:fill="auto"/>
          </w:tcPr>
          <w:p w14:paraId="05246034" w14:textId="77777777" w:rsidR="003B0F34" w:rsidRPr="00931575" w:rsidRDefault="003B0F34" w:rsidP="009C397C">
            <w:pPr>
              <w:pStyle w:val="TAH"/>
            </w:pPr>
            <w:r w:rsidRPr="00931575">
              <w:rPr>
                <w:rFonts w:eastAsia="SimSun"/>
              </w:rPr>
              <w:t>Number of demodulation</w:t>
            </w:r>
          </w:p>
        </w:tc>
        <w:tc>
          <w:tcPr>
            <w:tcW w:w="2602" w:type="dxa"/>
            <w:tcBorders>
              <w:bottom w:val="nil"/>
            </w:tcBorders>
            <w:shd w:val="clear" w:color="auto" w:fill="auto"/>
          </w:tcPr>
          <w:p w14:paraId="5F8B4DF5" w14:textId="77777777" w:rsidR="003B0F34" w:rsidRPr="00282498" w:rsidRDefault="003B0F34" w:rsidP="009C397C">
            <w:pPr>
              <w:pStyle w:val="TAH"/>
              <w:rPr>
                <w:lang w:val="fr-FR"/>
              </w:rPr>
            </w:pPr>
            <w:r w:rsidRPr="00282498">
              <w:rPr>
                <w:lang w:val="fr-FR"/>
              </w:rPr>
              <w:t>Propagation conditions and correlation matrix (annex J)</w:t>
            </w:r>
          </w:p>
        </w:tc>
        <w:tc>
          <w:tcPr>
            <w:tcW w:w="1121" w:type="dxa"/>
            <w:tcBorders>
              <w:bottom w:val="nil"/>
            </w:tcBorders>
            <w:shd w:val="clear" w:color="auto" w:fill="auto"/>
          </w:tcPr>
          <w:p w14:paraId="7E3A8A24" w14:textId="77777777" w:rsidR="003B0F34" w:rsidRPr="00931575" w:rsidRDefault="003B0F34" w:rsidP="009C397C">
            <w:pPr>
              <w:pStyle w:val="TAH"/>
            </w:pPr>
            <w:r w:rsidRPr="00931575">
              <w:t>Number of OFDM</w:t>
            </w:r>
          </w:p>
        </w:tc>
        <w:tc>
          <w:tcPr>
            <w:tcW w:w="3297" w:type="dxa"/>
            <w:gridSpan w:val="3"/>
          </w:tcPr>
          <w:p w14:paraId="26D274A0" w14:textId="77777777" w:rsidR="003B0F34" w:rsidRPr="00931575" w:rsidRDefault="003B0F34" w:rsidP="009C397C">
            <w:pPr>
              <w:pStyle w:val="TAH"/>
            </w:pPr>
            <w:r w:rsidRPr="00931575">
              <w:t>Channel bandwidth / SNR (dB)</w:t>
            </w:r>
          </w:p>
        </w:tc>
      </w:tr>
      <w:tr w:rsidR="003B0F34" w:rsidRPr="00931575" w14:paraId="376E8C5C" w14:textId="77777777" w:rsidTr="009C397C">
        <w:trPr>
          <w:cantSplit/>
          <w:jc w:val="center"/>
        </w:trPr>
        <w:tc>
          <w:tcPr>
            <w:tcW w:w="1122" w:type="dxa"/>
            <w:tcBorders>
              <w:top w:val="nil"/>
              <w:bottom w:val="single" w:sz="4" w:space="0" w:color="auto"/>
            </w:tcBorders>
            <w:shd w:val="clear" w:color="auto" w:fill="auto"/>
          </w:tcPr>
          <w:p w14:paraId="5341AD5F" w14:textId="77777777" w:rsidR="003B0F34" w:rsidRPr="00931575" w:rsidRDefault="003B0F34" w:rsidP="009C397C">
            <w:pPr>
              <w:pStyle w:val="TAH"/>
            </w:pPr>
            <w:r w:rsidRPr="00931575">
              <w:t>antennas</w:t>
            </w:r>
          </w:p>
        </w:tc>
        <w:tc>
          <w:tcPr>
            <w:tcW w:w="1396" w:type="dxa"/>
            <w:tcBorders>
              <w:top w:val="nil"/>
              <w:bottom w:val="single" w:sz="4" w:space="0" w:color="auto"/>
            </w:tcBorders>
            <w:shd w:val="clear" w:color="auto" w:fill="auto"/>
          </w:tcPr>
          <w:p w14:paraId="19A4F174" w14:textId="77777777" w:rsidR="003B0F34" w:rsidRPr="00931575" w:rsidRDefault="003B0F34" w:rsidP="009C397C">
            <w:pPr>
              <w:pStyle w:val="TAH"/>
            </w:pPr>
            <w:r w:rsidRPr="00931575">
              <w:rPr>
                <w:rFonts w:eastAsia="SimSun"/>
              </w:rPr>
              <w:t>branches</w:t>
            </w:r>
          </w:p>
        </w:tc>
        <w:tc>
          <w:tcPr>
            <w:tcW w:w="2602" w:type="dxa"/>
            <w:tcBorders>
              <w:top w:val="nil"/>
              <w:bottom w:val="single" w:sz="4" w:space="0" w:color="auto"/>
            </w:tcBorders>
            <w:shd w:val="clear" w:color="auto" w:fill="auto"/>
          </w:tcPr>
          <w:p w14:paraId="67CF9DBE" w14:textId="77777777" w:rsidR="003B0F34" w:rsidRPr="00931575" w:rsidRDefault="003B0F34" w:rsidP="009C397C">
            <w:pPr>
              <w:pStyle w:val="TAH"/>
            </w:pPr>
          </w:p>
        </w:tc>
        <w:tc>
          <w:tcPr>
            <w:tcW w:w="1121" w:type="dxa"/>
            <w:tcBorders>
              <w:top w:val="nil"/>
            </w:tcBorders>
            <w:shd w:val="clear" w:color="auto" w:fill="auto"/>
          </w:tcPr>
          <w:p w14:paraId="22E3817B" w14:textId="77777777" w:rsidR="003B0F34" w:rsidRPr="00931575" w:rsidRDefault="003B0F34" w:rsidP="009C397C">
            <w:pPr>
              <w:pStyle w:val="TAH"/>
            </w:pPr>
            <w:r w:rsidRPr="00931575">
              <w:t>symbols</w:t>
            </w:r>
          </w:p>
        </w:tc>
        <w:tc>
          <w:tcPr>
            <w:tcW w:w="1099" w:type="dxa"/>
          </w:tcPr>
          <w:p w14:paraId="0CEAFE0A" w14:textId="77777777" w:rsidR="003B0F34" w:rsidRPr="00931575" w:rsidRDefault="003B0F34" w:rsidP="009C397C">
            <w:pPr>
              <w:pStyle w:val="TAH"/>
            </w:pPr>
            <w:r w:rsidRPr="00931575">
              <w:t>50 MHz</w:t>
            </w:r>
          </w:p>
        </w:tc>
        <w:tc>
          <w:tcPr>
            <w:tcW w:w="1099" w:type="dxa"/>
          </w:tcPr>
          <w:p w14:paraId="2E207B82" w14:textId="77777777" w:rsidR="003B0F34" w:rsidRPr="00931575" w:rsidRDefault="003B0F34" w:rsidP="009C397C">
            <w:pPr>
              <w:pStyle w:val="TAH"/>
            </w:pPr>
            <w:r w:rsidRPr="00931575">
              <w:t>100 MHz</w:t>
            </w:r>
          </w:p>
        </w:tc>
        <w:tc>
          <w:tcPr>
            <w:tcW w:w="1099" w:type="dxa"/>
          </w:tcPr>
          <w:p w14:paraId="2F2EF4B5" w14:textId="77777777" w:rsidR="003B0F34" w:rsidRPr="00931575" w:rsidRDefault="003B0F34" w:rsidP="009C397C">
            <w:pPr>
              <w:pStyle w:val="TAH"/>
            </w:pPr>
            <w:r w:rsidRPr="00931575">
              <w:t>200 MHz</w:t>
            </w:r>
          </w:p>
        </w:tc>
      </w:tr>
      <w:tr w:rsidR="003B0F34" w:rsidRPr="00931575" w14:paraId="7B375A41" w14:textId="77777777" w:rsidTr="009C397C">
        <w:trPr>
          <w:cantSplit/>
          <w:jc w:val="center"/>
        </w:trPr>
        <w:tc>
          <w:tcPr>
            <w:tcW w:w="1122" w:type="dxa"/>
            <w:tcBorders>
              <w:bottom w:val="nil"/>
            </w:tcBorders>
            <w:shd w:val="clear" w:color="auto" w:fill="auto"/>
          </w:tcPr>
          <w:p w14:paraId="270B7FA3" w14:textId="77777777" w:rsidR="003B0F34" w:rsidRPr="00931575" w:rsidRDefault="003B0F34" w:rsidP="009C397C">
            <w:pPr>
              <w:pStyle w:val="TAC"/>
            </w:pPr>
            <w:r w:rsidRPr="00931575">
              <w:t>1</w:t>
            </w:r>
          </w:p>
        </w:tc>
        <w:tc>
          <w:tcPr>
            <w:tcW w:w="1396" w:type="dxa"/>
            <w:tcBorders>
              <w:bottom w:val="nil"/>
            </w:tcBorders>
            <w:shd w:val="clear" w:color="auto" w:fill="auto"/>
          </w:tcPr>
          <w:p w14:paraId="7F2C5E5D" w14:textId="77777777" w:rsidR="003B0F34" w:rsidRPr="00931575" w:rsidRDefault="003B0F34" w:rsidP="009C397C">
            <w:pPr>
              <w:pStyle w:val="TAC"/>
            </w:pPr>
            <w:r w:rsidRPr="00931575">
              <w:t>2</w:t>
            </w:r>
          </w:p>
        </w:tc>
        <w:tc>
          <w:tcPr>
            <w:tcW w:w="2602" w:type="dxa"/>
            <w:tcBorders>
              <w:bottom w:val="nil"/>
            </w:tcBorders>
            <w:shd w:val="clear" w:color="auto" w:fill="auto"/>
          </w:tcPr>
          <w:p w14:paraId="642D00EE" w14:textId="77777777" w:rsidR="003B0F34" w:rsidRPr="00931575" w:rsidRDefault="003B0F34" w:rsidP="009C397C">
            <w:pPr>
              <w:pStyle w:val="TAC"/>
            </w:pPr>
            <w:r w:rsidRPr="00931575">
              <w:t>TDLA30-300 Low</w:t>
            </w:r>
          </w:p>
        </w:tc>
        <w:tc>
          <w:tcPr>
            <w:tcW w:w="1121" w:type="dxa"/>
          </w:tcPr>
          <w:p w14:paraId="2D89A113" w14:textId="77777777" w:rsidR="003B0F34" w:rsidRPr="00931575" w:rsidRDefault="003B0F34" w:rsidP="009C397C">
            <w:pPr>
              <w:pStyle w:val="TAC"/>
            </w:pPr>
            <w:r w:rsidRPr="00931575">
              <w:t>1</w:t>
            </w:r>
          </w:p>
        </w:tc>
        <w:tc>
          <w:tcPr>
            <w:tcW w:w="1099" w:type="dxa"/>
          </w:tcPr>
          <w:p w14:paraId="13F51DFD" w14:textId="77777777" w:rsidR="003B0F34" w:rsidRPr="00931575" w:rsidRDefault="003B0F34" w:rsidP="009C397C">
            <w:pPr>
              <w:pStyle w:val="TAC"/>
            </w:pPr>
            <w:r w:rsidRPr="00931575">
              <w:t>10.1</w:t>
            </w:r>
          </w:p>
        </w:tc>
        <w:tc>
          <w:tcPr>
            <w:tcW w:w="1099" w:type="dxa"/>
          </w:tcPr>
          <w:p w14:paraId="3D8C1C59" w14:textId="77777777" w:rsidR="003B0F34" w:rsidRPr="00931575" w:rsidRDefault="003B0F34" w:rsidP="009C397C">
            <w:pPr>
              <w:pStyle w:val="TAC"/>
            </w:pPr>
            <w:r w:rsidRPr="00931575">
              <w:t>9.8</w:t>
            </w:r>
          </w:p>
        </w:tc>
        <w:tc>
          <w:tcPr>
            <w:tcW w:w="1099" w:type="dxa"/>
          </w:tcPr>
          <w:p w14:paraId="432846F7" w14:textId="77777777" w:rsidR="003B0F34" w:rsidRPr="00931575" w:rsidRDefault="003B0F34" w:rsidP="009C397C">
            <w:pPr>
              <w:pStyle w:val="TAC"/>
            </w:pPr>
            <w:r w:rsidRPr="00931575">
              <w:t>10.3</w:t>
            </w:r>
          </w:p>
        </w:tc>
      </w:tr>
      <w:tr w:rsidR="003B0F34" w:rsidRPr="00931575" w14:paraId="24A2CBCD" w14:textId="77777777" w:rsidTr="009C397C">
        <w:trPr>
          <w:cantSplit/>
          <w:jc w:val="center"/>
        </w:trPr>
        <w:tc>
          <w:tcPr>
            <w:tcW w:w="1122" w:type="dxa"/>
            <w:tcBorders>
              <w:top w:val="nil"/>
            </w:tcBorders>
            <w:shd w:val="clear" w:color="auto" w:fill="auto"/>
          </w:tcPr>
          <w:p w14:paraId="158E585E" w14:textId="77777777" w:rsidR="003B0F34" w:rsidRPr="00931575" w:rsidRDefault="003B0F34" w:rsidP="009C397C">
            <w:pPr>
              <w:pStyle w:val="TAC"/>
            </w:pPr>
          </w:p>
        </w:tc>
        <w:tc>
          <w:tcPr>
            <w:tcW w:w="1396" w:type="dxa"/>
            <w:tcBorders>
              <w:top w:val="nil"/>
            </w:tcBorders>
            <w:shd w:val="clear" w:color="auto" w:fill="auto"/>
          </w:tcPr>
          <w:p w14:paraId="10E0BF3B" w14:textId="77777777" w:rsidR="003B0F34" w:rsidRPr="00931575" w:rsidRDefault="003B0F34" w:rsidP="009C397C">
            <w:pPr>
              <w:pStyle w:val="TAC"/>
            </w:pPr>
          </w:p>
        </w:tc>
        <w:tc>
          <w:tcPr>
            <w:tcW w:w="2602" w:type="dxa"/>
            <w:tcBorders>
              <w:top w:val="nil"/>
            </w:tcBorders>
            <w:shd w:val="clear" w:color="auto" w:fill="auto"/>
          </w:tcPr>
          <w:p w14:paraId="1914ECF0" w14:textId="77777777" w:rsidR="003B0F34" w:rsidRPr="00931575" w:rsidRDefault="003B0F34" w:rsidP="009C397C">
            <w:pPr>
              <w:pStyle w:val="TAC"/>
            </w:pPr>
          </w:p>
        </w:tc>
        <w:tc>
          <w:tcPr>
            <w:tcW w:w="1121" w:type="dxa"/>
          </w:tcPr>
          <w:p w14:paraId="52D276FF" w14:textId="77777777" w:rsidR="003B0F34" w:rsidRPr="00931575" w:rsidRDefault="003B0F34" w:rsidP="009C397C">
            <w:pPr>
              <w:pStyle w:val="TAC"/>
            </w:pPr>
            <w:r w:rsidRPr="00931575">
              <w:t>2</w:t>
            </w:r>
          </w:p>
        </w:tc>
        <w:tc>
          <w:tcPr>
            <w:tcW w:w="1099" w:type="dxa"/>
          </w:tcPr>
          <w:p w14:paraId="6F2BFD3C" w14:textId="77777777" w:rsidR="003B0F34" w:rsidRPr="00931575" w:rsidRDefault="003B0F34" w:rsidP="009C397C">
            <w:pPr>
              <w:pStyle w:val="TAC"/>
            </w:pPr>
            <w:r w:rsidRPr="00931575">
              <w:t>4.7</w:t>
            </w:r>
          </w:p>
        </w:tc>
        <w:tc>
          <w:tcPr>
            <w:tcW w:w="1099" w:type="dxa"/>
          </w:tcPr>
          <w:p w14:paraId="059ED685" w14:textId="77777777" w:rsidR="003B0F34" w:rsidRPr="00931575" w:rsidRDefault="003B0F34" w:rsidP="009C397C">
            <w:pPr>
              <w:pStyle w:val="TAC"/>
            </w:pPr>
            <w:r w:rsidRPr="00931575">
              <w:t>4.4</w:t>
            </w:r>
          </w:p>
        </w:tc>
        <w:tc>
          <w:tcPr>
            <w:tcW w:w="1099" w:type="dxa"/>
          </w:tcPr>
          <w:p w14:paraId="39985933" w14:textId="77777777" w:rsidR="003B0F34" w:rsidRPr="00931575" w:rsidRDefault="003B0F34" w:rsidP="009C397C">
            <w:pPr>
              <w:pStyle w:val="TAC"/>
            </w:pPr>
            <w:r w:rsidRPr="00931575">
              <w:t>4.6</w:t>
            </w:r>
          </w:p>
        </w:tc>
      </w:tr>
    </w:tbl>
    <w:p w14:paraId="26E1FBE4" w14:textId="75E86664" w:rsidR="00EF451F" w:rsidRDefault="00EF451F" w:rsidP="001123BE">
      <w:pPr>
        <w:pStyle w:val="Heading4"/>
        <w:ind w:left="0" w:firstLine="0"/>
        <w:rPr>
          <w:ins w:id="1091" w:author="Nokia" w:date="2022-10-14T14:46:00Z"/>
          <w:highlight w:val="yellow"/>
          <w:lang w:eastAsia="zh-CN"/>
        </w:rPr>
      </w:pPr>
    </w:p>
    <w:p w14:paraId="4689134C" w14:textId="77777777" w:rsidR="00EF451F" w:rsidRPr="00931575" w:rsidRDefault="00EF451F" w:rsidP="00EF451F">
      <w:pPr>
        <w:pStyle w:val="TH"/>
        <w:rPr>
          <w:ins w:id="1092" w:author="Big CR editor" w:date="2023-03-07T15:17:00Z"/>
        </w:rPr>
      </w:pPr>
      <w:ins w:id="1093" w:author="Big CR editor" w:date="2023-03-07T15:17:00Z">
        <w:r w:rsidRPr="00931575">
          <w:t>Table 8.3.1.5.2-</w:t>
        </w:r>
        <w:r>
          <w:t>3</w:t>
        </w:r>
        <w:r w:rsidRPr="00931575">
          <w:t xml:space="preserve">: Test requirements for PUCCH format 0 and </w:t>
        </w:r>
        <w:r>
          <w:t>120</w:t>
        </w:r>
        <w:r w:rsidRPr="00931575">
          <w:t xml:space="preserve"> kHz SCS</w:t>
        </w:r>
        <w:r>
          <w:t xml:space="preserve"> in FR2-2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3"/>
        <w:gridCol w:w="2686"/>
        <w:gridCol w:w="1134"/>
        <w:gridCol w:w="1133"/>
        <w:gridCol w:w="1988"/>
      </w:tblGrid>
      <w:tr w:rsidR="00EF451F" w:rsidRPr="00931575" w14:paraId="7675CA8A" w14:textId="77777777" w:rsidTr="009C397C">
        <w:trPr>
          <w:cantSplit/>
          <w:jc w:val="center"/>
          <w:ins w:id="1094" w:author="Big CR editor" w:date="2023-03-07T15:17:00Z"/>
        </w:trPr>
        <w:tc>
          <w:tcPr>
            <w:tcW w:w="1007" w:type="dxa"/>
            <w:tcBorders>
              <w:bottom w:val="nil"/>
            </w:tcBorders>
            <w:shd w:val="clear" w:color="auto" w:fill="auto"/>
          </w:tcPr>
          <w:p w14:paraId="13B630AA" w14:textId="77777777" w:rsidR="00EF451F" w:rsidRPr="00931575" w:rsidRDefault="00EF451F" w:rsidP="009C397C">
            <w:pPr>
              <w:pStyle w:val="TAH"/>
              <w:rPr>
                <w:ins w:id="1095" w:author="Big CR editor" w:date="2023-03-07T15:17:00Z"/>
              </w:rPr>
            </w:pPr>
            <w:ins w:id="1096" w:author="Big CR editor" w:date="2023-03-07T15:17:00Z">
              <w:r w:rsidRPr="00931575">
                <w:t>Number of TX</w:t>
              </w:r>
            </w:ins>
          </w:p>
        </w:tc>
        <w:tc>
          <w:tcPr>
            <w:tcW w:w="1403" w:type="dxa"/>
            <w:tcBorders>
              <w:bottom w:val="nil"/>
            </w:tcBorders>
            <w:shd w:val="clear" w:color="auto" w:fill="auto"/>
          </w:tcPr>
          <w:p w14:paraId="4F75AC5E" w14:textId="77777777" w:rsidR="00EF451F" w:rsidRPr="00931575" w:rsidRDefault="00EF451F" w:rsidP="009C397C">
            <w:pPr>
              <w:pStyle w:val="TAH"/>
              <w:rPr>
                <w:ins w:id="1097" w:author="Big CR editor" w:date="2023-03-07T15:17:00Z"/>
                <w:lang w:val="fr-FR"/>
              </w:rPr>
            </w:pPr>
            <w:ins w:id="1098" w:author="Big CR editor" w:date="2023-03-07T15:17:00Z">
              <w:r w:rsidRPr="00931575">
                <w:rPr>
                  <w:rFonts w:eastAsia="SimSun"/>
                </w:rPr>
                <w:t>Number of demodulation</w:t>
              </w:r>
            </w:ins>
          </w:p>
        </w:tc>
        <w:tc>
          <w:tcPr>
            <w:tcW w:w="2686" w:type="dxa"/>
            <w:tcBorders>
              <w:bottom w:val="nil"/>
            </w:tcBorders>
            <w:shd w:val="clear" w:color="auto" w:fill="auto"/>
          </w:tcPr>
          <w:p w14:paraId="70627E58" w14:textId="77777777" w:rsidR="00EF451F" w:rsidRPr="00931575" w:rsidRDefault="00EF451F" w:rsidP="009C397C">
            <w:pPr>
              <w:pStyle w:val="TAH"/>
              <w:rPr>
                <w:ins w:id="1099" w:author="Big CR editor" w:date="2023-03-07T15:17:00Z"/>
                <w:lang w:val="fr-FR"/>
              </w:rPr>
            </w:pPr>
            <w:ins w:id="1100" w:author="Big CR editor" w:date="2023-03-07T15:17:00Z">
              <w:r w:rsidRPr="00282498">
                <w:rPr>
                  <w:lang w:val="fr-FR"/>
                </w:rPr>
                <w:t>Propagation conditions and correlation matrix (annex J)</w:t>
              </w:r>
            </w:ins>
          </w:p>
        </w:tc>
        <w:tc>
          <w:tcPr>
            <w:tcW w:w="1134" w:type="dxa"/>
            <w:tcBorders>
              <w:bottom w:val="nil"/>
            </w:tcBorders>
            <w:shd w:val="clear" w:color="auto" w:fill="auto"/>
          </w:tcPr>
          <w:p w14:paraId="0D95DAE7" w14:textId="77777777" w:rsidR="00EF451F" w:rsidRPr="00931575" w:rsidRDefault="00EF451F" w:rsidP="009C397C">
            <w:pPr>
              <w:pStyle w:val="TAH"/>
              <w:rPr>
                <w:ins w:id="1101" w:author="Big CR editor" w:date="2023-03-07T15:17:00Z"/>
              </w:rPr>
            </w:pPr>
            <w:ins w:id="1102" w:author="Big CR editor" w:date="2023-03-07T15:17:00Z">
              <w:r w:rsidRPr="00931575">
                <w:t>Number of OFDM</w:t>
              </w:r>
            </w:ins>
          </w:p>
        </w:tc>
        <w:tc>
          <w:tcPr>
            <w:tcW w:w="1133" w:type="dxa"/>
            <w:tcBorders>
              <w:bottom w:val="nil"/>
            </w:tcBorders>
          </w:tcPr>
          <w:p w14:paraId="48FB76CE" w14:textId="77777777" w:rsidR="00EF451F" w:rsidRPr="00931575" w:rsidRDefault="00EF451F" w:rsidP="009C397C">
            <w:pPr>
              <w:pStyle w:val="TAH"/>
              <w:rPr>
                <w:ins w:id="1103" w:author="Big CR editor" w:date="2023-03-07T15:17:00Z"/>
              </w:rPr>
            </w:pPr>
            <w:ins w:id="1104" w:author="Big CR editor" w:date="2023-03-07T15:17:00Z">
              <w:r>
                <w:t>Number of PRB</w:t>
              </w:r>
            </w:ins>
          </w:p>
        </w:tc>
        <w:tc>
          <w:tcPr>
            <w:tcW w:w="1988" w:type="dxa"/>
          </w:tcPr>
          <w:p w14:paraId="7209A116" w14:textId="77777777" w:rsidR="00EF451F" w:rsidRPr="00931575" w:rsidRDefault="00EF451F" w:rsidP="009C397C">
            <w:pPr>
              <w:pStyle w:val="TAH"/>
              <w:rPr>
                <w:ins w:id="1105" w:author="Big CR editor" w:date="2023-03-07T15:17:00Z"/>
              </w:rPr>
            </w:pPr>
            <w:ins w:id="1106" w:author="Big CR editor" w:date="2023-03-07T15:17:00Z">
              <w:r w:rsidRPr="00931575">
                <w:t>Channel bandwidth / SNR (dB)</w:t>
              </w:r>
            </w:ins>
          </w:p>
        </w:tc>
      </w:tr>
      <w:tr w:rsidR="00EF451F" w:rsidRPr="00931575" w14:paraId="11FE8456" w14:textId="77777777" w:rsidTr="009C397C">
        <w:trPr>
          <w:cantSplit/>
          <w:jc w:val="center"/>
          <w:ins w:id="1107" w:author="Big CR editor" w:date="2023-03-07T15:17:00Z"/>
        </w:trPr>
        <w:tc>
          <w:tcPr>
            <w:tcW w:w="1007" w:type="dxa"/>
            <w:tcBorders>
              <w:top w:val="nil"/>
              <w:bottom w:val="single" w:sz="4" w:space="0" w:color="auto"/>
            </w:tcBorders>
            <w:shd w:val="clear" w:color="auto" w:fill="auto"/>
          </w:tcPr>
          <w:p w14:paraId="1FE81296" w14:textId="77777777" w:rsidR="00EF451F" w:rsidRPr="00931575" w:rsidRDefault="00EF451F" w:rsidP="009C397C">
            <w:pPr>
              <w:pStyle w:val="TAH"/>
              <w:rPr>
                <w:ins w:id="1108" w:author="Big CR editor" w:date="2023-03-07T15:17:00Z"/>
              </w:rPr>
            </w:pPr>
            <w:ins w:id="1109" w:author="Big CR editor" w:date="2023-03-07T15:17:00Z">
              <w:r w:rsidRPr="00931575">
                <w:t>antennas</w:t>
              </w:r>
            </w:ins>
          </w:p>
        </w:tc>
        <w:tc>
          <w:tcPr>
            <w:tcW w:w="1403" w:type="dxa"/>
            <w:tcBorders>
              <w:top w:val="nil"/>
              <w:bottom w:val="single" w:sz="4" w:space="0" w:color="auto"/>
            </w:tcBorders>
            <w:shd w:val="clear" w:color="auto" w:fill="auto"/>
          </w:tcPr>
          <w:p w14:paraId="251DC11C" w14:textId="77777777" w:rsidR="00EF451F" w:rsidRPr="00931575" w:rsidRDefault="00EF451F" w:rsidP="009C397C">
            <w:pPr>
              <w:pStyle w:val="TAH"/>
              <w:rPr>
                <w:ins w:id="1110" w:author="Big CR editor" w:date="2023-03-07T15:17:00Z"/>
              </w:rPr>
            </w:pPr>
            <w:ins w:id="1111" w:author="Big CR editor" w:date="2023-03-07T15:17:00Z">
              <w:r w:rsidRPr="00931575">
                <w:rPr>
                  <w:rFonts w:eastAsia="SimSun"/>
                </w:rPr>
                <w:t>branches</w:t>
              </w:r>
            </w:ins>
          </w:p>
        </w:tc>
        <w:tc>
          <w:tcPr>
            <w:tcW w:w="2686" w:type="dxa"/>
            <w:tcBorders>
              <w:top w:val="nil"/>
              <w:bottom w:val="single" w:sz="4" w:space="0" w:color="auto"/>
            </w:tcBorders>
            <w:shd w:val="clear" w:color="auto" w:fill="auto"/>
          </w:tcPr>
          <w:p w14:paraId="018626FE" w14:textId="77777777" w:rsidR="00EF451F" w:rsidRPr="00931575" w:rsidRDefault="00EF451F" w:rsidP="009C397C">
            <w:pPr>
              <w:pStyle w:val="TAH"/>
              <w:rPr>
                <w:ins w:id="1112" w:author="Big CR editor" w:date="2023-03-07T15:17:00Z"/>
              </w:rPr>
            </w:pPr>
          </w:p>
        </w:tc>
        <w:tc>
          <w:tcPr>
            <w:tcW w:w="1134" w:type="dxa"/>
            <w:tcBorders>
              <w:top w:val="nil"/>
            </w:tcBorders>
            <w:shd w:val="clear" w:color="auto" w:fill="auto"/>
          </w:tcPr>
          <w:p w14:paraId="12928D42" w14:textId="77777777" w:rsidR="00EF451F" w:rsidRPr="00931575" w:rsidRDefault="00EF451F" w:rsidP="009C397C">
            <w:pPr>
              <w:pStyle w:val="TAH"/>
              <w:rPr>
                <w:ins w:id="1113" w:author="Big CR editor" w:date="2023-03-07T15:17:00Z"/>
              </w:rPr>
            </w:pPr>
            <w:ins w:id="1114" w:author="Big CR editor" w:date="2023-03-07T15:17:00Z">
              <w:r w:rsidRPr="00931575">
                <w:t>symbols</w:t>
              </w:r>
            </w:ins>
          </w:p>
        </w:tc>
        <w:tc>
          <w:tcPr>
            <w:tcW w:w="1133" w:type="dxa"/>
            <w:tcBorders>
              <w:top w:val="nil"/>
            </w:tcBorders>
          </w:tcPr>
          <w:p w14:paraId="1B41CC2F" w14:textId="77777777" w:rsidR="00EF451F" w:rsidRPr="00931575" w:rsidRDefault="00EF451F" w:rsidP="009C397C">
            <w:pPr>
              <w:pStyle w:val="TAH"/>
              <w:rPr>
                <w:ins w:id="1115" w:author="Big CR editor" w:date="2023-03-07T15:17:00Z"/>
              </w:rPr>
            </w:pPr>
          </w:p>
        </w:tc>
        <w:tc>
          <w:tcPr>
            <w:tcW w:w="1988" w:type="dxa"/>
          </w:tcPr>
          <w:p w14:paraId="4642F6AF" w14:textId="77777777" w:rsidR="00EF451F" w:rsidRPr="00931575" w:rsidRDefault="00EF451F" w:rsidP="009C397C">
            <w:pPr>
              <w:pStyle w:val="TAH"/>
              <w:rPr>
                <w:ins w:id="1116" w:author="Big CR editor" w:date="2023-03-07T15:17:00Z"/>
              </w:rPr>
            </w:pPr>
            <w:ins w:id="1117" w:author="Big CR editor" w:date="2023-03-07T15:17:00Z">
              <w:r w:rsidRPr="00931575">
                <w:t>100 MHz</w:t>
              </w:r>
            </w:ins>
          </w:p>
        </w:tc>
      </w:tr>
      <w:tr w:rsidR="00EF451F" w:rsidRPr="00931575" w14:paraId="19DBB77B" w14:textId="77777777" w:rsidTr="009C397C">
        <w:trPr>
          <w:cantSplit/>
          <w:jc w:val="center"/>
          <w:ins w:id="1118" w:author="Big CR editor" w:date="2023-03-07T15:17:00Z"/>
        </w:trPr>
        <w:tc>
          <w:tcPr>
            <w:tcW w:w="1007" w:type="dxa"/>
            <w:tcBorders>
              <w:bottom w:val="nil"/>
            </w:tcBorders>
            <w:shd w:val="clear" w:color="auto" w:fill="auto"/>
          </w:tcPr>
          <w:p w14:paraId="6C27907C" w14:textId="77777777" w:rsidR="00EF451F" w:rsidRPr="00931575" w:rsidRDefault="00EF451F" w:rsidP="009C397C">
            <w:pPr>
              <w:pStyle w:val="TAC"/>
              <w:rPr>
                <w:ins w:id="1119" w:author="Big CR editor" w:date="2023-03-07T15:17:00Z"/>
              </w:rPr>
            </w:pPr>
            <w:ins w:id="1120" w:author="Big CR editor" w:date="2023-03-07T15:17:00Z">
              <w:r w:rsidRPr="00931575">
                <w:t>1</w:t>
              </w:r>
            </w:ins>
          </w:p>
        </w:tc>
        <w:tc>
          <w:tcPr>
            <w:tcW w:w="1403" w:type="dxa"/>
            <w:tcBorders>
              <w:bottom w:val="nil"/>
            </w:tcBorders>
            <w:shd w:val="clear" w:color="auto" w:fill="auto"/>
          </w:tcPr>
          <w:p w14:paraId="44DEDC8F" w14:textId="77777777" w:rsidR="00EF451F" w:rsidRPr="00931575" w:rsidRDefault="00EF451F" w:rsidP="009C397C">
            <w:pPr>
              <w:pStyle w:val="TAC"/>
              <w:rPr>
                <w:ins w:id="1121" w:author="Big CR editor" w:date="2023-03-07T15:17:00Z"/>
              </w:rPr>
            </w:pPr>
            <w:ins w:id="1122" w:author="Big CR editor" w:date="2023-03-07T15:17:00Z">
              <w:r w:rsidRPr="00931575">
                <w:t>2</w:t>
              </w:r>
            </w:ins>
          </w:p>
        </w:tc>
        <w:tc>
          <w:tcPr>
            <w:tcW w:w="2686" w:type="dxa"/>
            <w:tcBorders>
              <w:bottom w:val="nil"/>
            </w:tcBorders>
            <w:shd w:val="clear" w:color="auto" w:fill="auto"/>
          </w:tcPr>
          <w:p w14:paraId="34C02900" w14:textId="77777777" w:rsidR="00EF451F" w:rsidRPr="00931575" w:rsidRDefault="00EF451F" w:rsidP="009C397C">
            <w:pPr>
              <w:pStyle w:val="TAC"/>
              <w:rPr>
                <w:ins w:id="1123" w:author="Big CR editor" w:date="2023-03-07T15:17:00Z"/>
              </w:rPr>
            </w:pPr>
            <w:ins w:id="1124" w:author="Big CR editor" w:date="2023-03-07T15:17:00Z">
              <w:r w:rsidRPr="0017373C">
                <w:t>TDLA30-650 Low</w:t>
              </w:r>
            </w:ins>
          </w:p>
        </w:tc>
        <w:tc>
          <w:tcPr>
            <w:tcW w:w="1134" w:type="dxa"/>
          </w:tcPr>
          <w:p w14:paraId="4AF1B0AD" w14:textId="77777777" w:rsidR="00EF451F" w:rsidRPr="00931575" w:rsidRDefault="00EF451F" w:rsidP="009C397C">
            <w:pPr>
              <w:pStyle w:val="TAC"/>
              <w:rPr>
                <w:ins w:id="1125" w:author="Big CR editor" w:date="2023-03-07T15:17:00Z"/>
              </w:rPr>
            </w:pPr>
            <w:ins w:id="1126" w:author="Big CR editor" w:date="2023-03-07T15:17:00Z">
              <w:r w:rsidRPr="00931575">
                <w:t>1</w:t>
              </w:r>
            </w:ins>
          </w:p>
        </w:tc>
        <w:tc>
          <w:tcPr>
            <w:tcW w:w="1133" w:type="dxa"/>
          </w:tcPr>
          <w:p w14:paraId="3513C839" w14:textId="77777777" w:rsidR="00EF451F" w:rsidRPr="00931575" w:rsidRDefault="00EF451F" w:rsidP="009C397C">
            <w:pPr>
              <w:pStyle w:val="TAC"/>
              <w:rPr>
                <w:ins w:id="1127" w:author="Big CR editor" w:date="2023-03-07T15:17:00Z"/>
              </w:rPr>
            </w:pPr>
            <w:ins w:id="1128" w:author="Big CR editor" w:date="2023-03-07T15:17:00Z">
              <w:r>
                <w:t>1</w:t>
              </w:r>
            </w:ins>
          </w:p>
        </w:tc>
        <w:tc>
          <w:tcPr>
            <w:tcW w:w="1988" w:type="dxa"/>
          </w:tcPr>
          <w:p w14:paraId="52F4F159" w14:textId="77777777" w:rsidR="00EF451F" w:rsidRPr="00931575" w:rsidRDefault="00EF451F" w:rsidP="009C397C">
            <w:pPr>
              <w:pStyle w:val="TAC"/>
              <w:rPr>
                <w:ins w:id="1129" w:author="Big CR editor" w:date="2023-03-07T15:17:00Z"/>
              </w:rPr>
            </w:pPr>
            <w:ins w:id="1130" w:author="Big CR editor" w:date="2023-03-07T15:17:00Z">
              <w:r>
                <w:t>10.2</w:t>
              </w:r>
            </w:ins>
          </w:p>
        </w:tc>
      </w:tr>
      <w:tr w:rsidR="00EF451F" w:rsidRPr="00931575" w14:paraId="21AFEFF0" w14:textId="77777777" w:rsidTr="009C397C">
        <w:trPr>
          <w:cantSplit/>
          <w:jc w:val="center"/>
          <w:ins w:id="1131" w:author="Big CR editor" w:date="2023-03-07T15:17:00Z"/>
        </w:trPr>
        <w:tc>
          <w:tcPr>
            <w:tcW w:w="1007" w:type="dxa"/>
            <w:tcBorders>
              <w:top w:val="nil"/>
            </w:tcBorders>
            <w:shd w:val="clear" w:color="auto" w:fill="auto"/>
          </w:tcPr>
          <w:p w14:paraId="1D1A9C7D" w14:textId="77777777" w:rsidR="00EF451F" w:rsidRPr="00931575" w:rsidRDefault="00EF451F" w:rsidP="009C397C">
            <w:pPr>
              <w:pStyle w:val="TAC"/>
              <w:rPr>
                <w:ins w:id="1132" w:author="Big CR editor" w:date="2023-03-07T15:17:00Z"/>
              </w:rPr>
            </w:pPr>
          </w:p>
        </w:tc>
        <w:tc>
          <w:tcPr>
            <w:tcW w:w="1403" w:type="dxa"/>
            <w:tcBorders>
              <w:top w:val="nil"/>
            </w:tcBorders>
            <w:shd w:val="clear" w:color="auto" w:fill="auto"/>
          </w:tcPr>
          <w:p w14:paraId="20F220BC" w14:textId="77777777" w:rsidR="00EF451F" w:rsidRPr="00931575" w:rsidRDefault="00EF451F" w:rsidP="009C397C">
            <w:pPr>
              <w:pStyle w:val="TAC"/>
              <w:rPr>
                <w:ins w:id="1133" w:author="Big CR editor" w:date="2023-03-07T15:17:00Z"/>
              </w:rPr>
            </w:pPr>
          </w:p>
        </w:tc>
        <w:tc>
          <w:tcPr>
            <w:tcW w:w="2686" w:type="dxa"/>
            <w:tcBorders>
              <w:top w:val="nil"/>
            </w:tcBorders>
            <w:shd w:val="clear" w:color="auto" w:fill="auto"/>
          </w:tcPr>
          <w:p w14:paraId="03DE7E0E" w14:textId="77777777" w:rsidR="00EF451F" w:rsidRPr="00931575" w:rsidRDefault="00EF451F" w:rsidP="009C397C">
            <w:pPr>
              <w:pStyle w:val="TAC"/>
              <w:rPr>
                <w:ins w:id="1134" w:author="Big CR editor" w:date="2023-03-07T15:17:00Z"/>
              </w:rPr>
            </w:pPr>
          </w:p>
        </w:tc>
        <w:tc>
          <w:tcPr>
            <w:tcW w:w="1134" w:type="dxa"/>
          </w:tcPr>
          <w:p w14:paraId="09968394" w14:textId="77777777" w:rsidR="00EF451F" w:rsidRPr="00931575" w:rsidRDefault="00EF451F" w:rsidP="009C397C">
            <w:pPr>
              <w:pStyle w:val="TAC"/>
              <w:rPr>
                <w:ins w:id="1135" w:author="Big CR editor" w:date="2023-03-07T15:17:00Z"/>
              </w:rPr>
            </w:pPr>
            <w:ins w:id="1136" w:author="Big CR editor" w:date="2023-03-07T15:17:00Z">
              <w:r w:rsidRPr="00931575">
                <w:t>2</w:t>
              </w:r>
            </w:ins>
          </w:p>
        </w:tc>
        <w:tc>
          <w:tcPr>
            <w:tcW w:w="1133" w:type="dxa"/>
          </w:tcPr>
          <w:p w14:paraId="6E4289D9" w14:textId="77777777" w:rsidR="00EF451F" w:rsidRPr="00931575" w:rsidRDefault="00EF451F" w:rsidP="009C397C">
            <w:pPr>
              <w:pStyle w:val="TAC"/>
              <w:rPr>
                <w:ins w:id="1137" w:author="Big CR editor" w:date="2023-03-07T15:17:00Z"/>
              </w:rPr>
            </w:pPr>
            <w:ins w:id="1138" w:author="Big CR editor" w:date="2023-03-07T15:17:00Z">
              <w:r>
                <w:t>16</w:t>
              </w:r>
            </w:ins>
          </w:p>
        </w:tc>
        <w:tc>
          <w:tcPr>
            <w:tcW w:w="1988" w:type="dxa"/>
          </w:tcPr>
          <w:p w14:paraId="09AF35CF" w14:textId="77777777" w:rsidR="00EF451F" w:rsidRPr="00931575" w:rsidRDefault="00EF451F" w:rsidP="009C397C">
            <w:pPr>
              <w:pStyle w:val="TAC"/>
              <w:rPr>
                <w:ins w:id="1139" w:author="Big CR editor" w:date="2023-03-07T15:17:00Z"/>
              </w:rPr>
            </w:pPr>
            <w:ins w:id="1140" w:author="Big CR editor" w:date="2023-03-07T15:17:00Z">
              <w:r>
                <w:t>-5.2</w:t>
              </w:r>
            </w:ins>
          </w:p>
        </w:tc>
      </w:tr>
    </w:tbl>
    <w:p w14:paraId="75948454" w14:textId="77777777" w:rsidR="00EF451F" w:rsidRDefault="00EF451F" w:rsidP="00EF451F">
      <w:pPr>
        <w:rPr>
          <w:ins w:id="1141" w:author="Big CR editor" w:date="2023-03-07T15:17:00Z"/>
          <w:highlight w:val="yellow"/>
          <w:lang w:eastAsia="zh-CN"/>
        </w:rPr>
      </w:pPr>
    </w:p>
    <w:p w14:paraId="5DA588EB" w14:textId="77777777" w:rsidR="00EF451F" w:rsidRPr="00931575" w:rsidRDefault="00EF451F" w:rsidP="00EF451F">
      <w:pPr>
        <w:pStyle w:val="TH"/>
        <w:rPr>
          <w:ins w:id="1142" w:author="Big CR editor" w:date="2023-03-07T15:17:00Z"/>
        </w:rPr>
      </w:pPr>
      <w:ins w:id="1143" w:author="Big CR editor" w:date="2023-03-07T15:17:00Z">
        <w:r w:rsidRPr="00931575">
          <w:t>Table 8.3.1.5.2-</w:t>
        </w:r>
        <w:r>
          <w:t>4</w:t>
        </w:r>
        <w:r w:rsidRPr="00931575">
          <w:t xml:space="preserve">: Test requirements for PUCCH format 0 and </w:t>
        </w:r>
        <w:r>
          <w:t>480</w:t>
        </w:r>
        <w:r w:rsidRPr="00931575">
          <w:t xml:space="preserve"> kHz SCS</w:t>
        </w:r>
        <w:r>
          <w:t xml:space="preserve"> in FR2-2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3"/>
        <w:gridCol w:w="2686"/>
        <w:gridCol w:w="1134"/>
        <w:gridCol w:w="1133"/>
        <w:gridCol w:w="1988"/>
      </w:tblGrid>
      <w:tr w:rsidR="00EF451F" w:rsidRPr="00931575" w14:paraId="63EFE07F" w14:textId="77777777" w:rsidTr="009C397C">
        <w:trPr>
          <w:cantSplit/>
          <w:jc w:val="center"/>
          <w:ins w:id="1144" w:author="Big CR editor" w:date="2023-03-07T15:17:00Z"/>
        </w:trPr>
        <w:tc>
          <w:tcPr>
            <w:tcW w:w="1007" w:type="dxa"/>
            <w:tcBorders>
              <w:bottom w:val="nil"/>
            </w:tcBorders>
            <w:shd w:val="clear" w:color="auto" w:fill="auto"/>
          </w:tcPr>
          <w:p w14:paraId="328289B2" w14:textId="77777777" w:rsidR="00EF451F" w:rsidRPr="00931575" w:rsidRDefault="00EF451F" w:rsidP="009C397C">
            <w:pPr>
              <w:pStyle w:val="TAH"/>
              <w:rPr>
                <w:ins w:id="1145" w:author="Big CR editor" w:date="2023-03-07T15:17:00Z"/>
              </w:rPr>
            </w:pPr>
            <w:ins w:id="1146" w:author="Big CR editor" w:date="2023-03-07T15:17:00Z">
              <w:r w:rsidRPr="00931575">
                <w:t>Number of TX</w:t>
              </w:r>
            </w:ins>
          </w:p>
        </w:tc>
        <w:tc>
          <w:tcPr>
            <w:tcW w:w="1403" w:type="dxa"/>
            <w:tcBorders>
              <w:bottom w:val="nil"/>
            </w:tcBorders>
            <w:shd w:val="clear" w:color="auto" w:fill="auto"/>
          </w:tcPr>
          <w:p w14:paraId="54E941D6" w14:textId="77777777" w:rsidR="00EF451F" w:rsidRPr="00931575" w:rsidRDefault="00EF451F" w:rsidP="009C397C">
            <w:pPr>
              <w:pStyle w:val="TAH"/>
              <w:rPr>
                <w:ins w:id="1147" w:author="Big CR editor" w:date="2023-03-07T15:17:00Z"/>
                <w:lang w:val="fr-FR"/>
              </w:rPr>
            </w:pPr>
            <w:ins w:id="1148" w:author="Big CR editor" w:date="2023-03-07T15:17:00Z">
              <w:r w:rsidRPr="00931575">
                <w:rPr>
                  <w:rFonts w:eastAsia="SimSun"/>
                </w:rPr>
                <w:t>Number of demodulation</w:t>
              </w:r>
            </w:ins>
          </w:p>
        </w:tc>
        <w:tc>
          <w:tcPr>
            <w:tcW w:w="2686" w:type="dxa"/>
            <w:tcBorders>
              <w:bottom w:val="nil"/>
            </w:tcBorders>
            <w:shd w:val="clear" w:color="auto" w:fill="auto"/>
          </w:tcPr>
          <w:p w14:paraId="138F9639" w14:textId="77777777" w:rsidR="00EF451F" w:rsidRPr="00931575" w:rsidRDefault="00EF451F" w:rsidP="009C397C">
            <w:pPr>
              <w:pStyle w:val="TAH"/>
              <w:rPr>
                <w:ins w:id="1149" w:author="Big CR editor" w:date="2023-03-07T15:17:00Z"/>
                <w:lang w:val="fr-FR"/>
              </w:rPr>
            </w:pPr>
            <w:ins w:id="1150" w:author="Big CR editor" w:date="2023-03-07T15:17:00Z">
              <w:r w:rsidRPr="00282498">
                <w:rPr>
                  <w:lang w:val="fr-FR"/>
                </w:rPr>
                <w:t>Propagation conditions and correlation matrix (annex J)</w:t>
              </w:r>
            </w:ins>
          </w:p>
        </w:tc>
        <w:tc>
          <w:tcPr>
            <w:tcW w:w="1134" w:type="dxa"/>
            <w:tcBorders>
              <w:bottom w:val="nil"/>
            </w:tcBorders>
            <w:shd w:val="clear" w:color="auto" w:fill="auto"/>
          </w:tcPr>
          <w:p w14:paraId="0682B644" w14:textId="77777777" w:rsidR="00EF451F" w:rsidRPr="00931575" w:rsidRDefault="00EF451F" w:rsidP="009C397C">
            <w:pPr>
              <w:pStyle w:val="TAH"/>
              <w:rPr>
                <w:ins w:id="1151" w:author="Big CR editor" w:date="2023-03-07T15:17:00Z"/>
              </w:rPr>
            </w:pPr>
            <w:ins w:id="1152" w:author="Big CR editor" w:date="2023-03-07T15:17:00Z">
              <w:r w:rsidRPr="00931575">
                <w:t>Number of OFDM</w:t>
              </w:r>
            </w:ins>
          </w:p>
        </w:tc>
        <w:tc>
          <w:tcPr>
            <w:tcW w:w="1133" w:type="dxa"/>
            <w:tcBorders>
              <w:bottom w:val="nil"/>
            </w:tcBorders>
          </w:tcPr>
          <w:p w14:paraId="5F9712F6" w14:textId="77777777" w:rsidR="00EF451F" w:rsidRPr="00931575" w:rsidRDefault="00EF451F" w:rsidP="009C397C">
            <w:pPr>
              <w:pStyle w:val="TAH"/>
              <w:rPr>
                <w:ins w:id="1153" w:author="Big CR editor" w:date="2023-03-07T15:17:00Z"/>
              </w:rPr>
            </w:pPr>
            <w:ins w:id="1154" w:author="Big CR editor" w:date="2023-03-07T15:17:00Z">
              <w:r>
                <w:t>Number of PRB</w:t>
              </w:r>
            </w:ins>
          </w:p>
        </w:tc>
        <w:tc>
          <w:tcPr>
            <w:tcW w:w="1988" w:type="dxa"/>
          </w:tcPr>
          <w:p w14:paraId="41BF536A" w14:textId="77777777" w:rsidR="00EF451F" w:rsidRPr="00931575" w:rsidRDefault="00EF451F" w:rsidP="009C397C">
            <w:pPr>
              <w:pStyle w:val="TAH"/>
              <w:rPr>
                <w:ins w:id="1155" w:author="Big CR editor" w:date="2023-03-07T15:17:00Z"/>
              </w:rPr>
            </w:pPr>
            <w:ins w:id="1156" w:author="Big CR editor" w:date="2023-03-07T15:17:00Z">
              <w:r w:rsidRPr="00931575">
                <w:t>Channel bandwidth / SNR (dB)</w:t>
              </w:r>
            </w:ins>
          </w:p>
        </w:tc>
      </w:tr>
      <w:tr w:rsidR="00EF451F" w:rsidRPr="00931575" w14:paraId="5CF29FB4" w14:textId="77777777" w:rsidTr="009C397C">
        <w:trPr>
          <w:cantSplit/>
          <w:jc w:val="center"/>
          <w:ins w:id="1157" w:author="Big CR editor" w:date="2023-03-07T15:17:00Z"/>
        </w:trPr>
        <w:tc>
          <w:tcPr>
            <w:tcW w:w="1007" w:type="dxa"/>
            <w:tcBorders>
              <w:top w:val="nil"/>
              <w:bottom w:val="single" w:sz="4" w:space="0" w:color="auto"/>
            </w:tcBorders>
            <w:shd w:val="clear" w:color="auto" w:fill="auto"/>
          </w:tcPr>
          <w:p w14:paraId="048463EC" w14:textId="77777777" w:rsidR="00EF451F" w:rsidRPr="00931575" w:rsidRDefault="00EF451F" w:rsidP="009C397C">
            <w:pPr>
              <w:pStyle w:val="TAH"/>
              <w:rPr>
                <w:ins w:id="1158" w:author="Big CR editor" w:date="2023-03-07T15:17:00Z"/>
              </w:rPr>
            </w:pPr>
            <w:ins w:id="1159" w:author="Big CR editor" w:date="2023-03-07T15:17:00Z">
              <w:r w:rsidRPr="00931575">
                <w:t>antennas</w:t>
              </w:r>
            </w:ins>
          </w:p>
        </w:tc>
        <w:tc>
          <w:tcPr>
            <w:tcW w:w="1403" w:type="dxa"/>
            <w:tcBorders>
              <w:top w:val="nil"/>
              <w:bottom w:val="single" w:sz="4" w:space="0" w:color="auto"/>
            </w:tcBorders>
            <w:shd w:val="clear" w:color="auto" w:fill="auto"/>
          </w:tcPr>
          <w:p w14:paraId="65FA0AE8" w14:textId="77777777" w:rsidR="00EF451F" w:rsidRPr="00931575" w:rsidRDefault="00EF451F" w:rsidP="009C397C">
            <w:pPr>
              <w:pStyle w:val="TAH"/>
              <w:rPr>
                <w:ins w:id="1160" w:author="Big CR editor" w:date="2023-03-07T15:17:00Z"/>
              </w:rPr>
            </w:pPr>
            <w:ins w:id="1161" w:author="Big CR editor" w:date="2023-03-07T15:17:00Z">
              <w:r w:rsidRPr="00931575">
                <w:rPr>
                  <w:rFonts w:eastAsia="SimSun"/>
                </w:rPr>
                <w:t>branches</w:t>
              </w:r>
            </w:ins>
          </w:p>
        </w:tc>
        <w:tc>
          <w:tcPr>
            <w:tcW w:w="2686" w:type="dxa"/>
            <w:tcBorders>
              <w:top w:val="nil"/>
              <w:bottom w:val="single" w:sz="4" w:space="0" w:color="auto"/>
            </w:tcBorders>
            <w:shd w:val="clear" w:color="auto" w:fill="auto"/>
          </w:tcPr>
          <w:p w14:paraId="44814CA2" w14:textId="77777777" w:rsidR="00EF451F" w:rsidRPr="00931575" w:rsidRDefault="00EF451F" w:rsidP="009C397C">
            <w:pPr>
              <w:pStyle w:val="TAH"/>
              <w:rPr>
                <w:ins w:id="1162" w:author="Big CR editor" w:date="2023-03-07T15:17:00Z"/>
              </w:rPr>
            </w:pPr>
          </w:p>
        </w:tc>
        <w:tc>
          <w:tcPr>
            <w:tcW w:w="1134" w:type="dxa"/>
            <w:tcBorders>
              <w:top w:val="nil"/>
            </w:tcBorders>
            <w:shd w:val="clear" w:color="auto" w:fill="auto"/>
          </w:tcPr>
          <w:p w14:paraId="2F65C156" w14:textId="77777777" w:rsidR="00EF451F" w:rsidRPr="00931575" w:rsidRDefault="00EF451F" w:rsidP="009C397C">
            <w:pPr>
              <w:pStyle w:val="TAH"/>
              <w:rPr>
                <w:ins w:id="1163" w:author="Big CR editor" w:date="2023-03-07T15:17:00Z"/>
              </w:rPr>
            </w:pPr>
            <w:ins w:id="1164" w:author="Big CR editor" w:date="2023-03-07T15:17:00Z">
              <w:r w:rsidRPr="00931575">
                <w:t>symbols</w:t>
              </w:r>
            </w:ins>
          </w:p>
        </w:tc>
        <w:tc>
          <w:tcPr>
            <w:tcW w:w="1133" w:type="dxa"/>
            <w:tcBorders>
              <w:top w:val="nil"/>
            </w:tcBorders>
          </w:tcPr>
          <w:p w14:paraId="6DB6DBF4" w14:textId="77777777" w:rsidR="00EF451F" w:rsidRPr="00931575" w:rsidRDefault="00EF451F" w:rsidP="009C397C">
            <w:pPr>
              <w:pStyle w:val="TAH"/>
              <w:rPr>
                <w:ins w:id="1165" w:author="Big CR editor" w:date="2023-03-07T15:17:00Z"/>
              </w:rPr>
            </w:pPr>
          </w:p>
        </w:tc>
        <w:tc>
          <w:tcPr>
            <w:tcW w:w="1988" w:type="dxa"/>
          </w:tcPr>
          <w:p w14:paraId="1B210612" w14:textId="77777777" w:rsidR="00EF451F" w:rsidRPr="00931575" w:rsidRDefault="00EF451F" w:rsidP="009C397C">
            <w:pPr>
              <w:pStyle w:val="TAH"/>
              <w:rPr>
                <w:ins w:id="1166" w:author="Big CR editor" w:date="2023-03-07T15:17:00Z"/>
              </w:rPr>
            </w:pPr>
            <w:ins w:id="1167" w:author="Big CR editor" w:date="2023-03-07T15:17:00Z">
              <w:r>
                <w:t>4</w:t>
              </w:r>
              <w:r w:rsidRPr="00931575">
                <w:t>00 MHz</w:t>
              </w:r>
            </w:ins>
          </w:p>
        </w:tc>
      </w:tr>
      <w:tr w:rsidR="00EF451F" w:rsidRPr="00931575" w14:paraId="3910EDBD" w14:textId="77777777" w:rsidTr="009C397C">
        <w:trPr>
          <w:cantSplit/>
          <w:jc w:val="center"/>
          <w:ins w:id="1168" w:author="Big CR editor" w:date="2023-03-07T15:17:00Z"/>
        </w:trPr>
        <w:tc>
          <w:tcPr>
            <w:tcW w:w="1007" w:type="dxa"/>
            <w:tcBorders>
              <w:bottom w:val="nil"/>
            </w:tcBorders>
            <w:shd w:val="clear" w:color="auto" w:fill="auto"/>
          </w:tcPr>
          <w:p w14:paraId="62E59AF3" w14:textId="77777777" w:rsidR="00EF451F" w:rsidRPr="00931575" w:rsidRDefault="00EF451F" w:rsidP="009C397C">
            <w:pPr>
              <w:pStyle w:val="TAC"/>
              <w:rPr>
                <w:ins w:id="1169" w:author="Big CR editor" w:date="2023-03-07T15:17:00Z"/>
              </w:rPr>
            </w:pPr>
            <w:ins w:id="1170" w:author="Big CR editor" w:date="2023-03-07T15:17:00Z">
              <w:r w:rsidRPr="00931575">
                <w:t>1</w:t>
              </w:r>
            </w:ins>
          </w:p>
        </w:tc>
        <w:tc>
          <w:tcPr>
            <w:tcW w:w="1403" w:type="dxa"/>
            <w:tcBorders>
              <w:bottom w:val="nil"/>
            </w:tcBorders>
            <w:shd w:val="clear" w:color="auto" w:fill="auto"/>
          </w:tcPr>
          <w:p w14:paraId="1D763EF6" w14:textId="77777777" w:rsidR="00EF451F" w:rsidRPr="00931575" w:rsidRDefault="00EF451F" w:rsidP="009C397C">
            <w:pPr>
              <w:pStyle w:val="TAC"/>
              <w:rPr>
                <w:ins w:id="1171" w:author="Big CR editor" w:date="2023-03-07T15:17:00Z"/>
              </w:rPr>
            </w:pPr>
            <w:ins w:id="1172" w:author="Big CR editor" w:date="2023-03-07T15:17:00Z">
              <w:r w:rsidRPr="00931575">
                <w:t>2</w:t>
              </w:r>
            </w:ins>
          </w:p>
        </w:tc>
        <w:tc>
          <w:tcPr>
            <w:tcW w:w="2686" w:type="dxa"/>
            <w:tcBorders>
              <w:bottom w:val="nil"/>
            </w:tcBorders>
            <w:shd w:val="clear" w:color="auto" w:fill="auto"/>
          </w:tcPr>
          <w:p w14:paraId="5C5A1F4F" w14:textId="77777777" w:rsidR="00EF451F" w:rsidRPr="00931575" w:rsidRDefault="00EF451F" w:rsidP="009C397C">
            <w:pPr>
              <w:pStyle w:val="TAC"/>
              <w:rPr>
                <w:ins w:id="1173" w:author="Big CR editor" w:date="2023-03-07T15:17:00Z"/>
              </w:rPr>
            </w:pPr>
            <w:ins w:id="1174" w:author="Big CR editor" w:date="2023-03-07T15:17:00Z">
              <w:r w:rsidRPr="0017373C">
                <w:t>TDLA10-650 Low</w:t>
              </w:r>
            </w:ins>
          </w:p>
        </w:tc>
        <w:tc>
          <w:tcPr>
            <w:tcW w:w="1134" w:type="dxa"/>
          </w:tcPr>
          <w:p w14:paraId="086FFF88" w14:textId="77777777" w:rsidR="00EF451F" w:rsidRPr="00931575" w:rsidRDefault="00EF451F" w:rsidP="009C397C">
            <w:pPr>
              <w:pStyle w:val="TAC"/>
              <w:rPr>
                <w:ins w:id="1175" w:author="Big CR editor" w:date="2023-03-07T15:17:00Z"/>
              </w:rPr>
            </w:pPr>
            <w:ins w:id="1176" w:author="Big CR editor" w:date="2023-03-07T15:17:00Z">
              <w:r w:rsidRPr="00931575">
                <w:t>1</w:t>
              </w:r>
            </w:ins>
          </w:p>
        </w:tc>
        <w:tc>
          <w:tcPr>
            <w:tcW w:w="1133" w:type="dxa"/>
          </w:tcPr>
          <w:p w14:paraId="4BAAB21D" w14:textId="77777777" w:rsidR="00EF451F" w:rsidRPr="00931575" w:rsidRDefault="00EF451F" w:rsidP="009C397C">
            <w:pPr>
              <w:pStyle w:val="TAC"/>
              <w:rPr>
                <w:ins w:id="1177" w:author="Big CR editor" w:date="2023-03-07T15:17:00Z"/>
              </w:rPr>
            </w:pPr>
            <w:ins w:id="1178" w:author="Big CR editor" w:date="2023-03-07T15:17:00Z">
              <w:r>
                <w:t>1</w:t>
              </w:r>
            </w:ins>
          </w:p>
        </w:tc>
        <w:tc>
          <w:tcPr>
            <w:tcW w:w="1988" w:type="dxa"/>
          </w:tcPr>
          <w:p w14:paraId="6E7FD4BB" w14:textId="77777777" w:rsidR="00EF451F" w:rsidRPr="00DA6028" w:rsidRDefault="00EF451F" w:rsidP="009C397C">
            <w:pPr>
              <w:pStyle w:val="TAC"/>
              <w:rPr>
                <w:ins w:id="1179" w:author="Big CR editor" w:date="2023-03-07T15:17:00Z"/>
              </w:rPr>
            </w:pPr>
            <w:ins w:id="1180" w:author="Big CR editor" w:date="2023-03-07T15:17:00Z">
              <w:r w:rsidRPr="00DA6028">
                <w:t>10.3</w:t>
              </w:r>
            </w:ins>
          </w:p>
        </w:tc>
      </w:tr>
      <w:tr w:rsidR="00EF451F" w:rsidRPr="00931575" w14:paraId="56C1CD6B" w14:textId="77777777" w:rsidTr="009C397C">
        <w:trPr>
          <w:cantSplit/>
          <w:jc w:val="center"/>
          <w:ins w:id="1181" w:author="Big CR editor" w:date="2023-03-07T15:17:00Z"/>
        </w:trPr>
        <w:tc>
          <w:tcPr>
            <w:tcW w:w="1007" w:type="dxa"/>
            <w:tcBorders>
              <w:top w:val="nil"/>
            </w:tcBorders>
            <w:shd w:val="clear" w:color="auto" w:fill="auto"/>
          </w:tcPr>
          <w:p w14:paraId="597D4366" w14:textId="77777777" w:rsidR="00EF451F" w:rsidRPr="00931575" w:rsidRDefault="00EF451F" w:rsidP="009C397C">
            <w:pPr>
              <w:pStyle w:val="TAC"/>
              <w:rPr>
                <w:ins w:id="1182" w:author="Big CR editor" w:date="2023-03-07T15:17:00Z"/>
              </w:rPr>
            </w:pPr>
          </w:p>
        </w:tc>
        <w:tc>
          <w:tcPr>
            <w:tcW w:w="1403" w:type="dxa"/>
            <w:tcBorders>
              <w:top w:val="nil"/>
            </w:tcBorders>
            <w:shd w:val="clear" w:color="auto" w:fill="auto"/>
          </w:tcPr>
          <w:p w14:paraId="358F94CB" w14:textId="77777777" w:rsidR="00EF451F" w:rsidRPr="00931575" w:rsidRDefault="00EF451F" w:rsidP="009C397C">
            <w:pPr>
              <w:pStyle w:val="TAC"/>
              <w:rPr>
                <w:ins w:id="1183" w:author="Big CR editor" w:date="2023-03-07T15:17:00Z"/>
              </w:rPr>
            </w:pPr>
          </w:p>
        </w:tc>
        <w:tc>
          <w:tcPr>
            <w:tcW w:w="2686" w:type="dxa"/>
            <w:tcBorders>
              <w:top w:val="nil"/>
            </w:tcBorders>
            <w:shd w:val="clear" w:color="auto" w:fill="auto"/>
          </w:tcPr>
          <w:p w14:paraId="604C096F" w14:textId="77777777" w:rsidR="00EF451F" w:rsidRPr="00931575" w:rsidRDefault="00EF451F" w:rsidP="009C397C">
            <w:pPr>
              <w:pStyle w:val="TAC"/>
              <w:rPr>
                <w:ins w:id="1184" w:author="Big CR editor" w:date="2023-03-07T15:17:00Z"/>
              </w:rPr>
            </w:pPr>
          </w:p>
        </w:tc>
        <w:tc>
          <w:tcPr>
            <w:tcW w:w="1134" w:type="dxa"/>
          </w:tcPr>
          <w:p w14:paraId="6012D16C" w14:textId="77777777" w:rsidR="00EF451F" w:rsidRPr="00931575" w:rsidRDefault="00EF451F" w:rsidP="009C397C">
            <w:pPr>
              <w:pStyle w:val="TAC"/>
              <w:rPr>
                <w:ins w:id="1185" w:author="Big CR editor" w:date="2023-03-07T15:17:00Z"/>
              </w:rPr>
            </w:pPr>
            <w:ins w:id="1186" w:author="Big CR editor" w:date="2023-03-07T15:17:00Z">
              <w:r w:rsidRPr="00931575">
                <w:t>2</w:t>
              </w:r>
            </w:ins>
          </w:p>
        </w:tc>
        <w:tc>
          <w:tcPr>
            <w:tcW w:w="1133" w:type="dxa"/>
          </w:tcPr>
          <w:p w14:paraId="4CF8FDDE" w14:textId="77777777" w:rsidR="00EF451F" w:rsidRPr="00931575" w:rsidRDefault="00EF451F" w:rsidP="009C397C">
            <w:pPr>
              <w:pStyle w:val="TAC"/>
              <w:rPr>
                <w:ins w:id="1187" w:author="Big CR editor" w:date="2023-03-07T15:17:00Z"/>
              </w:rPr>
            </w:pPr>
            <w:ins w:id="1188" w:author="Big CR editor" w:date="2023-03-07T15:17:00Z">
              <w:r>
                <w:t>16</w:t>
              </w:r>
            </w:ins>
          </w:p>
        </w:tc>
        <w:tc>
          <w:tcPr>
            <w:tcW w:w="1988" w:type="dxa"/>
          </w:tcPr>
          <w:p w14:paraId="072FFB21" w14:textId="77777777" w:rsidR="00EF451F" w:rsidRPr="00DA6028" w:rsidRDefault="00EF451F" w:rsidP="009C397C">
            <w:pPr>
              <w:pStyle w:val="TAC"/>
              <w:rPr>
                <w:ins w:id="1189" w:author="Big CR editor" w:date="2023-03-07T15:17:00Z"/>
              </w:rPr>
            </w:pPr>
            <w:ins w:id="1190" w:author="Big CR editor" w:date="2023-03-07T15:17:00Z">
              <w:r w:rsidRPr="00DA6028">
                <w:t>-4.0</w:t>
              </w:r>
            </w:ins>
          </w:p>
        </w:tc>
      </w:tr>
    </w:tbl>
    <w:p w14:paraId="63F2770F" w14:textId="77777777" w:rsidR="00EF451F" w:rsidDel="00CB7305" w:rsidRDefault="00EF451F" w:rsidP="00EF451F">
      <w:pPr>
        <w:pStyle w:val="Heading4"/>
        <w:ind w:left="0" w:firstLine="0"/>
        <w:rPr>
          <w:ins w:id="1191" w:author="Nokia" w:date="2022-10-14T14:46:00Z"/>
          <w:del w:id="1192" w:author="Big CR editor" w:date="2023-03-07T15:43:00Z"/>
          <w:highlight w:val="yellow"/>
          <w:lang w:eastAsia="zh-CN"/>
        </w:rPr>
      </w:pPr>
    </w:p>
    <w:p w14:paraId="67CE5795" w14:textId="6A2D9C01" w:rsidR="00EF451F" w:rsidRDefault="00EF451F" w:rsidP="00EF451F">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sidR="00211410" w:rsidRPr="00B32A27">
        <w:rPr>
          <w:rFonts w:ascii="Times New Roman" w:hAnsi="Times New Roman"/>
          <w:sz w:val="36"/>
          <w:highlight w:val="yellow"/>
          <w:lang w:eastAsia="zh-CN"/>
        </w:rPr>
        <w:t>R4</w:t>
      </w:r>
      <w:r w:rsidR="00211410" w:rsidRPr="001123BE">
        <w:rPr>
          <w:rFonts w:ascii="Times New Roman" w:hAnsi="Times New Roman"/>
          <w:sz w:val="36"/>
          <w:highlight w:val="yellow"/>
          <w:lang w:eastAsia="zh-CN"/>
        </w:rPr>
        <w:t>-2300517</w:t>
      </w:r>
      <w:r w:rsidR="00211410" w:rsidRPr="001123BE">
        <w:rPr>
          <w:rFonts w:ascii="Times New Roman" w:hAnsi="Times New Roman"/>
          <w:sz w:val="36"/>
          <w:lang w:eastAsia="zh-CN"/>
        </w:rPr>
        <w:t xml:space="preserve"> </w:t>
      </w:r>
      <w:r>
        <w:rPr>
          <w:rFonts w:ascii="Times New Roman" w:hAnsi="Times New Roman"/>
          <w:sz w:val="36"/>
          <w:highlight w:val="yellow"/>
          <w:lang w:eastAsia="zh-CN"/>
        </w:rPr>
        <w:t>- 1</w:t>
      </w:r>
      <w:r w:rsidRPr="001B444E">
        <w:rPr>
          <w:rFonts w:ascii="Times New Roman" w:hAnsi="Times New Roman"/>
          <w:sz w:val="36"/>
          <w:highlight w:val="yellow"/>
          <w:lang w:eastAsia="zh-CN"/>
        </w:rPr>
        <w:t>&gt;</w:t>
      </w:r>
    </w:p>
    <w:p w14:paraId="7202E6DD" w14:textId="77777777" w:rsidR="00EF451F" w:rsidRDefault="00EF451F" w:rsidP="00EF451F">
      <w:pPr>
        <w:rPr>
          <w:lang w:eastAsia="zh-CN"/>
        </w:rPr>
      </w:pPr>
    </w:p>
    <w:p w14:paraId="745F9029" w14:textId="50609828" w:rsidR="00EF451F" w:rsidRDefault="00EF451F" w:rsidP="00EF451F">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lastRenderedPageBreak/>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w:t>
      </w:r>
      <w:r w:rsidRPr="00B32A27">
        <w:rPr>
          <w:rFonts w:ascii="Times New Roman" w:hAnsi="Times New Roman"/>
          <w:sz w:val="36"/>
          <w:highlight w:val="yellow"/>
          <w:lang w:eastAsia="zh-CN"/>
        </w:rPr>
        <w:t xml:space="preserve">Change </w:t>
      </w:r>
      <w:r w:rsidR="00211410" w:rsidRPr="00B32A27">
        <w:rPr>
          <w:rFonts w:ascii="Times New Roman" w:hAnsi="Times New Roman"/>
          <w:sz w:val="36"/>
          <w:highlight w:val="yellow"/>
          <w:lang w:eastAsia="zh-CN"/>
        </w:rPr>
        <w:t>R4</w:t>
      </w:r>
      <w:r w:rsidR="00211410" w:rsidRPr="001123BE">
        <w:rPr>
          <w:rFonts w:ascii="Times New Roman" w:hAnsi="Times New Roman"/>
          <w:sz w:val="36"/>
          <w:highlight w:val="yellow"/>
          <w:lang w:eastAsia="zh-CN"/>
        </w:rPr>
        <w:t>-2300517</w:t>
      </w:r>
      <w:r w:rsidR="00211410" w:rsidRPr="001123BE">
        <w:rPr>
          <w:rFonts w:ascii="Times New Roman" w:hAnsi="Times New Roman"/>
          <w:sz w:val="36"/>
          <w:lang w:eastAsia="zh-CN"/>
        </w:rPr>
        <w:t xml:space="preserve"> </w:t>
      </w:r>
      <w:r>
        <w:rPr>
          <w:rFonts w:ascii="Times New Roman" w:hAnsi="Times New Roman"/>
          <w:sz w:val="36"/>
          <w:highlight w:val="yellow"/>
          <w:lang w:eastAsia="zh-CN"/>
        </w:rPr>
        <w:t>- 2</w:t>
      </w:r>
      <w:r w:rsidRPr="001B444E">
        <w:rPr>
          <w:rFonts w:ascii="Times New Roman" w:hAnsi="Times New Roman"/>
          <w:sz w:val="36"/>
          <w:highlight w:val="yellow"/>
          <w:lang w:eastAsia="zh-CN"/>
        </w:rPr>
        <w:t>&gt;</w:t>
      </w:r>
    </w:p>
    <w:p w14:paraId="28A734D1" w14:textId="77777777" w:rsidR="002B5210" w:rsidRPr="00931575" w:rsidRDefault="002B5210" w:rsidP="002B5210">
      <w:pPr>
        <w:pStyle w:val="Heading3"/>
        <w:rPr>
          <w:lang w:val="en-US"/>
        </w:rPr>
      </w:pPr>
      <w:bookmarkStart w:id="1193" w:name="_Toc21102975"/>
      <w:bookmarkStart w:id="1194" w:name="_Toc29810824"/>
      <w:bookmarkStart w:id="1195" w:name="_Toc36636184"/>
      <w:bookmarkStart w:id="1196" w:name="_Toc37273130"/>
      <w:bookmarkStart w:id="1197" w:name="_Toc45886218"/>
      <w:bookmarkStart w:id="1198" w:name="_Toc53183297"/>
      <w:bookmarkStart w:id="1199" w:name="_Toc58916006"/>
      <w:bookmarkStart w:id="1200" w:name="_Toc58918187"/>
      <w:bookmarkStart w:id="1201" w:name="_Toc66694057"/>
      <w:bookmarkStart w:id="1202" w:name="_Toc74916042"/>
      <w:bookmarkStart w:id="1203" w:name="_Toc76114667"/>
      <w:bookmarkStart w:id="1204" w:name="_Toc76544553"/>
      <w:bookmarkStart w:id="1205" w:name="_Toc82536675"/>
      <w:bookmarkStart w:id="1206" w:name="_Toc89952968"/>
      <w:bookmarkStart w:id="1207" w:name="_Toc98766784"/>
      <w:bookmarkStart w:id="1208" w:name="_Toc99703147"/>
      <w:bookmarkStart w:id="1209" w:name="_Toc106206937"/>
      <w:bookmarkStart w:id="1210" w:name="_Toc115080939"/>
      <w:bookmarkStart w:id="1211" w:name="_Toc21102974"/>
      <w:bookmarkStart w:id="1212" w:name="_Toc29810823"/>
      <w:bookmarkStart w:id="1213" w:name="_Toc36636183"/>
      <w:bookmarkStart w:id="1214" w:name="_Toc37273129"/>
      <w:bookmarkStart w:id="1215" w:name="_Toc45886217"/>
      <w:bookmarkStart w:id="1216" w:name="_Toc53183296"/>
      <w:bookmarkStart w:id="1217" w:name="_Toc58916005"/>
      <w:bookmarkStart w:id="1218" w:name="_Toc58918186"/>
      <w:bookmarkStart w:id="1219" w:name="_Toc66694056"/>
      <w:bookmarkStart w:id="1220" w:name="_Toc74916041"/>
      <w:bookmarkStart w:id="1221" w:name="_Toc76114666"/>
      <w:bookmarkStart w:id="1222" w:name="_Toc76544552"/>
      <w:bookmarkStart w:id="1223" w:name="_Toc82536674"/>
      <w:bookmarkStart w:id="1224" w:name="_Toc89952967"/>
      <w:bookmarkStart w:id="1225" w:name="_Toc98766783"/>
      <w:bookmarkStart w:id="1226" w:name="_Toc99703146"/>
      <w:bookmarkStart w:id="1227" w:name="_Toc106206936"/>
      <w:bookmarkStart w:id="1228" w:name="_Toc115080938"/>
      <w:r w:rsidRPr="00931575">
        <w:rPr>
          <w:lang w:val="en-US"/>
        </w:rPr>
        <w:t>8.3.2</w:t>
      </w:r>
      <w:r w:rsidRPr="00931575">
        <w:tab/>
      </w:r>
      <w:r w:rsidRPr="00931575">
        <w:rPr>
          <w:lang w:val="en-US"/>
        </w:rPr>
        <w:t>Performance requirements for PUCCH format 1</w:t>
      </w:r>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p>
    <w:p w14:paraId="31A1FB76" w14:textId="77777777" w:rsidR="002B5210" w:rsidRPr="00931575" w:rsidRDefault="002B5210" w:rsidP="002B5210">
      <w:pPr>
        <w:pStyle w:val="Heading4"/>
        <w:rPr>
          <w:lang w:val="en-US"/>
        </w:rPr>
      </w:pPr>
      <w:r w:rsidRPr="00931575">
        <w:rPr>
          <w:lang w:val="en-US"/>
        </w:rPr>
        <w:t>8.3.2.1</w:t>
      </w:r>
      <w:r w:rsidRPr="00931575">
        <w:rPr>
          <w:lang w:val="en-US"/>
        </w:rPr>
        <w:tab/>
        <w:t>NACK to ACK detection</w:t>
      </w:r>
    </w:p>
    <w:p w14:paraId="2E38A6EC" w14:textId="77777777" w:rsidR="002B5210" w:rsidRPr="00931575" w:rsidRDefault="002B5210" w:rsidP="002B5210">
      <w:pPr>
        <w:pStyle w:val="Heading5"/>
        <w:rPr>
          <w:lang w:val="en-US"/>
        </w:rPr>
      </w:pPr>
      <w:bookmarkStart w:id="1229" w:name="_Toc21102976"/>
      <w:bookmarkStart w:id="1230" w:name="_Toc29810825"/>
      <w:bookmarkStart w:id="1231" w:name="_Toc36636185"/>
      <w:bookmarkStart w:id="1232" w:name="_Toc37273131"/>
      <w:bookmarkStart w:id="1233" w:name="_Toc45886219"/>
      <w:bookmarkStart w:id="1234" w:name="_Toc53183298"/>
      <w:bookmarkStart w:id="1235" w:name="_Toc58916007"/>
      <w:bookmarkStart w:id="1236" w:name="_Toc58918188"/>
      <w:bookmarkStart w:id="1237" w:name="_Toc66694058"/>
      <w:bookmarkStart w:id="1238" w:name="_Toc74916043"/>
      <w:bookmarkStart w:id="1239" w:name="_Toc76114668"/>
      <w:bookmarkStart w:id="1240" w:name="_Toc76544554"/>
      <w:bookmarkStart w:id="1241" w:name="_Toc82536676"/>
      <w:bookmarkStart w:id="1242" w:name="_Toc89952969"/>
      <w:bookmarkStart w:id="1243" w:name="_Toc98766785"/>
      <w:bookmarkStart w:id="1244" w:name="_Toc99703148"/>
      <w:bookmarkStart w:id="1245" w:name="_Toc106206938"/>
      <w:bookmarkStart w:id="1246" w:name="_Toc115080940"/>
      <w:r w:rsidRPr="00931575">
        <w:rPr>
          <w:lang w:val="en-US"/>
        </w:rPr>
        <w:t>8.3.2.1.1</w:t>
      </w:r>
      <w:r w:rsidRPr="00931575">
        <w:rPr>
          <w:lang w:val="en-US"/>
        </w:rPr>
        <w:tab/>
        <w:t>Definition and applicability</w:t>
      </w:r>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p>
    <w:p w14:paraId="4E688965" w14:textId="77777777" w:rsidR="002B5210" w:rsidRPr="00931575" w:rsidRDefault="002B5210" w:rsidP="002B5210">
      <w:pPr>
        <w:rPr>
          <w:lang w:val="en-US"/>
        </w:rPr>
      </w:pPr>
      <w:r w:rsidRPr="00931575">
        <w:rPr>
          <w:lang w:val="en-US"/>
        </w:rPr>
        <w:t>The performance requirement of PUCCH format 1 for NACK to ACK detection is determined by the two parameters: probability of false detection of the ACK and the NACK to ACK detection probability. The performance is measured by the required SNR at probability of the NACK to ACK detection equal to 0.1% or less. The probability of false detection of the ACK shall be 0.01 or less.</w:t>
      </w:r>
    </w:p>
    <w:p w14:paraId="1B6BC37B" w14:textId="77777777" w:rsidR="002B5210" w:rsidRPr="00931575" w:rsidRDefault="002B5210" w:rsidP="002B5210">
      <w:pPr>
        <w:rPr>
          <w:lang w:val="en-US"/>
        </w:rPr>
      </w:pPr>
      <w:r w:rsidRPr="00931575">
        <w:rPr>
          <w:lang w:val="en-US"/>
        </w:rPr>
        <w:t>The probability of false detection of the ACK is defined as a conditional probability of erroneous detection of the ACK at particular bit position when input is only noise. Each false bit detection is counted as one error.</w:t>
      </w:r>
    </w:p>
    <w:p w14:paraId="10370CB8" w14:textId="77777777" w:rsidR="002B5210" w:rsidRPr="00931575" w:rsidRDefault="002B5210" w:rsidP="002B5210">
      <w:pPr>
        <w:rPr>
          <w:lang w:val="en-US"/>
        </w:rPr>
      </w:pPr>
      <w:r w:rsidRPr="00931575">
        <w:rPr>
          <w:lang w:val="en-US"/>
        </w:rPr>
        <w:t>The NACK to ACK detection probability is the probability of detecting an ACK bit when an NACK bit was sent on particular bit position. Each NACK bit erroneously detected as ACK bit is counted as one error. Erroneously detected NACK bits in the definition do not contain the NACK bits which are mapped from DTX, i.e. NACK bits received when DTX is sent should not be considered.</w:t>
      </w:r>
    </w:p>
    <w:p w14:paraId="2AEFA9D0" w14:textId="77777777" w:rsidR="002B5210" w:rsidRPr="00931575" w:rsidRDefault="002B5210" w:rsidP="002B5210">
      <w:pPr>
        <w:rPr>
          <w:rFonts w:eastAsiaTheme="minorEastAsia"/>
          <w:lang w:eastAsia="zh-CN"/>
        </w:rPr>
      </w:pPr>
      <w:r w:rsidRPr="00931575">
        <w:rPr>
          <w:lang w:eastAsia="zh-CN"/>
        </w:rPr>
        <w:t>The transient period as specified in TS 38.101-1 [24] and TS 38.101-2 [25] clause </w:t>
      </w:r>
      <w:r w:rsidRPr="00931575">
        <w:t xml:space="preserve">6.3.3.1 </w:t>
      </w:r>
      <w:r w:rsidRPr="00931575">
        <w:rPr>
          <w:lang w:eastAsia="zh-CN"/>
        </w:rPr>
        <w:t>is not taken into account for performance requirement testing, where the RB hopping is symmetric to the CC center, i.e. intra-slot frequency hopping is enabled.</w:t>
      </w:r>
    </w:p>
    <w:p w14:paraId="47526887" w14:textId="77777777" w:rsidR="002B5210" w:rsidRPr="00931575" w:rsidRDefault="002B5210" w:rsidP="002B5210">
      <w:pPr>
        <w:rPr>
          <w:lang w:val="en-US"/>
        </w:rPr>
      </w:pPr>
      <w:r w:rsidRPr="00931575">
        <w:rPr>
          <w:lang w:eastAsia="zh-CN"/>
        </w:rPr>
        <w:t>Which specific test(s) are applicable to BS is based on the test applicability rules defined in clause 8.1.2.</w:t>
      </w:r>
    </w:p>
    <w:p w14:paraId="3F80E653" w14:textId="77777777" w:rsidR="002B5210" w:rsidRPr="00931575" w:rsidRDefault="002B5210" w:rsidP="002B5210">
      <w:pPr>
        <w:pStyle w:val="Heading5"/>
        <w:rPr>
          <w:lang w:val="en-US"/>
        </w:rPr>
      </w:pPr>
      <w:bookmarkStart w:id="1247" w:name="_Toc21102977"/>
      <w:bookmarkStart w:id="1248" w:name="_Toc29810826"/>
      <w:bookmarkStart w:id="1249" w:name="_Toc36636186"/>
      <w:bookmarkStart w:id="1250" w:name="_Toc37273132"/>
      <w:bookmarkStart w:id="1251" w:name="_Toc45886220"/>
      <w:bookmarkStart w:id="1252" w:name="_Toc53183299"/>
      <w:bookmarkStart w:id="1253" w:name="_Toc58916008"/>
      <w:bookmarkStart w:id="1254" w:name="_Toc58918189"/>
      <w:bookmarkStart w:id="1255" w:name="_Toc66694059"/>
      <w:bookmarkStart w:id="1256" w:name="_Toc74916044"/>
      <w:bookmarkStart w:id="1257" w:name="_Toc76114669"/>
      <w:bookmarkStart w:id="1258" w:name="_Toc76544555"/>
      <w:bookmarkStart w:id="1259" w:name="_Toc82536677"/>
      <w:bookmarkStart w:id="1260" w:name="_Toc89952970"/>
      <w:bookmarkStart w:id="1261" w:name="_Toc98766786"/>
      <w:bookmarkStart w:id="1262" w:name="_Toc99703149"/>
      <w:bookmarkStart w:id="1263" w:name="_Toc106206939"/>
      <w:bookmarkStart w:id="1264" w:name="_Toc115080941"/>
      <w:r w:rsidRPr="00931575">
        <w:rPr>
          <w:lang w:val="en-US"/>
        </w:rPr>
        <w:t>8.3.2.1.2</w:t>
      </w:r>
      <w:r w:rsidRPr="00931575">
        <w:rPr>
          <w:lang w:val="en-US"/>
        </w:rPr>
        <w:tab/>
        <w:t>Minimum Requirement</w:t>
      </w:r>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p>
    <w:p w14:paraId="4F10CB7A" w14:textId="77777777" w:rsidR="002B5210" w:rsidRPr="00931575" w:rsidRDefault="002B5210" w:rsidP="002B5210">
      <w:pPr>
        <w:rPr>
          <w:lang w:val="en-US"/>
        </w:rPr>
      </w:pPr>
      <w:r w:rsidRPr="00931575">
        <w:rPr>
          <w:lang w:val="en-US"/>
        </w:rPr>
        <w:t>For BS type 1-O, the minimum requirement is in TS 38.104 [2], clause 11.3.1.3.</w:t>
      </w:r>
    </w:p>
    <w:p w14:paraId="525AF28B" w14:textId="77777777" w:rsidR="002B5210" w:rsidRPr="00931575" w:rsidRDefault="002B5210" w:rsidP="002B5210">
      <w:pPr>
        <w:rPr>
          <w:lang w:val="en-US"/>
        </w:rPr>
      </w:pPr>
      <w:r w:rsidRPr="00931575">
        <w:rPr>
          <w:lang w:val="en-US"/>
        </w:rPr>
        <w:t>For BS type 2-O, the minimum requirement is in TS 38.104 [2], clause 11.3.2.3.</w:t>
      </w:r>
    </w:p>
    <w:p w14:paraId="06179591" w14:textId="77777777" w:rsidR="002B5210" w:rsidRPr="00931575" w:rsidRDefault="002B5210" w:rsidP="002B5210">
      <w:pPr>
        <w:pStyle w:val="Heading5"/>
        <w:rPr>
          <w:lang w:val="en-US"/>
        </w:rPr>
      </w:pPr>
      <w:bookmarkStart w:id="1265" w:name="_Toc21102978"/>
      <w:bookmarkStart w:id="1266" w:name="_Toc29810827"/>
      <w:bookmarkStart w:id="1267" w:name="_Toc36636187"/>
      <w:bookmarkStart w:id="1268" w:name="_Toc37273133"/>
      <w:bookmarkStart w:id="1269" w:name="_Toc45886221"/>
      <w:bookmarkStart w:id="1270" w:name="_Toc53183300"/>
      <w:bookmarkStart w:id="1271" w:name="_Toc58916009"/>
      <w:bookmarkStart w:id="1272" w:name="_Toc58918190"/>
      <w:bookmarkStart w:id="1273" w:name="_Toc66694060"/>
      <w:bookmarkStart w:id="1274" w:name="_Toc74916045"/>
      <w:bookmarkStart w:id="1275" w:name="_Toc76114670"/>
      <w:bookmarkStart w:id="1276" w:name="_Toc76544556"/>
      <w:bookmarkStart w:id="1277" w:name="_Toc82536678"/>
      <w:bookmarkStart w:id="1278" w:name="_Toc89952971"/>
      <w:bookmarkStart w:id="1279" w:name="_Toc98766787"/>
      <w:bookmarkStart w:id="1280" w:name="_Toc99703150"/>
      <w:bookmarkStart w:id="1281" w:name="_Toc106206940"/>
      <w:bookmarkStart w:id="1282" w:name="_Toc115080942"/>
      <w:r w:rsidRPr="00931575">
        <w:rPr>
          <w:lang w:val="en-US"/>
        </w:rPr>
        <w:t>8.3.2.1.3</w:t>
      </w:r>
      <w:r w:rsidRPr="00931575">
        <w:rPr>
          <w:lang w:val="en-US"/>
        </w:rPr>
        <w:tab/>
        <w:t>Test purpose</w:t>
      </w:r>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p>
    <w:p w14:paraId="51D191B3" w14:textId="77777777" w:rsidR="002B5210" w:rsidRPr="00931575" w:rsidRDefault="002B5210" w:rsidP="002B5210">
      <w:pPr>
        <w:rPr>
          <w:lang w:val="en-US"/>
        </w:rPr>
      </w:pPr>
      <w:r w:rsidRPr="00931575">
        <w:rPr>
          <w:lang w:val="en-US"/>
        </w:rPr>
        <w:t>The test shall verify the receiver</w:t>
      </w:r>
      <w:r w:rsidRPr="00931575">
        <w:rPr>
          <w:lang w:eastAsia="zh-CN"/>
        </w:rPr>
        <w:t>'</w:t>
      </w:r>
      <w:r w:rsidRPr="00931575">
        <w:rPr>
          <w:lang w:val="en-US"/>
        </w:rPr>
        <w:t>s ability not to falsely detect NACK bits as ACK bits under multipath fading propagation conditions for a given SNR.</w:t>
      </w:r>
    </w:p>
    <w:p w14:paraId="6FCF5871" w14:textId="77777777" w:rsidR="002B5210" w:rsidRPr="00931575" w:rsidRDefault="002B5210" w:rsidP="002B5210">
      <w:pPr>
        <w:pStyle w:val="Heading5"/>
        <w:rPr>
          <w:lang w:val="en-US"/>
        </w:rPr>
      </w:pPr>
      <w:bookmarkStart w:id="1283" w:name="_Toc21102979"/>
      <w:bookmarkStart w:id="1284" w:name="_Toc29810828"/>
      <w:bookmarkStart w:id="1285" w:name="_Toc36636188"/>
      <w:bookmarkStart w:id="1286" w:name="_Toc37273134"/>
      <w:bookmarkStart w:id="1287" w:name="_Toc45886222"/>
      <w:bookmarkStart w:id="1288" w:name="_Toc53183301"/>
      <w:bookmarkStart w:id="1289" w:name="_Toc58916010"/>
      <w:bookmarkStart w:id="1290" w:name="_Toc58918191"/>
      <w:bookmarkStart w:id="1291" w:name="_Toc66694061"/>
      <w:bookmarkStart w:id="1292" w:name="_Toc74916046"/>
      <w:bookmarkStart w:id="1293" w:name="_Toc76114671"/>
      <w:bookmarkStart w:id="1294" w:name="_Toc76544557"/>
      <w:bookmarkStart w:id="1295" w:name="_Toc82536679"/>
      <w:bookmarkStart w:id="1296" w:name="_Toc89952972"/>
      <w:bookmarkStart w:id="1297" w:name="_Toc98766788"/>
      <w:bookmarkStart w:id="1298" w:name="_Toc99703151"/>
      <w:bookmarkStart w:id="1299" w:name="_Toc106206941"/>
      <w:bookmarkStart w:id="1300" w:name="_Toc115080943"/>
      <w:r w:rsidRPr="00931575">
        <w:rPr>
          <w:lang w:val="en-US"/>
        </w:rPr>
        <w:t>8.3.2.1.4</w:t>
      </w:r>
      <w:r w:rsidRPr="00931575">
        <w:rPr>
          <w:lang w:val="en-US"/>
        </w:rPr>
        <w:tab/>
        <w:t>Method of test</w:t>
      </w:r>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p>
    <w:p w14:paraId="0080CDC8" w14:textId="77777777" w:rsidR="002B5210" w:rsidRPr="00931575" w:rsidRDefault="002B5210" w:rsidP="002B5210">
      <w:pPr>
        <w:pStyle w:val="H6"/>
        <w:rPr>
          <w:lang w:val="en-US"/>
        </w:rPr>
      </w:pPr>
      <w:bookmarkStart w:id="1301" w:name="_Toc21102980"/>
      <w:bookmarkStart w:id="1302" w:name="_Toc29810829"/>
      <w:bookmarkStart w:id="1303" w:name="_Toc36636189"/>
      <w:bookmarkStart w:id="1304" w:name="_Toc37273135"/>
      <w:bookmarkStart w:id="1305" w:name="_Toc45886223"/>
      <w:r w:rsidRPr="00931575">
        <w:rPr>
          <w:lang w:val="en-US"/>
        </w:rPr>
        <w:t>8.3.2.1.4.1</w:t>
      </w:r>
      <w:r w:rsidRPr="00931575">
        <w:rPr>
          <w:lang w:val="en-US"/>
        </w:rPr>
        <w:tab/>
        <w:t>Initial Conditions</w:t>
      </w:r>
      <w:bookmarkEnd w:id="1301"/>
      <w:bookmarkEnd w:id="1302"/>
      <w:bookmarkEnd w:id="1303"/>
      <w:bookmarkEnd w:id="1304"/>
      <w:bookmarkEnd w:id="1305"/>
    </w:p>
    <w:p w14:paraId="68632654" w14:textId="77777777" w:rsidR="002B5210" w:rsidRPr="00931575" w:rsidRDefault="002B5210" w:rsidP="002B5210">
      <w:pPr>
        <w:rPr>
          <w:lang w:val="en-US"/>
        </w:rPr>
      </w:pPr>
      <w:r w:rsidRPr="00931575">
        <w:rPr>
          <w:lang w:val="en-US"/>
        </w:rPr>
        <w:t>Test environment: Normal; see annex B.2.</w:t>
      </w:r>
    </w:p>
    <w:p w14:paraId="3EC258F5" w14:textId="77777777" w:rsidR="002B5210" w:rsidRPr="00931575" w:rsidRDefault="002B5210" w:rsidP="002B5210">
      <w:pPr>
        <w:rPr>
          <w:lang w:val="en-US"/>
        </w:rPr>
      </w:pPr>
      <w:r w:rsidRPr="00931575">
        <w:rPr>
          <w:lang w:val="en-US"/>
        </w:rPr>
        <w:t>RF channels to be tested for single carrier: M; see clause 4.9.1</w:t>
      </w:r>
    </w:p>
    <w:p w14:paraId="40DB7849" w14:textId="77777777" w:rsidR="002B5210" w:rsidRPr="00931575" w:rsidRDefault="002B5210" w:rsidP="002B5210">
      <w:pPr>
        <w:rPr>
          <w:lang w:val="en-US"/>
        </w:rPr>
      </w:pPr>
      <w:r w:rsidRPr="00931575">
        <w:rPr>
          <w:lang w:val="en-US"/>
        </w:rPr>
        <w:t>Direction to be tested: OTA REFSENS receiver target reference direction (see D.54 in table 4.6-1).</w:t>
      </w:r>
    </w:p>
    <w:p w14:paraId="3EA254B9" w14:textId="77777777" w:rsidR="002B5210" w:rsidRPr="00931575" w:rsidRDefault="002B5210" w:rsidP="002B5210">
      <w:pPr>
        <w:pStyle w:val="H6"/>
        <w:rPr>
          <w:lang w:val="en-US"/>
        </w:rPr>
      </w:pPr>
      <w:bookmarkStart w:id="1306" w:name="_Toc21102981"/>
      <w:bookmarkStart w:id="1307" w:name="_Toc29810830"/>
      <w:bookmarkStart w:id="1308" w:name="_Toc36636190"/>
      <w:bookmarkStart w:id="1309" w:name="_Toc37273136"/>
      <w:bookmarkStart w:id="1310" w:name="_Toc45886224"/>
      <w:r w:rsidRPr="00931575">
        <w:rPr>
          <w:lang w:val="en-US"/>
        </w:rPr>
        <w:t>8.3.2.1.4.2</w:t>
      </w:r>
      <w:r w:rsidRPr="00931575">
        <w:rPr>
          <w:lang w:val="en-US"/>
        </w:rPr>
        <w:tab/>
        <w:t>Procedure</w:t>
      </w:r>
      <w:bookmarkEnd w:id="1306"/>
      <w:bookmarkEnd w:id="1307"/>
      <w:bookmarkEnd w:id="1308"/>
      <w:bookmarkEnd w:id="1309"/>
      <w:bookmarkEnd w:id="1310"/>
    </w:p>
    <w:p w14:paraId="74990CA1" w14:textId="77777777" w:rsidR="002B5210" w:rsidRPr="00931575" w:rsidRDefault="002B5210" w:rsidP="002B5210">
      <w:pPr>
        <w:pStyle w:val="B10"/>
        <w:rPr>
          <w:lang w:val="en-US"/>
        </w:rPr>
      </w:pPr>
      <w:r w:rsidRPr="00931575">
        <w:rPr>
          <w:lang w:val="en-US"/>
        </w:rPr>
        <w:t>1)</w:t>
      </w:r>
      <w:r w:rsidRPr="00931575">
        <w:rPr>
          <w:lang w:val="en-US"/>
        </w:rPr>
        <w:tab/>
        <w:t>Place the BS with its manufacturer declared coordinate system reference point in the same place as calibrated point in the test system, as shown in annex E.3.</w:t>
      </w:r>
    </w:p>
    <w:p w14:paraId="2E866B02" w14:textId="77777777" w:rsidR="002B5210" w:rsidRPr="00931575" w:rsidRDefault="002B5210" w:rsidP="002B5210">
      <w:pPr>
        <w:pStyle w:val="B10"/>
        <w:rPr>
          <w:lang w:val="en-US"/>
        </w:rPr>
      </w:pPr>
      <w:r w:rsidRPr="00931575">
        <w:rPr>
          <w:lang w:val="en-US"/>
        </w:rPr>
        <w:t>2)</w:t>
      </w:r>
      <w:r w:rsidRPr="00931575">
        <w:rPr>
          <w:lang w:val="en-US"/>
        </w:rPr>
        <w:tab/>
        <w:t>Align the manufacturer declared coordinate system orientation of the BS with the test system.</w:t>
      </w:r>
    </w:p>
    <w:p w14:paraId="75C40291" w14:textId="77777777" w:rsidR="002B5210" w:rsidRPr="00931575" w:rsidRDefault="002B5210" w:rsidP="002B5210">
      <w:pPr>
        <w:pStyle w:val="B10"/>
        <w:rPr>
          <w:lang w:val="en-US"/>
        </w:rPr>
      </w:pPr>
      <w:r w:rsidRPr="00931575">
        <w:rPr>
          <w:lang w:val="en-US"/>
        </w:rPr>
        <w:t>3)</w:t>
      </w:r>
      <w:r w:rsidRPr="00931575">
        <w:rPr>
          <w:lang w:val="en-US"/>
        </w:rPr>
        <w:tab/>
        <w:t>Set the BS in the declared direction to be tested.</w:t>
      </w:r>
    </w:p>
    <w:p w14:paraId="7BA36284" w14:textId="77777777" w:rsidR="002B5210" w:rsidRPr="00931575" w:rsidRDefault="002B5210" w:rsidP="002B5210">
      <w:pPr>
        <w:pStyle w:val="B10"/>
        <w:rPr>
          <w:lang w:val="en-US"/>
        </w:rPr>
      </w:pPr>
      <w:r w:rsidRPr="00931575">
        <w:rPr>
          <w:lang w:val="en-US"/>
        </w:rPr>
        <w:t>4)</w:t>
      </w:r>
      <w:r w:rsidRPr="00931575">
        <w:rPr>
          <w:lang w:val="en-US"/>
        </w:rPr>
        <w:tab/>
        <w:t>Connect the BS tester generating the wanted signal, multipath fading simulators and AWGN generators to a test antenna via a combining network in OTA test setup, as shown in annex E.3. Each of the demodulation branch signals should be transmitted on one polarization of the test antenna(s).</w:t>
      </w:r>
    </w:p>
    <w:p w14:paraId="46076D3F" w14:textId="77777777" w:rsidR="002B5210" w:rsidRPr="00931575" w:rsidRDefault="002B5210" w:rsidP="002B5210">
      <w:pPr>
        <w:pStyle w:val="B10"/>
        <w:rPr>
          <w:lang w:val="en-US"/>
        </w:rPr>
      </w:pPr>
      <w:r w:rsidRPr="00931575">
        <w:rPr>
          <w:lang w:val="en-US"/>
        </w:rPr>
        <w:t>5)</w:t>
      </w:r>
      <w:r w:rsidRPr="00931575">
        <w:rPr>
          <w:lang w:val="en-US"/>
        </w:rPr>
        <w:tab/>
        <w:t>The characteristics of the wanted signal shall be configured according to TS 38.211 [20], and according to additional test parameters listed in table 8.3.2.1.4.2-1.</w:t>
      </w:r>
    </w:p>
    <w:p w14:paraId="25F6D724" w14:textId="77777777" w:rsidR="002B5210" w:rsidRPr="00931575" w:rsidRDefault="002B5210" w:rsidP="002B5210">
      <w:pPr>
        <w:pStyle w:val="TH"/>
        <w:rPr>
          <w:lang w:val="en-US"/>
        </w:rPr>
      </w:pPr>
      <w:r w:rsidRPr="00931575">
        <w:rPr>
          <w:lang w:val="en-US"/>
        </w:rPr>
        <w:lastRenderedPageBreak/>
        <w:t>Table 8.3.2.1.4.2-1: Test parameters</w:t>
      </w:r>
    </w:p>
    <w:tbl>
      <w:tblPr>
        <w:tblStyle w:val="TableGrid"/>
        <w:tblW w:w="0" w:type="auto"/>
        <w:jc w:val="center"/>
        <w:tblLayout w:type="fixed"/>
        <w:tblLook w:val="04A0" w:firstRow="1" w:lastRow="0" w:firstColumn="1" w:lastColumn="0" w:noHBand="0" w:noVBand="1"/>
      </w:tblPr>
      <w:tblGrid>
        <w:gridCol w:w="4536"/>
        <w:gridCol w:w="2973"/>
      </w:tblGrid>
      <w:tr w:rsidR="002B5210" w:rsidRPr="00931575" w14:paraId="36225C2B" w14:textId="77777777" w:rsidTr="009C397C">
        <w:trPr>
          <w:cantSplit/>
          <w:jc w:val="center"/>
        </w:trPr>
        <w:tc>
          <w:tcPr>
            <w:tcW w:w="4536" w:type="dxa"/>
          </w:tcPr>
          <w:p w14:paraId="09A83DF9" w14:textId="77777777" w:rsidR="002B5210" w:rsidRPr="00931575" w:rsidRDefault="002B5210" w:rsidP="009C397C">
            <w:pPr>
              <w:pStyle w:val="TAH"/>
              <w:rPr>
                <w:lang w:val="en-US"/>
              </w:rPr>
            </w:pPr>
            <w:r w:rsidRPr="00931575">
              <w:rPr>
                <w:lang w:val="en-US"/>
              </w:rPr>
              <w:t>Parameter</w:t>
            </w:r>
          </w:p>
        </w:tc>
        <w:tc>
          <w:tcPr>
            <w:tcW w:w="2973" w:type="dxa"/>
          </w:tcPr>
          <w:p w14:paraId="165E2E49" w14:textId="77777777" w:rsidR="002B5210" w:rsidRPr="00931575" w:rsidRDefault="002B5210" w:rsidP="009C397C">
            <w:pPr>
              <w:pStyle w:val="TAH"/>
              <w:rPr>
                <w:lang w:val="en-US"/>
              </w:rPr>
            </w:pPr>
            <w:r w:rsidRPr="00931575">
              <w:t>Test</w:t>
            </w:r>
          </w:p>
        </w:tc>
      </w:tr>
      <w:tr w:rsidR="002B5210" w:rsidRPr="00931575" w14:paraId="3BFA4B76" w14:textId="77777777" w:rsidTr="009C397C">
        <w:trPr>
          <w:cantSplit/>
          <w:jc w:val="center"/>
        </w:trPr>
        <w:tc>
          <w:tcPr>
            <w:tcW w:w="4536" w:type="dxa"/>
          </w:tcPr>
          <w:p w14:paraId="5F36B98E" w14:textId="77777777" w:rsidR="002B5210" w:rsidRPr="00931575" w:rsidRDefault="002B5210" w:rsidP="009C397C">
            <w:pPr>
              <w:pStyle w:val="TAL"/>
              <w:rPr>
                <w:lang w:val="en-US"/>
              </w:rPr>
            </w:pPr>
            <w:r w:rsidRPr="00931575">
              <w:rPr>
                <w:lang w:val="en-US"/>
              </w:rPr>
              <w:t>Number of information bits</w:t>
            </w:r>
          </w:p>
        </w:tc>
        <w:tc>
          <w:tcPr>
            <w:tcW w:w="2973" w:type="dxa"/>
          </w:tcPr>
          <w:p w14:paraId="517977EB" w14:textId="77777777" w:rsidR="002B5210" w:rsidRPr="00931575" w:rsidRDefault="002B5210" w:rsidP="009C397C">
            <w:pPr>
              <w:pStyle w:val="TAC"/>
              <w:rPr>
                <w:lang w:val="en-US"/>
              </w:rPr>
            </w:pPr>
            <w:r w:rsidRPr="00931575">
              <w:t>2</w:t>
            </w:r>
          </w:p>
        </w:tc>
      </w:tr>
      <w:tr w:rsidR="002B5210" w:rsidRPr="00931575" w14:paraId="3BCDD718" w14:textId="77777777" w:rsidTr="009C397C">
        <w:trPr>
          <w:cantSplit/>
          <w:jc w:val="center"/>
        </w:trPr>
        <w:tc>
          <w:tcPr>
            <w:tcW w:w="4536" w:type="dxa"/>
          </w:tcPr>
          <w:p w14:paraId="0C2DC696" w14:textId="77777777" w:rsidR="002B5210" w:rsidRPr="00931575" w:rsidRDefault="002B5210" w:rsidP="009C397C">
            <w:pPr>
              <w:pStyle w:val="TAL"/>
              <w:rPr>
                <w:lang w:val="en-US"/>
              </w:rPr>
            </w:pPr>
            <w:r w:rsidRPr="00931575">
              <w:rPr>
                <w:lang w:val="en-US"/>
              </w:rPr>
              <w:t>Number of PRBs</w:t>
            </w:r>
          </w:p>
        </w:tc>
        <w:tc>
          <w:tcPr>
            <w:tcW w:w="2973" w:type="dxa"/>
          </w:tcPr>
          <w:p w14:paraId="53281E5D" w14:textId="77777777" w:rsidR="002B5210" w:rsidRDefault="002B5210" w:rsidP="009C397C">
            <w:pPr>
              <w:pStyle w:val="TAC"/>
              <w:rPr>
                <w:ins w:id="1311" w:author="Nokia" w:date="2022-10-14T14:58:00Z"/>
              </w:rPr>
            </w:pPr>
            <w:ins w:id="1312" w:author="Nokia" w:date="2022-10-14T15:42:00Z">
              <w:r>
                <w:t xml:space="preserve">FR1 and </w:t>
              </w:r>
            </w:ins>
            <w:ins w:id="1313" w:author="Nokia" w:date="2022-10-14T14:58:00Z">
              <w:r>
                <w:t xml:space="preserve">FR2-1: </w:t>
              </w:r>
            </w:ins>
            <w:r w:rsidRPr="00931575">
              <w:t>1</w:t>
            </w:r>
          </w:p>
          <w:p w14:paraId="4521C6A1" w14:textId="77777777" w:rsidR="002B5210" w:rsidRPr="00931575" w:rsidRDefault="002B5210" w:rsidP="009C397C">
            <w:pPr>
              <w:pStyle w:val="TAC"/>
              <w:rPr>
                <w:lang w:val="en-US"/>
              </w:rPr>
            </w:pPr>
            <w:ins w:id="1314" w:author="Nokia" w:date="2022-10-14T14:58:00Z">
              <w:r>
                <w:t>FR2-2: 1, 16</w:t>
              </w:r>
            </w:ins>
          </w:p>
        </w:tc>
      </w:tr>
      <w:tr w:rsidR="002B5210" w:rsidRPr="00931575" w14:paraId="5560569A" w14:textId="77777777" w:rsidTr="009C397C">
        <w:trPr>
          <w:cantSplit/>
          <w:jc w:val="center"/>
        </w:trPr>
        <w:tc>
          <w:tcPr>
            <w:tcW w:w="4536" w:type="dxa"/>
          </w:tcPr>
          <w:p w14:paraId="62C18DEE" w14:textId="77777777" w:rsidR="002B5210" w:rsidRPr="00931575" w:rsidRDefault="002B5210" w:rsidP="009C397C">
            <w:pPr>
              <w:pStyle w:val="TAL"/>
              <w:rPr>
                <w:lang w:val="en-US"/>
              </w:rPr>
            </w:pPr>
            <w:r w:rsidRPr="00931575">
              <w:rPr>
                <w:lang w:val="en-US"/>
              </w:rPr>
              <w:t>Number of symbols</w:t>
            </w:r>
          </w:p>
        </w:tc>
        <w:tc>
          <w:tcPr>
            <w:tcW w:w="2973" w:type="dxa"/>
          </w:tcPr>
          <w:p w14:paraId="366ED7FA" w14:textId="77777777" w:rsidR="002B5210" w:rsidRPr="00931575" w:rsidRDefault="002B5210" w:rsidP="009C397C">
            <w:pPr>
              <w:pStyle w:val="TAC"/>
              <w:rPr>
                <w:lang w:val="en-US"/>
              </w:rPr>
            </w:pPr>
            <w:r w:rsidRPr="00931575">
              <w:t>14</w:t>
            </w:r>
          </w:p>
        </w:tc>
      </w:tr>
      <w:tr w:rsidR="002B5210" w:rsidRPr="00931575" w14:paraId="5EB254EC" w14:textId="77777777" w:rsidTr="009C397C">
        <w:trPr>
          <w:cantSplit/>
          <w:jc w:val="center"/>
        </w:trPr>
        <w:tc>
          <w:tcPr>
            <w:tcW w:w="4536" w:type="dxa"/>
          </w:tcPr>
          <w:p w14:paraId="6BE74868" w14:textId="77777777" w:rsidR="002B5210" w:rsidRPr="00931575" w:rsidRDefault="002B5210" w:rsidP="009C397C">
            <w:pPr>
              <w:pStyle w:val="TAL"/>
              <w:rPr>
                <w:lang w:val="en-US"/>
              </w:rPr>
            </w:pPr>
            <w:r w:rsidRPr="00931575">
              <w:rPr>
                <w:lang w:val="en-US"/>
              </w:rPr>
              <w:t>First PRB prior to frequency hopping</w:t>
            </w:r>
          </w:p>
        </w:tc>
        <w:tc>
          <w:tcPr>
            <w:tcW w:w="2973" w:type="dxa"/>
          </w:tcPr>
          <w:p w14:paraId="22D19E4A" w14:textId="77777777" w:rsidR="002B5210" w:rsidRPr="00931575" w:rsidRDefault="002B5210" w:rsidP="009C397C">
            <w:pPr>
              <w:pStyle w:val="TAC"/>
            </w:pPr>
            <w:r w:rsidRPr="00931575">
              <w:t>0</w:t>
            </w:r>
          </w:p>
        </w:tc>
      </w:tr>
      <w:tr w:rsidR="002B5210" w:rsidRPr="00931575" w14:paraId="5ABCF06C" w14:textId="77777777" w:rsidTr="009C397C">
        <w:trPr>
          <w:cantSplit/>
          <w:jc w:val="center"/>
        </w:trPr>
        <w:tc>
          <w:tcPr>
            <w:tcW w:w="4536" w:type="dxa"/>
          </w:tcPr>
          <w:p w14:paraId="7A70CBFB" w14:textId="77777777" w:rsidR="002B5210" w:rsidRPr="00931575" w:rsidRDefault="002B5210" w:rsidP="009C397C">
            <w:pPr>
              <w:pStyle w:val="TAL"/>
              <w:rPr>
                <w:lang w:val="en-US"/>
              </w:rPr>
            </w:pPr>
            <w:r w:rsidRPr="00931575">
              <w:rPr>
                <w:lang w:val="en-US"/>
              </w:rPr>
              <w:t>Intra-slot frequency hopping</w:t>
            </w:r>
          </w:p>
        </w:tc>
        <w:tc>
          <w:tcPr>
            <w:tcW w:w="2973" w:type="dxa"/>
          </w:tcPr>
          <w:p w14:paraId="544E4BC0" w14:textId="77777777" w:rsidR="002B5210" w:rsidRPr="00931575" w:rsidRDefault="002B5210" w:rsidP="009C397C">
            <w:pPr>
              <w:pStyle w:val="TAC"/>
            </w:pPr>
            <w:r w:rsidRPr="00931575">
              <w:t>enabled</w:t>
            </w:r>
          </w:p>
        </w:tc>
      </w:tr>
      <w:tr w:rsidR="002B5210" w:rsidRPr="00931575" w14:paraId="452B1CCF" w14:textId="77777777" w:rsidTr="009C397C">
        <w:trPr>
          <w:cantSplit/>
          <w:jc w:val="center"/>
        </w:trPr>
        <w:tc>
          <w:tcPr>
            <w:tcW w:w="4536" w:type="dxa"/>
          </w:tcPr>
          <w:p w14:paraId="1D6039C0" w14:textId="77777777" w:rsidR="002B5210" w:rsidRPr="00931575" w:rsidRDefault="002B5210" w:rsidP="009C397C">
            <w:pPr>
              <w:pStyle w:val="TAL"/>
              <w:rPr>
                <w:lang w:val="en-US"/>
              </w:rPr>
            </w:pPr>
            <w:r w:rsidRPr="00931575">
              <w:rPr>
                <w:lang w:val="en-US"/>
              </w:rPr>
              <w:t>First PRB after frequency hopping</w:t>
            </w:r>
          </w:p>
        </w:tc>
        <w:tc>
          <w:tcPr>
            <w:tcW w:w="2973" w:type="dxa"/>
          </w:tcPr>
          <w:p w14:paraId="0F943E6A" w14:textId="77777777" w:rsidR="002B5210" w:rsidRPr="00931575" w:rsidRDefault="002B5210" w:rsidP="009C397C">
            <w:pPr>
              <w:pStyle w:val="TAC"/>
            </w:pPr>
            <w:r w:rsidRPr="00931575">
              <w:t>The largest PRB index - (nrofPRBs - 1)</w:t>
            </w:r>
          </w:p>
        </w:tc>
      </w:tr>
      <w:tr w:rsidR="002B5210" w:rsidRPr="00931575" w14:paraId="62DD19C0" w14:textId="77777777" w:rsidTr="009C397C">
        <w:trPr>
          <w:cantSplit/>
          <w:jc w:val="center"/>
        </w:trPr>
        <w:tc>
          <w:tcPr>
            <w:tcW w:w="4536" w:type="dxa"/>
          </w:tcPr>
          <w:p w14:paraId="21FD02CC" w14:textId="77777777" w:rsidR="002B5210" w:rsidRPr="00931575" w:rsidRDefault="002B5210" w:rsidP="009C397C">
            <w:pPr>
              <w:pStyle w:val="TAL"/>
              <w:rPr>
                <w:lang w:val="en-US"/>
              </w:rPr>
            </w:pPr>
            <w:r w:rsidRPr="00931575">
              <w:t>Group and sequence hopping</w:t>
            </w:r>
          </w:p>
        </w:tc>
        <w:tc>
          <w:tcPr>
            <w:tcW w:w="2973" w:type="dxa"/>
          </w:tcPr>
          <w:p w14:paraId="02611E89" w14:textId="77777777" w:rsidR="002B5210" w:rsidRPr="00931575" w:rsidRDefault="002B5210" w:rsidP="009C397C">
            <w:pPr>
              <w:pStyle w:val="TAC"/>
            </w:pPr>
            <w:r w:rsidRPr="00931575">
              <w:rPr>
                <w:rFonts w:eastAsia="?? ??"/>
              </w:rPr>
              <w:t>neither</w:t>
            </w:r>
          </w:p>
        </w:tc>
      </w:tr>
      <w:tr w:rsidR="002B5210" w:rsidRPr="00931575" w14:paraId="1B083DDA" w14:textId="77777777" w:rsidTr="009C397C">
        <w:trPr>
          <w:cantSplit/>
          <w:jc w:val="center"/>
        </w:trPr>
        <w:tc>
          <w:tcPr>
            <w:tcW w:w="4536" w:type="dxa"/>
          </w:tcPr>
          <w:p w14:paraId="5731CC7E" w14:textId="77777777" w:rsidR="002B5210" w:rsidRPr="00931575" w:rsidRDefault="002B5210" w:rsidP="009C397C">
            <w:pPr>
              <w:pStyle w:val="TAL"/>
            </w:pPr>
            <w:r w:rsidRPr="00931575">
              <w:t>Hopping ID</w:t>
            </w:r>
          </w:p>
        </w:tc>
        <w:tc>
          <w:tcPr>
            <w:tcW w:w="2973" w:type="dxa"/>
          </w:tcPr>
          <w:p w14:paraId="2C7EE447" w14:textId="77777777" w:rsidR="002B5210" w:rsidRPr="00931575" w:rsidRDefault="002B5210" w:rsidP="009C397C">
            <w:pPr>
              <w:pStyle w:val="TAC"/>
              <w:rPr>
                <w:rFonts w:eastAsia="?? ??"/>
              </w:rPr>
            </w:pPr>
            <w:r w:rsidRPr="00931575">
              <w:rPr>
                <w:rFonts w:eastAsia="?? ??"/>
              </w:rPr>
              <w:t>0</w:t>
            </w:r>
          </w:p>
        </w:tc>
      </w:tr>
      <w:tr w:rsidR="002B5210" w:rsidRPr="00931575" w14:paraId="56F0AE3C" w14:textId="77777777" w:rsidTr="009C397C">
        <w:trPr>
          <w:cantSplit/>
          <w:jc w:val="center"/>
        </w:trPr>
        <w:tc>
          <w:tcPr>
            <w:tcW w:w="4536" w:type="dxa"/>
          </w:tcPr>
          <w:p w14:paraId="2639A7AB" w14:textId="77777777" w:rsidR="002B5210" w:rsidRPr="00931575" w:rsidRDefault="002B5210" w:rsidP="009C397C">
            <w:pPr>
              <w:pStyle w:val="TAL"/>
            </w:pPr>
            <w:r w:rsidRPr="00931575">
              <w:rPr>
                <w:lang w:val="en-US"/>
              </w:rPr>
              <w:t>Initial cyclic shift</w:t>
            </w:r>
          </w:p>
        </w:tc>
        <w:tc>
          <w:tcPr>
            <w:tcW w:w="2973" w:type="dxa"/>
          </w:tcPr>
          <w:p w14:paraId="0CE20BF0" w14:textId="77777777" w:rsidR="002B5210" w:rsidRPr="00931575" w:rsidRDefault="002B5210" w:rsidP="009C397C">
            <w:pPr>
              <w:pStyle w:val="TAC"/>
              <w:rPr>
                <w:rFonts w:eastAsia="?? ??"/>
              </w:rPr>
            </w:pPr>
            <w:r w:rsidRPr="00931575">
              <w:t>0</w:t>
            </w:r>
          </w:p>
        </w:tc>
      </w:tr>
      <w:tr w:rsidR="002B5210" w:rsidRPr="00931575" w14:paraId="25BA784B" w14:textId="77777777" w:rsidTr="009C397C">
        <w:trPr>
          <w:cantSplit/>
          <w:jc w:val="center"/>
        </w:trPr>
        <w:tc>
          <w:tcPr>
            <w:tcW w:w="4536" w:type="dxa"/>
          </w:tcPr>
          <w:p w14:paraId="6A59088A" w14:textId="77777777" w:rsidR="002B5210" w:rsidRPr="00931575" w:rsidRDefault="002B5210" w:rsidP="009C397C">
            <w:pPr>
              <w:pStyle w:val="TAL"/>
              <w:rPr>
                <w:lang w:val="en-US"/>
              </w:rPr>
            </w:pPr>
            <w:r w:rsidRPr="00931575">
              <w:rPr>
                <w:lang w:val="en-US"/>
              </w:rPr>
              <w:t>First symbol</w:t>
            </w:r>
          </w:p>
        </w:tc>
        <w:tc>
          <w:tcPr>
            <w:tcW w:w="2973" w:type="dxa"/>
          </w:tcPr>
          <w:p w14:paraId="74A980AE" w14:textId="77777777" w:rsidR="002B5210" w:rsidRPr="00931575" w:rsidRDefault="002B5210" w:rsidP="009C397C">
            <w:pPr>
              <w:pStyle w:val="TAC"/>
            </w:pPr>
            <w:r w:rsidRPr="00931575">
              <w:t>0</w:t>
            </w:r>
          </w:p>
        </w:tc>
      </w:tr>
      <w:tr w:rsidR="002B5210" w:rsidRPr="00931575" w14:paraId="12B7ED2A" w14:textId="77777777" w:rsidTr="009C397C">
        <w:trPr>
          <w:cantSplit/>
          <w:jc w:val="center"/>
        </w:trPr>
        <w:tc>
          <w:tcPr>
            <w:tcW w:w="4536" w:type="dxa"/>
          </w:tcPr>
          <w:p w14:paraId="7DA58A11" w14:textId="77777777" w:rsidR="002B5210" w:rsidRPr="00931575" w:rsidRDefault="002B5210" w:rsidP="009C397C">
            <w:pPr>
              <w:pStyle w:val="TAL"/>
              <w:rPr>
                <w:lang w:val="en-US"/>
              </w:rPr>
            </w:pPr>
            <w:r w:rsidRPr="00931575">
              <w:rPr>
                <w:lang w:val="en-US"/>
              </w:rPr>
              <w:t>Index of orthogonal cover code (</w:t>
            </w:r>
            <w:r w:rsidRPr="00931575">
              <w:rPr>
                <w:i/>
                <w:lang w:val="en-US"/>
              </w:rPr>
              <w:t>timeDomainOCC</w:t>
            </w:r>
            <w:r w:rsidRPr="00931575">
              <w:rPr>
                <w:lang w:val="en-US"/>
              </w:rPr>
              <w:t>)</w:t>
            </w:r>
          </w:p>
        </w:tc>
        <w:tc>
          <w:tcPr>
            <w:tcW w:w="2973" w:type="dxa"/>
          </w:tcPr>
          <w:p w14:paraId="52AEB08D" w14:textId="77777777" w:rsidR="002B5210" w:rsidRPr="00931575" w:rsidRDefault="002B5210" w:rsidP="009C397C">
            <w:pPr>
              <w:pStyle w:val="TAC"/>
            </w:pPr>
            <w:r w:rsidRPr="00931575">
              <w:t>0</w:t>
            </w:r>
          </w:p>
        </w:tc>
      </w:tr>
    </w:tbl>
    <w:p w14:paraId="351212DD" w14:textId="77777777" w:rsidR="002B5210" w:rsidRPr="00931575" w:rsidRDefault="002B5210" w:rsidP="002B5210">
      <w:pPr>
        <w:rPr>
          <w:lang w:val="en-US"/>
        </w:rPr>
      </w:pPr>
    </w:p>
    <w:p w14:paraId="116A8161" w14:textId="77777777" w:rsidR="002B5210" w:rsidRPr="00931575" w:rsidRDefault="002B5210" w:rsidP="002B5210">
      <w:pPr>
        <w:pStyle w:val="B10"/>
        <w:rPr>
          <w:lang w:val="en-US"/>
        </w:rPr>
      </w:pPr>
      <w:r w:rsidRPr="00931575">
        <w:rPr>
          <w:lang w:val="en-US"/>
        </w:rPr>
        <w:t>6)</w:t>
      </w:r>
      <w:r w:rsidRPr="00931575">
        <w:rPr>
          <w:lang w:val="en-US"/>
        </w:rPr>
        <w:tab/>
        <w:t>The multipath fading emulators shall be configured according to the corresponding channel model defined in annex J.</w:t>
      </w:r>
    </w:p>
    <w:p w14:paraId="3DF21897" w14:textId="77777777" w:rsidR="002B5210" w:rsidRPr="00931575" w:rsidRDefault="002B5210" w:rsidP="002B5210">
      <w:pPr>
        <w:pStyle w:val="B10"/>
        <w:rPr>
          <w:lang w:val="en-US"/>
        </w:rPr>
      </w:pPr>
      <w:r w:rsidRPr="00931575">
        <w:rPr>
          <w:lang w:val="en-US"/>
        </w:rPr>
        <w:t>7)</w:t>
      </w:r>
      <w:r w:rsidRPr="00931575">
        <w:rPr>
          <w:lang w:val="en-US"/>
        </w:rPr>
        <w:tab/>
        <w:t>Adjust the test signal mean power so the calibrated radiated SNR value at the BS receiver is as specified in clause 8.3.2.1.5.1 and 8.3.2.1.5.2 for BS type 1-O and BS type 2-O respectively, and that the SNR at the BS receiver is not impacted by the noise floor.</w:t>
      </w:r>
    </w:p>
    <w:p w14:paraId="0BA63519" w14:textId="77777777" w:rsidR="002B5210" w:rsidRPr="00931575" w:rsidRDefault="002B5210" w:rsidP="002B5210">
      <w:pPr>
        <w:pStyle w:val="B10"/>
        <w:rPr>
          <w:lang w:val="en-US"/>
        </w:rPr>
      </w:pPr>
      <w:r w:rsidRPr="00931575">
        <w:rPr>
          <w:lang w:val="en-US"/>
        </w:rPr>
        <w:tab/>
        <w:t>The power level for the transmission may be set such that the AWGN level at the RIB is equal to the AWGN level in table 8.3.2.1.4.2-2.</w:t>
      </w:r>
    </w:p>
    <w:p w14:paraId="024FA434" w14:textId="77777777" w:rsidR="002B5210" w:rsidRPr="00931575" w:rsidRDefault="002B5210" w:rsidP="002B5210">
      <w:pPr>
        <w:pStyle w:val="TH"/>
        <w:rPr>
          <w:lang w:val="en-US"/>
        </w:rPr>
      </w:pPr>
      <w:r w:rsidRPr="00931575">
        <w:rPr>
          <w:lang w:val="en-US"/>
        </w:rPr>
        <w:lastRenderedPageBreak/>
        <w:t>Table 8.3.2.1.4.2-2: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410"/>
        <w:gridCol w:w="1890"/>
        <w:gridCol w:w="3780"/>
        <w:tblGridChange w:id="1315">
          <w:tblGrid>
            <w:gridCol w:w="1555"/>
            <w:gridCol w:w="1410"/>
            <w:gridCol w:w="1890"/>
            <w:gridCol w:w="3780"/>
          </w:tblGrid>
        </w:tblGridChange>
      </w:tblGrid>
      <w:tr w:rsidR="002B5210" w:rsidRPr="00931575" w14:paraId="27C75CBF" w14:textId="77777777" w:rsidTr="009C397C">
        <w:trPr>
          <w:cantSplit/>
          <w:jc w:val="center"/>
        </w:trPr>
        <w:tc>
          <w:tcPr>
            <w:tcW w:w="1555" w:type="dxa"/>
            <w:tcBorders>
              <w:bottom w:val="single" w:sz="4" w:space="0" w:color="auto"/>
            </w:tcBorders>
          </w:tcPr>
          <w:p w14:paraId="445B0122" w14:textId="77777777" w:rsidR="002B5210" w:rsidRPr="00931575" w:rsidRDefault="002B5210" w:rsidP="009C397C">
            <w:pPr>
              <w:pStyle w:val="TAH"/>
              <w:rPr>
                <w:lang w:eastAsia="zh-CN"/>
              </w:rPr>
            </w:pPr>
            <w:r w:rsidRPr="00931575">
              <w:rPr>
                <w:rFonts w:hint="eastAsia"/>
                <w:lang w:eastAsia="zh-CN"/>
              </w:rPr>
              <w:t>BS type</w:t>
            </w:r>
          </w:p>
        </w:tc>
        <w:tc>
          <w:tcPr>
            <w:tcW w:w="1410" w:type="dxa"/>
            <w:tcBorders>
              <w:bottom w:val="single" w:sz="4" w:space="0" w:color="auto"/>
            </w:tcBorders>
          </w:tcPr>
          <w:p w14:paraId="72474F91" w14:textId="77777777" w:rsidR="002B5210" w:rsidRPr="00931575" w:rsidRDefault="002B5210" w:rsidP="009C397C">
            <w:pPr>
              <w:pStyle w:val="TAH"/>
              <w:rPr>
                <w:lang w:eastAsia="zh-CN"/>
              </w:rPr>
            </w:pPr>
            <w:r w:rsidRPr="00931575">
              <w:rPr>
                <w:lang w:eastAsia="zh-CN"/>
              </w:rPr>
              <w:t>Subcarrier spacing (kHz)</w:t>
            </w:r>
          </w:p>
        </w:tc>
        <w:tc>
          <w:tcPr>
            <w:tcW w:w="1890" w:type="dxa"/>
          </w:tcPr>
          <w:p w14:paraId="34C452D4" w14:textId="77777777" w:rsidR="002B5210" w:rsidRPr="00931575" w:rsidRDefault="002B5210" w:rsidP="009C397C">
            <w:pPr>
              <w:pStyle w:val="TAH"/>
              <w:rPr>
                <w:lang w:eastAsia="zh-CN"/>
              </w:rPr>
            </w:pPr>
            <w:r w:rsidRPr="00931575">
              <w:rPr>
                <w:lang w:eastAsia="zh-CN"/>
              </w:rPr>
              <w:t>Channel bandwidth (MHz)</w:t>
            </w:r>
          </w:p>
        </w:tc>
        <w:tc>
          <w:tcPr>
            <w:tcW w:w="3780" w:type="dxa"/>
          </w:tcPr>
          <w:p w14:paraId="6AAA713F" w14:textId="77777777" w:rsidR="002B5210" w:rsidRPr="00931575" w:rsidRDefault="002B5210" w:rsidP="009C397C">
            <w:pPr>
              <w:pStyle w:val="TAH"/>
              <w:rPr>
                <w:lang w:eastAsia="zh-CN"/>
              </w:rPr>
            </w:pPr>
            <w:r w:rsidRPr="00931575">
              <w:rPr>
                <w:lang w:eastAsia="zh-CN"/>
              </w:rPr>
              <w:t>AWGN power level</w:t>
            </w:r>
          </w:p>
        </w:tc>
      </w:tr>
      <w:tr w:rsidR="002B5210" w:rsidRPr="00931575" w14:paraId="628446EE" w14:textId="77777777" w:rsidTr="009C397C">
        <w:trPr>
          <w:cantSplit/>
          <w:jc w:val="center"/>
        </w:trPr>
        <w:tc>
          <w:tcPr>
            <w:tcW w:w="1555" w:type="dxa"/>
            <w:tcBorders>
              <w:bottom w:val="nil"/>
            </w:tcBorders>
            <w:shd w:val="clear" w:color="auto" w:fill="auto"/>
          </w:tcPr>
          <w:p w14:paraId="263DE394" w14:textId="77777777" w:rsidR="002B5210" w:rsidRPr="00931575" w:rsidRDefault="002B5210" w:rsidP="009C397C">
            <w:pPr>
              <w:pStyle w:val="TAC"/>
              <w:rPr>
                <w:rFonts w:eastAsia="‚c‚e‚o“Á‘¾ƒSƒVƒbƒN‘Ì"/>
              </w:rPr>
            </w:pPr>
            <w:r w:rsidRPr="00931575">
              <w:t>BS type 1-O</w:t>
            </w:r>
            <w:r>
              <w:t xml:space="preserve"> (Note 4)</w:t>
            </w:r>
          </w:p>
        </w:tc>
        <w:tc>
          <w:tcPr>
            <w:tcW w:w="1410" w:type="dxa"/>
            <w:tcBorders>
              <w:bottom w:val="nil"/>
            </w:tcBorders>
            <w:shd w:val="clear" w:color="auto" w:fill="auto"/>
          </w:tcPr>
          <w:p w14:paraId="2F507697" w14:textId="77777777" w:rsidR="002B5210" w:rsidRPr="00931575" w:rsidRDefault="002B5210" w:rsidP="009C397C">
            <w:pPr>
              <w:pStyle w:val="TAC"/>
              <w:rPr>
                <w:lang w:eastAsia="zh-CN"/>
              </w:rPr>
            </w:pPr>
            <w:r w:rsidRPr="00931575">
              <w:rPr>
                <w:lang w:eastAsia="zh-CN"/>
              </w:rPr>
              <w:t>15 kHz</w:t>
            </w:r>
          </w:p>
        </w:tc>
        <w:tc>
          <w:tcPr>
            <w:tcW w:w="1890" w:type="dxa"/>
            <w:tcBorders>
              <w:bottom w:val="single" w:sz="4" w:space="0" w:color="auto"/>
            </w:tcBorders>
          </w:tcPr>
          <w:p w14:paraId="3CE23FD2" w14:textId="77777777" w:rsidR="002B5210" w:rsidRPr="00931575" w:rsidRDefault="002B5210" w:rsidP="009C397C">
            <w:pPr>
              <w:pStyle w:val="TAC"/>
              <w:rPr>
                <w:lang w:val="en-US"/>
              </w:rPr>
            </w:pPr>
            <w:r w:rsidRPr="00931575">
              <w:rPr>
                <w:lang w:val="en-US"/>
              </w:rPr>
              <w:t>5</w:t>
            </w:r>
          </w:p>
        </w:tc>
        <w:tc>
          <w:tcPr>
            <w:tcW w:w="3780" w:type="dxa"/>
            <w:tcBorders>
              <w:bottom w:val="single" w:sz="4" w:space="0" w:color="auto"/>
            </w:tcBorders>
          </w:tcPr>
          <w:p w14:paraId="4EB72146" w14:textId="77777777" w:rsidR="002B5210" w:rsidRPr="00931575" w:rsidRDefault="002B5210" w:rsidP="009C397C">
            <w:pPr>
              <w:rPr>
                <w:lang w:val="en-US"/>
              </w:rPr>
            </w:pPr>
            <w:r w:rsidRPr="00931575">
              <w:rPr>
                <w:lang w:val="en-US"/>
              </w:rPr>
              <w:t>-83.5 - Δ</w:t>
            </w:r>
            <w:r w:rsidRPr="00931575">
              <w:rPr>
                <w:vertAlign w:val="subscript"/>
                <w:lang w:val="en-US"/>
              </w:rPr>
              <w:t>OTAREFSENS</w:t>
            </w:r>
            <w:r w:rsidRPr="00931575">
              <w:rPr>
                <w:lang w:val="en-US"/>
              </w:rPr>
              <w:t xml:space="preserve"> dBm / 4.5 MHz</w:t>
            </w:r>
          </w:p>
        </w:tc>
      </w:tr>
      <w:tr w:rsidR="002B5210" w:rsidRPr="00931575" w14:paraId="3491DF48" w14:textId="77777777" w:rsidTr="009C397C">
        <w:trPr>
          <w:cantSplit/>
          <w:jc w:val="center"/>
        </w:trPr>
        <w:tc>
          <w:tcPr>
            <w:tcW w:w="1555" w:type="dxa"/>
            <w:tcBorders>
              <w:top w:val="nil"/>
              <w:bottom w:val="nil"/>
            </w:tcBorders>
            <w:shd w:val="clear" w:color="auto" w:fill="auto"/>
          </w:tcPr>
          <w:p w14:paraId="07A203C3" w14:textId="77777777" w:rsidR="002B5210" w:rsidRPr="00931575" w:rsidRDefault="002B5210" w:rsidP="009C397C">
            <w:pPr>
              <w:pStyle w:val="TAC"/>
              <w:rPr>
                <w:rFonts w:eastAsia="‚c‚e‚o“Á‘¾ƒSƒVƒbƒN‘Ì"/>
              </w:rPr>
            </w:pPr>
          </w:p>
        </w:tc>
        <w:tc>
          <w:tcPr>
            <w:tcW w:w="1410" w:type="dxa"/>
            <w:tcBorders>
              <w:top w:val="nil"/>
              <w:bottom w:val="nil"/>
            </w:tcBorders>
            <w:shd w:val="clear" w:color="auto" w:fill="auto"/>
          </w:tcPr>
          <w:p w14:paraId="6D770782" w14:textId="77777777" w:rsidR="002B5210" w:rsidRPr="00931575" w:rsidRDefault="002B5210" w:rsidP="009C397C">
            <w:pPr>
              <w:pStyle w:val="TAC"/>
              <w:rPr>
                <w:lang w:eastAsia="zh-CN"/>
              </w:rPr>
            </w:pPr>
          </w:p>
        </w:tc>
        <w:tc>
          <w:tcPr>
            <w:tcW w:w="1890" w:type="dxa"/>
            <w:tcBorders>
              <w:bottom w:val="single" w:sz="4" w:space="0" w:color="auto"/>
            </w:tcBorders>
          </w:tcPr>
          <w:p w14:paraId="0A6804DC" w14:textId="77777777" w:rsidR="002B5210" w:rsidRPr="00931575" w:rsidRDefault="002B5210" w:rsidP="009C397C">
            <w:pPr>
              <w:pStyle w:val="TAC"/>
              <w:rPr>
                <w:lang w:val="en-US"/>
              </w:rPr>
            </w:pPr>
            <w:r w:rsidRPr="00931575">
              <w:rPr>
                <w:lang w:val="en-US"/>
              </w:rPr>
              <w:t>10</w:t>
            </w:r>
          </w:p>
        </w:tc>
        <w:tc>
          <w:tcPr>
            <w:tcW w:w="3780" w:type="dxa"/>
            <w:tcBorders>
              <w:bottom w:val="single" w:sz="4" w:space="0" w:color="auto"/>
            </w:tcBorders>
          </w:tcPr>
          <w:p w14:paraId="538F1E7F" w14:textId="77777777" w:rsidR="002B5210" w:rsidRPr="00931575" w:rsidRDefault="002B5210" w:rsidP="009C397C">
            <w:pPr>
              <w:rPr>
                <w:lang w:val="en-US"/>
              </w:rPr>
            </w:pPr>
            <w:r w:rsidRPr="00931575">
              <w:rPr>
                <w:lang w:val="en-US"/>
              </w:rPr>
              <w:t>-80.3 – Δ</w:t>
            </w:r>
            <w:r w:rsidRPr="00931575">
              <w:rPr>
                <w:vertAlign w:val="subscript"/>
                <w:lang w:val="en-US"/>
              </w:rPr>
              <w:t>OTAREFSENS</w:t>
            </w:r>
            <w:r w:rsidRPr="00931575">
              <w:rPr>
                <w:lang w:val="en-US"/>
              </w:rPr>
              <w:t xml:space="preserve"> dBm / 9.36 MHz</w:t>
            </w:r>
          </w:p>
        </w:tc>
      </w:tr>
      <w:tr w:rsidR="002B5210" w:rsidRPr="00931575" w14:paraId="7154F75A" w14:textId="77777777" w:rsidTr="009C397C">
        <w:trPr>
          <w:cantSplit/>
          <w:jc w:val="center"/>
        </w:trPr>
        <w:tc>
          <w:tcPr>
            <w:tcW w:w="1555" w:type="dxa"/>
            <w:tcBorders>
              <w:top w:val="nil"/>
              <w:bottom w:val="nil"/>
            </w:tcBorders>
            <w:shd w:val="clear" w:color="auto" w:fill="auto"/>
          </w:tcPr>
          <w:p w14:paraId="5B2F8B45" w14:textId="77777777" w:rsidR="002B5210" w:rsidRPr="00931575" w:rsidRDefault="002B5210" w:rsidP="009C397C">
            <w:pPr>
              <w:pStyle w:val="TAC"/>
              <w:rPr>
                <w:rFonts w:eastAsia="‚c‚e‚o“Á‘¾ƒSƒVƒbƒN‘Ì"/>
              </w:rPr>
            </w:pPr>
          </w:p>
        </w:tc>
        <w:tc>
          <w:tcPr>
            <w:tcW w:w="1410" w:type="dxa"/>
            <w:tcBorders>
              <w:top w:val="nil"/>
              <w:bottom w:val="single" w:sz="4" w:space="0" w:color="auto"/>
            </w:tcBorders>
            <w:shd w:val="clear" w:color="auto" w:fill="auto"/>
          </w:tcPr>
          <w:p w14:paraId="49FEC629" w14:textId="77777777" w:rsidR="002B5210" w:rsidRPr="00931575" w:rsidRDefault="002B5210" w:rsidP="009C397C">
            <w:pPr>
              <w:pStyle w:val="TAC"/>
              <w:rPr>
                <w:lang w:eastAsia="zh-CN"/>
              </w:rPr>
            </w:pPr>
          </w:p>
        </w:tc>
        <w:tc>
          <w:tcPr>
            <w:tcW w:w="1890" w:type="dxa"/>
            <w:tcBorders>
              <w:bottom w:val="single" w:sz="4" w:space="0" w:color="auto"/>
            </w:tcBorders>
          </w:tcPr>
          <w:p w14:paraId="4E04E28B" w14:textId="77777777" w:rsidR="002B5210" w:rsidRPr="00931575" w:rsidRDefault="002B5210" w:rsidP="009C397C">
            <w:pPr>
              <w:pStyle w:val="TAC"/>
              <w:rPr>
                <w:lang w:val="en-US"/>
              </w:rPr>
            </w:pPr>
            <w:r w:rsidRPr="00931575">
              <w:rPr>
                <w:lang w:val="en-US"/>
              </w:rPr>
              <w:t>20</w:t>
            </w:r>
          </w:p>
        </w:tc>
        <w:tc>
          <w:tcPr>
            <w:tcW w:w="3780" w:type="dxa"/>
            <w:tcBorders>
              <w:bottom w:val="single" w:sz="4" w:space="0" w:color="auto"/>
            </w:tcBorders>
          </w:tcPr>
          <w:p w14:paraId="2C73CB8F" w14:textId="77777777" w:rsidR="002B5210" w:rsidRPr="00931575" w:rsidRDefault="002B5210" w:rsidP="009C397C">
            <w:pPr>
              <w:rPr>
                <w:lang w:val="en-US"/>
              </w:rPr>
            </w:pPr>
            <w:r w:rsidRPr="00931575">
              <w:rPr>
                <w:lang w:val="en-US"/>
              </w:rPr>
              <w:t>-77.2 – Δ</w:t>
            </w:r>
            <w:r w:rsidRPr="00931575">
              <w:rPr>
                <w:vertAlign w:val="subscript"/>
                <w:lang w:val="en-US"/>
              </w:rPr>
              <w:t>OTAREFSENS</w:t>
            </w:r>
            <w:r w:rsidRPr="00931575">
              <w:rPr>
                <w:lang w:val="en-US"/>
              </w:rPr>
              <w:t xml:space="preserve"> dBm / 19.08 MHz</w:t>
            </w:r>
          </w:p>
        </w:tc>
      </w:tr>
      <w:tr w:rsidR="002B5210" w:rsidRPr="00931575" w14:paraId="5F11BF49" w14:textId="77777777" w:rsidTr="009C397C">
        <w:trPr>
          <w:cantSplit/>
          <w:jc w:val="center"/>
        </w:trPr>
        <w:tc>
          <w:tcPr>
            <w:tcW w:w="1555" w:type="dxa"/>
            <w:tcBorders>
              <w:top w:val="nil"/>
              <w:bottom w:val="nil"/>
            </w:tcBorders>
            <w:shd w:val="clear" w:color="auto" w:fill="auto"/>
          </w:tcPr>
          <w:p w14:paraId="63A21FB2" w14:textId="77777777" w:rsidR="002B5210" w:rsidRPr="00931575" w:rsidRDefault="002B5210" w:rsidP="009C397C">
            <w:pPr>
              <w:pStyle w:val="TAC"/>
              <w:rPr>
                <w:rFonts w:eastAsia="‚c‚e‚o“Á‘¾ƒSƒVƒbƒN‘Ì"/>
              </w:rPr>
            </w:pPr>
          </w:p>
        </w:tc>
        <w:tc>
          <w:tcPr>
            <w:tcW w:w="1410" w:type="dxa"/>
            <w:tcBorders>
              <w:bottom w:val="nil"/>
            </w:tcBorders>
            <w:shd w:val="clear" w:color="auto" w:fill="auto"/>
          </w:tcPr>
          <w:p w14:paraId="5DA6CDFF" w14:textId="77777777" w:rsidR="002B5210" w:rsidRPr="00931575" w:rsidRDefault="002B5210" w:rsidP="009C397C">
            <w:pPr>
              <w:pStyle w:val="TAC"/>
              <w:rPr>
                <w:lang w:eastAsia="zh-CN"/>
              </w:rPr>
            </w:pPr>
            <w:r w:rsidRPr="00931575">
              <w:rPr>
                <w:lang w:eastAsia="zh-CN"/>
              </w:rPr>
              <w:t>30 kHz</w:t>
            </w:r>
          </w:p>
        </w:tc>
        <w:tc>
          <w:tcPr>
            <w:tcW w:w="1890" w:type="dxa"/>
            <w:tcBorders>
              <w:bottom w:val="single" w:sz="4" w:space="0" w:color="auto"/>
            </w:tcBorders>
          </w:tcPr>
          <w:p w14:paraId="6339A3C6" w14:textId="77777777" w:rsidR="002B5210" w:rsidRPr="00931575" w:rsidRDefault="002B5210" w:rsidP="009C397C">
            <w:pPr>
              <w:pStyle w:val="TAC"/>
              <w:rPr>
                <w:lang w:val="en-US"/>
              </w:rPr>
            </w:pPr>
            <w:r w:rsidRPr="00931575">
              <w:rPr>
                <w:lang w:val="en-US"/>
              </w:rPr>
              <w:t>10</w:t>
            </w:r>
          </w:p>
        </w:tc>
        <w:tc>
          <w:tcPr>
            <w:tcW w:w="3780" w:type="dxa"/>
            <w:tcBorders>
              <w:bottom w:val="single" w:sz="4" w:space="0" w:color="auto"/>
            </w:tcBorders>
          </w:tcPr>
          <w:p w14:paraId="354CD19A" w14:textId="77777777" w:rsidR="002B5210" w:rsidRPr="00931575" w:rsidRDefault="002B5210" w:rsidP="009C397C">
            <w:pPr>
              <w:rPr>
                <w:lang w:val="en-US"/>
              </w:rPr>
            </w:pPr>
            <w:r w:rsidRPr="00931575">
              <w:rPr>
                <w:lang w:val="en-US"/>
              </w:rPr>
              <w:t>-80.6 – Δ</w:t>
            </w:r>
            <w:r w:rsidRPr="00931575">
              <w:rPr>
                <w:vertAlign w:val="subscript"/>
                <w:lang w:val="en-US"/>
              </w:rPr>
              <w:t>OTAREFSENS</w:t>
            </w:r>
            <w:r w:rsidRPr="00931575">
              <w:rPr>
                <w:lang w:val="en-US"/>
              </w:rPr>
              <w:t xml:space="preserve"> dBm / 8.64 MHz</w:t>
            </w:r>
          </w:p>
        </w:tc>
      </w:tr>
      <w:tr w:rsidR="002B5210" w:rsidRPr="00931575" w14:paraId="7093326C" w14:textId="77777777" w:rsidTr="009C397C">
        <w:trPr>
          <w:cantSplit/>
          <w:jc w:val="center"/>
        </w:trPr>
        <w:tc>
          <w:tcPr>
            <w:tcW w:w="1555" w:type="dxa"/>
            <w:tcBorders>
              <w:top w:val="nil"/>
              <w:bottom w:val="nil"/>
            </w:tcBorders>
            <w:shd w:val="clear" w:color="auto" w:fill="auto"/>
          </w:tcPr>
          <w:p w14:paraId="46E43227" w14:textId="77777777" w:rsidR="002B5210" w:rsidRPr="00931575" w:rsidRDefault="002B5210" w:rsidP="009C397C">
            <w:pPr>
              <w:pStyle w:val="TAC"/>
              <w:rPr>
                <w:rFonts w:eastAsia="‚c‚e‚o“Á‘¾ƒSƒVƒbƒN‘Ì"/>
              </w:rPr>
            </w:pPr>
          </w:p>
        </w:tc>
        <w:tc>
          <w:tcPr>
            <w:tcW w:w="1410" w:type="dxa"/>
            <w:tcBorders>
              <w:top w:val="nil"/>
              <w:bottom w:val="nil"/>
            </w:tcBorders>
            <w:shd w:val="clear" w:color="auto" w:fill="auto"/>
          </w:tcPr>
          <w:p w14:paraId="3B64EBD1" w14:textId="77777777" w:rsidR="002B5210" w:rsidRPr="00931575" w:rsidRDefault="002B5210" w:rsidP="009C397C">
            <w:pPr>
              <w:pStyle w:val="TAC"/>
              <w:rPr>
                <w:rFonts w:eastAsia="‚c‚e‚o“Á‘¾ƒSƒVƒbƒN‘Ì"/>
              </w:rPr>
            </w:pPr>
          </w:p>
        </w:tc>
        <w:tc>
          <w:tcPr>
            <w:tcW w:w="1890" w:type="dxa"/>
            <w:tcBorders>
              <w:bottom w:val="single" w:sz="4" w:space="0" w:color="auto"/>
            </w:tcBorders>
          </w:tcPr>
          <w:p w14:paraId="29B78F1D" w14:textId="77777777" w:rsidR="002B5210" w:rsidRPr="00931575" w:rsidRDefault="002B5210" w:rsidP="009C397C">
            <w:pPr>
              <w:pStyle w:val="TAC"/>
              <w:rPr>
                <w:lang w:val="en-US"/>
              </w:rPr>
            </w:pPr>
            <w:r w:rsidRPr="00931575">
              <w:rPr>
                <w:lang w:val="en-US"/>
              </w:rPr>
              <w:t>20</w:t>
            </w:r>
          </w:p>
        </w:tc>
        <w:tc>
          <w:tcPr>
            <w:tcW w:w="3780" w:type="dxa"/>
            <w:tcBorders>
              <w:bottom w:val="single" w:sz="4" w:space="0" w:color="auto"/>
            </w:tcBorders>
          </w:tcPr>
          <w:p w14:paraId="01FA0B61" w14:textId="77777777" w:rsidR="002B5210" w:rsidRPr="00931575" w:rsidRDefault="002B5210" w:rsidP="009C397C">
            <w:pPr>
              <w:rPr>
                <w:lang w:val="en-US"/>
              </w:rPr>
            </w:pPr>
            <w:r w:rsidRPr="00931575">
              <w:rPr>
                <w:lang w:val="en-US"/>
              </w:rPr>
              <w:t>-77.4 – Δ</w:t>
            </w:r>
            <w:r w:rsidRPr="00931575">
              <w:rPr>
                <w:vertAlign w:val="subscript"/>
                <w:lang w:val="en-US"/>
              </w:rPr>
              <w:t>OTAREFSENS</w:t>
            </w:r>
            <w:r w:rsidRPr="00931575">
              <w:rPr>
                <w:lang w:val="en-US"/>
              </w:rPr>
              <w:t xml:space="preserve"> dBm / 18.36 MHz</w:t>
            </w:r>
          </w:p>
        </w:tc>
      </w:tr>
      <w:tr w:rsidR="002B5210" w:rsidRPr="00931575" w14:paraId="292EB77A" w14:textId="77777777" w:rsidTr="009C397C">
        <w:trPr>
          <w:cantSplit/>
          <w:jc w:val="center"/>
        </w:trPr>
        <w:tc>
          <w:tcPr>
            <w:tcW w:w="1555" w:type="dxa"/>
            <w:tcBorders>
              <w:top w:val="nil"/>
              <w:bottom w:val="nil"/>
            </w:tcBorders>
            <w:shd w:val="clear" w:color="auto" w:fill="auto"/>
          </w:tcPr>
          <w:p w14:paraId="5A023D31" w14:textId="77777777" w:rsidR="002B5210" w:rsidRPr="00931575" w:rsidRDefault="002B5210" w:rsidP="009C397C">
            <w:pPr>
              <w:pStyle w:val="TAC"/>
              <w:rPr>
                <w:rFonts w:eastAsia="‚c‚e‚o“Á‘¾ƒSƒVƒbƒN‘Ì"/>
              </w:rPr>
            </w:pPr>
          </w:p>
        </w:tc>
        <w:tc>
          <w:tcPr>
            <w:tcW w:w="1410" w:type="dxa"/>
            <w:tcBorders>
              <w:top w:val="nil"/>
              <w:bottom w:val="nil"/>
            </w:tcBorders>
            <w:shd w:val="clear" w:color="auto" w:fill="auto"/>
          </w:tcPr>
          <w:p w14:paraId="22F25732" w14:textId="77777777" w:rsidR="002B5210" w:rsidRPr="00931575" w:rsidRDefault="002B5210" w:rsidP="009C397C">
            <w:pPr>
              <w:pStyle w:val="TAC"/>
              <w:rPr>
                <w:rFonts w:eastAsia="‚c‚e‚o“Á‘¾ƒSƒVƒbƒN‘Ì"/>
              </w:rPr>
            </w:pPr>
          </w:p>
        </w:tc>
        <w:tc>
          <w:tcPr>
            <w:tcW w:w="1890" w:type="dxa"/>
            <w:tcBorders>
              <w:bottom w:val="single" w:sz="4" w:space="0" w:color="auto"/>
            </w:tcBorders>
          </w:tcPr>
          <w:p w14:paraId="4607DD33" w14:textId="77777777" w:rsidR="002B5210" w:rsidRPr="00931575" w:rsidRDefault="002B5210" w:rsidP="009C397C">
            <w:pPr>
              <w:pStyle w:val="TAC"/>
              <w:rPr>
                <w:lang w:val="en-US"/>
              </w:rPr>
            </w:pPr>
            <w:r w:rsidRPr="00931575">
              <w:rPr>
                <w:lang w:val="en-US"/>
              </w:rPr>
              <w:t>40</w:t>
            </w:r>
          </w:p>
        </w:tc>
        <w:tc>
          <w:tcPr>
            <w:tcW w:w="3780" w:type="dxa"/>
            <w:tcBorders>
              <w:bottom w:val="single" w:sz="4" w:space="0" w:color="auto"/>
            </w:tcBorders>
          </w:tcPr>
          <w:p w14:paraId="36BDC4AB" w14:textId="77777777" w:rsidR="002B5210" w:rsidRPr="00931575" w:rsidRDefault="002B5210" w:rsidP="009C397C">
            <w:pPr>
              <w:rPr>
                <w:lang w:val="en-US"/>
              </w:rPr>
            </w:pPr>
            <w:r w:rsidRPr="00931575">
              <w:rPr>
                <w:lang w:val="en-US"/>
              </w:rPr>
              <w:t>-74.2 – Δ</w:t>
            </w:r>
            <w:r w:rsidRPr="00931575">
              <w:rPr>
                <w:vertAlign w:val="subscript"/>
                <w:lang w:val="en-US"/>
              </w:rPr>
              <w:t>OTAREFSENS</w:t>
            </w:r>
            <w:r w:rsidRPr="00931575">
              <w:rPr>
                <w:lang w:val="en-US"/>
              </w:rPr>
              <w:t xml:space="preserve"> dBm / 38.16 MHz</w:t>
            </w:r>
          </w:p>
        </w:tc>
      </w:tr>
      <w:tr w:rsidR="002B5210" w:rsidRPr="00931575" w14:paraId="656DA1E7" w14:textId="77777777" w:rsidTr="009C397C">
        <w:trPr>
          <w:cantSplit/>
          <w:jc w:val="center"/>
        </w:trPr>
        <w:tc>
          <w:tcPr>
            <w:tcW w:w="1555" w:type="dxa"/>
            <w:tcBorders>
              <w:top w:val="nil"/>
              <w:bottom w:val="single" w:sz="4" w:space="0" w:color="auto"/>
            </w:tcBorders>
            <w:shd w:val="clear" w:color="auto" w:fill="auto"/>
          </w:tcPr>
          <w:p w14:paraId="0041979E" w14:textId="77777777" w:rsidR="002B5210" w:rsidRPr="00931575" w:rsidRDefault="002B5210" w:rsidP="009C397C">
            <w:pPr>
              <w:pStyle w:val="TAC"/>
              <w:rPr>
                <w:rFonts w:eastAsia="‚c‚e‚o“Á‘¾ƒSƒVƒbƒN‘Ì"/>
              </w:rPr>
            </w:pPr>
          </w:p>
        </w:tc>
        <w:tc>
          <w:tcPr>
            <w:tcW w:w="1410" w:type="dxa"/>
            <w:tcBorders>
              <w:top w:val="nil"/>
              <w:bottom w:val="single" w:sz="4" w:space="0" w:color="auto"/>
            </w:tcBorders>
            <w:shd w:val="clear" w:color="auto" w:fill="auto"/>
          </w:tcPr>
          <w:p w14:paraId="6F624922" w14:textId="77777777" w:rsidR="002B5210" w:rsidRPr="00931575" w:rsidRDefault="002B5210" w:rsidP="009C397C">
            <w:pPr>
              <w:pStyle w:val="TAC"/>
              <w:rPr>
                <w:rFonts w:eastAsia="‚c‚e‚o“Á‘¾ƒSƒVƒbƒN‘Ì"/>
              </w:rPr>
            </w:pPr>
          </w:p>
        </w:tc>
        <w:tc>
          <w:tcPr>
            <w:tcW w:w="1890" w:type="dxa"/>
          </w:tcPr>
          <w:p w14:paraId="289C9B29" w14:textId="77777777" w:rsidR="002B5210" w:rsidRPr="00931575" w:rsidRDefault="002B5210" w:rsidP="009C397C">
            <w:pPr>
              <w:pStyle w:val="TAC"/>
              <w:rPr>
                <w:lang w:val="en-US"/>
              </w:rPr>
            </w:pPr>
            <w:r w:rsidRPr="00931575">
              <w:rPr>
                <w:lang w:val="en-US"/>
              </w:rPr>
              <w:t>100</w:t>
            </w:r>
          </w:p>
        </w:tc>
        <w:tc>
          <w:tcPr>
            <w:tcW w:w="3780" w:type="dxa"/>
          </w:tcPr>
          <w:p w14:paraId="1AF934DC" w14:textId="77777777" w:rsidR="002B5210" w:rsidRPr="00931575" w:rsidRDefault="002B5210" w:rsidP="009C397C">
            <w:pPr>
              <w:rPr>
                <w:lang w:val="en-US"/>
              </w:rPr>
            </w:pPr>
            <w:r w:rsidRPr="00931575">
              <w:rPr>
                <w:lang w:val="en-US"/>
              </w:rPr>
              <w:t>-70.1 – Δ</w:t>
            </w:r>
            <w:r w:rsidRPr="00931575">
              <w:rPr>
                <w:vertAlign w:val="subscript"/>
                <w:lang w:val="en-US"/>
              </w:rPr>
              <w:t>OTAREFSENS</w:t>
            </w:r>
            <w:r w:rsidRPr="00931575">
              <w:rPr>
                <w:lang w:val="en-US"/>
              </w:rPr>
              <w:t xml:space="preserve"> dBm / 98.28 MHz</w:t>
            </w:r>
          </w:p>
        </w:tc>
      </w:tr>
      <w:tr w:rsidR="002B5210" w:rsidRPr="002B5210" w14:paraId="71172C53" w14:textId="77777777" w:rsidTr="009C397C">
        <w:trPr>
          <w:cantSplit/>
          <w:jc w:val="center"/>
        </w:trPr>
        <w:tc>
          <w:tcPr>
            <w:tcW w:w="1555" w:type="dxa"/>
            <w:tcBorders>
              <w:bottom w:val="nil"/>
            </w:tcBorders>
            <w:shd w:val="clear" w:color="auto" w:fill="auto"/>
          </w:tcPr>
          <w:p w14:paraId="39E90DC9" w14:textId="77777777" w:rsidR="002B5210" w:rsidRPr="00931575" w:rsidRDefault="002B5210" w:rsidP="009C397C">
            <w:pPr>
              <w:pStyle w:val="TAC"/>
              <w:rPr>
                <w:rFonts w:eastAsia="‚c‚e‚o“Á‘¾ƒSƒVƒbƒN‘Ì" w:cs="v5.0.0"/>
              </w:rPr>
            </w:pPr>
            <w:r w:rsidRPr="00931575">
              <w:t>BS type 2-O</w:t>
            </w:r>
            <w:r>
              <w:t xml:space="preserve"> (Note 5)</w:t>
            </w:r>
          </w:p>
        </w:tc>
        <w:tc>
          <w:tcPr>
            <w:tcW w:w="1410" w:type="dxa"/>
            <w:tcBorders>
              <w:bottom w:val="nil"/>
            </w:tcBorders>
            <w:shd w:val="clear" w:color="auto" w:fill="auto"/>
          </w:tcPr>
          <w:p w14:paraId="3CC29CF4" w14:textId="77777777" w:rsidR="002B5210" w:rsidRPr="00931575" w:rsidRDefault="002B5210" w:rsidP="009C397C">
            <w:pPr>
              <w:pStyle w:val="TAC"/>
              <w:rPr>
                <w:lang w:eastAsia="zh-CN"/>
              </w:rPr>
            </w:pPr>
            <w:r w:rsidRPr="00931575">
              <w:rPr>
                <w:rFonts w:hint="eastAsia"/>
                <w:lang w:eastAsia="zh-CN"/>
              </w:rPr>
              <w:t>60</w:t>
            </w:r>
            <w:r w:rsidRPr="00931575">
              <w:rPr>
                <w:lang w:eastAsia="zh-CN"/>
              </w:rPr>
              <w:t xml:space="preserve"> </w:t>
            </w:r>
            <w:r w:rsidRPr="00931575">
              <w:rPr>
                <w:rFonts w:hint="eastAsia"/>
                <w:lang w:eastAsia="zh-CN"/>
              </w:rPr>
              <w:t>kHz</w:t>
            </w:r>
          </w:p>
        </w:tc>
        <w:tc>
          <w:tcPr>
            <w:tcW w:w="1890" w:type="dxa"/>
          </w:tcPr>
          <w:p w14:paraId="110C1AAE" w14:textId="77777777" w:rsidR="002B5210" w:rsidRPr="00931575" w:rsidRDefault="002B5210" w:rsidP="009C397C">
            <w:pPr>
              <w:pStyle w:val="TAC"/>
              <w:rPr>
                <w:lang w:eastAsia="zh-CN"/>
              </w:rPr>
            </w:pPr>
            <w:r w:rsidRPr="00931575">
              <w:rPr>
                <w:rFonts w:hint="eastAsia"/>
                <w:lang w:eastAsia="zh-CN"/>
              </w:rPr>
              <w:t>50</w:t>
            </w:r>
          </w:p>
        </w:tc>
        <w:tc>
          <w:tcPr>
            <w:tcW w:w="3780" w:type="dxa"/>
          </w:tcPr>
          <w:p w14:paraId="1868371E" w14:textId="77777777" w:rsidR="002B5210" w:rsidRPr="009859D8" w:rsidRDefault="002B5210" w:rsidP="009C397C">
            <w:pPr>
              <w:pStyle w:val="TAC"/>
              <w:rPr>
                <w:rFonts w:cs="v5.0.0"/>
                <w:lang w:val="da-DK" w:eastAsia="zh-CN"/>
              </w:rPr>
            </w:pPr>
            <w:r w:rsidRPr="009859D8">
              <w:rPr>
                <w:lang w:val="da-DK"/>
              </w:rPr>
              <w:t>EIS</w:t>
            </w:r>
            <w:r w:rsidRPr="009859D8">
              <w:rPr>
                <w:vertAlign w:val="subscript"/>
                <w:lang w:val="da-DK"/>
              </w:rPr>
              <w:t xml:space="preserve">REFSENS_50M </w:t>
            </w:r>
            <w:r w:rsidRPr="009859D8">
              <w:rPr>
                <w:lang w:val="da-DK"/>
              </w:rPr>
              <w:t xml:space="preserve">+ </w:t>
            </w:r>
            <w:r w:rsidRPr="00931575">
              <w:rPr>
                <w:lang w:eastAsia="zh-CN"/>
              </w:rPr>
              <w:t>Δ</w:t>
            </w:r>
            <w:r w:rsidRPr="009859D8">
              <w:rPr>
                <w:vertAlign w:val="subscript"/>
                <w:lang w:val="da-DK" w:eastAsia="zh-CN"/>
              </w:rPr>
              <w:t>FR2_REFSENS</w:t>
            </w:r>
            <w:r w:rsidRPr="009859D8">
              <w:rPr>
                <w:lang w:val="da-DK" w:eastAsia="zh-CN"/>
              </w:rPr>
              <w:t xml:space="preserve"> </w:t>
            </w:r>
            <w:r w:rsidRPr="009859D8">
              <w:rPr>
                <w:lang w:val="da-DK"/>
              </w:rPr>
              <w:t>+ 15 dBm</w:t>
            </w:r>
            <w:r w:rsidRPr="009859D8" w:rsidDel="004A2E23">
              <w:rPr>
                <w:lang w:val="da-DK"/>
              </w:rPr>
              <w:t xml:space="preserve"> </w:t>
            </w:r>
            <w:r w:rsidRPr="009859D8">
              <w:rPr>
                <w:lang w:val="da-DK"/>
              </w:rPr>
              <w:t xml:space="preserve">/ 47.52 MHz </w:t>
            </w:r>
          </w:p>
        </w:tc>
      </w:tr>
      <w:tr w:rsidR="002B5210" w:rsidRPr="002B5210" w14:paraId="56D18DEE" w14:textId="77777777" w:rsidTr="009C397C">
        <w:trPr>
          <w:cantSplit/>
          <w:jc w:val="center"/>
        </w:trPr>
        <w:tc>
          <w:tcPr>
            <w:tcW w:w="1555" w:type="dxa"/>
            <w:tcBorders>
              <w:top w:val="nil"/>
              <w:bottom w:val="nil"/>
            </w:tcBorders>
            <w:shd w:val="clear" w:color="auto" w:fill="auto"/>
          </w:tcPr>
          <w:p w14:paraId="210C4F5C" w14:textId="77777777" w:rsidR="002B5210" w:rsidRPr="009859D8" w:rsidRDefault="002B5210" w:rsidP="009C397C">
            <w:pPr>
              <w:pStyle w:val="TAC"/>
              <w:rPr>
                <w:rFonts w:eastAsia="‚c‚e‚o“Á‘¾ƒSƒVƒbƒN‘Ì"/>
                <w:lang w:val="da-DK"/>
              </w:rPr>
            </w:pPr>
          </w:p>
        </w:tc>
        <w:tc>
          <w:tcPr>
            <w:tcW w:w="1410" w:type="dxa"/>
            <w:tcBorders>
              <w:top w:val="nil"/>
              <w:bottom w:val="single" w:sz="4" w:space="0" w:color="auto"/>
            </w:tcBorders>
            <w:shd w:val="clear" w:color="auto" w:fill="auto"/>
          </w:tcPr>
          <w:p w14:paraId="704D42C7" w14:textId="77777777" w:rsidR="002B5210" w:rsidRPr="009859D8" w:rsidRDefault="002B5210" w:rsidP="009C397C">
            <w:pPr>
              <w:pStyle w:val="TAC"/>
              <w:rPr>
                <w:rFonts w:eastAsia="‚c‚e‚o“Á‘¾ƒSƒVƒbƒN‘Ì"/>
                <w:lang w:val="da-DK"/>
              </w:rPr>
            </w:pPr>
          </w:p>
        </w:tc>
        <w:tc>
          <w:tcPr>
            <w:tcW w:w="1890" w:type="dxa"/>
          </w:tcPr>
          <w:p w14:paraId="5F07BBA3" w14:textId="77777777" w:rsidR="002B5210" w:rsidRPr="00931575" w:rsidRDefault="002B5210" w:rsidP="009C397C">
            <w:pPr>
              <w:pStyle w:val="TAC"/>
              <w:rPr>
                <w:lang w:eastAsia="zh-CN"/>
              </w:rPr>
            </w:pPr>
            <w:r w:rsidRPr="00931575">
              <w:rPr>
                <w:rFonts w:hint="eastAsia"/>
                <w:lang w:eastAsia="zh-CN"/>
              </w:rPr>
              <w:t>100</w:t>
            </w:r>
          </w:p>
        </w:tc>
        <w:tc>
          <w:tcPr>
            <w:tcW w:w="3780" w:type="dxa"/>
          </w:tcPr>
          <w:p w14:paraId="46B6330F" w14:textId="77777777" w:rsidR="002B5210" w:rsidRPr="009859D8" w:rsidRDefault="002B5210" w:rsidP="009C397C">
            <w:pPr>
              <w:pStyle w:val="TAC"/>
              <w:rPr>
                <w:rFonts w:cs="v5.0.0"/>
                <w:lang w:val="da-DK" w:eastAsia="zh-CN"/>
              </w:rPr>
            </w:pPr>
            <w:r w:rsidRPr="009859D8">
              <w:rPr>
                <w:lang w:val="da-DK"/>
              </w:rPr>
              <w:t>EIS</w:t>
            </w:r>
            <w:r w:rsidRPr="009859D8">
              <w:rPr>
                <w:vertAlign w:val="subscript"/>
                <w:lang w:val="da-DK"/>
              </w:rPr>
              <w:t xml:space="preserve">REFSENS_50M </w:t>
            </w:r>
            <w:r w:rsidRPr="009859D8">
              <w:rPr>
                <w:lang w:val="da-DK"/>
              </w:rPr>
              <w:t xml:space="preserve">+ </w:t>
            </w:r>
            <w:r w:rsidRPr="00931575">
              <w:rPr>
                <w:lang w:eastAsia="zh-CN"/>
              </w:rPr>
              <w:t>Δ</w:t>
            </w:r>
            <w:r w:rsidRPr="009859D8">
              <w:rPr>
                <w:vertAlign w:val="subscript"/>
                <w:lang w:val="da-DK" w:eastAsia="zh-CN"/>
              </w:rPr>
              <w:t>FR2_REFSENS</w:t>
            </w:r>
            <w:r w:rsidRPr="009859D8">
              <w:rPr>
                <w:lang w:val="da-DK" w:eastAsia="zh-CN"/>
              </w:rPr>
              <w:t xml:space="preserve"> </w:t>
            </w:r>
            <w:r w:rsidRPr="009859D8">
              <w:rPr>
                <w:lang w:val="da-DK"/>
              </w:rPr>
              <w:t>+ 18 dBm</w:t>
            </w:r>
            <w:r w:rsidRPr="009859D8" w:rsidDel="004A2E23">
              <w:rPr>
                <w:lang w:val="da-DK"/>
              </w:rPr>
              <w:t xml:space="preserve"> </w:t>
            </w:r>
            <w:r w:rsidRPr="009859D8">
              <w:rPr>
                <w:lang w:val="da-DK"/>
              </w:rPr>
              <w:t>/ 95.04 MHz</w:t>
            </w:r>
            <w:r w:rsidRPr="009859D8" w:rsidDel="00BD1DAB">
              <w:rPr>
                <w:rFonts w:eastAsia="‚c‚e‚o“Á‘¾ƒSƒVƒbƒN‘Ì"/>
                <w:lang w:val="da-DK"/>
              </w:rPr>
              <w:t xml:space="preserve"> </w:t>
            </w:r>
          </w:p>
        </w:tc>
      </w:tr>
      <w:tr w:rsidR="002B5210" w:rsidRPr="002B5210" w14:paraId="2191A970" w14:textId="77777777" w:rsidTr="009C397C">
        <w:trPr>
          <w:cantSplit/>
          <w:jc w:val="center"/>
        </w:trPr>
        <w:tc>
          <w:tcPr>
            <w:tcW w:w="1555" w:type="dxa"/>
            <w:tcBorders>
              <w:top w:val="nil"/>
              <w:bottom w:val="nil"/>
            </w:tcBorders>
            <w:shd w:val="clear" w:color="auto" w:fill="auto"/>
          </w:tcPr>
          <w:p w14:paraId="403EC83D" w14:textId="77777777" w:rsidR="002B5210" w:rsidRPr="009859D8" w:rsidRDefault="002B5210" w:rsidP="009C397C">
            <w:pPr>
              <w:pStyle w:val="TAC"/>
              <w:rPr>
                <w:rFonts w:eastAsia="‚c‚e‚o“Á‘¾ƒSƒVƒbƒN‘Ì"/>
                <w:lang w:val="da-DK"/>
              </w:rPr>
            </w:pPr>
          </w:p>
        </w:tc>
        <w:tc>
          <w:tcPr>
            <w:tcW w:w="1410" w:type="dxa"/>
            <w:tcBorders>
              <w:top w:val="single" w:sz="4" w:space="0" w:color="auto"/>
              <w:bottom w:val="nil"/>
            </w:tcBorders>
            <w:shd w:val="clear" w:color="auto" w:fill="auto"/>
          </w:tcPr>
          <w:p w14:paraId="4394B1C3" w14:textId="77777777" w:rsidR="002B5210" w:rsidRPr="00931575" w:rsidRDefault="002B5210" w:rsidP="009C397C">
            <w:pPr>
              <w:pStyle w:val="TAC"/>
              <w:rPr>
                <w:rFonts w:eastAsia="‚c‚e‚o“Á‘¾ƒSƒVƒbƒN‘Ì"/>
              </w:rPr>
            </w:pPr>
            <w:ins w:id="1316" w:author="Nokia" w:date="2022-10-17T20:59:00Z">
              <w:r>
                <w:rPr>
                  <w:rFonts w:eastAsia="‚c‚e‚o“Á‘¾ƒSƒVƒbƒN‘Ì"/>
                </w:rPr>
                <w:t>120 kHz</w:t>
              </w:r>
            </w:ins>
          </w:p>
        </w:tc>
        <w:tc>
          <w:tcPr>
            <w:tcW w:w="1890" w:type="dxa"/>
          </w:tcPr>
          <w:p w14:paraId="3A746B5E" w14:textId="77777777" w:rsidR="002B5210" w:rsidRPr="00931575" w:rsidRDefault="002B5210" w:rsidP="009C397C">
            <w:pPr>
              <w:pStyle w:val="TAC"/>
              <w:rPr>
                <w:lang w:eastAsia="zh-CN"/>
              </w:rPr>
            </w:pPr>
            <w:r w:rsidRPr="00931575">
              <w:rPr>
                <w:rFonts w:hint="eastAsia"/>
                <w:lang w:eastAsia="zh-CN"/>
              </w:rPr>
              <w:t>50</w:t>
            </w:r>
          </w:p>
        </w:tc>
        <w:tc>
          <w:tcPr>
            <w:tcW w:w="3780" w:type="dxa"/>
          </w:tcPr>
          <w:p w14:paraId="1F47D3B6" w14:textId="77777777" w:rsidR="002B5210" w:rsidRPr="009859D8" w:rsidRDefault="002B5210" w:rsidP="009C397C">
            <w:pPr>
              <w:pStyle w:val="TAC"/>
              <w:rPr>
                <w:rFonts w:cs="v5.0.0"/>
                <w:lang w:val="da-DK" w:eastAsia="zh-CN"/>
              </w:rPr>
            </w:pPr>
            <w:r w:rsidRPr="009859D8">
              <w:rPr>
                <w:lang w:val="da-DK"/>
              </w:rPr>
              <w:t>EIS</w:t>
            </w:r>
            <w:r w:rsidRPr="009859D8">
              <w:rPr>
                <w:vertAlign w:val="subscript"/>
                <w:lang w:val="da-DK"/>
              </w:rPr>
              <w:t xml:space="preserve">REFSENS_50M </w:t>
            </w:r>
            <w:r w:rsidRPr="009859D8">
              <w:rPr>
                <w:lang w:val="da-DK"/>
              </w:rPr>
              <w:t xml:space="preserve">+ </w:t>
            </w:r>
            <w:r w:rsidRPr="00931575">
              <w:rPr>
                <w:lang w:eastAsia="zh-CN"/>
              </w:rPr>
              <w:t>Δ</w:t>
            </w:r>
            <w:r w:rsidRPr="009859D8">
              <w:rPr>
                <w:vertAlign w:val="subscript"/>
                <w:lang w:val="da-DK" w:eastAsia="zh-CN"/>
              </w:rPr>
              <w:t>FR2_REFSENS</w:t>
            </w:r>
            <w:r w:rsidRPr="009859D8">
              <w:rPr>
                <w:lang w:val="da-DK" w:eastAsia="zh-CN"/>
              </w:rPr>
              <w:t xml:space="preserve"> </w:t>
            </w:r>
            <w:r w:rsidRPr="009859D8">
              <w:rPr>
                <w:lang w:val="da-DK"/>
              </w:rPr>
              <w:t>+ 15 dBm</w:t>
            </w:r>
            <w:r w:rsidRPr="009859D8" w:rsidDel="004A2E23">
              <w:rPr>
                <w:lang w:val="da-DK"/>
              </w:rPr>
              <w:t xml:space="preserve"> </w:t>
            </w:r>
            <w:r w:rsidRPr="009859D8">
              <w:rPr>
                <w:lang w:val="da-DK"/>
              </w:rPr>
              <w:t>/ 46.08 MHz</w:t>
            </w:r>
            <w:r w:rsidRPr="009859D8" w:rsidDel="00BD1DAB">
              <w:rPr>
                <w:rFonts w:eastAsia="‚c‚e‚o“Á‘¾ƒSƒVƒbƒN‘Ì"/>
                <w:lang w:val="da-DK"/>
              </w:rPr>
              <w:t xml:space="preserve"> </w:t>
            </w:r>
          </w:p>
        </w:tc>
      </w:tr>
      <w:tr w:rsidR="002B5210" w:rsidRPr="002B5210" w14:paraId="6FD68292"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17" w:author="Nokia" w:date="2022-11-16T14: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1318" w:author="Nokia" w:date="2022-11-16T14:41:00Z">
            <w:trPr>
              <w:cantSplit/>
              <w:jc w:val="center"/>
            </w:trPr>
          </w:trPrChange>
        </w:trPr>
        <w:tc>
          <w:tcPr>
            <w:tcW w:w="1555" w:type="dxa"/>
            <w:tcBorders>
              <w:top w:val="nil"/>
              <w:bottom w:val="nil"/>
            </w:tcBorders>
            <w:shd w:val="clear" w:color="auto" w:fill="auto"/>
            <w:tcPrChange w:id="1319" w:author="Nokia" w:date="2022-11-16T14:41:00Z">
              <w:tcPr>
                <w:tcW w:w="1555" w:type="dxa"/>
                <w:tcBorders>
                  <w:top w:val="nil"/>
                  <w:bottom w:val="nil"/>
                </w:tcBorders>
                <w:shd w:val="clear" w:color="auto" w:fill="auto"/>
              </w:tcPr>
            </w:tcPrChange>
          </w:tcPr>
          <w:p w14:paraId="6C1DE9A1" w14:textId="77777777" w:rsidR="002B5210" w:rsidRPr="009859D8" w:rsidRDefault="002B5210" w:rsidP="009C397C">
            <w:pPr>
              <w:pStyle w:val="TAC"/>
              <w:rPr>
                <w:rFonts w:eastAsia="‚c‚e‚o“Á‘¾ƒSƒVƒbƒN‘Ì"/>
                <w:lang w:val="da-DK"/>
              </w:rPr>
            </w:pPr>
          </w:p>
        </w:tc>
        <w:tc>
          <w:tcPr>
            <w:tcW w:w="1410" w:type="dxa"/>
            <w:tcBorders>
              <w:top w:val="nil"/>
              <w:bottom w:val="nil"/>
            </w:tcBorders>
            <w:shd w:val="clear" w:color="auto" w:fill="auto"/>
            <w:tcPrChange w:id="1320" w:author="Nokia" w:date="2022-11-16T14:41:00Z">
              <w:tcPr>
                <w:tcW w:w="1410" w:type="dxa"/>
                <w:tcBorders>
                  <w:top w:val="nil"/>
                  <w:bottom w:val="nil"/>
                </w:tcBorders>
                <w:shd w:val="clear" w:color="auto" w:fill="auto"/>
              </w:tcPr>
            </w:tcPrChange>
          </w:tcPr>
          <w:p w14:paraId="5298AB51" w14:textId="77777777" w:rsidR="002B5210" w:rsidRPr="009859D8" w:rsidRDefault="002B5210" w:rsidP="009C397C">
            <w:pPr>
              <w:pStyle w:val="TAC"/>
              <w:rPr>
                <w:rFonts w:eastAsia="‚c‚e‚o“Á‘¾ƒSƒVƒbƒN‘Ì"/>
                <w:lang w:val="da-DK"/>
              </w:rPr>
            </w:pPr>
          </w:p>
        </w:tc>
        <w:tc>
          <w:tcPr>
            <w:tcW w:w="1890" w:type="dxa"/>
            <w:tcPrChange w:id="1321" w:author="Nokia" w:date="2022-11-16T14:41:00Z">
              <w:tcPr>
                <w:tcW w:w="1890" w:type="dxa"/>
              </w:tcPr>
            </w:tcPrChange>
          </w:tcPr>
          <w:p w14:paraId="45F11692" w14:textId="77777777" w:rsidR="002B5210" w:rsidRPr="00931575" w:rsidRDefault="002B5210" w:rsidP="009C397C">
            <w:pPr>
              <w:pStyle w:val="TAC"/>
              <w:rPr>
                <w:lang w:eastAsia="zh-CN"/>
              </w:rPr>
            </w:pPr>
            <w:r w:rsidRPr="00931575">
              <w:rPr>
                <w:rFonts w:hint="eastAsia"/>
                <w:lang w:eastAsia="zh-CN"/>
              </w:rPr>
              <w:t>100</w:t>
            </w:r>
          </w:p>
        </w:tc>
        <w:tc>
          <w:tcPr>
            <w:tcW w:w="3780" w:type="dxa"/>
            <w:tcPrChange w:id="1322" w:author="Nokia" w:date="2022-11-16T14:41:00Z">
              <w:tcPr>
                <w:tcW w:w="3780" w:type="dxa"/>
              </w:tcPr>
            </w:tcPrChange>
          </w:tcPr>
          <w:p w14:paraId="4CFBB834" w14:textId="77777777" w:rsidR="002B5210" w:rsidRPr="009859D8" w:rsidRDefault="002B5210" w:rsidP="009C397C">
            <w:pPr>
              <w:pStyle w:val="TAC"/>
              <w:rPr>
                <w:rFonts w:cs="v5.0.0"/>
                <w:lang w:val="da-DK" w:eastAsia="zh-CN"/>
              </w:rPr>
            </w:pPr>
            <w:r w:rsidRPr="009859D8">
              <w:rPr>
                <w:lang w:val="da-DK"/>
              </w:rPr>
              <w:t>EIS</w:t>
            </w:r>
            <w:r w:rsidRPr="009859D8">
              <w:rPr>
                <w:vertAlign w:val="subscript"/>
                <w:lang w:val="da-DK"/>
              </w:rPr>
              <w:t xml:space="preserve">REFSENS_50M </w:t>
            </w:r>
            <w:r w:rsidRPr="009859D8">
              <w:rPr>
                <w:lang w:val="da-DK"/>
              </w:rPr>
              <w:t xml:space="preserve">+ </w:t>
            </w:r>
            <w:r w:rsidRPr="00931575">
              <w:rPr>
                <w:lang w:eastAsia="zh-CN"/>
              </w:rPr>
              <w:t>Δ</w:t>
            </w:r>
            <w:r w:rsidRPr="009859D8">
              <w:rPr>
                <w:vertAlign w:val="subscript"/>
                <w:lang w:val="da-DK" w:eastAsia="zh-CN"/>
              </w:rPr>
              <w:t>FR2_REFSENS</w:t>
            </w:r>
            <w:r w:rsidRPr="009859D8">
              <w:rPr>
                <w:lang w:val="da-DK" w:eastAsia="zh-CN"/>
              </w:rPr>
              <w:t xml:space="preserve"> </w:t>
            </w:r>
            <w:r w:rsidRPr="009859D8">
              <w:rPr>
                <w:lang w:val="da-DK"/>
              </w:rPr>
              <w:t>+ 18 dBm</w:t>
            </w:r>
            <w:r w:rsidRPr="009859D8" w:rsidDel="004A2E23">
              <w:rPr>
                <w:lang w:val="da-DK"/>
              </w:rPr>
              <w:t xml:space="preserve"> </w:t>
            </w:r>
            <w:r w:rsidRPr="009859D8">
              <w:rPr>
                <w:lang w:val="da-DK"/>
              </w:rPr>
              <w:t>/ 95.04 MHz</w:t>
            </w:r>
            <w:r w:rsidRPr="009859D8" w:rsidDel="00BD1DAB">
              <w:rPr>
                <w:rFonts w:eastAsia="‚c‚e‚o“Á‘¾ƒSƒVƒbƒN‘Ì"/>
                <w:lang w:val="da-DK"/>
              </w:rPr>
              <w:t xml:space="preserve"> </w:t>
            </w:r>
          </w:p>
        </w:tc>
      </w:tr>
      <w:tr w:rsidR="002B5210" w:rsidRPr="002B5210" w14:paraId="3BC924D4"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23" w:author="Nokia" w:date="2022-11-16T14: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1324" w:author="Nokia" w:date="2022-11-16T14:41:00Z">
            <w:trPr>
              <w:cantSplit/>
              <w:jc w:val="center"/>
            </w:trPr>
          </w:trPrChange>
        </w:trPr>
        <w:tc>
          <w:tcPr>
            <w:tcW w:w="1555" w:type="dxa"/>
            <w:tcBorders>
              <w:top w:val="nil"/>
              <w:bottom w:val="nil"/>
            </w:tcBorders>
            <w:shd w:val="clear" w:color="auto" w:fill="auto"/>
            <w:tcPrChange w:id="1325" w:author="Nokia" w:date="2022-11-16T14:41:00Z">
              <w:tcPr>
                <w:tcW w:w="1555" w:type="dxa"/>
                <w:tcBorders>
                  <w:top w:val="nil"/>
                  <w:bottom w:val="nil"/>
                </w:tcBorders>
                <w:shd w:val="clear" w:color="auto" w:fill="auto"/>
              </w:tcPr>
            </w:tcPrChange>
          </w:tcPr>
          <w:p w14:paraId="135C1985" w14:textId="77777777" w:rsidR="002B5210" w:rsidRPr="009859D8" w:rsidRDefault="002B5210" w:rsidP="009C397C">
            <w:pPr>
              <w:pStyle w:val="TAC"/>
              <w:rPr>
                <w:rFonts w:eastAsia="‚c‚e‚o“Á‘¾ƒSƒVƒbƒN‘Ì"/>
                <w:lang w:val="da-DK"/>
              </w:rPr>
            </w:pPr>
          </w:p>
        </w:tc>
        <w:tc>
          <w:tcPr>
            <w:tcW w:w="1410" w:type="dxa"/>
            <w:tcBorders>
              <w:top w:val="nil"/>
              <w:bottom w:val="nil"/>
            </w:tcBorders>
            <w:shd w:val="clear" w:color="auto" w:fill="auto"/>
            <w:tcPrChange w:id="1326" w:author="Nokia" w:date="2022-11-16T14:41:00Z">
              <w:tcPr>
                <w:tcW w:w="1410" w:type="dxa"/>
                <w:tcBorders>
                  <w:top w:val="nil"/>
                  <w:bottom w:val="single" w:sz="4" w:space="0" w:color="auto"/>
                </w:tcBorders>
                <w:shd w:val="clear" w:color="auto" w:fill="auto"/>
              </w:tcPr>
            </w:tcPrChange>
          </w:tcPr>
          <w:p w14:paraId="4F4BCE2B" w14:textId="77777777" w:rsidR="002B5210" w:rsidRPr="009859D8" w:rsidRDefault="002B5210" w:rsidP="009C397C">
            <w:pPr>
              <w:pStyle w:val="TAC"/>
              <w:rPr>
                <w:rFonts w:eastAsia="‚c‚e‚o“Á‘¾ƒSƒVƒbƒN‘Ì"/>
                <w:lang w:val="da-DK"/>
              </w:rPr>
            </w:pPr>
          </w:p>
        </w:tc>
        <w:tc>
          <w:tcPr>
            <w:tcW w:w="1890" w:type="dxa"/>
            <w:tcPrChange w:id="1327" w:author="Nokia" w:date="2022-11-16T14:41:00Z">
              <w:tcPr>
                <w:tcW w:w="1890" w:type="dxa"/>
              </w:tcPr>
            </w:tcPrChange>
          </w:tcPr>
          <w:p w14:paraId="2A313312" w14:textId="77777777" w:rsidR="002B5210" w:rsidRPr="00931575" w:rsidRDefault="002B5210" w:rsidP="009C397C">
            <w:pPr>
              <w:pStyle w:val="TAC"/>
              <w:rPr>
                <w:lang w:eastAsia="zh-CN"/>
              </w:rPr>
            </w:pPr>
            <w:r w:rsidRPr="00931575">
              <w:rPr>
                <w:rFonts w:hint="eastAsia"/>
                <w:lang w:eastAsia="zh-CN"/>
              </w:rPr>
              <w:t>200</w:t>
            </w:r>
          </w:p>
        </w:tc>
        <w:tc>
          <w:tcPr>
            <w:tcW w:w="3780" w:type="dxa"/>
            <w:tcPrChange w:id="1328" w:author="Nokia" w:date="2022-11-16T14:41:00Z">
              <w:tcPr>
                <w:tcW w:w="3780" w:type="dxa"/>
              </w:tcPr>
            </w:tcPrChange>
          </w:tcPr>
          <w:p w14:paraId="3C80FF26" w14:textId="77777777" w:rsidR="002B5210" w:rsidRPr="009859D8" w:rsidRDefault="002B5210" w:rsidP="009C397C">
            <w:pPr>
              <w:pStyle w:val="TAC"/>
              <w:rPr>
                <w:rFonts w:cs="v5.0.0"/>
                <w:lang w:val="da-DK" w:eastAsia="zh-CN"/>
              </w:rPr>
            </w:pPr>
            <w:r w:rsidRPr="009859D8">
              <w:rPr>
                <w:lang w:val="da-DK"/>
              </w:rPr>
              <w:t>EIS</w:t>
            </w:r>
            <w:r w:rsidRPr="009859D8">
              <w:rPr>
                <w:vertAlign w:val="subscript"/>
                <w:lang w:val="da-DK"/>
              </w:rPr>
              <w:t xml:space="preserve">REFSENS_50M </w:t>
            </w:r>
            <w:r w:rsidRPr="009859D8">
              <w:rPr>
                <w:lang w:val="da-DK"/>
              </w:rPr>
              <w:t xml:space="preserve">+ </w:t>
            </w:r>
            <w:r w:rsidRPr="00931575">
              <w:rPr>
                <w:lang w:eastAsia="zh-CN"/>
              </w:rPr>
              <w:t>Δ</w:t>
            </w:r>
            <w:r w:rsidRPr="009859D8">
              <w:rPr>
                <w:vertAlign w:val="subscript"/>
                <w:lang w:val="da-DK" w:eastAsia="zh-CN"/>
              </w:rPr>
              <w:t>FR2_REFSENS</w:t>
            </w:r>
            <w:r w:rsidRPr="009859D8">
              <w:rPr>
                <w:lang w:val="da-DK" w:eastAsia="zh-CN"/>
              </w:rPr>
              <w:t xml:space="preserve"> </w:t>
            </w:r>
            <w:r w:rsidRPr="009859D8">
              <w:rPr>
                <w:lang w:val="da-DK"/>
              </w:rPr>
              <w:t>+ 21 dBm</w:t>
            </w:r>
            <w:r w:rsidRPr="009859D8" w:rsidDel="004A2E23">
              <w:rPr>
                <w:lang w:val="da-DK"/>
              </w:rPr>
              <w:t xml:space="preserve"> </w:t>
            </w:r>
            <w:r w:rsidRPr="009859D8">
              <w:rPr>
                <w:lang w:val="da-DK"/>
              </w:rPr>
              <w:t>/ 190.08 MHz</w:t>
            </w:r>
            <w:r w:rsidRPr="009859D8" w:rsidDel="00BD1DAB">
              <w:rPr>
                <w:rFonts w:eastAsia="‚c‚e‚o“Á‘¾ƒSƒVƒbƒN‘Ì"/>
                <w:lang w:val="da-DK"/>
              </w:rPr>
              <w:t xml:space="preserve"> </w:t>
            </w:r>
          </w:p>
        </w:tc>
      </w:tr>
      <w:tr w:rsidR="002B5210" w:rsidRPr="002B5210" w14:paraId="01AF1305"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29" w:author="Nokia" w:date="2022-11-16T14: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330" w:author="Nokia" w:date="2022-11-16T14:40:00Z"/>
          <w:trPrChange w:id="1331" w:author="Nokia" w:date="2022-11-16T14:41:00Z">
            <w:trPr>
              <w:cantSplit/>
              <w:jc w:val="center"/>
            </w:trPr>
          </w:trPrChange>
        </w:trPr>
        <w:tc>
          <w:tcPr>
            <w:tcW w:w="1555" w:type="dxa"/>
            <w:tcBorders>
              <w:top w:val="nil"/>
              <w:bottom w:val="nil"/>
            </w:tcBorders>
            <w:shd w:val="clear" w:color="auto" w:fill="auto"/>
            <w:tcPrChange w:id="1332" w:author="Nokia" w:date="2022-11-16T14:41:00Z">
              <w:tcPr>
                <w:tcW w:w="1555" w:type="dxa"/>
                <w:tcBorders>
                  <w:top w:val="nil"/>
                  <w:bottom w:val="nil"/>
                </w:tcBorders>
                <w:shd w:val="clear" w:color="auto" w:fill="auto"/>
              </w:tcPr>
            </w:tcPrChange>
          </w:tcPr>
          <w:p w14:paraId="2E96B28E" w14:textId="77777777" w:rsidR="002B5210" w:rsidRPr="009859D8" w:rsidRDefault="002B5210" w:rsidP="009C397C">
            <w:pPr>
              <w:pStyle w:val="TAC"/>
              <w:rPr>
                <w:ins w:id="1333" w:author="Nokia" w:date="2022-11-16T14:40:00Z"/>
                <w:rFonts w:eastAsia="‚c‚e‚o“Á‘¾ƒSƒVƒbƒN‘Ì"/>
                <w:lang w:val="da-DK"/>
              </w:rPr>
            </w:pPr>
          </w:p>
        </w:tc>
        <w:tc>
          <w:tcPr>
            <w:tcW w:w="1410" w:type="dxa"/>
            <w:tcBorders>
              <w:top w:val="nil"/>
              <w:bottom w:val="single" w:sz="4" w:space="0" w:color="auto"/>
            </w:tcBorders>
            <w:shd w:val="clear" w:color="auto" w:fill="auto"/>
            <w:tcPrChange w:id="1334" w:author="Nokia" w:date="2022-11-16T14:41:00Z">
              <w:tcPr>
                <w:tcW w:w="1410" w:type="dxa"/>
                <w:tcBorders>
                  <w:top w:val="nil"/>
                  <w:bottom w:val="single" w:sz="4" w:space="0" w:color="auto"/>
                </w:tcBorders>
                <w:shd w:val="clear" w:color="auto" w:fill="auto"/>
              </w:tcPr>
            </w:tcPrChange>
          </w:tcPr>
          <w:p w14:paraId="664CCDBF" w14:textId="77777777" w:rsidR="002B5210" w:rsidRPr="009859D8" w:rsidRDefault="002B5210" w:rsidP="009C397C">
            <w:pPr>
              <w:pStyle w:val="TAC"/>
              <w:rPr>
                <w:ins w:id="1335" w:author="Nokia" w:date="2022-11-16T14:40:00Z"/>
                <w:rFonts w:eastAsia="‚c‚e‚o“Á‘¾ƒSƒVƒbƒN‘Ì"/>
                <w:lang w:val="da-DK"/>
              </w:rPr>
            </w:pPr>
          </w:p>
        </w:tc>
        <w:tc>
          <w:tcPr>
            <w:tcW w:w="1890" w:type="dxa"/>
            <w:tcPrChange w:id="1336" w:author="Nokia" w:date="2022-11-16T14:41:00Z">
              <w:tcPr>
                <w:tcW w:w="1890" w:type="dxa"/>
              </w:tcPr>
            </w:tcPrChange>
          </w:tcPr>
          <w:p w14:paraId="2B7E0243" w14:textId="77777777" w:rsidR="002B5210" w:rsidRPr="00931575" w:rsidRDefault="002B5210" w:rsidP="009C397C">
            <w:pPr>
              <w:pStyle w:val="TAC"/>
              <w:rPr>
                <w:ins w:id="1337" w:author="Nokia" w:date="2022-11-16T14:40:00Z"/>
                <w:lang w:eastAsia="zh-CN"/>
              </w:rPr>
            </w:pPr>
            <w:ins w:id="1338" w:author="Nokia" w:date="2022-11-16T14:41:00Z">
              <w:r>
                <w:rPr>
                  <w:lang w:eastAsia="zh-CN"/>
                </w:rPr>
                <w:t>400</w:t>
              </w:r>
            </w:ins>
          </w:p>
        </w:tc>
        <w:tc>
          <w:tcPr>
            <w:tcW w:w="3780" w:type="dxa"/>
            <w:tcPrChange w:id="1339" w:author="Nokia" w:date="2022-11-16T14:41:00Z">
              <w:tcPr>
                <w:tcW w:w="3780" w:type="dxa"/>
              </w:tcPr>
            </w:tcPrChange>
          </w:tcPr>
          <w:p w14:paraId="1C299112" w14:textId="77777777" w:rsidR="002B5210" w:rsidRPr="009859D8" w:rsidRDefault="002B5210" w:rsidP="009C397C">
            <w:pPr>
              <w:pStyle w:val="TAC"/>
              <w:rPr>
                <w:ins w:id="1340" w:author="Nokia" w:date="2022-11-16T14:40:00Z"/>
                <w:lang w:val="da-DK"/>
              </w:rPr>
            </w:pPr>
            <w:ins w:id="1341" w:author="Nokia" w:date="2022-11-16T14:41:00Z">
              <w:r w:rsidRPr="009859D8">
                <w:rPr>
                  <w:lang w:val="da-DK"/>
                </w:rPr>
                <w:t>EIS</w:t>
              </w:r>
              <w:r w:rsidRPr="009859D8">
                <w:rPr>
                  <w:vertAlign w:val="subscript"/>
                  <w:lang w:val="da-DK"/>
                </w:rPr>
                <w:t xml:space="preserve">REFSENS_50M </w:t>
              </w:r>
              <w:r w:rsidRPr="009859D8">
                <w:rPr>
                  <w:lang w:val="da-DK"/>
                </w:rPr>
                <w:t xml:space="preserve">+ </w:t>
              </w:r>
              <w:r w:rsidRPr="00AF4F88">
                <w:t>Δ</w:t>
              </w:r>
              <w:r w:rsidRPr="009859D8">
                <w:rPr>
                  <w:vertAlign w:val="subscript"/>
                  <w:lang w:val="da-DK"/>
                </w:rPr>
                <w:t>FR2_REFSENS</w:t>
              </w:r>
              <w:r w:rsidRPr="009859D8">
                <w:rPr>
                  <w:lang w:val="da-DK"/>
                </w:rPr>
                <w:t xml:space="preserve"> + 24 dBm / 380.16 MHz</w:t>
              </w:r>
            </w:ins>
          </w:p>
        </w:tc>
      </w:tr>
      <w:tr w:rsidR="002B5210" w:rsidRPr="002B5210" w14:paraId="2D907C25" w14:textId="77777777" w:rsidTr="009C397C">
        <w:trPr>
          <w:cantSplit/>
          <w:jc w:val="center"/>
          <w:ins w:id="1342" w:author="Nokia" w:date="2022-10-14T15:00:00Z"/>
        </w:trPr>
        <w:tc>
          <w:tcPr>
            <w:tcW w:w="1555" w:type="dxa"/>
            <w:tcBorders>
              <w:top w:val="nil"/>
              <w:bottom w:val="single" w:sz="4" w:space="0" w:color="auto"/>
            </w:tcBorders>
            <w:shd w:val="clear" w:color="auto" w:fill="auto"/>
          </w:tcPr>
          <w:p w14:paraId="34795220" w14:textId="77777777" w:rsidR="002B5210" w:rsidRPr="009859D8" w:rsidRDefault="002B5210" w:rsidP="009C397C">
            <w:pPr>
              <w:pStyle w:val="TAC"/>
              <w:rPr>
                <w:ins w:id="1343" w:author="Nokia" w:date="2022-10-14T15:00:00Z"/>
                <w:rFonts w:eastAsia="‚c‚e‚o“Á‘¾ƒSƒVƒbƒN‘Ì"/>
                <w:lang w:val="da-DK"/>
              </w:rPr>
            </w:pPr>
          </w:p>
        </w:tc>
        <w:tc>
          <w:tcPr>
            <w:tcW w:w="1410" w:type="dxa"/>
            <w:tcBorders>
              <w:top w:val="nil"/>
              <w:bottom w:val="single" w:sz="4" w:space="0" w:color="auto"/>
            </w:tcBorders>
            <w:shd w:val="clear" w:color="auto" w:fill="auto"/>
          </w:tcPr>
          <w:p w14:paraId="2D506F05" w14:textId="77777777" w:rsidR="002B5210" w:rsidRDefault="002B5210" w:rsidP="009C397C">
            <w:pPr>
              <w:pStyle w:val="TAC"/>
              <w:rPr>
                <w:ins w:id="1344" w:author="Nokia" w:date="2022-10-14T15:00:00Z"/>
                <w:rFonts w:eastAsia="‚c‚e‚o“Á‘¾ƒSƒVƒbƒN‘Ì"/>
              </w:rPr>
            </w:pPr>
            <w:ins w:id="1345" w:author="Nokia" w:date="2022-10-14T15:00:00Z">
              <w:r>
                <w:rPr>
                  <w:rFonts w:eastAsia="‚c‚e‚o“Á‘¾ƒSƒVƒbƒN‘Ì"/>
                </w:rPr>
                <w:t>480</w:t>
              </w:r>
            </w:ins>
            <w:ins w:id="1346" w:author="Nokia" w:date="2022-10-14T15:13:00Z">
              <w:r>
                <w:rPr>
                  <w:rFonts w:eastAsia="‚c‚e‚o“Á‘¾ƒSƒVƒbƒN‘Ì"/>
                </w:rPr>
                <w:t xml:space="preserve"> kHz</w:t>
              </w:r>
            </w:ins>
          </w:p>
        </w:tc>
        <w:tc>
          <w:tcPr>
            <w:tcW w:w="1890" w:type="dxa"/>
          </w:tcPr>
          <w:p w14:paraId="01BFD1AF" w14:textId="77777777" w:rsidR="002B5210" w:rsidRDefault="002B5210" w:rsidP="009C397C">
            <w:pPr>
              <w:pStyle w:val="TAC"/>
              <w:rPr>
                <w:ins w:id="1347" w:author="Nokia" w:date="2022-10-14T15:00:00Z"/>
                <w:lang w:eastAsia="zh-CN"/>
              </w:rPr>
            </w:pPr>
            <w:ins w:id="1348" w:author="Nokia" w:date="2022-10-14T15:00:00Z">
              <w:r>
                <w:rPr>
                  <w:lang w:eastAsia="zh-CN"/>
                </w:rPr>
                <w:t>400</w:t>
              </w:r>
            </w:ins>
          </w:p>
        </w:tc>
        <w:tc>
          <w:tcPr>
            <w:tcW w:w="3780" w:type="dxa"/>
          </w:tcPr>
          <w:p w14:paraId="36DBE943" w14:textId="77777777" w:rsidR="002B5210" w:rsidRPr="009859D8" w:rsidRDefault="002B5210" w:rsidP="009C397C">
            <w:pPr>
              <w:pStyle w:val="TAC"/>
              <w:rPr>
                <w:ins w:id="1349" w:author="Nokia" w:date="2022-10-14T15:00:00Z"/>
                <w:lang w:val="da-DK"/>
              </w:rPr>
            </w:pPr>
            <w:ins w:id="1350" w:author="Nokia" w:date="2022-11-16T14:41:00Z">
              <w:r w:rsidRPr="009859D8">
                <w:rPr>
                  <w:lang w:val="da-DK"/>
                </w:rPr>
                <w:t>EIS</w:t>
              </w:r>
              <w:r w:rsidRPr="009859D8">
                <w:rPr>
                  <w:vertAlign w:val="subscript"/>
                  <w:lang w:val="da-DK"/>
                </w:rPr>
                <w:t xml:space="preserve">REFSENS_50M </w:t>
              </w:r>
              <w:r w:rsidRPr="009859D8">
                <w:rPr>
                  <w:lang w:val="da-DK"/>
                </w:rPr>
                <w:t xml:space="preserve">+ </w:t>
              </w:r>
              <w:r w:rsidRPr="00AF4F88">
                <w:t>Δ</w:t>
              </w:r>
              <w:r w:rsidRPr="009859D8">
                <w:rPr>
                  <w:vertAlign w:val="subscript"/>
                  <w:lang w:val="da-DK"/>
                </w:rPr>
                <w:t>FR2_REFSENS</w:t>
              </w:r>
              <w:r w:rsidRPr="009859D8">
                <w:rPr>
                  <w:lang w:val="da-DK"/>
                </w:rPr>
                <w:t xml:space="preserve"> + 24 dBm / 380.16 MHz</w:t>
              </w:r>
            </w:ins>
          </w:p>
        </w:tc>
      </w:tr>
      <w:tr w:rsidR="002B5210" w:rsidRPr="00931575" w14:paraId="25D36F37" w14:textId="77777777" w:rsidTr="009C397C">
        <w:trPr>
          <w:cantSplit/>
          <w:jc w:val="center"/>
        </w:trPr>
        <w:tc>
          <w:tcPr>
            <w:tcW w:w="8635" w:type="dxa"/>
            <w:gridSpan w:val="4"/>
            <w:tcBorders>
              <w:bottom w:val="single" w:sz="4" w:space="0" w:color="auto"/>
            </w:tcBorders>
          </w:tcPr>
          <w:p w14:paraId="1AF768E4" w14:textId="77777777" w:rsidR="002B5210" w:rsidRPr="00931575" w:rsidRDefault="002B5210" w:rsidP="009C397C">
            <w:pPr>
              <w:pStyle w:val="TAN"/>
              <w:rPr>
                <w:lang w:eastAsia="zh-CN"/>
              </w:rPr>
            </w:pPr>
            <w:r w:rsidRPr="00931575">
              <w:rPr>
                <w:lang w:eastAsia="zh-CN"/>
              </w:rPr>
              <w:t>NOTE 1:</w:t>
            </w:r>
            <w:r w:rsidRPr="00931575">
              <w:rPr>
                <w:lang w:val="en-US"/>
              </w:rPr>
              <w:tab/>
            </w:r>
            <w:r w:rsidRPr="00931575">
              <w:rPr>
                <w:lang w:eastAsia="zh-CN"/>
              </w:rPr>
              <w:t>Δ</w:t>
            </w:r>
            <w:r w:rsidRPr="00931575">
              <w:rPr>
                <w:vertAlign w:val="subscript"/>
                <w:lang w:eastAsia="zh-CN"/>
              </w:rPr>
              <w:t>OTAREFSENS</w:t>
            </w:r>
            <w:r w:rsidRPr="00931575">
              <w:rPr>
                <w:lang w:eastAsia="zh-CN"/>
              </w:rPr>
              <w:t xml:space="preserve"> as declared in D.53 in table 4.6-1 and clause 7.1.</w:t>
            </w:r>
          </w:p>
          <w:p w14:paraId="207FB751" w14:textId="77777777" w:rsidR="002B5210" w:rsidRPr="00931575" w:rsidRDefault="002B5210" w:rsidP="009C397C">
            <w:pPr>
              <w:pStyle w:val="TAN"/>
              <w:rPr>
                <w:lang w:eastAsia="zh-CN"/>
              </w:rPr>
            </w:pPr>
            <w:r w:rsidRPr="00931575">
              <w:rPr>
                <w:lang w:eastAsia="zh-CN"/>
              </w:rPr>
              <w:t>NOTE 2:</w:t>
            </w:r>
            <w:r w:rsidRPr="00931575">
              <w:rPr>
                <w:lang w:val="en-US"/>
              </w:rPr>
              <w:tab/>
            </w:r>
            <w:r w:rsidRPr="00931575">
              <w:rPr>
                <w:lang w:eastAsia="zh-CN"/>
              </w:rPr>
              <w:t>Δ</w:t>
            </w:r>
            <w:r w:rsidRPr="00931575">
              <w:rPr>
                <w:vertAlign w:val="subscript"/>
                <w:lang w:eastAsia="zh-CN"/>
              </w:rPr>
              <w:t>FR2_REFSENS</w:t>
            </w:r>
            <w:r w:rsidRPr="00931575">
              <w:rPr>
                <w:lang w:eastAsia="zh-CN"/>
              </w:rPr>
              <w:t xml:space="preserve"> = -3 dB as described in clause 7.1, since the OTA REFSENS reference direction (as declared in D.54 in table 4.6-1) is used for testing.</w:t>
            </w:r>
          </w:p>
          <w:p w14:paraId="5EA852A6" w14:textId="77777777" w:rsidR="002B5210" w:rsidRDefault="002B5210" w:rsidP="009C397C">
            <w:pPr>
              <w:pStyle w:val="TAN"/>
              <w:rPr>
                <w:lang w:eastAsia="zh-CN"/>
              </w:rPr>
            </w:pPr>
            <w:r w:rsidRPr="00931575">
              <w:rPr>
                <w:lang w:eastAsia="zh-CN"/>
              </w:rPr>
              <w:t>NOTE 3:</w:t>
            </w:r>
            <w:r w:rsidRPr="00931575">
              <w:rPr>
                <w:lang w:val="en-US"/>
              </w:rPr>
              <w:tab/>
            </w:r>
            <w:r w:rsidRPr="00931575">
              <w:rPr>
                <w:lang w:eastAsia="zh-CN"/>
              </w:rPr>
              <w:t>EIS</w:t>
            </w:r>
            <w:r w:rsidRPr="00931575">
              <w:rPr>
                <w:vertAlign w:val="subscript"/>
                <w:lang w:eastAsia="zh-CN"/>
              </w:rPr>
              <w:t>REFSENS_50M</w:t>
            </w:r>
            <w:r w:rsidRPr="00931575">
              <w:rPr>
                <w:lang w:eastAsia="zh-CN"/>
              </w:rPr>
              <w:t xml:space="preserve"> as declared in D.28 in table 4.6-1.</w:t>
            </w:r>
          </w:p>
          <w:p w14:paraId="7A779B4B" w14:textId="77777777" w:rsidR="002B5210" w:rsidRDefault="002B5210" w:rsidP="009C397C">
            <w:pPr>
              <w:pStyle w:val="TAN"/>
              <w:rPr>
                <w:lang w:eastAsia="zh-CN"/>
              </w:rPr>
            </w:pPr>
            <w:r>
              <w:rPr>
                <w:lang w:eastAsia="zh-CN"/>
              </w:rPr>
              <w:t>NOTE 4:</w:t>
            </w:r>
            <w:r>
              <w:tab/>
            </w:r>
            <w:r>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598D8926" w14:textId="77777777" w:rsidR="002B5210" w:rsidRPr="00931575" w:rsidRDefault="002B5210" w:rsidP="009C397C">
            <w:pPr>
              <w:pStyle w:val="TAN"/>
            </w:pPr>
            <w:r>
              <w:rPr>
                <w:lang w:eastAsia="zh-CN"/>
              </w:rPr>
              <w:t>NOTE 5:</w:t>
            </w:r>
            <w:r>
              <w:tab/>
            </w:r>
            <w:r>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3B5E66D9" w14:textId="77777777" w:rsidR="002B5210" w:rsidRPr="00931575" w:rsidRDefault="002B5210" w:rsidP="002B5210">
      <w:pPr>
        <w:rPr>
          <w:lang w:val="en-US"/>
        </w:rPr>
      </w:pPr>
    </w:p>
    <w:p w14:paraId="2F9C72D1" w14:textId="77777777" w:rsidR="002B5210" w:rsidRPr="00931575" w:rsidRDefault="002B5210" w:rsidP="002B5210">
      <w:pPr>
        <w:pStyle w:val="B10"/>
        <w:rPr>
          <w:lang w:val="en-US"/>
        </w:rPr>
      </w:pPr>
      <w:r w:rsidRPr="00931575">
        <w:rPr>
          <w:lang w:val="en-US"/>
        </w:rPr>
        <w:t>8)</w:t>
      </w:r>
      <w:r w:rsidRPr="00931575">
        <w:rPr>
          <w:lang w:val="en-US"/>
        </w:rPr>
        <w:tab/>
        <w:t>The signal generator sends random codeword from applicable codebook, in regular time periods. The following statistics are kept: the number of ACK bits detected in the idle periods and the number of NACK bits detected as ACK.</w:t>
      </w:r>
    </w:p>
    <w:p w14:paraId="1FED898E" w14:textId="77777777" w:rsidR="002B5210" w:rsidRPr="00931575" w:rsidRDefault="002B5210" w:rsidP="002B5210">
      <w:pPr>
        <w:pStyle w:val="Heading5"/>
        <w:rPr>
          <w:lang w:val="en-US"/>
        </w:rPr>
      </w:pPr>
      <w:bookmarkStart w:id="1351" w:name="_Toc21102982"/>
      <w:bookmarkStart w:id="1352" w:name="_Toc29810831"/>
      <w:bookmarkStart w:id="1353" w:name="_Toc36636191"/>
      <w:bookmarkStart w:id="1354" w:name="_Toc37273137"/>
      <w:bookmarkStart w:id="1355" w:name="_Toc45886225"/>
      <w:bookmarkStart w:id="1356" w:name="_Toc53183302"/>
      <w:bookmarkStart w:id="1357" w:name="_Toc58916011"/>
      <w:bookmarkStart w:id="1358" w:name="_Toc58918192"/>
      <w:bookmarkStart w:id="1359" w:name="_Toc66694062"/>
      <w:bookmarkStart w:id="1360" w:name="_Toc74916047"/>
      <w:bookmarkStart w:id="1361" w:name="_Toc76114672"/>
      <w:bookmarkStart w:id="1362" w:name="_Toc76544558"/>
      <w:bookmarkStart w:id="1363" w:name="_Toc82536680"/>
      <w:bookmarkStart w:id="1364" w:name="_Toc89952973"/>
      <w:bookmarkStart w:id="1365" w:name="_Toc98766789"/>
      <w:bookmarkStart w:id="1366" w:name="_Toc99703152"/>
      <w:bookmarkStart w:id="1367" w:name="_Toc106206942"/>
      <w:bookmarkStart w:id="1368" w:name="_Toc115080944"/>
      <w:r w:rsidRPr="00931575">
        <w:rPr>
          <w:lang w:val="en-US"/>
        </w:rPr>
        <w:t>8.3.2.1.5</w:t>
      </w:r>
      <w:r w:rsidRPr="00931575">
        <w:rPr>
          <w:lang w:val="en-US"/>
        </w:rPr>
        <w:tab/>
        <w:t>Test Requirement</w:t>
      </w:r>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p>
    <w:p w14:paraId="76C2C6F4" w14:textId="77777777" w:rsidR="002B5210" w:rsidRPr="00931575" w:rsidRDefault="002B5210" w:rsidP="002B5210">
      <w:pPr>
        <w:pStyle w:val="H6"/>
        <w:rPr>
          <w:lang w:val="en-US"/>
        </w:rPr>
      </w:pPr>
      <w:bookmarkStart w:id="1369" w:name="_Toc21102983"/>
      <w:bookmarkStart w:id="1370" w:name="_Toc29810832"/>
      <w:bookmarkStart w:id="1371" w:name="_Toc36636192"/>
      <w:bookmarkStart w:id="1372" w:name="_Toc37273138"/>
      <w:bookmarkStart w:id="1373" w:name="_Toc45886226"/>
      <w:r w:rsidRPr="00931575">
        <w:rPr>
          <w:lang w:val="en-US"/>
        </w:rPr>
        <w:t>8.3.2.1.5.1</w:t>
      </w:r>
      <w:r w:rsidRPr="00931575">
        <w:rPr>
          <w:lang w:val="en-US"/>
        </w:rPr>
        <w:tab/>
        <w:t xml:space="preserve">Test Requirement for </w:t>
      </w:r>
      <w:r w:rsidRPr="00931575">
        <w:rPr>
          <w:i/>
          <w:lang w:val="en-US"/>
        </w:rPr>
        <w:t>BS type 1-O</w:t>
      </w:r>
      <w:bookmarkEnd w:id="1369"/>
      <w:bookmarkEnd w:id="1370"/>
      <w:bookmarkEnd w:id="1371"/>
      <w:bookmarkEnd w:id="1372"/>
      <w:bookmarkEnd w:id="1373"/>
    </w:p>
    <w:p w14:paraId="29576B97" w14:textId="77777777" w:rsidR="002B5210" w:rsidRPr="00931575" w:rsidRDefault="002B5210" w:rsidP="002B5210">
      <w:pPr>
        <w:rPr>
          <w:lang w:val="en-US"/>
        </w:rPr>
      </w:pPr>
      <w:r w:rsidRPr="00931575">
        <w:rPr>
          <w:lang w:val="en-US"/>
        </w:rPr>
        <w:t>The fraction of falsely detected ACK bits shall be less than 1 % and the fraction of NACK bits falsely detected as ACK shall be less than 0.1 % for the SNR listed in tables 8.3.2.1.5.1-1 and table 8.3.2.1.5.1-2.</w:t>
      </w:r>
    </w:p>
    <w:p w14:paraId="19C73788" w14:textId="77777777" w:rsidR="002B5210" w:rsidRPr="00931575" w:rsidRDefault="002B5210" w:rsidP="002B5210">
      <w:pPr>
        <w:pStyle w:val="TH"/>
      </w:pPr>
      <w:r w:rsidRPr="00931575">
        <w:t xml:space="preserve">Table 8.3.2.1.5.1-1: </w:t>
      </w:r>
      <w:r w:rsidRPr="00931575">
        <w:rPr>
          <w:lang w:val="en-US"/>
        </w:rPr>
        <w:t>Required SNR</w:t>
      </w:r>
      <w:r w:rsidRPr="00931575">
        <w:t xml:space="preserve"> for PUCCH format 1 with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445"/>
        <w:gridCol w:w="878"/>
        <w:gridCol w:w="2092"/>
        <w:gridCol w:w="810"/>
        <w:gridCol w:w="900"/>
        <w:gridCol w:w="900"/>
      </w:tblGrid>
      <w:tr w:rsidR="002B5210" w:rsidRPr="00931575" w14:paraId="5DB20411" w14:textId="77777777" w:rsidTr="009C397C">
        <w:trPr>
          <w:cantSplit/>
          <w:jc w:val="center"/>
        </w:trPr>
        <w:tc>
          <w:tcPr>
            <w:tcW w:w="1075" w:type="dxa"/>
            <w:tcBorders>
              <w:bottom w:val="nil"/>
            </w:tcBorders>
            <w:shd w:val="clear" w:color="auto" w:fill="auto"/>
          </w:tcPr>
          <w:p w14:paraId="0AAA0E50" w14:textId="77777777" w:rsidR="002B5210" w:rsidRPr="00931575" w:rsidRDefault="002B5210" w:rsidP="009C397C">
            <w:pPr>
              <w:pStyle w:val="TAH"/>
            </w:pPr>
            <w:r w:rsidRPr="00931575">
              <w:t>Number of TX</w:t>
            </w:r>
          </w:p>
        </w:tc>
        <w:tc>
          <w:tcPr>
            <w:tcW w:w="1445" w:type="dxa"/>
            <w:tcBorders>
              <w:bottom w:val="nil"/>
            </w:tcBorders>
            <w:shd w:val="clear" w:color="auto" w:fill="auto"/>
          </w:tcPr>
          <w:p w14:paraId="38F3C57D" w14:textId="77777777" w:rsidR="002B5210" w:rsidRPr="00931575" w:rsidRDefault="002B5210" w:rsidP="009C397C">
            <w:pPr>
              <w:pStyle w:val="TAH"/>
            </w:pPr>
            <w:r w:rsidRPr="00931575">
              <w:t>Number of Demodulation</w:t>
            </w:r>
          </w:p>
        </w:tc>
        <w:tc>
          <w:tcPr>
            <w:tcW w:w="878" w:type="dxa"/>
            <w:tcBorders>
              <w:bottom w:val="nil"/>
            </w:tcBorders>
            <w:shd w:val="clear" w:color="auto" w:fill="auto"/>
          </w:tcPr>
          <w:p w14:paraId="7AEC2F9D" w14:textId="77777777" w:rsidR="002B5210" w:rsidRPr="00931575" w:rsidRDefault="002B5210" w:rsidP="009C397C">
            <w:pPr>
              <w:pStyle w:val="TAH"/>
            </w:pPr>
            <w:r w:rsidRPr="00931575">
              <w:t>Cyclic Prefix</w:t>
            </w:r>
          </w:p>
        </w:tc>
        <w:tc>
          <w:tcPr>
            <w:tcW w:w="2092" w:type="dxa"/>
            <w:tcBorders>
              <w:bottom w:val="nil"/>
            </w:tcBorders>
            <w:shd w:val="clear" w:color="auto" w:fill="auto"/>
          </w:tcPr>
          <w:p w14:paraId="51EB86C1" w14:textId="77777777" w:rsidR="002B5210" w:rsidRPr="00931575" w:rsidRDefault="002B5210" w:rsidP="009C397C">
            <w:pPr>
              <w:pStyle w:val="TAH"/>
            </w:pPr>
            <w:r w:rsidRPr="00931575">
              <w:t>Propagation conditions and</w:t>
            </w:r>
          </w:p>
        </w:tc>
        <w:tc>
          <w:tcPr>
            <w:tcW w:w="2610" w:type="dxa"/>
            <w:gridSpan w:val="3"/>
          </w:tcPr>
          <w:p w14:paraId="539D8988" w14:textId="77777777" w:rsidR="002B5210" w:rsidRPr="00931575" w:rsidRDefault="002B5210" w:rsidP="009C397C">
            <w:pPr>
              <w:pStyle w:val="TAH"/>
            </w:pPr>
            <w:r w:rsidRPr="00931575">
              <w:t>Channel bandwidth / SNR (dB)</w:t>
            </w:r>
          </w:p>
        </w:tc>
      </w:tr>
      <w:tr w:rsidR="002B5210" w:rsidRPr="00931575" w14:paraId="1C9ADBBD" w14:textId="77777777" w:rsidTr="009C397C">
        <w:trPr>
          <w:cantSplit/>
          <w:jc w:val="center"/>
        </w:trPr>
        <w:tc>
          <w:tcPr>
            <w:tcW w:w="1075" w:type="dxa"/>
            <w:tcBorders>
              <w:top w:val="nil"/>
            </w:tcBorders>
            <w:shd w:val="clear" w:color="auto" w:fill="auto"/>
          </w:tcPr>
          <w:p w14:paraId="1152DBF7" w14:textId="77777777" w:rsidR="002B5210" w:rsidRPr="00931575" w:rsidRDefault="002B5210" w:rsidP="009C397C">
            <w:pPr>
              <w:pStyle w:val="TAH"/>
            </w:pPr>
            <w:r w:rsidRPr="00931575">
              <w:t>antennas</w:t>
            </w:r>
          </w:p>
        </w:tc>
        <w:tc>
          <w:tcPr>
            <w:tcW w:w="1445" w:type="dxa"/>
            <w:tcBorders>
              <w:top w:val="nil"/>
            </w:tcBorders>
            <w:shd w:val="clear" w:color="auto" w:fill="auto"/>
          </w:tcPr>
          <w:p w14:paraId="32CD59C3" w14:textId="77777777" w:rsidR="002B5210" w:rsidRPr="00931575" w:rsidRDefault="002B5210" w:rsidP="009C397C">
            <w:pPr>
              <w:pStyle w:val="TAH"/>
            </w:pPr>
            <w:r w:rsidRPr="00931575">
              <w:t>Branches</w:t>
            </w:r>
          </w:p>
        </w:tc>
        <w:tc>
          <w:tcPr>
            <w:tcW w:w="878" w:type="dxa"/>
            <w:tcBorders>
              <w:top w:val="nil"/>
            </w:tcBorders>
            <w:shd w:val="clear" w:color="auto" w:fill="auto"/>
          </w:tcPr>
          <w:p w14:paraId="0AF96F2D" w14:textId="77777777" w:rsidR="002B5210" w:rsidRPr="00931575" w:rsidRDefault="002B5210" w:rsidP="009C397C">
            <w:pPr>
              <w:pStyle w:val="TAH"/>
            </w:pPr>
          </w:p>
        </w:tc>
        <w:tc>
          <w:tcPr>
            <w:tcW w:w="2092" w:type="dxa"/>
            <w:tcBorders>
              <w:top w:val="nil"/>
            </w:tcBorders>
            <w:shd w:val="clear" w:color="auto" w:fill="auto"/>
          </w:tcPr>
          <w:p w14:paraId="1E2AC2F4" w14:textId="77777777" w:rsidR="002B5210" w:rsidRPr="00931575" w:rsidRDefault="002B5210" w:rsidP="009C397C">
            <w:pPr>
              <w:pStyle w:val="TAH"/>
            </w:pPr>
            <w:r w:rsidRPr="00931575">
              <w:t>correlation matrix (annex J)</w:t>
            </w:r>
          </w:p>
        </w:tc>
        <w:tc>
          <w:tcPr>
            <w:tcW w:w="810" w:type="dxa"/>
          </w:tcPr>
          <w:p w14:paraId="6985C78E" w14:textId="77777777" w:rsidR="002B5210" w:rsidRPr="00931575" w:rsidRDefault="002B5210" w:rsidP="009C397C">
            <w:pPr>
              <w:pStyle w:val="TAH"/>
            </w:pPr>
            <w:r w:rsidRPr="00931575">
              <w:t>5 MHz</w:t>
            </w:r>
          </w:p>
        </w:tc>
        <w:tc>
          <w:tcPr>
            <w:tcW w:w="900" w:type="dxa"/>
          </w:tcPr>
          <w:p w14:paraId="4C458646" w14:textId="77777777" w:rsidR="002B5210" w:rsidRPr="00931575" w:rsidRDefault="002B5210" w:rsidP="009C397C">
            <w:pPr>
              <w:pStyle w:val="TAH"/>
            </w:pPr>
            <w:r w:rsidRPr="00931575">
              <w:t>10 MHz</w:t>
            </w:r>
          </w:p>
        </w:tc>
        <w:tc>
          <w:tcPr>
            <w:tcW w:w="900" w:type="dxa"/>
          </w:tcPr>
          <w:p w14:paraId="223D16A7" w14:textId="77777777" w:rsidR="002B5210" w:rsidRPr="00931575" w:rsidRDefault="002B5210" w:rsidP="009C397C">
            <w:pPr>
              <w:pStyle w:val="TAH"/>
            </w:pPr>
            <w:r w:rsidRPr="00931575">
              <w:t>20 MHz</w:t>
            </w:r>
          </w:p>
        </w:tc>
      </w:tr>
      <w:tr w:rsidR="002B5210" w:rsidRPr="00931575" w14:paraId="2AF32DAA" w14:textId="77777777" w:rsidTr="009C397C">
        <w:trPr>
          <w:cantSplit/>
          <w:jc w:val="center"/>
        </w:trPr>
        <w:tc>
          <w:tcPr>
            <w:tcW w:w="1075" w:type="dxa"/>
          </w:tcPr>
          <w:p w14:paraId="7BEC97AE" w14:textId="77777777" w:rsidR="002B5210" w:rsidRPr="00931575" w:rsidRDefault="002B5210" w:rsidP="009C397C">
            <w:pPr>
              <w:pStyle w:val="TAC"/>
              <w:rPr>
                <w:lang w:eastAsia="zh-CN"/>
              </w:rPr>
            </w:pPr>
            <w:r w:rsidRPr="00931575">
              <w:rPr>
                <w:lang w:eastAsia="zh-CN"/>
              </w:rPr>
              <w:t>1</w:t>
            </w:r>
          </w:p>
        </w:tc>
        <w:tc>
          <w:tcPr>
            <w:tcW w:w="1445" w:type="dxa"/>
          </w:tcPr>
          <w:p w14:paraId="3E83ECFD" w14:textId="77777777" w:rsidR="002B5210" w:rsidRPr="00931575" w:rsidRDefault="002B5210" w:rsidP="009C397C">
            <w:pPr>
              <w:pStyle w:val="TAC"/>
              <w:rPr>
                <w:lang w:eastAsia="zh-CN"/>
              </w:rPr>
            </w:pPr>
            <w:r w:rsidRPr="00931575">
              <w:rPr>
                <w:lang w:eastAsia="zh-CN"/>
              </w:rPr>
              <w:t>2</w:t>
            </w:r>
          </w:p>
        </w:tc>
        <w:tc>
          <w:tcPr>
            <w:tcW w:w="878" w:type="dxa"/>
          </w:tcPr>
          <w:p w14:paraId="66278CA3" w14:textId="77777777" w:rsidR="002B5210" w:rsidRPr="00931575" w:rsidRDefault="002B5210" w:rsidP="009C397C">
            <w:pPr>
              <w:pStyle w:val="TAC"/>
            </w:pPr>
            <w:r w:rsidRPr="00931575">
              <w:t>Normal</w:t>
            </w:r>
          </w:p>
        </w:tc>
        <w:tc>
          <w:tcPr>
            <w:tcW w:w="2092" w:type="dxa"/>
          </w:tcPr>
          <w:p w14:paraId="164B242E" w14:textId="77777777" w:rsidR="002B5210" w:rsidRPr="00931575" w:rsidRDefault="002B5210" w:rsidP="009C397C">
            <w:pPr>
              <w:pStyle w:val="TAC"/>
            </w:pPr>
            <w:r w:rsidRPr="00931575">
              <w:t>TDLC300-100</w:t>
            </w:r>
            <w:r w:rsidRPr="00931575">
              <w:rPr>
                <w:lang w:eastAsia="zh-CN"/>
              </w:rPr>
              <w:t xml:space="preserve"> Low</w:t>
            </w:r>
          </w:p>
        </w:tc>
        <w:tc>
          <w:tcPr>
            <w:tcW w:w="810" w:type="dxa"/>
            <w:shd w:val="clear" w:color="auto" w:fill="auto"/>
          </w:tcPr>
          <w:p w14:paraId="5BB7BFD1" w14:textId="77777777" w:rsidR="002B5210" w:rsidRPr="00931575" w:rsidRDefault="002B5210" w:rsidP="009C397C">
            <w:pPr>
              <w:pStyle w:val="TAC"/>
              <w:rPr>
                <w:lang w:eastAsia="zh-CN"/>
              </w:rPr>
            </w:pPr>
            <w:r w:rsidRPr="00931575">
              <w:rPr>
                <w:lang w:eastAsia="zh-CN"/>
              </w:rPr>
              <w:t>-3.2</w:t>
            </w:r>
          </w:p>
        </w:tc>
        <w:tc>
          <w:tcPr>
            <w:tcW w:w="900" w:type="dxa"/>
          </w:tcPr>
          <w:p w14:paraId="33469D3A" w14:textId="77777777" w:rsidR="002B5210" w:rsidRPr="00931575" w:rsidRDefault="002B5210" w:rsidP="009C397C">
            <w:pPr>
              <w:pStyle w:val="TAC"/>
              <w:rPr>
                <w:lang w:eastAsia="zh-CN"/>
              </w:rPr>
            </w:pPr>
            <w:r w:rsidRPr="00931575">
              <w:rPr>
                <w:lang w:eastAsia="zh-CN"/>
              </w:rPr>
              <w:t>-3.0</w:t>
            </w:r>
          </w:p>
        </w:tc>
        <w:tc>
          <w:tcPr>
            <w:tcW w:w="900" w:type="dxa"/>
          </w:tcPr>
          <w:p w14:paraId="370A8DEA" w14:textId="77777777" w:rsidR="002B5210" w:rsidRPr="00931575" w:rsidRDefault="002B5210" w:rsidP="009C397C">
            <w:pPr>
              <w:pStyle w:val="TAC"/>
              <w:rPr>
                <w:lang w:eastAsia="zh-CN"/>
              </w:rPr>
            </w:pPr>
            <w:r w:rsidRPr="00931575">
              <w:rPr>
                <w:lang w:eastAsia="zh-CN"/>
              </w:rPr>
              <w:t>-3.0</w:t>
            </w:r>
          </w:p>
        </w:tc>
      </w:tr>
    </w:tbl>
    <w:p w14:paraId="4E2B9C90" w14:textId="77777777" w:rsidR="002B5210" w:rsidRPr="00931575" w:rsidRDefault="002B5210" w:rsidP="002B5210"/>
    <w:p w14:paraId="7A2216ED" w14:textId="77777777" w:rsidR="002B5210" w:rsidRPr="00931575" w:rsidRDefault="002B5210" w:rsidP="002B5210">
      <w:pPr>
        <w:pStyle w:val="TH"/>
      </w:pPr>
      <w:r w:rsidRPr="00931575">
        <w:lastRenderedPageBreak/>
        <w:t xml:space="preserve">Table 8.3.2.1.5.1-2: </w:t>
      </w:r>
      <w:r w:rsidRPr="00931575">
        <w:rPr>
          <w:lang w:val="en-US"/>
        </w:rPr>
        <w:t>Required SNR</w:t>
      </w:r>
      <w:r w:rsidRPr="00931575">
        <w:t xml:space="preserve"> for PUCCH format 1 with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455"/>
        <w:gridCol w:w="818"/>
        <w:gridCol w:w="1782"/>
        <w:gridCol w:w="630"/>
        <w:gridCol w:w="715"/>
        <w:gridCol w:w="635"/>
        <w:gridCol w:w="810"/>
      </w:tblGrid>
      <w:tr w:rsidR="002B5210" w:rsidRPr="00931575" w14:paraId="52CED6C8" w14:textId="77777777" w:rsidTr="009C397C">
        <w:trPr>
          <w:cantSplit/>
          <w:jc w:val="center"/>
        </w:trPr>
        <w:tc>
          <w:tcPr>
            <w:tcW w:w="1075" w:type="dxa"/>
            <w:tcBorders>
              <w:bottom w:val="nil"/>
            </w:tcBorders>
            <w:shd w:val="clear" w:color="auto" w:fill="auto"/>
          </w:tcPr>
          <w:p w14:paraId="08D68168" w14:textId="77777777" w:rsidR="002B5210" w:rsidRPr="00931575" w:rsidRDefault="002B5210" w:rsidP="009C397C">
            <w:pPr>
              <w:pStyle w:val="TAH"/>
            </w:pPr>
            <w:r w:rsidRPr="00931575">
              <w:t>Number of TX</w:t>
            </w:r>
          </w:p>
        </w:tc>
        <w:tc>
          <w:tcPr>
            <w:tcW w:w="1455" w:type="dxa"/>
            <w:tcBorders>
              <w:bottom w:val="nil"/>
            </w:tcBorders>
            <w:shd w:val="clear" w:color="auto" w:fill="auto"/>
          </w:tcPr>
          <w:p w14:paraId="282F1746" w14:textId="77777777" w:rsidR="002B5210" w:rsidRPr="00931575" w:rsidRDefault="002B5210" w:rsidP="009C397C">
            <w:pPr>
              <w:pStyle w:val="TAH"/>
            </w:pPr>
            <w:r w:rsidRPr="00931575">
              <w:t>Number of Demodulation</w:t>
            </w:r>
          </w:p>
        </w:tc>
        <w:tc>
          <w:tcPr>
            <w:tcW w:w="818" w:type="dxa"/>
            <w:tcBorders>
              <w:bottom w:val="nil"/>
            </w:tcBorders>
            <w:shd w:val="clear" w:color="auto" w:fill="auto"/>
          </w:tcPr>
          <w:p w14:paraId="319C9D84" w14:textId="77777777" w:rsidR="002B5210" w:rsidRPr="00931575" w:rsidRDefault="002B5210" w:rsidP="009C397C">
            <w:pPr>
              <w:pStyle w:val="TAH"/>
            </w:pPr>
            <w:r w:rsidRPr="00931575">
              <w:t>Cyclic Prefix</w:t>
            </w:r>
          </w:p>
        </w:tc>
        <w:tc>
          <w:tcPr>
            <w:tcW w:w="1782" w:type="dxa"/>
            <w:tcBorders>
              <w:bottom w:val="nil"/>
            </w:tcBorders>
            <w:shd w:val="clear" w:color="auto" w:fill="auto"/>
          </w:tcPr>
          <w:p w14:paraId="6053968F" w14:textId="77777777" w:rsidR="002B5210" w:rsidRPr="00931575" w:rsidRDefault="002B5210" w:rsidP="009C397C">
            <w:pPr>
              <w:pStyle w:val="TAH"/>
            </w:pPr>
            <w:r w:rsidRPr="00931575">
              <w:t>Propagation conditions and</w:t>
            </w:r>
          </w:p>
        </w:tc>
        <w:tc>
          <w:tcPr>
            <w:tcW w:w="2790" w:type="dxa"/>
            <w:gridSpan w:val="4"/>
          </w:tcPr>
          <w:p w14:paraId="01C3E257" w14:textId="77777777" w:rsidR="002B5210" w:rsidRPr="00931575" w:rsidRDefault="002B5210" w:rsidP="009C397C">
            <w:pPr>
              <w:pStyle w:val="TAH"/>
            </w:pPr>
            <w:r w:rsidRPr="00931575">
              <w:t>Channel bandwidth / SNR (dB)</w:t>
            </w:r>
          </w:p>
        </w:tc>
      </w:tr>
      <w:tr w:rsidR="002B5210" w:rsidRPr="00931575" w14:paraId="1F224FA0" w14:textId="77777777" w:rsidTr="009C397C">
        <w:trPr>
          <w:cantSplit/>
          <w:jc w:val="center"/>
        </w:trPr>
        <w:tc>
          <w:tcPr>
            <w:tcW w:w="1075" w:type="dxa"/>
            <w:tcBorders>
              <w:top w:val="nil"/>
            </w:tcBorders>
            <w:shd w:val="clear" w:color="auto" w:fill="auto"/>
          </w:tcPr>
          <w:p w14:paraId="641292D2" w14:textId="77777777" w:rsidR="002B5210" w:rsidRPr="00931575" w:rsidRDefault="002B5210" w:rsidP="009C397C">
            <w:pPr>
              <w:pStyle w:val="TAH"/>
            </w:pPr>
            <w:r w:rsidRPr="00931575">
              <w:t>antennas</w:t>
            </w:r>
          </w:p>
        </w:tc>
        <w:tc>
          <w:tcPr>
            <w:tcW w:w="1455" w:type="dxa"/>
            <w:tcBorders>
              <w:top w:val="nil"/>
            </w:tcBorders>
            <w:shd w:val="clear" w:color="auto" w:fill="auto"/>
          </w:tcPr>
          <w:p w14:paraId="37975CCE" w14:textId="77777777" w:rsidR="002B5210" w:rsidRPr="00931575" w:rsidRDefault="002B5210" w:rsidP="009C397C">
            <w:pPr>
              <w:pStyle w:val="TAH"/>
            </w:pPr>
            <w:r w:rsidRPr="00931575">
              <w:t>Branches</w:t>
            </w:r>
          </w:p>
        </w:tc>
        <w:tc>
          <w:tcPr>
            <w:tcW w:w="818" w:type="dxa"/>
            <w:tcBorders>
              <w:top w:val="nil"/>
            </w:tcBorders>
            <w:shd w:val="clear" w:color="auto" w:fill="auto"/>
          </w:tcPr>
          <w:p w14:paraId="44D00E7F" w14:textId="77777777" w:rsidR="002B5210" w:rsidRPr="00931575" w:rsidRDefault="002B5210" w:rsidP="009C397C">
            <w:pPr>
              <w:pStyle w:val="TAH"/>
            </w:pPr>
          </w:p>
        </w:tc>
        <w:tc>
          <w:tcPr>
            <w:tcW w:w="1782" w:type="dxa"/>
            <w:tcBorders>
              <w:top w:val="nil"/>
            </w:tcBorders>
            <w:shd w:val="clear" w:color="auto" w:fill="auto"/>
          </w:tcPr>
          <w:p w14:paraId="7CC8F8CC" w14:textId="77777777" w:rsidR="002B5210" w:rsidRPr="00931575" w:rsidRDefault="002B5210" w:rsidP="009C397C">
            <w:pPr>
              <w:pStyle w:val="TAH"/>
            </w:pPr>
            <w:r w:rsidRPr="00931575">
              <w:t>correlation matrix (annex J)</w:t>
            </w:r>
          </w:p>
        </w:tc>
        <w:tc>
          <w:tcPr>
            <w:tcW w:w="630" w:type="dxa"/>
          </w:tcPr>
          <w:p w14:paraId="44FDA212" w14:textId="77777777" w:rsidR="002B5210" w:rsidRPr="00931575" w:rsidRDefault="002B5210" w:rsidP="009C397C">
            <w:pPr>
              <w:pStyle w:val="TAH"/>
            </w:pPr>
            <w:r w:rsidRPr="00931575">
              <w:t>10 MHz</w:t>
            </w:r>
          </w:p>
        </w:tc>
        <w:tc>
          <w:tcPr>
            <w:tcW w:w="715" w:type="dxa"/>
          </w:tcPr>
          <w:p w14:paraId="513F5F09" w14:textId="77777777" w:rsidR="002B5210" w:rsidRPr="00931575" w:rsidRDefault="002B5210" w:rsidP="009C397C">
            <w:pPr>
              <w:pStyle w:val="TAH"/>
            </w:pPr>
            <w:r w:rsidRPr="00931575">
              <w:t>20 MHz</w:t>
            </w:r>
          </w:p>
        </w:tc>
        <w:tc>
          <w:tcPr>
            <w:tcW w:w="635" w:type="dxa"/>
          </w:tcPr>
          <w:p w14:paraId="072DB596" w14:textId="77777777" w:rsidR="002B5210" w:rsidRPr="00931575" w:rsidRDefault="002B5210" w:rsidP="009C397C">
            <w:pPr>
              <w:pStyle w:val="TAH"/>
            </w:pPr>
            <w:r w:rsidRPr="00931575">
              <w:t>40 MHz</w:t>
            </w:r>
          </w:p>
        </w:tc>
        <w:tc>
          <w:tcPr>
            <w:tcW w:w="810" w:type="dxa"/>
          </w:tcPr>
          <w:p w14:paraId="7F9C02BF" w14:textId="77777777" w:rsidR="002B5210" w:rsidRPr="00931575" w:rsidRDefault="002B5210" w:rsidP="009C397C">
            <w:pPr>
              <w:pStyle w:val="TAH"/>
            </w:pPr>
            <w:r w:rsidRPr="00931575">
              <w:t>100 MHz</w:t>
            </w:r>
          </w:p>
        </w:tc>
      </w:tr>
      <w:tr w:rsidR="002B5210" w:rsidRPr="00931575" w14:paraId="52FD880C" w14:textId="77777777" w:rsidTr="009C397C">
        <w:trPr>
          <w:cantSplit/>
          <w:jc w:val="center"/>
        </w:trPr>
        <w:tc>
          <w:tcPr>
            <w:tcW w:w="1075" w:type="dxa"/>
          </w:tcPr>
          <w:p w14:paraId="025578E2" w14:textId="77777777" w:rsidR="002B5210" w:rsidRPr="00931575" w:rsidRDefault="002B5210" w:rsidP="009C397C">
            <w:pPr>
              <w:pStyle w:val="TAC"/>
              <w:rPr>
                <w:lang w:eastAsia="zh-CN"/>
              </w:rPr>
            </w:pPr>
            <w:r w:rsidRPr="00931575">
              <w:rPr>
                <w:lang w:eastAsia="zh-CN"/>
              </w:rPr>
              <w:t>1</w:t>
            </w:r>
          </w:p>
        </w:tc>
        <w:tc>
          <w:tcPr>
            <w:tcW w:w="1455" w:type="dxa"/>
          </w:tcPr>
          <w:p w14:paraId="240B1BB8" w14:textId="77777777" w:rsidR="002B5210" w:rsidRPr="00931575" w:rsidRDefault="002B5210" w:rsidP="009C397C">
            <w:pPr>
              <w:pStyle w:val="TAC"/>
              <w:rPr>
                <w:lang w:eastAsia="zh-CN"/>
              </w:rPr>
            </w:pPr>
            <w:r w:rsidRPr="00931575">
              <w:rPr>
                <w:lang w:eastAsia="zh-CN"/>
              </w:rPr>
              <w:t>2</w:t>
            </w:r>
          </w:p>
        </w:tc>
        <w:tc>
          <w:tcPr>
            <w:tcW w:w="818" w:type="dxa"/>
          </w:tcPr>
          <w:p w14:paraId="59331C5D" w14:textId="77777777" w:rsidR="002B5210" w:rsidRPr="00931575" w:rsidRDefault="002B5210" w:rsidP="009C397C">
            <w:pPr>
              <w:pStyle w:val="TAC"/>
            </w:pPr>
            <w:r w:rsidRPr="00931575">
              <w:t>Normal</w:t>
            </w:r>
          </w:p>
        </w:tc>
        <w:tc>
          <w:tcPr>
            <w:tcW w:w="1782" w:type="dxa"/>
          </w:tcPr>
          <w:p w14:paraId="18D4074F" w14:textId="77777777" w:rsidR="002B5210" w:rsidRPr="00931575" w:rsidRDefault="002B5210" w:rsidP="009C397C">
            <w:pPr>
              <w:pStyle w:val="TAC"/>
            </w:pPr>
            <w:r w:rsidRPr="00931575">
              <w:t>TDLC300-100</w:t>
            </w:r>
            <w:r w:rsidRPr="00931575">
              <w:rPr>
                <w:lang w:eastAsia="zh-CN"/>
              </w:rPr>
              <w:t xml:space="preserve"> Low</w:t>
            </w:r>
          </w:p>
        </w:tc>
        <w:tc>
          <w:tcPr>
            <w:tcW w:w="630" w:type="dxa"/>
            <w:shd w:val="clear" w:color="auto" w:fill="auto"/>
          </w:tcPr>
          <w:p w14:paraId="19292E47" w14:textId="77777777" w:rsidR="002B5210" w:rsidRPr="00931575" w:rsidRDefault="002B5210" w:rsidP="009C397C">
            <w:pPr>
              <w:pStyle w:val="TAC"/>
              <w:rPr>
                <w:lang w:eastAsia="zh-CN"/>
              </w:rPr>
            </w:pPr>
            <w:r w:rsidRPr="00931575">
              <w:rPr>
                <w:lang w:eastAsia="zh-CN"/>
              </w:rPr>
              <w:t>-2.2</w:t>
            </w:r>
          </w:p>
        </w:tc>
        <w:tc>
          <w:tcPr>
            <w:tcW w:w="715" w:type="dxa"/>
            <w:shd w:val="clear" w:color="auto" w:fill="auto"/>
          </w:tcPr>
          <w:p w14:paraId="5BE125B2" w14:textId="77777777" w:rsidR="002B5210" w:rsidRPr="00931575" w:rsidRDefault="002B5210" w:rsidP="009C397C">
            <w:pPr>
              <w:pStyle w:val="TAC"/>
              <w:rPr>
                <w:lang w:eastAsia="zh-CN"/>
              </w:rPr>
            </w:pPr>
            <w:r w:rsidRPr="00931575">
              <w:rPr>
                <w:lang w:eastAsia="zh-CN"/>
              </w:rPr>
              <w:t>-2.7</w:t>
            </w:r>
          </w:p>
        </w:tc>
        <w:tc>
          <w:tcPr>
            <w:tcW w:w="635" w:type="dxa"/>
            <w:shd w:val="clear" w:color="auto" w:fill="auto"/>
          </w:tcPr>
          <w:p w14:paraId="676FF793" w14:textId="77777777" w:rsidR="002B5210" w:rsidRPr="00931575" w:rsidRDefault="002B5210" w:rsidP="009C397C">
            <w:pPr>
              <w:pStyle w:val="TAC"/>
              <w:rPr>
                <w:lang w:eastAsia="zh-CN"/>
              </w:rPr>
            </w:pPr>
            <w:r w:rsidRPr="00931575">
              <w:rPr>
                <w:lang w:eastAsia="zh-CN"/>
              </w:rPr>
              <w:t>-3.3</w:t>
            </w:r>
          </w:p>
        </w:tc>
        <w:tc>
          <w:tcPr>
            <w:tcW w:w="810" w:type="dxa"/>
          </w:tcPr>
          <w:p w14:paraId="4D79C168" w14:textId="77777777" w:rsidR="002B5210" w:rsidRPr="00931575" w:rsidRDefault="002B5210" w:rsidP="009C397C">
            <w:pPr>
              <w:pStyle w:val="TAC"/>
              <w:rPr>
                <w:lang w:eastAsia="zh-CN"/>
              </w:rPr>
            </w:pPr>
            <w:r w:rsidRPr="00931575">
              <w:rPr>
                <w:lang w:eastAsia="zh-CN"/>
              </w:rPr>
              <w:t>-2.9</w:t>
            </w:r>
          </w:p>
        </w:tc>
      </w:tr>
    </w:tbl>
    <w:p w14:paraId="63592952" w14:textId="77777777" w:rsidR="002B5210" w:rsidRPr="00931575" w:rsidRDefault="002B5210" w:rsidP="002B5210"/>
    <w:p w14:paraId="6E931D61" w14:textId="77777777" w:rsidR="002B5210" w:rsidRPr="00931575" w:rsidRDefault="002B5210" w:rsidP="002B5210">
      <w:pPr>
        <w:pStyle w:val="H6"/>
        <w:rPr>
          <w:lang w:val="en-US"/>
        </w:rPr>
      </w:pPr>
      <w:bookmarkStart w:id="1374" w:name="_Toc21102984"/>
      <w:bookmarkStart w:id="1375" w:name="_Toc29810833"/>
      <w:bookmarkStart w:id="1376" w:name="_Toc36636193"/>
      <w:bookmarkStart w:id="1377" w:name="_Toc37273139"/>
      <w:bookmarkStart w:id="1378" w:name="_Toc45886227"/>
      <w:r w:rsidRPr="00931575">
        <w:rPr>
          <w:lang w:val="en-US"/>
        </w:rPr>
        <w:t>8.3.2.1.5.2</w:t>
      </w:r>
      <w:r w:rsidRPr="00931575">
        <w:rPr>
          <w:lang w:val="en-US"/>
        </w:rPr>
        <w:tab/>
        <w:t>Test Requirement for BS type 2-O</w:t>
      </w:r>
      <w:bookmarkEnd w:id="1374"/>
      <w:bookmarkEnd w:id="1375"/>
      <w:bookmarkEnd w:id="1376"/>
      <w:bookmarkEnd w:id="1377"/>
      <w:bookmarkEnd w:id="1378"/>
    </w:p>
    <w:p w14:paraId="1CDB1657" w14:textId="77777777" w:rsidR="002B5210" w:rsidRPr="00931575" w:rsidRDefault="002B5210" w:rsidP="002B5210">
      <w:pPr>
        <w:rPr>
          <w:lang w:val="en-US"/>
        </w:rPr>
      </w:pPr>
      <w:r w:rsidRPr="00931575">
        <w:rPr>
          <w:lang w:val="en-US"/>
        </w:rPr>
        <w:t xml:space="preserve">The fraction of falsely detected ACK bits shall be less than 1 % and the fraction of NACK bits falsely detected as ACK shall be less than 0.1 % for the SNR listed in tables 8.3.2.1.5.2-1 </w:t>
      </w:r>
      <w:del w:id="1379" w:author="Nokia" w:date="2022-10-14T15:12:00Z">
        <w:r w:rsidRPr="00931575" w:rsidDel="00A23035">
          <w:rPr>
            <w:lang w:val="en-US"/>
          </w:rPr>
          <w:delText xml:space="preserve">and </w:delText>
        </w:r>
      </w:del>
      <w:ins w:id="1380" w:author="Nokia" w:date="2022-10-14T15:12:00Z">
        <w:r>
          <w:rPr>
            <w:lang w:val="en-US"/>
          </w:rPr>
          <w:t>to</w:t>
        </w:r>
        <w:r w:rsidRPr="00931575">
          <w:rPr>
            <w:lang w:val="en-US"/>
          </w:rPr>
          <w:t xml:space="preserve"> </w:t>
        </w:r>
      </w:ins>
      <w:r w:rsidRPr="00931575">
        <w:rPr>
          <w:lang w:val="en-US"/>
        </w:rPr>
        <w:t>table 8.3.2.1.5.2-</w:t>
      </w:r>
      <w:del w:id="1381" w:author="Nokia" w:date="2022-10-14T15:12:00Z">
        <w:r w:rsidRPr="00931575" w:rsidDel="00A23035">
          <w:rPr>
            <w:lang w:val="en-US"/>
          </w:rPr>
          <w:delText>2</w:delText>
        </w:r>
      </w:del>
      <w:ins w:id="1382" w:author="Nokia" w:date="2022-10-14T15:12:00Z">
        <w:r>
          <w:rPr>
            <w:lang w:val="en-US"/>
          </w:rPr>
          <w:t>4</w:t>
        </w:r>
      </w:ins>
      <w:r w:rsidRPr="00931575">
        <w:rPr>
          <w:lang w:val="en-US"/>
        </w:rPr>
        <w:t>.</w:t>
      </w:r>
    </w:p>
    <w:p w14:paraId="1BF4C413" w14:textId="77777777" w:rsidR="002B5210" w:rsidRPr="00931575" w:rsidRDefault="002B5210" w:rsidP="002B5210">
      <w:pPr>
        <w:pStyle w:val="TH"/>
      </w:pPr>
      <w:r w:rsidRPr="00931575">
        <w:t xml:space="preserve">Table 8.3.2.1.5.2-1: </w:t>
      </w:r>
      <w:r w:rsidRPr="00931575">
        <w:rPr>
          <w:lang w:val="en-US"/>
        </w:rPr>
        <w:t>Required SNR</w:t>
      </w:r>
      <w:r w:rsidRPr="00931575">
        <w:t xml:space="preserve"> for PUCCH format 1 with 60 kHz SCS</w:t>
      </w:r>
      <w:ins w:id="1383" w:author="Nokia" w:date="2022-10-14T15:07: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494"/>
        <w:gridCol w:w="919"/>
        <w:gridCol w:w="2182"/>
        <w:gridCol w:w="1080"/>
        <w:gridCol w:w="1170"/>
      </w:tblGrid>
      <w:tr w:rsidR="002B5210" w:rsidRPr="00931575" w14:paraId="5E5D6FFB" w14:textId="77777777" w:rsidTr="009C397C">
        <w:trPr>
          <w:cantSplit/>
          <w:jc w:val="center"/>
        </w:trPr>
        <w:tc>
          <w:tcPr>
            <w:tcW w:w="1075" w:type="dxa"/>
            <w:tcBorders>
              <w:bottom w:val="nil"/>
            </w:tcBorders>
            <w:shd w:val="clear" w:color="auto" w:fill="auto"/>
          </w:tcPr>
          <w:p w14:paraId="1812D6C9" w14:textId="77777777" w:rsidR="002B5210" w:rsidRPr="00931575" w:rsidRDefault="002B5210" w:rsidP="009C397C">
            <w:pPr>
              <w:pStyle w:val="TAH"/>
            </w:pPr>
            <w:r w:rsidRPr="00931575">
              <w:t>Number of TX</w:t>
            </w:r>
          </w:p>
        </w:tc>
        <w:tc>
          <w:tcPr>
            <w:tcW w:w="1494" w:type="dxa"/>
            <w:tcBorders>
              <w:bottom w:val="nil"/>
            </w:tcBorders>
            <w:shd w:val="clear" w:color="auto" w:fill="auto"/>
          </w:tcPr>
          <w:p w14:paraId="25C6943E" w14:textId="77777777" w:rsidR="002B5210" w:rsidRPr="00931575" w:rsidRDefault="002B5210" w:rsidP="009C397C">
            <w:pPr>
              <w:pStyle w:val="TAH"/>
            </w:pPr>
            <w:r w:rsidRPr="00931575">
              <w:t>Number of Demodulation</w:t>
            </w:r>
          </w:p>
        </w:tc>
        <w:tc>
          <w:tcPr>
            <w:tcW w:w="919" w:type="dxa"/>
            <w:tcBorders>
              <w:bottom w:val="nil"/>
            </w:tcBorders>
            <w:shd w:val="clear" w:color="auto" w:fill="auto"/>
          </w:tcPr>
          <w:p w14:paraId="4E31E357" w14:textId="77777777" w:rsidR="002B5210" w:rsidRPr="00931575" w:rsidRDefault="002B5210" w:rsidP="009C397C">
            <w:pPr>
              <w:pStyle w:val="TAH"/>
            </w:pPr>
            <w:r w:rsidRPr="00931575">
              <w:t>Cyclic Prefix</w:t>
            </w:r>
          </w:p>
        </w:tc>
        <w:tc>
          <w:tcPr>
            <w:tcW w:w="2182" w:type="dxa"/>
            <w:tcBorders>
              <w:bottom w:val="nil"/>
            </w:tcBorders>
            <w:shd w:val="clear" w:color="auto" w:fill="auto"/>
          </w:tcPr>
          <w:p w14:paraId="6AEB721F" w14:textId="77777777" w:rsidR="002B5210" w:rsidRPr="00931575" w:rsidRDefault="002B5210" w:rsidP="009C397C">
            <w:pPr>
              <w:pStyle w:val="TAH"/>
            </w:pPr>
            <w:r w:rsidRPr="00931575">
              <w:t>Propagation conditions and</w:t>
            </w:r>
          </w:p>
        </w:tc>
        <w:tc>
          <w:tcPr>
            <w:tcW w:w="2250" w:type="dxa"/>
            <w:gridSpan w:val="2"/>
          </w:tcPr>
          <w:p w14:paraId="6585F038" w14:textId="77777777" w:rsidR="002B5210" w:rsidRPr="00931575" w:rsidRDefault="002B5210" w:rsidP="009C397C">
            <w:pPr>
              <w:pStyle w:val="TAH"/>
            </w:pPr>
            <w:r w:rsidRPr="00931575">
              <w:t>Channel bandwidth / SNR (dB)</w:t>
            </w:r>
          </w:p>
        </w:tc>
      </w:tr>
      <w:tr w:rsidR="002B5210" w:rsidRPr="00931575" w14:paraId="02D95876" w14:textId="77777777" w:rsidTr="009C397C">
        <w:trPr>
          <w:cantSplit/>
          <w:jc w:val="center"/>
        </w:trPr>
        <w:tc>
          <w:tcPr>
            <w:tcW w:w="1075" w:type="dxa"/>
            <w:tcBorders>
              <w:top w:val="nil"/>
            </w:tcBorders>
            <w:shd w:val="clear" w:color="auto" w:fill="auto"/>
          </w:tcPr>
          <w:p w14:paraId="419DCFA4" w14:textId="77777777" w:rsidR="002B5210" w:rsidRPr="00931575" w:rsidRDefault="002B5210" w:rsidP="009C397C">
            <w:pPr>
              <w:pStyle w:val="TAH"/>
            </w:pPr>
            <w:r w:rsidRPr="00931575">
              <w:t>antennas</w:t>
            </w:r>
          </w:p>
        </w:tc>
        <w:tc>
          <w:tcPr>
            <w:tcW w:w="1494" w:type="dxa"/>
            <w:tcBorders>
              <w:top w:val="nil"/>
            </w:tcBorders>
            <w:shd w:val="clear" w:color="auto" w:fill="auto"/>
          </w:tcPr>
          <w:p w14:paraId="5E33B027" w14:textId="77777777" w:rsidR="002B5210" w:rsidRPr="00931575" w:rsidRDefault="002B5210" w:rsidP="009C397C">
            <w:pPr>
              <w:pStyle w:val="TAH"/>
            </w:pPr>
            <w:r w:rsidRPr="00931575">
              <w:t>Branches</w:t>
            </w:r>
          </w:p>
        </w:tc>
        <w:tc>
          <w:tcPr>
            <w:tcW w:w="919" w:type="dxa"/>
            <w:tcBorders>
              <w:top w:val="nil"/>
            </w:tcBorders>
            <w:shd w:val="clear" w:color="auto" w:fill="auto"/>
          </w:tcPr>
          <w:p w14:paraId="7FF99F62" w14:textId="77777777" w:rsidR="002B5210" w:rsidRPr="00931575" w:rsidRDefault="002B5210" w:rsidP="009C397C">
            <w:pPr>
              <w:pStyle w:val="TAH"/>
            </w:pPr>
          </w:p>
        </w:tc>
        <w:tc>
          <w:tcPr>
            <w:tcW w:w="2182" w:type="dxa"/>
            <w:tcBorders>
              <w:top w:val="nil"/>
            </w:tcBorders>
            <w:shd w:val="clear" w:color="auto" w:fill="auto"/>
          </w:tcPr>
          <w:p w14:paraId="26645CED" w14:textId="77777777" w:rsidR="002B5210" w:rsidRPr="00931575" w:rsidRDefault="002B5210" w:rsidP="009C397C">
            <w:pPr>
              <w:pStyle w:val="TAH"/>
            </w:pPr>
            <w:r w:rsidRPr="00931575">
              <w:t>correlation matrix (annex J)</w:t>
            </w:r>
          </w:p>
        </w:tc>
        <w:tc>
          <w:tcPr>
            <w:tcW w:w="1080" w:type="dxa"/>
          </w:tcPr>
          <w:p w14:paraId="734DC058" w14:textId="77777777" w:rsidR="002B5210" w:rsidRPr="00931575" w:rsidRDefault="002B5210" w:rsidP="009C397C">
            <w:pPr>
              <w:pStyle w:val="TAH"/>
            </w:pPr>
            <w:r w:rsidRPr="00931575">
              <w:t>50 MHz</w:t>
            </w:r>
          </w:p>
        </w:tc>
        <w:tc>
          <w:tcPr>
            <w:tcW w:w="1170" w:type="dxa"/>
          </w:tcPr>
          <w:p w14:paraId="08D8DE6B" w14:textId="77777777" w:rsidR="002B5210" w:rsidRPr="00931575" w:rsidRDefault="002B5210" w:rsidP="009C397C">
            <w:pPr>
              <w:pStyle w:val="TAH"/>
            </w:pPr>
            <w:r w:rsidRPr="00931575">
              <w:t>100 MHz</w:t>
            </w:r>
          </w:p>
        </w:tc>
      </w:tr>
      <w:tr w:rsidR="002B5210" w:rsidRPr="00931575" w14:paraId="576BD224" w14:textId="77777777" w:rsidTr="009C397C">
        <w:trPr>
          <w:cantSplit/>
          <w:jc w:val="center"/>
        </w:trPr>
        <w:tc>
          <w:tcPr>
            <w:tcW w:w="1075" w:type="dxa"/>
          </w:tcPr>
          <w:p w14:paraId="67235313" w14:textId="77777777" w:rsidR="002B5210" w:rsidRPr="00931575" w:rsidRDefault="002B5210" w:rsidP="009C397C">
            <w:pPr>
              <w:pStyle w:val="TAC"/>
              <w:rPr>
                <w:lang w:eastAsia="zh-CN"/>
              </w:rPr>
            </w:pPr>
            <w:r w:rsidRPr="00931575">
              <w:rPr>
                <w:lang w:eastAsia="zh-CN"/>
              </w:rPr>
              <w:t>1</w:t>
            </w:r>
          </w:p>
        </w:tc>
        <w:tc>
          <w:tcPr>
            <w:tcW w:w="1494" w:type="dxa"/>
          </w:tcPr>
          <w:p w14:paraId="5136E030" w14:textId="77777777" w:rsidR="002B5210" w:rsidRPr="00931575" w:rsidRDefault="002B5210" w:rsidP="009C397C">
            <w:pPr>
              <w:pStyle w:val="TAC"/>
              <w:rPr>
                <w:lang w:eastAsia="zh-CN"/>
              </w:rPr>
            </w:pPr>
            <w:r w:rsidRPr="00931575">
              <w:rPr>
                <w:lang w:eastAsia="zh-CN"/>
              </w:rPr>
              <w:t>2</w:t>
            </w:r>
          </w:p>
        </w:tc>
        <w:tc>
          <w:tcPr>
            <w:tcW w:w="919" w:type="dxa"/>
          </w:tcPr>
          <w:p w14:paraId="41436B94" w14:textId="77777777" w:rsidR="002B5210" w:rsidRPr="00931575" w:rsidRDefault="002B5210" w:rsidP="009C397C">
            <w:pPr>
              <w:pStyle w:val="TAC"/>
            </w:pPr>
            <w:r w:rsidRPr="00931575">
              <w:t>Normal</w:t>
            </w:r>
          </w:p>
        </w:tc>
        <w:tc>
          <w:tcPr>
            <w:tcW w:w="2182" w:type="dxa"/>
          </w:tcPr>
          <w:p w14:paraId="5282D3F2" w14:textId="77777777" w:rsidR="002B5210" w:rsidRPr="00931575" w:rsidRDefault="002B5210" w:rsidP="009C397C">
            <w:pPr>
              <w:pStyle w:val="TAC"/>
            </w:pPr>
            <w:r w:rsidRPr="00931575">
              <w:t>TDLA30-300</w:t>
            </w:r>
            <w:r w:rsidRPr="00931575">
              <w:rPr>
                <w:lang w:eastAsia="zh-CN"/>
              </w:rPr>
              <w:t xml:space="preserve"> Low</w:t>
            </w:r>
          </w:p>
        </w:tc>
        <w:tc>
          <w:tcPr>
            <w:tcW w:w="1080" w:type="dxa"/>
            <w:shd w:val="clear" w:color="auto" w:fill="auto"/>
          </w:tcPr>
          <w:p w14:paraId="0009DA30" w14:textId="77777777" w:rsidR="002B5210" w:rsidRPr="00931575" w:rsidRDefault="002B5210" w:rsidP="009C397C">
            <w:pPr>
              <w:pStyle w:val="TAC"/>
              <w:rPr>
                <w:lang w:eastAsia="zh-CN"/>
              </w:rPr>
            </w:pPr>
            <w:r w:rsidRPr="00931575">
              <w:rPr>
                <w:lang w:eastAsia="zh-CN"/>
              </w:rPr>
              <w:t>-0.6</w:t>
            </w:r>
          </w:p>
        </w:tc>
        <w:tc>
          <w:tcPr>
            <w:tcW w:w="1170" w:type="dxa"/>
          </w:tcPr>
          <w:p w14:paraId="15040CCD" w14:textId="77777777" w:rsidR="002B5210" w:rsidRPr="00931575" w:rsidRDefault="002B5210" w:rsidP="009C397C">
            <w:pPr>
              <w:pStyle w:val="TAC"/>
              <w:rPr>
                <w:lang w:eastAsia="zh-CN"/>
              </w:rPr>
            </w:pPr>
            <w:r w:rsidRPr="00931575">
              <w:rPr>
                <w:lang w:eastAsia="zh-CN"/>
              </w:rPr>
              <w:t>-3.6</w:t>
            </w:r>
          </w:p>
        </w:tc>
      </w:tr>
    </w:tbl>
    <w:p w14:paraId="5E698304" w14:textId="77777777" w:rsidR="002B5210" w:rsidRPr="00931575" w:rsidRDefault="002B5210" w:rsidP="002B5210"/>
    <w:p w14:paraId="10D41336" w14:textId="77777777" w:rsidR="002B5210" w:rsidRPr="00931575" w:rsidRDefault="002B5210" w:rsidP="002B5210">
      <w:pPr>
        <w:pStyle w:val="TH"/>
      </w:pPr>
      <w:r w:rsidRPr="00931575">
        <w:t xml:space="preserve">Table 8.3.2.1.5.2-2: </w:t>
      </w:r>
      <w:r w:rsidRPr="00931575">
        <w:rPr>
          <w:lang w:val="en-US"/>
        </w:rPr>
        <w:t>Required SNR</w:t>
      </w:r>
      <w:r w:rsidRPr="00931575">
        <w:t xml:space="preserve"> for PUCCH format 1 with 120 kHz SCS</w:t>
      </w:r>
      <w:ins w:id="1384" w:author="Nokia" w:date="2022-10-14T15:07: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494"/>
        <w:gridCol w:w="919"/>
        <w:gridCol w:w="2182"/>
        <w:gridCol w:w="1080"/>
        <w:gridCol w:w="1170"/>
        <w:gridCol w:w="990"/>
      </w:tblGrid>
      <w:tr w:rsidR="002B5210" w:rsidRPr="00931575" w14:paraId="5AC7B5D7" w14:textId="77777777" w:rsidTr="009C397C">
        <w:trPr>
          <w:cantSplit/>
          <w:jc w:val="center"/>
        </w:trPr>
        <w:tc>
          <w:tcPr>
            <w:tcW w:w="1080" w:type="dxa"/>
            <w:tcBorders>
              <w:bottom w:val="nil"/>
            </w:tcBorders>
            <w:shd w:val="clear" w:color="auto" w:fill="auto"/>
          </w:tcPr>
          <w:p w14:paraId="32F1C187" w14:textId="77777777" w:rsidR="002B5210" w:rsidRPr="00931575" w:rsidRDefault="002B5210" w:rsidP="009C397C">
            <w:pPr>
              <w:pStyle w:val="TAH"/>
            </w:pPr>
            <w:r w:rsidRPr="00931575">
              <w:t>Number of TX</w:t>
            </w:r>
          </w:p>
        </w:tc>
        <w:tc>
          <w:tcPr>
            <w:tcW w:w="1494" w:type="dxa"/>
            <w:tcBorders>
              <w:bottom w:val="nil"/>
            </w:tcBorders>
            <w:shd w:val="clear" w:color="auto" w:fill="auto"/>
          </w:tcPr>
          <w:p w14:paraId="7F9A39BF" w14:textId="77777777" w:rsidR="002B5210" w:rsidRPr="00931575" w:rsidRDefault="002B5210" w:rsidP="009C397C">
            <w:pPr>
              <w:pStyle w:val="TAH"/>
            </w:pPr>
            <w:r w:rsidRPr="00931575">
              <w:t>Number of Demodulation</w:t>
            </w:r>
          </w:p>
        </w:tc>
        <w:tc>
          <w:tcPr>
            <w:tcW w:w="919" w:type="dxa"/>
            <w:tcBorders>
              <w:bottom w:val="nil"/>
            </w:tcBorders>
            <w:shd w:val="clear" w:color="auto" w:fill="auto"/>
          </w:tcPr>
          <w:p w14:paraId="5AA64F31" w14:textId="77777777" w:rsidR="002B5210" w:rsidRPr="00931575" w:rsidRDefault="002B5210" w:rsidP="009C397C">
            <w:pPr>
              <w:pStyle w:val="TAH"/>
            </w:pPr>
            <w:r w:rsidRPr="00931575">
              <w:t>Cyclic Prefix</w:t>
            </w:r>
          </w:p>
        </w:tc>
        <w:tc>
          <w:tcPr>
            <w:tcW w:w="2182" w:type="dxa"/>
            <w:tcBorders>
              <w:bottom w:val="nil"/>
            </w:tcBorders>
            <w:shd w:val="clear" w:color="auto" w:fill="auto"/>
          </w:tcPr>
          <w:p w14:paraId="3938FFEA" w14:textId="77777777" w:rsidR="002B5210" w:rsidRPr="00931575" w:rsidRDefault="002B5210" w:rsidP="009C397C">
            <w:pPr>
              <w:pStyle w:val="TAH"/>
            </w:pPr>
            <w:r w:rsidRPr="00931575">
              <w:t>Propagation conditions and</w:t>
            </w:r>
          </w:p>
        </w:tc>
        <w:tc>
          <w:tcPr>
            <w:tcW w:w="3240" w:type="dxa"/>
            <w:gridSpan w:val="3"/>
          </w:tcPr>
          <w:p w14:paraId="5ABE8A2D" w14:textId="77777777" w:rsidR="002B5210" w:rsidRPr="00931575" w:rsidRDefault="002B5210" w:rsidP="009C397C">
            <w:pPr>
              <w:pStyle w:val="TAH"/>
            </w:pPr>
            <w:r w:rsidRPr="00931575">
              <w:t>Channel bandwidth / SNR (dB)</w:t>
            </w:r>
          </w:p>
        </w:tc>
      </w:tr>
      <w:tr w:rsidR="002B5210" w:rsidRPr="00931575" w14:paraId="7A31CEDB" w14:textId="77777777" w:rsidTr="009C397C">
        <w:trPr>
          <w:cantSplit/>
          <w:jc w:val="center"/>
        </w:trPr>
        <w:tc>
          <w:tcPr>
            <w:tcW w:w="1080" w:type="dxa"/>
            <w:tcBorders>
              <w:top w:val="nil"/>
            </w:tcBorders>
            <w:shd w:val="clear" w:color="auto" w:fill="auto"/>
          </w:tcPr>
          <w:p w14:paraId="3A97DC9C" w14:textId="77777777" w:rsidR="002B5210" w:rsidRPr="00931575" w:rsidRDefault="002B5210" w:rsidP="009C397C">
            <w:pPr>
              <w:pStyle w:val="TAH"/>
            </w:pPr>
            <w:r w:rsidRPr="00931575">
              <w:t>antennas</w:t>
            </w:r>
          </w:p>
        </w:tc>
        <w:tc>
          <w:tcPr>
            <w:tcW w:w="1494" w:type="dxa"/>
            <w:tcBorders>
              <w:top w:val="nil"/>
            </w:tcBorders>
            <w:shd w:val="clear" w:color="auto" w:fill="auto"/>
          </w:tcPr>
          <w:p w14:paraId="6EF72EE6" w14:textId="77777777" w:rsidR="002B5210" w:rsidRPr="00931575" w:rsidRDefault="002B5210" w:rsidP="009C397C">
            <w:pPr>
              <w:pStyle w:val="TAH"/>
            </w:pPr>
            <w:r w:rsidRPr="00931575">
              <w:t>Branches</w:t>
            </w:r>
          </w:p>
        </w:tc>
        <w:tc>
          <w:tcPr>
            <w:tcW w:w="919" w:type="dxa"/>
            <w:tcBorders>
              <w:top w:val="nil"/>
            </w:tcBorders>
            <w:shd w:val="clear" w:color="auto" w:fill="auto"/>
          </w:tcPr>
          <w:p w14:paraId="1BCF32C8" w14:textId="77777777" w:rsidR="002B5210" w:rsidRPr="00931575" w:rsidRDefault="002B5210" w:rsidP="009C397C">
            <w:pPr>
              <w:pStyle w:val="TAH"/>
            </w:pPr>
          </w:p>
        </w:tc>
        <w:tc>
          <w:tcPr>
            <w:tcW w:w="2182" w:type="dxa"/>
            <w:tcBorders>
              <w:top w:val="nil"/>
            </w:tcBorders>
            <w:shd w:val="clear" w:color="auto" w:fill="auto"/>
          </w:tcPr>
          <w:p w14:paraId="76DBD4A1" w14:textId="77777777" w:rsidR="002B5210" w:rsidRPr="00931575" w:rsidRDefault="002B5210" w:rsidP="009C397C">
            <w:pPr>
              <w:pStyle w:val="TAH"/>
            </w:pPr>
            <w:r w:rsidRPr="00931575">
              <w:t>correlation matrix (annex J)</w:t>
            </w:r>
          </w:p>
        </w:tc>
        <w:tc>
          <w:tcPr>
            <w:tcW w:w="1080" w:type="dxa"/>
          </w:tcPr>
          <w:p w14:paraId="6A792A9C" w14:textId="77777777" w:rsidR="002B5210" w:rsidRPr="00931575" w:rsidRDefault="002B5210" w:rsidP="009C397C">
            <w:pPr>
              <w:pStyle w:val="TAH"/>
            </w:pPr>
            <w:r w:rsidRPr="00931575">
              <w:t>50 MHz</w:t>
            </w:r>
          </w:p>
        </w:tc>
        <w:tc>
          <w:tcPr>
            <w:tcW w:w="1170" w:type="dxa"/>
          </w:tcPr>
          <w:p w14:paraId="456481E8" w14:textId="77777777" w:rsidR="002B5210" w:rsidRPr="00931575" w:rsidRDefault="002B5210" w:rsidP="009C397C">
            <w:pPr>
              <w:pStyle w:val="TAH"/>
            </w:pPr>
            <w:r w:rsidRPr="00931575">
              <w:t>100 MHz</w:t>
            </w:r>
          </w:p>
        </w:tc>
        <w:tc>
          <w:tcPr>
            <w:tcW w:w="990" w:type="dxa"/>
          </w:tcPr>
          <w:p w14:paraId="3BD875F3" w14:textId="77777777" w:rsidR="002B5210" w:rsidRPr="00931575" w:rsidRDefault="002B5210" w:rsidP="009C397C">
            <w:pPr>
              <w:pStyle w:val="TAH"/>
            </w:pPr>
            <w:r w:rsidRPr="00931575">
              <w:t>200 MHz</w:t>
            </w:r>
          </w:p>
        </w:tc>
      </w:tr>
      <w:tr w:rsidR="002B5210" w:rsidRPr="00931575" w14:paraId="4E43BE02" w14:textId="77777777" w:rsidTr="009C397C">
        <w:trPr>
          <w:cantSplit/>
          <w:jc w:val="center"/>
        </w:trPr>
        <w:tc>
          <w:tcPr>
            <w:tcW w:w="1080" w:type="dxa"/>
          </w:tcPr>
          <w:p w14:paraId="63D990C2" w14:textId="77777777" w:rsidR="002B5210" w:rsidRPr="00931575" w:rsidRDefault="002B5210" w:rsidP="009C397C">
            <w:pPr>
              <w:pStyle w:val="TAC"/>
              <w:rPr>
                <w:lang w:eastAsia="zh-CN"/>
              </w:rPr>
            </w:pPr>
            <w:r w:rsidRPr="00931575">
              <w:rPr>
                <w:lang w:eastAsia="zh-CN"/>
              </w:rPr>
              <w:t>1</w:t>
            </w:r>
          </w:p>
        </w:tc>
        <w:tc>
          <w:tcPr>
            <w:tcW w:w="1494" w:type="dxa"/>
          </w:tcPr>
          <w:p w14:paraId="2C933D37" w14:textId="77777777" w:rsidR="002B5210" w:rsidRPr="00931575" w:rsidRDefault="002B5210" w:rsidP="009C397C">
            <w:pPr>
              <w:pStyle w:val="TAC"/>
              <w:rPr>
                <w:lang w:eastAsia="zh-CN"/>
              </w:rPr>
            </w:pPr>
            <w:r w:rsidRPr="00931575">
              <w:rPr>
                <w:lang w:eastAsia="zh-CN"/>
              </w:rPr>
              <w:t>2</w:t>
            </w:r>
          </w:p>
        </w:tc>
        <w:tc>
          <w:tcPr>
            <w:tcW w:w="919" w:type="dxa"/>
          </w:tcPr>
          <w:p w14:paraId="27A03F8C" w14:textId="77777777" w:rsidR="002B5210" w:rsidRPr="00931575" w:rsidRDefault="002B5210" w:rsidP="009C397C">
            <w:pPr>
              <w:pStyle w:val="TAC"/>
            </w:pPr>
            <w:r w:rsidRPr="00931575">
              <w:t>Normal</w:t>
            </w:r>
          </w:p>
        </w:tc>
        <w:tc>
          <w:tcPr>
            <w:tcW w:w="2182" w:type="dxa"/>
          </w:tcPr>
          <w:p w14:paraId="49B2AC29" w14:textId="77777777" w:rsidR="002B5210" w:rsidRPr="00931575" w:rsidRDefault="002B5210" w:rsidP="009C397C">
            <w:pPr>
              <w:pStyle w:val="TAC"/>
            </w:pPr>
            <w:r w:rsidRPr="00931575">
              <w:t>TDLA30-300</w:t>
            </w:r>
            <w:r w:rsidRPr="00931575">
              <w:rPr>
                <w:lang w:eastAsia="zh-CN"/>
              </w:rPr>
              <w:t xml:space="preserve"> Low</w:t>
            </w:r>
          </w:p>
        </w:tc>
        <w:tc>
          <w:tcPr>
            <w:tcW w:w="1080" w:type="dxa"/>
            <w:shd w:val="clear" w:color="auto" w:fill="auto"/>
          </w:tcPr>
          <w:p w14:paraId="6683739D" w14:textId="77777777" w:rsidR="002B5210" w:rsidRPr="00931575" w:rsidRDefault="002B5210" w:rsidP="009C397C">
            <w:pPr>
              <w:pStyle w:val="TAC"/>
              <w:rPr>
                <w:lang w:eastAsia="zh-CN"/>
              </w:rPr>
            </w:pPr>
            <w:r w:rsidRPr="00931575">
              <w:rPr>
                <w:lang w:eastAsia="zh-CN"/>
              </w:rPr>
              <w:t>-3.3</w:t>
            </w:r>
          </w:p>
        </w:tc>
        <w:tc>
          <w:tcPr>
            <w:tcW w:w="1170" w:type="dxa"/>
          </w:tcPr>
          <w:p w14:paraId="5BF73C41" w14:textId="77777777" w:rsidR="002B5210" w:rsidRPr="00931575" w:rsidRDefault="002B5210" w:rsidP="009C397C">
            <w:pPr>
              <w:pStyle w:val="TAC"/>
              <w:rPr>
                <w:lang w:eastAsia="zh-CN"/>
              </w:rPr>
            </w:pPr>
            <w:r w:rsidRPr="00931575">
              <w:rPr>
                <w:lang w:eastAsia="zh-CN"/>
              </w:rPr>
              <w:t>-3.3</w:t>
            </w:r>
          </w:p>
        </w:tc>
        <w:tc>
          <w:tcPr>
            <w:tcW w:w="990" w:type="dxa"/>
          </w:tcPr>
          <w:p w14:paraId="36CF6ADF" w14:textId="77777777" w:rsidR="002B5210" w:rsidRPr="00931575" w:rsidRDefault="002B5210" w:rsidP="009C397C">
            <w:pPr>
              <w:pStyle w:val="TAC"/>
              <w:rPr>
                <w:lang w:eastAsia="zh-CN"/>
              </w:rPr>
            </w:pPr>
            <w:r w:rsidRPr="00931575">
              <w:rPr>
                <w:lang w:eastAsia="zh-CN"/>
              </w:rPr>
              <w:t>-2.4</w:t>
            </w:r>
          </w:p>
        </w:tc>
      </w:tr>
    </w:tbl>
    <w:p w14:paraId="671E3239" w14:textId="08726C08" w:rsidR="00EF451F" w:rsidRDefault="00EF451F" w:rsidP="001123BE">
      <w:pPr>
        <w:pStyle w:val="Heading4"/>
        <w:rPr>
          <w:ins w:id="1385" w:author="Nokia" w:date="2022-10-14T15:04:00Z"/>
          <w:lang w:val="en-US"/>
        </w:rPr>
      </w:pPr>
      <w:r w:rsidRPr="00931575">
        <w:rPr>
          <w:lang w:val="en-US"/>
        </w:rPr>
        <w:tab/>
      </w:r>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p>
    <w:p w14:paraId="0C799E22" w14:textId="77777777" w:rsidR="00EF451F" w:rsidRPr="00931575" w:rsidRDefault="00EF451F" w:rsidP="00EF451F">
      <w:pPr>
        <w:pStyle w:val="TH"/>
        <w:rPr>
          <w:ins w:id="1386" w:author="Big CR editor" w:date="2023-03-07T15:19:00Z"/>
        </w:rPr>
      </w:pPr>
      <w:ins w:id="1387" w:author="Big CR editor" w:date="2023-03-07T15:19:00Z">
        <w:r w:rsidRPr="00931575">
          <w:t>Table 8.3.</w:t>
        </w:r>
        <w:r>
          <w:t>2.</w:t>
        </w:r>
        <w:r w:rsidRPr="00931575">
          <w:t>1.5.2-</w:t>
        </w:r>
        <w:r>
          <w:t>3</w:t>
        </w:r>
        <w:r w:rsidRPr="00931575">
          <w:t xml:space="preserve">: </w:t>
        </w:r>
        <w:r w:rsidRPr="00F37FA3">
          <w:t>Required SNR</w:t>
        </w:r>
        <w:r w:rsidRPr="00931575">
          <w:t xml:space="preserve"> for PUCCH format </w:t>
        </w:r>
        <w:r>
          <w:t>1</w:t>
        </w:r>
        <w:r w:rsidRPr="00931575">
          <w:t xml:space="preserve"> and </w:t>
        </w:r>
        <w:r>
          <w:t>120</w:t>
        </w:r>
        <w:r w:rsidRPr="00931575">
          <w:t xml:space="preserve"> kHz SCS</w:t>
        </w:r>
        <w:r>
          <w:t xml:space="preserve"> in FR2-2</w:t>
        </w:r>
      </w:ins>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3"/>
        <w:gridCol w:w="918"/>
        <w:gridCol w:w="2686"/>
        <w:gridCol w:w="1133"/>
        <w:gridCol w:w="1988"/>
      </w:tblGrid>
      <w:tr w:rsidR="00EF451F" w:rsidRPr="00931575" w14:paraId="11A292F9" w14:textId="77777777" w:rsidTr="009C397C">
        <w:trPr>
          <w:cantSplit/>
          <w:jc w:val="center"/>
          <w:ins w:id="1388" w:author="Big CR editor" w:date="2023-03-07T15:19:00Z"/>
        </w:trPr>
        <w:tc>
          <w:tcPr>
            <w:tcW w:w="1007" w:type="dxa"/>
            <w:tcBorders>
              <w:bottom w:val="nil"/>
            </w:tcBorders>
            <w:shd w:val="clear" w:color="auto" w:fill="auto"/>
          </w:tcPr>
          <w:p w14:paraId="30B447A2" w14:textId="77777777" w:rsidR="00EF451F" w:rsidRPr="00931575" w:rsidRDefault="00EF451F" w:rsidP="009C397C">
            <w:pPr>
              <w:pStyle w:val="TAH"/>
              <w:rPr>
                <w:ins w:id="1389" w:author="Big CR editor" w:date="2023-03-07T15:19:00Z"/>
              </w:rPr>
            </w:pPr>
            <w:ins w:id="1390" w:author="Big CR editor" w:date="2023-03-07T15:19:00Z">
              <w:r w:rsidRPr="00931575">
                <w:t>Number of TX</w:t>
              </w:r>
            </w:ins>
          </w:p>
        </w:tc>
        <w:tc>
          <w:tcPr>
            <w:tcW w:w="1403" w:type="dxa"/>
            <w:tcBorders>
              <w:bottom w:val="nil"/>
            </w:tcBorders>
            <w:shd w:val="clear" w:color="auto" w:fill="auto"/>
          </w:tcPr>
          <w:p w14:paraId="0F2CDE0F" w14:textId="77777777" w:rsidR="00EF451F" w:rsidRPr="00931575" w:rsidRDefault="00EF451F" w:rsidP="009C397C">
            <w:pPr>
              <w:pStyle w:val="TAH"/>
              <w:rPr>
                <w:ins w:id="1391" w:author="Big CR editor" w:date="2023-03-07T15:19:00Z"/>
                <w:lang w:val="fr-FR"/>
              </w:rPr>
            </w:pPr>
            <w:ins w:id="1392" w:author="Big CR editor" w:date="2023-03-07T15:19:00Z">
              <w:r w:rsidRPr="00931575">
                <w:rPr>
                  <w:rFonts w:eastAsia="SimSun"/>
                </w:rPr>
                <w:t>Number of demodulation</w:t>
              </w:r>
            </w:ins>
          </w:p>
        </w:tc>
        <w:tc>
          <w:tcPr>
            <w:tcW w:w="918" w:type="dxa"/>
            <w:tcBorders>
              <w:bottom w:val="nil"/>
            </w:tcBorders>
          </w:tcPr>
          <w:p w14:paraId="474F8E83" w14:textId="77777777" w:rsidR="00EF451F" w:rsidRPr="00282498" w:rsidRDefault="00EF451F" w:rsidP="009C397C">
            <w:pPr>
              <w:pStyle w:val="TAH"/>
              <w:rPr>
                <w:ins w:id="1393" w:author="Big CR editor" w:date="2023-03-07T15:19:00Z"/>
                <w:lang w:val="fr-FR"/>
              </w:rPr>
            </w:pPr>
            <w:ins w:id="1394" w:author="Big CR editor" w:date="2023-03-07T15:19:00Z">
              <w:r w:rsidRPr="00931575">
                <w:t>Cyclic Prefix</w:t>
              </w:r>
            </w:ins>
          </w:p>
        </w:tc>
        <w:tc>
          <w:tcPr>
            <w:tcW w:w="2686" w:type="dxa"/>
            <w:tcBorders>
              <w:bottom w:val="nil"/>
            </w:tcBorders>
            <w:shd w:val="clear" w:color="auto" w:fill="auto"/>
          </w:tcPr>
          <w:p w14:paraId="521AFFBF" w14:textId="77777777" w:rsidR="00EF451F" w:rsidRPr="00931575" w:rsidRDefault="00EF451F" w:rsidP="009C397C">
            <w:pPr>
              <w:pStyle w:val="TAH"/>
              <w:rPr>
                <w:ins w:id="1395" w:author="Big CR editor" w:date="2023-03-07T15:19:00Z"/>
                <w:lang w:val="fr-FR"/>
              </w:rPr>
            </w:pPr>
            <w:ins w:id="1396" w:author="Big CR editor" w:date="2023-03-07T15:19:00Z">
              <w:r w:rsidRPr="00282498">
                <w:rPr>
                  <w:lang w:val="fr-FR"/>
                </w:rPr>
                <w:t>Propagation conditions and correlation matrix (annex J)</w:t>
              </w:r>
            </w:ins>
          </w:p>
        </w:tc>
        <w:tc>
          <w:tcPr>
            <w:tcW w:w="1133" w:type="dxa"/>
            <w:tcBorders>
              <w:bottom w:val="nil"/>
            </w:tcBorders>
          </w:tcPr>
          <w:p w14:paraId="70D21927" w14:textId="77777777" w:rsidR="00EF451F" w:rsidRPr="00931575" w:rsidRDefault="00EF451F" w:rsidP="009C397C">
            <w:pPr>
              <w:pStyle w:val="TAH"/>
              <w:rPr>
                <w:ins w:id="1397" w:author="Big CR editor" w:date="2023-03-07T15:19:00Z"/>
              </w:rPr>
            </w:pPr>
            <w:ins w:id="1398" w:author="Big CR editor" w:date="2023-03-07T15:19:00Z">
              <w:r>
                <w:t>Number of PRB</w:t>
              </w:r>
            </w:ins>
          </w:p>
        </w:tc>
        <w:tc>
          <w:tcPr>
            <w:tcW w:w="1988" w:type="dxa"/>
          </w:tcPr>
          <w:p w14:paraId="471BD40B" w14:textId="77777777" w:rsidR="00EF451F" w:rsidRPr="00931575" w:rsidRDefault="00EF451F" w:rsidP="009C397C">
            <w:pPr>
              <w:pStyle w:val="TAH"/>
              <w:rPr>
                <w:ins w:id="1399" w:author="Big CR editor" w:date="2023-03-07T15:19:00Z"/>
              </w:rPr>
            </w:pPr>
            <w:ins w:id="1400" w:author="Big CR editor" w:date="2023-03-07T15:19:00Z">
              <w:r w:rsidRPr="00931575">
                <w:t>Channel bandwidth / SNR (dB)</w:t>
              </w:r>
            </w:ins>
          </w:p>
        </w:tc>
      </w:tr>
      <w:tr w:rsidR="00EF451F" w:rsidRPr="00931575" w14:paraId="4C98E451" w14:textId="77777777" w:rsidTr="009C397C">
        <w:trPr>
          <w:cantSplit/>
          <w:jc w:val="center"/>
          <w:ins w:id="1401" w:author="Big CR editor" w:date="2023-03-07T15:19:00Z"/>
        </w:trPr>
        <w:tc>
          <w:tcPr>
            <w:tcW w:w="1007" w:type="dxa"/>
            <w:tcBorders>
              <w:top w:val="nil"/>
              <w:bottom w:val="single" w:sz="4" w:space="0" w:color="auto"/>
            </w:tcBorders>
            <w:shd w:val="clear" w:color="auto" w:fill="auto"/>
          </w:tcPr>
          <w:p w14:paraId="24ED204B" w14:textId="77777777" w:rsidR="00EF451F" w:rsidRPr="00931575" w:rsidRDefault="00EF451F" w:rsidP="009C397C">
            <w:pPr>
              <w:pStyle w:val="TAH"/>
              <w:rPr>
                <w:ins w:id="1402" w:author="Big CR editor" w:date="2023-03-07T15:19:00Z"/>
              </w:rPr>
            </w:pPr>
            <w:ins w:id="1403" w:author="Big CR editor" w:date="2023-03-07T15:19:00Z">
              <w:r w:rsidRPr="00931575">
                <w:t>antennas</w:t>
              </w:r>
            </w:ins>
          </w:p>
        </w:tc>
        <w:tc>
          <w:tcPr>
            <w:tcW w:w="1403" w:type="dxa"/>
            <w:tcBorders>
              <w:top w:val="nil"/>
              <w:bottom w:val="single" w:sz="4" w:space="0" w:color="auto"/>
            </w:tcBorders>
            <w:shd w:val="clear" w:color="auto" w:fill="auto"/>
          </w:tcPr>
          <w:p w14:paraId="37FC9BD0" w14:textId="77777777" w:rsidR="00EF451F" w:rsidRPr="00931575" w:rsidRDefault="00EF451F" w:rsidP="009C397C">
            <w:pPr>
              <w:pStyle w:val="TAH"/>
              <w:rPr>
                <w:ins w:id="1404" w:author="Big CR editor" w:date="2023-03-07T15:19:00Z"/>
              </w:rPr>
            </w:pPr>
            <w:ins w:id="1405" w:author="Big CR editor" w:date="2023-03-07T15:19:00Z">
              <w:r w:rsidRPr="00931575">
                <w:rPr>
                  <w:rFonts w:eastAsia="SimSun"/>
                </w:rPr>
                <w:t>branches</w:t>
              </w:r>
            </w:ins>
          </w:p>
        </w:tc>
        <w:tc>
          <w:tcPr>
            <w:tcW w:w="918" w:type="dxa"/>
            <w:tcBorders>
              <w:top w:val="nil"/>
              <w:bottom w:val="single" w:sz="4" w:space="0" w:color="auto"/>
            </w:tcBorders>
          </w:tcPr>
          <w:p w14:paraId="70F247BC" w14:textId="77777777" w:rsidR="00EF451F" w:rsidRPr="00931575" w:rsidRDefault="00EF451F" w:rsidP="009C397C">
            <w:pPr>
              <w:pStyle w:val="TAH"/>
              <w:rPr>
                <w:ins w:id="1406" w:author="Big CR editor" w:date="2023-03-07T15:19:00Z"/>
              </w:rPr>
            </w:pPr>
          </w:p>
        </w:tc>
        <w:tc>
          <w:tcPr>
            <w:tcW w:w="2686" w:type="dxa"/>
            <w:tcBorders>
              <w:top w:val="nil"/>
              <w:bottom w:val="single" w:sz="4" w:space="0" w:color="auto"/>
            </w:tcBorders>
            <w:shd w:val="clear" w:color="auto" w:fill="auto"/>
          </w:tcPr>
          <w:p w14:paraId="19B6FAF3" w14:textId="77777777" w:rsidR="00EF451F" w:rsidRPr="00931575" w:rsidRDefault="00EF451F" w:rsidP="009C397C">
            <w:pPr>
              <w:pStyle w:val="TAH"/>
              <w:rPr>
                <w:ins w:id="1407" w:author="Big CR editor" w:date="2023-03-07T15:19:00Z"/>
              </w:rPr>
            </w:pPr>
          </w:p>
        </w:tc>
        <w:tc>
          <w:tcPr>
            <w:tcW w:w="1133" w:type="dxa"/>
            <w:tcBorders>
              <w:top w:val="nil"/>
            </w:tcBorders>
          </w:tcPr>
          <w:p w14:paraId="1BC5F54D" w14:textId="77777777" w:rsidR="00EF451F" w:rsidRPr="00931575" w:rsidRDefault="00EF451F" w:rsidP="009C397C">
            <w:pPr>
              <w:pStyle w:val="TAH"/>
              <w:rPr>
                <w:ins w:id="1408" w:author="Big CR editor" w:date="2023-03-07T15:19:00Z"/>
              </w:rPr>
            </w:pPr>
          </w:p>
        </w:tc>
        <w:tc>
          <w:tcPr>
            <w:tcW w:w="1988" w:type="dxa"/>
          </w:tcPr>
          <w:p w14:paraId="14604738" w14:textId="77777777" w:rsidR="00EF451F" w:rsidRPr="00931575" w:rsidRDefault="00EF451F" w:rsidP="009C397C">
            <w:pPr>
              <w:pStyle w:val="TAH"/>
              <w:rPr>
                <w:ins w:id="1409" w:author="Big CR editor" w:date="2023-03-07T15:19:00Z"/>
              </w:rPr>
            </w:pPr>
            <w:ins w:id="1410" w:author="Big CR editor" w:date="2023-03-07T15:19:00Z">
              <w:r w:rsidRPr="00931575">
                <w:t>100 MHz</w:t>
              </w:r>
            </w:ins>
          </w:p>
        </w:tc>
      </w:tr>
      <w:tr w:rsidR="00EF451F" w:rsidRPr="00931575" w14:paraId="38B31918" w14:textId="77777777" w:rsidTr="009C397C">
        <w:trPr>
          <w:cantSplit/>
          <w:jc w:val="center"/>
          <w:ins w:id="1411" w:author="Big CR editor" w:date="2023-03-07T15:19:00Z"/>
        </w:trPr>
        <w:tc>
          <w:tcPr>
            <w:tcW w:w="1007" w:type="dxa"/>
            <w:tcBorders>
              <w:bottom w:val="nil"/>
            </w:tcBorders>
            <w:shd w:val="clear" w:color="auto" w:fill="auto"/>
          </w:tcPr>
          <w:p w14:paraId="207BE160" w14:textId="77777777" w:rsidR="00EF451F" w:rsidRPr="00931575" w:rsidRDefault="00EF451F" w:rsidP="009C397C">
            <w:pPr>
              <w:pStyle w:val="TAC"/>
              <w:rPr>
                <w:ins w:id="1412" w:author="Big CR editor" w:date="2023-03-07T15:19:00Z"/>
              </w:rPr>
            </w:pPr>
            <w:ins w:id="1413" w:author="Big CR editor" w:date="2023-03-07T15:19:00Z">
              <w:r w:rsidRPr="00931575">
                <w:t>1</w:t>
              </w:r>
            </w:ins>
          </w:p>
        </w:tc>
        <w:tc>
          <w:tcPr>
            <w:tcW w:w="1403" w:type="dxa"/>
            <w:tcBorders>
              <w:bottom w:val="nil"/>
            </w:tcBorders>
            <w:shd w:val="clear" w:color="auto" w:fill="auto"/>
          </w:tcPr>
          <w:p w14:paraId="4B81F392" w14:textId="77777777" w:rsidR="00EF451F" w:rsidRPr="00931575" w:rsidRDefault="00EF451F" w:rsidP="009C397C">
            <w:pPr>
              <w:pStyle w:val="TAC"/>
              <w:rPr>
                <w:ins w:id="1414" w:author="Big CR editor" w:date="2023-03-07T15:19:00Z"/>
              </w:rPr>
            </w:pPr>
            <w:ins w:id="1415" w:author="Big CR editor" w:date="2023-03-07T15:19:00Z">
              <w:r w:rsidRPr="00931575">
                <w:t>2</w:t>
              </w:r>
            </w:ins>
          </w:p>
        </w:tc>
        <w:tc>
          <w:tcPr>
            <w:tcW w:w="918" w:type="dxa"/>
            <w:tcBorders>
              <w:bottom w:val="nil"/>
            </w:tcBorders>
          </w:tcPr>
          <w:p w14:paraId="5369FDC2" w14:textId="77777777" w:rsidR="00EF451F" w:rsidRPr="0017373C" w:rsidRDefault="00EF451F" w:rsidP="009C397C">
            <w:pPr>
              <w:pStyle w:val="TAC"/>
              <w:rPr>
                <w:ins w:id="1416" w:author="Big CR editor" w:date="2023-03-07T15:19:00Z"/>
              </w:rPr>
            </w:pPr>
            <w:ins w:id="1417" w:author="Big CR editor" w:date="2023-03-07T15:19:00Z">
              <w:r>
                <w:t>Normal</w:t>
              </w:r>
            </w:ins>
          </w:p>
        </w:tc>
        <w:tc>
          <w:tcPr>
            <w:tcW w:w="2686" w:type="dxa"/>
            <w:tcBorders>
              <w:bottom w:val="nil"/>
            </w:tcBorders>
            <w:shd w:val="clear" w:color="auto" w:fill="auto"/>
          </w:tcPr>
          <w:p w14:paraId="2438CD86" w14:textId="77777777" w:rsidR="00EF451F" w:rsidRPr="00931575" w:rsidRDefault="00EF451F" w:rsidP="009C397C">
            <w:pPr>
              <w:pStyle w:val="TAC"/>
              <w:rPr>
                <w:ins w:id="1418" w:author="Big CR editor" w:date="2023-03-07T15:19:00Z"/>
              </w:rPr>
            </w:pPr>
            <w:ins w:id="1419" w:author="Big CR editor" w:date="2023-03-07T15:19:00Z">
              <w:r w:rsidRPr="0017373C">
                <w:t>TDLA30-650 Low</w:t>
              </w:r>
            </w:ins>
          </w:p>
        </w:tc>
        <w:tc>
          <w:tcPr>
            <w:tcW w:w="1133" w:type="dxa"/>
          </w:tcPr>
          <w:p w14:paraId="3231638C" w14:textId="77777777" w:rsidR="00EF451F" w:rsidRPr="00931575" w:rsidRDefault="00EF451F" w:rsidP="009C397C">
            <w:pPr>
              <w:pStyle w:val="TAC"/>
              <w:rPr>
                <w:ins w:id="1420" w:author="Big CR editor" w:date="2023-03-07T15:19:00Z"/>
              </w:rPr>
            </w:pPr>
            <w:ins w:id="1421" w:author="Big CR editor" w:date="2023-03-07T15:19:00Z">
              <w:r>
                <w:t>1</w:t>
              </w:r>
            </w:ins>
          </w:p>
        </w:tc>
        <w:tc>
          <w:tcPr>
            <w:tcW w:w="1988" w:type="dxa"/>
          </w:tcPr>
          <w:p w14:paraId="2BC4D1D8" w14:textId="77777777" w:rsidR="00EF451F" w:rsidRPr="00E57CB1" w:rsidRDefault="00EF451F" w:rsidP="009C397C">
            <w:pPr>
              <w:pStyle w:val="TAC"/>
              <w:rPr>
                <w:ins w:id="1422" w:author="Big CR editor" w:date="2023-03-07T15:19:00Z"/>
              </w:rPr>
            </w:pPr>
            <w:ins w:id="1423" w:author="Big CR editor" w:date="2023-03-07T15:19:00Z">
              <w:r w:rsidRPr="00E57CB1">
                <w:t>-3.</w:t>
              </w:r>
              <w:r>
                <w:t>5</w:t>
              </w:r>
            </w:ins>
          </w:p>
        </w:tc>
      </w:tr>
      <w:tr w:rsidR="00EF451F" w:rsidRPr="00931575" w14:paraId="4CAD634A" w14:textId="77777777" w:rsidTr="009C397C">
        <w:trPr>
          <w:cantSplit/>
          <w:jc w:val="center"/>
          <w:ins w:id="1424" w:author="Big CR editor" w:date="2023-03-07T15:19:00Z"/>
        </w:trPr>
        <w:tc>
          <w:tcPr>
            <w:tcW w:w="1007" w:type="dxa"/>
            <w:tcBorders>
              <w:top w:val="nil"/>
            </w:tcBorders>
            <w:shd w:val="clear" w:color="auto" w:fill="auto"/>
          </w:tcPr>
          <w:p w14:paraId="49D68E73" w14:textId="77777777" w:rsidR="00EF451F" w:rsidRPr="00931575" w:rsidRDefault="00EF451F" w:rsidP="009C397C">
            <w:pPr>
              <w:pStyle w:val="TAC"/>
              <w:rPr>
                <w:ins w:id="1425" w:author="Big CR editor" w:date="2023-03-07T15:19:00Z"/>
              </w:rPr>
            </w:pPr>
          </w:p>
        </w:tc>
        <w:tc>
          <w:tcPr>
            <w:tcW w:w="1403" w:type="dxa"/>
            <w:tcBorders>
              <w:top w:val="nil"/>
            </w:tcBorders>
            <w:shd w:val="clear" w:color="auto" w:fill="auto"/>
          </w:tcPr>
          <w:p w14:paraId="4723BEB9" w14:textId="77777777" w:rsidR="00EF451F" w:rsidRPr="00931575" w:rsidRDefault="00EF451F" w:rsidP="009C397C">
            <w:pPr>
              <w:pStyle w:val="TAC"/>
              <w:rPr>
                <w:ins w:id="1426" w:author="Big CR editor" w:date="2023-03-07T15:19:00Z"/>
              </w:rPr>
            </w:pPr>
          </w:p>
        </w:tc>
        <w:tc>
          <w:tcPr>
            <w:tcW w:w="918" w:type="dxa"/>
            <w:tcBorders>
              <w:top w:val="nil"/>
            </w:tcBorders>
          </w:tcPr>
          <w:p w14:paraId="41589D18" w14:textId="77777777" w:rsidR="00EF451F" w:rsidRPr="00931575" w:rsidRDefault="00EF451F" w:rsidP="009C397C">
            <w:pPr>
              <w:pStyle w:val="TAC"/>
              <w:rPr>
                <w:ins w:id="1427" w:author="Big CR editor" w:date="2023-03-07T15:19:00Z"/>
              </w:rPr>
            </w:pPr>
          </w:p>
        </w:tc>
        <w:tc>
          <w:tcPr>
            <w:tcW w:w="2686" w:type="dxa"/>
            <w:tcBorders>
              <w:top w:val="nil"/>
            </w:tcBorders>
            <w:shd w:val="clear" w:color="auto" w:fill="auto"/>
          </w:tcPr>
          <w:p w14:paraId="7F8F6C0B" w14:textId="77777777" w:rsidR="00EF451F" w:rsidRPr="00931575" w:rsidRDefault="00EF451F" w:rsidP="009C397C">
            <w:pPr>
              <w:pStyle w:val="TAC"/>
              <w:rPr>
                <w:ins w:id="1428" w:author="Big CR editor" w:date="2023-03-07T15:19:00Z"/>
              </w:rPr>
            </w:pPr>
          </w:p>
        </w:tc>
        <w:tc>
          <w:tcPr>
            <w:tcW w:w="1133" w:type="dxa"/>
          </w:tcPr>
          <w:p w14:paraId="3C30E964" w14:textId="77777777" w:rsidR="00EF451F" w:rsidRPr="00931575" w:rsidRDefault="00EF451F" w:rsidP="009C397C">
            <w:pPr>
              <w:pStyle w:val="TAC"/>
              <w:rPr>
                <w:ins w:id="1429" w:author="Big CR editor" w:date="2023-03-07T15:19:00Z"/>
              </w:rPr>
            </w:pPr>
            <w:ins w:id="1430" w:author="Big CR editor" w:date="2023-03-07T15:19:00Z">
              <w:r>
                <w:t>16</w:t>
              </w:r>
            </w:ins>
          </w:p>
        </w:tc>
        <w:tc>
          <w:tcPr>
            <w:tcW w:w="1988" w:type="dxa"/>
          </w:tcPr>
          <w:p w14:paraId="3B7683DC" w14:textId="77777777" w:rsidR="00EF451F" w:rsidRPr="00E57CB1" w:rsidRDefault="00EF451F" w:rsidP="009C397C">
            <w:pPr>
              <w:pStyle w:val="TAC"/>
              <w:rPr>
                <w:ins w:id="1431" w:author="Big CR editor" w:date="2023-03-07T15:19:00Z"/>
              </w:rPr>
            </w:pPr>
            <w:ins w:id="1432" w:author="Big CR editor" w:date="2023-03-07T15:19:00Z">
              <w:r w:rsidRPr="00E57CB1">
                <w:t>-14.</w:t>
              </w:r>
              <w:r>
                <w:t>2</w:t>
              </w:r>
            </w:ins>
          </w:p>
        </w:tc>
      </w:tr>
    </w:tbl>
    <w:p w14:paraId="32C6FBF4" w14:textId="77777777" w:rsidR="00EF451F" w:rsidRDefault="00EF451F" w:rsidP="00EF451F">
      <w:pPr>
        <w:rPr>
          <w:ins w:id="1433" w:author="Big CR editor" w:date="2023-03-07T15:19:00Z"/>
          <w:highlight w:val="yellow"/>
          <w:lang w:eastAsia="zh-CN"/>
        </w:rPr>
      </w:pPr>
    </w:p>
    <w:p w14:paraId="16BC92F7" w14:textId="77777777" w:rsidR="00EF451F" w:rsidRPr="00931575" w:rsidRDefault="00EF451F" w:rsidP="00EF451F">
      <w:pPr>
        <w:pStyle w:val="TH"/>
        <w:rPr>
          <w:ins w:id="1434" w:author="Big CR editor" w:date="2023-03-07T15:19:00Z"/>
        </w:rPr>
      </w:pPr>
      <w:ins w:id="1435" w:author="Big CR editor" w:date="2023-03-07T15:19:00Z">
        <w:r w:rsidRPr="00931575">
          <w:t>Table 8.3.</w:t>
        </w:r>
        <w:r>
          <w:t>2.</w:t>
        </w:r>
        <w:r w:rsidRPr="00931575">
          <w:t>1.5.2-</w:t>
        </w:r>
        <w:r>
          <w:t>4</w:t>
        </w:r>
        <w:r w:rsidRPr="00931575">
          <w:t xml:space="preserve">: </w:t>
        </w:r>
        <w:r w:rsidRPr="00F37FA3">
          <w:t>Required SNR</w:t>
        </w:r>
        <w:r w:rsidRPr="00931575">
          <w:t xml:space="preserve"> for PUCCH format </w:t>
        </w:r>
        <w:r>
          <w:t>1</w:t>
        </w:r>
        <w:r w:rsidRPr="00931575">
          <w:t xml:space="preserve"> and </w:t>
        </w:r>
        <w:r>
          <w:t>480</w:t>
        </w:r>
        <w:r w:rsidRPr="00931575">
          <w:t xml:space="preserve"> kHz SCS</w:t>
        </w:r>
        <w:r>
          <w:t xml:space="preserve"> in FR2-2</w:t>
        </w:r>
      </w:ins>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3"/>
        <w:gridCol w:w="918"/>
        <w:gridCol w:w="2686"/>
        <w:gridCol w:w="1133"/>
        <w:gridCol w:w="1988"/>
      </w:tblGrid>
      <w:tr w:rsidR="00EF451F" w:rsidRPr="00931575" w14:paraId="58F1F52F" w14:textId="77777777" w:rsidTr="009C397C">
        <w:trPr>
          <w:cantSplit/>
          <w:jc w:val="center"/>
          <w:ins w:id="1436" w:author="Big CR editor" w:date="2023-03-07T15:19:00Z"/>
        </w:trPr>
        <w:tc>
          <w:tcPr>
            <w:tcW w:w="1007" w:type="dxa"/>
            <w:tcBorders>
              <w:bottom w:val="nil"/>
            </w:tcBorders>
            <w:shd w:val="clear" w:color="auto" w:fill="auto"/>
          </w:tcPr>
          <w:p w14:paraId="5B5EC09B" w14:textId="77777777" w:rsidR="00EF451F" w:rsidRPr="00931575" w:rsidRDefault="00EF451F" w:rsidP="009C397C">
            <w:pPr>
              <w:pStyle w:val="TAH"/>
              <w:rPr>
                <w:ins w:id="1437" w:author="Big CR editor" w:date="2023-03-07T15:19:00Z"/>
              </w:rPr>
            </w:pPr>
            <w:ins w:id="1438" w:author="Big CR editor" w:date="2023-03-07T15:19:00Z">
              <w:r w:rsidRPr="00931575">
                <w:t>Number of TX</w:t>
              </w:r>
            </w:ins>
          </w:p>
        </w:tc>
        <w:tc>
          <w:tcPr>
            <w:tcW w:w="1403" w:type="dxa"/>
            <w:tcBorders>
              <w:bottom w:val="nil"/>
            </w:tcBorders>
            <w:shd w:val="clear" w:color="auto" w:fill="auto"/>
          </w:tcPr>
          <w:p w14:paraId="5D0FE0F5" w14:textId="77777777" w:rsidR="00EF451F" w:rsidRPr="00931575" w:rsidRDefault="00EF451F" w:rsidP="009C397C">
            <w:pPr>
              <w:pStyle w:val="TAH"/>
              <w:rPr>
                <w:ins w:id="1439" w:author="Big CR editor" w:date="2023-03-07T15:19:00Z"/>
                <w:lang w:val="fr-FR"/>
              </w:rPr>
            </w:pPr>
            <w:ins w:id="1440" w:author="Big CR editor" w:date="2023-03-07T15:19:00Z">
              <w:r w:rsidRPr="00931575">
                <w:rPr>
                  <w:rFonts w:eastAsia="SimSun"/>
                </w:rPr>
                <w:t>Number of demodulation</w:t>
              </w:r>
            </w:ins>
          </w:p>
        </w:tc>
        <w:tc>
          <w:tcPr>
            <w:tcW w:w="918" w:type="dxa"/>
            <w:tcBorders>
              <w:bottom w:val="nil"/>
            </w:tcBorders>
          </w:tcPr>
          <w:p w14:paraId="4536115D" w14:textId="77777777" w:rsidR="00EF451F" w:rsidRPr="00282498" w:rsidRDefault="00EF451F" w:rsidP="009C397C">
            <w:pPr>
              <w:pStyle w:val="TAH"/>
              <w:rPr>
                <w:ins w:id="1441" w:author="Big CR editor" w:date="2023-03-07T15:19:00Z"/>
                <w:lang w:val="fr-FR"/>
              </w:rPr>
            </w:pPr>
            <w:ins w:id="1442" w:author="Big CR editor" w:date="2023-03-07T15:19:00Z">
              <w:r w:rsidRPr="00931575">
                <w:t>Cyclic Prefix</w:t>
              </w:r>
            </w:ins>
          </w:p>
        </w:tc>
        <w:tc>
          <w:tcPr>
            <w:tcW w:w="2686" w:type="dxa"/>
            <w:tcBorders>
              <w:bottom w:val="nil"/>
            </w:tcBorders>
            <w:shd w:val="clear" w:color="auto" w:fill="auto"/>
          </w:tcPr>
          <w:p w14:paraId="4644E803" w14:textId="77777777" w:rsidR="00EF451F" w:rsidRPr="00931575" w:rsidRDefault="00EF451F" w:rsidP="009C397C">
            <w:pPr>
              <w:pStyle w:val="TAH"/>
              <w:rPr>
                <w:ins w:id="1443" w:author="Big CR editor" w:date="2023-03-07T15:19:00Z"/>
                <w:lang w:val="fr-FR"/>
              </w:rPr>
            </w:pPr>
            <w:ins w:id="1444" w:author="Big CR editor" w:date="2023-03-07T15:19:00Z">
              <w:r w:rsidRPr="00282498">
                <w:rPr>
                  <w:lang w:val="fr-FR"/>
                </w:rPr>
                <w:t>Propagation conditions and correlation matrix (annex J)</w:t>
              </w:r>
            </w:ins>
          </w:p>
        </w:tc>
        <w:tc>
          <w:tcPr>
            <w:tcW w:w="1133" w:type="dxa"/>
            <w:tcBorders>
              <w:bottom w:val="nil"/>
            </w:tcBorders>
          </w:tcPr>
          <w:p w14:paraId="5C85A304" w14:textId="77777777" w:rsidR="00EF451F" w:rsidRPr="00931575" w:rsidRDefault="00EF451F" w:rsidP="009C397C">
            <w:pPr>
              <w:pStyle w:val="TAH"/>
              <w:rPr>
                <w:ins w:id="1445" w:author="Big CR editor" w:date="2023-03-07T15:19:00Z"/>
              </w:rPr>
            </w:pPr>
            <w:ins w:id="1446" w:author="Big CR editor" w:date="2023-03-07T15:19:00Z">
              <w:r>
                <w:t>Number of PRB</w:t>
              </w:r>
            </w:ins>
          </w:p>
        </w:tc>
        <w:tc>
          <w:tcPr>
            <w:tcW w:w="1988" w:type="dxa"/>
          </w:tcPr>
          <w:p w14:paraId="0DCBA7D3" w14:textId="77777777" w:rsidR="00EF451F" w:rsidRPr="00931575" w:rsidRDefault="00EF451F" w:rsidP="009C397C">
            <w:pPr>
              <w:pStyle w:val="TAH"/>
              <w:rPr>
                <w:ins w:id="1447" w:author="Big CR editor" w:date="2023-03-07T15:19:00Z"/>
              </w:rPr>
            </w:pPr>
            <w:ins w:id="1448" w:author="Big CR editor" w:date="2023-03-07T15:19:00Z">
              <w:r w:rsidRPr="00931575">
                <w:t>Channel bandwidth / SNR (dB)</w:t>
              </w:r>
            </w:ins>
          </w:p>
        </w:tc>
      </w:tr>
      <w:tr w:rsidR="00EF451F" w:rsidRPr="00931575" w14:paraId="062FF029" w14:textId="77777777" w:rsidTr="009C397C">
        <w:trPr>
          <w:cantSplit/>
          <w:jc w:val="center"/>
          <w:ins w:id="1449" w:author="Big CR editor" w:date="2023-03-07T15:19:00Z"/>
        </w:trPr>
        <w:tc>
          <w:tcPr>
            <w:tcW w:w="1007" w:type="dxa"/>
            <w:tcBorders>
              <w:top w:val="nil"/>
              <w:bottom w:val="single" w:sz="4" w:space="0" w:color="auto"/>
            </w:tcBorders>
            <w:shd w:val="clear" w:color="auto" w:fill="auto"/>
          </w:tcPr>
          <w:p w14:paraId="5557FA5E" w14:textId="77777777" w:rsidR="00EF451F" w:rsidRPr="00931575" w:rsidRDefault="00EF451F" w:rsidP="009C397C">
            <w:pPr>
              <w:pStyle w:val="TAH"/>
              <w:rPr>
                <w:ins w:id="1450" w:author="Big CR editor" w:date="2023-03-07T15:19:00Z"/>
              </w:rPr>
            </w:pPr>
            <w:ins w:id="1451" w:author="Big CR editor" w:date="2023-03-07T15:19:00Z">
              <w:r w:rsidRPr="00931575">
                <w:t>antennas</w:t>
              </w:r>
            </w:ins>
          </w:p>
        </w:tc>
        <w:tc>
          <w:tcPr>
            <w:tcW w:w="1403" w:type="dxa"/>
            <w:tcBorders>
              <w:top w:val="nil"/>
              <w:bottom w:val="single" w:sz="4" w:space="0" w:color="auto"/>
            </w:tcBorders>
            <w:shd w:val="clear" w:color="auto" w:fill="auto"/>
          </w:tcPr>
          <w:p w14:paraId="2B2CD060" w14:textId="77777777" w:rsidR="00EF451F" w:rsidRPr="00931575" w:rsidRDefault="00EF451F" w:rsidP="009C397C">
            <w:pPr>
              <w:pStyle w:val="TAH"/>
              <w:rPr>
                <w:ins w:id="1452" w:author="Big CR editor" w:date="2023-03-07T15:19:00Z"/>
              </w:rPr>
            </w:pPr>
            <w:ins w:id="1453" w:author="Big CR editor" w:date="2023-03-07T15:19:00Z">
              <w:r w:rsidRPr="00931575">
                <w:rPr>
                  <w:rFonts w:eastAsia="SimSun"/>
                </w:rPr>
                <w:t>branches</w:t>
              </w:r>
            </w:ins>
          </w:p>
        </w:tc>
        <w:tc>
          <w:tcPr>
            <w:tcW w:w="918" w:type="dxa"/>
            <w:tcBorders>
              <w:top w:val="nil"/>
              <w:bottom w:val="single" w:sz="4" w:space="0" w:color="auto"/>
            </w:tcBorders>
          </w:tcPr>
          <w:p w14:paraId="7142BFC0" w14:textId="77777777" w:rsidR="00EF451F" w:rsidRPr="00931575" w:rsidRDefault="00EF451F" w:rsidP="009C397C">
            <w:pPr>
              <w:pStyle w:val="TAH"/>
              <w:rPr>
                <w:ins w:id="1454" w:author="Big CR editor" w:date="2023-03-07T15:19:00Z"/>
              </w:rPr>
            </w:pPr>
          </w:p>
        </w:tc>
        <w:tc>
          <w:tcPr>
            <w:tcW w:w="2686" w:type="dxa"/>
            <w:tcBorders>
              <w:top w:val="nil"/>
              <w:bottom w:val="single" w:sz="4" w:space="0" w:color="auto"/>
            </w:tcBorders>
            <w:shd w:val="clear" w:color="auto" w:fill="auto"/>
          </w:tcPr>
          <w:p w14:paraId="28C31087" w14:textId="77777777" w:rsidR="00EF451F" w:rsidRPr="00931575" w:rsidRDefault="00EF451F" w:rsidP="009C397C">
            <w:pPr>
              <w:pStyle w:val="TAH"/>
              <w:rPr>
                <w:ins w:id="1455" w:author="Big CR editor" w:date="2023-03-07T15:19:00Z"/>
              </w:rPr>
            </w:pPr>
          </w:p>
        </w:tc>
        <w:tc>
          <w:tcPr>
            <w:tcW w:w="1133" w:type="dxa"/>
            <w:tcBorders>
              <w:top w:val="nil"/>
            </w:tcBorders>
          </w:tcPr>
          <w:p w14:paraId="5E5DD48C" w14:textId="77777777" w:rsidR="00EF451F" w:rsidRPr="00931575" w:rsidRDefault="00EF451F" w:rsidP="009C397C">
            <w:pPr>
              <w:pStyle w:val="TAH"/>
              <w:rPr>
                <w:ins w:id="1456" w:author="Big CR editor" w:date="2023-03-07T15:19:00Z"/>
              </w:rPr>
            </w:pPr>
          </w:p>
        </w:tc>
        <w:tc>
          <w:tcPr>
            <w:tcW w:w="1988" w:type="dxa"/>
          </w:tcPr>
          <w:p w14:paraId="50AFDFF7" w14:textId="77777777" w:rsidR="00EF451F" w:rsidRPr="00931575" w:rsidRDefault="00EF451F" w:rsidP="009C397C">
            <w:pPr>
              <w:pStyle w:val="TAH"/>
              <w:rPr>
                <w:ins w:id="1457" w:author="Big CR editor" w:date="2023-03-07T15:19:00Z"/>
              </w:rPr>
            </w:pPr>
            <w:ins w:id="1458" w:author="Big CR editor" w:date="2023-03-07T15:19:00Z">
              <w:r>
                <w:t>4</w:t>
              </w:r>
              <w:r w:rsidRPr="00931575">
                <w:t>00 MHz</w:t>
              </w:r>
            </w:ins>
          </w:p>
        </w:tc>
      </w:tr>
      <w:tr w:rsidR="00EF451F" w:rsidRPr="00931575" w14:paraId="5087FEC2" w14:textId="77777777" w:rsidTr="009C397C">
        <w:trPr>
          <w:cantSplit/>
          <w:jc w:val="center"/>
          <w:ins w:id="1459" w:author="Big CR editor" w:date="2023-03-07T15:19:00Z"/>
        </w:trPr>
        <w:tc>
          <w:tcPr>
            <w:tcW w:w="1007" w:type="dxa"/>
            <w:tcBorders>
              <w:bottom w:val="nil"/>
            </w:tcBorders>
            <w:shd w:val="clear" w:color="auto" w:fill="auto"/>
          </w:tcPr>
          <w:p w14:paraId="781CF7CF" w14:textId="77777777" w:rsidR="00EF451F" w:rsidRPr="00931575" w:rsidRDefault="00EF451F" w:rsidP="009C397C">
            <w:pPr>
              <w:pStyle w:val="TAC"/>
              <w:rPr>
                <w:ins w:id="1460" w:author="Big CR editor" w:date="2023-03-07T15:19:00Z"/>
              </w:rPr>
            </w:pPr>
            <w:ins w:id="1461" w:author="Big CR editor" w:date="2023-03-07T15:19:00Z">
              <w:r w:rsidRPr="00931575">
                <w:t>1</w:t>
              </w:r>
            </w:ins>
          </w:p>
        </w:tc>
        <w:tc>
          <w:tcPr>
            <w:tcW w:w="1403" w:type="dxa"/>
            <w:tcBorders>
              <w:bottom w:val="nil"/>
            </w:tcBorders>
            <w:shd w:val="clear" w:color="auto" w:fill="auto"/>
          </w:tcPr>
          <w:p w14:paraId="0A5BB2C5" w14:textId="77777777" w:rsidR="00EF451F" w:rsidRPr="00931575" w:rsidRDefault="00EF451F" w:rsidP="009C397C">
            <w:pPr>
              <w:pStyle w:val="TAC"/>
              <w:rPr>
                <w:ins w:id="1462" w:author="Big CR editor" w:date="2023-03-07T15:19:00Z"/>
              </w:rPr>
            </w:pPr>
            <w:ins w:id="1463" w:author="Big CR editor" w:date="2023-03-07T15:19:00Z">
              <w:r w:rsidRPr="00931575">
                <w:t>2</w:t>
              </w:r>
            </w:ins>
          </w:p>
        </w:tc>
        <w:tc>
          <w:tcPr>
            <w:tcW w:w="918" w:type="dxa"/>
            <w:tcBorders>
              <w:bottom w:val="nil"/>
            </w:tcBorders>
          </w:tcPr>
          <w:p w14:paraId="7AE5D8B3" w14:textId="77777777" w:rsidR="00EF451F" w:rsidRPr="0017373C" w:rsidRDefault="00EF451F" w:rsidP="009C397C">
            <w:pPr>
              <w:pStyle w:val="TAC"/>
              <w:rPr>
                <w:ins w:id="1464" w:author="Big CR editor" w:date="2023-03-07T15:19:00Z"/>
              </w:rPr>
            </w:pPr>
            <w:ins w:id="1465" w:author="Big CR editor" w:date="2023-03-07T15:19:00Z">
              <w:r>
                <w:t>Normal</w:t>
              </w:r>
            </w:ins>
          </w:p>
        </w:tc>
        <w:tc>
          <w:tcPr>
            <w:tcW w:w="2686" w:type="dxa"/>
            <w:tcBorders>
              <w:bottom w:val="nil"/>
            </w:tcBorders>
            <w:shd w:val="clear" w:color="auto" w:fill="auto"/>
          </w:tcPr>
          <w:p w14:paraId="5EB74083" w14:textId="77777777" w:rsidR="00EF451F" w:rsidRPr="00931575" w:rsidRDefault="00EF451F" w:rsidP="009C397C">
            <w:pPr>
              <w:pStyle w:val="TAC"/>
              <w:rPr>
                <w:ins w:id="1466" w:author="Big CR editor" w:date="2023-03-07T15:19:00Z"/>
              </w:rPr>
            </w:pPr>
            <w:ins w:id="1467" w:author="Big CR editor" w:date="2023-03-07T15:19:00Z">
              <w:r w:rsidRPr="0017373C">
                <w:t>TDLA10-650 Low</w:t>
              </w:r>
            </w:ins>
          </w:p>
        </w:tc>
        <w:tc>
          <w:tcPr>
            <w:tcW w:w="1133" w:type="dxa"/>
          </w:tcPr>
          <w:p w14:paraId="3732DA9A" w14:textId="77777777" w:rsidR="00EF451F" w:rsidRPr="00931575" w:rsidRDefault="00EF451F" w:rsidP="009C397C">
            <w:pPr>
              <w:pStyle w:val="TAC"/>
              <w:rPr>
                <w:ins w:id="1468" w:author="Big CR editor" w:date="2023-03-07T15:19:00Z"/>
              </w:rPr>
            </w:pPr>
            <w:ins w:id="1469" w:author="Big CR editor" w:date="2023-03-07T15:19:00Z">
              <w:r>
                <w:t>1</w:t>
              </w:r>
            </w:ins>
          </w:p>
        </w:tc>
        <w:tc>
          <w:tcPr>
            <w:tcW w:w="1988" w:type="dxa"/>
          </w:tcPr>
          <w:p w14:paraId="34F906D6" w14:textId="77777777" w:rsidR="00EF451F" w:rsidRPr="00E57CB1" w:rsidRDefault="00EF451F" w:rsidP="009C397C">
            <w:pPr>
              <w:pStyle w:val="TAC"/>
              <w:rPr>
                <w:ins w:id="1470" w:author="Big CR editor" w:date="2023-03-07T15:19:00Z"/>
              </w:rPr>
            </w:pPr>
            <w:ins w:id="1471" w:author="Big CR editor" w:date="2023-03-07T15:19:00Z">
              <w:r w:rsidRPr="00E57CB1">
                <w:t>-3.</w:t>
              </w:r>
              <w:r>
                <w:t>6</w:t>
              </w:r>
            </w:ins>
          </w:p>
        </w:tc>
      </w:tr>
      <w:tr w:rsidR="00EF451F" w:rsidRPr="00931575" w14:paraId="24936F29" w14:textId="77777777" w:rsidTr="009C397C">
        <w:trPr>
          <w:cantSplit/>
          <w:jc w:val="center"/>
          <w:ins w:id="1472" w:author="Big CR editor" w:date="2023-03-07T15:19:00Z"/>
        </w:trPr>
        <w:tc>
          <w:tcPr>
            <w:tcW w:w="1007" w:type="dxa"/>
            <w:tcBorders>
              <w:top w:val="nil"/>
            </w:tcBorders>
            <w:shd w:val="clear" w:color="auto" w:fill="auto"/>
          </w:tcPr>
          <w:p w14:paraId="0C45291A" w14:textId="77777777" w:rsidR="00EF451F" w:rsidRPr="00931575" w:rsidRDefault="00EF451F" w:rsidP="009C397C">
            <w:pPr>
              <w:pStyle w:val="TAC"/>
              <w:rPr>
                <w:ins w:id="1473" w:author="Big CR editor" w:date="2023-03-07T15:19:00Z"/>
              </w:rPr>
            </w:pPr>
          </w:p>
        </w:tc>
        <w:tc>
          <w:tcPr>
            <w:tcW w:w="1403" w:type="dxa"/>
            <w:tcBorders>
              <w:top w:val="nil"/>
            </w:tcBorders>
            <w:shd w:val="clear" w:color="auto" w:fill="auto"/>
          </w:tcPr>
          <w:p w14:paraId="54468F01" w14:textId="77777777" w:rsidR="00EF451F" w:rsidRPr="00931575" w:rsidRDefault="00EF451F" w:rsidP="009C397C">
            <w:pPr>
              <w:pStyle w:val="TAC"/>
              <w:rPr>
                <w:ins w:id="1474" w:author="Big CR editor" w:date="2023-03-07T15:19:00Z"/>
              </w:rPr>
            </w:pPr>
          </w:p>
        </w:tc>
        <w:tc>
          <w:tcPr>
            <w:tcW w:w="918" w:type="dxa"/>
            <w:tcBorders>
              <w:top w:val="nil"/>
            </w:tcBorders>
          </w:tcPr>
          <w:p w14:paraId="31E8FAEC" w14:textId="77777777" w:rsidR="00EF451F" w:rsidRPr="00931575" w:rsidRDefault="00EF451F" w:rsidP="009C397C">
            <w:pPr>
              <w:pStyle w:val="TAC"/>
              <w:rPr>
                <w:ins w:id="1475" w:author="Big CR editor" w:date="2023-03-07T15:19:00Z"/>
              </w:rPr>
            </w:pPr>
          </w:p>
        </w:tc>
        <w:tc>
          <w:tcPr>
            <w:tcW w:w="2686" w:type="dxa"/>
            <w:tcBorders>
              <w:top w:val="nil"/>
            </w:tcBorders>
            <w:shd w:val="clear" w:color="auto" w:fill="auto"/>
          </w:tcPr>
          <w:p w14:paraId="51EEF63E" w14:textId="77777777" w:rsidR="00EF451F" w:rsidRPr="00931575" w:rsidRDefault="00EF451F" w:rsidP="009C397C">
            <w:pPr>
              <w:pStyle w:val="TAC"/>
              <w:rPr>
                <w:ins w:id="1476" w:author="Big CR editor" w:date="2023-03-07T15:19:00Z"/>
              </w:rPr>
            </w:pPr>
          </w:p>
        </w:tc>
        <w:tc>
          <w:tcPr>
            <w:tcW w:w="1133" w:type="dxa"/>
          </w:tcPr>
          <w:p w14:paraId="57697F70" w14:textId="77777777" w:rsidR="00EF451F" w:rsidRPr="00931575" w:rsidRDefault="00EF451F" w:rsidP="009C397C">
            <w:pPr>
              <w:pStyle w:val="TAC"/>
              <w:rPr>
                <w:ins w:id="1477" w:author="Big CR editor" w:date="2023-03-07T15:19:00Z"/>
              </w:rPr>
            </w:pPr>
            <w:ins w:id="1478" w:author="Big CR editor" w:date="2023-03-07T15:19:00Z">
              <w:r>
                <w:t>16</w:t>
              </w:r>
            </w:ins>
          </w:p>
        </w:tc>
        <w:tc>
          <w:tcPr>
            <w:tcW w:w="1988" w:type="dxa"/>
          </w:tcPr>
          <w:p w14:paraId="054AE081" w14:textId="77777777" w:rsidR="00EF451F" w:rsidRPr="00E57CB1" w:rsidRDefault="00EF451F" w:rsidP="009C397C">
            <w:pPr>
              <w:pStyle w:val="TAC"/>
              <w:rPr>
                <w:ins w:id="1479" w:author="Big CR editor" w:date="2023-03-07T15:19:00Z"/>
              </w:rPr>
            </w:pPr>
            <w:ins w:id="1480" w:author="Big CR editor" w:date="2023-03-07T15:19:00Z">
              <w:r w:rsidRPr="00E57CB1">
                <w:t>-13.</w:t>
              </w:r>
              <w:r>
                <w:t>8</w:t>
              </w:r>
            </w:ins>
          </w:p>
        </w:tc>
      </w:tr>
    </w:tbl>
    <w:p w14:paraId="471C3782" w14:textId="77777777" w:rsidR="00EF451F" w:rsidRPr="00931575" w:rsidRDefault="00EF451F" w:rsidP="00EF451F">
      <w:pPr>
        <w:rPr>
          <w:lang w:val="en-US"/>
        </w:rPr>
      </w:pPr>
    </w:p>
    <w:p w14:paraId="36283C03" w14:textId="77777777" w:rsidR="00FA0690" w:rsidRPr="00931575" w:rsidRDefault="00FA0690" w:rsidP="00FA0690">
      <w:pPr>
        <w:pStyle w:val="Heading4"/>
        <w:rPr>
          <w:lang w:val="en-US"/>
        </w:rPr>
      </w:pPr>
      <w:bookmarkStart w:id="1481" w:name="_Toc21102986"/>
      <w:bookmarkStart w:id="1482" w:name="_Toc29810835"/>
      <w:bookmarkStart w:id="1483" w:name="_Toc36636195"/>
      <w:bookmarkStart w:id="1484" w:name="_Toc37273141"/>
      <w:bookmarkStart w:id="1485" w:name="_Toc45886229"/>
      <w:bookmarkStart w:id="1486" w:name="_Toc53183304"/>
      <w:bookmarkStart w:id="1487" w:name="_Toc58916013"/>
      <w:bookmarkStart w:id="1488" w:name="_Toc58918194"/>
      <w:bookmarkStart w:id="1489" w:name="_Toc66694064"/>
      <w:bookmarkStart w:id="1490" w:name="_Toc74916049"/>
      <w:bookmarkStart w:id="1491" w:name="_Toc76114674"/>
      <w:bookmarkStart w:id="1492" w:name="_Toc76544560"/>
      <w:bookmarkStart w:id="1493" w:name="_Toc82536682"/>
      <w:bookmarkStart w:id="1494" w:name="_Toc89952975"/>
      <w:bookmarkStart w:id="1495" w:name="_Toc98766791"/>
      <w:bookmarkStart w:id="1496" w:name="_Toc99703154"/>
      <w:bookmarkStart w:id="1497" w:name="_Toc106206944"/>
      <w:bookmarkStart w:id="1498" w:name="_Toc115080946"/>
      <w:bookmarkStart w:id="1499" w:name="_Toc21102985"/>
      <w:bookmarkStart w:id="1500" w:name="_Toc29810834"/>
      <w:bookmarkStart w:id="1501" w:name="_Toc36636194"/>
      <w:bookmarkStart w:id="1502" w:name="_Toc37273140"/>
      <w:bookmarkStart w:id="1503" w:name="_Toc45886228"/>
      <w:bookmarkStart w:id="1504" w:name="_Toc53183303"/>
      <w:bookmarkStart w:id="1505" w:name="_Toc58916012"/>
      <w:bookmarkStart w:id="1506" w:name="_Toc58918193"/>
      <w:bookmarkStart w:id="1507" w:name="_Toc66694063"/>
      <w:bookmarkStart w:id="1508" w:name="_Toc74916048"/>
      <w:bookmarkStart w:id="1509" w:name="_Toc76114673"/>
      <w:bookmarkStart w:id="1510" w:name="_Toc76544559"/>
      <w:bookmarkStart w:id="1511" w:name="_Toc82536681"/>
      <w:bookmarkStart w:id="1512" w:name="_Toc89952974"/>
      <w:bookmarkStart w:id="1513" w:name="_Toc98766790"/>
      <w:bookmarkStart w:id="1514" w:name="_Toc99703153"/>
      <w:bookmarkStart w:id="1515" w:name="_Toc106206943"/>
      <w:bookmarkStart w:id="1516" w:name="_Toc115080945"/>
      <w:r w:rsidRPr="00931575">
        <w:rPr>
          <w:lang w:val="en-US"/>
        </w:rPr>
        <w:t>8.3.2.2</w:t>
      </w:r>
      <w:r w:rsidRPr="00931575">
        <w:rPr>
          <w:lang w:val="en-US"/>
        </w:rPr>
        <w:tab/>
        <w:t>ACK missed detection</w:t>
      </w:r>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p>
    <w:p w14:paraId="40930C44" w14:textId="77777777" w:rsidR="00FA0690" w:rsidRPr="00931575" w:rsidRDefault="00FA0690" w:rsidP="00FA0690">
      <w:pPr>
        <w:pStyle w:val="Heading5"/>
        <w:rPr>
          <w:lang w:val="en-US"/>
        </w:rPr>
      </w:pPr>
      <w:r w:rsidRPr="00931575">
        <w:rPr>
          <w:lang w:val="en-US"/>
        </w:rPr>
        <w:t>8.3.2.2.1</w:t>
      </w:r>
      <w:r w:rsidRPr="00931575">
        <w:rPr>
          <w:lang w:val="en-US"/>
        </w:rPr>
        <w:tab/>
        <w:t>Definition and applicability</w:t>
      </w:r>
    </w:p>
    <w:p w14:paraId="644A69FD" w14:textId="77777777" w:rsidR="00FA0690" w:rsidRPr="00931575" w:rsidRDefault="00FA0690" w:rsidP="00FA0690">
      <w:pPr>
        <w:rPr>
          <w:lang w:val="en-US"/>
        </w:rPr>
      </w:pPr>
      <w:r w:rsidRPr="00931575">
        <w:rPr>
          <w:lang w:val="en-US"/>
        </w:rPr>
        <w:t>The performance requirement of PUCCH format 1 for ACK missed detection is determined by the two parameters: probability of false detection of the ACK and the probability of detection of ACK. The performance is measured by the required SNR at probability of detection equal to 0.99. The probability of false detection of the ACK shall be 0.01 or less.</w:t>
      </w:r>
    </w:p>
    <w:p w14:paraId="15D0EE39" w14:textId="77777777" w:rsidR="00FA0690" w:rsidRPr="00931575" w:rsidRDefault="00FA0690" w:rsidP="00FA0690">
      <w:pPr>
        <w:rPr>
          <w:lang w:val="en-US"/>
        </w:rPr>
      </w:pPr>
      <w:r w:rsidRPr="00931575">
        <w:rPr>
          <w:lang w:val="en-US"/>
        </w:rPr>
        <w:t>The probability of false detection of the ACK is defined as a conditional probability of erroneous detection of the ACK when input is only noise.</w:t>
      </w:r>
    </w:p>
    <w:p w14:paraId="0B4FB5FC" w14:textId="77777777" w:rsidR="00FA0690" w:rsidRPr="00931575" w:rsidRDefault="00FA0690" w:rsidP="00FA0690">
      <w:pPr>
        <w:rPr>
          <w:lang w:val="en-US"/>
        </w:rPr>
      </w:pPr>
      <w:r w:rsidRPr="00931575">
        <w:rPr>
          <w:lang w:val="en-US"/>
        </w:rPr>
        <w:t>The probability of detection of ACK is defined as conditional probability of detection of the ACK when the signal is present.</w:t>
      </w:r>
    </w:p>
    <w:p w14:paraId="0C053DA5" w14:textId="77777777" w:rsidR="00FA0690" w:rsidRPr="00931575" w:rsidRDefault="00FA0690" w:rsidP="00FA0690">
      <w:pPr>
        <w:rPr>
          <w:rFonts w:eastAsiaTheme="minorEastAsia"/>
          <w:lang w:eastAsia="zh-CN"/>
        </w:rPr>
      </w:pPr>
      <w:r w:rsidRPr="00931575">
        <w:rPr>
          <w:lang w:eastAsia="zh-CN"/>
        </w:rPr>
        <w:lastRenderedPageBreak/>
        <w:t>The transient period as specified in TS 38.101-1 [24] and TS 38.101-2 [25] clause </w:t>
      </w:r>
      <w:r w:rsidRPr="00931575">
        <w:t xml:space="preserve">6.3.3.1 </w:t>
      </w:r>
      <w:r w:rsidRPr="00931575">
        <w:rPr>
          <w:lang w:eastAsia="zh-CN"/>
        </w:rPr>
        <w:t>is not taken into account for performance requirement testing, where the RB hopping is symmetric to the CC center, i.e. intra-slot frequency hopping is enabled.</w:t>
      </w:r>
    </w:p>
    <w:p w14:paraId="401AA627" w14:textId="77777777" w:rsidR="00FA0690" w:rsidRPr="00931575" w:rsidRDefault="00FA0690" w:rsidP="00FA0690">
      <w:pPr>
        <w:rPr>
          <w:lang w:val="en-US"/>
        </w:rPr>
      </w:pPr>
      <w:r w:rsidRPr="00931575">
        <w:rPr>
          <w:lang w:eastAsia="zh-CN"/>
        </w:rPr>
        <w:t>Which specific test(s) are applicable to BS is based on the test applicability rules defined in clause 8.1.2.</w:t>
      </w:r>
    </w:p>
    <w:p w14:paraId="5964FD62" w14:textId="77777777" w:rsidR="00FA0690" w:rsidRPr="00931575" w:rsidRDefault="00FA0690" w:rsidP="00FA0690">
      <w:pPr>
        <w:pStyle w:val="Heading5"/>
        <w:rPr>
          <w:lang w:val="en-US"/>
        </w:rPr>
      </w:pPr>
      <w:bookmarkStart w:id="1517" w:name="_Toc21102987"/>
      <w:bookmarkStart w:id="1518" w:name="_Toc29810836"/>
      <w:bookmarkStart w:id="1519" w:name="_Toc36636196"/>
      <w:bookmarkStart w:id="1520" w:name="_Toc37273142"/>
      <w:bookmarkStart w:id="1521" w:name="_Toc45886230"/>
      <w:bookmarkStart w:id="1522" w:name="_Toc53183305"/>
      <w:bookmarkStart w:id="1523" w:name="_Toc58916014"/>
      <w:bookmarkStart w:id="1524" w:name="_Toc58918195"/>
      <w:bookmarkStart w:id="1525" w:name="_Toc66694065"/>
      <w:bookmarkStart w:id="1526" w:name="_Toc74916050"/>
      <w:bookmarkStart w:id="1527" w:name="_Toc76114675"/>
      <w:bookmarkStart w:id="1528" w:name="_Toc76544561"/>
      <w:bookmarkStart w:id="1529" w:name="_Toc82536683"/>
      <w:bookmarkStart w:id="1530" w:name="_Toc89952976"/>
      <w:bookmarkStart w:id="1531" w:name="_Toc98766792"/>
      <w:bookmarkStart w:id="1532" w:name="_Toc99703155"/>
      <w:bookmarkStart w:id="1533" w:name="_Toc106206945"/>
      <w:bookmarkStart w:id="1534" w:name="_Toc115080947"/>
      <w:r w:rsidRPr="00931575">
        <w:rPr>
          <w:lang w:val="en-US"/>
        </w:rPr>
        <w:t>8.3.2.2.2</w:t>
      </w:r>
      <w:r w:rsidRPr="00931575">
        <w:rPr>
          <w:lang w:val="en-US"/>
        </w:rPr>
        <w:tab/>
        <w:t>Minimum Requirement</w:t>
      </w:r>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p>
    <w:p w14:paraId="125982EE" w14:textId="77777777" w:rsidR="00FA0690" w:rsidRPr="00931575" w:rsidRDefault="00FA0690" w:rsidP="00FA0690">
      <w:pPr>
        <w:rPr>
          <w:lang w:val="en-US"/>
        </w:rPr>
      </w:pPr>
      <w:r w:rsidRPr="00931575">
        <w:rPr>
          <w:lang w:val="en-US"/>
        </w:rPr>
        <w:t>For BS type 1-O, the minimum requirement is in TS 38.104 [2], clause 11.3.1.3.</w:t>
      </w:r>
    </w:p>
    <w:p w14:paraId="0F008E46" w14:textId="77777777" w:rsidR="00FA0690" w:rsidRPr="00931575" w:rsidRDefault="00FA0690" w:rsidP="00FA0690">
      <w:pPr>
        <w:rPr>
          <w:lang w:val="en-US"/>
        </w:rPr>
      </w:pPr>
      <w:r w:rsidRPr="00931575">
        <w:rPr>
          <w:lang w:val="en-US"/>
        </w:rPr>
        <w:t>For BS type 2-O, the minimum requirement is in TS 38.104 [2], clause 11.3.2.3.</w:t>
      </w:r>
    </w:p>
    <w:p w14:paraId="235ED48B" w14:textId="77777777" w:rsidR="00FA0690" w:rsidRPr="00931575" w:rsidRDefault="00FA0690" w:rsidP="00FA0690">
      <w:pPr>
        <w:pStyle w:val="Heading5"/>
        <w:rPr>
          <w:lang w:val="en-US"/>
        </w:rPr>
      </w:pPr>
      <w:bookmarkStart w:id="1535" w:name="_Toc21102988"/>
      <w:bookmarkStart w:id="1536" w:name="_Toc29810837"/>
      <w:bookmarkStart w:id="1537" w:name="_Toc36636197"/>
      <w:bookmarkStart w:id="1538" w:name="_Toc37273143"/>
      <w:bookmarkStart w:id="1539" w:name="_Toc45886231"/>
      <w:bookmarkStart w:id="1540" w:name="_Toc53183306"/>
      <w:bookmarkStart w:id="1541" w:name="_Toc58916015"/>
      <w:bookmarkStart w:id="1542" w:name="_Toc58918196"/>
      <w:bookmarkStart w:id="1543" w:name="_Toc66694066"/>
      <w:bookmarkStart w:id="1544" w:name="_Toc74916051"/>
      <w:bookmarkStart w:id="1545" w:name="_Toc76114676"/>
      <w:bookmarkStart w:id="1546" w:name="_Toc76544562"/>
      <w:bookmarkStart w:id="1547" w:name="_Toc82536684"/>
      <w:bookmarkStart w:id="1548" w:name="_Toc89952977"/>
      <w:bookmarkStart w:id="1549" w:name="_Toc98766793"/>
      <w:bookmarkStart w:id="1550" w:name="_Toc99703156"/>
      <w:bookmarkStart w:id="1551" w:name="_Toc106206946"/>
      <w:bookmarkStart w:id="1552" w:name="_Toc115080948"/>
      <w:r w:rsidRPr="00931575">
        <w:rPr>
          <w:lang w:val="en-US"/>
        </w:rPr>
        <w:t>8.3.2.2.3</w:t>
      </w:r>
      <w:r w:rsidRPr="00931575">
        <w:rPr>
          <w:lang w:val="en-US"/>
        </w:rPr>
        <w:tab/>
        <w:t>Test purpose</w:t>
      </w:r>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p>
    <w:p w14:paraId="080CAC6B" w14:textId="77777777" w:rsidR="00FA0690" w:rsidRPr="00931575" w:rsidRDefault="00FA0690" w:rsidP="00FA0690">
      <w:pPr>
        <w:rPr>
          <w:lang w:val="en-US"/>
        </w:rPr>
      </w:pPr>
      <w:r w:rsidRPr="00931575">
        <w:rPr>
          <w:lang w:val="en-US"/>
        </w:rPr>
        <w:t>The test shall verify the receiver</w:t>
      </w:r>
      <w:r w:rsidRPr="00931575">
        <w:rPr>
          <w:lang w:eastAsia="zh-CN"/>
        </w:rPr>
        <w:t>'</w:t>
      </w:r>
      <w:r w:rsidRPr="00931575">
        <w:rPr>
          <w:lang w:val="en-US"/>
        </w:rPr>
        <w:t>s ability to detect ACK bits under multipath fading propagation conditions for a given SNR.</w:t>
      </w:r>
    </w:p>
    <w:p w14:paraId="693F4921" w14:textId="77777777" w:rsidR="00FA0690" w:rsidRPr="00931575" w:rsidRDefault="00FA0690" w:rsidP="00FA0690">
      <w:pPr>
        <w:pStyle w:val="Heading5"/>
        <w:rPr>
          <w:lang w:val="en-US"/>
        </w:rPr>
      </w:pPr>
      <w:bookmarkStart w:id="1553" w:name="_Toc21102989"/>
      <w:bookmarkStart w:id="1554" w:name="_Toc29810838"/>
      <w:bookmarkStart w:id="1555" w:name="_Toc36636198"/>
      <w:bookmarkStart w:id="1556" w:name="_Toc37273144"/>
      <w:bookmarkStart w:id="1557" w:name="_Toc45886232"/>
      <w:bookmarkStart w:id="1558" w:name="_Toc53183307"/>
      <w:bookmarkStart w:id="1559" w:name="_Toc58916016"/>
      <w:bookmarkStart w:id="1560" w:name="_Toc58918197"/>
      <w:bookmarkStart w:id="1561" w:name="_Toc66694067"/>
      <w:bookmarkStart w:id="1562" w:name="_Toc74916052"/>
      <w:bookmarkStart w:id="1563" w:name="_Toc76114677"/>
      <w:bookmarkStart w:id="1564" w:name="_Toc76544563"/>
      <w:bookmarkStart w:id="1565" w:name="_Toc82536685"/>
      <w:bookmarkStart w:id="1566" w:name="_Toc89952978"/>
      <w:bookmarkStart w:id="1567" w:name="_Toc98766794"/>
      <w:bookmarkStart w:id="1568" w:name="_Toc99703157"/>
      <w:bookmarkStart w:id="1569" w:name="_Toc106206947"/>
      <w:bookmarkStart w:id="1570" w:name="_Toc115080949"/>
      <w:r w:rsidRPr="00931575">
        <w:rPr>
          <w:lang w:val="en-US"/>
        </w:rPr>
        <w:t>8.3.2.2.4</w:t>
      </w:r>
      <w:r w:rsidRPr="00931575">
        <w:rPr>
          <w:lang w:val="en-US"/>
        </w:rPr>
        <w:tab/>
        <w:t>Method of test</w:t>
      </w:r>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p>
    <w:p w14:paraId="3BE56309" w14:textId="77777777" w:rsidR="00FA0690" w:rsidRPr="00931575" w:rsidRDefault="00FA0690" w:rsidP="00FA0690">
      <w:pPr>
        <w:pStyle w:val="H6"/>
        <w:rPr>
          <w:lang w:val="en-US"/>
        </w:rPr>
      </w:pPr>
      <w:bookmarkStart w:id="1571" w:name="_Toc21102990"/>
      <w:bookmarkStart w:id="1572" w:name="_Toc29810839"/>
      <w:bookmarkStart w:id="1573" w:name="_Toc36636199"/>
      <w:bookmarkStart w:id="1574" w:name="_Toc37273145"/>
      <w:bookmarkStart w:id="1575" w:name="_Toc45886233"/>
      <w:r w:rsidRPr="00931575">
        <w:rPr>
          <w:lang w:val="en-US"/>
        </w:rPr>
        <w:t>8.3.2.2.4.1</w:t>
      </w:r>
      <w:r w:rsidRPr="00931575">
        <w:rPr>
          <w:lang w:val="en-US"/>
        </w:rPr>
        <w:tab/>
        <w:t>Initial Conditions</w:t>
      </w:r>
      <w:bookmarkEnd w:id="1571"/>
      <w:bookmarkEnd w:id="1572"/>
      <w:bookmarkEnd w:id="1573"/>
      <w:bookmarkEnd w:id="1574"/>
      <w:bookmarkEnd w:id="1575"/>
    </w:p>
    <w:p w14:paraId="6A152742" w14:textId="77777777" w:rsidR="00FA0690" w:rsidRPr="00931575" w:rsidRDefault="00FA0690" w:rsidP="00FA0690">
      <w:pPr>
        <w:rPr>
          <w:lang w:val="en-US"/>
        </w:rPr>
      </w:pPr>
      <w:r w:rsidRPr="00931575">
        <w:rPr>
          <w:lang w:val="en-US"/>
        </w:rPr>
        <w:t>Test environment: Normal; see annex B.2.</w:t>
      </w:r>
    </w:p>
    <w:p w14:paraId="48900AC2" w14:textId="77777777" w:rsidR="00FA0690" w:rsidRPr="00931575" w:rsidRDefault="00FA0690" w:rsidP="00FA0690">
      <w:pPr>
        <w:rPr>
          <w:lang w:val="en-US"/>
        </w:rPr>
      </w:pPr>
      <w:r w:rsidRPr="00931575">
        <w:rPr>
          <w:lang w:val="en-US"/>
        </w:rPr>
        <w:t>RF channels to be tested for single carrier: M; see clause 4.9.1</w:t>
      </w:r>
    </w:p>
    <w:p w14:paraId="58F99103" w14:textId="77777777" w:rsidR="00FA0690" w:rsidRPr="00931575" w:rsidRDefault="00FA0690" w:rsidP="00FA0690">
      <w:pPr>
        <w:rPr>
          <w:lang w:val="en-US"/>
        </w:rPr>
      </w:pPr>
      <w:r w:rsidRPr="00931575">
        <w:rPr>
          <w:lang w:val="en-US"/>
        </w:rPr>
        <w:t>Direction to be tested: OTA REFSENS receiver target reference direction (see D.54 in table 4.6-1).</w:t>
      </w:r>
    </w:p>
    <w:p w14:paraId="793D0670" w14:textId="77777777" w:rsidR="00FA0690" w:rsidRPr="00931575" w:rsidRDefault="00FA0690" w:rsidP="00FA0690">
      <w:pPr>
        <w:pStyle w:val="H6"/>
        <w:rPr>
          <w:lang w:val="en-US"/>
        </w:rPr>
      </w:pPr>
      <w:bookmarkStart w:id="1576" w:name="_Toc21102991"/>
      <w:bookmarkStart w:id="1577" w:name="_Toc29810840"/>
      <w:bookmarkStart w:id="1578" w:name="_Toc36636200"/>
      <w:bookmarkStart w:id="1579" w:name="_Toc37273146"/>
      <w:bookmarkStart w:id="1580" w:name="_Toc45886234"/>
      <w:r w:rsidRPr="00931575">
        <w:rPr>
          <w:lang w:val="en-US"/>
        </w:rPr>
        <w:t>8.3.2.2.4.2</w:t>
      </w:r>
      <w:r w:rsidRPr="00931575">
        <w:rPr>
          <w:lang w:val="en-US"/>
        </w:rPr>
        <w:tab/>
        <w:t>Procedure</w:t>
      </w:r>
      <w:bookmarkEnd w:id="1576"/>
      <w:bookmarkEnd w:id="1577"/>
      <w:bookmarkEnd w:id="1578"/>
      <w:bookmarkEnd w:id="1579"/>
      <w:bookmarkEnd w:id="1580"/>
    </w:p>
    <w:p w14:paraId="352CFB89" w14:textId="77777777" w:rsidR="00FA0690" w:rsidRPr="00931575" w:rsidRDefault="00FA0690" w:rsidP="00FA0690">
      <w:pPr>
        <w:pStyle w:val="B10"/>
        <w:rPr>
          <w:lang w:val="en-US"/>
        </w:rPr>
      </w:pPr>
      <w:r w:rsidRPr="00931575">
        <w:rPr>
          <w:lang w:val="en-US"/>
        </w:rPr>
        <w:t>1)</w:t>
      </w:r>
      <w:r w:rsidRPr="00931575">
        <w:rPr>
          <w:lang w:val="en-US"/>
        </w:rPr>
        <w:tab/>
        <w:t>Place the BS with its manufacturer declared coordinate system reference point in the same place as calibrated point in the test system, as shown in annex E.3.</w:t>
      </w:r>
    </w:p>
    <w:p w14:paraId="19BA928F" w14:textId="77777777" w:rsidR="00FA0690" w:rsidRPr="00931575" w:rsidRDefault="00FA0690" w:rsidP="00FA0690">
      <w:pPr>
        <w:pStyle w:val="B10"/>
        <w:rPr>
          <w:lang w:val="en-US"/>
        </w:rPr>
      </w:pPr>
      <w:r w:rsidRPr="00931575">
        <w:rPr>
          <w:lang w:val="en-US"/>
        </w:rPr>
        <w:t>2)</w:t>
      </w:r>
      <w:r w:rsidRPr="00931575">
        <w:rPr>
          <w:lang w:val="en-US"/>
        </w:rPr>
        <w:tab/>
        <w:t>Align the manufacturer declared coordinate system orientation of the BS with the test system.</w:t>
      </w:r>
    </w:p>
    <w:p w14:paraId="25953EFC" w14:textId="77777777" w:rsidR="00FA0690" w:rsidRPr="00931575" w:rsidRDefault="00FA0690" w:rsidP="00FA0690">
      <w:pPr>
        <w:pStyle w:val="B10"/>
        <w:rPr>
          <w:lang w:val="en-US"/>
        </w:rPr>
      </w:pPr>
      <w:r w:rsidRPr="00931575">
        <w:rPr>
          <w:lang w:val="en-US"/>
        </w:rPr>
        <w:t>3)</w:t>
      </w:r>
      <w:r w:rsidRPr="00931575">
        <w:rPr>
          <w:lang w:val="en-US"/>
        </w:rPr>
        <w:tab/>
        <w:t>Set the BS in the declared direction to be tested.</w:t>
      </w:r>
    </w:p>
    <w:p w14:paraId="699E0483" w14:textId="77777777" w:rsidR="00FA0690" w:rsidRPr="00931575" w:rsidRDefault="00FA0690" w:rsidP="00FA0690">
      <w:pPr>
        <w:pStyle w:val="B10"/>
        <w:rPr>
          <w:lang w:val="en-US"/>
        </w:rPr>
      </w:pPr>
      <w:r w:rsidRPr="00931575">
        <w:rPr>
          <w:lang w:val="en-US"/>
        </w:rPr>
        <w:t>4)</w:t>
      </w:r>
      <w:r w:rsidRPr="00931575">
        <w:rPr>
          <w:lang w:val="en-US"/>
        </w:rPr>
        <w:tab/>
        <w:t>Connect the BS tester generating the wanted signal, multipath fading simulators and AWGN generators to a test antenna via a combining network in OTA test setup, as shown in annex E.3. Each of the demodulation branch signals should be transmitted on one polarization of the test antenna(s).</w:t>
      </w:r>
    </w:p>
    <w:p w14:paraId="6E2013EB" w14:textId="77777777" w:rsidR="00FA0690" w:rsidRPr="00931575" w:rsidRDefault="00FA0690" w:rsidP="00FA0690">
      <w:pPr>
        <w:pStyle w:val="B10"/>
        <w:rPr>
          <w:lang w:val="en-US"/>
        </w:rPr>
      </w:pPr>
      <w:r w:rsidRPr="00931575">
        <w:rPr>
          <w:lang w:val="en-US"/>
        </w:rPr>
        <w:t>5)</w:t>
      </w:r>
      <w:r w:rsidRPr="00931575">
        <w:rPr>
          <w:lang w:val="en-US"/>
        </w:rPr>
        <w:tab/>
        <w:t>The characteristics of the wanted signal shall be configured according to TS 38.211 [20], and according to additional test parameters listed in table 8.3.2.2.4.2-1.</w:t>
      </w:r>
    </w:p>
    <w:p w14:paraId="5FA901A6" w14:textId="77777777" w:rsidR="00FA0690" w:rsidRPr="00931575" w:rsidDel="005B212F" w:rsidRDefault="00FA0690" w:rsidP="00FA0690">
      <w:pPr>
        <w:pStyle w:val="TH"/>
      </w:pPr>
      <w:r w:rsidRPr="00931575">
        <w:t>Table 8.3.2.2.4.2-1: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019"/>
      </w:tblGrid>
      <w:tr w:rsidR="00FA0690" w:rsidRPr="00931575" w14:paraId="60BC2818" w14:textId="77777777" w:rsidTr="009C397C">
        <w:trPr>
          <w:cantSplit/>
          <w:jc w:val="center"/>
        </w:trPr>
        <w:tc>
          <w:tcPr>
            <w:tcW w:w="2965" w:type="dxa"/>
          </w:tcPr>
          <w:p w14:paraId="71B13111" w14:textId="77777777" w:rsidR="00FA0690" w:rsidRPr="00931575" w:rsidRDefault="00FA0690" w:rsidP="009C397C">
            <w:pPr>
              <w:pStyle w:val="TAH"/>
              <w:rPr>
                <w:lang w:eastAsia="zh-CN"/>
              </w:rPr>
            </w:pPr>
            <w:r w:rsidRPr="00931575">
              <w:rPr>
                <w:lang w:eastAsia="zh-CN"/>
              </w:rPr>
              <w:t>Parameter</w:t>
            </w:r>
          </w:p>
        </w:tc>
        <w:tc>
          <w:tcPr>
            <w:tcW w:w="2019" w:type="dxa"/>
          </w:tcPr>
          <w:p w14:paraId="35B44B5E" w14:textId="77777777" w:rsidR="00FA0690" w:rsidRPr="00931575" w:rsidRDefault="00FA0690" w:rsidP="009C397C">
            <w:pPr>
              <w:pStyle w:val="TAH"/>
              <w:rPr>
                <w:lang w:eastAsia="zh-CN"/>
              </w:rPr>
            </w:pPr>
            <w:r>
              <w:rPr>
                <w:lang w:eastAsia="zh-CN"/>
              </w:rPr>
              <w:t>Value</w:t>
            </w:r>
          </w:p>
        </w:tc>
      </w:tr>
      <w:tr w:rsidR="00FA0690" w:rsidRPr="00931575" w14:paraId="25A9FBE4" w14:textId="77777777" w:rsidTr="009C397C">
        <w:trPr>
          <w:cantSplit/>
          <w:jc w:val="center"/>
        </w:trPr>
        <w:tc>
          <w:tcPr>
            <w:tcW w:w="2965" w:type="dxa"/>
          </w:tcPr>
          <w:p w14:paraId="2D5AFD7B" w14:textId="77777777" w:rsidR="00FA0690" w:rsidRPr="00931575" w:rsidRDefault="00FA0690" w:rsidP="009C397C">
            <w:pPr>
              <w:pStyle w:val="TAL"/>
              <w:rPr>
                <w:lang w:eastAsia="zh-CN"/>
              </w:rPr>
            </w:pPr>
            <w:r w:rsidRPr="00931575">
              <w:rPr>
                <w:lang w:eastAsia="zh-CN"/>
              </w:rPr>
              <w:t>Number of information bits</w:t>
            </w:r>
          </w:p>
        </w:tc>
        <w:tc>
          <w:tcPr>
            <w:tcW w:w="2019" w:type="dxa"/>
          </w:tcPr>
          <w:p w14:paraId="16BB2C95" w14:textId="77777777" w:rsidR="00FA0690" w:rsidRPr="00931575" w:rsidRDefault="00FA0690" w:rsidP="009C397C">
            <w:pPr>
              <w:pStyle w:val="TAC"/>
              <w:rPr>
                <w:lang w:eastAsia="zh-CN"/>
              </w:rPr>
            </w:pPr>
            <w:r w:rsidRPr="00931575">
              <w:rPr>
                <w:lang w:eastAsia="zh-CN"/>
              </w:rPr>
              <w:t>2</w:t>
            </w:r>
          </w:p>
        </w:tc>
      </w:tr>
      <w:tr w:rsidR="00FA0690" w:rsidRPr="00931575" w14:paraId="65BDF63B" w14:textId="77777777" w:rsidTr="009C397C">
        <w:trPr>
          <w:cantSplit/>
          <w:jc w:val="center"/>
        </w:trPr>
        <w:tc>
          <w:tcPr>
            <w:tcW w:w="2965" w:type="dxa"/>
          </w:tcPr>
          <w:p w14:paraId="0531104E" w14:textId="77777777" w:rsidR="00FA0690" w:rsidRPr="00931575" w:rsidRDefault="00FA0690" w:rsidP="009C397C">
            <w:pPr>
              <w:pStyle w:val="TAL"/>
              <w:rPr>
                <w:rFonts w:eastAsia="?? ??" w:cs="Arial"/>
              </w:rPr>
            </w:pPr>
            <w:r w:rsidRPr="00931575">
              <w:t>Number of PRBs</w:t>
            </w:r>
          </w:p>
        </w:tc>
        <w:tc>
          <w:tcPr>
            <w:tcW w:w="2019" w:type="dxa"/>
          </w:tcPr>
          <w:p w14:paraId="464B35D6" w14:textId="77777777" w:rsidR="00FA0690" w:rsidRDefault="00FA0690" w:rsidP="009C397C">
            <w:pPr>
              <w:pStyle w:val="TAC"/>
              <w:rPr>
                <w:ins w:id="1581" w:author="Nokia" w:date="2022-10-14T15:43:00Z"/>
                <w:lang w:eastAsia="zh-CN"/>
              </w:rPr>
            </w:pPr>
            <w:ins w:id="1582" w:author="Nokia" w:date="2022-10-14T15:43:00Z">
              <w:r>
                <w:t xml:space="preserve">FR1 and FR2-1: </w:t>
              </w:r>
            </w:ins>
            <w:r w:rsidRPr="00931575">
              <w:rPr>
                <w:lang w:eastAsia="zh-CN"/>
              </w:rPr>
              <w:t>1</w:t>
            </w:r>
          </w:p>
          <w:p w14:paraId="4E5D20BE" w14:textId="77777777" w:rsidR="00FA0690" w:rsidRPr="00931575" w:rsidRDefault="00FA0690" w:rsidP="009C397C">
            <w:pPr>
              <w:pStyle w:val="TAC"/>
              <w:rPr>
                <w:lang w:eastAsia="zh-CN"/>
              </w:rPr>
            </w:pPr>
            <w:ins w:id="1583" w:author="Nokia" w:date="2022-10-14T15:43:00Z">
              <w:r>
                <w:rPr>
                  <w:lang w:eastAsia="zh-CN"/>
                </w:rPr>
                <w:t>FR2-2: 1, 16</w:t>
              </w:r>
            </w:ins>
          </w:p>
        </w:tc>
      </w:tr>
      <w:tr w:rsidR="00FA0690" w:rsidRPr="00931575" w14:paraId="5530BB0A" w14:textId="77777777" w:rsidTr="009C397C">
        <w:trPr>
          <w:cantSplit/>
          <w:jc w:val="center"/>
        </w:trPr>
        <w:tc>
          <w:tcPr>
            <w:tcW w:w="2965" w:type="dxa"/>
          </w:tcPr>
          <w:p w14:paraId="439C3423" w14:textId="77777777" w:rsidR="00FA0690" w:rsidRPr="00931575" w:rsidRDefault="00FA0690" w:rsidP="009C397C">
            <w:pPr>
              <w:pStyle w:val="TAL"/>
              <w:rPr>
                <w:rFonts w:eastAsia="?? ??" w:cs="Arial"/>
              </w:rPr>
            </w:pPr>
            <w:r w:rsidRPr="00931575">
              <w:t>Number of symbols</w:t>
            </w:r>
          </w:p>
        </w:tc>
        <w:tc>
          <w:tcPr>
            <w:tcW w:w="2019" w:type="dxa"/>
          </w:tcPr>
          <w:p w14:paraId="5A890279" w14:textId="77777777" w:rsidR="00FA0690" w:rsidRPr="00931575" w:rsidRDefault="00FA0690" w:rsidP="009C397C">
            <w:pPr>
              <w:pStyle w:val="TAC"/>
              <w:rPr>
                <w:lang w:eastAsia="zh-CN"/>
              </w:rPr>
            </w:pPr>
            <w:r w:rsidRPr="00931575">
              <w:rPr>
                <w:lang w:eastAsia="zh-CN"/>
              </w:rPr>
              <w:t>14</w:t>
            </w:r>
          </w:p>
        </w:tc>
      </w:tr>
      <w:tr w:rsidR="00FA0690" w:rsidRPr="00931575" w14:paraId="5C2A16C7" w14:textId="77777777" w:rsidTr="009C397C">
        <w:trPr>
          <w:cantSplit/>
          <w:jc w:val="center"/>
        </w:trPr>
        <w:tc>
          <w:tcPr>
            <w:tcW w:w="2965" w:type="dxa"/>
          </w:tcPr>
          <w:p w14:paraId="49845BBA" w14:textId="77777777" w:rsidR="00FA0690" w:rsidRPr="00931575" w:rsidRDefault="00FA0690" w:rsidP="009C397C">
            <w:pPr>
              <w:pStyle w:val="TAL"/>
            </w:pPr>
            <w:r w:rsidRPr="00931575">
              <w:t>First PRB prior to frequency hopping</w:t>
            </w:r>
          </w:p>
        </w:tc>
        <w:tc>
          <w:tcPr>
            <w:tcW w:w="2019" w:type="dxa"/>
          </w:tcPr>
          <w:p w14:paraId="75BFDA64" w14:textId="77777777" w:rsidR="00FA0690" w:rsidRPr="00931575" w:rsidRDefault="00FA0690" w:rsidP="009C397C">
            <w:pPr>
              <w:pStyle w:val="TAC"/>
              <w:rPr>
                <w:lang w:eastAsia="zh-CN"/>
              </w:rPr>
            </w:pPr>
            <w:r w:rsidRPr="00931575">
              <w:rPr>
                <w:lang w:eastAsia="zh-CN"/>
              </w:rPr>
              <w:t>0</w:t>
            </w:r>
          </w:p>
        </w:tc>
      </w:tr>
      <w:tr w:rsidR="00FA0690" w:rsidRPr="00931575" w14:paraId="187FE7C3" w14:textId="77777777" w:rsidTr="009C397C">
        <w:trPr>
          <w:cantSplit/>
          <w:jc w:val="center"/>
        </w:trPr>
        <w:tc>
          <w:tcPr>
            <w:tcW w:w="2965" w:type="dxa"/>
          </w:tcPr>
          <w:p w14:paraId="55B8B239" w14:textId="77777777" w:rsidR="00FA0690" w:rsidRPr="00931575" w:rsidRDefault="00FA0690" w:rsidP="009C397C">
            <w:pPr>
              <w:pStyle w:val="TAL"/>
            </w:pPr>
            <w:r w:rsidRPr="00931575">
              <w:t>Intra-slot frequency hopping</w:t>
            </w:r>
          </w:p>
        </w:tc>
        <w:tc>
          <w:tcPr>
            <w:tcW w:w="2019" w:type="dxa"/>
          </w:tcPr>
          <w:p w14:paraId="299A1E0F" w14:textId="77777777" w:rsidR="00FA0690" w:rsidRPr="00931575" w:rsidRDefault="00FA0690" w:rsidP="009C397C">
            <w:pPr>
              <w:pStyle w:val="TAC"/>
              <w:rPr>
                <w:lang w:eastAsia="zh-CN"/>
              </w:rPr>
            </w:pPr>
            <w:r w:rsidRPr="00931575">
              <w:rPr>
                <w:lang w:eastAsia="zh-CN"/>
              </w:rPr>
              <w:t>enabled</w:t>
            </w:r>
          </w:p>
        </w:tc>
      </w:tr>
      <w:tr w:rsidR="00FA0690" w:rsidRPr="00931575" w14:paraId="2682A874" w14:textId="77777777" w:rsidTr="009C397C">
        <w:trPr>
          <w:cantSplit/>
          <w:jc w:val="center"/>
        </w:trPr>
        <w:tc>
          <w:tcPr>
            <w:tcW w:w="2965" w:type="dxa"/>
          </w:tcPr>
          <w:p w14:paraId="7DEAF429" w14:textId="77777777" w:rsidR="00FA0690" w:rsidRPr="00931575" w:rsidRDefault="00FA0690" w:rsidP="009C397C">
            <w:pPr>
              <w:pStyle w:val="TAL"/>
            </w:pPr>
            <w:r w:rsidRPr="00931575">
              <w:t>First PRB after frequency hopping</w:t>
            </w:r>
          </w:p>
        </w:tc>
        <w:tc>
          <w:tcPr>
            <w:tcW w:w="2019" w:type="dxa"/>
          </w:tcPr>
          <w:p w14:paraId="39A5BE4F" w14:textId="77777777" w:rsidR="00FA0690" w:rsidRPr="00931575" w:rsidRDefault="00FA0690" w:rsidP="009C397C">
            <w:pPr>
              <w:pStyle w:val="TAC"/>
              <w:rPr>
                <w:lang w:eastAsia="zh-CN"/>
              </w:rPr>
            </w:pPr>
            <w:r w:rsidRPr="00931575">
              <w:rPr>
                <w:lang w:eastAsia="zh-CN"/>
              </w:rPr>
              <w:t>The largest PRB index – (nrofPRBs – 1)</w:t>
            </w:r>
          </w:p>
        </w:tc>
      </w:tr>
      <w:tr w:rsidR="00FA0690" w:rsidRPr="00931575" w14:paraId="3509B640" w14:textId="77777777" w:rsidTr="009C397C">
        <w:trPr>
          <w:cantSplit/>
          <w:jc w:val="center"/>
        </w:trPr>
        <w:tc>
          <w:tcPr>
            <w:tcW w:w="2965" w:type="dxa"/>
          </w:tcPr>
          <w:p w14:paraId="7D85361D" w14:textId="77777777" w:rsidR="00FA0690" w:rsidRPr="00931575" w:rsidRDefault="00FA0690" w:rsidP="009C397C">
            <w:pPr>
              <w:pStyle w:val="TAL"/>
            </w:pPr>
            <w:r w:rsidRPr="00931575">
              <w:t>Group and sequence hopping</w:t>
            </w:r>
          </w:p>
        </w:tc>
        <w:tc>
          <w:tcPr>
            <w:tcW w:w="2019" w:type="dxa"/>
          </w:tcPr>
          <w:p w14:paraId="7A79FDC7" w14:textId="77777777" w:rsidR="00FA0690" w:rsidRPr="00931575" w:rsidRDefault="00FA0690" w:rsidP="009C397C">
            <w:pPr>
              <w:pStyle w:val="TAC"/>
              <w:rPr>
                <w:rFonts w:cs="v5.0.0"/>
                <w:lang w:eastAsia="zh-CN"/>
              </w:rPr>
            </w:pPr>
            <w:r w:rsidRPr="00931575">
              <w:rPr>
                <w:rFonts w:eastAsia="?? ??"/>
              </w:rPr>
              <w:t>neither</w:t>
            </w:r>
          </w:p>
        </w:tc>
      </w:tr>
      <w:tr w:rsidR="00FA0690" w:rsidRPr="00931575" w14:paraId="7EEE98C6" w14:textId="77777777" w:rsidTr="009C397C">
        <w:trPr>
          <w:cantSplit/>
          <w:jc w:val="center"/>
        </w:trPr>
        <w:tc>
          <w:tcPr>
            <w:tcW w:w="2965" w:type="dxa"/>
          </w:tcPr>
          <w:p w14:paraId="50A191F0" w14:textId="77777777" w:rsidR="00FA0690" w:rsidRPr="00931575" w:rsidRDefault="00FA0690" w:rsidP="009C397C">
            <w:pPr>
              <w:pStyle w:val="TAL"/>
            </w:pPr>
            <w:r w:rsidRPr="00931575">
              <w:t>Hopping ID</w:t>
            </w:r>
          </w:p>
        </w:tc>
        <w:tc>
          <w:tcPr>
            <w:tcW w:w="2019" w:type="dxa"/>
          </w:tcPr>
          <w:p w14:paraId="6168721C" w14:textId="77777777" w:rsidR="00FA0690" w:rsidRPr="00931575" w:rsidRDefault="00FA0690" w:rsidP="009C397C">
            <w:pPr>
              <w:pStyle w:val="TAC"/>
              <w:rPr>
                <w:rFonts w:cs="v5.0.0"/>
                <w:lang w:eastAsia="zh-CN"/>
              </w:rPr>
            </w:pPr>
            <w:r w:rsidRPr="00931575">
              <w:rPr>
                <w:rFonts w:eastAsia="?? ??"/>
              </w:rPr>
              <w:t>0</w:t>
            </w:r>
          </w:p>
        </w:tc>
      </w:tr>
      <w:tr w:rsidR="00FA0690" w:rsidRPr="00931575" w14:paraId="7FD7FF7B" w14:textId="77777777" w:rsidTr="009C397C">
        <w:trPr>
          <w:cantSplit/>
          <w:jc w:val="center"/>
        </w:trPr>
        <w:tc>
          <w:tcPr>
            <w:tcW w:w="2965" w:type="dxa"/>
          </w:tcPr>
          <w:p w14:paraId="2267E6C2" w14:textId="77777777" w:rsidR="00FA0690" w:rsidRPr="00931575" w:rsidRDefault="00FA0690" w:rsidP="009C397C">
            <w:pPr>
              <w:pStyle w:val="TAL"/>
            </w:pPr>
            <w:r w:rsidRPr="00931575">
              <w:t>Initial cyclic shift</w:t>
            </w:r>
          </w:p>
        </w:tc>
        <w:tc>
          <w:tcPr>
            <w:tcW w:w="2019" w:type="dxa"/>
          </w:tcPr>
          <w:p w14:paraId="070C59A7" w14:textId="77777777" w:rsidR="00FA0690" w:rsidRPr="00931575" w:rsidRDefault="00FA0690" w:rsidP="009C397C">
            <w:pPr>
              <w:pStyle w:val="TAC"/>
              <w:rPr>
                <w:lang w:eastAsia="zh-CN"/>
              </w:rPr>
            </w:pPr>
            <w:r w:rsidRPr="00931575">
              <w:rPr>
                <w:lang w:eastAsia="zh-CN"/>
              </w:rPr>
              <w:t>0</w:t>
            </w:r>
          </w:p>
        </w:tc>
      </w:tr>
      <w:tr w:rsidR="00FA0690" w:rsidRPr="00931575" w14:paraId="276ED4D1" w14:textId="77777777" w:rsidTr="009C397C">
        <w:trPr>
          <w:cantSplit/>
          <w:jc w:val="center"/>
        </w:trPr>
        <w:tc>
          <w:tcPr>
            <w:tcW w:w="2965" w:type="dxa"/>
          </w:tcPr>
          <w:p w14:paraId="1C710B25" w14:textId="77777777" w:rsidR="00FA0690" w:rsidRPr="00931575" w:rsidRDefault="00FA0690" w:rsidP="009C397C">
            <w:pPr>
              <w:pStyle w:val="TAL"/>
            </w:pPr>
            <w:r w:rsidRPr="00931575">
              <w:t>First symbol</w:t>
            </w:r>
          </w:p>
        </w:tc>
        <w:tc>
          <w:tcPr>
            <w:tcW w:w="2019" w:type="dxa"/>
          </w:tcPr>
          <w:p w14:paraId="37C54EDA" w14:textId="77777777" w:rsidR="00FA0690" w:rsidRPr="00931575" w:rsidRDefault="00FA0690" w:rsidP="009C397C">
            <w:pPr>
              <w:pStyle w:val="TAC"/>
              <w:rPr>
                <w:lang w:eastAsia="zh-CN"/>
              </w:rPr>
            </w:pPr>
            <w:r w:rsidRPr="00931575">
              <w:rPr>
                <w:lang w:eastAsia="zh-CN"/>
              </w:rPr>
              <w:t>0</w:t>
            </w:r>
          </w:p>
        </w:tc>
      </w:tr>
      <w:tr w:rsidR="00FA0690" w:rsidRPr="00931575" w14:paraId="192389F3" w14:textId="77777777" w:rsidTr="009C397C">
        <w:trPr>
          <w:cantSplit/>
          <w:jc w:val="center"/>
        </w:trPr>
        <w:tc>
          <w:tcPr>
            <w:tcW w:w="2965" w:type="dxa"/>
          </w:tcPr>
          <w:p w14:paraId="61E724AC" w14:textId="77777777" w:rsidR="00FA0690" w:rsidRPr="00931575" w:rsidRDefault="00FA0690" w:rsidP="009C397C">
            <w:pPr>
              <w:pStyle w:val="TAL"/>
            </w:pPr>
            <w:r w:rsidRPr="00931575">
              <w:t>Index of orthogonal cover code (</w:t>
            </w:r>
            <w:r w:rsidRPr="00931575">
              <w:rPr>
                <w:i/>
              </w:rPr>
              <w:t>timeDomainOCC</w:t>
            </w:r>
            <w:r w:rsidRPr="00931575">
              <w:t>)</w:t>
            </w:r>
          </w:p>
        </w:tc>
        <w:tc>
          <w:tcPr>
            <w:tcW w:w="2019" w:type="dxa"/>
          </w:tcPr>
          <w:p w14:paraId="7B76D703" w14:textId="77777777" w:rsidR="00FA0690" w:rsidRPr="00931575" w:rsidRDefault="00FA0690" w:rsidP="009C397C">
            <w:pPr>
              <w:pStyle w:val="TAC"/>
              <w:rPr>
                <w:lang w:eastAsia="zh-CN"/>
              </w:rPr>
            </w:pPr>
            <w:r w:rsidRPr="00931575">
              <w:rPr>
                <w:lang w:eastAsia="zh-CN"/>
              </w:rPr>
              <w:t>0</w:t>
            </w:r>
          </w:p>
        </w:tc>
      </w:tr>
    </w:tbl>
    <w:p w14:paraId="036FEC7F" w14:textId="77777777" w:rsidR="00FA0690" w:rsidRPr="00931575" w:rsidRDefault="00FA0690" w:rsidP="00FA0690">
      <w:pPr>
        <w:rPr>
          <w:lang w:val="en-US"/>
        </w:rPr>
      </w:pPr>
    </w:p>
    <w:p w14:paraId="77D086F8" w14:textId="77777777" w:rsidR="00FA0690" w:rsidRPr="00931575" w:rsidRDefault="00FA0690" w:rsidP="00FA0690">
      <w:pPr>
        <w:pStyle w:val="B10"/>
        <w:rPr>
          <w:lang w:val="en-US"/>
        </w:rPr>
      </w:pPr>
      <w:r w:rsidRPr="00931575">
        <w:rPr>
          <w:lang w:val="en-US"/>
        </w:rPr>
        <w:t>6)</w:t>
      </w:r>
      <w:r w:rsidRPr="00931575">
        <w:rPr>
          <w:lang w:val="en-US"/>
        </w:rPr>
        <w:tab/>
        <w:t>The multipath fading emulators shall be configured according to the corresponding channel model defined in annex J.2.</w:t>
      </w:r>
    </w:p>
    <w:p w14:paraId="15D6D933" w14:textId="77777777" w:rsidR="00FA0690" w:rsidRPr="00931575" w:rsidRDefault="00FA0690" w:rsidP="00FA0690">
      <w:pPr>
        <w:pStyle w:val="B10"/>
        <w:rPr>
          <w:lang w:val="en-US"/>
        </w:rPr>
      </w:pPr>
      <w:r w:rsidRPr="00931575">
        <w:rPr>
          <w:lang w:val="en-US"/>
        </w:rPr>
        <w:lastRenderedPageBreak/>
        <w:t>7)</w:t>
      </w:r>
      <w:r w:rsidRPr="00931575">
        <w:rPr>
          <w:lang w:val="en-US"/>
        </w:rPr>
        <w:tab/>
        <w:t>Adjust the test signal mean power so the calibrated radiated SNR value at the BS receiver is as specified in clause 8.3.2.2.5.1 and 8.3.2.2.5.2 for BS type 1-O and BS type 2-O respectively, and that the SNR at the BS receiver is not impacted by the noise floor.</w:t>
      </w:r>
    </w:p>
    <w:p w14:paraId="6E572BCD" w14:textId="77777777" w:rsidR="00FA0690" w:rsidRPr="00931575" w:rsidRDefault="00FA0690" w:rsidP="00FA0690">
      <w:pPr>
        <w:pStyle w:val="B10"/>
        <w:rPr>
          <w:lang w:val="en-US"/>
        </w:rPr>
      </w:pPr>
      <w:r w:rsidRPr="00931575">
        <w:rPr>
          <w:lang w:val="en-US"/>
        </w:rPr>
        <w:tab/>
        <w:t>The power level for the transmission may be set such that the AWGN level at the RIB is equal to the AWGN level in table 8.3.2.2.4.2-2.</w:t>
      </w:r>
    </w:p>
    <w:p w14:paraId="2138531B" w14:textId="77777777" w:rsidR="00FA0690" w:rsidRPr="00931575" w:rsidRDefault="00FA0690" w:rsidP="00FA0690">
      <w:pPr>
        <w:pStyle w:val="TH"/>
      </w:pPr>
      <w:r w:rsidRPr="00931575">
        <w:t>Table 8.3.2.2.4.2-2: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680"/>
        <w:gridCol w:w="1800"/>
        <w:gridCol w:w="3600"/>
        <w:tblGridChange w:id="1584">
          <w:tblGrid>
            <w:gridCol w:w="1555"/>
            <w:gridCol w:w="1680"/>
            <w:gridCol w:w="1800"/>
            <w:gridCol w:w="3600"/>
          </w:tblGrid>
        </w:tblGridChange>
      </w:tblGrid>
      <w:tr w:rsidR="00FA0690" w:rsidRPr="00931575" w14:paraId="5061E99C" w14:textId="77777777" w:rsidTr="009C397C">
        <w:trPr>
          <w:cantSplit/>
          <w:jc w:val="center"/>
        </w:trPr>
        <w:tc>
          <w:tcPr>
            <w:tcW w:w="1555" w:type="dxa"/>
            <w:tcBorders>
              <w:bottom w:val="single" w:sz="4" w:space="0" w:color="auto"/>
            </w:tcBorders>
          </w:tcPr>
          <w:p w14:paraId="08D90190" w14:textId="77777777" w:rsidR="00FA0690" w:rsidRPr="00931575" w:rsidRDefault="00FA0690" w:rsidP="009C397C">
            <w:pPr>
              <w:pStyle w:val="TAH"/>
              <w:rPr>
                <w:lang w:eastAsia="zh-CN"/>
              </w:rPr>
            </w:pPr>
            <w:r w:rsidRPr="00931575">
              <w:rPr>
                <w:rFonts w:hint="eastAsia"/>
                <w:lang w:eastAsia="zh-CN"/>
              </w:rPr>
              <w:t>BS type</w:t>
            </w:r>
          </w:p>
        </w:tc>
        <w:tc>
          <w:tcPr>
            <w:tcW w:w="1680" w:type="dxa"/>
            <w:tcBorders>
              <w:bottom w:val="single" w:sz="4" w:space="0" w:color="auto"/>
            </w:tcBorders>
          </w:tcPr>
          <w:p w14:paraId="081DA11F" w14:textId="77777777" w:rsidR="00FA0690" w:rsidRPr="00931575" w:rsidRDefault="00FA0690" w:rsidP="009C397C">
            <w:pPr>
              <w:pStyle w:val="TAH"/>
              <w:rPr>
                <w:lang w:eastAsia="zh-CN"/>
              </w:rPr>
            </w:pPr>
            <w:r w:rsidRPr="00931575">
              <w:rPr>
                <w:lang w:eastAsia="zh-CN"/>
              </w:rPr>
              <w:t>Subcarrier spacing (kHz)</w:t>
            </w:r>
          </w:p>
        </w:tc>
        <w:tc>
          <w:tcPr>
            <w:tcW w:w="1800" w:type="dxa"/>
          </w:tcPr>
          <w:p w14:paraId="73BAD164" w14:textId="77777777" w:rsidR="00FA0690" w:rsidRPr="00931575" w:rsidRDefault="00FA0690" w:rsidP="009C397C">
            <w:pPr>
              <w:pStyle w:val="TAH"/>
              <w:rPr>
                <w:lang w:eastAsia="zh-CN"/>
              </w:rPr>
            </w:pPr>
            <w:r w:rsidRPr="00931575">
              <w:rPr>
                <w:lang w:eastAsia="zh-CN"/>
              </w:rPr>
              <w:t>Channel bandwidth (MHz)</w:t>
            </w:r>
          </w:p>
        </w:tc>
        <w:tc>
          <w:tcPr>
            <w:tcW w:w="3600" w:type="dxa"/>
          </w:tcPr>
          <w:p w14:paraId="60FFCCD5" w14:textId="77777777" w:rsidR="00FA0690" w:rsidRPr="00931575" w:rsidRDefault="00FA0690" w:rsidP="009C397C">
            <w:pPr>
              <w:pStyle w:val="TAH"/>
              <w:rPr>
                <w:lang w:eastAsia="zh-CN"/>
              </w:rPr>
            </w:pPr>
            <w:r w:rsidRPr="00931575">
              <w:rPr>
                <w:lang w:eastAsia="zh-CN"/>
              </w:rPr>
              <w:t>AWGN power level</w:t>
            </w:r>
          </w:p>
        </w:tc>
      </w:tr>
      <w:tr w:rsidR="00FA0690" w:rsidRPr="00931575" w14:paraId="222BDB5F" w14:textId="77777777" w:rsidTr="009C397C">
        <w:trPr>
          <w:cantSplit/>
          <w:jc w:val="center"/>
        </w:trPr>
        <w:tc>
          <w:tcPr>
            <w:tcW w:w="1555" w:type="dxa"/>
            <w:tcBorders>
              <w:bottom w:val="nil"/>
            </w:tcBorders>
            <w:shd w:val="clear" w:color="auto" w:fill="auto"/>
          </w:tcPr>
          <w:p w14:paraId="574BE488" w14:textId="77777777" w:rsidR="00FA0690" w:rsidRPr="00931575" w:rsidRDefault="00FA0690" w:rsidP="009C397C">
            <w:pPr>
              <w:pStyle w:val="TAC"/>
              <w:rPr>
                <w:rFonts w:eastAsia="‚c‚e‚o“Á‘¾ƒSƒVƒbƒN‘Ì"/>
              </w:rPr>
            </w:pPr>
            <w:r w:rsidRPr="00931575">
              <w:t>BS type 1-O</w:t>
            </w:r>
            <w:r>
              <w:t xml:space="preserve"> (Note 4)</w:t>
            </w:r>
          </w:p>
        </w:tc>
        <w:tc>
          <w:tcPr>
            <w:tcW w:w="1680" w:type="dxa"/>
            <w:tcBorders>
              <w:bottom w:val="nil"/>
            </w:tcBorders>
            <w:shd w:val="clear" w:color="auto" w:fill="auto"/>
          </w:tcPr>
          <w:p w14:paraId="158B0D9A" w14:textId="77777777" w:rsidR="00FA0690" w:rsidRPr="00931575" w:rsidRDefault="00FA0690" w:rsidP="009C397C">
            <w:pPr>
              <w:pStyle w:val="TAC"/>
              <w:rPr>
                <w:lang w:eastAsia="zh-CN"/>
              </w:rPr>
            </w:pPr>
            <w:r w:rsidRPr="00931575">
              <w:rPr>
                <w:lang w:eastAsia="zh-CN"/>
              </w:rPr>
              <w:t>15 kHz</w:t>
            </w:r>
          </w:p>
        </w:tc>
        <w:tc>
          <w:tcPr>
            <w:tcW w:w="1800" w:type="dxa"/>
            <w:tcBorders>
              <w:bottom w:val="single" w:sz="4" w:space="0" w:color="auto"/>
            </w:tcBorders>
          </w:tcPr>
          <w:p w14:paraId="12957868" w14:textId="77777777" w:rsidR="00FA0690" w:rsidRPr="00931575" w:rsidRDefault="00FA0690" w:rsidP="009C397C">
            <w:pPr>
              <w:pStyle w:val="TAC"/>
              <w:rPr>
                <w:lang w:eastAsia="zh-CN"/>
              </w:rPr>
            </w:pPr>
            <w:r w:rsidRPr="00931575">
              <w:rPr>
                <w:lang w:eastAsia="zh-CN"/>
              </w:rPr>
              <w:t>5</w:t>
            </w:r>
          </w:p>
        </w:tc>
        <w:tc>
          <w:tcPr>
            <w:tcW w:w="3600" w:type="dxa"/>
            <w:tcBorders>
              <w:bottom w:val="single" w:sz="4" w:space="0" w:color="auto"/>
            </w:tcBorders>
          </w:tcPr>
          <w:p w14:paraId="0B38EEBF" w14:textId="77777777" w:rsidR="00FA0690" w:rsidRPr="00931575" w:rsidRDefault="00FA0690" w:rsidP="009C397C">
            <w:pPr>
              <w:pStyle w:val="TAC"/>
              <w:rPr>
                <w:lang w:eastAsia="zh-CN"/>
              </w:rPr>
            </w:pPr>
            <w:r w:rsidRPr="00931575">
              <w:rPr>
                <w:lang w:eastAsia="zh-CN"/>
              </w:rPr>
              <w:t>-83.5 – Δ</w:t>
            </w:r>
            <w:r w:rsidRPr="00931575">
              <w:rPr>
                <w:vertAlign w:val="subscript"/>
                <w:lang w:eastAsia="zh-CN"/>
              </w:rPr>
              <w:t>OTAREFSENS</w:t>
            </w:r>
            <w:r w:rsidRPr="00931575">
              <w:rPr>
                <w:lang w:eastAsia="zh-CN"/>
              </w:rPr>
              <w:t xml:space="preserve"> dBm / 4.5 MHz</w:t>
            </w:r>
          </w:p>
        </w:tc>
      </w:tr>
      <w:tr w:rsidR="00FA0690" w:rsidRPr="00931575" w14:paraId="2547C37F" w14:textId="77777777" w:rsidTr="009C397C">
        <w:trPr>
          <w:cantSplit/>
          <w:jc w:val="center"/>
        </w:trPr>
        <w:tc>
          <w:tcPr>
            <w:tcW w:w="1555" w:type="dxa"/>
            <w:tcBorders>
              <w:top w:val="nil"/>
              <w:bottom w:val="nil"/>
            </w:tcBorders>
            <w:shd w:val="clear" w:color="auto" w:fill="auto"/>
          </w:tcPr>
          <w:p w14:paraId="078B9804" w14:textId="77777777" w:rsidR="00FA0690" w:rsidRPr="00931575" w:rsidRDefault="00FA0690" w:rsidP="009C397C">
            <w:pPr>
              <w:pStyle w:val="TAC"/>
              <w:rPr>
                <w:rFonts w:eastAsia="‚c‚e‚o“Á‘¾ƒSƒVƒbƒN‘Ì"/>
              </w:rPr>
            </w:pPr>
          </w:p>
        </w:tc>
        <w:tc>
          <w:tcPr>
            <w:tcW w:w="1680" w:type="dxa"/>
            <w:tcBorders>
              <w:top w:val="nil"/>
              <w:bottom w:val="nil"/>
            </w:tcBorders>
            <w:shd w:val="clear" w:color="auto" w:fill="auto"/>
          </w:tcPr>
          <w:p w14:paraId="11539664" w14:textId="77777777" w:rsidR="00FA0690" w:rsidRPr="00931575" w:rsidRDefault="00FA0690" w:rsidP="009C397C">
            <w:pPr>
              <w:pStyle w:val="TAC"/>
              <w:rPr>
                <w:lang w:eastAsia="zh-CN"/>
              </w:rPr>
            </w:pPr>
          </w:p>
        </w:tc>
        <w:tc>
          <w:tcPr>
            <w:tcW w:w="1800" w:type="dxa"/>
            <w:tcBorders>
              <w:bottom w:val="single" w:sz="4" w:space="0" w:color="auto"/>
            </w:tcBorders>
          </w:tcPr>
          <w:p w14:paraId="4EBD3200" w14:textId="77777777" w:rsidR="00FA0690" w:rsidRPr="00931575" w:rsidRDefault="00FA0690" w:rsidP="009C397C">
            <w:pPr>
              <w:pStyle w:val="TAC"/>
              <w:rPr>
                <w:lang w:eastAsia="zh-CN"/>
              </w:rPr>
            </w:pPr>
            <w:r w:rsidRPr="00931575">
              <w:rPr>
                <w:lang w:eastAsia="zh-CN"/>
              </w:rPr>
              <w:t>10</w:t>
            </w:r>
          </w:p>
        </w:tc>
        <w:tc>
          <w:tcPr>
            <w:tcW w:w="3600" w:type="dxa"/>
            <w:tcBorders>
              <w:bottom w:val="single" w:sz="4" w:space="0" w:color="auto"/>
            </w:tcBorders>
          </w:tcPr>
          <w:p w14:paraId="4B340244" w14:textId="77777777" w:rsidR="00FA0690" w:rsidRPr="00931575" w:rsidRDefault="00FA0690" w:rsidP="009C397C">
            <w:pPr>
              <w:pStyle w:val="TAC"/>
              <w:rPr>
                <w:lang w:eastAsia="zh-CN"/>
              </w:rPr>
            </w:pPr>
            <w:r w:rsidRPr="00931575">
              <w:rPr>
                <w:lang w:eastAsia="zh-CN"/>
              </w:rPr>
              <w:t>-80.3 – Δ</w:t>
            </w:r>
            <w:r w:rsidRPr="00931575">
              <w:rPr>
                <w:vertAlign w:val="subscript"/>
                <w:lang w:eastAsia="zh-CN"/>
              </w:rPr>
              <w:t>OTAREFSENS</w:t>
            </w:r>
            <w:r w:rsidRPr="00931575">
              <w:rPr>
                <w:lang w:eastAsia="zh-CN"/>
              </w:rPr>
              <w:t xml:space="preserve"> dBm / 9.36 MHz</w:t>
            </w:r>
          </w:p>
        </w:tc>
      </w:tr>
      <w:tr w:rsidR="00FA0690" w:rsidRPr="00931575" w14:paraId="01055514" w14:textId="77777777" w:rsidTr="009C397C">
        <w:trPr>
          <w:cantSplit/>
          <w:jc w:val="center"/>
        </w:trPr>
        <w:tc>
          <w:tcPr>
            <w:tcW w:w="1555" w:type="dxa"/>
            <w:tcBorders>
              <w:top w:val="nil"/>
              <w:bottom w:val="nil"/>
            </w:tcBorders>
            <w:shd w:val="clear" w:color="auto" w:fill="auto"/>
          </w:tcPr>
          <w:p w14:paraId="4D239BFA" w14:textId="77777777" w:rsidR="00FA0690" w:rsidRPr="00931575" w:rsidRDefault="00FA0690" w:rsidP="009C397C">
            <w:pPr>
              <w:pStyle w:val="TAC"/>
              <w:rPr>
                <w:rFonts w:eastAsia="‚c‚e‚o“Á‘¾ƒSƒVƒbƒN‘Ì"/>
              </w:rPr>
            </w:pPr>
          </w:p>
        </w:tc>
        <w:tc>
          <w:tcPr>
            <w:tcW w:w="1680" w:type="dxa"/>
            <w:tcBorders>
              <w:top w:val="nil"/>
              <w:bottom w:val="single" w:sz="4" w:space="0" w:color="auto"/>
            </w:tcBorders>
            <w:shd w:val="clear" w:color="auto" w:fill="auto"/>
          </w:tcPr>
          <w:p w14:paraId="6A23B28A" w14:textId="77777777" w:rsidR="00FA0690" w:rsidRPr="00931575" w:rsidRDefault="00FA0690" w:rsidP="009C397C">
            <w:pPr>
              <w:pStyle w:val="TAC"/>
              <w:rPr>
                <w:lang w:eastAsia="zh-CN"/>
              </w:rPr>
            </w:pPr>
          </w:p>
        </w:tc>
        <w:tc>
          <w:tcPr>
            <w:tcW w:w="1800" w:type="dxa"/>
            <w:tcBorders>
              <w:bottom w:val="single" w:sz="4" w:space="0" w:color="auto"/>
            </w:tcBorders>
          </w:tcPr>
          <w:p w14:paraId="76854779" w14:textId="77777777" w:rsidR="00FA0690" w:rsidRPr="00931575" w:rsidRDefault="00FA0690" w:rsidP="009C397C">
            <w:pPr>
              <w:pStyle w:val="TAC"/>
              <w:rPr>
                <w:lang w:eastAsia="zh-CN"/>
              </w:rPr>
            </w:pPr>
            <w:r w:rsidRPr="00931575">
              <w:rPr>
                <w:lang w:eastAsia="zh-CN"/>
              </w:rPr>
              <w:t>20</w:t>
            </w:r>
          </w:p>
        </w:tc>
        <w:tc>
          <w:tcPr>
            <w:tcW w:w="3600" w:type="dxa"/>
            <w:tcBorders>
              <w:bottom w:val="single" w:sz="4" w:space="0" w:color="auto"/>
            </w:tcBorders>
          </w:tcPr>
          <w:p w14:paraId="7213EA02" w14:textId="77777777" w:rsidR="00FA0690" w:rsidRPr="00931575" w:rsidRDefault="00FA0690" w:rsidP="009C397C">
            <w:pPr>
              <w:pStyle w:val="TAC"/>
              <w:rPr>
                <w:lang w:eastAsia="zh-CN"/>
              </w:rPr>
            </w:pPr>
            <w:r w:rsidRPr="00931575">
              <w:rPr>
                <w:lang w:eastAsia="zh-CN"/>
              </w:rPr>
              <w:t>-77.2 – Δ</w:t>
            </w:r>
            <w:r w:rsidRPr="00931575">
              <w:rPr>
                <w:vertAlign w:val="subscript"/>
                <w:lang w:eastAsia="zh-CN"/>
              </w:rPr>
              <w:t>OTAREFSENS</w:t>
            </w:r>
            <w:r w:rsidRPr="00931575">
              <w:rPr>
                <w:lang w:eastAsia="zh-CN"/>
              </w:rPr>
              <w:t xml:space="preserve"> dBm / 19.08 MHz</w:t>
            </w:r>
          </w:p>
        </w:tc>
      </w:tr>
      <w:tr w:rsidR="00FA0690" w:rsidRPr="00931575" w14:paraId="68785E4F" w14:textId="77777777" w:rsidTr="009C397C">
        <w:trPr>
          <w:cantSplit/>
          <w:jc w:val="center"/>
        </w:trPr>
        <w:tc>
          <w:tcPr>
            <w:tcW w:w="1555" w:type="dxa"/>
            <w:tcBorders>
              <w:top w:val="nil"/>
              <w:bottom w:val="nil"/>
            </w:tcBorders>
            <w:shd w:val="clear" w:color="auto" w:fill="auto"/>
          </w:tcPr>
          <w:p w14:paraId="449D879A" w14:textId="77777777" w:rsidR="00FA0690" w:rsidRPr="00931575" w:rsidRDefault="00FA0690" w:rsidP="009C397C">
            <w:pPr>
              <w:pStyle w:val="TAC"/>
              <w:rPr>
                <w:rFonts w:eastAsia="‚c‚e‚o“Á‘¾ƒSƒVƒbƒN‘Ì"/>
              </w:rPr>
            </w:pPr>
          </w:p>
        </w:tc>
        <w:tc>
          <w:tcPr>
            <w:tcW w:w="1680" w:type="dxa"/>
            <w:tcBorders>
              <w:bottom w:val="nil"/>
            </w:tcBorders>
            <w:shd w:val="clear" w:color="auto" w:fill="auto"/>
          </w:tcPr>
          <w:p w14:paraId="6A6806A5" w14:textId="77777777" w:rsidR="00FA0690" w:rsidRPr="00931575" w:rsidRDefault="00FA0690" w:rsidP="009C397C">
            <w:pPr>
              <w:pStyle w:val="TAC"/>
              <w:rPr>
                <w:lang w:eastAsia="zh-CN"/>
              </w:rPr>
            </w:pPr>
            <w:r w:rsidRPr="00931575">
              <w:rPr>
                <w:lang w:eastAsia="zh-CN"/>
              </w:rPr>
              <w:t>30 kHz</w:t>
            </w:r>
          </w:p>
        </w:tc>
        <w:tc>
          <w:tcPr>
            <w:tcW w:w="1800" w:type="dxa"/>
            <w:tcBorders>
              <w:bottom w:val="single" w:sz="4" w:space="0" w:color="auto"/>
            </w:tcBorders>
          </w:tcPr>
          <w:p w14:paraId="33D3DC3B" w14:textId="77777777" w:rsidR="00FA0690" w:rsidRPr="00931575" w:rsidRDefault="00FA0690" w:rsidP="009C397C">
            <w:pPr>
              <w:pStyle w:val="TAC"/>
              <w:rPr>
                <w:lang w:eastAsia="zh-CN"/>
              </w:rPr>
            </w:pPr>
            <w:r w:rsidRPr="00931575">
              <w:rPr>
                <w:lang w:eastAsia="zh-CN"/>
              </w:rPr>
              <w:t>10</w:t>
            </w:r>
          </w:p>
        </w:tc>
        <w:tc>
          <w:tcPr>
            <w:tcW w:w="3600" w:type="dxa"/>
            <w:tcBorders>
              <w:bottom w:val="single" w:sz="4" w:space="0" w:color="auto"/>
            </w:tcBorders>
          </w:tcPr>
          <w:p w14:paraId="61B499AD" w14:textId="77777777" w:rsidR="00FA0690" w:rsidRPr="00931575" w:rsidRDefault="00FA0690" w:rsidP="009C397C">
            <w:pPr>
              <w:pStyle w:val="TAC"/>
              <w:rPr>
                <w:lang w:eastAsia="zh-CN"/>
              </w:rPr>
            </w:pPr>
            <w:r w:rsidRPr="00931575">
              <w:rPr>
                <w:lang w:eastAsia="zh-CN"/>
              </w:rPr>
              <w:t>-80.6 – Δ</w:t>
            </w:r>
            <w:r w:rsidRPr="00931575">
              <w:rPr>
                <w:vertAlign w:val="subscript"/>
                <w:lang w:eastAsia="zh-CN"/>
              </w:rPr>
              <w:t>OTAREFSENS</w:t>
            </w:r>
            <w:r w:rsidRPr="00931575">
              <w:rPr>
                <w:lang w:eastAsia="zh-CN"/>
              </w:rPr>
              <w:t xml:space="preserve"> dBm / 8.64 MHz</w:t>
            </w:r>
          </w:p>
        </w:tc>
      </w:tr>
      <w:tr w:rsidR="00FA0690" w:rsidRPr="00931575" w14:paraId="5FB93CAA" w14:textId="77777777" w:rsidTr="009C397C">
        <w:trPr>
          <w:cantSplit/>
          <w:jc w:val="center"/>
        </w:trPr>
        <w:tc>
          <w:tcPr>
            <w:tcW w:w="1555" w:type="dxa"/>
            <w:tcBorders>
              <w:top w:val="nil"/>
              <w:bottom w:val="nil"/>
            </w:tcBorders>
            <w:shd w:val="clear" w:color="auto" w:fill="auto"/>
          </w:tcPr>
          <w:p w14:paraId="6CC6DC15" w14:textId="77777777" w:rsidR="00FA0690" w:rsidRPr="00931575" w:rsidRDefault="00FA0690" w:rsidP="009C397C">
            <w:pPr>
              <w:pStyle w:val="TAC"/>
              <w:rPr>
                <w:rFonts w:eastAsia="‚c‚e‚o“Á‘¾ƒSƒVƒbƒN‘Ì"/>
              </w:rPr>
            </w:pPr>
          </w:p>
        </w:tc>
        <w:tc>
          <w:tcPr>
            <w:tcW w:w="1680" w:type="dxa"/>
            <w:tcBorders>
              <w:top w:val="nil"/>
              <w:bottom w:val="nil"/>
            </w:tcBorders>
            <w:shd w:val="clear" w:color="auto" w:fill="auto"/>
          </w:tcPr>
          <w:p w14:paraId="23F5F43D" w14:textId="77777777" w:rsidR="00FA0690" w:rsidRPr="00931575" w:rsidRDefault="00FA0690" w:rsidP="009C397C">
            <w:pPr>
              <w:pStyle w:val="TAC"/>
              <w:rPr>
                <w:rFonts w:eastAsia="‚c‚e‚o“Á‘¾ƒSƒVƒbƒN‘Ì"/>
              </w:rPr>
            </w:pPr>
          </w:p>
        </w:tc>
        <w:tc>
          <w:tcPr>
            <w:tcW w:w="1800" w:type="dxa"/>
            <w:tcBorders>
              <w:bottom w:val="single" w:sz="4" w:space="0" w:color="auto"/>
            </w:tcBorders>
          </w:tcPr>
          <w:p w14:paraId="2DA77D23" w14:textId="77777777" w:rsidR="00FA0690" w:rsidRPr="00931575" w:rsidRDefault="00FA0690" w:rsidP="009C397C">
            <w:pPr>
              <w:pStyle w:val="TAC"/>
              <w:rPr>
                <w:lang w:eastAsia="zh-CN"/>
              </w:rPr>
            </w:pPr>
            <w:r w:rsidRPr="00931575">
              <w:rPr>
                <w:lang w:eastAsia="zh-CN"/>
              </w:rPr>
              <w:t>20</w:t>
            </w:r>
          </w:p>
        </w:tc>
        <w:tc>
          <w:tcPr>
            <w:tcW w:w="3600" w:type="dxa"/>
            <w:tcBorders>
              <w:bottom w:val="single" w:sz="4" w:space="0" w:color="auto"/>
            </w:tcBorders>
          </w:tcPr>
          <w:p w14:paraId="0D786B4E" w14:textId="77777777" w:rsidR="00FA0690" w:rsidRPr="00931575" w:rsidRDefault="00FA0690" w:rsidP="009C397C">
            <w:pPr>
              <w:pStyle w:val="TAC"/>
              <w:rPr>
                <w:lang w:eastAsia="zh-CN"/>
              </w:rPr>
            </w:pPr>
            <w:r w:rsidRPr="00931575">
              <w:rPr>
                <w:lang w:eastAsia="zh-CN"/>
              </w:rPr>
              <w:t>-77.4 – Δ</w:t>
            </w:r>
            <w:r w:rsidRPr="00931575">
              <w:rPr>
                <w:vertAlign w:val="subscript"/>
                <w:lang w:eastAsia="zh-CN"/>
              </w:rPr>
              <w:t>OTAREFSENS</w:t>
            </w:r>
            <w:r w:rsidRPr="00931575">
              <w:rPr>
                <w:lang w:eastAsia="zh-CN"/>
              </w:rPr>
              <w:t xml:space="preserve"> dBm / 18.36 MHz</w:t>
            </w:r>
          </w:p>
        </w:tc>
      </w:tr>
      <w:tr w:rsidR="00FA0690" w:rsidRPr="00931575" w14:paraId="118E213E" w14:textId="77777777" w:rsidTr="009C397C">
        <w:trPr>
          <w:cantSplit/>
          <w:jc w:val="center"/>
        </w:trPr>
        <w:tc>
          <w:tcPr>
            <w:tcW w:w="1555" w:type="dxa"/>
            <w:tcBorders>
              <w:top w:val="nil"/>
              <w:bottom w:val="nil"/>
            </w:tcBorders>
            <w:shd w:val="clear" w:color="auto" w:fill="auto"/>
          </w:tcPr>
          <w:p w14:paraId="605941D6" w14:textId="77777777" w:rsidR="00FA0690" w:rsidRPr="00931575" w:rsidRDefault="00FA0690" w:rsidP="009C397C">
            <w:pPr>
              <w:pStyle w:val="TAC"/>
              <w:rPr>
                <w:rFonts w:eastAsia="‚c‚e‚o“Á‘¾ƒSƒVƒbƒN‘Ì"/>
              </w:rPr>
            </w:pPr>
          </w:p>
        </w:tc>
        <w:tc>
          <w:tcPr>
            <w:tcW w:w="1680" w:type="dxa"/>
            <w:tcBorders>
              <w:top w:val="nil"/>
              <w:bottom w:val="nil"/>
            </w:tcBorders>
            <w:shd w:val="clear" w:color="auto" w:fill="auto"/>
          </w:tcPr>
          <w:p w14:paraId="5B3FA727" w14:textId="77777777" w:rsidR="00FA0690" w:rsidRPr="00931575" w:rsidRDefault="00FA0690" w:rsidP="009C397C">
            <w:pPr>
              <w:pStyle w:val="TAC"/>
              <w:rPr>
                <w:rFonts w:eastAsia="‚c‚e‚o“Á‘¾ƒSƒVƒbƒN‘Ì"/>
              </w:rPr>
            </w:pPr>
          </w:p>
        </w:tc>
        <w:tc>
          <w:tcPr>
            <w:tcW w:w="1800" w:type="dxa"/>
            <w:tcBorders>
              <w:bottom w:val="single" w:sz="4" w:space="0" w:color="auto"/>
            </w:tcBorders>
          </w:tcPr>
          <w:p w14:paraId="33FC5909" w14:textId="77777777" w:rsidR="00FA0690" w:rsidRPr="00931575" w:rsidRDefault="00FA0690" w:rsidP="009C397C">
            <w:pPr>
              <w:pStyle w:val="TAC"/>
              <w:rPr>
                <w:lang w:eastAsia="zh-CN"/>
              </w:rPr>
            </w:pPr>
            <w:r w:rsidRPr="00931575">
              <w:rPr>
                <w:lang w:eastAsia="zh-CN"/>
              </w:rPr>
              <w:t>40</w:t>
            </w:r>
          </w:p>
        </w:tc>
        <w:tc>
          <w:tcPr>
            <w:tcW w:w="3600" w:type="dxa"/>
            <w:tcBorders>
              <w:bottom w:val="single" w:sz="4" w:space="0" w:color="auto"/>
            </w:tcBorders>
          </w:tcPr>
          <w:p w14:paraId="72F08E40" w14:textId="77777777" w:rsidR="00FA0690" w:rsidRPr="00931575" w:rsidRDefault="00FA0690" w:rsidP="009C397C">
            <w:pPr>
              <w:pStyle w:val="TAC"/>
              <w:rPr>
                <w:lang w:eastAsia="zh-CN"/>
              </w:rPr>
            </w:pPr>
            <w:r w:rsidRPr="00931575">
              <w:rPr>
                <w:lang w:eastAsia="zh-CN"/>
              </w:rPr>
              <w:t>-74.2 – Δ</w:t>
            </w:r>
            <w:r w:rsidRPr="00931575">
              <w:rPr>
                <w:vertAlign w:val="subscript"/>
                <w:lang w:eastAsia="zh-CN"/>
              </w:rPr>
              <w:t>OTAREFSENS</w:t>
            </w:r>
            <w:r w:rsidRPr="00931575">
              <w:rPr>
                <w:lang w:eastAsia="zh-CN"/>
              </w:rPr>
              <w:t xml:space="preserve"> dBm / 38.16 MHz</w:t>
            </w:r>
          </w:p>
        </w:tc>
      </w:tr>
      <w:tr w:rsidR="00FA0690" w:rsidRPr="00931575" w14:paraId="47189FA5" w14:textId="77777777" w:rsidTr="009C397C">
        <w:trPr>
          <w:cantSplit/>
          <w:jc w:val="center"/>
        </w:trPr>
        <w:tc>
          <w:tcPr>
            <w:tcW w:w="1555" w:type="dxa"/>
            <w:tcBorders>
              <w:top w:val="nil"/>
              <w:bottom w:val="single" w:sz="4" w:space="0" w:color="auto"/>
            </w:tcBorders>
            <w:shd w:val="clear" w:color="auto" w:fill="auto"/>
          </w:tcPr>
          <w:p w14:paraId="149E01E5" w14:textId="77777777" w:rsidR="00FA0690" w:rsidRPr="00931575" w:rsidRDefault="00FA0690" w:rsidP="009C397C">
            <w:pPr>
              <w:pStyle w:val="TAC"/>
              <w:rPr>
                <w:rFonts w:eastAsia="‚c‚e‚o“Á‘¾ƒSƒVƒbƒN‘Ì"/>
              </w:rPr>
            </w:pPr>
          </w:p>
        </w:tc>
        <w:tc>
          <w:tcPr>
            <w:tcW w:w="1680" w:type="dxa"/>
            <w:tcBorders>
              <w:top w:val="nil"/>
              <w:bottom w:val="single" w:sz="4" w:space="0" w:color="auto"/>
            </w:tcBorders>
            <w:shd w:val="clear" w:color="auto" w:fill="auto"/>
          </w:tcPr>
          <w:p w14:paraId="0CBB74C7" w14:textId="77777777" w:rsidR="00FA0690" w:rsidRPr="00931575" w:rsidRDefault="00FA0690" w:rsidP="009C397C">
            <w:pPr>
              <w:pStyle w:val="TAC"/>
              <w:rPr>
                <w:rFonts w:eastAsia="‚c‚e‚o“Á‘¾ƒSƒVƒbƒN‘Ì"/>
              </w:rPr>
            </w:pPr>
          </w:p>
        </w:tc>
        <w:tc>
          <w:tcPr>
            <w:tcW w:w="1800" w:type="dxa"/>
          </w:tcPr>
          <w:p w14:paraId="0E7BADD1" w14:textId="77777777" w:rsidR="00FA0690" w:rsidRPr="00931575" w:rsidRDefault="00FA0690" w:rsidP="009C397C">
            <w:pPr>
              <w:pStyle w:val="TAC"/>
              <w:rPr>
                <w:lang w:eastAsia="zh-CN"/>
              </w:rPr>
            </w:pPr>
            <w:r w:rsidRPr="00931575">
              <w:rPr>
                <w:lang w:eastAsia="zh-CN"/>
              </w:rPr>
              <w:t>100</w:t>
            </w:r>
          </w:p>
        </w:tc>
        <w:tc>
          <w:tcPr>
            <w:tcW w:w="3600" w:type="dxa"/>
          </w:tcPr>
          <w:p w14:paraId="39C7F541" w14:textId="77777777" w:rsidR="00FA0690" w:rsidRPr="00931575" w:rsidRDefault="00FA0690" w:rsidP="009C397C">
            <w:pPr>
              <w:pStyle w:val="TAC"/>
              <w:rPr>
                <w:lang w:eastAsia="zh-CN"/>
              </w:rPr>
            </w:pPr>
            <w:r w:rsidRPr="00931575">
              <w:rPr>
                <w:lang w:eastAsia="zh-CN"/>
              </w:rPr>
              <w:t>-70.1 – Δ</w:t>
            </w:r>
            <w:r w:rsidRPr="00931575">
              <w:rPr>
                <w:vertAlign w:val="subscript"/>
                <w:lang w:eastAsia="zh-CN"/>
              </w:rPr>
              <w:t>OTAREFSENS</w:t>
            </w:r>
            <w:r w:rsidRPr="00931575">
              <w:rPr>
                <w:lang w:eastAsia="zh-CN"/>
              </w:rPr>
              <w:t xml:space="preserve"> dBm / 98.28 MHz</w:t>
            </w:r>
          </w:p>
        </w:tc>
      </w:tr>
      <w:tr w:rsidR="00FA0690" w:rsidRPr="00FA0690" w14:paraId="78475F69" w14:textId="77777777" w:rsidTr="009C397C">
        <w:trPr>
          <w:cantSplit/>
          <w:jc w:val="center"/>
        </w:trPr>
        <w:tc>
          <w:tcPr>
            <w:tcW w:w="1555" w:type="dxa"/>
            <w:tcBorders>
              <w:bottom w:val="nil"/>
            </w:tcBorders>
            <w:shd w:val="clear" w:color="auto" w:fill="auto"/>
          </w:tcPr>
          <w:p w14:paraId="16B15F66" w14:textId="77777777" w:rsidR="00FA0690" w:rsidRPr="00931575" w:rsidRDefault="00FA0690" w:rsidP="009C397C">
            <w:pPr>
              <w:pStyle w:val="TAC"/>
              <w:rPr>
                <w:rFonts w:eastAsia="‚c‚e‚o“Á‘¾ƒSƒVƒbƒN‘Ì" w:cs="v5.0.0"/>
              </w:rPr>
            </w:pPr>
            <w:r w:rsidRPr="00931575">
              <w:t>BS type 2-O</w:t>
            </w:r>
            <w:r>
              <w:t xml:space="preserve"> (Note 5)</w:t>
            </w:r>
          </w:p>
        </w:tc>
        <w:tc>
          <w:tcPr>
            <w:tcW w:w="1680" w:type="dxa"/>
            <w:tcBorders>
              <w:bottom w:val="nil"/>
            </w:tcBorders>
            <w:shd w:val="clear" w:color="auto" w:fill="auto"/>
          </w:tcPr>
          <w:p w14:paraId="2DA59975" w14:textId="77777777" w:rsidR="00FA0690" w:rsidRPr="00931575" w:rsidRDefault="00FA0690" w:rsidP="009C397C">
            <w:pPr>
              <w:pStyle w:val="TAC"/>
              <w:rPr>
                <w:lang w:eastAsia="zh-CN"/>
              </w:rPr>
            </w:pPr>
            <w:r w:rsidRPr="00931575">
              <w:rPr>
                <w:rFonts w:hint="eastAsia"/>
                <w:lang w:eastAsia="zh-CN"/>
              </w:rPr>
              <w:t>60</w:t>
            </w:r>
            <w:r w:rsidRPr="00931575">
              <w:rPr>
                <w:lang w:eastAsia="zh-CN"/>
              </w:rPr>
              <w:t xml:space="preserve"> </w:t>
            </w:r>
            <w:r w:rsidRPr="00931575">
              <w:rPr>
                <w:rFonts w:hint="eastAsia"/>
                <w:lang w:eastAsia="zh-CN"/>
              </w:rPr>
              <w:t>kHz</w:t>
            </w:r>
          </w:p>
        </w:tc>
        <w:tc>
          <w:tcPr>
            <w:tcW w:w="1800" w:type="dxa"/>
          </w:tcPr>
          <w:p w14:paraId="44FCE955" w14:textId="77777777" w:rsidR="00FA0690" w:rsidRPr="00931575" w:rsidRDefault="00FA0690" w:rsidP="009C397C">
            <w:pPr>
              <w:pStyle w:val="TAC"/>
              <w:rPr>
                <w:lang w:eastAsia="zh-CN"/>
              </w:rPr>
            </w:pPr>
            <w:r w:rsidRPr="00931575">
              <w:rPr>
                <w:rFonts w:hint="eastAsia"/>
                <w:lang w:eastAsia="zh-CN"/>
              </w:rPr>
              <w:t>50</w:t>
            </w:r>
          </w:p>
        </w:tc>
        <w:tc>
          <w:tcPr>
            <w:tcW w:w="3600" w:type="dxa"/>
          </w:tcPr>
          <w:p w14:paraId="359034D3" w14:textId="77777777" w:rsidR="00FA0690" w:rsidRPr="00B106E3" w:rsidRDefault="00FA0690" w:rsidP="009C397C">
            <w:pPr>
              <w:pStyle w:val="TAC"/>
              <w:rPr>
                <w:rFonts w:cs="v5.0.0"/>
                <w:lang w:val="da-DK" w:eastAsia="zh-CN"/>
              </w:rPr>
            </w:pPr>
            <w:r w:rsidRPr="00B106E3">
              <w:rPr>
                <w:lang w:val="da-DK"/>
              </w:rPr>
              <w:t>EIS</w:t>
            </w:r>
            <w:r w:rsidRPr="00B106E3">
              <w:rPr>
                <w:vertAlign w:val="subscript"/>
                <w:lang w:val="da-DK"/>
              </w:rPr>
              <w:t xml:space="preserve">REFSENS_50M </w:t>
            </w:r>
            <w:r w:rsidRPr="00B106E3">
              <w:rPr>
                <w:lang w:val="da-DK"/>
              </w:rPr>
              <w:t xml:space="preserve">+ </w:t>
            </w:r>
            <w:r w:rsidRPr="00931575">
              <w:rPr>
                <w:lang w:eastAsia="zh-CN"/>
              </w:rPr>
              <w:t>Δ</w:t>
            </w:r>
            <w:r w:rsidRPr="00B106E3">
              <w:rPr>
                <w:vertAlign w:val="subscript"/>
                <w:lang w:val="da-DK" w:eastAsia="zh-CN"/>
              </w:rPr>
              <w:t>FR2_REFSENS</w:t>
            </w:r>
            <w:r w:rsidRPr="00B106E3">
              <w:rPr>
                <w:lang w:val="da-DK" w:eastAsia="zh-CN"/>
              </w:rPr>
              <w:t xml:space="preserve"> </w:t>
            </w:r>
            <w:r w:rsidRPr="00B106E3">
              <w:rPr>
                <w:lang w:val="da-DK"/>
              </w:rPr>
              <w:t>+ 15 dBm</w:t>
            </w:r>
            <w:r w:rsidRPr="00B106E3" w:rsidDel="004A2E23">
              <w:rPr>
                <w:lang w:val="da-DK"/>
              </w:rPr>
              <w:t xml:space="preserve"> </w:t>
            </w:r>
            <w:r w:rsidRPr="00B106E3">
              <w:rPr>
                <w:lang w:val="da-DK"/>
              </w:rPr>
              <w:t xml:space="preserve">/ 47.52 MHz </w:t>
            </w:r>
          </w:p>
        </w:tc>
      </w:tr>
      <w:tr w:rsidR="00FA0690" w:rsidRPr="00FA0690" w14:paraId="05DD9F36" w14:textId="77777777" w:rsidTr="009C397C">
        <w:trPr>
          <w:cantSplit/>
          <w:jc w:val="center"/>
        </w:trPr>
        <w:tc>
          <w:tcPr>
            <w:tcW w:w="1555" w:type="dxa"/>
            <w:tcBorders>
              <w:top w:val="nil"/>
              <w:bottom w:val="nil"/>
            </w:tcBorders>
            <w:shd w:val="clear" w:color="auto" w:fill="auto"/>
          </w:tcPr>
          <w:p w14:paraId="65243A66" w14:textId="77777777" w:rsidR="00FA0690" w:rsidRPr="00B106E3" w:rsidRDefault="00FA0690" w:rsidP="009C397C">
            <w:pPr>
              <w:pStyle w:val="TAC"/>
              <w:rPr>
                <w:rFonts w:eastAsia="‚c‚e‚o“Á‘¾ƒSƒVƒbƒN‘Ì"/>
                <w:lang w:val="da-DK"/>
              </w:rPr>
            </w:pPr>
          </w:p>
        </w:tc>
        <w:tc>
          <w:tcPr>
            <w:tcW w:w="1680" w:type="dxa"/>
            <w:tcBorders>
              <w:top w:val="nil"/>
              <w:bottom w:val="single" w:sz="4" w:space="0" w:color="auto"/>
            </w:tcBorders>
            <w:shd w:val="clear" w:color="auto" w:fill="auto"/>
          </w:tcPr>
          <w:p w14:paraId="39E1539D" w14:textId="77777777" w:rsidR="00FA0690" w:rsidRPr="00B106E3" w:rsidRDefault="00FA0690" w:rsidP="009C397C">
            <w:pPr>
              <w:pStyle w:val="TAC"/>
              <w:rPr>
                <w:rFonts w:eastAsia="‚c‚e‚o“Á‘¾ƒSƒVƒbƒN‘Ì"/>
                <w:lang w:val="da-DK"/>
              </w:rPr>
            </w:pPr>
          </w:p>
        </w:tc>
        <w:tc>
          <w:tcPr>
            <w:tcW w:w="1800" w:type="dxa"/>
          </w:tcPr>
          <w:p w14:paraId="145191D8" w14:textId="77777777" w:rsidR="00FA0690" w:rsidRPr="00931575" w:rsidRDefault="00FA0690" w:rsidP="009C397C">
            <w:pPr>
              <w:pStyle w:val="TAC"/>
              <w:rPr>
                <w:lang w:eastAsia="zh-CN"/>
              </w:rPr>
            </w:pPr>
            <w:r w:rsidRPr="00931575">
              <w:rPr>
                <w:rFonts w:hint="eastAsia"/>
                <w:lang w:eastAsia="zh-CN"/>
              </w:rPr>
              <w:t>100</w:t>
            </w:r>
          </w:p>
        </w:tc>
        <w:tc>
          <w:tcPr>
            <w:tcW w:w="3600" w:type="dxa"/>
          </w:tcPr>
          <w:p w14:paraId="1854BCD9" w14:textId="77777777" w:rsidR="00FA0690" w:rsidRPr="00B106E3" w:rsidRDefault="00FA0690" w:rsidP="009C397C">
            <w:pPr>
              <w:pStyle w:val="TAC"/>
              <w:rPr>
                <w:rFonts w:cs="v5.0.0"/>
                <w:lang w:val="da-DK" w:eastAsia="zh-CN"/>
              </w:rPr>
            </w:pPr>
            <w:r w:rsidRPr="00B106E3">
              <w:rPr>
                <w:lang w:val="da-DK"/>
              </w:rPr>
              <w:t>EIS</w:t>
            </w:r>
            <w:r w:rsidRPr="00B106E3">
              <w:rPr>
                <w:vertAlign w:val="subscript"/>
                <w:lang w:val="da-DK"/>
              </w:rPr>
              <w:t xml:space="preserve">REFSENS_50M </w:t>
            </w:r>
            <w:r w:rsidRPr="00B106E3">
              <w:rPr>
                <w:lang w:val="da-DK"/>
              </w:rPr>
              <w:t xml:space="preserve">+ </w:t>
            </w:r>
            <w:r w:rsidRPr="00931575">
              <w:rPr>
                <w:lang w:eastAsia="zh-CN"/>
              </w:rPr>
              <w:t>Δ</w:t>
            </w:r>
            <w:r w:rsidRPr="00B106E3">
              <w:rPr>
                <w:vertAlign w:val="subscript"/>
                <w:lang w:val="da-DK" w:eastAsia="zh-CN"/>
              </w:rPr>
              <w:t>FR2_REFSENS</w:t>
            </w:r>
            <w:r w:rsidRPr="00B106E3">
              <w:rPr>
                <w:lang w:val="da-DK" w:eastAsia="zh-CN"/>
              </w:rPr>
              <w:t xml:space="preserve"> </w:t>
            </w:r>
            <w:r w:rsidRPr="00B106E3">
              <w:rPr>
                <w:lang w:val="da-DK"/>
              </w:rPr>
              <w:t>+ 18 dBm</w:t>
            </w:r>
            <w:r w:rsidRPr="00B106E3" w:rsidDel="004A2E23">
              <w:rPr>
                <w:lang w:val="da-DK"/>
              </w:rPr>
              <w:t xml:space="preserve"> </w:t>
            </w:r>
            <w:r w:rsidRPr="00B106E3">
              <w:rPr>
                <w:lang w:val="da-DK"/>
              </w:rPr>
              <w:t>/ 95.04 MHz</w:t>
            </w:r>
            <w:r w:rsidRPr="00B106E3" w:rsidDel="00BD1DAB">
              <w:rPr>
                <w:rFonts w:eastAsia="‚c‚e‚o“Á‘¾ƒSƒVƒbƒN‘Ì"/>
                <w:lang w:val="da-DK"/>
              </w:rPr>
              <w:t xml:space="preserve"> </w:t>
            </w:r>
          </w:p>
        </w:tc>
      </w:tr>
      <w:tr w:rsidR="00FA0690" w:rsidRPr="00FA0690" w14:paraId="7CB3498D" w14:textId="77777777" w:rsidTr="009C397C">
        <w:trPr>
          <w:cantSplit/>
          <w:jc w:val="center"/>
        </w:trPr>
        <w:tc>
          <w:tcPr>
            <w:tcW w:w="1555" w:type="dxa"/>
            <w:tcBorders>
              <w:top w:val="nil"/>
              <w:bottom w:val="nil"/>
            </w:tcBorders>
            <w:shd w:val="clear" w:color="auto" w:fill="auto"/>
          </w:tcPr>
          <w:p w14:paraId="22318DF2" w14:textId="77777777" w:rsidR="00FA0690" w:rsidRPr="00B106E3" w:rsidRDefault="00FA0690" w:rsidP="009C397C">
            <w:pPr>
              <w:pStyle w:val="TAC"/>
              <w:rPr>
                <w:rFonts w:eastAsia="‚c‚e‚o“Á‘¾ƒSƒVƒbƒN‘Ì"/>
                <w:lang w:val="da-DK"/>
              </w:rPr>
            </w:pPr>
          </w:p>
        </w:tc>
        <w:tc>
          <w:tcPr>
            <w:tcW w:w="1680" w:type="dxa"/>
            <w:tcBorders>
              <w:top w:val="single" w:sz="4" w:space="0" w:color="auto"/>
              <w:bottom w:val="nil"/>
            </w:tcBorders>
            <w:shd w:val="clear" w:color="auto" w:fill="auto"/>
          </w:tcPr>
          <w:p w14:paraId="621F40A6" w14:textId="77777777" w:rsidR="00FA0690" w:rsidRPr="00931575" w:rsidRDefault="00FA0690" w:rsidP="009C397C">
            <w:pPr>
              <w:pStyle w:val="TAC"/>
              <w:rPr>
                <w:rFonts w:eastAsia="‚c‚e‚o“Á‘¾ƒSƒVƒbƒN‘Ì"/>
              </w:rPr>
            </w:pPr>
            <w:ins w:id="1585" w:author="Nokia" w:date="2022-10-17T21:00:00Z">
              <w:r>
                <w:rPr>
                  <w:rFonts w:eastAsia="‚c‚e‚o“Á‘¾ƒSƒVƒbƒN‘Ì"/>
                </w:rPr>
                <w:t>120 kHz</w:t>
              </w:r>
            </w:ins>
          </w:p>
        </w:tc>
        <w:tc>
          <w:tcPr>
            <w:tcW w:w="1800" w:type="dxa"/>
          </w:tcPr>
          <w:p w14:paraId="640001EF" w14:textId="77777777" w:rsidR="00FA0690" w:rsidRPr="00931575" w:rsidRDefault="00FA0690" w:rsidP="009C397C">
            <w:pPr>
              <w:pStyle w:val="TAC"/>
              <w:rPr>
                <w:lang w:eastAsia="zh-CN"/>
              </w:rPr>
            </w:pPr>
            <w:r w:rsidRPr="00931575">
              <w:rPr>
                <w:rFonts w:hint="eastAsia"/>
                <w:lang w:eastAsia="zh-CN"/>
              </w:rPr>
              <w:t>50</w:t>
            </w:r>
          </w:p>
        </w:tc>
        <w:tc>
          <w:tcPr>
            <w:tcW w:w="3600" w:type="dxa"/>
          </w:tcPr>
          <w:p w14:paraId="6F5721A9" w14:textId="77777777" w:rsidR="00FA0690" w:rsidRPr="00B106E3" w:rsidRDefault="00FA0690" w:rsidP="009C397C">
            <w:pPr>
              <w:pStyle w:val="TAC"/>
              <w:rPr>
                <w:rFonts w:cs="v5.0.0"/>
                <w:lang w:val="da-DK" w:eastAsia="zh-CN"/>
              </w:rPr>
            </w:pPr>
            <w:r w:rsidRPr="00B106E3">
              <w:rPr>
                <w:lang w:val="da-DK"/>
              </w:rPr>
              <w:t>EIS</w:t>
            </w:r>
            <w:r w:rsidRPr="00B106E3">
              <w:rPr>
                <w:vertAlign w:val="subscript"/>
                <w:lang w:val="da-DK"/>
              </w:rPr>
              <w:t xml:space="preserve">REFSENS_50M </w:t>
            </w:r>
            <w:r w:rsidRPr="00B106E3">
              <w:rPr>
                <w:lang w:val="da-DK"/>
              </w:rPr>
              <w:t xml:space="preserve">+ </w:t>
            </w:r>
            <w:r w:rsidRPr="00931575">
              <w:rPr>
                <w:lang w:eastAsia="zh-CN"/>
              </w:rPr>
              <w:t>Δ</w:t>
            </w:r>
            <w:r w:rsidRPr="00B106E3">
              <w:rPr>
                <w:vertAlign w:val="subscript"/>
                <w:lang w:val="da-DK" w:eastAsia="zh-CN"/>
              </w:rPr>
              <w:t>FR2_REFSENS</w:t>
            </w:r>
            <w:r w:rsidRPr="00B106E3">
              <w:rPr>
                <w:lang w:val="da-DK" w:eastAsia="zh-CN"/>
              </w:rPr>
              <w:t xml:space="preserve"> </w:t>
            </w:r>
            <w:r w:rsidRPr="00B106E3">
              <w:rPr>
                <w:lang w:val="da-DK"/>
              </w:rPr>
              <w:t>+ 15 dBm / 46.08 MHz</w:t>
            </w:r>
            <w:r w:rsidRPr="00B106E3" w:rsidDel="00BD1DAB">
              <w:rPr>
                <w:rFonts w:eastAsia="‚c‚e‚o“Á‘¾ƒSƒVƒbƒN‘Ì"/>
                <w:lang w:val="da-DK"/>
              </w:rPr>
              <w:t xml:space="preserve"> </w:t>
            </w:r>
          </w:p>
        </w:tc>
      </w:tr>
      <w:tr w:rsidR="00FA0690" w:rsidRPr="00FA0690" w14:paraId="13EC8505"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86" w:author="Nokia" w:date="2022-11-16T14: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1587" w:author="Nokia" w:date="2022-11-16T14:41:00Z">
            <w:trPr>
              <w:cantSplit/>
              <w:jc w:val="center"/>
            </w:trPr>
          </w:trPrChange>
        </w:trPr>
        <w:tc>
          <w:tcPr>
            <w:tcW w:w="1555" w:type="dxa"/>
            <w:tcBorders>
              <w:top w:val="nil"/>
              <w:bottom w:val="nil"/>
            </w:tcBorders>
            <w:shd w:val="clear" w:color="auto" w:fill="auto"/>
            <w:tcPrChange w:id="1588" w:author="Nokia" w:date="2022-11-16T14:41:00Z">
              <w:tcPr>
                <w:tcW w:w="1555" w:type="dxa"/>
                <w:tcBorders>
                  <w:top w:val="nil"/>
                  <w:bottom w:val="nil"/>
                </w:tcBorders>
                <w:shd w:val="clear" w:color="auto" w:fill="auto"/>
              </w:tcPr>
            </w:tcPrChange>
          </w:tcPr>
          <w:p w14:paraId="05199B7D" w14:textId="77777777" w:rsidR="00FA0690" w:rsidRPr="00B106E3" w:rsidRDefault="00FA0690" w:rsidP="009C397C">
            <w:pPr>
              <w:pStyle w:val="TAC"/>
              <w:rPr>
                <w:rFonts w:eastAsia="‚c‚e‚o“Á‘¾ƒSƒVƒbƒN‘Ì"/>
                <w:lang w:val="da-DK"/>
              </w:rPr>
            </w:pPr>
          </w:p>
        </w:tc>
        <w:tc>
          <w:tcPr>
            <w:tcW w:w="1680" w:type="dxa"/>
            <w:tcBorders>
              <w:top w:val="nil"/>
              <w:bottom w:val="nil"/>
            </w:tcBorders>
            <w:shd w:val="clear" w:color="auto" w:fill="auto"/>
            <w:tcPrChange w:id="1589" w:author="Nokia" w:date="2022-11-16T14:41:00Z">
              <w:tcPr>
                <w:tcW w:w="1680" w:type="dxa"/>
                <w:tcBorders>
                  <w:top w:val="nil"/>
                  <w:bottom w:val="nil"/>
                </w:tcBorders>
                <w:shd w:val="clear" w:color="auto" w:fill="auto"/>
              </w:tcPr>
            </w:tcPrChange>
          </w:tcPr>
          <w:p w14:paraId="426EC83A" w14:textId="77777777" w:rsidR="00FA0690" w:rsidRPr="00B106E3" w:rsidRDefault="00FA0690" w:rsidP="009C397C">
            <w:pPr>
              <w:pStyle w:val="TAC"/>
              <w:rPr>
                <w:rFonts w:eastAsia="‚c‚e‚o“Á‘¾ƒSƒVƒbƒN‘Ì"/>
                <w:lang w:val="da-DK"/>
              </w:rPr>
            </w:pPr>
          </w:p>
        </w:tc>
        <w:tc>
          <w:tcPr>
            <w:tcW w:w="1800" w:type="dxa"/>
            <w:tcPrChange w:id="1590" w:author="Nokia" w:date="2022-11-16T14:41:00Z">
              <w:tcPr>
                <w:tcW w:w="1800" w:type="dxa"/>
              </w:tcPr>
            </w:tcPrChange>
          </w:tcPr>
          <w:p w14:paraId="2F042D4B" w14:textId="77777777" w:rsidR="00FA0690" w:rsidRPr="00931575" w:rsidRDefault="00FA0690" w:rsidP="009C397C">
            <w:pPr>
              <w:pStyle w:val="TAC"/>
              <w:rPr>
                <w:lang w:eastAsia="zh-CN"/>
              </w:rPr>
            </w:pPr>
            <w:r w:rsidRPr="00931575">
              <w:rPr>
                <w:rFonts w:hint="eastAsia"/>
                <w:lang w:eastAsia="zh-CN"/>
              </w:rPr>
              <w:t>100</w:t>
            </w:r>
          </w:p>
        </w:tc>
        <w:tc>
          <w:tcPr>
            <w:tcW w:w="3600" w:type="dxa"/>
            <w:tcPrChange w:id="1591" w:author="Nokia" w:date="2022-11-16T14:41:00Z">
              <w:tcPr>
                <w:tcW w:w="3600" w:type="dxa"/>
              </w:tcPr>
            </w:tcPrChange>
          </w:tcPr>
          <w:p w14:paraId="4E4A5004" w14:textId="77777777" w:rsidR="00FA0690" w:rsidRPr="00B106E3" w:rsidRDefault="00FA0690" w:rsidP="009C397C">
            <w:pPr>
              <w:pStyle w:val="TAC"/>
              <w:rPr>
                <w:rFonts w:cs="v5.0.0"/>
                <w:lang w:val="da-DK" w:eastAsia="zh-CN"/>
              </w:rPr>
            </w:pPr>
            <w:r w:rsidRPr="00B106E3">
              <w:rPr>
                <w:lang w:val="da-DK"/>
              </w:rPr>
              <w:t>EIS</w:t>
            </w:r>
            <w:r w:rsidRPr="00B106E3">
              <w:rPr>
                <w:vertAlign w:val="subscript"/>
                <w:lang w:val="da-DK"/>
              </w:rPr>
              <w:t xml:space="preserve">REFSENS_50M </w:t>
            </w:r>
            <w:r w:rsidRPr="00B106E3">
              <w:rPr>
                <w:lang w:val="da-DK"/>
              </w:rPr>
              <w:t xml:space="preserve">+ </w:t>
            </w:r>
            <w:r w:rsidRPr="00931575">
              <w:rPr>
                <w:lang w:eastAsia="zh-CN"/>
              </w:rPr>
              <w:t>Δ</w:t>
            </w:r>
            <w:r w:rsidRPr="00B106E3">
              <w:rPr>
                <w:vertAlign w:val="subscript"/>
                <w:lang w:val="da-DK" w:eastAsia="zh-CN"/>
              </w:rPr>
              <w:t>FR2_REFSENS</w:t>
            </w:r>
            <w:r w:rsidRPr="00B106E3">
              <w:rPr>
                <w:lang w:val="da-DK" w:eastAsia="zh-CN"/>
              </w:rPr>
              <w:t xml:space="preserve"> </w:t>
            </w:r>
            <w:r w:rsidRPr="00B106E3">
              <w:rPr>
                <w:lang w:val="da-DK"/>
              </w:rPr>
              <w:t>+ 18 dBm</w:t>
            </w:r>
            <w:r w:rsidRPr="00B106E3" w:rsidDel="000B3B07">
              <w:rPr>
                <w:lang w:val="da-DK"/>
              </w:rPr>
              <w:t xml:space="preserve"> </w:t>
            </w:r>
            <w:r w:rsidRPr="00B106E3">
              <w:rPr>
                <w:lang w:val="da-DK"/>
              </w:rPr>
              <w:t>/ 95.04 MHz</w:t>
            </w:r>
            <w:r w:rsidRPr="00B106E3" w:rsidDel="00BD1DAB">
              <w:rPr>
                <w:rFonts w:eastAsia="‚c‚e‚o“Á‘¾ƒSƒVƒbƒN‘Ì"/>
                <w:lang w:val="da-DK"/>
              </w:rPr>
              <w:t xml:space="preserve"> </w:t>
            </w:r>
          </w:p>
        </w:tc>
      </w:tr>
      <w:tr w:rsidR="00FA0690" w:rsidRPr="00FA0690" w14:paraId="48E97828"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92" w:author="Nokia" w:date="2022-11-16T14: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1593" w:author="Nokia" w:date="2022-11-16T14:41:00Z">
            <w:trPr>
              <w:cantSplit/>
              <w:jc w:val="center"/>
            </w:trPr>
          </w:trPrChange>
        </w:trPr>
        <w:tc>
          <w:tcPr>
            <w:tcW w:w="1555" w:type="dxa"/>
            <w:tcBorders>
              <w:top w:val="nil"/>
              <w:bottom w:val="nil"/>
            </w:tcBorders>
            <w:shd w:val="clear" w:color="auto" w:fill="auto"/>
            <w:tcPrChange w:id="1594" w:author="Nokia" w:date="2022-11-16T14:41:00Z">
              <w:tcPr>
                <w:tcW w:w="1555" w:type="dxa"/>
                <w:tcBorders>
                  <w:top w:val="nil"/>
                  <w:bottom w:val="nil"/>
                </w:tcBorders>
                <w:shd w:val="clear" w:color="auto" w:fill="auto"/>
              </w:tcPr>
            </w:tcPrChange>
          </w:tcPr>
          <w:p w14:paraId="73B7C2F1" w14:textId="77777777" w:rsidR="00FA0690" w:rsidRPr="00B106E3" w:rsidRDefault="00FA0690" w:rsidP="009C397C">
            <w:pPr>
              <w:pStyle w:val="TAC"/>
              <w:rPr>
                <w:rFonts w:eastAsia="‚c‚e‚o“Á‘¾ƒSƒVƒbƒN‘Ì"/>
                <w:lang w:val="da-DK"/>
              </w:rPr>
            </w:pPr>
          </w:p>
        </w:tc>
        <w:tc>
          <w:tcPr>
            <w:tcW w:w="1680" w:type="dxa"/>
            <w:tcBorders>
              <w:top w:val="nil"/>
              <w:bottom w:val="nil"/>
            </w:tcBorders>
            <w:shd w:val="clear" w:color="auto" w:fill="auto"/>
            <w:tcPrChange w:id="1595" w:author="Nokia" w:date="2022-11-16T14:41:00Z">
              <w:tcPr>
                <w:tcW w:w="1680" w:type="dxa"/>
                <w:tcBorders>
                  <w:top w:val="nil"/>
                  <w:bottom w:val="single" w:sz="4" w:space="0" w:color="auto"/>
                </w:tcBorders>
                <w:shd w:val="clear" w:color="auto" w:fill="auto"/>
              </w:tcPr>
            </w:tcPrChange>
          </w:tcPr>
          <w:p w14:paraId="6BBE853E" w14:textId="77777777" w:rsidR="00FA0690" w:rsidRPr="00B106E3" w:rsidRDefault="00FA0690" w:rsidP="009C397C">
            <w:pPr>
              <w:pStyle w:val="TAC"/>
              <w:rPr>
                <w:rFonts w:eastAsia="‚c‚e‚o“Á‘¾ƒSƒVƒbƒN‘Ì"/>
                <w:lang w:val="da-DK"/>
              </w:rPr>
            </w:pPr>
          </w:p>
        </w:tc>
        <w:tc>
          <w:tcPr>
            <w:tcW w:w="1800" w:type="dxa"/>
            <w:tcPrChange w:id="1596" w:author="Nokia" w:date="2022-11-16T14:41:00Z">
              <w:tcPr>
                <w:tcW w:w="1800" w:type="dxa"/>
              </w:tcPr>
            </w:tcPrChange>
          </w:tcPr>
          <w:p w14:paraId="070A98BB" w14:textId="77777777" w:rsidR="00FA0690" w:rsidRPr="00931575" w:rsidRDefault="00FA0690" w:rsidP="009C397C">
            <w:pPr>
              <w:pStyle w:val="TAC"/>
              <w:rPr>
                <w:lang w:eastAsia="zh-CN"/>
              </w:rPr>
            </w:pPr>
            <w:r w:rsidRPr="00931575">
              <w:rPr>
                <w:rFonts w:hint="eastAsia"/>
                <w:lang w:eastAsia="zh-CN"/>
              </w:rPr>
              <w:t>200</w:t>
            </w:r>
          </w:p>
        </w:tc>
        <w:tc>
          <w:tcPr>
            <w:tcW w:w="3600" w:type="dxa"/>
            <w:tcPrChange w:id="1597" w:author="Nokia" w:date="2022-11-16T14:41:00Z">
              <w:tcPr>
                <w:tcW w:w="3600" w:type="dxa"/>
              </w:tcPr>
            </w:tcPrChange>
          </w:tcPr>
          <w:p w14:paraId="3C92057E" w14:textId="77777777" w:rsidR="00FA0690" w:rsidRPr="00B106E3" w:rsidRDefault="00FA0690" w:rsidP="009C397C">
            <w:pPr>
              <w:pStyle w:val="TAC"/>
              <w:rPr>
                <w:rFonts w:cs="v5.0.0"/>
                <w:lang w:val="da-DK" w:eastAsia="zh-CN"/>
              </w:rPr>
            </w:pPr>
            <w:r w:rsidRPr="00B106E3">
              <w:rPr>
                <w:lang w:val="da-DK"/>
              </w:rPr>
              <w:t>EIS</w:t>
            </w:r>
            <w:r w:rsidRPr="00B106E3">
              <w:rPr>
                <w:vertAlign w:val="subscript"/>
                <w:lang w:val="da-DK"/>
              </w:rPr>
              <w:t xml:space="preserve">REFSENS_50M </w:t>
            </w:r>
            <w:r w:rsidRPr="00B106E3">
              <w:rPr>
                <w:lang w:val="da-DK"/>
              </w:rPr>
              <w:t xml:space="preserve">+ </w:t>
            </w:r>
            <w:r w:rsidRPr="00931575">
              <w:rPr>
                <w:lang w:eastAsia="zh-CN"/>
              </w:rPr>
              <w:t>Δ</w:t>
            </w:r>
            <w:r w:rsidRPr="00B106E3">
              <w:rPr>
                <w:vertAlign w:val="subscript"/>
                <w:lang w:val="da-DK" w:eastAsia="zh-CN"/>
              </w:rPr>
              <w:t>FR2_REFSENS</w:t>
            </w:r>
            <w:r w:rsidRPr="00B106E3">
              <w:rPr>
                <w:lang w:val="da-DK" w:eastAsia="zh-CN"/>
              </w:rPr>
              <w:t xml:space="preserve"> </w:t>
            </w:r>
            <w:r w:rsidRPr="00B106E3">
              <w:rPr>
                <w:lang w:val="da-DK"/>
              </w:rPr>
              <w:t>+ 21 dBm</w:t>
            </w:r>
            <w:r w:rsidRPr="00B106E3" w:rsidDel="000B3B07">
              <w:rPr>
                <w:lang w:val="da-DK"/>
              </w:rPr>
              <w:t xml:space="preserve"> </w:t>
            </w:r>
            <w:r w:rsidRPr="00B106E3">
              <w:rPr>
                <w:lang w:val="da-DK"/>
              </w:rPr>
              <w:t xml:space="preserve">/ 47.52 MHz </w:t>
            </w:r>
          </w:p>
        </w:tc>
      </w:tr>
      <w:tr w:rsidR="00FA0690" w:rsidRPr="00FA0690" w14:paraId="1B7F150C"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98" w:author="Nokia" w:date="2022-11-16T14: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599" w:author="Nokia" w:date="2022-11-16T14:41:00Z"/>
          <w:trPrChange w:id="1600" w:author="Nokia" w:date="2022-11-16T14:41:00Z">
            <w:trPr>
              <w:cantSplit/>
              <w:jc w:val="center"/>
            </w:trPr>
          </w:trPrChange>
        </w:trPr>
        <w:tc>
          <w:tcPr>
            <w:tcW w:w="1555" w:type="dxa"/>
            <w:tcBorders>
              <w:top w:val="nil"/>
              <w:bottom w:val="nil"/>
            </w:tcBorders>
            <w:shd w:val="clear" w:color="auto" w:fill="auto"/>
            <w:tcPrChange w:id="1601" w:author="Nokia" w:date="2022-11-16T14:41:00Z">
              <w:tcPr>
                <w:tcW w:w="1555" w:type="dxa"/>
                <w:tcBorders>
                  <w:top w:val="nil"/>
                  <w:bottom w:val="nil"/>
                </w:tcBorders>
                <w:shd w:val="clear" w:color="auto" w:fill="auto"/>
              </w:tcPr>
            </w:tcPrChange>
          </w:tcPr>
          <w:p w14:paraId="3FB37803" w14:textId="77777777" w:rsidR="00FA0690" w:rsidRPr="00B106E3" w:rsidRDefault="00FA0690" w:rsidP="009C397C">
            <w:pPr>
              <w:pStyle w:val="TAC"/>
              <w:rPr>
                <w:ins w:id="1602" w:author="Nokia" w:date="2022-11-16T14:41:00Z"/>
                <w:rFonts w:eastAsia="‚c‚e‚o“Á‘¾ƒSƒVƒbƒN‘Ì"/>
                <w:lang w:val="da-DK"/>
              </w:rPr>
            </w:pPr>
          </w:p>
        </w:tc>
        <w:tc>
          <w:tcPr>
            <w:tcW w:w="1680" w:type="dxa"/>
            <w:tcBorders>
              <w:top w:val="nil"/>
              <w:bottom w:val="single" w:sz="4" w:space="0" w:color="auto"/>
            </w:tcBorders>
            <w:shd w:val="clear" w:color="auto" w:fill="auto"/>
            <w:tcPrChange w:id="1603" w:author="Nokia" w:date="2022-11-16T14:41:00Z">
              <w:tcPr>
                <w:tcW w:w="1680" w:type="dxa"/>
                <w:tcBorders>
                  <w:top w:val="nil"/>
                  <w:bottom w:val="single" w:sz="4" w:space="0" w:color="auto"/>
                </w:tcBorders>
                <w:shd w:val="clear" w:color="auto" w:fill="auto"/>
              </w:tcPr>
            </w:tcPrChange>
          </w:tcPr>
          <w:p w14:paraId="630FF0FE" w14:textId="77777777" w:rsidR="00FA0690" w:rsidRPr="00B106E3" w:rsidRDefault="00FA0690" w:rsidP="009C397C">
            <w:pPr>
              <w:pStyle w:val="TAC"/>
              <w:rPr>
                <w:ins w:id="1604" w:author="Nokia" w:date="2022-11-16T14:41:00Z"/>
                <w:rFonts w:eastAsia="‚c‚e‚o“Á‘¾ƒSƒVƒbƒN‘Ì"/>
                <w:lang w:val="da-DK"/>
              </w:rPr>
            </w:pPr>
          </w:p>
        </w:tc>
        <w:tc>
          <w:tcPr>
            <w:tcW w:w="1800" w:type="dxa"/>
            <w:tcPrChange w:id="1605" w:author="Nokia" w:date="2022-11-16T14:41:00Z">
              <w:tcPr>
                <w:tcW w:w="1800" w:type="dxa"/>
              </w:tcPr>
            </w:tcPrChange>
          </w:tcPr>
          <w:p w14:paraId="759D1B4F" w14:textId="77777777" w:rsidR="00FA0690" w:rsidRPr="00713B7A" w:rsidRDefault="00FA0690" w:rsidP="009C397C">
            <w:pPr>
              <w:pStyle w:val="TAC"/>
              <w:rPr>
                <w:ins w:id="1606" w:author="Nokia" w:date="2022-11-16T14:41:00Z"/>
                <w:lang w:eastAsia="zh-CN"/>
              </w:rPr>
            </w:pPr>
            <w:ins w:id="1607" w:author="Nokia" w:date="2022-11-16T14:41:00Z">
              <w:r w:rsidRPr="00713B7A">
                <w:rPr>
                  <w:lang w:eastAsia="zh-CN"/>
                </w:rPr>
                <w:t>400</w:t>
              </w:r>
            </w:ins>
          </w:p>
        </w:tc>
        <w:tc>
          <w:tcPr>
            <w:tcW w:w="3600" w:type="dxa"/>
            <w:tcPrChange w:id="1608" w:author="Nokia" w:date="2022-11-16T14:41:00Z">
              <w:tcPr>
                <w:tcW w:w="3600" w:type="dxa"/>
              </w:tcPr>
            </w:tcPrChange>
          </w:tcPr>
          <w:p w14:paraId="272D9A24" w14:textId="77777777" w:rsidR="00FA0690" w:rsidRPr="00B106E3" w:rsidRDefault="00FA0690" w:rsidP="009C397C">
            <w:pPr>
              <w:pStyle w:val="TAC"/>
              <w:rPr>
                <w:ins w:id="1609" w:author="Nokia" w:date="2022-11-16T14:41:00Z"/>
                <w:lang w:val="da-DK"/>
              </w:rPr>
            </w:pPr>
            <w:ins w:id="1610" w:author="Nokia" w:date="2022-11-16T14:41:00Z">
              <w:r w:rsidRPr="00B106E3">
                <w:rPr>
                  <w:lang w:val="da-DK"/>
                </w:rPr>
                <w:t>EIS</w:t>
              </w:r>
              <w:r w:rsidRPr="00B106E3">
                <w:rPr>
                  <w:vertAlign w:val="subscript"/>
                  <w:lang w:val="da-DK"/>
                </w:rPr>
                <w:t xml:space="preserve">REFSENS_50M </w:t>
              </w:r>
              <w:r w:rsidRPr="00B106E3">
                <w:rPr>
                  <w:lang w:val="da-DK"/>
                </w:rPr>
                <w:t xml:space="preserve">+ </w:t>
              </w:r>
              <w:r w:rsidRPr="00713B7A">
                <w:t>Δ</w:t>
              </w:r>
              <w:r w:rsidRPr="00B106E3">
                <w:rPr>
                  <w:vertAlign w:val="subscript"/>
                  <w:lang w:val="da-DK"/>
                </w:rPr>
                <w:t>FR2_REFSENS</w:t>
              </w:r>
              <w:r w:rsidRPr="00B106E3">
                <w:rPr>
                  <w:lang w:val="da-DK"/>
                </w:rPr>
                <w:t xml:space="preserve"> + 24 dBm / 380.16 MHz</w:t>
              </w:r>
            </w:ins>
          </w:p>
        </w:tc>
      </w:tr>
      <w:tr w:rsidR="00FA0690" w:rsidRPr="00FA0690" w14:paraId="5E700342" w14:textId="77777777" w:rsidTr="009C397C">
        <w:trPr>
          <w:cantSplit/>
          <w:jc w:val="center"/>
          <w:ins w:id="1611" w:author="Nokia" w:date="2022-10-14T15:13:00Z"/>
        </w:trPr>
        <w:tc>
          <w:tcPr>
            <w:tcW w:w="1555" w:type="dxa"/>
            <w:tcBorders>
              <w:top w:val="nil"/>
              <w:bottom w:val="single" w:sz="4" w:space="0" w:color="auto"/>
            </w:tcBorders>
            <w:shd w:val="clear" w:color="auto" w:fill="auto"/>
          </w:tcPr>
          <w:p w14:paraId="75572926" w14:textId="77777777" w:rsidR="00FA0690" w:rsidRPr="00B106E3" w:rsidRDefault="00FA0690" w:rsidP="009C397C">
            <w:pPr>
              <w:pStyle w:val="TAC"/>
              <w:rPr>
                <w:ins w:id="1612" w:author="Nokia" w:date="2022-10-14T15:13:00Z"/>
                <w:rFonts w:eastAsia="‚c‚e‚o“Á‘¾ƒSƒVƒbƒN‘Ì"/>
                <w:lang w:val="da-DK"/>
              </w:rPr>
            </w:pPr>
          </w:p>
        </w:tc>
        <w:tc>
          <w:tcPr>
            <w:tcW w:w="1680" w:type="dxa"/>
            <w:tcBorders>
              <w:top w:val="single" w:sz="4" w:space="0" w:color="auto"/>
              <w:bottom w:val="single" w:sz="4" w:space="0" w:color="auto"/>
            </w:tcBorders>
            <w:shd w:val="clear" w:color="auto" w:fill="auto"/>
          </w:tcPr>
          <w:p w14:paraId="2BD2950F" w14:textId="77777777" w:rsidR="00FA0690" w:rsidRPr="00931575" w:rsidRDefault="00FA0690" w:rsidP="009C397C">
            <w:pPr>
              <w:pStyle w:val="TAC"/>
              <w:rPr>
                <w:ins w:id="1613" w:author="Nokia" w:date="2022-10-14T15:13:00Z"/>
                <w:rFonts w:eastAsia="‚c‚e‚o“Á‘¾ƒSƒVƒbƒN‘Ì"/>
              </w:rPr>
            </w:pPr>
            <w:ins w:id="1614" w:author="Nokia" w:date="2022-10-14T15:13:00Z">
              <w:r>
                <w:rPr>
                  <w:rFonts w:eastAsia="‚c‚e‚o“Á‘¾ƒSƒVƒbƒN‘Ì"/>
                </w:rPr>
                <w:t>480 kHz</w:t>
              </w:r>
            </w:ins>
          </w:p>
        </w:tc>
        <w:tc>
          <w:tcPr>
            <w:tcW w:w="1800" w:type="dxa"/>
          </w:tcPr>
          <w:p w14:paraId="48AD3CD6" w14:textId="77777777" w:rsidR="00FA0690" w:rsidRPr="00713B7A" w:rsidRDefault="00FA0690" w:rsidP="009C397C">
            <w:pPr>
              <w:pStyle w:val="TAC"/>
              <w:rPr>
                <w:ins w:id="1615" w:author="Nokia" w:date="2022-10-14T15:13:00Z"/>
                <w:lang w:eastAsia="zh-CN"/>
              </w:rPr>
            </w:pPr>
            <w:ins w:id="1616" w:author="Nokia" w:date="2022-10-14T15:13:00Z">
              <w:r w:rsidRPr="00713B7A">
                <w:rPr>
                  <w:lang w:eastAsia="zh-CN"/>
                </w:rPr>
                <w:t>400</w:t>
              </w:r>
            </w:ins>
          </w:p>
        </w:tc>
        <w:tc>
          <w:tcPr>
            <w:tcW w:w="3600" w:type="dxa"/>
          </w:tcPr>
          <w:p w14:paraId="3903B629" w14:textId="77777777" w:rsidR="00FA0690" w:rsidRPr="00B106E3" w:rsidRDefault="00FA0690" w:rsidP="009C397C">
            <w:pPr>
              <w:pStyle w:val="TAC"/>
              <w:rPr>
                <w:ins w:id="1617" w:author="Nokia" w:date="2022-10-14T15:13:00Z"/>
                <w:lang w:val="da-DK"/>
              </w:rPr>
            </w:pPr>
            <w:ins w:id="1618" w:author="Nokia" w:date="2022-11-16T14:41:00Z">
              <w:r w:rsidRPr="00B106E3">
                <w:rPr>
                  <w:lang w:val="da-DK"/>
                </w:rPr>
                <w:t>EIS</w:t>
              </w:r>
              <w:r w:rsidRPr="00B106E3">
                <w:rPr>
                  <w:vertAlign w:val="subscript"/>
                  <w:lang w:val="da-DK"/>
                </w:rPr>
                <w:t xml:space="preserve">REFSENS_50M </w:t>
              </w:r>
              <w:r w:rsidRPr="00B106E3">
                <w:rPr>
                  <w:lang w:val="da-DK"/>
                </w:rPr>
                <w:t xml:space="preserve">+ </w:t>
              </w:r>
              <w:r w:rsidRPr="00713B7A">
                <w:t>Δ</w:t>
              </w:r>
              <w:r w:rsidRPr="00B106E3">
                <w:rPr>
                  <w:vertAlign w:val="subscript"/>
                  <w:lang w:val="da-DK"/>
                </w:rPr>
                <w:t>FR2_REFSENS</w:t>
              </w:r>
              <w:r w:rsidRPr="00B106E3">
                <w:rPr>
                  <w:lang w:val="da-DK"/>
                </w:rPr>
                <w:t xml:space="preserve"> + 24 dBm / 380.16 MHz</w:t>
              </w:r>
            </w:ins>
          </w:p>
        </w:tc>
      </w:tr>
      <w:tr w:rsidR="00FA0690" w:rsidRPr="00931575" w14:paraId="423B6217" w14:textId="77777777" w:rsidTr="009C397C">
        <w:trPr>
          <w:cantSplit/>
          <w:jc w:val="center"/>
        </w:trPr>
        <w:tc>
          <w:tcPr>
            <w:tcW w:w="8635" w:type="dxa"/>
            <w:gridSpan w:val="4"/>
            <w:tcBorders>
              <w:bottom w:val="single" w:sz="4" w:space="0" w:color="auto"/>
            </w:tcBorders>
          </w:tcPr>
          <w:p w14:paraId="0A39D5F1" w14:textId="77777777" w:rsidR="00FA0690" w:rsidRPr="00931575" w:rsidRDefault="00FA0690" w:rsidP="009C397C">
            <w:pPr>
              <w:pStyle w:val="TAN"/>
              <w:rPr>
                <w:lang w:eastAsia="zh-CN"/>
              </w:rPr>
            </w:pPr>
            <w:r w:rsidRPr="00931575">
              <w:rPr>
                <w:lang w:eastAsia="zh-CN"/>
              </w:rPr>
              <w:t>NOTE 1:</w:t>
            </w:r>
            <w:r w:rsidRPr="00931575">
              <w:rPr>
                <w:lang w:val="en-US"/>
              </w:rPr>
              <w:tab/>
            </w:r>
            <w:r w:rsidRPr="00931575">
              <w:rPr>
                <w:lang w:eastAsia="zh-CN"/>
              </w:rPr>
              <w:t>Δ</w:t>
            </w:r>
            <w:r w:rsidRPr="00931575">
              <w:rPr>
                <w:vertAlign w:val="subscript"/>
                <w:lang w:eastAsia="zh-CN"/>
              </w:rPr>
              <w:t>OTAREFSENS</w:t>
            </w:r>
            <w:r w:rsidRPr="00931575">
              <w:rPr>
                <w:lang w:eastAsia="zh-CN"/>
              </w:rPr>
              <w:t xml:space="preserve"> as declared in D.53 in table 4.6-1 and clause 7.1.</w:t>
            </w:r>
          </w:p>
          <w:p w14:paraId="67D145A8" w14:textId="77777777" w:rsidR="00FA0690" w:rsidRPr="00931575" w:rsidRDefault="00FA0690" w:rsidP="009C397C">
            <w:pPr>
              <w:pStyle w:val="TAN"/>
              <w:rPr>
                <w:lang w:eastAsia="zh-CN"/>
              </w:rPr>
            </w:pPr>
            <w:r w:rsidRPr="00931575">
              <w:rPr>
                <w:lang w:eastAsia="zh-CN"/>
              </w:rPr>
              <w:t>NOTE 2:</w:t>
            </w:r>
            <w:r w:rsidRPr="00931575">
              <w:rPr>
                <w:lang w:val="en-US"/>
              </w:rPr>
              <w:tab/>
            </w:r>
            <w:r w:rsidRPr="00931575">
              <w:rPr>
                <w:lang w:eastAsia="zh-CN"/>
              </w:rPr>
              <w:t>Δ</w:t>
            </w:r>
            <w:r w:rsidRPr="00931575">
              <w:rPr>
                <w:vertAlign w:val="subscript"/>
                <w:lang w:eastAsia="zh-CN"/>
              </w:rPr>
              <w:t>FR2_REFSENS</w:t>
            </w:r>
            <w:r w:rsidRPr="00931575">
              <w:rPr>
                <w:lang w:eastAsia="zh-CN"/>
              </w:rPr>
              <w:t xml:space="preserve"> = -3 dB as described in clause 7.1, since the OTA REFSENS reference direction (as declared in D.54 in table 4.6-1) is used for testing.</w:t>
            </w:r>
          </w:p>
          <w:p w14:paraId="626A2654" w14:textId="77777777" w:rsidR="00FA0690" w:rsidRDefault="00FA0690" w:rsidP="009C397C">
            <w:pPr>
              <w:pStyle w:val="TAN"/>
              <w:rPr>
                <w:lang w:eastAsia="zh-CN"/>
              </w:rPr>
            </w:pPr>
            <w:r w:rsidRPr="00931575">
              <w:rPr>
                <w:lang w:eastAsia="zh-CN"/>
              </w:rPr>
              <w:t>NOTE 3:</w:t>
            </w:r>
            <w:r w:rsidRPr="00931575">
              <w:rPr>
                <w:lang w:val="en-US"/>
              </w:rPr>
              <w:tab/>
            </w:r>
            <w:r w:rsidRPr="00931575">
              <w:rPr>
                <w:lang w:eastAsia="zh-CN"/>
              </w:rPr>
              <w:t>EIS</w:t>
            </w:r>
            <w:r w:rsidRPr="00931575">
              <w:rPr>
                <w:vertAlign w:val="subscript"/>
                <w:lang w:eastAsia="zh-CN"/>
              </w:rPr>
              <w:t>REFSENS_50M</w:t>
            </w:r>
            <w:r w:rsidRPr="00931575">
              <w:rPr>
                <w:lang w:eastAsia="zh-CN"/>
              </w:rPr>
              <w:t xml:space="preserve"> as declared in D.28 in table 4.6-1.</w:t>
            </w:r>
          </w:p>
          <w:p w14:paraId="1D4D5EBA" w14:textId="77777777" w:rsidR="00FA0690" w:rsidRDefault="00FA0690" w:rsidP="009C397C">
            <w:pPr>
              <w:pStyle w:val="TAN"/>
              <w:rPr>
                <w:lang w:eastAsia="zh-CN"/>
              </w:rPr>
            </w:pPr>
            <w:r>
              <w:rPr>
                <w:lang w:eastAsia="zh-CN"/>
              </w:rPr>
              <w:t>NOTE 4:</w:t>
            </w:r>
            <w:r>
              <w:tab/>
            </w:r>
            <w:r>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3C37C2DD" w14:textId="77777777" w:rsidR="00FA0690" w:rsidRPr="00931575" w:rsidRDefault="00FA0690" w:rsidP="009C397C">
            <w:pPr>
              <w:pStyle w:val="TAN"/>
            </w:pPr>
            <w:r>
              <w:rPr>
                <w:lang w:eastAsia="zh-CN"/>
              </w:rPr>
              <w:t>NOTE 5:</w:t>
            </w:r>
            <w:r>
              <w:tab/>
            </w:r>
            <w:r>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7B2EE2F8" w14:textId="77777777" w:rsidR="00FA0690" w:rsidRPr="00931575" w:rsidRDefault="00FA0690" w:rsidP="00FA0690">
      <w:pPr>
        <w:rPr>
          <w:lang w:val="en-US"/>
        </w:rPr>
      </w:pPr>
    </w:p>
    <w:p w14:paraId="50C64365" w14:textId="77777777" w:rsidR="00FA0690" w:rsidRPr="00931575" w:rsidRDefault="00FA0690" w:rsidP="00FA0690">
      <w:pPr>
        <w:pStyle w:val="B10"/>
        <w:rPr>
          <w:lang w:val="en-US"/>
        </w:rPr>
      </w:pPr>
      <w:r w:rsidRPr="00931575">
        <w:rPr>
          <w:lang w:val="en-US"/>
        </w:rPr>
        <w:t>8)</w:t>
      </w:r>
      <w:r w:rsidRPr="00931575">
        <w:rPr>
          <w:lang w:val="en-US"/>
        </w:rPr>
        <w:tab/>
        <w:t>The signal generator sends random codewords from applicable codebook, in regular time periods. The following statistics are kept: the number of ACK bits falsely detected in the idle periods and the number of missed ACK bits. Each falsely detected ACK bit in the idle periods is accounted as one error for the statistics of false ACK detection, and each missed ACK bit is accounted as one error for the statistics of missed ACK detection.</w:t>
      </w:r>
    </w:p>
    <w:p w14:paraId="61146AE8" w14:textId="77777777" w:rsidR="00FA0690" w:rsidRPr="00931575" w:rsidRDefault="00FA0690" w:rsidP="00FA0690">
      <w:pPr>
        <w:pStyle w:val="B10"/>
      </w:pPr>
      <w:r w:rsidRPr="00931575">
        <w:rPr>
          <w:lang w:val="en-US"/>
        </w:rPr>
        <w:tab/>
        <w:t>Note that the procedure described in this clause for ACK missed detection has the same condition as that described in clause 8.3.2.1.4.2 for NACK to ACK detection. Both statistics are measured in the same testing.</w:t>
      </w:r>
    </w:p>
    <w:p w14:paraId="675631BA" w14:textId="77777777" w:rsidR="00FA0690" w:rsidRPr="00931575" w:rsidRDefault="00FA0690" w:rsidP="00FA0690">
      <w:pPr>
        <w:pStyle w:val="TF"/>
      </w:pPr>
      <w:r w:rsidRPr="00931575">
        <w:t>Figure 8.3.2.2.4.2-1: Void</w:t>
      </w:r>
    </w:p>
    <w:p w14:paraId="70BE988A" w14:textId="77777777" w:rsidR="00FA0690" w:rsidRPr="00931575" w:rsidRDefault="00FA0690" w:rsidP="00FA0690">
      <w:pPr>
        <w:pStyle w:val="Heading5"/>
        <w:rPr>
          <w:lang w:val="en-US"/>
        </w:rPr>
      </w:pPr>
      <w:bookmarkStart w:id="1619" w:name="_Toc21102992"/>
      <w:bookmarkStart w:id="1620" w:name="_Toc29810841"/>
      <w:bookmarkStart w:id="1621" w:name="_Toc36636201"/>
      <w:bookmarkStart w:id="1622" w:name="_Toc37273147"/>
      <w:bookmarkStart w:id="1623" w:name="_Toc45886235"/>
      <w:bookmarkStart w:id="1624" w:name="_Toc53183308"/>
      <w:bookmarkStart w:id="1625" w:name="_Toc58916017"/>
      <w:bookmarkStart w:id="1626" w:name="_Toc58918198"/>
      <w:bookmarkStart w:id="1627" w:name="_Toc66694068"/>
      <w:bookmarkStart w:id="1628" w:name="_Toc74916053"/>
      <w:bookmarkStart w:id="1629" w:name="_Toc76114678"/>
      <w:bookmarkStart w:id="1630" w:name="_Toc76544564"/>
      <w:bookmarkStart w:id="1631" w:name="_Toc82536686"/>
      <w:bookmarkStart w:id="1632" w:name="_Toc89952979"/>
      <w:bookmarkStart w:id="1633" w:name="_Toc98766795"/>
      <w:bookmarkStart w:id="1634" w:name="_Toc99703158"/>
      <w:bookmarkStart w:id="1635" w:name="_Toc106206948"/>
      <w:bookmarkStart w:id="1636" w:name="_Toc115080950"/>
      <w:r w:rsidRPr="00931575">
        <w:rPr>
          <w:lang w:val="en-US"/>
        </w:rPr>
        <w:t>8.3.2.2.5</w:t>
      </w:r>
      <w:r w:rsidRPr="00931575">
        <w:rPr>
          <w:lang w:val="en-US"/>
        </w:rPr>
        <w:tab/>
        <w:t>Test Requirement</w:t>
      </w:r>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p>
    <w:p w14:paraId="5AEEDC85" w14:textId="77777777" w:rsidR="00FA0690" w:rsidRPr="00931575" w:rsidRDefault="00FA0690" w:rsidP="00FA0690">
      <w:pPr>
        <w:pStyle w:val="H6"/>
        <w:rPr>
          <w:lang w:val="en-US"/>
        </w:rPr>
      </w:pPr>
      <w:bookmarkStart w:id="1637" w:name="_Toc21102993"/>
      <w:bookmarkStart w:id="1638" w:name="_Toc29810842"/>
      <w:bookmarkStart w:id="1639" w:name="_Toc36636202"/>
      <w:bookmarkStart w:id="1640" w:name="_Toc37273148"/>
      <w:bookmarkStart w:id="1641" w:name="_Toc45886236"/>
      <w:r w:rsidRPr="00931575">
        <w:rPr>
          <w:lang w:val="en-US"/>
        </w:rPr>
        <w:t>8.3.2.2.5.1</w:t>
      </w:r>
      <w:r w:rsidRPr="00931575">
        <w:rPr>
          <w:lang w:val="en-US"/>
        </w:rPr>
        <w:tab/>
        <w:t>Test Requirement for BS type 1-O</w:t>
      </w:r>
      <w:bookmarkEnd w:id="1637"/>
      <w:bookmarkEnd w:id="1638"/>
      <w:bookmarkEnd w:id="1639"/>
      <w:bookmarkEnd w:id="1640"/>
      <w:bookmarkEnd w:id="1641"/>
    </w:p>
    <w:p w14:paraId="188EB3DC" w14:textId="77777777" w:rsidR="00FA0690" w:rsidRPr="00931575" w:rsidRDefault="00FA0690" w:rsidP="00FA0690">
      <w:pPr>
        <w:rPr>
          <w:lang w:val="en-US"/>
        </w:rPr>
      </w:pPr>
      <w:r w:rsidRPr="00931575">
        <w:rPr>
          <w:lang w:val="en-US"/>
        </w:rPr>
        <w:t>The fraction of falsely detected ACK bits shall be less than 1% and the fraction of correctly detected ACK bits shall be larger than 99% for the SNR listed in tables 8.3.2.2.5-1 and table 8.3.2.2.5-2.</w:t>
      </w:r>
    </w:p>
    <w:p w14:paraId="3596B4B9" w14:textId="77777777" w:rsidR="00FA0690" w:rsidRPr="00931575" w:rsidRDefault="00FA0690" w:rsidP="00FA0690">
      <w:pPr>
        <w:pStyle w:val="TH"/>
      </w:pPr>
      <w:r w:rsidRPr="00931575">
        <w:lastRenderedPageBreak/>
        <w:t xml:space="preserve">Table 8.3.2.2.5.1-1: </w:t>
      </w:r>
      <w:r w:rsidRPr="00931575">
        <w:rPr>
          <w:lang w:val="en-US"/>
        </w:rPr>
        <w:t>Required SNR</w:t>
      </w:r>
      <w:r w:rsidRPr="00931575">
        <w:t xml:space="preserve"> for PUCCH format 1 with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630"/>
        <w:gridCol w:w="878"/>
        <w:gridCol w:w="2092"/>
        <w:gridCol w:w="810"/>
        <w:gridCol w:w="900"/>
        <w:gridCol w:w="900"/>
      </w:tblGrid>
      <w:tr w:rsidR="00FA0690" w:rsidRPr="00931575" w14:paraId="36FE98FF" w14:textId="77777777" w:rsidTr="009C397C">
        <w:trPr>
          <w:cantSplit/>
          <w:jc w:val="center"/>
        </w:trPr>
        <w:tc>
          <w:tcPr>
            <w:tcW w:w="1075" w:type="dxa"/>
            <w:tcBorders>
              <w:bottom w:val="nil"/>
            </w:tcBorders>
            <w:shd w:val="clear" w:color="auto" w:fill="auto"/>
          </w:tcPr>
          <w:p w14:paraId="719FE0B7" w14:textId="77777777" w:rsidR="00FA0690" w:rsidRPr="00931575" w:rsidRDefault="00FA0690" w:rsidP="009C397C">
            <w:pPr>
              <w:pStyle w:val="TAH"/>
            </w:pPr>
            <w:r w:rsidRPr="00931575">
              <w:t>Number of TX</w:t>
            </w:r>
          </w:p>
        </w:tc>
        <w:tc>
          <w:tcPr>
            <w:tcW w:w="1630" w:type="dxa"/>
            <w:tcBorders>
              <w:bottom w:val="nil"/>
            </w:tcBorders>
            <w:shd w:val="clear" w:color="auto" w:fill="auto"/>
          </w:tcPr>
          <w:p w14:paraId="1D7CBF93" w14:textId="77777777" w:rsidR="00FA0690" w:rsidRPr="00931575" w:rsidRDefault="00FA0690" w:rsidP="009C397C">
            <w:pPr>
              <w:pStyle w:val="TAH"/>
            </w:pPr>
            <w:r w:rsidRPr="00931575">
              <w:t>Number of Demodulation</w:t>
            </w:r>
          </w:p>
        </w:tc>
        <w:tc>
          <w:tcPr>
            <w:tcW w:w="878" w:type="dxa"/>
            <w:tcBorders>
              <w:bottom w:val="nil"/>
            </w:tcBorders>
            <w:shd w:val="clear" w:color="auto" w:fill="auto"/>
          </w:tcPr>
          <w:p w14:paraId="55CE1DE1" w14:textId="77777777" w:rsidR="00FA0690" w:rsidRPr="00931575" w:rsidRDefault="00FA0690" w:rsidP="009C397C">
            <w:pPr>
              <w:pStyle w:val="TAH"/>
            </w:pPr>
            <w:r w:rsidRPr="00931575">
              <w:t>Cyclic Prefix</w:t>
            </w:r>
          </w:p>
        </w:tc>
        <w:tc>
          <w:tcPr>
            <w:tcW w:w="2092" w:type="dxa"/>
            <w:tcBorders>
              <w:bottom w:val="nil"/>
            </w:tcBorders>
            <w:shd w:val="clear" w:color="auto" w:fill="auto"/>
          </w:tcPr>
          <w:p w14:paraId="5F5D1269" w14:textId="77777777" w:rsidR="00FA0690" w:rsidRPr="00931575" w:rsidRDefault="00FA0690" w:rsidP="009C397C">
            <w:pPr>
              <w:pStyle w:val="TAH"/>
            </w:pPr>
            <w:r w:rsidRPr="00931575">
              <w:t>Propagation conditions and</w:t>
            </w:r>
          </w:p>
        </w:tc>
        <w:tc>
          <w:tcPr>
            <w:tcW w:w="2610" w:type="dxa"/>
            <w:gridSpan w:val="3"/>
          </w:tcPr>
          <w:p w14:paraId="10981F8A" w14:textId="77777777" w:rsidR="00FA0690" w:rsidRPr="00931575" w:rsidRDefault="00FA0690" w:rsidP="009C397C">
            <w:pPr>
              <w:pStyle w:val="TAH"/>
            </w:pPr>
            <w:r w:rsidRPr="00931575">
              <w:t>Channel bandwidth / SNR (dB)</w:t>
            </w:r>
          </w:p>
        </w:tc>
      </w:tr>
      <w:tr w:rsidR="00FA0690" w:rsidRPr="00931575" w14:paraId="2B5A11A2" w14:textId="77777777" w:rsidTr="009C397C">
        <w:trPr>
          <w:cantSplit/>
          <w:jc w:val="center"/>
        </w:trPr>
        <w:tc>
          <w:tcPr>
            <w:tcW w:w="1075" w:type="dxa"/>
            <w:tcBorders>
              <w:top w:val="nil"/>
            </w:tcBorders>
            <w:shd w:val="clear" w:color="auto" w:fill="auto"/>
          </w:tcPr>
          <w:p w14:paraId="60403A63" w14:textId="77777777" w:rsidR="00FA0690" w:rsidRPr="00931575" w:rsidRDefault="00FA0690" w:rsidP="009C397C">
            <w:pPr>
              <w:pStyle w:val="TAH"/>
            </w:pPr>
            <w:r w:rsidRPr="00931575">
              <w:t>antennas</w:t>
            </w:r>
          </w:p>
        </w:tc>
        <w:tc>
          <w:tcPr>
            <w:tcW w:w="1630" w:type="dxa"/>
            <w:tcBorders>
              <w:top w:val="nil"/>
            </w:tcBorders>
            <w:shd w:val="clear" w:color="auto" w:fill="auto"/>
          </w:tcPr>
          <w:p w14:paraId="1B0CDA4F" w14:textId="77777777" w:rsidR="00FA0690" w:rsidRPr="00931575" w:rsidRDefault="00FA0690" w:rsidP="009C397C">
            <w:pPr>
              <w:pStyle w:val="TAH"/>
            </w:pPr>
            <w:r w:rsidRPr="00931575">
              <w:t>Branches</w:t>
            </w:r>
          </w:p>
        </w:tc>
        <w:tc>
          <w:tcPr>
            <w:tcW w:w="878" w:type="dxa"/>
            <w:tcBorders>
              <w:top w:val="nil"/>
            </w:tcBorders>
            <w:shd w:val="clear" w:color="auto" w:fill="auto"/>
          </w:tcPr>
          <w:p w14:paraId="571FC338" w14:textId="77777777" w:rsidR="00FA0690" w:rsidRPr="00931575" w:rsidRDefault="00FA0690" w:rsidP="009C397C">
            <w:pPr>
              <w:pStyle w:val="TAH"/>
            </w:pPr>
          </w:p>
        </w:tc>
        <w:tc>
          <w:tcPr>
            <w:tcW w:w="2092" w:type="dxa"/>
            <w:tcBorders>
              <w:top w:val="nil"/>
            </w:tcBorders>
            <w:shd w:val="clear" w:color="auto" w:fill="auto"/>
          </w:tcPr>
          <w:p w14:paraId="78910FDC" w14:textId="77777777" w:rsidR="00FA0690" w:rsidRPr="00931575" w:rsidRDefault="00FA0690" w:rsidP="009C397C">
            <w:pPr>
              <w:pStyle w:val="TAH"/>
            </w:pPr>
            <w:r w:rsidRPr="00931575">
              <w:t>correlation matrix (annex J)</w:t>
            </w:r>
          </w:p>
        </w:tc>
        <w:tc>
          <w:tcPr>
            <w:tcW w:w="810" w:type="dxa"/>
          </w:tcPr>
          <w:p w14:paraId="701A66ED" w14:textId="77777777" w:rsidR="00FA0690" w:rsidRPr="00931575" w:rsidRDefault="00FA0690" w:rsidP="009C397C">
            <w:pPr>
              <w:pStyle w:val="TAH"/>
            </w:pPr>
            <w:r w:rsidRPr="00931575">
              <w:t>5 MHz</w:t>
            </w:r>
          </w:p>
        </w:tc>
        <w:tc>
          <w:tcPr>
            <w:tcW w:w="900" w:type="dxa"/>
          </w:tcPr>
          <w:p w14:paraId="3FEB839D" w14:textId="77777777" w:rsidR="00FA0690" w:rsidRPr="00931575" w:rsidRDefault="00FA0690" w:rsidP="009C397C">
            <w:pPr>
              <w:pStyle w:val="TAH"/>
            </w:pPr>
            <w:r w:rsidRPr="00931575">
              <w:t>10 MHz</w:t>
            </w:r>
          </w:p>
        </w:tc>
        <w:tc>
          <w:tcPr>
            <w:tcW w:w="900" w:type="dxa"/>
          </w:tcPr>
          <w:p w14:paraId="4924FF11" w14:textId="77777777" w:rsidR="00FA0690" w:rsidRPr="00931575" w:rsidRDefault="00FA0690" w:rsidP="009C397C">
            <w:pPr>
              <w:pStyle w:val="TAH"/>
            </w:pPr>
            <w:r w:rsidRPr="00931575">
              <w:t>20 MHz</w:t>
            </w:r>
          </w:p>
        </w:tc>
      </w:tr>
      <w:tr w:rsidR="00FA0690" w:rsidRPr="00931575" w14:paraId="39650AB1" w14:textId="77777777" w:rsidTr="009C397C">
        <w:trPr>
          <w:cantSplit/>
          <w:jc w:val="center"/>
        </w:trPr>
        <w:tc>
          <w:tcPr>
            <w:tcW w:w="1075" w:type="dxa"/>
          </w:tcPr>
          <w:p w14:paraId="39634141" w14:textId="77777777" w:rsidR="00FA0690" w:rsidRPr="00931575" w:rsidRDefault="00FA0690" w:rsidP="009C397C">
            <w:pPr>
              <w:pStyle w:val="TAC"/>
              <w:rPr>
                <w:lang w:eastAsia="zh-CN"/>
              </w:rPr>
            </w:pPr>
            <w:r w:rsidRPr="00931575">
              <w:rPr>
                <w:lang w:eastAsia="zh-CN"/>
              </w:rPr>
              <w:t>1</w:t>
            </w:r>
          </w:p>
        </w:tc>
        <w:tc>
          <w:tcPr>
            <w:tcW w:w="1630" w:type="dxa"/>
          </w:tcPr>
          <w:p w14:paraId="2FCB2671" w14:textId="77777777" w:rsidR="00FA0690" w:rsidRPr="00931575" w:rsidRDefault="00FA0690" w:rsidP="009C397C">
            <w:pPr>
              <w:pStyle w:val="TAC"/>
              <w:rPr>
                <w:lang w:eastAsia="zh-CN"/>
              </w:rPr>
            </w:pPr>
            <w:r w:rsidRPr="00931575">
              <w:rPr>
                <w:lang w:eastAsia="zh-CN"/>
              </w:rPr>
              <w:t>2</w:t>
            </w:r>
          </w:p>
        </w:tc>
        <w:tc>
          <w:tcPr>
            <w:tcW w:w="878" w:type="dxa"/>
          </w:tcPr>
          <w:p w14:paraId="1F8E9000" w14:textId="77777777" w:rsidR="00FA0690" w:rsidRPr="00931575" w:rsidRDefault="00FA0690" w:rsidP="009C397C">
            <w:pPr>
              <w:pStyle w:val="TAC"/>
            </w:pPr>
            <w:r w:rsidRPr="00931575">
              <w:t>Normal</w:t>
            </w:r>
          </w:p>
        </w:tc>
        <w:tc>
          <w:tcPr>
            <w:tcW w:w="2092" w:type="dxa"/>
          </w:tcPr>
          <w:p w14:paraId="3B370666" w14:textId="77777777" w:rsidR="00FA0690" w:rsidRPr="00931575" w:rsidRDefault="00FA0690" w:rsidP="009C397C">
            <w:pPr>
              <w:pStyle w:val="TAC"/>
            </w:pPr>
            <w:r w:rsidRPr="00931575">
              <w:t>TDLC300-100</w:t>
            </w:r>
            <w:r w:rsidRPr="00931575">
              <w:rPr>
                <w:lang w:eastAsia="zh-CN"/>
              </w:rPr>
              <w:t xml:space="preserve"> Low</w:t>
            </w:r>
          </w:p>
        </w:tc>
        <w:tc>
          <w:tcPr>
            <w:tcW w:w="810" w:type="dxa"/>
            <w:shd w:val="clear" w:color="auto" w:fill="auto"/>
          </w:tcPr>
          <w:p w14:paraId="48FD4BF3" w14:textId="77777777" w:rsidR="00FA0690" w:rsidRPr="00931575" w:rsidRDefault="00FA0690" w:rsidP="009C397C">
            <w:pPr>
              <w:pStyle w:val="TAC"/>
              <w:rPr>
                <w:lang w:eastAsia="zh-CN"/>
              </w:rPr>
            </w:pPr>
            <w:r w:rsidRPr="00931575">
              <w:rPr>
                <w:lang w:eastAsia="zh-CN"/>
              </w:rPr>
              <w:t>-4.4</w:t>
            </w:r>
          </w:p>
        </w:tc>
        <w:tc>
          <w:tcPr>
            <w:tcW w:w="900" w:type="dxa"/>
          </w:tcPr>
          <w:p w14:paraId="38577B66" w14:textId="77777777" w:rsidR="00FA0690" w:rsidRPr="00931575" w:rsidRDefault="00FA0690" w:rsidP="009C397C">
            <w:pPr>
              <w:pStyle w:val="TAC"/>
              <w:rPr>
                <w:lang w:eastAsia="zh-CN"/>
              </w:rPr>
            </w:pPr>
            <w:r w:rsidRPr="00931575">
              <w:rPr>
                <w:lang w:eastAsia="zh-CN"/>
              </w:rPr>
              <w:t>-3.8</w:t>
            </w:r>
          </w:p>
        </w:tc>
        <w:tc>
          <w:tcPr>
            <w:tcW w:w="900" w:type="dxa"/>
          </w:tcPr>
          <w:p w14:paraId="0F25D4E5" w14:textId="77777777" w:rsidR="00FA0690" w:rsidRPr="00931575" w:rsidRDefault="00FA0690" w:rsidP="009C397C">
            <w:pPr>
              <w:pStyle w:val="TAC"/>
              <w:rPr>
                <w:lang w:eastAsia="zh-CN"/>
              </w:rPr>
            </w:pPr>
            <w:r w:rsidRPr="00931575">
              <w:rPr>
                <w:lang w:eastAsia="zh-CN"/>
              </w:rPr>
              <w:t>-4.4</w:t>
            </w:r>
          </w:p>
        </w:tc>
      </w:tr>
    </w:tbl>
    <w:p w14:paraId="7457F64C" w14:textId="77777777" w:rsidR="00FA0690" w:rsidRPr="00931575" w:rsidRDefault="00FA0690" w:rsidP="00FA0690"/>
    <w:p w14:paraId="6D90C52E" w14:textId="77777777" w:rsidR="00FA0690" w:rsidRPr="00931575" w:rsidRDefault="00FA0690" w:rsidP="00FA0690">
      <w:pPr>
        <w:pStyle w:val="TH"/>
      </w:pPr>
      <w:r w:rsidRPr="00931575">
        <w:t xml:space="preserve">Table 8.3.2.2.5.1-2: </w:t>
      </w:r>
      <w:r w:rsidRPr="00931575">
        <w:rPr>
          <w:lang w:val="en-US"/>
        </w:rPr>
        <w:t>Required SNR</w:t>
      </w:r>
      <w:r w:rsidRPr="00931575">
        <w:t xml:space="preserve"> for PUCCH format 1 with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
        <w:gridCol w:w="1550"/>
        <w:gridCol w:w="818"/>
        <w:gridCol w:w="1782"/>
        <w:gridCol w:w="630"/>
        <w:gridCol w:w="639"/>
        <w:gridCol w:w="711"/>
        <w:gridCol w:w="810"/>
      </w:tblGrid>
      <w:tr w:rsidR="00FA0690" w:rsidRPr="00931575" w14:paraId="16C593E1" w14:textId="77777777" w:rsidTr="009C397C">
        <w:trPr>
          <w:cantSplit/>
          <w:jc w:val="center"/>
        </w:trPr>
        <w:tc>
          <w:tcPr>
            <w:tcW w:w="1165" w:type="dxa"/>
            <w:tcBorders>
              <w:bottom w:val="nil"/>
            </w:tcBorders>
            <w:shd w:val="clear" w:color="auto" w:fill="auto"/>
          </w:tcPr>
          <w:p w14:paraId="65E9746A" w14:textId="77777777" w:rsidR="00FA0690" w:rsidRPr="00931575" w:rsidRDefault="00FA0690" w:rsidP="009C397C">
            <w:pPr>
              <w:pStyle w:val="TAH"/>
            </w:pPr>
            <w:r w:rsidRPr="00931575">
              <w:t>Number of TX</w:t>
            </w:r>
          </w:p>
        </w:tc>
        <w:tc>
          <w:tcPr>
            <w:tcW w:w="1550" w:type="dxa"/>
            <w:tcBorders>
              <w:bottom w:val="nil"/>
            </w:tcBorders>
            <w:shd w:val="clear" w:color="auto" w:fill="auto"/>
          </w:tcPr>
          <w:p w14:paraId="4823E657" w14:textId="77777777" w:rsidR="00FA0690" w:rsidRPr="00931575" w:rsidRDefault="00FA0690" w:rsidP="009C397C">
            <w:pPr>
              <w:pStyle w:val="TAH"/>
            </w:pPr>
            <w:r w:rsidRPr="00931575">
              <w:t>Number of Demodulation</w:t>
            </w:r>
          </w:p>
        </w:tc>
        <w:tc>
          <w:tcPr>
            <w:tcW w:w="818" w:type="dxa"/>
            <w:tcBorders>
              <w:bottom w:val="nil"/>
            </w:tcBorders>
            <w:shd w:val="clear" w:color="auto" w:fill="auto"/>
          </w:tcPr>
          <w:p w14:paraId="24487DA9" w14:textId="77777777" w:rsidR="00FA0690" w:rsidRPr="00931575" w:rsidRDefault="00FA0690" w:rsidP="009C397C">
            <w:pPr>
              <w:pStyle w:val="TAH"/>
            </w:pPr>
            <w:r w:rsidRPr="00931575">
              <w:t>Cyclic Prefix</w:t>
            </w:r>
          </w:p>
        </w:tc>
        <w:tc>
          <w:tcPr>
            <w:tcW w:w="1782" w:type="dxa"/>
            <w:tcBorders>
              <w:bottom w:val="nil"/>
            </w:tcBorders>
            <w:shd w:val="clear" w:color="auto" w:fill="auto"/>
          </w:tcPr>
          <w:p w14:paraId="0C097F02" w14:textId="77777777" w:rsidR="00FA0690" w:rsidRPr="00931575" w:rsidRDefault="00FA0690" w:rsidP="009C397C">
            <w:pPr>
              <w:pStyle w:val="TAH"/>
            </w:pPr>
            <w:r w:rsidRPr="00931575">
              <w:t>Propagation conditions and</w:t>
            </w:r>
          </w:p>
        </w:tc>
        <w:tc>
          <w:tcPr>
            <w:tcW w:w="2790" w:type="dxa"/>
            <w:gridSpan w:val="4"/>
          </w:tcPr>
          <w:p w14:paraId="635A358F" w14:textId="77777777" w:rsidR="00FA0690" w:rsidRPr="00931575" w:rsidRDefault="00FA0690" w:rsidP="009C397C">
            <w:pPr>
              <w:pStyle w:val="TAH"/>
            </w:pPr>
            <w:r w:rsidRPr="00931575">
              <w:t>Channel bandwidth / SNR (dB)</w:t>
            </w:r>
          </w:p>
        </w:tc>
      </w:tr>
      <w:tr w:rsidR="00FA0690" w:rsidRPr="00931575" w14:paraId="49A2E613" w14:textId="77777777" w:rsidTr="009C397C">
        <w:trPr>
          <w:cantSplit/>
          <w:jc w:val="center"/>
        </w:trPr>
        <w:tc>
          <w:tcPr>
            <w:tcW w:w="1165" w:type="dxa"/>
            <w:tcBorders>
              <w:top w:val="nil"/>
            </w:tcBorders>
            <w:shd w:val="clear" w:color="auto" w:fill="auto"/>
          </w:tcPr>
          <w:p w14:paraId="34C6EBEA" w14:textId="77777777" w:rsidR="00FA0690" w:rsidRPr="00931575" w:rsidRDefault="00FA0690" w:rsidP="009C397C">
            <w:pPr>
              <w:pStyle w:val="TAH"/>
            </w:pPr>
            <w:r w:rsidRPr="00931575">
              <w:t>antennas</w:t>
            </w:r>
          </w:p>
        </w:tc>
        <w:tc>
          <w:tcPr>
            <w:tcW w:w="1550" w:type="dxa"/>
            <w:tcBorders>
              <w:top w:val="nil"/>
            </w:tcBorders>
            <w:shd w:val="clear" w:color="auto" w:fill="auto"/>
          </w:tcPr>
          <w:p w14:paraId="4E554D4B" w14:textId="77777777" w:rsidR="00FA0690" w:rsidRPr="00931575" w:rsidRDefault="00FA0690" w:rsidP="009C397C">
            <w:pPr>
              <w:pStyle w:val="TAH"/>
            </w:pPr>
            <w:r w:rsidRPr="00931575">
              <w:t>Branches</w:t>
            </w:r>
          </w:p>
        </w:tc>
        <w:tc>
          <w:tcPr>
            <w:tcW w:w="818" w:type="dxa"/>
            <w:tcBorders>
              <w:top w:val="nil"/>
            </w:tcBorders>
            <w:shd w:val="clear" w:color="auto" w:fill="auto"/>
          </w:tcPr>
          <w:p w14:paraId="3983158E" w14:textId="77777777" w:rsidR="00FA0690" w:rsidRPr="00931575" w:rsidRDefault="00FA0690" w:rsidP="009C397C">
            <w:pPr>
              <w:pStyle w:val="TAH"/>
            </w:pPr>
          </w:p>
        </w:tc>
        <w:tc>
          <w:tcPr>
            <w:tcW w:w="1782" w:type="dxa"/>
            <w:tcBorders>
              <w:top w:val="nil"/>
            </w:tcBorders>
            <w:shd w:val="clear" w:color="auto" w:fill="auto"/>
          </w:tcPr>
          <w:p w14:paraId="74DEC438" w14:textId="77777777" w:rsidR="00FA0690" w:rsidRPr="00931575" w:rsidRDefault="00FA0690" w:rsidP="009C397C">
            <w:pPr>
              <w:pStyle w:val="TAH"/>
            </w:pPr>
            <w:r w:rsidRPr="00931575">
              <w:t>correlation matrix (annex J)</w:t>
            </w:r>
          </w:p>
        </w:tc>
        <w:tc>
          <w:tcPr>
            <w:tcW w:w="630" w:type="dxa"/>
          </w:tcPr>
          <w:p w14:paraId="211A9E2B" w14:textId="77777777" w:rsidR="00FA0690" w:rsidRPr="00931575" w:rsidRDefault="00FA0690" w:rsidP="009C397C">
            <w:pPr>
              <w:pStyle w:val="TAH"/>
            </w:pPr>
            <w:r w:rsidRPr="00931575">
              <w:t>10 MHz</w:t>
            </w:r>
          </w:p>
        </w:tc>
        <w:tc>
          <w:tcPr>
            <w:tcW w:w="639" w:type="dxa"/>
          </w:tcPr>
          <w:p w14:paraId="15329AFC" w14:textId="77777777" w:rsidR="00FA0690" w:rsidRPr="00931575" w:rsidRDefault="00FA0690" w:rsidP="009C397C">
            <w:pPr>
              <w:pStyle w:val="TAH"/>
            </w:pPr>
            <w:r w:rsidRPr="00931575">
              <w:t>20 MHz</w:t>
            </w:r>
          </w:p>
        </w:tc>
        <w:tc>
          <w:tcPr>
            <w:tcW w:w="711" w:type="dxa"/>
          </w:tcPr>
          <w:p w14:paraId="51707456" w14:textId="77777777" w:rsidR="00FA0690" w:rsidRPr="00931575" w:rsidRDefault="00FA0690" w:rsidP="009C397C">
            <w:pPr>
              <w:pStyle w:val="TAH"/>
            </w:pPr>
            <w:r w:rsidRPr="00931575">
              <w:t>40 MHz</w:t>
            </w:r>
          </w:p>
        </w:tc>
        <w:tc>
          <w:tcPr>
            <w:tcW w:w="810" w:type="dxa"/>
          </w:tcPr>
          <w:p w14:paraId="622BE952" w14:textId="77777777" w:rsidR="00FA0690" w:rsidRPr="00931575" w:rsidRDefault="00FA0690" w:rsidP="009C397C">
            <w:pPr>
              <w:pStyle w:val="TAH"/>
            </w:pPr>
            <w:r w:rsidRPr="00931575">
              <w:t>100 MHz</w:t>
            </w:r>
          </w:p>
        </w:tc>
      </w:tr>
      <w:tr w:rsidR="00FA0690" w:rsidRPr="00931575" w14:paraId="15D8E467" w14:textId="77777777" w:rsidTr="009C397C">
        <w:trPr>
          <w:cantSplit/>
          <w:jc w:val="center"/>
        </w:trPr>
        <w:tc>
          <w:tcPr>
            <w:tcW w:w="1165" w:type="dxa"/>
          </w:tcPr>
          <w:p w14:paraId="09614757" w14:textId="77777777" w:rsidR="00FA0690" w:rsidRPr="00931575" w:rsidRDefault="00FA0690" w:rsidP="009C397C">
            <w:pPr>
              <w:pStyle w:val="TAC"/>
              <w:rPr>
                <w:lang w:eastAsia="zh-CN"/>
              </w:rPr>
            </w:pPr>
            <w:r w:rsidRPr="00931575">
              <w:rPr>
                <w:lang w:eastAsia="zh-CN"/>
              </w:rPr>
              <w:t>1</w:t>
            </w:r>
          </w:p>
        </w:tc>
        <w:tc>
          <w:tcPr>
            <w:tcW w:w="1550" w:type="dxa"/>
          </w:tcPr>
          <w:p w14:paraId="73FA7F50" w14:textId="77777777" w:rsidR="00FA0690" w:rsidRPr="00931575" w:rsidRDefault="00FA0690" w:rsidP="009C397C">
            <w:pPr>
              <w:pStyle w:val="TAC"/>
              <w:rPr>
                <w:lang w:eastAsia="zh-CN"/>
              </w:rPr>
            </w:pPr>
            <w:r w:rsidRPr="00931575">
              <w:rPr>
                <w:lang w:eastAsia="zh-CN"/>
              </w:rPr>
              <w:t>2</w:t>
            </w:r>
          </w:p>
        </w:tc>
        <w:tc>
          <w:tcPr>
            <w:tcW w:w="818" w:type="dxa"/>
          </w:tcPr>
          <w:p w14:paraId="6BF30E6E" w14:textId="77777777" w:rsidR="00FA0690" w:rsidRPr="00931575" w:rsidRDefault="00FA0690" w:rsidP="009C397C">
            <w:pPr>
              <w:pStyle w:val="TAC"/>
            </w:pPr>
            <w:r w:rsidRPr="00931575">
              <w:t>Normal</w:t>
            </w:r>
          </w:p>
        </w:tc>
        <w:tc>
          <w:tcPr>
            <w:tcW w:w="1782" w:type="dxa"/>
          </w:tcPr>
          <w:p w14:paraId="667D813A" w14:textId="77777777" w:rsidR="00FA0690" w:rsidRPr="00931575" w:rsidRDefault="00FA0690" w:rsidP="009C397C">
            <w:pPr>
              <w:pStyle w:val="TAC"/>
            </w:pPr>
            <w:r w:rsidRPr="00931575">
              <w:t>TDLC300-100</w:t>
            </w:r>
            <w:r w:rsidRPr="00931575">
              <w:rPr>
                <w:lang w:eastAsia="zh-CN"/>
              </w:rPr>
              <w:t xml:space="preserve"> Low</w:t>
            </w:r>
          </w:p>
        </w:tc>
        <w:tc>
          <w:tcPr>
            <w:tcW w:w="630" w:type="dxa"/>
            <w:shd w:val="clear" w:color="auto" w:fill="auto"/>
          </w:tcPr>
          <w:p w14:paraId="77D3843B" w14:textId="77777777" w:rsidR="00FA0690" w:rsidRPr="00931575" w:rsidRDefault="00FA0690" w:rsidP="009C397C">
            <w:pPr>
              <w:pStyle w:val="TAC"/>
              <w:rPr>
                <w:lang w:eastAsia="zh-CN"/>
              </w:rPr>
            </w:pPr>
            <w:r w:rsidRPr="00931575">
              <w:rPr>
                <w:lang w:eastAsia="zh-CN"/>
              </w:rPr>
              <w:t>-3.3</w:t>
            </w:r>
          </w:p>
        </w:tc>
        <w:tc>
          <w:tcPr>
            <w:tcW w:w="639" w:type="dxa"/>
            <w:shd w:val="clear" w:color="auto" w:fill="auto"/>
          </w:tcPr>
          <w:p w14:paraId="0884B66F" w14:textId="77777777" w:rsidR="00FA0690" w:rsidRPr="00931575" w:rsidRDefault="00FA0690" w:rsidP="009C397C">
            <w:pPr>
              <w:pStyle w:val="TAC"/>
              <w:rPr>
                <w:lang w:eastAsia="zh-CN"/>
              </w:rPr>
            </w:pPr>
            <w:r w:rsidRPr="00931575">
              <w:rPr>
                <w:lang w:eastAsia="zh-CN"/>
              </w:rPr>
              <w:t>-3.8</w:t>
            </w:r>
          </w:p>
        </w:tc>
        <w:tc>
          <w:tcPr>
            <w:tcW w:w="711" w:type="dxa"/>
            <w:shd w:val="clear" w:color="auto" w:fill="auto"/>
          </w:tcPr>
          <w:p w14:paraId="6657827C" w14:textId="77777777" w:rsidR="00FA0690" w:rsidRPr="00931575" w:rsidRDefault="00FA0690" w:rsidP="009C397C">
            <w:pPr>
              <w:pStyle w:val="TAC"/>
              <w:rPr>
                <w:lang w:eastAsia="zh-CN"/>
              </w:rPr>
            </w:pPr>
            <w:r w:rsidRPr="00931575">
              <w:rPr>
                <w:lang w:eastAsia="zh-CN"/>
              </w:rPr>
              <w:t>-3.8</w:t>
            </w:r>
          </w:p>
        </w:tc>
        <w:tc>
          <w:tcPr>
            <w:tcW w:w="810" w:type="dxa"/>
          </w:tcPr>
          <w:p w14:paraId="4635B7CC" w14:textId="77777777" w:rsidR="00FA0690" w:rsidRPr="00931575" w:rsidRDefault="00FA0690" w:rsidP="009C397C">
            <w:pPr>
              <w:pStyle w:val="TAC"/>
              <w:rPr>
                <w:lang w:eastAsia="zh-CN"/>
              </w:rPr>
            </w:pPr>
            <w:r w:rsidRPr="00931575">
              <w:rPr>
                <w:lang w:eastAsia="zh-CN"/>
              </w:rPr>
              <w:t>-3.6</w:t>
            </w:r>
          </w:p>
        </w:tc>
      </w:tr>
    </w:tbl>
    <w:p w14:paraId="3CBF0E59" w14:textId="77777777" w:rsidR="00FA0690" w:rsidRPr="00931575" w:rsidRDefault="00FA0690" w:rsidP="00FA0690"/>
    <w:p w14:paraId="08963863" w14:textId="77777777" w:rsidR="00FA0690" w:rsidRPr="00931575" w:rsidRDefault="00FA0690" w:rsidP="00FA0690">
      <w:pPr>
        <w:pStyle w:val="H6"/>
        <w:rPr>
          <w:lang w:val="en-US"/>
        </w:rPr>
      </w:pPr>
      <w:bookmarkStart w:id="1642" w:name="_Toc21102994"/>
      <w:bookmarkStart w:id="1643" w:name="_Toc29810843"/>
      <w:bookmarkStart w:id="1644" w:name="_Toc36636203"/>
      <w:bookmarkStart w:id="1645" w:name="_Toc37273149"/>
      <w:bookmarkStart w:id="1646" w:name="_Toc45886237"/>
      <w:r w:rsidRPr="00931575">
        <w:rPr>
          <w:lang w:val="en-US"/>
        </w:rPr>
        <w:t>8.3.2.2.5.2</w:t>
      </w:r>
      <w:r w:rsidRPr="00931575">
        <w:rPr>
          <w:lang w:val="en-US"/>
        </w:rPr>
        <w:tab/>
        <w:t>Test Requirement for BS type 2-O</w:t>
      </w:r>
      <w:bookmarkEnd w:id="1642"/>
      <w:bookmarkEnd w:id="1643"/>
      <w:bookmarkEnd w:id="1644"/>
      <w:bookmarkEnd w:id="1645"/>
      <w:bookmarkEnd w:id="1646"/>
    </w:p>
    <w:p w14:paraId="05FDEF75" w14:textId="77777777" w:rsidR="00FA0690" w:rsidRPr="00931575" w:rsidRDefault="00FA0690" w:rsidP="00FA0690">
      <w:r w:rsidRPr="00931575">
        <w:rPr>
          <w:lang w:val="en-US"/>
        </w:rPr>
        <w:t xml:space="preserve">The fraction of falsely detected ACK bits shall be less than 1% and the fraction of correctly detected ACK bits shall be larger than 99% for the SNR listed in tables 8.3.2.2.5.2-1 </w:t>
      </w:r>
      <w:del w:id="1647" w:author="Nokia" w:date="2022-10-14T15:11:00Z">
        <w:r w:rsidRPr="00931575" w:rsidDel="00A23035">
          <w:rPr>
            <w:lang w:val="en-US"/>
          </w:rPr>
          <w:delText xml:space="preserve">and </w:delText>
        </w:r>
      </w:del>
      <w:ins w:id="1648" w:author="Nokia" w:date="2022-10-14T15:11:00Z">
        <w:r>
          <w:rPr>
            <w:lang w:val="en-US"/>
          </w:rPr>
          <w:t>to</w:t>
        </w:r>
        <w:r w:rsidRPr="00931575">
          <w:rPr>
            <w:lang w:val="en-US"/>
          </w:rPr>
          <w:t xml:space="preserve"> </w:t>
        </w:r>
      </w:ins>
      <w:r w:rsidRPr="00931575">
        <w:rPr>
          <w:lang w:val="en-US"/>
        </w:rPr>
        <w:t>table 8.3.2.2.5.2-</w:t>
      </w:r>
      <w:del w:id="1649" w:author="Nokia" w:date="2022-10-14T15:11:00Z">
        <w:r w:rsidRPr="00931575" w:rsidDel="00A23035">
          <w:rPr>
            <w:lang w:val="en-US"/>
          </w:rPr>
          <w:delText>2</w:delText>
        </w:r>
      </w:del>
      <w:ins w:id="1650" w:author="Nokia" w:date="2022-10-14T15:11:00Z">
        <w:r>
          <w:rPr>
            <w:lang w:val="en-US"/>
          </w:rPr>
          <w:t>4</w:t>
        </w:r>
      </w:ins>
      <w:r w:rsidRPr="00931575">
        <w:rPr>
          <w:lang w:val="en-US"/>
        </w:rPr>
        <w:t>.</w:t>
      </w:r>
    </w:p>
    <w:p w14:paraId="79D80589" w14:textId="77777777" w:rsidR="00FA0690" w:rsidRPr="00931575" w:rsidRDefault="00FA0690" w:rsidP="00FA0690">
      <w:pPr>
        <w:pStyle w:val="TH"/>
      </w:pPr>
      <w:r w:rsidRPr="00931575">
        <w:t xml:space="preserve">Table 8.3.2.2.5.2-1: </w:t>
      </w:r>
      <w:r w:rsidRPr="00931575">
        <w:rPr>
          <w:lang w:val="en-US"/>
        </w:rPr>
        <w:t>Required SNR</w:t>
      </w:r>
      <w:r w:rsidRPr="00931575">
        <w:t xml:space="preserve"> for PUCCH format 1 with 60 kHz SCS</w:t>
      </w:r>
      <w:ins w:id="1651" w:author="Nokia" w:date="2022-10-14T15:08: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584"/>
        <w:gridCol w:w="919"/>
        <w:gridCol w:w="2182"/>
        <w:gridCol w:w="1080"/>
        <w:gridCol w:w="1170"/>
      </w:tblGrid>
      <w:tr w:rsidR="00FA0690" w:rsidRPr="00931575" w14:paraId="59953700" w14:textId="77777777" w:rsidTr="009C397C">
        <w:trPr>
          <w:cantSplit/>
          <w:jc w:val="center"/>
        </w:trPr>
        <w:tc>
          <w:tcPr>
            <w:tcW w:w="1260" w:type="dxa"/>
            <w:tcBorders>
              <w:bottom w:val="nil"/>
            </w:tcBorders>
            <w:shd w:val="clear" w:color="auto" w:fill="auto"/>
          </w:tcPr>
          <w:p w14:paraId="6F595526" w14:textId="77777777" w:rsidR="00FA0690" w:rsidRPr="00931575" w:rsidRDefault="00FA0690" w:rsidP="009C397C">
            <w:pPr>
              <w:pStyle w:val="TAH"/>
            </w:pPr>
            <w:r w:rsidRPr="00931575">
              <w:t>Number of TX</w:t>
            </w:r>
          </w:p>
        </w:tc>
        <w:tc>
          <w:tcPr>
            <w:tcW w:w="1584" w:type="dxa"/>
            <w:tcBorders>
              <w:bottom w:val="nil"/>
            </w:tcBorders>
            <w:shd w:val="clear" w:color="auto" w:fill="auto"/>
          </w:tcPr>
          <w:p w14:paraId="512480B9" w14:textId="77777777" w:rsidR="00FA0690" w:rsidRPr="00931575" w:rsidRDefault="00FA0690" w:rsidP="009C397C">
            <w:pPr>
              <w:pStyle w:val="TAH"/>
            </w:pPr>
            <w:r w:rsidRPr="00931575">
              <w:t>Number of Demodulation</w:t>
            </w:r>
          </w:p>
        </w:tc>
        <w:tc>
          <w:tcPr>
            <w:tcW w:w="919" w:type="dxa"/>
            <w:tcBorders>
              <w:bottom w:val="nil"/>
            </w:tcBorders>
            <w:shd w:val="clear" w:color="auto" w:fill="auto"/>
          </w:tcPr>
          <w:p w14:paraId="006B2508" w14:textId="77777777" w:rsidR="00FA0690" w:rsidRPr="00931575" w:rsidRDefault="00FA0690" w:rsidP="009C397C">
            <w:pPr>
              <w:pStyle w:val="TAH"/>
            </w:pPr>
            <w:r w:rsidRPr="00931575">
              <w:t>Cyclic Prefix</w:t>
            </w:r>
          </w:p>
        </w:tc>
        <w:tc>
          <w:tcPr>
            <w:tcW w:w="2182" w:type="dxa"/>
            <w:tcBorders>
              <w:bottom w:val="nil"/>
            </w:tcBorders>
            <w:shd w:val="clear" w:color="auto" w:fill="auto"/>
          </w:tcPr>
          <w:p w14:paraId="297865FF" w14:textId="77777777" w:rsidR="00FA0690" w:rsidRPr="00931575" w:rsidRDefault="00FA0690" w:rsidP="009C397C">
            <w:pPr>
              <w:pStyle w:val="TAH"/>
            </w:pPr>
            <w:r w:rsidRPr="00931575">
              <w:t>Propagation conditions and</w:t>
            </w:r>
          </w:p>
        </w:tc>
        <w:tc>
          <w:tcPr>
            <w:tcW w:w="2250" w:type="dxa"/>
            <w:gridSpan w:val="2"/>
          </w:tcPr>
          <w:p w14:paraId="0AEDA30F" w14:textId="77777777" w:rsidR="00FA0690" w:rsidRPr="00931575" w:rsidRDefault="00FA0690" w:rsidP="009C397C">
            <w:pPr>
              <w:pStyle w:val="TAH"/>
            </w:pPr>
            <w:r w:rsidRPr="00931575">
              <w:t>Channel bandwidth / SNR (dB)</w:t>
            </w:r>
          </w:p>
        </w:tc>
      </w:tr>
      <w:tr w:rsidR="00FA0690" w:rsidRPr="00931575" w14:paraId="35022141" w14:textId="77777777" w:rsidTr="009C397C">
        <w:trPr>
          <w:cantSplit/>
          <w:jc w:val="center"/>
        </w:trPr>
        <w:tc>
          <w:tcPr>
            <w:tcW w:w="1260" w:type="dxa"/>
            <w:tcBorders>
              <w:top w:val="nil"/>
            </w:tcBorders>
            <w:shd w:val="clear" w:color="auto" w:fill="auto"/>
          </w:tcPr>
          <w:p w14:paraId="4C6BD434" w14:textId="77777777" w:rsidR="00FA0690" w:rsidRPr="00931575" w:rsidRDefault="00FA0690" w:rsidP="009C397C">
            <w:pPr>
              <w:pStyle w:val="TAH"/>
            </w:pPr>
            <w:r w:rsidRPr="00931575">
              <w:t>antennas</w:t>
            </w:r>
          </w:p>
        </w:tc>
        <w:tc>
          <w:tcPr>
            <w:tcW w:w="1584" w:type="dxa"/>
            <w:tcBorders>
              <w:top w:val="nil"/>
            </w:tcBorders>
            <w:shd w:val="clear" w:color="auto" w:fill="auto"/>
          </w:tcPr>
          <w:p w14:paraId="5FB89EEA" w14:textId="77777777" w:rsidR="00FA0690" w:rsidRPr="00931575" w:rsidRDefault="00FA0690" w:rsidP="009C397C">
            <w:pPr>
              <w:pStyle w:val="TAH"/>
            </w:pPr>
            <w:r w:rsidRPr="00931575">
              <w:t>Branches</w:t>
            </w:r>
          </w:p>
        </w:tc>
        <w:tc>
          <w:tcPr>
            <w:tcW w:w="919" w:type="dxa"/>
            <w:tcBorders>
              <w:top w:val="nil"/>
            </w:tcBorders>
            <w:shd w:val="clear" w:color="auto" w:fill="auto"/>
          </w:tcPr>
          <w:p w14:paraId="48B5508C" w14:textId="77777777" w:rsidR="00FA0690" w:rsidRPr="00931575" w:rsidRDefault="00FA0690" w:rsidP="009C397C">
            <w:pPr>
              <w:pStyle w:val="TAH"/>
            </w:pPr>
          </w:p>
        </w:tc>
        <w:tc>
          <w:tcPr>
            <w:tcW w:w="2182" w:type="dxa"/>
            <w:tcBorders>
              <w:top w:val="nil"/>
            </w:tcBorders>
            <w:shd w:val="clear" w:color="auto" w:fill="auto"/>
          </w:tcPr>
          <w:p w14:paraId="6EDFE705" w14:textId="77777777" w:rsidR="00FA0690" w:rsidRPr="00931575" w:rsidRDefault="00FA0690" w:rsidP="009C397C">
            <w:pPr>
              <w:pStyle w:val="TAH"/>
            </w:pPr>
            <w:r w:rsidRPr="00931575">
              <w:t>correlation matrix (annex J)</w:t>
            </w:r>
          </w:p>
        </w:tc>
        <w:tc>
          <w:tcPr>
            <w:tcW w:w="1080" w:type="dxa"/>
          </w:tcPr>
          <w:p w14:paraId="1EAE94B1" w14:textId="77777777" w:rsidR="00FA0690" w:rsidRPr="00931575" w:rsidRDefault="00FA0690" w:rsidP="009C397C">
            <w:pPr>
              <w:pStyle w:val="TAH"/>
            </w:pPr>
            <w:r w:rsidRPr="00931575">
              <w:t>50 MHz</w:t>
            </w:r>
          </w:p>
        </w:tc>
        <w:tc>
          <w:tcPr>
            <w:tcW w:w="1170" w:type="dxa"/>
          </w:tcPr>
          <w:p w14:paraId="2A8B171B" w14:textId="77777777" w:rsidR="00FA0690" w:rsidRPr="00931575" w:rsidRDefault="00FA0690" w:rsidP="009C397C">
            <w:pPr>
              <w:pStyle w:val="TAH"/>
            </w:pPr>
            <w:r w:rsidRPr="00931575">
              <w:t>100 MHz</w:t>
            </w:r>
          </w:p>
        </w:tc>
      </w:tr>
      <w:tr w:rsidR="00FA0690" w:rsidRPr="00931575" w14:paraId="736D8E1C" w14:textId="77777777" w:rsidTr="009C397C">
        <w:trPr>
          <w:cantSplit/>
          <w:jc w:val="center"/>
        </w:trPr>
        <w:tc>
          <w:tcPr>
            <w:tcW w:w="1260" w:type="dxa"/>
          </w:tcPr>
          <w:p w14:paraId="2DC2882A" w14:textId="77777777" w:rsidR="00FA0690" w:rsidRPr="00931575" w:rsidRDefault="00FA0690" w:rsidP="009C397C">
            <w:pPr>
              <w:pStyle w:val="TAC"/>
              <w:rPr>
                <w:lang w:eastAsia="zh-CN"/>
              </w:rPr>
            </w:pPr>
            <w:r w:rsidRPr="00931575">
              <w:rPr>
                <w:lang w:eastAsia="zh-CN"/>
              </w:rPr>
              <w:t>1</w:t>
            </w:r>
          </w:p>
        </w:tc>
        <w:tc>
          <w:tcPr>
            <w:tcW w:w="1584" w:type="dxa"/>
          </w:tcPr>
          <w:p w14:paraId="1AEE8D06" w14:textId="77777777" w:rsidR="00FA0690" w:rsidRPr="00931575" w:rsidRDefault="00FA0690" w:rsidP="009C397C">
            <w:pPr>
              <w:pStyle w:val="TAC"/>
              <w:rPr>
                <w:lang w:eastAsia="zh-CN"/>
              </w:rPr>
            </w:pPr>
            <w:r w:rsidRPr="00931575">
              <w:rPr>
                <w:lang w:eastAsia="zh-CN"/>
              </w:rPr>
              <w:t>2</w:t>
            </w:r>
          </w:p>
        </w:tc>
        <w:tc>
          <w:tcPr>
            <w:tcW w:w="919" w:type="dxa"/>
          </w:tcPr>
          <w:p w14:paraId="4CA4E9E2" w14:textId="77777777" w:rsidR="00FA0690" w:rsidRPr="00931575" w:rsidRDefault="00FA0690" w:rsidP="009C397C">
            <w:pPr>
              <w:pStyle w:val="TAC"/>
            </w:pPr>
            <w:r w:rsidRPr="00931575">
              <w:t>Normal</w:t>
            </w:r>
          </w:p>
        </w:tc>
        <w:tc>
          <w:tcPr>
            <w:tcW w:w="2182" w:type="dxa"/>
          </w:tcPr>
          <w:p w14:paraId="6DAD609C" w14:textId="77777777" w:rsidR="00FA0690" w:rsidRPr="00931575" w:rsidRDefault="00FA0690" w:rsidP="009C397C">
            <w:pPr>
              <w:pStyle w:val="TAC"/>
            </w:pPr>
            <w:r w:rsidRPr="00931575">
              <w:t>TDLA30-300</w:t>
            </w:r>
            <w:r w:rsidRPr="00931575">
              <w:rPr>
                <w:lang w:eastAsia="zh-CN"/>
              </w:rPr>
              <w:t xml:space="preserve"> Low</w:t>
            </w:r>
          </w:p>
        </w:tc>
        <w:tc>
          <w:tcPr>
            <w:tcW w:w="1080" w:type="dxa"/>
            <w:shd w:val="clear" w:color="auto" w:fill="auto"/>
          </w:tcPr>
          <w:p w14:paraId="2F6034E3" w14:textId="77777777" w:rsidR="00FA0690" w:rsidRPr="00931575" w:rsidRDefault="00FA0690" w:rsidP="009C397C">
            <w:pPr>
              <w:pStyle w:val="TAC"/>
              <w:rPr>
                <w:lang w:eastAsia="zh-CN"/>
              </w:rPr>
            </w:pPr>
            <w:r w:rsidRPr="00931575">
              <w:rPr>
                <w:lang w:eastAsia="zh-CN"/>
              </w:rPr>
              <w:t>-3.3</w:t>
            </w:r>
          </w:p>
        </w:tc>
        <w:tc>
          <w:tcPr>
            <w:tcW w:w="1170" w:type="dxa"/>
          </w:tcPr>
          <w:p w14:paraId="18D9B7D1" w14:textId="77777777" w:rsidR="00FA0690" w:rsidRPr="00931575" w:rsidRDefault="00FA0690" w:rsidP="009C397C">
            <w:pPr>
              <w:pStyle w:val="TAC"/>
              <w:rPr>
                <w:lang w:eastAsia="zh-CN"/>
              </w:rPr>
            </w:pPr>
            <w:r w:rsidRPr="00931575">
              <w:rPr>
                <w:lang w:eastAsia="zh-CN"/>
              </w:rPr>
              <w:t>-3.6</w:t>
            </w:r>
          </w:p>
        </w:tc>
      </w:tr>
    </w:tbl>
    <w:p w14:paraId="4CF1C96C" w14:textId="77777777" w:rsidR="00FA0690" w:rsidRPr="00931575" w:rsidRDefault="00FA0690" w:rsidP="00FA0690"/>
    <w:p w14:paraId="72C91ACF" w14:textId="77777777" w:rsidR="00FA0690" w:rsidRPr="00931575" w:rsidRDefault="00FA0690" w:rsidP="00FA0690">
      <w:pPr>
        <w:pStyle w:val="TH"/>
      </w:pPr>
      <w:r w:rsidRPr="00931575">
        <w:t xml:space="preserve">Table 8.3.2.2.5.2-2: </w:t>
      </w:r>
      <w:r w:rsidRPr="00931575">
        <w:rPr>
          <w:lang w:val="en-US"/>
        </w:rPr>
        <w:t>Required SNR</w:t>
      </w:r>
      <w:r w:rsidRPr="00931575">
        <w:t xml:space="preserve"> for PUCCH format 1 with 120 kHz SCS</w:t>
      </w:r>
      <w:ins w:id="1652" w:author="Nokia" w:date="2022-10-14T15:08: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
        <w:gridCol w:w="1499"/>
        <w:gridCol w:w="919"/>
        <w:gridCol w:w="2182"/>
        <w:gridCol w:w="1080"/>
        <w:gridCol w:w="1170"/>
        <w:gridCol w:w="990"/>
      </w:tblGrid>
      <w:tr w:rsidR="00FA0690" w:rsidRPr="00931575" w14:paraId="49184624" w14:textId="77777777" w:rsidTr="009C397C">
        <w:trPr>
          <w:cantSplit/>
          <w:jc w:val="center"/>
        </w:trPr>
        <w:tc>
          <w:tcPr>
            <w:tcW w:w="1165" w:type="dxa"/>
            <w:tcBorders>
              <w:bottom w:val="nil"/>
            </w:tcBorders>
            <w:shd w:val="clear" w:color="auto" w:fill="auto"/>
          </w:tcPr>
          <w:p w14:paraId="28166A97" w14:textId="77777777" w:rsidR="00FA0690" w:rsidRPr="00931575" w:rsidRDefault="00FA0690" w:rsidP="009C397C">
            <w:pPr>
              <w:pStyle w:val="TAH"/>
            </w:pPr>
            <w:r w:rsidRPr="00931575">
              <w:t>Number of TX</w:t>
            </w:r>
          </w:p>
        </w:tc>
        <w:tc>
          <w:tcPr>
            <w:tcW w:w="1499" w:type="dxa"/>
            <w:tcBorders>
              <w:bottom w:val="nil"/>
            </w:tcBorders>
            <w:shd w:val="clear" w:color="auto" w:fill="auto"/>
          </w:tcPr>
          <w:p w14:paraId="7F03F233" w14:textId="77777777" w:rsidR="00FA0690" w:rsidRPr="00931575" w:rsidRDefault="00FA0690" w:rsidP="009C397C">
            <w:pPr>
              <w:pStyle w:val="TAH"/>
            </w:pPr>
            <w:r w:rsidRPr="00931575">
              <w:t>Number of Demodulation</w:t>
            </w:r>
          </w:p>
        </w:tc>
        <w:tc>
          <w:tcPr>
            <w:tcW w:w="919" w:type="dxa"/>
            <w:tcBorders>
              <w:bottom w:val="nil"/>
            </w:tcBorders>
            <w:shd w:val="clear" w:color="auto" w:fill="auto"/>
          </w:tcPr>
          <w:p w14:paraId="556F9C71" w14:textId="77777777" w:rsidR="00FA0690" w:rsidRPr="00931575" w:rsidRDefault="00FA0690" w:rsidP="009C397C">
            <w:pPr>
              <w:pStyle w:val="TAH"/>
            </w:pPr>
            <w:r w:rsidRPr="00931575">
              <w:t>Cyclic Prefix</w:t>
            </w:r>
          </w:p>
        </w:tc>
        <w:tc>
          <w:tcPr>
            <w:tcW w:w="2182" w:type="dxa"/>
            <w:tcBorders>
              <w:bottom w:val="nil"/>
            </w:tcBorders>
            <w:shd w:val="clear" w:color="auto" w:fill="auto"/>
          </w:tcPr>
          <w:p w14:paraId="35D17617" w14:textId="77777777" w:rsidR="00FA0690" w:rsidRPr="00931575" w:rsidRDefault="00FA0690" w:rsidP="009C397C">
            <w:pPr>
              <w:pStyle w:val="TAH"/>
            </w:pPr>
            <w:r w:rsidRPr="00931575">
              <w:t>Propagation conditions and</w:t>
            </w:r>
          </w:p>
        </w:tc>
        <w:tc>
          <w:tcPr>
            <w:tcW w:w="3240" w:type="dxa"/>
            <w:gridSpan w:val="3"/>
          </w:tcPr>
          <w:p w14:paraId="3FAC1E6E" w14:textId="77777777" w:rsidR="00FA0690" w:rsidRPr="00931575" w:rsidRDefault="00FA0690" w:rsidP="009C397C">
            <w:pPr>
              <w:pStyle w:val="TAH"/>
            </w:pPr>
            <w:r w:rsidRPr="00931575">
              <w:t>Channel bandwidth / SNR (dB)</w:t>
            </w:r>
          </w:p>
        </w:tc>
      </w:tr>
      <w:tr w:rsidR="00FA0690" w:rsidRPr="00931575" w14:paraId="18163874" w14:textId="77777777" w:rsidTr="009C397C">
        <w:trPr>
          <w:cantSplit/>
          <w:jc w:val="center"/>
        </w:trPr>
        <w:tc>
          <w:tcPr>
            <w:tcW w:w="1165" w:type="dxa"/>
            <w:tcBorders>
              <w:top w:val="nil"/>
            </w:tcBorders>
            <w:shd w:val="clear" w:color="auto" w:fill="auto"/>
          </w:tcPr>
          <w:p w14:paraId="4347A74C" w14:textId="77777777" w:rsidR="00FA0690" w:rsidRPr="00931575" w:rsidRDefault="00FA0690" w:rsidP="009C397C">
            <w:pPr>
              <w:pStyle w:val="TAH"/>
            </w:pPr>
            <w:r w:rsidRPr="00931575">
              <w:t>antennas</w:t>
            </w:r>
          </w:p>
        </w:tc>
        <w:tc>
          <w:tcPr>
            <w:tcW w:w="1499" w:type="dxa"/>
            <w:tcBorders>
              <w:top w:val="nil"/>
            </w:tcBorders>
            <w:shd w:val="clear" w:color="auto" w:fill="auto"/>
          </w:tcPr>
          <w:p w14:paraId="2EE9EEBE" w14:textId="77777777" w:rsidR="00FA0690" w:rsidRPr="00931575" w:rsidRDefault="00FA0690" w:rsidP="009C397C">
            <w:pPr>
              <w:pStyle w:val="TAH"/>
            </w:pPr>
            <w:r w:rsidRPr="00931575">
              <w:t>Branches</w:t>
            </w:r>
          </w:p>
        </w:tc>
        <w:tc>
          <w:tcPr>
            <w:tcW w:w="919" w:type="dxa"/>
            <w:tcBorders>
              <w:top w:val="nil"/>
            </w:tcBorders>
            <w:shd w:val="clear" w:color="auto" w:fill="auto"/>
          </w:tcPr>
          <w:p w14:paraId="5F78CA96" w14:textId="77777777" w:rsidR="00FA0690" w:rsidRPr="00931575" w:rsidRDefault="00FA0690" w:rsidP="009C397C">
            <w:pPr>
              <w:pStyle w:val="TAH"/>
            </w:pPr>
          </w:p>
        </w:tc>
        <w:tc>
          <w:tcPr>
            <w:tcW w:w="2182" w:type="dxa"/>
            <w:tcBorders>
              <w:top w:val="nil"/>
            </w:tcBorders>
            <w:shd w:val="clear" w:color="auto" w:fill="auto"/>
          </w:tcPr>
          <w:p w14:paraId="3800B4FC" w14:textId="77777777" w:rsidR="00FA0690" w:rsidRPr="00931575" w:rsidRDefault="00FA0690" w:rsidP="009C397C">
            <w:pPr>
              <w:pStyle w:val="TAH"/>
            </w:pPr>
            <w:r w:rsidRPr="00931575">
              <w:t>correlation matrix (annex J)</w:t>
            </w:r>
          </w:p>
        </w:tc>
        <w:tc>
          <w:tcPr>
            <w:tcW w:w="1080" w:type="dxa"/>
          </w:tcPr>
          <w:p w14:paraId="0E2BEEE2" w14:textId="77777777" w:rsidR="00FA0690" w:rsidRPr="00931575" w:rsidRDefault="00FA0690" w:rsidP="009C397C">
            <w:pPr>
              <w:pStyle w:val="TAH"/>
            </w:pPr>
            <w:r w:rsidRPr="00931575">
              <w:t>50 MHz</w:t>
            </w:r>
          </w:p>
        </w:tc>
        <w:tc>
          <w:tcPr>
            <w:tcW w:w="1170" w:type="dxa"/>
          </w:tcPr>
          <w:p w14:paraId="46780495" w14:textId="77777777" w:rsidR="00FA0690" w:rsidRPr="00931575" w:rsidRDefault="00FA0690" w:rsidP="009C397C">
            <w:pPr>
              <w:pStyle w:val="TAH"/>
            </w:pPr>
            <w:r w:rsidRPr="00931575">
              <w:t>100 MHz</w:t>
            </w:r>
          </w:p>
        </w:tc>
        <w:tc>
          <w:tcPr>
            <w:tcW w:w="990" w:type="dxa"/>
          </w:tcPr>
          <w:p w14:paraId="05548F9D" w14:textId="77777777" w:rsidR="00FA0690" w:rsidRPr="00931575" w:rsidRDefault="00FA0690" w:rsidP="009C397C">
            <w:pPr>
              <w:pStyle w:val="TAH"/>
            </w:pPr>
            <w:r w:rsidRPr="00931575">
              <w:t>200 MHz</w:t>
            </w:r>
          </w:p>
        </w:tc>
      </w:tr>
      <w:tr w:rsidR="00FA0690" w:rsidRPr="00931575" w14:paraId="5EECDA2A" w14:textId="77777777" w:rsidTr="009C397C">
        <w:trPr>
          <w:cantSplit/>
          <w:jc w:val="center"/>
        </w:trPr>
        <w:tc>
          <w:tcPr>
            <w:tcW w:w="1165" w:type="dxa"/>
          </w:tcPr>
          <w:p w14:paraId="27807962" w14:textId="77777777" w:rsidR="00FA0690" w:rsidRPr="00931575" w:rsidRDefault="00FA0690" w:rsidP="009C397C">
            <w:pPr>
              <w:pStyle w:val="TAC"/>
              <w:rPr>
                <w:lang w:eastAsia="zh-CN"/>
              </w:rPr>
            </w:pPr>
            <w:r w:rsidRPr="00931575">
              <w:rPr>
                <w:lang w:eastAsia="zh-CN"/>
              </w:rPr>
              <w:t>1</w:t>
            </w:r>
          </w:p>
        </w:tc>
        <w:tc>
          <w:tcPr>
            <w:tcW w:w="1499" w:type="dxa"/>
          </w:tcPr>
          <w:p w14:paraId="06BD63C5" w14:textId="77777777" w:rsidR="00FA0690" w:rsidRPr="00931575" w:rsidRDefault="00FA0690" w:rsidP="009C397C">
            <w:pPr>
              <w:pStyle w:val="TAC"/>
              <w:rPr>
                <w:lang w:eastAsia="zh-CN"/>
              </w:rPr>
            </w:pPr>
            <w:r w:rsidRPr="00931575">
              <w:rPr>
                <w:lang w:eastAsia="zh-CN"/>
              </w:rPr>
              <w:t>2</w:t>
            </w:r>
          </w:p>
        </w:tc>
        <w:tc>
          <w:tcPr>
            <w:tcW w:w="919" w:type="dxa"/>
          </w:tcPr>
          <w:p w14:paraId="2AA934C4" w14:textId="77777777" w:rsidR="00FA0690" w:rsidRPr="00931575" w:rsidRDefault="00FA0690" w:rsidP="009C397C">
            <w:pPr>
              <w:pStyle w:val="TAC"/>
            </w:pPr>
            <w:r w:rsidRPr="00931575">
              <w:t>Normal</w:t>
            </w:r>
          </w:p>
        </w:tc>
        <w:tc>
          <w:tcPr>
            <w:tcW w:w="2182" w:type="dxa"/>
          </w:tcPr>
          <w:p w14:paraId="3859FF85" w14:textId="77777777" w:rsidR="00FA0690" w:rsidRPr="00931575" w:rsidRDefault="00FA0690" w:rsidP="009C397C">
            <w:pPr>
              <w:pStyle w:val="TAC"/>
            </w:pPr>
            <w:r w:rsidRPr="00931575">
              <w:t>TDLA30-300</w:t>
            </w:r>
            <w:r w:rsidRPr="00931575">
              <w:rPr>
                <w:lang w:eastAsia="zh-CN"/>
              </w:rPr>
              <w:t xml:space="preserve"> Low</w:t>
            </w:r>
          </w:p>
        </w:tc>
        <w:tc>
          <w:tcPr>
            <w:tcW w:w="1080" w:type="dxa"/>
            <w:shd w:val="clear" w:color="auto" w:fill="auto"/>
          </w:tcPr>
          <w:p w14:paraId="6FAC739F" w14:textId="77777777" w:rsidR="00FA0690" w:rsidRPr="00931575" w:rsidRDefault="00FA0690" w:rsidP="009C397C">
            <w:pPr>
              <w:pStyle w:val="TAC"/>
              <w:rPr>
                <w:lang w:eastAsia="zh-CN"/>
              </w:rPr>
            </w:pPr>
            <w:r w:rsidRPr="00931575">
              <w:rPr>
                <w:lang w:eastAsia="zh-CN"/>
              </w:rPr>
              <w:t>-4.1</w:t>
            </w:r>
          </w:p>
        </w:tc>
        <w:tc>
          <w:tcPr>
            <w:tcW w:w="1170" w:type="dxa"/>
          </w:tcPr>
          <w:p w14:paraId="45DC8097" w14:textId="77777777" w:rsidR="00FA0690" w:rsidRPr="00931575" w:rsidRDefault="00FA0690" w:rsidP="009C397C">
            <w:pPr>
              <w:pStyle w:val="TAC"/>
              <w:rPr>
                <w:lang w:eastAsia="zh-CN"/>
              </w:rPr>
            </w:pPr>
            <w:r w:rsidRPr="00931575">
              <w:rPr>
                <w:lang w:eastAsia="zh-CN"/>
              </w:rPr>
              <w:t>-4.0</w:t>
            </w:r>
          </w:p>
        </w:tc>
        <w:tc>
          <w:tcPr>
            <w:tcW w:w="990" w:type="dxa"/>
          </w:tcPr>
          <w:p w14:paraId="373DF500" w14:textId="77777777" w:rsidR="00FA0690" w:rsidRPr="00931575" w:rsidRDefault="00FA0690" w:rsidP="009C397C">
            <w:pPr>
              <w:pStyle w:val="TAC"/>
              <w:rPr>
                <w:lang w:eastAsia="zh-CN"/>
              </w:rPr>
            </w:pPr>
            <w:r w:rsidRPr="00931575">
              <w:rPr>
                <w:lang w:eastAsia="zh-CN"/>
              </w:rPr>
              <w:t>-4.0</w:t>
            </w:r>
          </w:p>
        </w:tc>
      </w:tr>
    </w:tbl>
    <w:p w14:paraId="6AC18A26" w14:textId="63CC7819" w:rsidR="00EF451F" w:rsidRDefault="00EF451F" w:rsidP="001123BE">
      <w:pPr>
        <w:pStyle w:val="Heading5"/>
        <w:rPr>
          <w:ins w:id="1653" w:author="Nokia" w:date="2022-10-14T15:08:00Z"/>
        </w:rPr>
      </w:pPr>
      <w:r w:rsidRPr="00931575">
        <w:rPr>
          <w:lang w:val="en-US"/>
        </w:rPr>
        <w:tab/>
      </w:r>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p>
    <w:p w14:paraId="1DDDB297" w14:textId="77777777" w:rsidR="00EF451F" w:rsidRPr="00931575" w:rsidRDefault="00EF451F" w:rsidP="00EF451F">
      <w:pPr>
        <w:pStyle w:val="TH"/>
        <w:rPr>
          <w:ins w:id="1654" w:author="Big CR editor" w:date="2023-03-07T15:19:00Z"/>
        </w:rPr>
      </w:pPr>
      <w:ins w:id="1655" w:author="Big CR editor" w:date="2023-03-07T15:19:00Z">
        <w:r w:rsidRPr="00931575">
          <w:t>Table 8.3.</w:t>
        </w:r>
        <w:r>
          <w:t>2.2</w:t>
        </w:r>
        <w:r w:rsidRPr="00931575">
          <w:t>.5.2-</w:t>
        </w:r>
        <w:r>
          <w:t>3</w:t>
        </w:r>
        <w:r w:rsidRPr="00931575">
          <w:t xml:space="preserve">: </w:t>
        </w:r>
        <w:r w:rsidRPr="00F37FA3">
          <w:t>Required SNR</w:t>
        </w:r>
        <w:r w:rsidRPr="00931575">
          <w:t xml:space="preserve"> for PUCCH format </w:t>
        </w:r>
        <w:r>
          <w:t>1</w:t>
        </w:r>
        <w:r w:rsidRPr="00931575">
          <w:t xml:space="preserve"> and </w:t>
        </w:r>
        <w:r>
          <w:t>120</w:t>
        </w:r>
        <w:r w:rsidRPr="00931575">
          <w:t xml:space="preserve"> kHz SCS</w:t>
        </w:r>
        <w:r>
          <w:t xml:space="preserve"> in FR2-2</w:t>
        </w:r>
      </w:ins>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3"/>
        <w:gridCol w:w="918"/>
        <w:gridCol w:w="2686"/>
        <w:gridCol w:w="1133"/>
        <w:gridCol w:w="1988"/>
      </w:tblGrid>
      <w:tr w:rsidR="00EF451F" w:rsidRPr="00931575" w14:paraId="4F3FEBDD" w14:textId="77777777" w:rsidTr="009C397C">
        <w:trPr>
          <w:cantSplit/>
          <w:jc w:val="center"/>
          <w:ins w:id="1656" w:author="Big CR editor" w:date="2023-03-07T15:19:00Z"/>
        </w:trPr>
        <w:tc>
          <w:tcPr>
            <w:tcW w:w="1007" w:type="dxa"/>
            <w:tcBorders>
              <w:bottom w:val="nil"/>
            </w:tcBorders>
            <w:shd w:val="clear" w:color="auto" w:fill="auto"/>
          </w:tcPr>
          <w:p w14:paraId="5D191C14" w14:textId="77777777" w:rsidR="00EF451F" w:rsidRPr="00931575" w:rsidRDefault="00EF451F" w:rsidP="009C397C">
            <w:pPr>
              <w:pStyle w:val="TAH"/>
              <w:rPr>
                <w:ins w:id="1657" w:author="Big CR editor" w:date="2023-03-07T15:19:00Z"/>
              </w:rPr>
            </w:pPr>
            <w:ins w:id="1658" w:author="Big CR editor" w:date="2023-03-07T15:19:00Z">
              <w:r w:rsidRPr="00931575">
                <w:t>Number of TX</w:t>
              </w:r>
            </w:ins>
          </w:p>
        </w:tc>
        <w:tc>
          <w:tcPr>
            <w:tcW w:w="1403" w:type="dxa"/>
            <w:tcBorders>
              <w:bottom w:val="nil"/>
            </w:tcBorders>
            <w:shd w:val="clear" w:color="auto" w:fill="auto"/>
          </w:tcPr>
          <w:p w14:paraId="27570136" w14:textId="77777777" w:rsidR="00EF451F" w:rsidRPr="00931575" w:rsidRDefault="00EF451F" w:rsidP="009C397C">
            <w:pPr>
              <w:pStyle w:val="TAH"/>
              <w:rPr>
                <w:ins w:id="1659" w:author="Big CR editor" w:date="2023-03-07T15:19:00Z"/>
                <w:lang w:val="fr-FR"/>
              </w:rPr>
            </w:pPr>
            <w:ins w:id="1660" w:author="Big CR editor" w:date="2023-03-07T15:19:00Z">
              <w:r w:rsidRPr="00931575">
                <w:rPr>
                  <w:rFonts w:eastAsia="SimSun"/>
                </w:rPr>
                <w:t>Number of demodulation</w:t>
              </w:r>
            </w:ins>
          </w:p>
        </w:tc>
        <w:tc>
          <w:tcPr>
            <w:tcW w:w="918" w:type="dxa"/>
            <w:tcBorders>
              <w:bottom w:val="nil"/>
            </w:tcBorders>
          </w:tcPr>
          <w:p w14:paraId="4FD63534" w14:textId="77777777" w:rsidR="00EF451F" w:rsidRPr="00282498" w:rsidRDefault="00EF451F" w:rsidP="009C397C">
            <w:pPr>
              <w:pStyle w:val="TAH"/>
              <w:rPr>
                <w:ins w:id="1661" w:author="Big CR editor" w:date="2023-03-07T15:19:00Z"/>
                <w:lang w:val="fr-FR"/>
              </w:rPr>
            </w:pPr>
            <w:ins w:id="1662" w:author="Big CR editor" w:date="2023-03-07T15:19:00Z">
              <w:r w:rsidRPr="00931575">
                <w:t>Cyclic Prefix</w:t>
              </w:r>
            </w:ins>
          </w:p>
        </w:tc>
        <w:tc>
          <w:tcPr>
            <w:tcW w:w="2686" w:type="dxa"/>
            <w:tcBorders>
              <w:bottom w:val="nil"/>
            </w:tcBorders>
            <w:shd w:val="clear" w:color="auto" w:fill="auto"/>
          </w:tcPr>
          <w:p w14:paraId="67C3FBC2" w14:textId="77777777" w:rsidR="00EF451F" w:rsidRPr="00931575" w:rsidRDefault="00EF451F" w:rsidP="009C397C">
            <w:pPr>
              <w:pStyle w:val="TAH"/>
              <w:rPr>
                <w:ins w:id="1663" w:author="Big CR editor" w:date="2023-03-07T15:19:00Z"/>
                <w:lang w:val="fr-FR"/>
              </w:rPr>
            </w:pPr>
            <w:ins w:id="1664" w:author="Big CR editor" w:date="2023-03-07T15:19:00Z">
              <w:r w:rsidRPr="00282498">
                <w:rPr>
                  <w:lang w:val="fr-FR"/>
                </w:rPr>
                <w:t>Propagation conditions and correlation matrix (annex J)</w:t>
              </w:r>
            </w:ins>
          </w:p>
        </w:tc>
        <w:tc>
          <w:tcPr>
            <w:tcW w:w="1133" w:type="dxa"/>
            <w:tcBorders>
              <w:bottom w:val="nil"/>
            </w:tcBorders>
          </w:tcPr>
          <w:p w14:paraId="649E2295" w14:textId="77777777" w:rsidR="00EF451F" w:rsidRPr="00931575" w:rsidRDefault="00EF451F" w:rsidP="009C397C">
            <w:pPr>
              <w:pStyle w:val="TAH"/>
              <w:rPr>
                <w:ins w:id="1665" w:author="Big CR editor" w:date="2023-03-07T15:19:00Z"/>
              </w:rPr>
            </w:pPr>
            <w:ins w:id="1666" w:author="Big CR editor" w:date="2023-03-07T15:19:00Z">
              <w:r>
                <w:t>Number of PRB</w:t>
              </w:r>
            </w:ins>
          </w:p>
        </w:tc>
        <w:tc>
          <w:tcPr>
            <w:tcW w:w="1988" w:type="dxa"/>
          </w:tcPr>
          <w:p w14:paraId="21A1978E" w14:textId="77777777" w:rsidR="00EF451F" w:rsidRPr="00931575" w:rsidRDefault="00EF451F" w:rsidP="009C397C">
            <w:pPr>
              <w:pStyle w:val="TAH"/>
              <w:rPr>
                <w:ins w:id="1667" w:author="Big CR editor" w:date="2023-03-07T15:19:00Z"/>
              </w:rPr>
            </w:pPr>
            <w:ins w:id="1668" w:author="Big CR editor" w:date="2023-03-07T15:19:00Z">
              <w:r w:rsidRPr="00931575">
                <w:t>Channel bandwidth / SNR (dB)</w:t>
              </w:r>
            </w:ins>
          </w:p>
        </w:tc>
      </w:tr>
      <w:tr w:rsidR="00EF451F" w:rsidRPr="00E57CB1" w14:paraId="780D3D57" w14:textId="77777777" w:rsidTr="009C397C">
        <w:trPr>
          <w:cantSplit/>
          <w:jc w:val="center"/>
          <w:ins w:id="1669" w:author="Big CR editor" w:date="2023-03-07T15:19:00Z"/>
        </w:trPr>
        <w:tc>
          <w:tcPr>
            <w:tcW w:w="1007" w:type="dxa"/>
            <w:tcBorders>
              <w:top w:val="nil"/>
              <w:bottom w:val="single" w:sz="4" w:space="0" w:color="auto"/>
            </w:tcBorders>
            <w:shd w:val="clear" w:color="auto" w:fill="auto"/>
          </w:tcPr>
          <w:p w14:paraId="62486FD9" w14:textId="77777777" w:rsidR="00EF451F" w:rsidRPr="00E57CB1" w:rsidRDefault="00EF451F" w:rsidP="009C397C">
            <w:pPr>
              <w:pStyle w:val="TAH"/>
              <w:rPr>
                <w:ins w:id="1670" w:author="Big CR editor" w:date="2023-03-07T15:19:00Z"/>
              </w:rPr>
            </w:pPr>
            <w:ins w:id="1671" w:author="Big CR editor" w:date="2023-03-07T15:19:00Z">
              <w:r w:rsidRPr="00E57CB1">
                <w:t>antennas</w:t>
              </w:r>
            </w:ins>
          </w:p>
        </w:tc>
        <w:tc>
          <w:tcPr>
            <w:tcW w:w="1403" w:type="dxa"/>
            <w:tcBorders>
              <w:top w:val="nil"/>
              <w:bottom w:val="single" w:sz="4" w:space="0" w:color="auto"/>
            </w:tcBorders>
            <w:shd w:val="clear" w:color="auto" w:fill="auto"/>
          </w:tcPr>
          <w:p w14:paraId="0FF7CD9F" w14:textId="77777777" w:rsidR="00EF451F" w:rsidRPr="00E57CB1" w:rsidRDefault="00EF451F" w:rsidP="009C397C">
            <w:pPr>
              <w:pStyle w:val="TAH"/>
              <w:rPr>
                <w:ins w:id="1672" w:author="Big CR editor" w:date="2023-03-07T15:19:00Z"/>
              </w:rPr>
            </w:pPr>
            <w:ins w:id="1673" w:author="Big CR editor" w:date="2023-03-07T15:19:00Z">
              <w:r w:rsidRPr="00E57CB1">
                <w:rPr>
                  <w:rFonts w:eastAsia="SimSun"/>
                </w:rPr>
                <w:t>branches</w:t>
              </w:r>
            </w:ins>
          </w:p>
        </w:tc>
        <w:tc>
          <w:tcPr>
            <w:tcW w:w="918" w:type="dxa"/>
            <w:tcBorders>
              <w:top w:val="nil"/>
              <w:bottom w:val="single" w:sz="4" w:space="0" w:color="auto"/>
            </w:tcBorders>
          </w:tcPr>
          <w:p w14:paraId="309814EB" w14:textId="77777777" w:rsidR="00EF451F" w:rsidRPr="00E57CB1" w:rsidRDefault="00EF451F" w:rsidP="009C397C">
            <w:pPr>
              <w:pStyle w:val="TAH"/>
              <w:rPr>
                <w:ins w:id="1674" w:author="Big CR editor" w:date="2023-03-07T15:19:00Z"/>
              </w:rPr>
            </w:pPr>
          </w:p>
        </w:tc>
        <w:tc>
          <w:tcPr>
            <w:tcW w:w="2686" w:type="dxa"/>
            <w:tcBorders>
              <w:top w:val="nil"/>
              <w:bottom w:val="single" w:sz="4" w:space="0" w:color="auto"/>
            </w:tcBorders>
            <w:shd w:val="clear" w:color="auto" w:fill="auto"/>
          </w:tcPr>
          <w:p w14:paraId="55675223" w14:textId="77777777" w:rsidR="00EF451F" w:rsidRPr="00E57CB1" w:rsidRDefault="00EF451F" w:rsidP="009C397C">
            <w:pPr>
              <w:pStyle w:val="TAH"/>
              <w:rPr>
                <w:ins w:id="1675" w:author="Big CR editor" w:date="2023-03-07T15:19:00Z"/>
              </w:rPr>
            </w:pPr>
          </w:p>
        </w:tc>
        <w:tc>
          <w:tcPr>
            <w:tcW w:w="1133" w:type="dxa"/>
            <w:tcBorders>
              <w:top w:val="nil"/>
            </w:tcBorders>
          </w:tcPr>
          <w:p w14:paraId="77C6EF97" w14:textId="77777777" w:rsidR="00EF451F" w:rsidRPr="00E57CB1" w:rsidRDefault="00EF451F" w:rsidP="009C397C">
            <w:pPr>
              <w:pStyle w:val="TAH"/>
              <w:rPr>
                <w:ins w:id="1676" w:author="Big CR editor" w:date="2023-03-07T15:19:00Z"/>
              </w:rPr>
            </w:pPr>
          </w:p>
        </w:tc>
        <w:tc>
          <w:tcPr>
            <w:tcW w:w="1988" w:type="dxa"/>
          </w:tcPr>
          <w:p w14:paraId="25E25CC2" w14:textId="77777777" w:rsidR="00EF451F" w:rsidRPr="00E57CB1" w:rsidRDefault="00EF451F" w:rsidP="009C397C">
            <w:pPr>
              <w:pStyle w:val="TAH"/>
              <w:rPr>
                <w:ins w:id="1677" w:author="Big CR editor" w:date="2023-03-07T15:19:00Z"/>
              </w:rPr>
            </w:pPr>
            <w:ins w:id="1678" w:author="Big CR editor" w:date="2023-03-07T15:19:00Z">
              <w:r w:rsidRPr="00E57CB1">
                <w:t>100 MHz</w:t>
              </w:r>
            </w:ins>
          </w:p>
        </w:tc>
      </w:tr>
      <w:tr w:rsidR="00EF451F" w:rsidRPr="00E57CB1" w14:paraId="758AC48B" w14:textId="77777777" w:rsidTr="009C397C">
        <w:trPr>
          <w:cantSplit/>
          <w:jc w:val="center"/>
          <w:ins w:id="1679" w:author="Big CR editor" w:date="2023-03-07T15:19:00Z"/>
        </w:trPr>
        <w:tc>
          <w:tcPr>
            <w:tcW w:w="1007" w:type="dxa"/>
            <w:tcBorders>
              <w:bottom w:val="nil"/>
            </w:tcBorders>
            <w:shd w:val="clear" w:color="auto" w:fill="auto"/>
          </w:tcPr>
          <w:p w14:paraId="2EF71BA8" w14:textId="77777777" w:rsidR="00EF451F" w:rsidRPr="00E57CB1" w:rsidRDefault="00EF451F" w:rsidP="009C397C">
            <w:pPr>
              <w:pStyle w:val="TAC"/>
              <w:rPr>
                <w:ins w:id="1680" w:author="Big CR editor" w:date="2023-03-07T15:19:00Z"/>
              </w:rPr>
            </w:pPr>
            <w:ins w:id="1681" w:author="Big CR editor" w:date="2023-03-07T15:19:00Z">
              <w:r w:rsidRPr="00E57CB1">
                <w:t>1</w:t>
              </w:r>
            </w:ins>
          </w:p>
        </w:tc>
        <w:tc>
          <w:tcPr>
            <w:tcW w:w="1403" w:type="dxa"/>
            <w:tcBorders>
              <w:bottom w:val="nil"/>
            </w:tcBorders>
            <w:shd w:val="clear" w:color="auto" w:fill="auto"/>
          </w:tcPr>
          <w:p w14:paraId="58ECC8FB" w14:textId="77777777" w:rsidR="00EF451F" w:rsidRPr="00E57CB1" w:rsidRDefault="00EF451F" w:rsidP="009C397C">
            <w:pPr>
              <w:pStyle w:val="TAC"/>
              <w:rPr>
                <w:ins w:id="1682" w:author="Big CR editor" w:date="2023-03-07T15:19:00Z"/>
              </w:rPr>
            </w:pPr>
            <w:ins w:id="1683" w:author="Big CR editor" w:date="2023-03-07T15:19:00Z">
              <w:r w:rsidRPr="00E57CB1">
                <w:t>2</w:t>
              </w:r>
            </w:ins>
          </w:p>
        </w:tc>
        <w:tc>
          <w:tcPr>
            <w:tcW w:w="918" w:type="dxa"/>
            <w:tcBorders>
              <w:bottom w:val="nil"/>
            </w:tcBorders>
          </w:tcPr>
          <w:p w14:paraId="0EE733EE" w14:textId="77777777" w:rsidR="00EF451F" w:rsidRPr="00E57CB1" w:rsidRDefault="00EF451F" w:rsidP="009C397C">
            <w:pPr>
              <w:pStyle w:val="TAC"/>
              <w:rPr>
                <w:ins w:id="1684" w:author="Big CR editor" w:date="2023-03-07T15:19:00Z"/>
              </w:rPr>
            </w:pPr>
            <w:ins w:id="1685" w:author="Big CR editor" w:date="2023-03-07T15:19:00Z">
              <w:r w:rsidRPr="00E57CB1">
                <w:t>Normal</w:t>
              </w:r>
            </w:ins>
          </w:p>
        </w:tc>
        <w:tc>
          <w:tcPr>
            <w:tcW w:w="2686" w:type="dxa"/>
            <w:tcBorders>
              <w:bottom w:val="nil"/>
            </w:tcBorders>
            <w:shd w:val="clear" w:color="auto" w:fill="auto"/>
          </w:tcPr>
          <w:p w14:paraId="56BFF6C5" w14:textId="77777777" w:rsidR="00EF451F" w:rsidRPr="00E57CB1" w:rsidRDefault="00EF451F" w:rsidP="009C397C">
            <w:pPr>
              <w:pStyle w:val="TAC"/>
              <w:rPr>
                <w:ins w:id="1686" w:author="Big CR editor" w:date="2023-03-07T15:19:00Z"/>
              </w:rPr>
            </w:pPr>
            <w:ins w:id="1687" w:author="Big CR editor" w:date="2023-03-07T15:19:00Z">
              <w:r w:rsidRPr="00E57CB1">
                <w:t>TDLA30-650 Low</w:t>
              </w:r>
            </w:ins>
          </w:p>
        </w:tc>
        <w:tc>
          <w:tcPr>
            <w:tcW w:w="1133" w:type="dxa"/>
          </w:tcPr>
          <w:p w14:paraId="1D6ABE15" w14:textId="77777777" w:rsidR="00EF451F" w:rsidRPr="00E57CB1" w:rsidRDefault="00EF451F" w:rsidP="009C397C">
            <w:pPr>
              <w:pStyle w:val="TAC"/>
              <w:rPr>
                <w:ins w:id="1688" w:author="Big CR editor" w:date="2023-03-07T15:19:00Z"/>
              </w:rPr>
            </w:pPr>
            <w:ins w:id="1689" w:author="Big CR editor" w:date="2023-03-07T15:19:00Z">
              <w:r w:rsidRPr="00E57CB1">
                <w:t>1</w:t>
              </w:r>
            </w:ins>
          </w:p>
        </w:tc>
        <w:tc>
          <w:tcPr>
            <w:tcW w:w="1988" w:type="dxa"/>
          </w:tcPr>
          <w:p w14:paraId="230AEF4B" w14:textId="77777777" w:rsidR="00EF451F" w:rsidRPr="00E57CB1" w:rsidRDefault="00EF451F" w:rsidP="009C397C">
            <w:pPr>
              <w:pStyle w:val="TAC"/>
              <w:rPr>
                <w:ins w:id="1690" w:author="Big CR editor" w:date="2023-03-07T15:19:00Z"/>
              </w:rPr>
            </w:pPr>
            <w:ins w:id="1691" w:author="Big CR editor" w:date="2023-03-07T15:19:00Z">
              <w:r w:rsidRPr="00E57CB1">
                <w:t>-</w:t>
              </w:r>
              <w:r>
                <w:t>2</w:t>
              </w:r>
              <w:r w:rsidRPr="00E57CB1">
                <w:t>.</w:t>
              </w:r>
              <w:r>
                <w:t>1</w:t>
              </w:r>
            </w:ins>
          </w:p>
        </w:tc>
      </w:tr>
      <w:tr w:rsidR="00EF451F" w:rsidRPr="00E57CB1" w14:paraId="504B03A4" w14:textId="77777777" w:rsidTr="009C397C">
        <w:trPr>
          <w:cantSplit/>
          <w:jc w:val="center"/>
          <w:ins w:id="1692" w:author="Big CR editor" w:date="2023-03-07T15:19:00Z"/>
        </w:trPr>
        <w:tc>
          <w:tcPr>
            <w:tcW w:w="1007" w:type="dxa"/>
            <w:tcBorders>
              <w:top w:val="nil"/>
            </w:tcBorders>
            <w:shd w:val="clear" w:color="auto" w:fill="auto"/>
          </w:tcPr>
          <w:p w14:paraId="67A30074" w14:textId="77777777" w:rsidR="00EF451F" w:rsidRPr="00E57CB1" w:rsidRDefault="00EF451F" w:rsidP="009C397C">
            <w:pPr>
              <w:pStyle w:val="TAC"/>
              <w:rPr>
                <w:ins w:id="1693" w:author="Big CR editor" w:date="2023-03-07T15:19:00Z"/>
              </w:rPr>
            </w:pPr>
          </w:p>
        </w:tc>
        <w:tc>
          <w:tcPr>
            <w:tcW w:w="1403" w:type="dxa"/>
            <w:tcBorders>
              <w:top w:val="nil"/>
            </w:tcBorders>
            <w:shd w:val="clear" w:color="auto" w:fill="auto"/>
          </w:tcPr>
          <w:p w14:paraId="73555AFF" w14:textId="77777777" w:rsidR="00EF451F" w:rsidRPr="00E57CB1" w:rsidRDefault="00EF451F" w:rsidP="009C397C">
            <w:pPr>
              <w:pStyle w:val="TAC"/>
              <w:rPr>
                <w:ins w:id="1694" w:author="Big CR editor" w:date="2023-03-07T15:19:00Z"/>
              </w:rPr>
            </w:pPr>
          </w:p>
        </w:tc>
        <w:tc>
          <w:tcPr>
            <w:tcW w:w="918" w:type="dxa"/>
            <w:tcBorders>
              <w:top w:val="nil"/>
            </w:tcBorders>
          </w:tcPr>
          <w:p w14:paraId="2C90E851" w14:textId="77777777" w:rsidR="00EF451F" w:rsidRPr="00E57CB1" w:rsidRDefault="00EF451F" w:rsidP="009C397C">
            <w:pPr>
              <w:pStyle w:val="TAC"/>
              <w:rPr>
                <w:ins w:id="1695" w:author="Big CR editor" w:date="2023-03-07T15:19:00Z"/>
              </w:rPr>
            </w:pPr>
          </w:p>
        </w:tc>
        <w:tc>
          <w:tcPr>
            <w:tcW w:w="2686" w:type="dxa"/>
            <w:tcBorders>
              <w:top w:val="nil"/>
            </w:tcBorders>
            <w:shd w:val="clear" w:color="auto" w:fill="auto"/>
          </w:tcPr>
          <w:p w14:paraId="4E2D32AF" w14:textId="77777777" w:rsidR="00EF451F" w:rsidRPr="00E57CB1" w:rsidRDefault="00EF451F" w:rsidP="009C397C">
            <w:pPr>
              <w:pStyle w:val="TAC"/>
              <w:rPr>
                <w:ins w:id="1696" w:author="Big CR editor" w:date="2023-03-07T15:19:00Z"/>
              </w:rPr>
            </w:pPr>
          </w:p>
        </w:tc>
        <w:tc>
          <w:tcPr>
            <w:tcW w:w="1133" w:type="dxa"/>
          </w:tcPr>
          <w:p w14:paraId="36FE3373" w14:textId="77777777" w:rsidR="00EF451F" w:rsidRPr="00E57CB1" w:rsidRDefault="00EF451F" w:rsidP="009C397C">
            <w:pPr>
              <w:pStyle w:val="TAC"/>
              <w:rPr>
                <w:ins w:id="1697" w:author="Big CR editor" w:date="2023-03-07T15:19:00Z"/>
              </w:rPr>
            </w:pPr>
            <w:ins w:id="1698" w:author="Big CR editor" w:date="2023-03-07T15:19:00Z">
              <w:r w:rsidRPr="00E57CB1">
                <w:t>16</w:t>
              </w:r>
            </w:ins>
          </w:p>
        </w:tc>
        <w:tc>
          <w:tcPr>
            <w:tcW w:w="1988" w:type="dxa"/>
          </w:tcPr>
          <w:p w14:paraId="51088E61" w14:textId="77777777" w:rsidR="00EF451F" w:rsidRPr="00E57CB1" w:rsidRDefault="00EF451F" w:rsidP="009C397C">
            <w:pPr>
              <w:pStyle w:val="TAC"/>
              <w:rPr>
                <w:ins w:id="1699" w:author="Big CR editor" w:date="2023-03-07T15:19:00Z"/>
              </w:rPr>
            </w:pPr>
            <w:ins w:id="1700" w:author="Big CR editor" w:date="2023-03-07T15:19:00Z">
              <w:r>
                <w:t>-12.5</w:t>
              </w:r>
            </w:ins>
          </w:p>
        </w:tc>
      </w:tr>
    </w:tbl>
    <w:p w14:paraId="68D793B3" w14:textId="77777777" w:rsidR="00EF451F" w:rsidRPr="00E57CB1" w:rsidRDefault="00EF451F" w:rsidP="00EF451F">
      <w:pPr>
        <w:rPr>
          <w:ins w:id="1701" w:author="Big CR editor" w:date="2023-03-07T15:19:00Z"/>
          <w:lang w:eastAsia="zh-CN"/>
        </w:rPr>
      </w:pPr>
    </w:p>
    <w:p w14:paraId="314A3429" w14:textId="77777777" w:rsidR="00EF451F" w:rsidRPr="00E57CB1" w:rsidRDefault="00EF451F" w:rsidP="00EF451F">
      <w:pPr>
        <w:pStyle w:val="TH"/>
        <w:rPr>
          <w:ins w:id="1702" w:author="Big CR editor" w:date="2023-03-07T15:19:00Z"/>
        </w:rPr>
      </w:pPr>
      <w:ins w:id="1703" w:author="Big CR editor" w:date="2023-03-07T15:19:00Z">
        <w:r w:rsidRPr="00E57CB1">
          <w:t>Table 8.3.2.2.5.2-4: Required SNR for PUCCH format 1 and 480 kHz SCS in FR2-2</w:t>
        </w:r>
      </w:ins>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3"/>
        <w:gridCol w:w="918"/>
        <w:gridCol w:w="2686"/>
        <w:gridCol w:w="1133"/>
        <w:gridCol w:w="1988"/>
      </w:tblGrid>
      <w:tr w:rsidR="00EF451F" w:rsidRPr="00E57CB1" w14:paraId="1F42AEA0" w14:textId="77777777" w:rsidTr="009C397C">
        <w:trPr>
          <w:cantSplit/>
          <w:jc w:val="center"/>
          <w:ins w:id="1704" w:author="Big CR editor" w:date="2023-03-07T15:19:00Z"/>
        </w:trPr>
        <w:tc>
          <w:tcPr>
            <w:tcW w:w="1007" w:type="dxa"/>
            <w:tcBorders>
              <w:bottom w:val="nil"/>
            </w:tcBorders>
            <w:shd w:val="clear" w:color="auto" w:fill="auto"/>
          </w:tcPr>
          <w:p w14:paraId="06BFE596" w14:textId="77777777" w:rsidR="00EF451F" w:rsidRPr="00E57CB1" w:rsidRDefault="00EF451F" w:rsidP="009C397C">
            <w:pPr>
              <w:pStyle w:val="TAH"/>
              <w:rPr>
                <w:ins w:id="1705" w:author="Big CR editor" w:date="2023-03-07T15:19:00Z"/>
              </w:rPr>
            </w:pPr>
            <w:ins w:id="1706" w:author="Big CR editor" w:date="2023-03-07T15:19:00Z">
              <w:r w:rsidRPr="00E57CB1">
                <w:t>Number of TX</w:t>
              </w:r>
            </w:ins>
          </w:p>
        </w:tc>
        <w:tc>
          <w:tcPr>
            <w:tcW w:w="1403" w:type="dxa"/>
            <w:tcBorders>
              <w:bottom w:val="nil"/>
            </w:tcBorders>
            <w:shd w:val="clear" w:color="auto" w:fill="auto"/>
          </w:tcPr>
          <w:p w14:paraId="0AD7530F" w14:textId="77777777" w:rsidR="00EF451F" w:rsidRPr="00E57CB1" w:rsidRDefault="00EF451F" w:rsidP="009C397C">
            <w:pPr>
              <w:pStyle w:val="TAH"/>
              <w:rPr>
                <w:ins w:id="1707" w:author="Big CR editor" w:date="2023-03-07T15:19:00Z"/>
                <w:lang w:val="fr-FR"/>
              </w:rPr>
            </w:pPr>
            <w:ins w:id="1708" w:author="Big CR editor" w:date="2023-03-07T15:19:00Z">
              <w:r w:rsidRPr="00E57CB1">
                <w:rPr>
                  <w:rFonts w:eastAsia="SimSun"/>
                </w:rPr>
                <w:t>Number of demodulation</w:t>
              </w:r>
            </w:ins>
          </w:p>
        </w:tc>
        <w:tc>
          <w:tcPr>
            <w:tcW w:w="918" w:type="dxa"/>
            <w:tcBorders>
              <w:bottom w:val="nil"/>
            </w:tcBorders>
          </w:tcPr>
          <w:p w14:paraId="019A1655" w14:textId="77777777" w:rsidR="00EF451F" w:rsidRPr="00E57CB1" w:rsidRDefault="00EF451F" w:rsidP="009C397C">
            <w:pPr>
              <w:pStyle w:val="TAH"/>
              <w:rPr>
                <w:ins w:id="1709" w:author="Big CR editor" w:date="2023-03-07T15:19:00Z"/>
                <w:lang w:val="fr-FR"/>
              </w:rPr>
            </w:pPr>
            <w:ins w:id="1710" w:author="Big CR editor" w:date="2023-03-07T15:19:00Z">
              <w:r w:rsidRPr="00E57CB1">
                <w:t>Cyclic Prefix</w:t>
              </w:r>
            </w:ins>
          </w:p>
        </w:tc>
        <w:tc>
          <w:tcPr>
            <w:tcW w:w="2686" w:type="dxa"/>
            <w:tcBorders>
              <w:bottom w:val="nil"/>
            </w:tcBorders>
            <w:shd w:val="clear" w:color="auto" w:fill="auto"/>
          </w:tcPr>
          <w:p w14:paraId="0F5770FB" w14:textId="77777777" w:rsidR="00EF451F" w:rsidRPr="00E57CB1" w:rsidRDefault="00EF451F" w:rsidP="009C397C">
            <w:pPr>
              <w:pStyle w:val="TAH"/>
              <w:rPr>
                <w:ins w:id="1711" w:author="Big CR editor" w:date="2023-03-07T15:19:00Z"/>
                <w:lang w:val="fr-FR"/>
              </w:rPr>
            </w:pPr>
            <w:ins w:id="1712" w:author="Big CR editor" w:date="2023-03-07T15:19:00Z">
              <w:r w:rsidRPr="00E57CB1">
                <w:rPr>
                  <w:lang w:val="fr-FR"/>
                </w:rPr>
                <w:t>Propagation conditions and correlation matrix (annex J)</w:t>
              </w:r>
            </w:ins>
          </w:p>
        </w:tc>
        <w:tc>
          <w:tcPr>
            <w:tcW w:w="1133" w:type="dxa"/>
            <w:tcBorders>
              <w:bottom w:val="nil"/>
            </w:tcBorders>
          </w:tcPr>
          <w:p w14:paraId="28960635" w14:textId="77777777" w:rsidR="00EF451F" w:rsidRPr="00E57CB1" w:rsidRDefault="00EF451F" w:rsidP="009C397C">
            <w:pPr>
              <w:pStyle w:val="TAH"/>
              <w:rPr>
                <w:ins w:id="1713" w:author="Big CR editor" w:date="2023-03-07T15:19:00Z"/>
              </w:rPr>
            </w:pPr>
            <w:ins w:id="1714" w:author="Big CR editor" w:date="2023-03-07T15:19:00Z">
              <w:r w:rsidRPr="00E57CB1">
                <w:t>Number of PRB</w:t>
              </w:r>
            </w:ins>
          </w:p>
        </w:tc>
        <w:tc>
          <w:tcPr>
            <w:tcW w:w="1988" w:type="dxa"/>
          </w:tcPr>
          <w:p w14:paraId="1E78E700" w14:textId="77777777" w:rsidR="00EF451F" w:rsidRPr="00E57CB1" w:rsidRDefault="00EF451F" w:rsidP="009C397C">
            <w:pPr>
              <w:pStyle w:val="TAH"/>
              <w:rPr>
                <w:ins w:id="1715" w:author="Big CR editor" w:date="2023-03-07T15:19:00Z"/>
              </w:rPr>
            </w:pPr>
            <w:ins w:id="1716" w:author="Big CR editor" w:date="2023-03-07T15:19:00Z">
              <w:r w:rsidRPr="00E57CB1">
                <w:t>Channel bandwidth / SNR (dB)</w:t>
              </w:r>
            </w:ins>
          </w:p>
        </w:tc>
      </w:tr>
      <w:tr w:rsidR="00EF451F" w:rsidRPr="00E57CB1" w14:paraId="33515007" w14:textId="77777777" w:rsidTr="009C397C">
        <w:trPr>
          <w:cantSplit/>
          <w:jc w:val="center"/>
          <w:ins w:id="1717" w:author="Big CR editor" w:date="2023-03-07T15:19:00Z"/>
        </w:trPr>
        <w:tc>
          <w:tcPr>
            <w:tcW w:w="1007" w:type="dxa"/>
            <w:tcBorders>
              <w:top w:val="nil"/>
              <w:bottom w:val="single" w:sz="4" w:space="0" w:color="auto"/>
            </w:tcBorders>
            <w:shd w:val="clear" w:color="auto" w:fill="auto"/>
          </w:tcPr>
          <w:p w14:paraId="5C31F41F" w14:textId="77777777" w:rsidR="00EF451F" w:rsidRPr="00E57CB1" w:rsidRDefault="00EF451F" w:rsidP="009C397C">
            <w:pPr>
              <w:pStyle w:val="TAH"/>
              <w:rPr>
                <w:ins w:id="1718" w:author="Big CR editor" w:date="2023-03-07T15:19:00Z"/>
              </w:rPr>
            </w:pPr>
            <w:ins w:id="1719" w:author="Big CR editor" w:date="2023-03-07T15:19:00Z">
              <w:r w:rsidRPr="00E57CB1">
                <w:t>antennas</w:t>
              </w:r>
            </w:ins>
          </w:p>
        </w:tc>
        <w:tc>
          <w:tcPr>
            <w:tcW w:w="1403" w:type="dxa"/>
            <w:tcBorders>
              <w:top w:val="nil"/>
              <w:bottom w:val="single" w:sz="4" w:space="0" w:color="auto"/>
            </w:tcBorders>
            <w:shd w:val="clear" w:color="auto" w:fill="auto"/>
          </w:tcPr>
          <w:p w14:paraId="036F301B" w14:textId="77777777" w:rsidR="00EF451F" w:rsidRPr="00E57CB1" w:rsidRDefault="00EF451F" w:rsidP="009C397C">
            <w:pPr>
              <w:pStyle w:val="TAH"/>
              <w:rPr>
                <w:ins w:id="1720" w:author="Big CR editor" w:date="2023-03-07T15:19:00Z"/>
              </w:rPr>
            </w:pPr>
            <w:ins w:id="1721" w:author="Big CR editor" w:date="2023-03-07T15:19:00Z">
              <w:r w:rsidRPr="00E57CB1">
                <w:rPr>
                  <w:rFonts w:eastAsia="SimSun"/>
                </w:rPr>
                <w:t>branches</w:t>
              </w:r>
            </w:ins>
          </w:p>
        </w:tc>
        <w:tc>
          <w:tcPr>
            <w:tcW w:w="918" w:type="dxa"/>
            <w:tcBorders>
              <w:top w:val="nil"/>
              <w:bottom w:val="single" w:sz="4" w:space="0" w:color="auto"/>
            </w:tcBorders>
          </w:tcPr>
          <w:p w14:paraId="5B9527B7" w14:textId="77777777" w:rsidR="00EF451F" w:rsidRPr="00E57CB1" w:rsidRDefault="00EF451F" w:rsidP="009C397C">
            <w:pPr>
              <w:pStyle w:val="TAH"/>
              <w:rPr>
                <w:ins w:id="1722" w:author="Big CR editor" w:date="2023-03-07T15:19:00Z"/>
              </w:rPr>
            </w:pPr>
          </w:p>
        </w:tc>
        <w:tc>
          <w:tcPr>
            <w:tcW w:w="2686" w:type="dxa"/>
            <w:tcBorders>
              <w:top w:val="nil"/>
              <w:bottom w:val="single" w:sz="4" w:space="0" w:color="auto"/>
            </w:tcBorders>
            <w:shd w:val="clear" w:color="auto" w:fill="auto"/>
          </w:tcPr>
          <w:p w14:paraId="04218242" w14:textId="77777777" w:rsidR="00EF451F" w:rsidRPr="00E57CB1" w:rsidRDefault="00EF451F" w:rsidP="009C397C">
            <w:pPr>
              <w:pStyle w:val="TAH"/>
              <w:rPr>
                <w:ins w:id="1723" w:author="Big CR editor" w:date="2023-03-07T15:19:00Z"/>
              </w:rPr>
            </w:pPr>
          </w:p>
        </w:tc>
        <w:tc>
          <w:tcPr>
            <w:tcW w:w="1133" w:type="dxa"/>
            <w:tcBorders>
              <w:top w:val="nil"/>
            </w:tcBorders>
          </w:tcPr>
          <w:p w14:paraId="148ECB3C" w14:textId="77777777" w:rsidR="00EF451F" w:rsidRPr="00E57CB1" w:rsidRDefault="00EF451F" w:rsidP="009C397C">
            <w:pPr>
              <w:pStyle w:val="TAH"/>
              <w:rPr>
                <w:ins w:id="1724" w:author="Big CR editor" w:date="2023-03-07T15:19:00Z"/>
              </w:rPr>
            </w:pPr>
          </w:p>
        </w:tc>
        <w:tc>
          <w:tcPr>
            <w:tcW w:w="1988" w:type="dxa"/>
          </w:tcPr>
          <w:p w14:paraId="45178B8C" w14:textId="77777777" w:rsidR="00EF451F" w:rsidRPr="00E57CB1" w:rsidRDefault="00EF451F" w:rsidP="009C397C">
            <w:pPr>
              <w:pStyle w:val="TAH"/>
              <w:rPr>
                <w:ins w:id="1725" w:author="Big CR editor" w:date="2023-03-07T15:19:00Z"/>
              </w:rPr>
            </w:pPr>
            <w:ins w:id="1726" w:author="Big CR editor" w:date="2023-03-07T15:19:00Z">
              <w:r w:rsidRPr="00E57CB1">
                <w:t>400 MHz</w:t>
              </w:r>
            </w:ins>
          </w:p>
        </w:tc>
      </w:tr>
      <w:tr w:rsidR="00EF451F" w:rsidRPr="00E57CB1" w14:paraId="6E28AD12" w14:textId="77777777" w:rsidTr="009C397C">
        <w:trPr>
          <w:cantSplit/>
          <w:jc w:val="center"/>
          <w:ins w:id="1727" w:author="Big CR editor" w:date="2023-03-07T15:19:00Z"/>
        </w:trPr>
        <w:tc>
          <w:tcPr>
            <w:tcW w:w="1007" w:type="dxa"/>
            <w:tcBorders>
              <w:bottom w:val="nil"/>
            </w:tcBorders>
            <w:shd w:val="clear" w:color="auto" w:fill="auto"/>
          </w:tcPr>
          <w:p w14:paraId="5177F209" w14:textId="77777777" w:rsidR="00EF451F" w:rsidRPr="00E57CB1" w:rsidRDefault="00EF451F" w:rsidP="009C397C">
            <w:pPr>
              <w:pStyle w:val="TAC"/>
              <w:rPr>
                <w:ins w:id="1728" w:author="Big CR editor" w:date="2023-03-07T15:19:00Z"/>
              </w:rPr>
            </w:pPr>
            <w:ins w:id="1729" w:author="Big CR editor" w:date="2023-03-07T15:19:00Z">
              <w:r w:rsidRPr="00E57CB1">
                <w:t>1</w:t>
              </w:r>
            </w:ins>
          </w:p>
        </w:tc>
        <w:tc>
          <w:tcPr>
            <w:tcW w:w="1403" w:type="dxa"/>
            <w:tcBorders>
              <w:bottom w:val="nil"/>
            </w:tcBorders>
            <w:shd w:val="clear" w:color="auto" w:fill="auto"/>
          </w:tcPr>
          <w:p w14:paraId="018D26C7" w14:textId="77777777" w:rsidR="00EF451F" w:rsidRPr="00E57CB1" w:rsidRDefault="00EF451F" w:rsidP="009C397C">
            <w:pPr>
              <w:pStyle w:val="TAC"/>
              <w:rPr>
                <w:ins w:id="1730" w:author="Big CR editor" w:date="2023-03-07T15:19:00Z"/>
              </w:rPr>
            </w:pPr>
            <w:ins w:id="1731" w:author="Big CR editor" w:date="2023-03-07T15:19:00Z">
              <w:r w:rsidRPr="00E57CB1">
                <w:t>2</w:t>
              </w:r>
            </w:ins>
          </w:p>
        </w:tc>
        <w:tc>
          <w:tcPr>
            <w:tcW w:w="918" w:type="dxa"/>
            <w:tcBorders>
              <w:bottom w:val="nil"/>
            </w:tcBorders>
          </w:tcPr>
          <w:p w14:paraId="1F155C2A" w14:textId="77777777" w:rsidR="00EF451F" w:rsidRPr="00E57CB1" w:rsidRDefault="00EF451F" w:rsidP="009C397C">
            <w:pPr>
              <w:pStyle w:val="TAC"/>
              <w:rPr>
                <w:ins w:id="1732" w:author="Big CR editor" w:date="2023-03-07T15:19:00Z"/>
              </w:rPr>
            </w:pPr>
            <w:ins w:id="1733" w:author="Big CR editor" w:date="2023-03-07T15:19:00Z">
              <w:r w:rsidRPr="00E57CB1">
                <w:t>Normal</w:t>
              </w:r>
            </w:ins>
          </w:p>
        </w:tc>
        <w:tc>
          <w:tcPr>
            <w:tcW w:w="2686" w:type="dxa"/>
            <w:tcBorders>
              <w:bottom w:val="nil"/>
            </w:tcBorders>
            <w:shd w:val="clear" w:color="auto" w:fill="auto"/>
          </w:tcPr>
          <w:p w14:paraId="117D6FC2" w14:textId="77777777" w:rsidR="00EF451F" w:rsidRPr="00E57CB1" w:rsidRDefault="00EF451F" w:rsidP="009C397C">
            <w:pPr>
              <w:pStyle w:val="TAC"/>
              <w:rPr>
                <w:ins w:id="1734" w:author="Big CR editor" w:date="2023-03-07T15:19:00Z"/>
              </w:rPr>
            </w:pPr>
            <w:ins w:id="1735" w:author="Big CR editor" w:date="2023-03-07T15:19:00Z">
              <w:r w:rsidRPr="00E57CB1">
                <w:t>TDLA10-650 Low</w:t>
              </w:r>
            </w:ins>
          </w:p>
        </w:tc>
        <w:tc>
          <w:tcPr>
            <w:tcW w:w="1133" w:type="dxa"/>
          </w:tcPr>
          <w:p w14:paraId="143522CF" w14:textId="77777777" w:rsidR="00EF451F" w:rsidRPr="00E57CB1" w:rsidRDefault="00EF451F" w:rsidP="009C397C">
            <w:pPr>
              <w:pStyle w:val="TAC"/>
              <w:rPr>
                <w:ins w:id="1736" w:author="Big CR editor" w:date="2023-03-07T15:19:00Z"/>
              </w:rPr>
            </w:pPr>
            <w:ins w:id="1737" w:author="Big CR editor" w:date="2023-03-07T15:19:00Z">
              <w:r w:rsidRPr="00E57CB1">
                <w:t>1</w:t>
              </w:r>
            </w:ins>
          </w:p>
        </w:tc>
        <w:tc>
          <w:tcPr>
            <w:tcW w:w="1988" w:type="dxa"/>
          </w:tcPr>
          <w:p w14:paraId="5585194E" w14:textId="77777777" w:rsidR="00EF451F" w:rsidRPr="00E57CB1" w:rsidRDefault="00EF451F" w:rsidP="009C397C">
            <w:pPr>
              <w:pStyle w:val="TAC"/>
              <w:rPr>
                <w:ins w:id="1738" w:author="Big CR editor" w:date="2023-03-07T15:19:00Z"/>
              </w:rPr>
            </w:pPr>
            <w:ins w:id="1739" w:author="Big CR editor" w:date="2023-03-07T15:19:00Z">
              <w:r w:rsidRPr="00E57CB1">
                <w:t>-2.</w:t>
              </w:r>
              <w:r>
                <w:t>3</w:t>
              </w:r>
            </w:ins>
          </w:p>
        </w:tc>
      </w:tr>
      <w:tr w:rsidR="00EF451F" w:rsidRPr="00931575" w14:paraId="2A16D23A" w14:textId="77777777" w:rsidTr="009C397C">
        <w:trPr>
          <w:cantSplit/>
          <w:jc w:val="center"/>
          <w:ins w:id="1740" w:author="Big CR editor" w:date="2023-03-07T15:19:00Z"/>
        </w:trPr>
        <w:tc>
          <w:tcPr>
            <w:tcW w:w="1007" w:type="dxa"/>
            <w:tcBorders>
              <w:top w:val="nil"/>
            </w:tcBorders>
            <w:shd w:val="clear" w:color="auto" w:fill="auto"/>
          </w:tcPr>
          <w:p w14:paraId="29848B12" w14:textId="77777777" w:rsidR="00EF451F" w:rsidRPr="00E57CB1" w:rsidRDefault="00EF451F" w:rsidP="009C397C">
            <w:pPr>
              <w:pStyle w:val="TAC"/>
              <w:rPr>
                <w:ins w:id="1741" w:author="Big CR editor" w:date="2023-03-07T15:19:00Z"/>
              </w:rPr>
            </w:pPr>
          </w:p>
        </w:tc>
        <w:tc>
          <w:tcPr>
            <w:tcW w:w="1403" w:type="dxa"/>
            <w:tcBorders>
              <w:top w:val="nil"/>
            </w:tcBorders>
            <w:shd w:val="clear" w:color="auto" w:fill="auto"/>
          </w:tcPr>
          <w:p w14:paraId="5CD7EB02" w14:textId="77777777" w:rsidR="00EF451F" w:rsidRPr="00E57CB1" w:rsidRDefault="00EF451F" w:rsidP="009C397C">
            <w:pPr>
              <w:pStyle w:val="TAC"/>
              <w:rPr>
                <w:ins w:id="1742" w:author="Big CR editor" w:date="2023-03-07T15:19:00Z"/>
              </w:rPr>
            </w:pPr>
          </w:p>
        </w:tc>
        <w:tc>
          <w:tcPr>
            <w:tcW w:w="918" w:type="dxa"/>
            <w:tcBorders>
              <w:top w:val="nil"/>
            </w:tcBorders>
          </w:tcPr>
          <w:p w14:paraId="625F91C7" w14:textId="77777777" w:rsidR="00EF451F" w:rsidRPr="00E57CB1" w:rsidRDefault="00EF451F" w:rsidP="009C397C">
            <w:pPr>
              <w:pStyle w:val="TAC"/>
              <w:rPr>
                <w:ins w:id="1743" w:author="Big CR editor" w:date="2023-03-07T15:19:00Z"/>
              </w:rPr>
            </w:pPr>
          </w:p>
        </w:tc>
        <w:tc>
          <w:tcPr>
            <w:tcW w:w="2686" w:type="dxa"/>
            <w:tcBorders>
              <w:top w:val="nil"/>
            </w:tcBorders>
            <w:shd w:val="clear" w:color="auto" w:fill="auto"/>
          </w:tcPr>
          <w:p w14:paraId="07686845" w14:textId="77777777" w:rsidR="00EF451F" w:rsidRPr="00E57CB1" w:rsidRDefault="00EF451F" w:rsidP="009C397C">
            <w:pPr>
              <w:pStyle w:val="TAC"/>
              <w:rPr>
                <w:ins w:id="1744" w:author="Big CR editor" w:date="2023-03-07T15:19:00Z"/>
              </w:rPr>
            </w:pPr>
          </w:p>
        </w:tc>
        <w:tc>
          <w:tcPr>
            <w:tcW w:w="1133" w:type="dxa"/>
          </w:tcPr>
          <w:p w14:paraId="4B74E4E6" w14:textId="77777777" w:rsidR="00EF451F" w:rsidRPr="00E57CB1" w:rsidRDefault="00EF451F" w:rsidP="009C397C">
            <w:pPr>
              <w:pStyle w:val="TAC"/>
              <w:rPr>
                <w:ins w:id="1745" w:author="Big CR editor" w:date="2023-03-07T15:19:00Z"/>
              </w:rPr>
            </w:pPr>
            <w:ins w:id="1746" w:author="Big CR editor" w:date="2023-03-07T15:19:00Z">
              <w:r w:rsidRPr="00E57CB1">
                <w:t>16</w:t>
              </w:r>
            </w:ins>
          </w:p>
        </w:tc>
        <w:tc>
          <w:tcPr>
            <w:tcW w:w="1988" w:type="dxa"/>
          </w:tcPr>
          <w:p w14:paraId="5E7E307B" w14:textId="77777777" w:rsidR="00EF451F" w:rsidRPr="00E57CB1" w:rsidRDefault="00EF451F" w:rsidP="009C397C">
            <w:pPr>
              <w:pStyle w:val="TAC"/>
              <w:rPr>
                <w:ins w:id="1747" w:author="Big CR editor" w:date="2023-03-07T15:19:00Z"/>
              </w:rPr>
            </w:pPr>
            <w:ins w:id="1748" w:author="Big CR editor" w:date="2023-03-07T15:19:00Z">
              <w:r w:rsidRPr="00E57CB1">
                <w:t>-13.</w:t>
              </w:r>
              <w:r>
                <w:t>2</w:t>
              </w:r>
            </w:ins>
          </w:p>
        </w:tc>
      </w:tr>
    </w:tbl>
    <w:p w14:paraId="488BB1FE" w14:textId="77777777" w:rsidR="00EF451F" w:rsidRPr="00041892" w:rsidRDefault="00EF451F" w:rsidP="00EF451F">
      <w:pPr>
        <w:rPr>
          <w:lang w:eastAsia="zh-CN"/>
        </w:rPr>
      </w:pPr>
    </w:p>
    <w:p w14:paraId="32383C95" w14:textId="13E73D99" w:rsidR="00EF451F" w:rsidRDefault="00EF451F" w:rsidP="00EF451F">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sidR="00211410" w:rsidRPr="00B32A27">
        <w:rPr>
          <w:rFonts w:ascii="Times New Roman" w:hAnsi="Times New Roman"/>
          <w:sz w:val="36"/>
          <w:highlight w:val="yellow"/>
          <w:lang w:eastAsia="zh-CN"/>
        </w:rPr>
        <w:t>R4</w:t>
      </w:r>
      <w:r w:rsidR="00211410" w:rsidRPr="001123BE">
        <w:rPr>
          <w:rFonts w:ascii="Times New Roman" w:hAnsi="Times New Roman"/>
          <w:sz w:val="36"/>
          <w:highlight w:val="yellow"/>
          <w:lang w:eastAsia="zh-CN"/>
        </w:rPr>
        <w:t>-2300517</w:t>
      </w:r>
      <w:r w:rsidR="00211410" w:rsidRPr="001123BE">
        <w:rPr>
          <w:rFonts w:ascii="Times New Roman" w:hAnsi="Times New Roman"/>
          <w:sz w:val="36"/>
          <w:lang w:eastAsia="zh-CN"/>
        </w:rPr>
        <w:t xml:space="preserve"> </w:t>
      </w:r>
      <w:r>
        <w:rPr>
          <w:rFonts w:ascii="Times New Roman" w:hAnsi="Times New Roman"/>
          <w:sz w:val="36"/>
          <w:highlight w:val="yellow"/>
          <w:lang w:eastAsia="zh-CN"/>
        </w:rPr>
        <w:t>- 2</w:t>
      </w:r>
      <w:r w:rsidRPr="001B444E">
        <w:rPr>
          <w:rFonts w:ascii="Times New Roman" w:hAnsi="Times New Roman"/>
          <w:sz w:val="36"/>
          <w:highlight w:val="yellow"/>
          <w:lang w:eastAsia="zh-CN"/>
        </w:rPr>
        <w:t>&gt;</w:t>
      </w:r>
    </w:p>
    <w:p w14:paraId="3278FBC4" w14:textId="77777777" w:rsidR="00EF451F" w:rsidRDefault="00EF451F" w:rsidP="00EF451F">
      <w:pPr>
        <w:rPr>
          <w:highlight w:val="yellow"/>
          <w:lang w:eastAsia="zh-CN"/>
        </w:rPr>
      </w:pPr>
    </w:p>
    <w:p w14:paraId="665F6DA9" w14:textId="1C05B88E" w:rsidR="00EF451F" w:rsidRDefault="00EF451F" w:rsidP="00EF451F">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lastRenderedPageBreak/>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w:t>
      </w:r>
      <w:r w:rsidRPr="00B32A27">
        <w:rPr>
          <w:rFonts w:ascii="Times New Roman" w:hAnsi="Times New Roman"/>
          <w:sz w:val="36"/>
          <w:highlight w:val="yellow"/>
          <w:lang w:eastAsia="zh-CN"/>
        </w:rPr>
        <w:t xml:space="preserve">Change </w:t>
      </w:r>
      <w:r w:rsidR="00211410" w:rsidRPr="00B32A27">
        <w:rPr>
          <w:rFonts w:ascii="Times New Roman" w:hAnsi="Times New Roman"/>
          <w:sz w:val="36"/>
          <w:highlight w:val="yellow"/>
          <w:lang w:eastAsia="zh-CN"/>
        </w:rPr>
        <w:t>R4</w:t>
      </w:r>
      <w:r w:rsidR="00211410" w:rsidRPr="001123BE">
        <w:rPr>
          <w:rFonts w:ascii="Times New Roman" w:hAnsi="Times New Roman"/>
          <w:sz w:val="36"/>
          <w:highlight w:val="yellow"/>
          <w:lang w:eastAsia="zh-CN"/>
        </w:rPr>
        <w:t>-2300517</w:t>
      </w:r>
      <w:r w:rsidR="00211410" w:rsidRPr="001123BE">
        <w:rPr>
          <w:rFonts w:ascii="Times New Roman" w:hAnsi="Times New Roman"/>
          <w:sz w:val="36"/>
          <w:lang w:eastAsia="zh-CN"/>
        </w:rPr>
        <w:t xml:space="preserve"> </w:t>
      </w:r>
      <w:r>
        <w:rPr>
          <w:rFonts w:ascii="Times New Roman" w:hAnsi="Times New Roman"/>
          <w:sz w:val="36"/>
          <w:highlight w:val="yellow"/>
          <w:lang w:eastAsia="zh-CN"/>
        </w:rPr>
        <w:t>- 3</w:t>
      </w:r>
      <w:r w:rsidRPr="001B444E">
        <w:rPr>
          <w:rFonts w:ascii="Times New Roman" w:hAnsi="Times New Roman"/>
          <w:sz w:val="36"/>
          <w:highlight w:val="yellow"/>
          <w:lang w:eastAsia="zh-CN"/>
        </w:rPr>
        <w:t>&gt;</w:t>
      </w:r>
    </w:p>
    <w:p w14:paraId="395417DB" w14:textId="77777777" w:rsidR="001921AC" w:rsidRPr="00931575" w:rsidRDefault="001921AC" w:rsidP="001921AC">
      <w:pPr>
        <w:pStyle w:val="Heading3"/>
      </w:pPr>
      <w:bookmarkStart w:id="1749" w:name="_Toc21102995"/>
      <w:bookmarkStart w:id="1750" w:name="_Toc29810844"/>
      <w:bookmarkStart w:id="1751" w:name="_Toc36636204"/>
      <w:bookmarkStart w:id="1752" w:name="_Toc37273150"/>
      <w:bookmarkStart w:id="1753" w:name="_Toc45886238"/>
      <w:bookmarkStart w:id="1754" w:name="_Toc53183309"/>
      <w:bookmarkStart w:id="1755" w:name="_Toc58916018"/>
      <w:bookmarkStart w:id="1756" w:name="_Toc58918199"/>
      <w:bookmarkStart w:id="1757" w:name="_Toc66694069"/>
      <w:bookmarkStart w:id="1758" w:name="_Toc74916054"/>
      <w:bookmarkStart w:id="1759" w:name="_Toc76114679"/>
      <w:bookmarkStart w:id="1760" w:name="_Toc76544565"/>
      <w:bookmarkStart w:id="1761" w:name="_Toc82536687"/>
      <w:bookmarkStart w:id="1762" w:name="_Toc89952980"/>
      <w:bookmarkStart w:id="1763" w:name="_Toc98766796"/>
      <w:bookmarkStart w:id="1764" w:name="_Toc99703159"/>
      <w:bookmarkStart w:id="1765" w:name="_Toc106206949"/>
      <w:bookmarkStart w:id="1766" w:name="_Toc115080951"/>
      <w:r w:rsidRPr="00931575">
        <w:t>8.3.3</w:t>
      </w:r>
      <w:r w:rsidRPr="00931575">
        <w:tab/>
        <w:t>Performance requirements for PUCCH format 2</w:t>
      </w:r>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p>
    <w:p w14:paraId="6A23ECD8" w14:textId="77777777" w:rsidR="001921AC" w:rsidRPr="00931575" w:rsidRDefault="001921AC" w:rsidP="001921AC">
      <w:pPr>
        <w:pStyle w:val="Heading4"/>
      </w:pPr>
      <w:bookmarkStart w:id="1767" w:name="_Toc21102996"/>
      <w:bookmarkStart w:id="1768" w:name="_Toc29810845"/>
      <w:bookmarkStart w:id="1769" w:name="_Toc36636205"/>
      <w:bookmarkStart w:id="1770" w:name="_Toc37273151"/>
      <w:bookmarkStart w:id="1771" w:name="_Toc45886239"/>
      <w:bookmarkStart w:id="1772" w:name="_Toc53183310"/>
      <w:bookmarkStart w:id="1773" w:name="_Toc58916019"/>
      <w:bookmarkStart w:id="1774" w:name="_Toc58918200"/>
      <w:bookmarkStart w:id="1775" w:name="_Toc66694070"/>
      <w:bookmarkStart w:id="1776" w:name="_Toc74916055"/>
      <w:bookmarkStart w:id="1777" w:name="_Toc76114680"/>
      <w:bookmarkStart w:id="1778" w:name="_Toc76544566"/>
      <w:bookmarkStart w:id="1779" w:name="_Toc82536688"/>
      <w:bookmarkStart w:id="1780" w:name="_Toc89952981"/>
      <w:bookmarkStart w:id="1781" w:name="_Toc98766797"/>
      <w:bookmarkStart w:id="1782" w:name="_Toc99703160"/>
      <w:bookmarkStart w:id="1783" w:name="_Toc106206950"/>
      <w:bookmarkStart w:id="1784" w:name="_Toc115080952"/>
      <w:r w:rsidRPr="00931575">
        <w:t>8.3.3.1</w:t>
      </w:r>
      <w:r w:rsidRPr="00931575">
        <w:tab/>
        <w:t>ACK missed detection performance requirements</w:t>
      </w:r>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p>
    <w:p w14:paraId="7F4214D3" w14:textId="77777777" w:rsidR="001921AC" w:rsidRPr="00931575" w:rsidRDefault="001921AC" w:rsidP="001921AC">
      <w:pPr>
        <w:pStyle w:val="Heading5"/>
      </w:pPr>
      <w:bookmarkStart w:id="1785" w:name="_Toc21102997"/>
      <w:bookmarkStart w:id="1786" w:name="_Toc29810846"/>
      <w:bookmarkStart w:id="1787" w:name="_Toc36636206"/>
      <w:bookmarkStart w:id="1788" w:name="_Toc37273152"/>
      <w:bookmarkStart w:id="1789" w:name="_Toc45886240"/>
      <w:bookmarkStart w:id="1790" w:name="_Toc53183311"/>
      <w:bookmarkStart w:id="1791" w:name="_Toc58916020"/>
      <w:bookmarkStart w:id="1792" w:name="_Toc58918201"/>
      <w:bookmarkStart w:id="1793" w:name="_Toc66694071"/>
      <w:bookmarkStart w:id="1794" w:name="_Toc74916056"/>
      <w:bookmarkStart w:id="1795" w:name="_Toc76114681"/>
      <w:bookmarkStart w:id="1796" w:name="_Toc76544567"/>
      <w:bookmarkStart w:id="1797" w:name="_Toc82536689"/>
      <w:bookmarkStart w:id="1798" w:name="_Toc89952982"/>
      <w:bookmarkStart w:id="1799" w:name="_Toc98766798"/>
      <w:bookmarkStart w:id="1800" w:name="_Toc99703161"/>
      <w:bookmarkStart w:id="1801" w:name="_Toc106206951"/>
      <w:bookmarkStart w:id="1802" w:name="_Toc115080953"/>
      <w:r w:rsidRPr="00931575">
        <w:t>8.3.3.1.1</w:t>
      </w:r>
      <w:r w:rsidRPr="00931575">
        <w:tab/>
        <w:t>Definition and applicability</w:t>
      </w:r>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p>
    <w:p w14:paraId="2525D43F" w14:textId="77777777" w:rsidR="001921AC" w:rsidRPr="00931575" w:rsidRDefault="001921AC" w:rsidP="001921AC">
      <w:pPr>
        <w:rPr>
          <w:rFonts w:eastAsia="?c?e?o“A‘??S?V?b?N‘I"/>
          <w:lang w:eastAsia="ko-KR"/>
        </w:rPr>
      </w:pPr>
      <w:r w:rsidRPr="00931575">
        <w:rPr>
          <w:rFonts w:eastAsia="?c?e?o“A‘??S?V?b?N‘I"/>
          <w:lang w:eastAsia="ko-KR"/>
        </w:rPr>
        <w:t xml:space="preserve">The performance requirement of </w:t>
      </w:r>
      <w:r w:rsidRPr="00931575">
        <w:rPr>
          <w:rFonts w:hint="eastAsia"/>
        </w:rPr>
        <w:t>PUCCH format 2 f</w:t>
      </w:r>
      <w:r w:rsidRPr="00931575">
        <w:rPr>
          <w:rFonts w:eastAsia="?c?e?o“A‘??S?V?b?N‘I"/>
          <w:lang w:eastAsia="ko-KR"/>
        </w:rPr>
        <w:t>or ACK missed detection is determined by the two parameters: probability of false detection of the ACK and the probability of detection of ACK on the wanted signal. The performance is measured by the required SNR at probability of detection equal to 0.99. The probability of false detection of the ACK shall be 0.01 or less.</w:t>
      </w:r>
    </w:p>
    <w:p w14:paraId="374C3673" w14:textId="77777777" w:rsidR="001921AC" w:rsidRPr="00931575" w:rsidRDefault="001921AC" w:rsidP="001921AC">
      <w:r w:rsidRPr="00931575">
        <w:rPr>
          <w:rFonts w:eastAsia="?c?e?o“A‘??S?V?b?N‘I"/>
          <w:lang w:eastAsia="ko-KR"/>
        </w:rPr>
        <w:t>The probability of false detection of the ACK is defined as a probability of erroneous detection of the ACK when input is only noise</w:t>
      </w:r>
      <w:r w:rsidRPr="00931575">
        <w:rPr>
          <w:rFonts w:hint="eastAsia"/>
        </w:rPr>
        <w:t>.</w:t>
      </w:r>
    </w:p>
    <w:p w14:paraId="01D1B126" w14:textId="77777777" w:rsidR="001921AC" w:rsidRPr="00931575" w:rsidRDefault="001921AC" w:rsidP="001921AC">
      <w:pPr>
        <w:rPr>
          <w:rFonts w:eastAsia="?c?e?o“A‘??S?V?b?N‘I"/>
          <w:lang w:eastAsia="ko-KR"/>
        </w:rPr>
      </w:pPr>
      <w:r w:rsidRPr="00931575">
        <w:rPr>
          <w:rFonts w:eastAsia="?c?e?o“A‘??S?V?b?N‘I"/>
          <w:lang w:eastAsia="ko-KR"/>
        </w:rPr>
        <w:t>The probability of detection of ACK is defined as probability of detection of the ACK when the signal is present.</w:t>
      </w:r>
    </w:p>
    <w:p w14:paraId="6485AA56" w14:textId="77777777" w:rsidR="001921AC" w:rsidRPr="00931575" w:rsidRDefault="001921AC" w:rsidP="001921AC">
      <w:pPr>
        <w:rPr>
          <w:lang w:eastAsia="zh-CN"/>
        </w:rPr>
      </w:pPr>
      <w:bookmarkStart w:id="1803" w:name="_Toc21102998"/>
      <w:r w:rsidRPr="00931575">
        <w:t>Which specific test(s) are applicable to BS is based on the test applicability rules defined in clause 8.1.2.</w:t>
      </w:r>
    </w:p>
    <w:p w14:paraId="76E49389" w14:textId="77777777" w:rsidR="001921AC" w:rsidRPr="00931575" w:rsidRDefault="001921AC" w:rsidP="001921AC">
      <w:pPr>
        <w:pStyle w:val="Heading5"/>
      </w:pPr>
      <w:bookmarkStart w:id="1804" w:name="_Toc29810847"/>
      <w:bookmarkStart w:id="1805" w:name="_Toc36636207"/>
      <w:bookmarkStart w:id="1806" w:name="_Toc37273153"/>
      <w:bookmarkStart w:id="1807" w:name="_Toc45886241"/>
      <w:bookmarkStart w:id="1808" w:name="_Toc53183312"/>
      <w:bookmarkStart w:id="1809" w:name="_Toc58916021"/>
      <w:bookmarkStart w:id="1810" w:name="_Toc58918202"/>
      <w:bookmarkStart w:id="1811" w:name="_Toc66694072"/>
      <w:bookmarkStart w:id="1812" w:name="_Toc74916057"/>
      <w:bookmarkStart w:id="1813" w:name="_Toc76114682"/>
      <w:bookmarkStart w:id="1814" w:name="_Toc76544568"/>
      <w:bookmarkStart w:id="1815" w:name="_Toc82536690"/>
      <w:bookmarkStart w:id="1816" w:name="_Toc89952983"/>
      <w:bookmarkStart w:id="1817" w:name="_Toc98766799"/>
      <w:bookmarkStart w:id="1818" w:name="_Toc99703162"/>
      <w:bookmarkStart w:id="1819" w:name="_Toc106206952"/>
      <w:bookmarkStart w:id="1820" w:name="_Toc115080954"/>
      <w:r w:rsidRPr="00931575">
        <w:t>8.3.3.1.2</w:t>
      </w:r>
      <w:r w:rsidRPr="00931575">
        <w:tab/>
        <w:t>Minimum Requirement</w:t>
      </w:r>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p>
    <w:p w14:paraId="39FCEE00" w14:textId="77777777" w:rsidR="001921AC" w:rsidRPr="00931575" w:rsidRDefault="001921AC" w:rsidP="001921AC">
      <w:pPr>
        <w:rPr>
          <w:rFonts w:eastAsia="DengXian"/>
        </w:rPr>
      </w:pPr>
      <w:r w:rsidRPr="00931575">
        <w:rPr>
          <w:rFonts w:eastAsia="DengXian" w:hint="eastAsia"/>
        </w:rPr>
        <w:t xml:space="preserve">For </w:t>
      </w:r>
      <w:r w:rsidRPr="00931575">
        <w:rPr>
          <w:rFonts w:eastAsia="DengXian" w:hint="eastAsia"/>
          <w:i/>
        </w:rPr>
        <w:t>BS type 1-O</w:t>
      </w:r>
      <w:r w:rsidRPr="00931575">
        <w:rPr>
          <w:rFonts w:eastAsia="DengXian" w:hint="eastAsia"/>
        </w:rPr>
        <w:t xml:space="preserve">, the minimum </w:t>
      </w:r>
      <w:r w:rsidRPr="00931575">
        <w:rPr>
          <w:rFonts w:eastAsia="DengXian"/>
        </w:rPr>
        <w:t>requirement is</w:t>
      </w:r>
      <w:r w:rsidRPr="00931575">
        <w:rPr>
          <w:rFonts w:eastAsia="DengXian" w:hint="eastAsia"/>
        </w:rPr>
        <w:t xml:space="preserve"> in TS</w:t>
      </w:r>
      <w:r w:rsidRPr="00931575">
        <w:rPr>
          <w:rFonts w:eastAsia="DengXian"/>
        </w:rPr>
        <w:t> </w:t>
      </w:r>
      <w:r w:rsidRPr="00931575">
        <w:rPr>
          <w:rFonts w:eastAsia="DengXian" w:hint="eastAsia"/>
        </w:rPr>
        <w:t>38.104</w:t>
      </w:r>
      <w:r w:rsidRPr="00931575">
        <w:rPr>
          <w:rFonts w:eastAsia="DengXian"/>
        </w:rPr>
        <w:t> </w:t>
      </w:r>
      <w:r w:rsidRPr="00931575">
        <w:rPr>
          <w:rFonts w:eastAsia="DengXian" w:hint="eastAsia"/>
        </w:rPr>
        <w:t>[2] clause</w:t>
      </w:r>
      <w:r w:rsidRPr="00931575">
        <w:rPr>
          <w:rFonts w:eastAsia="DengXian"/>
        </w:rPr>
        <w:t> </w:t>
      </w:r>
      <w:r w:rsidRPr="00931575">
        <w:rPr>
          <w:rFonts w:eastAsia="DengXian" w:hint="eastAsia"/>
        </w:rPr>
        <w:t>11.3.1.4.</w:t>
      </w:r>
    </w:p>
    <w:p w14:paraId="374339F6" w14:textId="77777777" w:rsidR="001921AC" w:rsidRPr="00931575" w:rsidRDefault="001921AC" w:rsidP="001921AC">
      <w:pPr>
        <w:rPr>
          <w:rFonts w:eastAsia="DengXian"/>
        </w:rPr>
      </w:pPr>
      <w:r w:rsidRPr="00931575">
        <w:rPr>
          <w:rFonts w:eastAsia="DengXian" w:hint="eastAsia"/>
        </w:rPr>
        <w:t xml:space="preserve">For </w:t>
      </w:r>
      <w:r w:rsidRPr="00931575">
        <w:rPr>
          <w:rFonts w:eastAsia="DengXian" w:hint="eastAsia"/>
          <w:i/>
        </w:rPr>
        <w:t>BS type 2-O</w:t>
      </w:r>
      <w:r w:rsidRPr="00931575">
        <w:rPr>
          <w:rFonts w:eastAsia="DengXian" w:hint="eastAsia"/>
        </w:rPr>
        <w:t>, the minimum requirement is in TS</w:t>
      </w:r>
      <w:r w:rsidRPr="00931575">
        <w:rPr>
          <w:rFonts w:eastAsia="DengXian"/>
        </w:rPr>
        <w:t> </w:t>
      </w:r>
      <w:r w:rsidRPr="00931575">
        <w:rPr>
          <w:rFonts w:eastAsia="DengXian" w:hint="eastAsia"/>
        </w:rPr>
        <w:t>38.104</w:t>
      </w:r>
      <w:r w:rsidRPr="00931575">
        <w:rPr>
          <w:rFonts w:eastAsia="DengXian"/>
        </w:rPr>
        <w:t> </w:t>
      </w:r>
      <w:r w:rsidRPr="00931575">
        <w:rPr>
          <w:rFonts w:eastAsia="DengXian" w:hint="eastAsia"/>
        </w:rPr>
        <w:t>[2] clause</w:t>
      </w:r>
      <w:r w:rsidRPr="00931575">
        <w:rPr>
          <w:rFonts w:eastAsia="DengXian"/>
        </w:rPr>
        <w:t> </w:t>
      </w:r>
      <w:r w:rsidRPr="00931575">
        <w:rPr>
          <w:rFonts w:eastAsia="DengXian" w:hint="eastAsia"/>
        </w:rPr>
        <w:t>11.3.2.4.</w:t>
      </w:r>
    </w:p>
    <w:p w14:paraId="2913628B" w14:textId="77777777" w:rsidR="001921AC" w:rsidRPr="00931575" w:rsidRDefault="001921AC" w:rsidP="001921AC">
      <w:pPr>
        <w:pStyle w:val="Heading5"/>
      </w:pPr>
      <w:bookmarkStart w:id="1821" w:name="_Toc21102999"/>
      <w:bookmarkStart w:id="1822" w:name="_Toc29810848"/>
      <w:bookmarkStart w:id="1823" w:name="_Toc36636208"/>
      <w:bookmarkStart w:id="1824" w:name="_Toc37273154"/>
      <w:bookmarkStart w:id="1825" w:name="_Toc45886242"/>
      <w:bookmarkStart w:id="1826" w:name="_Toc53183313"/>
      <w:bookmarkStart w:id="1827" w:name="_Toc58916022"/>
      <w:bookmarkStart w:id="1828" w:name="_Toc58918203"/>
      <w:bookmarkStart w:id="1829" w:name="_Toc66694073"/>
      <w:bookmarkStart w:id="1830" w:name="_Toc74916058"/>
      <w:bookmarkStart w:id="1831" w:name="_Toc76114683"/>
      <w:bookmarkStart w:id="1832" w:name="_Toc76544569"/>
      <w:bookmarkStart w:id="1833" w:name="_Toc82536691"/>
      <w:bookmarkStart w:id="1834" w:name="_Toc89952984"/>
      <w:bookmarkStart w:id="1835" w:name="_Toc98766800"/>
      <w:bookmarkStart w:id="1836" w:name="_Toc99703163"/>
      <w:bookmarkStart w:id="1837" w:name="_Toc106206953"/>
      <w:bookmarkStart w:id="1838" w:name="_Toc115080955"/>
      <w:r w:rsidRPr="00931575">
        <w:t>8.3.3.1.3</w:t>
      </w:r>
      <w:r w:rsidRPr="00931575">
        <w:tab/>
        <w:t>Test Purpose</w:t>
      </w:r>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p>
    <w:p w14:paraId="67B82F9B" w14:textId="77777777" w:rsidR="001921AC" w:rsidRPr="00931575" w:rsidRDefault="001921AC" w:rsidP="001921AC">
      <w:r w:rsidRPr="00931575">
        <w:rPr>
          <w:lang w:eastAsia="ko-KR"/>
        </w:rPr>
        <w:t>The test shall verify the receiver</w:t>
      </w:r>
      <w:r w:rsidRPr="00931575">
        <w:rPr>
          <w:lang w:eastAsia="zh-CN"/>
        </w:rPr>
        <w:t>'</w:t>
      </w:r>
      <w:r w:rsidRPr="00931575">
        <w:rPr>
          <w:lang w:eastAsia="ko-KR"/>
        </w:rPr>
        <w:t>s ability to detect ACK</w:t>
      </w:r>
      <w:r w:rsidRPr="00931575">
        <w:rPr>
          <w:rFonts w:hint="eastAsia"/>
        </w:rPr>
        <w:t xml:space="preserve"> bits</w:t>
      </w:r>
      <w:r w:rsidRPr="00931575">
        <w:rPr>
          <w:lang w:eastAsia="ko-KR"/>
        </w:rPr>
        <w:t xml:space="preserve"> under multipath fading propagation conditions for a given SNR.</w:t>
      </w:r>
    </w:p>
    <w:p w14:paraId="20074798" w14:textId="77777777" w:rsidR="001921AC" w:rsidRPr="00931575" w:rsidRDefault="001921AC" w:rsidP="001921AC">
      <w:pPr>
        <w:pStyle w:val="Heading5"/>
      </w:pPr>
      <w:bookmarkStart w:id="1839" w:name="_Toc21103000"/>
      <w:bookmarkStart w:id="1840" w:name="_Toc29810849"/>
      <w:bookmarkStart w:id="1841" w:name="_Toc36636209"/>
      <w:bookmarkStart w:id="1842" w:name="_Toc37273155"/>
      <w:bookmarkStart w:id="1843" w:name="_Toc45886243"/>
      <w:bookmarkStart w:id="1844" w:name="_Toc53183314"/>
      <w:bookmarkStart w:id="1845" w:name="_Toc58916023"/>
      <w:bookmarkStart w:id="1846" w:name="_Toc58918204"/>
      <w:bookmarkStart w:id="1847" w:name="_Toc66694074"/>
      <w:bookmarkStart w:id="1848" w:name="_Toc74916059"/>
      <w:bookmarkStart w:id="1849" w:name="_Toc76114684"/>
      <w:bookmarkStart w:id="1850" w:name="_Toc76544570"/>
      <w:bookmarkStart w:id="1851" w:name="_Toc82536692"/>
      <w:bookmarkStart w:id="1852" w:name="_Toc89952985"/>
      <w:bookmarkStart w:id="1853" w:name="_Toc98766801"/>
      <w:bookmarkStart w:id="1854" w:name="_Toc99703164"/>
      <w:bookmarkStart w:id="1855" w:name="_Toc106206954"/>
      <w:bookmarkStart w:id="1856" w:name="_Toc115080956"/>
      <w:r w:rsidRPr="00931575">
        <w:t>8.3.3.1.4</w:t>
      </w:r>
      <w:r w:rsidRPr="00931575">
        <w:tab/>
        <w:t>Method of test</w:t>
      </w:r>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p>
    <w:p w14:paraId="5252567A" w14:textId="77777777" w:rsidR="001921AC" w:rsidRPr="00931575" w:rsidRDefault="001921AC" w:rsidP="001921AC">
      <w:pPr>
        <w:pStyle w:val="H6"/>
      </w:pPr>
      <w:bookmarkStart w:id="1857" w:name="_Toc21103001"/>
      <w:bookmarkStart w:id="1858" w:name="_Toc29810850"/>
      <w:bookmarkStart w:id="1859" w:name="_Toc36636210"/>
      <w:bookmarkStart w:id="1860" w:name="_Toc37273156"/>
      <w:bookmarkStart w:id="1861" w:name="_Toc45886244"/>
      <w:r w:rsidRPr="00931575">
        <w:t>8.3.3.1.4.1</w:t>
      </w:r>
      <w:r w:rsidRPr="00931575">
        <w:tab/>
        <w:t>Initial conditions</w:t>
      </w:r>
      <w:bookmarkEnd w:id="1857"/>
      <w:bookmarkEnd w:id="1858"/>
      <w:bookmarkEnd w:id="1859"/>
      <w:bookmarkEnd w:id="1860"/>
      <w:bookmarkEnd w:id="1861"/>
    </w:p>
    <w:p w14:paraId="3BCC725E" w14:textId="77777777" w:rsidR="001921AC" w:rsidRPr="00931575" w:rsidRDefault="001921AC" w:rsidP="001921AC">
      <w:pPr>
        <w:rPr>
          <w:lang w:eastAsia="ko-KR"/>
        </w:rPr>
      </w:pPr>
      <w:r w:rsidRPr="00931575">
        <w:rPr>
          <w:lang w:eastAsia="ko-KR"/>
        </w:rPr>
        <w:t>Test environment:</w:t>
      </w:r>
      <w:r w:rsidRPr="00931575">
        <w:rPr>
          <w:lang w:eastAsia="ko-KR"/>
        </w:rPr>
        <w:tab/>
        <w:t>Normal, see clause </w:t>
      </w:r>
      <w:r w:rsidRPr="00931575">
        <w:rPr>
          <w:rFonts w:hint="eastAsia"/>
        </w:rPr>
        <w:t>B</w:t>
      </w:r>
      <w:r w:rsidRPr="00931575">
        <w:rPr>
          <w:lang w:eastAsia="ko-KR"/>
        </w:rPr>
        <w:t>.2.</w:t>
      </w:r>
    </w:p>
    <w:p w14:paraId="2D4C5724" w14:textId="77777777" w:rsidR="001921AC" w:rsidRPr="00931575" w:rsidRDefault="001921AC" w:rsidP="001921AC">
      <w:bookmarkStart w:id="1862" w:name="_Toc21103002"/>
      <w:r w:rsidRPr="00931575">
        <w:rPr>
          <w:lang w:eastAsia="ko-KR"/>
        </w:rPr>
        <w:t>RF channels to be tested</w:t>
      </w:r>
      <w:r w:rsidRPr="00931575">
        <w:rPr>
          <w:rFonts w:hint="eastAsia"/>
          <w:lang w:eastAsia="zh-CN"/>
        </w:rPr>
        <w:t xml:space="preserve"> for single carrier;</w:t>
      </w:r>
      <w:r w:rsidRPr="00931575">
        <w:rPr>
          <w:lang w:eastAsia="ko-KR"/>
        </w:rPr>
        <w:tab/>
        <w:t>M; see clause 4.</w:t>
      </w:r>
      <w:r w:rsidRPr="00931575">
        <w:rPr>
          <w:rFonts w:hint="eastAsia"/>
        </w:rPr>
        <w:t>9.1</w:t>
      </w:r>
    </w:p>
    <w:p w14:paraId="64B7D57F" w14:textId="77777777" w:rsidR="001921AC" w:rsidRPr="00931575" w:rsidRDefault="001921AC" w:rsidP="001921AC">
      <w:r w:rsidRPr="00931575">
        <w:rPr>
          <w:rFonts w:hint="eastAsia"/>
        </w:rPr>
        <w:t>Direction to be tested:</w:t>
      </w:r>
      <w:r w:rsidRPr="00931575">
        <w:rPr>
          <w:rFonts w:cs="v4.2.0" w:hint="eastAsia"/>
          <w:lang w:eastAsia="zh-CN"/>
        </w:rPr>
        <w:t xml:space="preserve"> OTA REFSENS </w:t>
      </w:r>
      <w:r w:rsidRPr="00931575">
        <w:rPr>
          <w:i/>
        </w:rPr>
        <w:t>receiver target reference direction</w:t>
      </w:r>
      <w:r w:rsidRPr="00931575">
        <w:t xml:space="preserve"> (</w:t>
      </w:r>
      <w:r w:rsidRPr="00931575">
        <w:rPr>
          <w:rFonts w:hint="eastAsia"/>
          <w:lang w:eastAsia="zh-CN"/>
        </w:rPr>
        <w:t xml:space="preserve">see </w:t>
      </w:r>
      <w:r w:rsidRPr="00931575">
        <w:t>D.</w:t>
      </w:r>
      <w:r w:rsidRPr="00931575">
        <w:rPr>
          <w:rFonts w:cs="v4.2.0"/>
          <w:lang w:eastAsia="ko-KR"/>
        </w:rPr>
        <w:t>54</w:t>
      </w:r>
      <w:r w:rsidRPr="00931575">
        <w:rPr>
          <w:rFonts w:hint="eastAsia"/>
          <w:lang w:eastAsia="zh-CN"/>
        </w:rPr>
        <w:t xml:space="preserve"> in </w:t>
      </w:r>
      <w:r w:rsidRPr="00931575">
        <w:rPr>
          <w:lang w:eastAsia="zh-CN"/>
        </w:rPr>
        <w:t>t</w:t>
      </w:r>
      <w:r w:rsidRPr="00931575">
        <w:rPr>
          <w:rFonts w:hint="eastAsia"/>
          <w:lang w:eastAsia="zh-CN"/>
        </w:rPr>
        <w:t>able.4.6-1</w:t>
      </w:r>
      <w:r w:rsidRPr="00931575">
        <w:t>).</w:t>
      </w:r>
    </w:p>
    <w:p w14:paraId="7B8645AB" w14:textId="77777777" w:rsidR="001921AC" w:rsidRPr="00931575" w:rsidRDefault="001921AC" w:rsidP="001921AC">
      <w:pPr>
        <w:pStyle w:val="H6"/>
      </w:pPr>
      <w:bookmarkStart w:id="1863" w:name="_Toc29810851"/>
      <w:bookmarkStart w:id="1864" w:name="_Toc36636211"/>
      <w:bookmarkStart w:id="1865" w:name="_Toc37273157"/>
      <w:bookmarkStart w:id="1866" w:name="_Toc45886245"/>
      <w:r w:rsidRPr="00931575">
        <w:t>8.</w:t>
      </w:r>
      <w:r w:rsidRPr="00931575">
        <w:rPr>
          <w:rFonts w:hint="eastAsia"/>
        </w:rPr>
        <w:t>3</w:t>
      </w:r>
      <w:r w:rsidRPr="00931575">
        <w:t>.</w:t>
      </w:r>
      <w:r w:rsidRPr="00931575">
        <w:rPr>
          <w:rFonts w:hint="eastAsia"/>
        </w:rPr>
        <w:t>3</w:t>
      </w:r>
      <w:r w:rsidRPr="00931575">
        <w:t>.</w:t>
      </w:r>
      <w:r w:rsidRPr="00931575">
        <w:rPr>
          <w:rFonts w:hint="eastAsia"/>
          <w:lang w:eastAsia="zh-CN"/>
        </w:rPr>
        <w:t>1</w:t>
      </w:r>
      <w:r w:rsidRPr="00931575">
        <w:t>.4.2</w:t>
      </w:r>
      <w:r w:rsidRPr="00931575">
        <w:tab/>
        <w:t>Procedure</w:t>
      </w:r>
      <w:bookmarkEnd w:id="1862"/>
      <w:bookmarkEnd w:id="1863"/>
      <w:bookmarkEnd w:id="1864"/>
      <w:bookmarkEnd w:id="1865"/>
      <w:bookmarkEnd w:id="1866"/>
    </w:p>
    <w:p w14:paraId="692BBDD6" w14:textId="77777777" w:rsidR="001921AC" w:rsidRPr="00931575" w:rsidRDefault="001921AC" w:rsidP="001921AC">
      <w:pPr>
        <w:pStyle w:val="B10"/>
        <w:rPr>
          <w:rFonts w:eastAsia="DengXian"/>
        </w:rPr>
      </w:pPr>
      <w:bookmarkStart w:id="1867" w:name="_MON_1283843391"/>
      <w:bookmarkEnd w:id="1867"/>
      <w:r w:rsidRPr="00931575">
        <w:rPr>
          <w:lang w:eastAsia="ko-KR"/>
        </w:rPr>
        <w:t>1)</w:t>
      </w:r>
      <w:r w:rsidRPr="00931575">
        <w:rPr>
          <w:lang w:eastAsia="ko-KR"/>
        </w:rPr>
        <w:tab/>
        <w:t xml:space="preserve">Place the BS with </w:t>
      </w:r>
      <w:r w:rsidRPr="00931575">
        <w:rPr>
          <w:rFonts w:hint="eastAsia"/>
        </w:rPr>
        <w:t xml:space="preserve">its </w:t>
      </w:r>
      <w:r w:rsidRPr="00931575">
        <w:t xml:space="preserve">manufacturer declared coordinate system reference point </w:t>
      </w:r>
      <w:r w:rsidRPr="00931575">
        <w:rPr>
          <w:lang w:eastAsia="ko-KR"/>
        </w:rPr>
        <w:t xml:space="preserve">in the same place as </w:t>
      </w:r>
      <w:r w:rsidRPr="00931575">
        <w:t>calibrated point in the test system</w:t>
      </w:r>
      <w:r w:rsidRPr="00931575">
        <w:rPr>
          <w:rFonts w:eastAsia="MS Mincho"/>
        </w:rPr>
        <w:t xml:space="preserve">, as shown in </w:t>
      </w:r>
      <w:r w:rsidRPr="00931575">
        <w:rPr>
          <w:lang w:eastAsia="ko-KR"/>
        </w:rPr>
        <w:t xml:space="preserve">annex </w:t>
      </w:r>
      <w:r w:rsidRPr="00931575">
        <w:rPr>
          <w:rFonts w:eastAsia="DengXian" w:hint="eastAsia"/>
        </w:rPr>
        <w:t>E</w:t>
      </w:r>
      <w:r w:rsidRPr="00931575">
        <w:rPr>
          <w:rFonts w:eastAsia="MS Mincho"/>
        </w:rPr>
        <w:t>.</w:t>
      </w:r>
      <w:r w:rsidRPr="00931575">
        <w:rPr>
          <w:rFonts w:eastAsia="DengXian"/>
        </w:rPr>
        <w:t>3</w:t>
      </w:r>
      <w:r w:rsidRPr="00931575">
        <w:rPr>
          <w:lang w:eastAsia="ko-KR"/>
        </w:rPr>
        <w:t>.</w:t>
      </w:r>
    </w:p>
    <w:p w14:paraId="4E1E9960" w14:textId="77777777" w:rsidR="001921AC" w:rsidRPr="00931575" w:rsidRDefault="001921AC" w:rsidP="001921AC">
      <w:pPr>
        <w:pStyle w:val="B10"/>
        <w:rPr>
          <w:rFonts w:eastAsia="DengXian"/>
        </w:rPr>
      </w:pPr>
      <w:r w:rsidRPr="00931575">
        <w:rPr>
          <w:lang w:eastAsia="ko-KR"/>
        </w:rPr>
        <w:t>2)</w:t>
      </w:r>
      <w:r w:rsidRPr="00931575">
        <w:rPr>
          <w:lang w:eastAsia="ko-KR"/>
        </w:rPr>
        <w:tab/>
        <w:t>Align the</w:t>
      </w:r>
      <w:r w:rsidRPr="00931575">
        <w:t xml:space="preserve"> manufacturer declared coordinate system orientation of the BS with the test system.</w:t>
      </w:r>
    </w:p>
    <w:p w14:paraId="06EEE187" w14:textId="77777777" w:rsidR="001921AC" w:rsidRPr="00931575" w:rsidRDefault="001921AC" w:rsidP="001921AC">
      <w:pPr>
        <w:pStyle w:val="B10"/>
        <w:rPr>
          <w:lang w:eastAsia="ko-KR"/>
        </w:rPr>
      </w:pPr>
      <w:r w:rsidRPr="00931575">
        <w:rPr>
          <w:rFonts w:eastAsia="MS Mincho"/>
        </w:rPr>
        <w:t>3</w:t>
      </w:r>
      <w:r w:rsidRPr="00931575">
        <w:rPr>
          <w:lang w:eastAsia="ko-KR"/>
        </w:rPr>
        <w:t>)</w:t>
      </w:r>
      <w:r w:rsidRPr="00931575">
        <w:rPr>
          <w:lang w:eastAsia="ko-KR"/>
        </w:rPr>
        <w:tab/>
      </w:r>
      <w:r w:rsidRPr="00931575">
        <w:rPr>
          <w:rFonts w:eastAsia="MS Mincho"/>
        </w:rPr>
        <w:t xml:space="preserve">Set </w:t>
      </w:r>
      <w:r w:rsidRPr="00931575">
        <w:t>the BS in the declared direction to be tested.</w:t>
      </w:r>
    </w:p>
    <w:p w14:paraId="154EAFDE" w14:textId="77777777" w:rsidR="001921AC" w:rsidRPr="00931575" w:rsidRDefault="001921AC" w:rsidP="001921AC">
      <w:pPr>
        <w:pStyle w:val="B10"/>
        <w:rPr>
          <w:lang w:eastAsia="ko-KR"/>
        </w:rPr>
      </w:pPr>
      <w:r w:rsidRPr="00931575">
        <w:rPr>
          <w:lang w:eastAsia="ko-KR"/>
        </w:rPr>
        <w:t>4)</w:t>
      </w:r>
      <w:r w:rsidRPr="00931575">
        <w:rPr>
          <w:lang w:eastAsia="ko-KR"/>
        </w:rPr>
        <w:tab/>
        <w:t xml:space="preserve">Connect the BS tester generating the wanted signal, multipath fading simulators and AWGN generators to a test antenna via a combining network in OTA test setup, as shown in annex </w:t>
      </w:r>
      <w:r w:rsidRPr="00931575">
        <w:rPr>
          <w:rFonts w:eastAsia="DengXian" w:hint="eastAsia"/>
        </w:rPr>
        <w:t>E</w:t>
      </w:r>
      <w:r w:rsidRPr="00931575">
        <w:rPr>
          <w:rFonts w:eastAsia="MS Mincho"/>
        </w:rPr>
        <w:t>.</w:t>
      </w:r>
      <w:r w:rsidRPr="00931575">
        <w:rPr>
          <w:rFonts w:eastAsia="DengXian"/>
        </w:rPr>
        <w:t>3</w:t>
      </w:r>
      <w:r w:rsidRPr="00931575">
        <w:rPr>
          <w:lang w:eastAsia="ko-KR"/>
        </w:rPr>
        <w:t>.</w:t>
      </w:r>
      <w:r w:rsidRPr="00931575">
        <w:rPr>
          <w:rFonts w:eastAsia="DengXian" w:hint="eastAsia"/>
        </w:rPr>
        <w:t xml:space="preserve"> Each</w:t>
      </w:r>
      <w:r w:rsidRPr="00931575">
        <w:t xml:space="preserve"> of the</w:t>
      </w:r>
      <w:r w:rsidRPr="00931575">
        <w:rPr>
          <w:rFonts w:hint="eastAsia"/>
        </w:rPr>
        <w:t xml:space="preserve"> demodulation branch</w:t>
      </w:r>
      <w:r w:rsidRPr="00931575">
        <w:t xml:space="preserve"> signals should be transmitted </w:t>
      </w:r>
      <w:r w:rsidRPr="00931575">
        <w:rPr>
          <w:rFonts w:hint="eastAsia"/>
          <w:lang w:eastAsia="zh-CN"/>
        </w:rPr>
        <w:t xml:space="preserve">one </w:t>
      </w:r>
      <w:r w:rsidRPr="00931575">
        <w:t xml:space="preserve">polarization of the test </w:t>
      </w:r>
      <w:r w:rsidRPr="00931575">
        <w:rPr>
          <w:rFonts w:hint="eastAsia"/>
        </w:rPr>
        <w:t>antenna</w:t>
      </w:r>
      <w:r w:rsidRPr="00931575">
        <w:t>(s).</w:t>
      </w:r>
    </w:p>
    <w:p w14:paraId="06BD977E" w14:textId="77777777" w:rsidR="001921AC" w:rsidRPr="00931575" w:rsidRDefault="001921AC" w:rsidP="001921AC">
      <w:pPr>
        <w:pStyle w:val="B10"/>
        <w:rPr>
          <w:rFonts w:eastAsia="DengXian"/>
        </w:rPr>
      </w:pPr>
      <w:r w:rsidRPr="00931575">
        <w:rPr>
          <w:rFonts w:eastAsia="DengXian" w:hint="eastAsia"/>
        </w:rPr>
        <w:t>5</w:t>
      </w:r>
      <w:r w:rsidRPr="00931575">
        <w:rPr>
          <w:lang w:eastAsia="ko-KR"/>
        </w:rPr>
        <w:t>)</w:t>
      </w:r>
      <w:r w:rsidRPr="00931575">
        <w:rPr>
          <w:lang w:eastAsia="ko-KR"/>
        </w:rPr>
        <w:tab/>
      </w:r>
      <w:r w:rsidRPr="00931575">
        <w:t xml:space="preserve">The characteristics of the wanted signal shall be configured according to TS 38.211 [20], and according to additional test parameters listed in </w:t>
      </w:r>
      <w:r w:rsidRPr="00931575">
        <w:rPr>
          <w:rFonts w:hint="eastAsia"/>
        </w:rPr>
        <w:t>t</w:t>
      </w:r>
      <w:r w:rsidRPr="00931575">
        <w:rPr>
          <w:lang w:eastAsia="ko-KR"/>
        </w:rPr>
        <w:t>able</w:t>
      </w:r>
      <w:r w:rsidRPr="00931575">
        <w:rPr>
          <w:rFonts w:eastAsia="DengXian" w:hint="eastAsia"/>
        </w:rPr>
        <w:t xml:space="preserve"> </w:t>
      </w:r>
      <w:r w:rsidRPr="00931575">
        <w:rPr>
          <w:lang w:eastAsia="ko-KR"/>
        </w:rPr>
        <w:t>8.</w:t>
      </w:r>
      <w:r w:rsidRPr="00931575">
        <w:rPr>
          <w:rFonts w:hint="eastAsia"/>
        </w:rPr>
        <w:t>3</w:t>
      </w:r>
      <w:r w:rsidRPr="00931575">
        <w:rPr>
          <w:lang w:eastAsia="ko-KR"/>
        </w:rPr>
        <w:t>.</w:t>
      </w:r>
      <w:r w:rsidRPr="00931575">
        <w:rPr>
          <w:rFonts w:eastAsia="DengXian" w:hint="eastAsia"/>
        </w:rPr>
        <w:t>3</w:t>
      </w:r>
      <w:r w:rsidRPr="00931575">
        <w:rPr>
          <w:lang w:eastAsia="ko-KR"/>
        </w:rPr>
        <w:t>.</w:t>
      </w:r>
      <w:r w:rsidRPr="00931575">
        <w:rPr>
          <w:rFonts w:hint="eastAsia"/>
        </w:rPr>
        <w:t>1.</w:t>
      </w:r>
      <w:r w:rsidRPr="00931575">
        <w:rPr>
          <w:lang w:eastAsia="ko-KR"/>
        </w:rPr>
        <w:t>4.2</w:t>
      </w:r>
      <w:r w:rsidRPr="00931575">
        <w:rPr>
          <w:rFonts w:eastAsia="DengXian" w:hint="eastAsia"/>
        </w:rPr>
        <w:t>-1</w:t>
      </w:r>
      <w:r w:rsidRPr="00931575">
        <w:t>.</w:t>
      </w:r>
    </w:p>
    <w:p w14:paraId="326966F6" w14:textId="77777777" w:rsidR="001921AC" w:rsidRPr="00931575" w:rsidRDefault="001921AC" w:rsidP="001921AC">
      <w:pPr>
        <w:pStyle w:val="TH"/>
        <w:rPr>
          <w:rFonts w:eastAsia="‚c‚e‚o“Á‘¾ƒSƒVƒbƒN‘Ì"/>
        </w:rPr>
      </w:pPr>
      <w:r w:rsidRPr="00931575">
        <w:rPr>
          <w:rFonts w:eastAsia="‚c‚e‚o“Á‘¾ƒSƒVƒbƒN‘Ì"/>
        </w:rPr>
        <w:lastRenderedPageBreak/>
        <w:t>Table 8.3.</w:t>
      </w:r>
      <w:r w:rsidRPr="00931575">
        <w:rPr>
          <w:rFonts w:hint="eastAsia"/>
        </w:rPr>
        <w:t>3</w:t>
      </w:r>
      <w:r w:rsidRPr="00931575">
        <w:rPr>
          <w:rFonts w:eastAsia="‚c‚e‚o“Á‘¾ƒSƒVƒbƒN‘Ì"/>
        </w:rPr>
        <w:t>.</w:t>
      </w:r>
      <w:r w:rsidRPr="00931575">
        <w:rPr>
          <w:rFonts w:hint="eastAsia"/>
        </w:rPr>
        <w:t>1.</w:t>
      </w:r>
      <w:r w:rsidRPr="00931575">
        <w:rPr>
          <w:rFonts w:eastAsia="‚c‚e‚o“Á‘¾ƒSƒVƒbƒN‘Ì"/>
        </w:rPr>
        <w:t>4.2-</w:t>
      </w:r>
      <w:r w:rsidRPr="00931575">
        <w:rPr>
          <w:rFonts w:hint="eastAsia"/>
        </w:rPr>
        <w:t>1</w:t>
      </w:r>
      <w:r w:rsidRPr="00931575">
        <w:rPr>
          <w:rFonts w:eastAsia="‚c‚e‚o“Á‘¾ƒSƒVƒbƒN‘Ì"/>
        </w:rPr>
        <w:t>: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8"/>
        <w:gridCol w:w="3808"/>
      </w:tblGrid>
      <w:tr w:rsidR="001921AC" w:rsidRPr="00931575" w14:paraId="1DB793B6" w14:textId="77777777" w:rsidTr="009C397C">
        <w:trPr>
          <w:cantSplit/>
          <w:jc w:val="center"/>
        </w:trPr>
        <w:tc>
          <w:tcPr>
            <w:tcW w:w="3128" w:type="dxa"/>
          </w:tcPr>
          <w:p w14:paraId="109FA8F6" w14:textId="77777777" w:rsidR="001921AC" w:rsidRPr="00931575" w:rsidRDefault="001921AC" w:rsidP="009C397C">
            <w:pPr>
              <w:pStyle w:val="TAH"/>
              <w:rPr>
                <w:rFonts w:eastAsia="?? ??"/>
              </w:rPr>
            </w:pPr>
            <w:r w:rsidRPr="00931575">
              <w:rPr>
                <w:rFonts w:eastAsia="?? ??"/>
              </w:rPr>
              <w:t>Parameter</w:t>
            </w:r>
          </w:p>
        </w:tc>
        <w:tc>
          <w:tcPr>
            <w:tcW w:w="3808" w:type="dxa"/>
          </w:tcPr>
          <w:p w14:paraId="5821A4AE" w14:textId="77777777" w:rsidR="001921AC" w:rsidRPr="00931575" w:rsidRDefault="001921AC" w:rsidP="009C397C">
            <w:pPr>
              <w:pStyle w:val="TAH"/>
            </w:pPr>
            <w:r w:rsidRPr="00931575">
              <w:rPr>
                <w:rFonts w:hint="eastAsia"/>
              </w:rPr>
              <w:t>Value</w:t>
            </w:r>
          </w:p>
        </w:tc>
      </w:tr>
      <w:tr w:rsidR="001921AC" w:rsidRPr="00931575" w14:paraId="7685EB57" w14:textId="77777777" w:rsidTr="009C397C">
        <w:trPr>
          <w:cantSplit/>
          <w:jc w:val="center"/>
        </w:trPr>
        <w:tc>
          <w:tcPr>
            <w:tcW w:w="3128" w:type="dxa"/>
          </w:tcPr>
          <w:p w14:paraId="26AA6132" w14:textId="77777777" w:rsidR="001921AC" w:rsidRPr="00931575" w:rsidRDefault="001921AC" w:rsidP="009C397C">
            <w:pPr>
              <w:pStyle w:val="TAL"/>
              <w:rPr>
                <w:rFonts w:eastAsia="SimSun"/>
              </w:rPr>
            </w:pPr>
            <w:r w:rsidRPr="00931575">
              <w:rPr>
                <w:rFonts w:eastAsia="SimSun" w:hint="eastAsia"/>
              </w:rPr>
              <w:t>Modulation</w:t>
            </w:r>
            <w:r w:rsidRPr="00931575">
              <w:rPr>
                <w:rFonts w:hint="eastAsia"/>
                <w:lang w:eastAsia="zh-CN"/>
              </w:rPr>
              <w:t xml:space="preserve"> order</w:t>
            </w:r>
          </w:p>
        </w:tc>
        <w:tc>
          <w:tcPr>
            <w:tcW w:w="3808" w:type="dxa"/>
          </w:tcPr>
          <w:p w14:paraId="715F77DA" w14:textId="77777777" w:rsidR="001921AC" w:rsidRPr="00931575" w:rsidRDefault="001921AC" w:rsidP="009C397C">
            <w:pPr>
              <w:pStyle w:val="TAC"/>
              <w:rPr>
                <w:rFonts w:eastAsia="SimSun"/>
              </w:rPr>
            </w:pPr>
            <w:r w:rsidRPr="00931575">
              <w:rPr>
                <w:rFonts w:eastAsia="SimSun" w:hint="eastAsia"/>
              </w:rPr>
              <w:t>QPSK</w:t>
            </w:r>
          </w:p>
        </w:tc>
      </w:tr>
      <w:tr w:rsidR="001921AC" w:rsidRPr="00931575" w14:paraId="38D262BD" w14:textId="77777777" w:rsidTr="009C397C">
        <w:trPr>
          <w:cantSplit/>
          <w:jc w:val="center"/>
        </w:trPr>
        <w:tc>
          <w:tcPr>
            <w:tcW w:w="3128" w:type="dxa"/>
          </w:tcPr>
          <w:p w14:paraId="0AA26045" w14:textId="77777777" w:rsidR="001921AC" w:rsidRPr="00931575" w:rsidRDefault="001921AC" w:rsidP="009C397C">
            <w:pPr>
              <w:pStyle w:val="TAL"/>
              <w:rPr>
                <w:rFonts w:eastAsia="?? ??" w:cs="Arial"/>
              </w:rPr>
            </w:pPr>
            <w:r>
              <w:rPr>
                <w:lang w:eastAsia="zh-CN"/>
              </w:rPr>
              <w:t>Starting RB location</w:t>
            </w:r>
          </w:p>
        </w:tc>
        <w:tc>
          <w:tcPr>
            <w:tcW w:w="3808" w:type="dxa"/>
          </w:tcPr>
          <w:p w14:paraId="1253EDB1" w14:textId="77777777" w:rsidR="001921AC" w:rsidRPr="00931575" w:rsidRDefault="001921AC" w:rsidP="009C397C">
            <w:pPr>
              <w:pStyle w:val="TAC"/>
              <w:rPr>
                <w:rFonts w:eastAsia="?? ??"/>
              </w:rPr>
            </w:pPr>
            <w:r w:rsidRPr="00931575">
              <w:rPr>
                <w:rFonts w:eastAsia="?? ??"/>
              </w:rPr>
              <w:t>0</w:t>
            </w:r>
          </w:p>
        </w:tc>
      </w:tr>
      <w:tr w:rsidR="001921AC" w:rsidRPr="00931575" w14:paraId="0F780CD4" w14:textId="77777777" w:rsidTr="009C397C">
        <w:trPr>
          <w:cantSplit/>
          <w:jc w:val="center"/>
        </w:trPr>
        <w:tc>
          <w:tcPr>
            <w:tcW w:w="3128" w:type="dxa"/>
          </w:tcPr>
          <w:p w14:paraId="7A22B26A" w14:textId="77777777" w:rsidR="001921AC" w:rsidRPr="00931575" w:rsidRDefault="001921AC" w:rsidP="009C397C">
            <w:pPr>
              <w:pStyle w:val="TAL"/>
              <w:rPr>
                <w:rFonts w:eastAsia="?? ??" w:cs="Arial"/>
              </w:rPr>
            </w:pPr>
            <w:r w:rsidRPr="00931575">
              <w:rPr>
                <w:lang w:eastAsia="zh-CN"/>
              </w:rPr>
              <w:t>I</w:t>
            </w:r>
            <w:r w:rsidRPr="00931575">
              <w:rPr>
                <w:rFonts w:hint="eastAsia"/>
                <w:lang w:eastAsia="zh-CN"/>
              </w:rPr>
              <w:t>ntra-slot frequency hopping</w:t>
            </w:r>
          </w:p>
        </w:tc>
        <w:tc>
          <w:tcPr>
            <w:tcW w:w="3808" w:type="dxa"/>
          </w:tcPr>
          <w:p w14:paraId="202390D5" w14:textId="77777777" w:rsidR="001921AC" w:rsidRPr="00931575" w:rsidRDefault="001921AC" w:rsidP="009C397C">
            <w:pPr>
              <w:pStyle w:val="TAC"/>
              <w:rPr>
                <w:rFonts w:eastAsia="?? ??"/>
              </w:rPr>
            </w:pPr>
            <w:r w:rsidRPr="00931575">
              <w:rPr>
                <w:rFonts w:eastAsia="?? ??"/>
              </w:rPr>
              <w:t>N/A</w:t>
            </w:r>
          </w:p>
        </w:tc>
      </w:tr>
      <w:tr w:rsidR="001921AC" w:rsidRPr="00931575" w14:paraId="1FDE4EFD" w14:textId="77777777" w:rsidTr="009C397C">
        <w:trPr>
          <w:cantSplit/>
          <w:jc w:val="center"/>
        </w:trPr>
        <w:tc>
          <w:tcPr>
            <w:tcW w:w="3128" w:type="dxa"/>
          </w:tcPr>
          <w:p w14:paraId="0B90E581" w14:textId="77777777" w:rsidR="001921AC" w:rsidRPr="00931575" w:rsidRDefault="001921AC" w:rsidP="009C397C">
            <w:pPr>
              <w:pStyle w:val="TAL"/>
              <w:rPr>
                <w:rFonts w:eastAsia="?? ??" w:cs="Arial"/>
              </w:rPr>
            </w:pPr>
          </w:p>
        </w:tc>
        <w:tc>
          <w:tcPr>
            <w:tcW w:w="3808" w:type="dxa"/>
          </w:tcPr>
          <w:p w14:paraId="50C13A16" w14:textId="77777777" w:rsidR="001921AC" w:rsidRPr="00931575" w:rsidRDefault="001921AC" w:rsidP="009C397C">
            <w:pPr>
              <w:pStyle w:val="TAC"/>
              <w:rPr>
                <w:rFonts w:eastAsia="?? ??"/>
              </w:rPr>
            </w:pPr>
          </w:p>
        </w:tc>
      </w:tr>
      <w:tr w:rsidR="001921AC" w:rsidRPr="00931575" w14:paraId="0CCE896B" w14:textId="77777777" w:rsidTr="009C397C">
        <w:trPr>
          <w:cantSplit/>
          <w:jc w:val="center"/>
        </w:trPr>
        <w:tc>
          <w:tcPr>
            <w:tcW w:w="3128" w:type="dxa"/>
          </w:tcPr>
          <w:p w14:paraId="2E88F017" w14:textId="77777777" w:rsidR="001921AC" w:rsidRPr="00931575" w:rsidRDefault="001921AC" w:rsidP="009C397C">
            <w:pPr>
              <w:pStyle w:val="TAL"/>
              <w:rPr>
                <w:rFonts w:eastAsia="?? ??" w:cs="Arial"/>
              </w:rPr>
            </w:pPr>
            <w:r w:rsidRPr="00931575">
              <w:rPr>
                <w:rFonts w:hint="eastAsia"/>
                <w:lang w:eastAsia="zh-CN"/>
              </w:rPr>
              <w:t>Number of PRBs</w:t>
            </w:r>
          </w:p>
        </w:tc>
        <w:tc>
          <w:tcPr>
            <w:tcW w:w="3808" w:type="dxa"/>
          </w:tcPr>
          <w:p w14:paraId="566F7453" w14:textId="77777777" w:rsidR="001921AC" w:rsidRPr="00931575" w:rsidRDefault="001921AC" w:rsidP="009C397C">
            <w:pPr>
              <w:pStyle w:val="TAC"/>
            </w:pPr>
            <w:r w:rsidRPr="00931575">
              <w:rPr>
                <w:rFonts w:hint="eastAsia"/>
              </w:rPr>
              <w:t>4</w:t>
            </w:r>
          </w:p>
        </w:tc>
      </w:tr>
      <w:tr w:rsidR="001921AC" w:rsidRPr="00931575" w14:paraId="23987BC7" w14:textId="77777777" w:rsidTr="009C397C">
        <w:trPr>
          <w:cantSplit/>
          <w:jc w:val="center"/>
        </w:trPr>
        <w:tc>
          <w:tcPr>
            <w:tcW w:w="3128" w:type="dxa"/>
          </w:tcPr>
          <w:p w14:paraId="6A7A8B9C" w14:textId="77777777" w:rsidR="001921AC" w:rsidRPr="00931575" w:rsidRDefault="001921AC" w:rsidP="009C397C">
            <w:pPr>
              <w:pStyle w:val="TAL"/>
              <w:rPr>
                <w:rFonts w:eastAsia="?? ??" w:cs="Arial"/>
              </w:rPr>
            </w:pPr>
            <w:r w:rsidRPr="00931575">
              <w:rPr>
                <w:rFonts w:hint="eastAsia"/>
                <w:lang w:eastAsia="zh-CN"/>
              </w:rPr>
              <w:t>Number of symbols</w:t>
            </w:r>
          </w:p>
        </w:tc>
        <w:tc>
          <w:tcPr>
            <w:tcW w:w="3808" w:type="dxa"/>
          </w:tcPr>
          <w:p w14:paraId="7A4AD348" w14:textId="77777777" w:rsidR="001921AC" w:rsidRPr="00931575" w:rsidRDefault="001921AC" w:rsidP="009C397C">
            <w:pPr>
              <w:pStyle w:val="TAC"/>
            </w:pPr>
            <w:r w:rsidRPr="00931575">
              <w:rPr>
                <w:rFonts w:hint="eastAsia"/>
              </w:rPr>
              <w:t>1</w:t>
            </w:r>
          </w:p>
        </w:tc>
      </w:tr>
      <w:tr w:rsidR="001921AC" w:rsidRPr="00931575" w14:paraId="0687B25E" w14:textId="77777777" w:rsidTr="009C397C">
        <w:trPr>
          <w:cantSplit/>
          <w:jc w:val="center"/>
        </w:trPr>
        <w:tc>
          <w:tcPr>
            <w:tcW w:w="3128" w:type="dxa"/>
          </w:tcPr>
          <w:p w14:paraId="2BD13645" w14:textId="77777777" w:rsidR="001921AC" w:rsidRPr="00931575" w:rsidRDefault="001921AC" w:rsidP="009C397C">
            <w:pPr>
              <w:pStyle w:val="TAL"/>
              <w:rPr>
                <w:rFonts w:eastAsia="SimSun"/>
              </w:rPr>
            </w:pPr>
            <w:r w:rsidRPr="00931575">
              <w:rPr>
                <w:rFonts w:hint="eastAsia"/>
                <w:lang w:eastAsia="zh-CN"/>
              </w:rPr>
              <w:t>The number of UCI information bits</w:t>
            </w:r>
          </w:p>
        </w:tc>
        <w:tc>
          <w:tcPr>
            <w:tcW w:w="3808" w:type="dxa"/>
          </w:tcPr>
          <w:p w14:paraId="141BB8A8" w14:textId="77777777" w:rsidR="001921AC" w:rsidRPr="00931575" w:rsidRDefault="001921AC" w:rsidP="009C397C">
            <w:pPr>
              <w:pStyle w:val="TAC"/>
            </w:pPr>
            <w:r w:rsidRPr="00931575">
              <w:rPr>
                <w:rFonts w:hint="eastAsia"/>
              </w:rPr>
              <w:t>4</w:t>
            </w:r>
          </w:p>
        </w:tc>
      </w:tr>
      <w:tr w:rsidR="001921AC" w:rsidRPr="00931575" w14:paraId="1BADB584" w14:textId="77777777" w:rsidTr="009C397C">
        <w:trPr>
          <w:cantSplit/>
          <w:jc w:val="center"/>
        </w:trPr>
        <w:tc>
          <w:tcPr>
            <w:tcW w:w="3128" w:type="dxa"/>
          </w:tcPr>
          <w:p w14:paraId="1ED26F81" w14:textId="77777777" w:rsidR="001921AC" w:rsidRPr="00931575" w:rsidRDefault="001921AC" w:rsidP="009C397C">
            <w:pPr>
              <w:pStyle w:val="TAL"/>
              <w:rPr>
                <w:rFonts w:eastAsia="SimSun"/>
              </w:rPr>
            </w:pPr>
            <w:r w:rsidRPr="00931575">
              <w:rPr>
                <w:rFonts w:hint="eastAsia"/>
                <w:lang w:eastAsia="zh-CN"/>
              </w:rPr>
              <w:t>First symbol</w:t>
            </w:r>
          </w:p>
        </w:tc>
        <w:tc>
          <w:tcPr>
            <w:tcW w:w="3808" w:type="dxa"/>
          </w:tcPr>
          <w:p w14:paraId="0A0C79EA" w14:textId="77777777" w:rsidR="001921AC" w:rsidRPr="00931575" w:rsidRDefault="001921AC" w:rsidP="009C397C">
            <w:pPr>
              <w:pStyle w:val="TAC"/>
            </w:pPr>
            <w:r w:rsidRPr="00931575">
              <w:rPr>
                <w:rFonts w:hint="eastAsia"/>
              </w:rPr>
              <w:t>13</w:t>
            </w:r>
          </w:p>
        </w:tc>
      </w:tr>
      <w:tr w:rsidR="001921AC" w:rsidRPr="00931575" w14:paraId="1BE22047" w14:textId="77777777" w:rsidTr="009C397C">
        <w:trPr>
          <w:cantSplit/>
          <w:jc w:val="center"/>
        </w:trPr>
        <w:tc>
          <w:tcPr>
            <w:tcW w:w="3128" w:type="dxa"/>
          </w:tcPr>
          <w:p w14:paraId="72194292" w14:textId="77777777" w:rsidR="001921AC" w:rsidRPr="00931575" w:rsidRDefault="001921AC" w:rsidP="009C397C">
            <w:pPr>
              <w:pStyle w:val="TAL"/>
              <w:rPr>
                <w:lang w:eastAsia="zh-CN"/>
              </w:rPr>
            </w:pPr>
            <w:r w:rsidRPr="00931575">
              <w:rPr>
                <w:rFonts w:hint="eastAsia"/>
                <w:lang w:eastAsia="zh-CN"/>
              </w:rPr>
              <w:t>DM-RS sequence generation</w:t>
            </w:r>
          </w:p>
        </w:tc>
        <w:tc>
          <w:tcPr>
            <w:tcW w:w="3808" w:type="dxa"/>
          </w:tcPr>
          <w:p w14:paraId="4E1BCF07" w14:textId="77777777" w:rsidR="001921AC" w:rsidRPr="00931575" w:rsidRDefault="001921AC" w:rsidP="009C397C">
            <w:pPr>
              <w:pStyle w:val="TAC"/>
            </w:pPr>
            <w:r w:rsidRPr="00931575">
              <w:rPr>
                <w:i/>
              </w:rPr>
              <w:t>N</w:t>
            </w:r>
            <w:r w:rsidRPr="00931575">
              <w:rPr>
                <w:i/>
                <w:vertAlign w:val="subscript"/>
              </w:rPr>
              <w:t>ID</w:t>
            </w:r>
            <w:r w:rsidRPr="00931575">
              <w:rPr>
                <w:vertAlign w:val="superscript"/>
              </w:rPr>
              <w:t>0</w:t>
            </w:r>
            <w:r w:rsidRPr="00931575">
              <w:t>=0</w:t>
            </w:r>
          </w:p>
        </w:tc>
      </w:tr>
    </w:tbl>
    <w:p w14:paraId="4CFD0A60" w14:textId="77777777" w:rsidR="001921AC" w:rsidRPr="00931575" w:rsidRDefault="001921AC" w:rsidP="001921AC"/>
    <w:p w14:paraId="2283E2C3" w14:textId="77777777" w:rsidR="001921AC" w:rsidRPr="00931575" w:rsidRDefault="001921AC" w:rsidP="001921AC">
      <w:pPr>
        <w:pStyle w:val="B10"/>
        <w:rPr>
          <w:lang w:eastAsia="ko-KR"/>
        </w:rPr>
      </w:pPr>
      <w:r w:rsidRPr="00931575">
        <w:rPr>
          <w:rFonts w:eastAsia="DengXian" w:hint="eastAsia"/>
        </w:rPr>
        <w:t>6</w:t>
      </w:r>
      <w:r w:rsidRPr="00931575">
        <w:rPr>
          <w:lang w:eastAsia="ko-KR"/>
        </w:rPr>
        <w:t>)</w:t>
      </w:r>
      <w:r w:rsidRPr="00931575">
        <w:rPr>
          <w:lang w:eastAsia="ko-KR"/>
        </w:rPr>
        <w:tab/>
        <w:t xml:space="preserve">The multipath fading emulators shall be configured according to the corresponding channel model defined in annex </w:t>
      </w:r>
      <w:r w:rsidRPr="00931575">
        <w:rPr>
          <w:rFonts w:eastAsia="DengXian"/>
        </w:rPr>
        <w:t>J</w:t>
      </w:r>
      <w:r w:rsidRPr="00931575">
        <w:rPr>
          <w:lang w:eastAsia="ko-KR"/>
        </w:rPr>
        <w:t>.</w:t>
      </w:r>
    </w:p>
    <w:p w14:paraId="389F1D2B" w14:textId="77777777" w:rsidR="001921AC" w:rsidRPr="00931575" w:rsidRDefault="001921AC" w:rsidP="001921AC">
      <w:pPr>
        <w:pStyle w:val="B10"/>
        <w:rPr>
          <w:lang w:eastAsia="ko-KR"/>
        </w:rPr>
      </w:pPr>
      <w:r w:rsidRPr="00931575">
        <w:rPr>
          <w:rFonts w:eastAsia="DengXian" w:hint="eastAsia"/>
        </w:rPr>
        <w:t>7</w:t>
      </w:r>
      <w:r w:rsidRPr="00931575">
        <w:rPr>
          <w:lang w:eastAsia="ko-KR"/>
        </w:rPr>
        <w:t>)</w:t>
      </w:r>
      <w:r w:rsidRPr="00931575">
        <w:rPr>
          <w:lang w:eastAsia="ko-KR"/>
        </w:rPr>
        <w:tab/>
        <w:t xml:space="preserve">Adjust the test signal mean power so the calibrated radiated SNR value at the BS receiver is as specified in </w:t>
      </w:r>
      <w:r w:rsidRPr="00931575">
        <w:rPr>
          <w:rFonts w:eastAsia="DengXian" w:hint="eastAsia"/>
        </w:rPr>
        <w:t>clause</w:t>
      </w:r>
      <w:r w:rsidRPr="00931575">
        <w:rPr>
          <w:rFonts w:eastAsia="DengXian"/>
        </w:rPr>
        <w:t> </w:t>
      </w:r>
      <w:r w:rsidRPr="00931575">
        <w:rPr>
          <w:lang w:eastAsia="ko-KR"/>
        </w:rPr>
        <w:t>8.</w:t>
      </w:r>
      <w:r w:rsidRPr="00931575">
        <w:rPr>
          <w:rFonts w:hint="eastAsia"/>
        </w:rPr>
        <w:t>3</w:t>
      </w:r>
      <w:r w:rsidRPr="00931575">
        <w:rPr>
          <w:lang w:eastAsia="ko-KR"/>
        </w:rPr>
        <w:t>.</w:t>
      </w:r>
      <w:r w:rsidRPr="00931575">
        <w:rPr>
          <w:rFonts w:hint="eastAsia"/>
        </w:rPr>
        <w:t>3</w:t>
      </w:r>
      <w:r w:rsidRPr="00931575">
        <w:rPr>
          <w:rFonts w:hint="eastAsia"/>
          <w:lang w:eastAsia="ko-KR"/>
        </w:rPr>
        <w:t>.</w:t>
      </w:r>
      <w:r w:rsidRPr="00931575">
        <w:rPr>
          <w:rFonts w:hint="eastAsia"/>
        </w:rPr>
        <w:t>1.</w:t>
      </w:r>
      <w:r w:rsidRPr="00931575">
        <w:rPr>
          <w:rFonts w:eastAsia="DengXian" w:hint="eastAsia"/>
        </w:rPr>
        <w:t>5</w:t>
      </w:r>
      <w:r w:rsidRPr="00931575">
        <w:rPr>
          <w:lang w:eastAsia="ko-KR"/>
        </w:rPr>
        <w:t>.</w:t>
      </w:r>
      <w:r w:rsidRPr="00931575">
        <w:rPr>
          <w:rFonts w:eastAsia="DengXian" w:hint="eastAsia"/>
        </w:rPr>
        <w:t xml:space="preserve">1 and </w:t>
      </w:r>
      <w:r w:rsidRPr="00931575">
        <w:rPr>
          <w:lang w:eastAsia="ko-KR"/>
        </w:rPr>
        <w:t>8.</w:t>
      </w:r>
      <w:r w:rsidRPr="00931575">
        <w:rPr>
          <w:rFonts w:hint="eastAsia"/>
        </w:rPr>
        <w:t>3</w:t>
      </w:r>
      <w:r w:rsidRPr="00931575">
        <w:rPr>
          <w:lang w:eastAsia="ko-KR"/>
        </w:rPr>
        <w:t>.</w:t>
      </w:r>
      <w:r w:rsidRPr="00931575">
        <w:rPr>
          <w:rFonts w:hint="eastAsia"/>
        </w:rPr>
        <w:t>3</w:t>
      </w:r>
      <w:r w:rsidRPr="00931575">
        <w:rPr>
          <w:rFonts w:hint="eastAsia"/>
          <w:lang w:eastAsia="ko-KR"/>
        </w:rPr>
        <w:t>.</w:t>
      </w:r>
      <w:r w:rsidRPr="00931575">
        <w:rPr>
          <w:rFonts w:hint="eastAsia"/>
        </w:rPr>
        <w:t>1.</w:t>
      </w:r>
      <w:r w:rsidRPr="00931575">
        <w:rPr>
          <w:rFonts w:eastAsia="DengXian" w:hint="eastAsia"/>
        </w:rPr>
        <w:t>5</w:t>
      </w:r>
      <w:r w:rsidRPr="00931575">
        <w:rPr>
          <w:lang w:eastAsia="ko-KR"/>
        </w:rPr>
        <w:t>.</w:t>
      </w:r>
      <w:r w:rsidRPr="00931575">
        <w:rPr>
          <w:rFonts w:eastAsia="DengXian" w:hint="eastAsia"/>
        </w:rPr>
        <w:t xml:space="preserve">2 for </w:t>
      </w:r>
      <w:r w:rsidRPr="00931575">
        <w:rPr>
          <w:rFonts w:eastAsia="DengXian"/>
          <w:i/>
        </w:rPr>
        <w:t xml:space="preserve">BS type </w:t>
      </w:r>
      <w:r w:rsidRPr="00931575">
        <w:rPr>
          <w:rFonts w:eastAsia="DengXian" w:hint="eastAsia"/>
          <w:i/>
        </w:rPr>
        <w:t>1</w:t>
      </w:r>
      <w:r w:rsidRPr="00931575">
        <w:rPr>
          <w:rFonts w:eastAsia="DengXian"/>
          <w:i/>
        </w:rPr>
        <w:t>-O</w:t>
      </w:r>
      <w:r w:rsidRPr="00931575">
        <w:rPr>
          <w:rFonts w:eastAsia="DengXian" w:hint="eastAsia"/>
          <w:i/>
        </w:rPr>
        <w:t xml:space="preserve"> </w:t>
      </w:r>
      <w:r w:rsidRPr="00931575">
        <w:rPr>
          <w:rFonts w:eastAsia="DengXian" w:hint="eastAsia"/>
        </w:rPr>
        <w:t xml:space="preserve">and </w:t>
      </w:r>
      <w:r w:rsidRPr="00931575">
        <w:rPr>
          <w:rFonts w:eastAsia="DengXian"/>
          <w:i/>
        </w:rPr>
        <w:t>BS type 2-O</w:t>
      </w:r>
      <w:r w:rsidRPr="00931575">
        <w:rPr>
          <w:rFonts w:eastAsia="DengXian" w:hint="eastAsia"/>
        </w:rPr>
        <w:t xml:space="preserve"> respectively</w:t>
      </w:r>
      <w:r w:rsidRPr="00931575">
        <w:t>, and that the SNR</w:t>
      </w:r>
      <w:r w:rsidRPr="00931575">
        <w:rPr>
          <w:lang w:eastAsia="ko-KR"/>
        </w:rPr>
        <w:t xml:space="preserve"> at the BS receiver is not impacted by the noise floor</w:t>
      </w:r>
      <w:r w:rsidRPr="00931575">
        <w:t>.</w:t>
      </w:r>
    </w:p>
    <w:p w14:paraId="4B2EDBA7" w14:textId="77777777" w:rsidR="001921AC" w:rsidRPr="00931575" w:rsidRDefault="001921AC" w:rsidP="001921AC">
      <w:pPr>
        <w:pStyle w:val="B10"/>
        <w:rPr>
          <w:rFonts w:eastAsia="DengXian"/>
        </w:rPr>
      </w:pPr>
      <w:r w:rsidRPr="00931575">
        <w:tab/>
        <w:t xml:space="preserve">The power level for the transmission may be set such that the AWGN level at the RIB is equal to the AWGN level in </w:t>
      </w:r>
      <w:r w:rsidRPr="00931575">
        <w:rPr>
          <w:rFonts w:hint="eastAsia"/>
        </w:rPr>
        <w:t>t</w:t>
      </w:r>
      <w:r w:rsidRPr="00931575">
        <w:rPr>
          <w:rFonts w:eastAsia="‚c‚e‚o“Á‘¾ƒSƒVƒbƒN‘Ì"/>
          <w:lang w:eastAsia="ko-KR"/>
        </w:rPr>
        <w:t>able 8.</w:t>
      </w:r>
      <w:r w:rsidRPr="00931575">
        <w:rPr>
          <w:rFonts w:hint="eastAsia"/>
        </w:rPr>
        <w:t>3</w:t>
      </w:r>
      <w:r w:rsidRPr="00931575">
        <w:rPr>
          <w:rFonts w:eastAsia="‚c‚e‚o“Á‘¾ƒSƒVƒbƒN‘Ì"/>
          <w:lang w:eastAsia="ko-KR"/>
        </w:rPr>
        <w:t>.</w:t>
      </w:r>
      <w:r w:rsidRPr="00931575">
        <w:rPr>
          <w:rFonts w:hint="eastAsia"/>
        </w:rPr>
        <w:t>3</w:t>
      </w:r>
      <w:r w:rsidRPr="00931575">
        <w:rPr>
          <w:rFonts w:eastAsia="‚c‚e‚o“Á‘¾ƒSƒVƒbƒN‘Ì"/>
          <w:lang w:eastAsia="ko-KR"/>
        </w:rPr>
        <w:t>.</w:t>
      </w:r>
      <w:r w:rsidRPr="00931575">
        <w:rPr>
          <w:rFonts w:hint="eastAsia"/>
        </w:rPr>
        <w:t>1.</w:t>
      </w:r>
      <w:r w:rsidRPr="00931575">
        <w:rPr>
          <w:rFonts w:eastAsia="‚c‚e‚o“Á‘¾ƒSƒVƒbƒN‘Ì"/>
          <w:lang w:eastAsia="ko-KR"/>
        </w:rPr>
        <w:t>4.2-</w:t>
      </w:r>
      <w:r w:rsidRPr="00931575">
        <w:rPr>
          <w:rFonts w:hint="eastAsia"/>
        </w:rPr>
        <w:t>2</w:t>
      </w:r>
      <w:r w:rsidRPr="00931575">
        <w:rPr>
          <w:rFonts w:eastAsia="DengXian" w:hint="eastAsia"/>
        </w:rPr>
        <w:t>.</w:t>
      </w:r>
    </w:p>
    <w:p w14:paraId="5FAD781F" w14:textId="77777777" w:rsidR="001921AC" w:rsidRPr="00931575" w:rsidRDefault="001921AC" w:rsidP="001921AC">
      <w:pPr>
        <w:pStyle w:val="TH"/>
      </w:pPr>
      <w:r w:rsidRPr="00931575">
        <w:t>Table 8.3.</w:t>
      </w:r>
      <w:r w:rsidRPr="00931575">
        <w:rPr>
          <w:rFonts w:hint="eastAsia"/>
          <w:lang w:eastAsia="zh-CN"/>
        </w:rPr>
        <w:t>3</w:t>
      </w:r>
      <w:r w:rsidRPr="00931575">
        <w:t>.</w:t>
      </w:r>
      <w:r w:rsidRPr="00931575">
        <w:rPr>
          <w:rFonts w:hint="eastAsia"/>
          <w:lang w:eastAsia="zh-CN"/>
        </w:rPr>
        <w:t>1.</w:t>
      </w:r>
      <w:r w:rsidRPr="00931575">
        <w:t>4.2-</w:t>
      </w:r>
      <w:r w:rsidRPr="00931575">
        <w:rPr>
          <w:rFonts w:hint="eastAsia"/>
          <w:lang w:eastAsia="zh-CN"/>
        </w:rPr>
        <w:t>2</w:t>
      </w:r>
      <w:r w:rsidRPr="00931575">
        <w:rPr>
          <w:lang w:eastAsia="zh-CN"/>
        </w:rPr>
        <w:t>:</w:t>
      </w:r>
      <w:r w:rsidRPr="00931575">
        <w:t xml:space="preserve">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1969"/>
        <w:gridCol w:w="1575"/>
        <w:gridCol w:w="3408"/>
        <w:tblGridChange w:id="1868">
          <w:tblGrid>
            <w:gridCol w:w="1703"/>
            <w:gridCol w:w="1969"/>
            <w:gridCol w:w="1575"/>
            <w:gridCol w:w="3408"/>
          </w:tblGrid>
        </w:tblGridChange>
      </w:tblGrid>
      <w:tr w:rsidR="001921AC" w:rsidRPr="00931575" w14:paraId="039E1F3B" w14:textId="77777777" w:rsidTr="009C397C">
        <w:trPr>
          <w:cantSplit/>
          <w:jc w:val="center"/>
        </w:trPr>
        <w:tc>
          <w:tcPr>
            <w:tcW w:w="1703" w:type="dxa"/>
            <w:tcBorders>
              <w:bottom w:val="single" w:sz="4" w:space="0" w:color="auto"/>
            </w:tcBorders>
          </w:tcPr>
          <w:p w14:paraId="1CE63107" w14:textId="77777777" w:rsidR="001921AC" w:rsidRPr="00931575" w:rsidRDefault="001921AC" w:rsidP="009C397C">
            <w:pPr>
              <w:pStyle w:val="TAH"/>
              <w:rPr>
                <w:lang w:eastAsia="zh-CN"/>
              </w:rPr>
            </w:pPr>
            <w:r w:rsidRPr="00931575">
              <w:rPr>
                <w:rFonts w:hint="eastAsia"/>
                <w:lang w:eastAsia="zh-CN"/>
              </w:rPr>
              <w:t>BS type</w:t>
            </w:r>
          </w:p>
        </w:tc>
        <w:tc>
          <w:tcPr>
            <w:tcW w:w="1969" w:type="dxa"/>
            <w:tcBorders>
              <w:bottom w:val="single" w:sz="4" w:space="0" w:color="auto"/>
            </w:tcBorders>
          </w:tcPr>
          <w:p w14:paraId="45F3A55F" w14:textId="77777777" w:rsidR="001921AC" w:rsidRPr="00931575" w:rsidRDefault="001921AC" w:rsidP="009C397C">
            <w:pPr>
              <w:pStyle w:val="TAH"/>
              <w:rPr>
                <w:lang w:eastAsia="zh-CN"/>
              </w:rPr>
            </w:pPr>
            <w:r w:rsidRPr="00931575">
              <w:rPr>
                <w:rFonts w:eastAsia="‚c‚e‚o“Á‘¾ƒSƒVƒbƒN‘Ì"/>
              </w:rPr>
              <w:t>Sub-carrier spacing</w:t>
            </w:r>
          </w:p>
          <w:p w14:paraId="2F1C0075" w14:textId="77777777" w:rsidR="001921AC" w:rsidRPr="00931575" w:rsidRDefault="001921AC" w:rsidP="009C397C">
            <w:pPr>
              <w:pStyle w:val="TAH"/>
              <w:rPr>
                <w:rFonts w:eastAsia="‚c‚e‚o“Á‘¾ƒSƒVƒbƒN‘Ì"/>
              </w:rPr>
            </w:pPr>
            <w:r w:rsidRPr="00931575">
              <w:rPr>
                <w:rFonts w:eastAsia="‚c‚e‚o“Á‘¾ƒSƒVƒbƒN‘Ì"/>
              </w:rPr>
              <w:t>(kHz)</w:t>
            </w:r>
          </w:p>
        </w:tc>
        <w:tc>
          <w:tcPr>
            <w:tcW w:w="1575" w:type="dxa"/>
          </w:tcPr>
          <w:p w14:paraId="604A6543" w14:textId="77777777" w:rsidR="001921AC" w:rsidRPr="00931575" w:rsidRDefault="001921AC" w:rsidP="009C397C">
            <w:pPr>
              <w:pStyle w:val="TAH"/>
              <w:rPr>
                <w:lang w:eastAsia="zh-CN"/>
              </w:rPr>
            </w:pPr>
            <w:r w:rsidRPr="00931575">
              <w:rPr>
                <w:rFonts w:eastAsia="‚c‚e‚o“Á‘¾ƒSƒVƒbƒN‘Ì"/>
              </w:rPr>
              <w:t>Channel bandwidth</w:t>
            </w:r>
          </w:p>
          <w:p w14:paraId="211BB699" w14:textId="77777777" w:rsidR="001921AC" w:rsidRPr="00931575" w:rsidRDefault="001921AC" w:rsidP="009C397C">
            <w:pPr>
              <w:pStyle w:val="TAH"/>
              <w:rPr>
                <w:rFonts w:eastAsia="‚c‚e‚o“Á‘¾ƒSƒVƒbƒN‘Ì"/>
              </w:rPr>
            </w:pPr>
            <w:r w:rsidRPr="00931575">
              <w:rPr>
                <w:rFonts w:eastAsia="‚c‚e‚o“Á‘¾ƒSƒVƒbƒN‘Ì"/>
              </w:rPr>
              <w:t>(MHz)</w:t>
            </w:r>
          </w:p>
        </w:tc>
        <w:tc>
          <w:tcPr>
            <w:tcW w:w="3408" w:type="dxa"/>
          </w:tcPr>
          <w:p w14:paraId="3F38DDB4" w14:textId="77777777" w:rsidR="001921AC" w:rsidRPr="00931575" w:rsidRDefault="001921AC" w:rsidP="009C397C">
            <w:pPr>
              <w:pStyle w:val="TAH"/>
              <w:rPr>
                <w:rFonts w:eastAsia="‚c‚e‚o“Á‘¾ƒSƒVƒbƒN‘Ì"/>
              </w:rPr>
            </w:pPr>
            <w:r w:rsidRPr="00931575">
              <w:rPr>
                <w:rFonts w:eastAsia="‚c‚e‚o“Á‘¾ƒSƒVƒbƒN‘Ì"/>
              </w:rPr>
              <w:t>AWGN power level</w:t>
            </w:r>
          </w:p>
        </w:tc>
      </w:tr>
      <w:tr w:rsidR="001921AC" w:rsidRPr="00931575" w14:paraId="4E8BDFF5" w14:textId="77777777" w:rsidTr="009C397C">
        <w:trPr>
          <w:cantSplit/>
          <w:jc w:val="center"/>
        </w:trPr>
        <w:tc>
          <w:tcPr>
            <w:tcW w:w="1703" w:type="dxa"/>
            <w:tcBorders>
              <w:bottom w:val="nil"/>
            </w:tcBorders>
            <w:shd w:val="clear" w:color="auto" w:fill="auto"/>
          </w:tcPr>
          <w:p w14:paraId="6420CFEE" w14:textId="77777777" w:rsidR="001921AC" w:rsidRPr="00931575" w:rsidRDefault="001921AC" w:rsidP="009C397C">
            <w:pPr>
              <w:pStyle w:val="TAC"/>
              <w:rPr>
                <w:lang w:eastAsia="zh-CN"/>
              </w:rPr>
            </w:pPr>
            <w:r w:rsidRPr="00931575">
              <w:rPr>
                <w:rFonts w:hint="eastAsia"/>
                <w:lang w:eastAsia="zh-CN"/>
              </w:rPr>
              <w:t>BS type 1-O</w:t>
            </w:r>
            <w:r>
              <w:rPr>
                <w:lang w:eastAsia="zh-CN"/>
              </w:rPr>
              <w:t xml:space="preserve"> </w:t>
            </w:r>
            <w:r>
              <w:t>(Note 4)</w:t>
            </w:r>
          </w:p>
        </w:tc>
        <w:tc>
          <w:tcPr>
            <w:tcW w:w="1969" w:type="dxa"/>
            <w:tcBorders>
              <w:bottom w:val="nil"/>
            </w:tcBorders>
            <w:shd w:val="clear" w:color="auto" w:fill="auto"/>
          </w:tcPr>
          <w:p w14:paraId="59D5D1D3" w14:textId="77777777" w:rsidR="001921AC" w:rsidRPr="00931575" w:rsidRDefault="001921AC" w:rsidP="009C397C">
            <w:pPr>
              <w:pStyle w:val="TAC"/>
              <w:rPr>
                <w:rFonts w:eastAsia="‚c‚e‚o“Á‘¾ƒSƒVƒbƒN‘Ì" w:cs="v5.0.0"/>
              </w:rPr>
            </w:pPr>
            <w:r w:rsidRPr="00931575">
              <w:rPr>
                <w:rFonts w:eastAsia="‚c‚e‚o“Á‘¾ƒSƒVƒbƒN‘Ì"/>
              </w:rPr>
              <w:t>15 kHz</w:t>
            </w:r>
          </w:p>
        </w:tc>
        <w:tc>
          <w:tcPr>
            <w:tcW w:w="1575" w:type="dxa"/>
            <w:tcBorders>
              <w:bottom w:val="single" w:sz="4" w:space="0" w:color="auto"/>
            </w:tcBorders>
          </w:tcPr>
          <w:p w14:paraId="7ADF68DC" w14:textId="77777777" w:rsidR="001921AC" w:rsidRPr="00931575" w:rsidRDefault="001921AC" w:rsidP="009C397C">
            <w:pPr>
              <w:pStyle w:val="TAC"/>
              <w:rPr>
                <w:rFonts w:eastAsia="‚c‚e‚o“Á‘¾ƒSƒVƒbƒN‘Ì"/>
              </w:rPr>
            </w:pPr>
            <w:r w:rsidRPr="00931575">
              <w:rPr>
                <w:rFonts w:eastAsia="‚c‚e‚o“Á‘¾ƒSƒVƒbƒN‘Ì"/>
              </w:rPr>
              <w:t>5</w:t>
            </w:r>
          </w:p>
        </w:tc>
        <w:tc>
          <w:tcPr>
            <w:tcW w:w="3408" w:type="dxa"/>
            <w:tcBorders>
              <w:bottom w:val="single" w:sz="4" w:space="0" w:color="auto"/>
            </w:tcBorders>
          </w:tcPr>
          <w:p w14:paraId="67C6BEA0" w14:textId="77777777" w:rsidR="001921AC" w:rsidRPr="00931575" w:rsidRDefault="001921AC" w:rsidP="009C397C">
            <w:pPr>
              <w:pStyle w:val="TAC"/>
              <w:rPr>
                <w:rFonts w:eastAsia="‚c‚e‚o“Á‘¾ƒSƒVƒbƒN‘Ì" w:cs="v5.0.0"/>
              </w:rPr>
            </w:pPr>
            <w:r w:rsidRPr="00931575">
              <w:rPr>
                <w:rFonts w:cs="v5.0.0" w:hint="eastAsia"/>
                <w:lang w:eastAsia="zh-CN"/>
              </w:rPr>
              <w:t>-83.5 -</w:t>
            </w:r>
            <w:r w:rsidRPr="00931575">
              <w:rPr>
                <w:rFonts w:eastAsia="‚c‚e‚o“Á‘¾ƒSƒVƒbƒN‘Ì"/>
              </w:rPr>
              <w:t xml:space="preserve"> </w:t>
            </w:r>
            <w:r w:rsidRPr="00931575">
              <w:t>Δ</w:t>
            </w:r>
            <w:r w:rsidRPr="00931575">
              <w:rPr>
                <w:vertAlign w:val="subscript"/>
              </w:rPr>
              <w:t>OTAREFSENS</w:t>
            </w:r>
            <w:r w:rsidRPr="00931575">
              <w:rPr>
                <w:rFonts w:eastAsia="‚c‚e‚o“Á‘¾ƒSƒVƒbƒN‘Ì" w:cs="v5.0.0"/>
              </w:rPr>
              <w:t xml:space="preserve"> </w:t>
            </w:r>
            <w:r w:rsidRPr="00931575">
              <w:rPr>
                <w:lang w:eastAsia="zh-CN"/>
              </w:rPr>
              <w:t xml:space="preserve">dBm / </w:t>
            </w:r>
            <w:r w:rsidRPr="00931575">
              <w:rPr>
                <w:rFonts w:hint="eastAsia"/>
                <w:lang w:eastAsia="zh-CN"/>
              </w:rPr>
              <w:t>4.5</w:t>
            </w:r>
            <w:r w:rsidRPr="00931575">
              <w:rPr>
                <w:lang w:eastAsia="zh-CN"/>
              </w:rPr>
              <w:t xml:space="preserve"> MHz</w:t>
            </w:r>
          </w:p>
        </w:tc>
      </w:tr>
      <w:tr w:rsidR="001921AC" w:rsidRPr="00931575" w14:paraId="45BD0B30" w14:textId="77777777" w:rsidTr="009C397C">
        <w:trPr>
          <w:cantSplit/>
          <w:jc w:val="center"/>
        </w:trPr>
        <w:tc>
          <w:tcPr>
            <w:tcW w:w="1703" w:type="dxa"/>
            <w:tcBorders>
              <w:top w:val="nil"/>
              <w:bottom w:val="nil"/>
            </w:tcBorders>
            <w:shd w:val="clear" w:color="auto" w:fill="auto"/>
          </w:tcPr>
          <w:p w14:paraId="671BA00E" w14:textId="77777777" w:rsidR="001921AC" w:rsidRPr="00931575" w:rsidRDefault="001921AC" w:rsidP="009C397C">
            <w:pPr>
              <w:pStyle w:val="TAC"/>
              <w:rPr>
                <w:rFonts w:eastAsia="‚c‚e‚o“Á‘¾ƒSƒVƒbƒN‘Ì"/>
              </w:rPr>
            </w:pPr>
          </w:p>
        </w:tc>
        <w:tc>
          <w:tcPr>
            <w:tcW w:w="1969" w:type="dxa"/>
            <w:tcBorders>
              <w:top w:val="nil"/>
              <w:bottom w:val="nil"/>
            </w:tcBorders>
            <w:shd w:val="clear" w:color="auto" w:fill="auto"/>
          </w:tcPr>
          <w:p w14:paraId="29D82210" w14:textId="77777777" w:rsidR="001921AC" w:rsidRPr="00931575" w:rsidRDefault="001921AC" w:rsidP="009C397C">
            <w:pPr>
              <w:pStyle w:val="TAC"/>
              <w:rPr>
                <w:rFonts w:eastAsia="‚c‚e‚o“Á‘¾ƒSƒVƒbƒN‘Ì"/>
              </w:rPr>
            </w:pPr>
          </w:p>
        </w:tc>
        <w:tc>
          <w:tcPr>
            <w:tcW w:w="1575" w:type="dxa"/>
            <w:tcBorders>
              <w:bottom w:val="single" w:sz="4" w:space="0" w:color="auto"/>
            </w:tcBorders>
          </w:tcPr>
          <w:p w14:paraId="639F85A5" w14:textId="77777777" w:rsidR="001921AC" w:rsidRPr="00931575" w:rsidRDefault="001921AC" w:rsidP="009C397C">
            <w:pPr>
              <w:pStyle w:val="TAC"/>
              <w:rPr>
                <w:rFonts w:eastAsia="‚c‚e‚o“Á‘¾ƒSƒVƒbƒN‘Ì"/>
              </w:rPr>
            </w:pPr>
            <w:r w:rsidRPr="00931575">
              <w:rPr>
                <w:rFonts w:eastAsia="‚c‚e‚o“Á‘¾ƒSƒVƒbƒN‘Ì"/>
              </w:rPr>
              <w:t>10</w:t>
            </w:r>
          </w:p>
        </w:tc>
        <w:tc>
          <w:tcPr>
            <w:tcW w:w="3408" w:type="dxa"/>
            <w:tcBorders>
              <w:bottom w:val="single" w:sz="4" w:space="0" w:color="auto"/>
            </w:tcBorders>
          </w:tcPr>
          <w:p w14:paraId="79D6EFDE" w14:textId="77777777" w:rsidR="001921AC" w:rsidRPr="00931575" w:rsidRDefault="001921AC" w:rsidP="009C397C">
            <w:pPr>
              <w:pStyle w:val="TAC"/>
              <w:rPr>
                <w:rFonts w:eastAsia="‚c‚e‚o“Á‘¾ƒSƒVƒbƒN‘Ì"/>
              </w:rPr>
            </w:pPr>
            <w:r w:rsidRPr="00931575">
              <w:rPr>
                <w:rFonts w:hint="eastAsia"/>
                <w:lang w:eastAsia="zh-CN"/>
              </w:rPr>
              <w:t>-80.3 -</w:t>
            </w:r>
            <w:r w:rsidRPr="00931575">
              <w:rPr>
                <w:rFonts w:eastAsia="‚c‚e‚o“Á‘¾ƒSƒVƒbƒN‘Ì"/>
              </w:rPr>
              <w:t xml:space="preserve"> </w:t>
            </w:r>
            <w:r w:rsidRPr="00931575">
              <w:t>Δ</w:t>
            </w:r>
            <w:r w:rsidRPr="00931575">
              <w:rPr>
                <w:vertAlign w:val="subscript"/>
              </w:rPr>
              <w:t>OTAREFSENS</w:t>
            </w:r>
            <w:r w:rsidRPr="00931575">
              <w:rPr>
                <w:rFonts w:eastAsia="‚c‚e‚o“Á‘¾ƒSƒVƒbƒN‘Ì"/>
              </w:rPr>
              <w:t xml:space="preserve"> dBm / </w:t>
            </w:r>
            <w:r w:rsidRPr="00931575">
              <w:rPr>
                <w:rFonts w:hint="eastAsia"/>
                <w:lang w:eastAsia="zh-CN"/>
              </w:rPr>
              <w:t>9.36</w:t>
            </w:r>
            <w:r w:rsidRPr="00931575">
              <w:rPr>
                <w:rFonts w:eastAsia="‚c‚e‚o“Á‘¾ƒSƒVƒbƒN‘Ì"/>
              </w:rPr>
              <w:t xml:space="preserve"> MHz</w:t>
            </w:r>
          </w:p>
        </w:tc>
      </w:tr>
      <w:tr w:rsidR="001921AC" w:rsidRPr="00931575" w14:paraId="1F056C7E" w14:textId="77777777" w:rsidTr="009C397C">
        <w:trPr>
          <w:cantSplit/>
          <w:jc w:val="center"/>
        </w:trPr>
        <w:tc>
          <w:tcPr>
            <w:tcW w:w="1703" w:type="dxa"/>
            <w:tcBorders>
              <w:top w:val="nil"/>
              <w:bottom w:val="nil"/>
            </w:tcBorders>
            <w:shd w:val="clear" w:color="auto" w:fill="auto"/>
          </w:tcPr>
          <w:p w14:paraId="00630DE1" w14:textId="77777777" w:rsidR="001921AC" w:rsidRPr="00931575" w:rsidRDefault="001921AC" w:rsidP="009C397C">
            <w:pPr>
              <w:pStyle w:val="TAC"/>
              <w:rPr>
                <w:rFonts w:eastAsia="‚c‚e‚o“Á‘¾ƒSƒVƒbƒN‘Ì"/>
              </w:rPr>
            </w:pPr>
          </w:p>
        </w:tc>
        <w:tc>
          <w:tcPr>
            <w:tcW w:w="1969" w:type="dxa"/>
            <w:tcBorders>
              <w:top w:val="nil"/>
              <w:bottom w:val="single" w:sz="4" w:space="0" w:color="auto"/>
            </w:tcBorders>
            <w:shd w:val="clear" w:color="auto" w:fill="auto"/>
          </w:tcPr>
          <w:p w14:paraId="73181141" w14:textId="77777777" w:rsidR="001921AC" w:rsidRPr="00931575" w:rsidRDefault="001921AC" w:rsidP="009C397C">
            <w:pPr>
              <w:pStyle w:val="TAC"/>
              <w:rPr>
                <w:rFonts w:eastAsia="‚c‚e‚o“Á‘¾ƒSƒVƒbƒN‘Ì"/>
              </w:rPr>
            </w:pPr>
          </w:p>
        </w:tc>
        <w:tc>
          <w:tcPr>
            <w:tcW w:w="1575" w:type="dxa"/>
            <w:tcBorders>
              <w:bottom w:val="single" w:sz="4" w:space="0" w:color="auto"/>
            </w:tcBorders>
          </w:tcPr>
          <w:p w14:paraId="7D5AE45F" w14:textId="77777777" w:rsidR="001921AC" w:rsidRPr="00931575" w:rsidRDefault="001921AC" w:rsidP="009C397C">
            <w:pPr>
              <w:pStyle w:val="TAC"/>
              <w:rPr>
                <w:rFonts w:eastAsia="‚c‚e‚o“Á‘¾ƒSƒVƒbƒN‘Ì"/>
              </w:rPr>
            </w:pPr>
            <w:r w:rsidRPr="00931575">
              <w:rPr>
                <w:lang w:eastAsia="zh-CN"/>
              </w:rPr>
              <w:t>2</w:t>
            </w:r>
            <w:r w:rsidRPr="00931575">
              <w:rPr>
                <w:rFonts w:eastAsia="‚c‚e‚o“Á‘¾ƒSƒVƒbƒN‘Ì"/>
              </w:rPr>
              <w:t>0</w:t>
            </w:r>
          </w:p>
        </w:tc>
        <w:tc>
          <w:tcPr>
            <w:tcW w:w="3408" w:type="dxa"/>
            <w:tcBorders>
              <w:bottom w:val="single" w:sz="4" w:space="0" w:color="auto"/>
            </w:tcBorders>
          </w:tcPr>
          <w:p w14:paraId="22F7FF2F" w14:textId="77777777" w:rsidR="001921AC" w:rsidRPr="00931575" w:rsidRDefault="001921AC" w:rsidP="009C397C">
            <w:pPr>
              <w:pStyle w:val="TAC"/>
              <w:rPr>
                <w:rFonts w:cs="v5.0.0"/>
                <w:lang w:eastAsia="zh-CN"/>
              </w:rPr>
            </w:pPr>
            <w:r w:rsidRPr="00931575">
              <w:t xml:space="preserve">-77.2 </w:t>
            </w:r>
            <w:r w:rsidRPr="00931575">
              <w:rPr>
                <w:rFonts w:cs="v5.0.0"/>
                <w:lang w:eastAsia="zh-CN"/>
              </w:rPr>
              <w:t>-</w:t>
            </w:r>
            <w:r w:rsidRPr="00931575">
              <w:t>Δ</w:t>
            </w:r>
            <w:r w:rsidRPr="00931575">
              <w:rPr>
                <w:vertAlign w:val="subscript"/>
              </w:rPr>
              <w:t>OTAREFSENS</w:t>
            </w:r>
            <w:r w:rsidRPr="00931575">
              <w:rPr>
                <w:rFonts w:hint="eastAsia"/>
                <w:vertAlign w:val="subscript"/>
                <w:lang w:eastAsia="zh-CN"/>
              </w:rPr>
              <w:t xml:space="preserve"> </w:t>
            </w:r>
            <w:r w:rsidRPr="00931575">
              <w:rPr>
                <w:rFonts w:hint="eastAsia"/>
                <w:lang w:eastAsia="zh-CN"/>
              </w:rPr>
              <w:t xml:space="preserve">dBm </w:t>
            </w:r>
            <w:r w:rsidRPr="00931575">
              <w:t>/ 19.08</w:t>
            </w:r>
            <w:r w:rsidRPr="00931575">
              <w:rPr>
                <w:rFonts w:cs="v5.0.0"/>
                <w:lang w:eastAsia="zh-CN"/>
              </w:rPr>
              <w:t> </w:t>
            </w:r>
            <w:r w:rsidRPr="00931575">
              <w:t>MHz</w:t>
            </w:r>
          </w:p>
        </w:tc>
      </w:tr>
      <w:tr w:rsidR="001921AC" w:rsidRPr="00931575" w14:paraId="6E22F8E1" w14:textId="77777777" w:rsidTr="009C397C">
        <w:trPr>
          <w:cantSplit/>
          <w:jc w:val="center"/>
        </w:trPr>
        <w:tc>
          <w:tcPr>
            <w:tcW w:w="1703" w:type="dxa"/>
            <w:tcBorders>
              <w:top w:val="nil"/>
              <w:bottom w:val="nil"/>
            </w:tcBorders>
            <w:shd w:val="clear" w:color="auto" w:fill="auto"/>
          </w:tcPr>
          <w:p w14:paraId="2E1FDD04" w14:textId="77777777" w:rsidR="001921AC" w:rsidRPr="00931575" w:rsidRDefault="001921AC" w:rsidP="009C397C">
            <w:pPr>
              <w:pStyle w:val="TAC"/>
              <w:rPr>
                <w:lang w:eastAsia="zh-CN"/>
              </w:rPr>
            </w:pPr>
          </w:p>
        </w:tc>
        <w:tc>
          <w:tcPr>
            <w:tcW w:w="1969" w:type="dxa"/>
            <w:tcBorders>
              <w:bottom w:val="nil"/>
            </w:tcBorders>
            <w:shd w:val="clear" w:color="auto" w:fill="auto"/>
          </w:tcPr>
          <w:p w14:paraId="176EA19F" w14:textId="77777777" w:rsidR="001921AC" w:rsidRPr="00931575" w:rsidRDefault="001921AC" w:rsidP="009C397C">
            <w:pPr>
              <w:pStyle w:val="TAC"/>
              <w:rPr>
                <w:rFonts w:eastAsia="‚c‚e‚o“Á‘¾ƒSƒVƒbƒN‘Ì" w:cs="v5.0.0"/>
              </w:rPr>
            </w:pPr>
            <w:r w:rsidRPr="00931575">
              <w:rPr>
                <w:rFonts w:eastAsia="‚c‚e‚o“Á‘¾ƒSƒVƒbƒN‘Ì"/>
              </w:rPr>
              <w:t>30 kHz</w:t>
            </w:r>
          </w:p>
        </w:tc>
        <w:tc>
          <w:tcPr>
            <w:tcW w:w="1575" w:type="dxa"/>
            <w:tcBorders>
              <w:bottom w:val="single" w:sz="4" w:space="0" w:color="auto"/>
            </w:tcBorders>
          </w:tcPr>
          <w:p w14:paraId="0A3B08F6" w14:textId="77777777" w:rsidR="001921AC" w:rsidRPr="00931575" w:rsidRDefault="001921AC" w:rsidP="009C397C">
            <w:pPr>
              <w:pStyle w:val="TAC"/>
              <w:rPr>
                <w:rFonts w:eastAsia="‚c‚e‚o“Á‘¾ƒSƒVƒbƒN‘Ì"/>
              </w:rPr>
            </w:pPr>
            <w:r w:rsidRPr="00931575">
              <w:rPr>
                <w:rFonts w:eastAsia="‚c‚e‚o“Á‘¾ƒSƒVƒbƒN‘Ì"/>
              </w:rPr>
              <w:t>10</w:t>
            </w:r>
          </w:p>
        </w:tc>
        <w:tc>
          <w:tcPr>
            <w:tcW w:w="3408" w:type="dxa"/>
            <w:tcBorders>
              <w:bottom w:val="single" w:sz="4" w:space="0" w:color="auto"/>
            </w:tcBorders>
          </w:tcPr>
          <w:p w14:paraId="15D381B0" w14:textId="77777777" w:rsidR="001921AC" w:rsidRPr="00931575" w:rsidRDefault="001921AC" w:rsidP="009C397C">
            <w:pPr>
              <w:pStyle w:val="TAC"/>
              <w:rPr>
                <w:rFonts w:eastAsia="‚c‚e‚o“Á‘¾ƒSƒVƒbƒN‘Ì"/>
              </w:rPr>
            </w:pPr>
            <w:r w:rsidRPr="00931575">
              <w:rPr>
                <w:rFonts w:hint="eastAsia"/>
                <w:lang w:eastAsia="zh-CN"/>
              </w:rPr>
              <w:t>-80.</w:t>
            </w:r>
            <w:r w:rsidRPr="00931575">
              <w:rPr>
                <w:lang w:eastAsia="zh-CN"/>
              </w:rPr>
              <w:t>6</w:t>
            </w:r>
            <w:r w:rsidRPr="00931575">
              <w:rPr>
                <w:rFonts w:hint="eastAsia"/>
                <w:lang w:eastAsia="zh-CN"/>
              </w:rPr>
              <w:t xml:space="preserve"> -</w:t>
            </w:r>
            <w:r w:rsidRPr="00931575">
              <w:rPr>
                <w:rFonts w:eastAsia="‚c‚e‚o“Á‘¾ƒSƒVƒbƒN‘Ì"/>
              </w:rPr>
              <w:t xml:space="preserve"> </w:t>
            </w:r>
            <w:r w:rsidRPr="00931575">
              <w:t>Δ</w:t>
            </w:r>
            <w:r w:rsidRPr="00931575">
              <w:rPr>
                <w:vertAlign w:val="subscript"/>
              </w:rPr>
              <w:t>OTAREFSENS</w:t>
            </w:r>
            <w:r w:rsidRPr="00931575">
              <w:rPr>
                <w:rFonts w:eastAsia="‚c‚e‚o“Á‘¾ƒSƒVƒbƒN‘Ì"/>
              </w:rPr>
              <w:t xml:space="preserve"> dBm / </w:t>
            </w:r>
            <w:r w:rsidRPr="00931575">
              <w:rPr>
                <w:rFonts w:hint="eastAsia"/>
                <w:lang w:eastAsia="zh-CN"/>
              </w:rPr>
              <w:t>8.64</w:t>
            </w:r>
            <w:r w:rsidRPr="00931575">
              <w:rPr>
                <w:rFonts w:eastAsia="‚c‚e‚o“Á‘¾ƒSƒVƒbƒN‘Ì"/>
              </w:rPr>
              <w:t> MHz</w:t>
            </w:r>
          </w:p>
        </w:tc>
      </w:tr>
      <w:tr w:rsidR="001921AC" w:rsidRPr="00931575" w14:paraId="46BE37C5" w14:textId="77777777" w:rsidTr="009C397C">
        <w:trPr>
          <w:cantSplit/>
          <w:jc w:val="center"/>
        </w:trPr>
        <w:tc>
          <w:tcPr>
            <w:tcW w:w="1703" w:type="dxa"/>
            <w:tcBorders>
              <w:top w:val="nil"/>
              <w:bottom w:val="nil"/>
            </w:tcBorders>
            <w:shd w:val="clear" w:color="auto" w:fill="auto"/>
          </w:tcPr>
          <w:p w14:paraId="4EB2B591" w14:textId="77777777" w:rsidR="001921AC" w:rsidRPr="00931575" w:rsidRDefault="001921AC" w:rsidP="009C397C">
            <w:pPr>
              <w:pStyle w:val="TAC"/>
              <w:rPr>
                <w:rFonts w:eastAsia="‚c‚e‚o“Á‘¾ƒSƒVƒbƒN‘Ì"/>
              </w:rPr>
            </w:pPr>
          </w:p>
        </w:tc>
        <w:tc>
          <w:tcPr>
            <w:tcW w:w="1969" w:type="dxa"/>
            <w:tcBorders>
              <w:top w:val="nil"/>
              <w:bottom w:val="nil"/>
            </w:tcBorders>
            <w:shd w:val="clear" w:color="auto" w:fill="auto"/>
          </w:tcPr>
          <w:p w14:paraId="38EC4FD2" w14:textId="77777777" w:rsidR="001921AC" w:rsidRPr="00931575" w:rsidRDefault="001921AC" w:rsidP="009C397C">
            <w:pPr>
              <w:pStyle w:val="TAC"/>
              <w:rPr>
                <w:rFonts w:eastAsia="‚c‚e‚o“Á‘¾ƒSƒVƒbƒN‘Ì"/>
              </w:rPr>
            </w:pPr>
          </w:p>
        </w:tc>
        <w:tc>
          <w:tcPr>
            <w:tcW w:w="1575" w:type="dxa"/>
            <w:tcBorders>
              <w:bottom w:val="single" w:sz="4" w:space="0" w:color="auto"/>
            </w:tcBorders>
          </w:tcPr>
          <w:p w14:paraId="5CBF0474" w14:textId="77777777" w:rsidR="001921AC" w:rsidRPr="00931575" w:rsidRDefault="001921AC" w:rsidP="009C397C">
            <w:pPr>
              <w:pStyle w:val="TAC"/>
              <w:rPr>
                <w:rFonts w:eastAsia="‚c‚e‚o“Á‘¾ƒSƒVƒbƒN‘Ì"/>
              </w:rPr>
            </w:pPr>
            <w:r w:rsidRPr="00931575">
              <w:rPr>
                <w:rFonts w:eastAsia="‚c‚e‚o“Á‘¾ƒSƒVƒbƒN‘Ì"/>
              </w:rPr>
              <w:t>20</w:t>
            </w:r>
          </w:p>
        </w:tc>
        <w:tc>
          <w:tcPr>
            <w:tcW w:w="3408" w:type="dxa"/>
            <w:tcBorders>
              <w:bottom w:val="single" w:sz="4" w:space="0" w:color="auto"/>
            </w:tcBorders>
          </w:tcPr>
          <w:p w14:paraId="271AB5D3" w14:textId="77777777" w:rsidR="001921AC" w:rsidRPr="00931575" w:rsidRDefault="001921AC" w:rsidP="009C397C">
            <w:pPr>
              <w:pStyle w:val="TAC"/>
              <w:rPr>
                <w:rFonts w:eastAsia="‚c‚e‚o“Á‘¾ƒSƒVƒbƒN‘Ì"/>
              </w:rPr>
            </w:pPr>
            <w:r w:rsidRPr="00931575">
              <w:rPr>
                <w:rFonts w:hint="eastAsia"/>
                <w:lang w:eastAsia="zh-CN"/>
              </w:rPr>
              <w:t>-77.4 -</w:t>
            </w:r>
            <w:r w:rsidRPr="00931575">
              <w:rPr>
                <w:rFonts w:eastAsia="‚c‚e‚o“Á‘¾ƒSƒVƒbƒN‘Ì"/>
              </w:rPr>
              <w:t xml:space="preserve"> </w:t>
            </w:r>
            <w:r w:rsidRPr="00931575">
              <w:t>Δ</w:t>
            </w:r>
            <w:r w:rsidRPr="00931575">
              <w:rPr>
                <w:vertAlign w:val="subscript"/>
              </w:rPr>
              <w:t>OTAREFSENS</w:t>
            </w:r>
            <w:r w:rsidRPr="00931575">
              <w:rPr>
                <w:rFonts w:eastAsia="‚c‚e‚o“Á‘¾ƒSƒVƒbƒN‘Ì"/>
              </w:rPr>
              <w:t xml:space="preserve"> dBm / </w:t>
            </w:r>
            <w:r w:rsidRPr="00931575">
              <w:rPr>
                <w:rFonts w:hint="eastAsia"/>
                <w:lang w:eastAsia="zh-CN"/>
              </w:rPr>
              <w:t>18.36</w:t>
            </w:r>
            <w:r w:rsidRPr="00931575">
              <w:rPr>
                <w:rFonts w:eastAsia="‚c‚e‚o“Á‘¾ƒSƒVƒbƒN‘Ì"/>
              </w:rPr>
              <w:t> MHz</w:t>
            </w:r>
          </w:p>
        </w:tc>
      </w:tr>
      <w:tr w:rsidR="001921AC" w:rsidRPr="00931575" w14:paraId="1E23B3CF" w14:textId="77777777" w:rsidTr="009C397C">
        <w:trPr>
          <w:cantSplit/>
          <w:jc w:val="center"/>
        </w:trPr>
        <w:tc>
          <w:tcPr>
            <w:tcW w:w="1703" w:type="dxa"/>
            <w:tcBorders>
              <w:top w:val="nil"/>
              <w:bottom w:val="nil"/>
            </w:tcBorders>
            <w:shd w:val="clear" w:color="auto" w:fill="auto"/>
          </w:tcPr>
          <w:p w14:paraId="0A6E4B6C" w14:textId="77777777" w:rsidR="001921AC" w:rsidRPr="00931575" w:rsidRDefault="001921AC" w:rsidP="009C397C">
            <w:pPr>
              <w:pStyle w:val="TAC"/>
              <w:rPr>
                <w:rFonts w:eastAsia="‚c‚e‚o“Á‘¾ƒSƒVƒbƒN‘Ì"/>
              </w:rPr>
            </w:pPr>
          </w:p>
        </w:tc>
        <w:tc>
          <w:tcPr>
            <w:tcW w:w="1969" w:type="dxa"/>
            <w:tcBorders>
              <w:top w:val="nil"/>
              <w:bottom w:val="nil"/>
            </w:tcBorders>
            <w:shd w:val="clear" w:color="auto" w:fill="auto"/>
          </w:tcPr>
          <w:p w14:paraId="44503351" w14:textId="77777777" w:rsidR="001921AC" w:rsidRPr="00931575" w:rsidRDefault="001921AC" w:rsidP="009C397C">
            <w:pPr>
              <w:pStyle w:val="TAC"/>
              <w:rPr>
                <w:rFonts w:eastAsia="‚c‚e‚o“Á‘¾ƒSƒVƒbƒN‘Ì"/>
              </w:rPr>
            </w:pPr>
          </w:p>
        </w:tc>
        <w:tc>
          <w:tcPr>
            <w:tcW w:w="1575" w:type="dxa"/>
            <w:tcBorders>
              <w:bottom w:val="single" w:sz="4" w:space="0" w:color="auto"/>
            </w:tcBorders>
          </w:tcPr>
          <w:p w14:paraId="53CD9666" w14:textId="77777777" w:rsidR="001921AC" w:rsidRPr="00931575" w:rsidRDefault="001921AC" w:rsidP="009C397C">
            <w:pPr>
              <w:pStyle w:val="TAC"/>
              <w:rPr>
                <w:rFonts w:eastAsia="‚c‚e‚o“Á‘¾ƒSƒVƒbƒN‘Ì"/>
              </w:rPr>
            </w:pPr>
            <w:r w:rsidRPr="00931575">
              <w:rPr>
                <w:rFonts w:eastAsia="‚c‚e‚o“Á‘¾ƒSƒVƒbƒN‘Ì"/>
              </w:rPr>
              <w:t>40</w:t>
            </w:r>
          </w:p>
        </w:tc>
        <w:tc>
          <w:tcPr>
            <w:tcW w:w="3408" w:type="dxa"/>
            <w:tcBorders>
              <w:bottom w:val="single" w:sz="4" w:space="0" w:color="auto"/>
            </w:tcBorders>
          </w:tcPr>
          <w:p w14:paraId="110F9715" w14:textId="77777777" w:rsidR="001921AC" w:rsidRPr="00931575" w:rsidRDefault="001921AC" w:rsidP="009C397C">
            <w:pPr>
              <w:pStyle w:val="TAC"/>
              <w:rPr>
                <w:rFonts w:eastAsia="‚c‚e‚o“Á‘¾ƒSƒVƒbƒN‘Ì"/>
              </w:rPr>
            </w:pPr>
            <w:r w:rsidRPr="00931575">
              <w:rPr>
                <w:rFonts w:hint="eastAsia"/>
                <w:lang w:eastAsia="zh-CN"/>
              </w:rPr>
              <w:t>-74.2 -</w:t>
            </w:r>
            <w:r w:rsidRPr="00931575">
              <w:rPr>
                <w:rFonts w:eastAsia="‚c‚e‚o“Á‘¾ƒSƒVƒbƒN‘Ì"/>
              </w:rPr>
              <w:t xml:space="preserve"> </w:t>
            </w:r>
            <w:r w:rsidRPr="00931575">
              <w:t>Δ</w:t>
            </w:r>
            <w:r w:rsidRPr="00931575">
              <w:rPr>
                <w:vertAlign w:val="subscript"/>
              </w:rPr>
              <w:t>OTAREFSENS</w:t>
            </w:r>
            <w:r w:rsidRPr="00931575">
              <w:rPr>
                <w:rFonts w:eastAsia="‚c‚e‚o“Á‘¾ƒSƒVƒbƒN‘Ì"/>
              </w:rPr>
              <w:t xml:space="preserve"> dBm / </w:t>
            </w:r>
            <w:r w:rsidRPr="00931575">
              <w:rPr>
                <w:rFonts w:hint="eastAsia"/>
                <w:lang w:eastAsia="zh-CN"/>
              </w:rPr>
              <w:t>38.16</w:t>
            </w:r>
            <w:r w:rsidRPr="00931575">
              <w:rPr>
                <w:rFonts w:eastAsia="‚c‚e‚o“Á‘¾ƒSƒVƒbƒN‘Ì"/>
              </w:rPr>
              <w:t> MHz</w:t>
            </w:r>
          </w:p>
        </w:tc>
      </w:tr>
      <w:tr w:rsidR="001921AC" w:rsidRPr="00931575" w14:paraId="206E7A74" w14:textId="77777777" w:rsidTr="009C397C">
        <w:trPr>
          <w:cantSplit/>
          <w:jc w:val="center"/>
        </w:trPr>
        <w:tc>
          <w:tcPr>
            <w:tcW w:w="1703" w:type="dxa"/>
            <w:tcBorders>
              <w:top w:val="nil"/>
              <w:bottom w:val="single" w:sz="4" w:space="0" w:color="auto"/>
            </w:tcBorders>
            <w:shd w:val="clear" w:color="auto" w:fill="auto"/>
          </w:tcPr>
          <w:p w14:paraId="5AB5C1FF" w14:textId="77777777" w:rsidR="001921AC" w:rsidRPr="00931575" w:rsidRDefault="001921AC" w:rsidP="009C397C">
            <w:pPr>
              <w:pStyle w:val="TAC"/>
              <w:rPr>
                <w:rFonts w:eastAsia="‚c‚e‚o“Á‘¾ƒSƒVƒbƒN‘Ì"/>
              </w:rPr>
            </w:pPr>
          </w:p>
        </w:tc>
        <w:tc>
          <w:tcPr>
            <w:tcW w:w="1969" w:type="dxa"/>
            <w:tcBorders>
              <w:top w:val="nil"/>
              <w:bottom w:val="single" w:sz="4" w:space="0" w:color="auto"/>
            </w:tcBorders>
            <w:shd w:val="clear" w:color="auto" w:fill="auto"/>
          </w:tcPr>
          <w:p w14:paraId="09E03D84" w14:textId="77777777" w:rsidR="001921AC" w:rsidRPr="00931575" w:rsidRDefault="001921AC" w:rsidP="009C397C">
            <w:pPr>
              <w:pStyle w:val="TAC"/>
              <w:rPr>
                <w:rFonts w:eastAsia="‚c‚e‚o“Á‘¾ƒSƒVƒbƒN‘Ì"/>
              </w:rPr>
            </w:pPr>
          </w:p>
        </w:tc>
        <w:tc>
          <w:tcPr>
            <w:tcW w:w="1575" w:type="dxa"/>
          </w:tcPr>
          <w:p w14:paraId="7AA49750" w14:textId="77777777" w:rsidR="001921AC" w:rsidRPr="00931575" w:rsidRDefault="001921AC" w:rsidP="009C397C">
            <w:pPr>
              <w:pStyle w:val="TAC"/>
              <w:rPr>
                <w:rFonts w:eastAsia="‚c‚e‚o“Á‘¾ƒSƒVƒbƒN‘Ì"/>
              </w:rPr>
            </w:pPr>
            <w:r w:rsidRPr="00931575">
              <w:rPr>
                <w:rFonts w:eastAsia="‚c‚e‚o“Á‘¾ƒSƒVƒbƒN‘Ì"/>
              </w:rPr>
              <w:t>100</w:t>
            </w:r>
          </w:p>
        </w:tc>
        <w:tc>
          <w:tcPr>
            <w:tcW w:w="3408" w:type="dxa"/>
          </w:tcPr>
          <w:p w14:paraId="174DD845" w14:textId="77777777" w:rsidR="001921AC" w:rsidRPr="00931575" w:rsidRDefault="001921AC" w:rsidP="009C397C">
            <w:pPr>
              <w:pStyle w:val="TAC"/>
              <w:rPr>
                <w:rFonts w:eastAsia="‚c‚e‚o“Á‘¾ƒSƒVƒbƒN‘Ì"/>
              </w:rPr>
            </w:pPr>
            <w:r w:rsidRPr="00931575">
              <w:rPr>
                <w:rFonts w:hint="eastAsia"/>
                <w:lang w:eastAsia="zh-CN"/>
              </w:rPr>
              <w:t>-70.1 -</w:t>
            </w:r>
            <w:r w:rsidRPr="00931575">
              <w:rPr>
                <w:rFonts w:eastAsia="‚c‚e‚o“Á‘¾ƒSƒVƒbƒN‘Ì"/>
              </w:rPr>
              <w:t xml:space="preserve"> </w:t>
            </w:r>
            <w:r w:rsidRPr="00931575">
              <w:t>Δ</w:t>
            </w:r>
            <w:r w:rsidRPr="00931575">
              <w:rPr>
                <w:vertAlign w:val="subscript"/>
              </w:rPr>
              <w:t>OTAREFSENS</w:t>
            </w:r>
            <w:r w:rsidRPr="00931575">
              <w:rPr>
                <w:rFonts w:eastAsia="‚c‚e‚o“Á‘¾ƒSƒVƒbƒN‘Ì"/>
              </w:rPr>
              <w:t xml:space="preserve"> dBm / </w:t>
            </w:r>
            <w:r w:rsidRPr="00931575">
              <w:rPr>
                <w:rFonts w:hint="eastAsia"/>
                <w:lang w:eastAsia="zh-CN"/>
              </w:rPr>
              <w:t>98.28</w:t>
            </w:r>
            <w:r w:rsidRPr="00931575">
              <w:rPr>
                <w:rFonts w:eastAsia="‚c‚e‚o“Á‘¾ƒSƒVƒbƒN‘Ì"/>
              </w:rPr>
              <w:t> MHz</w:t>
            </w:r>
          </w:p>
        </w:tc>
      </w:tr>
      <w:tr w:rsidR="001921AC" w:rsidRPr="001921AC" w14:paraId="05DEA9CC" w14:textId="77777777" w:rsidTr="009C397C">
        <w:trPr>
          <w:cantSplit/>
          <w:jc w:val="center"/>
        </w:trPr>
        <w:tc>
          <w:tcPr>
            <w:tcW w:w="1703" w:type="dxa"/>
            <w:tcBorders>
              <w:bottom w:val="nil"/>
            </w:tcBorders>
            <w:shd w:val="clear" w:color="auto" w:fill="auto"/>
          </w:tcPr>
          <w:p w14:paraId="495C6E23" w14:textId="77777777" w:rsidR="001921AC" w:rsidRPr="00931575" w:rsidRDefault="001921AC" w:rsidP="009C397C">
            <w:pPr>
              <w:pStyle w:val="TAC"/>
              <w:rPr>
                <w:rFonts w:eastAsia="‚c‚e‚o“Á‘¾ƒSƒVƒbƒN‘Ì" w:cs="v5.0.0"/>
              </w:rPr>
            </w:pPr>
            <w:r w:rsidRPr="00931575">
              <w:rPr>
                <w:rFonts w:hint="eastAsia"/>
                <w:lang w:eastAsia="zh-CN"/>
              </w:rPr>
              <w:t>BS type 2-O</w:t>
            </w:r>
            <w:r>
              <w:t xml:space="preserve"> (Note 5)</w:t>
            </w:r>
          </w:p>
        </w:tc>
        <w:tc>
          <w:tcPr>
            <w:tcW w:w="1969" w:type="dxa"/>
            <w:tcBorders>
              <w:bottom w:val="nil"/>
            </w:tcBorders>
            <w:shd w:val="clear" w:color="auto" w:fill="auto"/>
          </w:tcPr>
          <w:p w14:paraId="79F9FED1" w14:textId="77777777" w:rsidR="001921AC" w:rsidRPr="00931575" w:rsidRDefault="001921AC" w:rsidP="009C397C">
            <w:pPr>
              <w:pStyle w:val="TAC"/>
              <w:rPr>
                <w:lang w:eastAsia="zh-CN"/>
              </w:rPr>
            </w:pPr>
            <w:r w:rsidRPr="00931575">
              <w:rPr>
                <w:rFonts w:hint="eastAsia"/>
                <w:lang w:eastAsia="zh-CN"/>
              </w:rPr>
              <w:t>60 kHz</w:t>
            </w:r>
          </w:p>
        </w:tc>
        <w:tc>
          <w:tcPr>
            <w:tcW w:w="1575" w:type="dxa"/>
          </w:tcPr>
          <w:p w14:paraId="06B18A6C" w14:textId="77777777" w:rsidR="001921AC" w:rsidRPr="00931575" w:rsidRDefault="001921AC" w:rsidP="009C397C">
            <w:pPr>
              <w:pStyle w:val="TAC"/>
              <w:rPr>
                <w:lang w:eastAsia="zh-CN"/>
              </w:rPr>
            </w:pPr>
            <w:r w:rsidRPr="00931575">
              <w:rPr>
                <w:rFonts w:hint="eastAsia"/>
                <w:lang w:eastAsia="zh-CN"/>
              </w:rPr>
              <w:t>50</w:t>
            </w:r>
          </w:p>
        </w:tc>
        <w:tc>
          <w:tcPr>
            <w:tcW w:w="3408" w:type="dxa"/>
          </w:tcPr>
          <w:p w14:paraId="6417F353" w14:textId="77777777" w:rsidR="001921AC" w:rsidRPr="00B106E3" w:rsidRDefault="001921AC" w:rsidP="009C397C">
            <w:pPr>
              <w:pStyle w:val="TAC"/>
              <w:rPr>
                <w:rFonts w:eastAsia="‚c‚e‚o“Á‘¾ƒSƒVƒbƒN‘Ì"/>
                <w:lang w:val="da-DK"/>
              </w:rPr>
            </w:pPr>
            <w:r w:rsidRPr="00B106E3">
              <w:rPr>
                <w:lang w:val="da-DK"/>
              </w:rPr>
              <w:t>EIS</w:t>
            </w:r>
            <w:r w:rsidRPr="00B106E3">
              <w:rPr>
                <w:vertAlign w:val="subscript"/>
                <w:lang w:val="da-DK"/>
              </w:rPr>
              <w:t>REFSENS_50M</w:t>
            </w:r>
            <w:r w:rsidRPr="00B106E3">
              <w:rPr>
                <w:lang w:val="da-DK"/>
              </w:rPr>
              <w:t xml:space="preserve"> + </w:t>
            </w:r>
            <w:r w:rsidRPr="00931575">
              <w:rPr>
                <w:lang w:val="en-US"/>
              </w:rPr>
              <w:t>Δ</w:t>
            </w:r>
            <w:r w:rsidRPr="00B106E3">
              <w:rPr>
                <w:vertAlign w:val="subscript"/>
                <w:lang w:val="da-DK"/>
              </w:rPr>
              <w:t>FR2_REFSENS</w:t>
            </w:r>
            <w:r w:rsidRPr="00B106E3">
              <w:rPr>
                <w:lang w:val="da-DK"/>
              </w:rPr>
              <w:t xml:space="preserve"> + 15</w:t>
            </w:r>
            <w:r w:rsidRPr="00B106E3">
              <w:rPr>
                <w:lang w:val="da-DK" w:eastAsia="zh-CN"/>
              </w:rPr>
              <w:t> </w:t>
            </w:r>
            <w:r w:rsidRPr="00B106E3">
              <w:rPr>
                <w:lang w:val="da-DK"/>
              </w:rPr>
              <w:t>dBm / 47.52MHz</w:t>
            </w:r>
          </w:p>
        </w:tc>
      </w:tr>
      <w:tr w:rsidR="001921AC" w:rsidRPr="001921AC" w14:paraId="65C21A0E" w14:textId="77777777" w:rsidTr="009C397C">
        <w:trPr>
          <w:cantSplit/>
          <w:jc w:val="center"/>
        </w:trPr>
        <w:tc>
          <w:tcPr>
            <w:tcW w:w="1703" w:type="dxa"/>
            <w:tcBorders>
              <w:top w:val="nil"/>
              <w:bottom w:val="nil"/>
            </w:tcBorders>
            <w:shd w:val="clear" w:color="auto" w:fill="auto"/>
          </w:tcPr>
          <w:p w14:paraId="4A24A723" w14:textId="77777777" w:rsidR="001921AC" w:rsidRPr="00B106E3" w:rsidRDefault="001921AC" w:rsidP="009C397C">
            <w:pPr>
              <w:pStyle w:val="TAC"/>
              <w:rPr>
                <w:rFonts w:eastAsia="‚c‚e‚o“Á‘¾ƒSƒVƒbƒN‘Ì"/>
                <w:lang w:val="da-DK"/>
              </w:rPr>
            </w:pPr>
          </w:p>
        </w:tc>
        <w:tc>
          <w:tcPr>
            <w:tcW w:w="1969" w:type="dxa"/>
            <w:tcBorders>
              <w:top w:val="nil"/>
              <w:bottom w:val="single" w:sz="4" w:space="0" w:color="auto"/>
            </w:tcBorders>
            <w:shd w:val="clear" w:color="auto" w:fill="auto"/>
          </w:tcPr>
          <w:p w14:paraId="7B2CD41C" w14:textId="77777777" w:rsidR="001921AC" w:rsidRPr="00B106E3" w:rsidRDefault="001921AC" w:rsidP="009C397C">
            <w:pPr>
              <w:pStyle w:val="TAC"/>
              <w:rPr>
                <w:rFonts w:eastAsia="‚c‚e‚o“Á‘¾ƒSƒVƒbƒN‘Ì"/>
                <w:lang w:val="da-DK"/>
              </w:rPr>
            </w:pPr>
          </w:p>
        </w:tc>
        <w:tc>
          <w:tcPr>
            <w:tcW w:w="1575" w:type="dxa"/>
          </w:tcPr>
          <w:p w14:paraId="01D233AE" w14:textId="77777777" w:rsidR="001921AC" w:rsidRPr="00931575" w:rsidRDefault="001921AC" w:rsidP="009C397C">
            <w:pPr>
              <w:pStyle w:val="TAC"/>
              <w:rPr>
                <w:lang w:eastAsia="zh-CN"/>
              </w:rPr>
            </w:pPr>
            <w:r w:rsidRPr="00931575">
              <w:rPr>
                <w:rFonts w:hint="eastAsia"/>
                <w:lang w:eastAsia="zh-CN"/>
              </w:rPr>
              <w:t>100</w:t>
            </w:r>
          </w:p>
        </w:tc>
        <w:tc>
          <w:tcPr>
            <w:tcW w:w="3408" w:type="dxa"/>
          </w:tcPr>
          <w:p w14:paraId="78155746" w14:textId="77777777" w:rsidR="001921AC" w:rsidRPr="00B106E3" w:rsidRDefault="001921AC" w:rsidP="009C397C">
            <w:pPr>
              <w:pStyle w:val="TAC"/>
              <w:rPr>
                <w:rFonts w:eastAsia="‚c‚e‚o“Á‘¾ƒSƒVƒbƒN‘Ì"/>
                <w:lang w:val="da-DK"/>
              </w:rPr>
            </w:pPr>
            <w:r w:rsidRPr="00B106E3">
              <w:rPr>
                <w:lang w:val="da-DK"/>
              </w:rPr>
              <w:t>EIS</w:t>
            </w:r>
            <w:r w:rsidRPr="00B106E3">
              <w:rPr>
                <w:vertAlign w:val="subscript"/>
                <w:lang w:val="da-DK"/>
              </w:rPr>
              <w:t xml:space="preserve">REFSENS_50M </w:t>
            </w:r>
            <w:r w:rsidRPr="00B106E3">
              <w:rPr>
                <w:lang w:val="da-DK"/>
              </w:rPr>
              <w:t xml:space="preserve">+ </w:t>
            </w:r>
            <w:r w:rsidRPr="00931575">
              <w:rPr>
                <w:lang w:val="en-US"/>
              </w:rPr>
              <w:t>Δ</w:t>
            </w:r>
            <w:r w:rsidRPr="00B106E3">
              <w:rPr>
                <w:vertAlign w:val="subscript"/>
                <w:lang w:val="da-DK"/>
              </w:rPr>
              <w:t>FR2_REFSENS</w:t>
            </w:r>
            <w:r w:rsidRPr="00B106E3">
              <w:rPr>
                <w:lang w:val="da-DK"/>
              </w:rPr>
              <w:t xml:space="preserve"> + 18</w:t>
            </w:r>
            <w:r w:rsidRPr="00B106E3">
              <w:rPr>
                <w:lang w:val="da-DK" w:eastAsia="zh-CN"/>
              </w:rPr>
              <w:t> </w:t>
            </w:r>
            <w:r w:rsidRPr="00B106E3">
              <w:rPr>
                <w:lang w:val="da-DK"/>
              </w:rPr>
              <w:t>dBm / 95.04 MHz</w:t>
            </w:r>
            <w:r w:rsidRPr="00B106E3" w:rsidDel="008B18FD">
              <w:rPr>
                <w:rFonts w:eastAsia="‚c‚e‚o“Á‘¾ƒSƒVƒbƒN‘Ì"/>
                <w:lang w:val="da-DK"/>
              </w:rPr>
              <w:t xml:space="preserve"> </w:t>
            </w:r>
          </w:p>
        </w:tc>
      </w:tr>
      <w:tr w:rsidR="001921AC" w:rsidRPr="001921AC" w14:paraId="5559CFDA" w14:textId="77777777" w:rsidTr="009C397C">
        <w:trPr>
          <w:cantSplit/>
          <w:jc w:val="center"/>
        </w:trPr>
        <w:tc>
          <w:tcPr>
            <w:tcW w:w="1703" w:type="dxa"/>
            <w:tcBorders>
              <w:top w:val="nil"/>
              <w:bottom w:val="nil"/>
            </w:tcBorders>
            <w:shd w:val="clear" w:color="auto" w:fill="auto"/>
          </w:tcPr>
          <w:p w14:paraId="626E8524" w14:textId="77777777" w:rsidR="001921AC" w:rsidRPr="00B106E3" w:rsidRDefault="001921AC" w:rsidP="009C397C">
            <w:pPr>
              <w:pStyle w:val="TAC"/>
              <w:rPr>
                <w:rFonts w:eastAsia="‚c‚e‚o“Á‘¾ƒSƒVƒbƒN‘Ì"/>
                <w:lang w:val="da-DK"/>
              </w:rPr>
            </w:pPr>
          </w:p>
        </w:tc>
        <w:tc>
          <w:tcPr>
            <w:tcW w:w="1969" w:type="dxa"/>
            <w:tcBorders>
              <w:bottom w:val="nil"/>
            </w:tcBorders>
            <w:shd w:val="clear" w:color="auto" w:fill="auto"/>
          </w:tcPr>
          <w:p w14:paraId="44F6B229" w14:textId="77777777" w:rsidR="001921AC" w:rsidRPr="00931575" w:rsidRDefault="001921AC" w:rsidP="009C397C">
            <w:pPr>
              <w:pStyle w:val="TAC"/>
              <w:rPr>
                <w:lang w:eastAsia="zh-CN"/>
              </w:rPr>
            </w:pPr>
            <w:r w:rsidRPr="00931575">
              <w:rPr>
                <w:rFonts w:hint="eastAsia"/>
                <w:lang w:eastAsia="zh-CN"/>
              </w:rPr>
              <w:t>120 kHz</w:t>
            </w:r>
          </w:p>
        </w:tc>
        <w:tc>
          <w:tcPr>
            <w:tcW w:w="1575" w:type="dxa"/>
          </w:tcPr>
          <w:p w14:paraId="471DA0F1" w14:textId="77777777" w:rsidR="001921AC" w:rsidRPr="00931575" w:rsidRDefault="001921AC" w:rsidP="009C397C">
            <w:pPr>
              <w:pStyle w:val="TAC"/>
              <w:rPr>
                <w:lang w:eastAsia="zh-CN"/>
              </w:rPr>
            </w:pPr>
            <w:r w:rsidRPr="00931575">
              <w:rPr>
                <w:rFonts w:hint="eastAsia"/>
                <w:lang w:eastAsia="zh-CN"/>
              </w:rPr>
              <w:t>50</w:t>
            </w:r>
          </w:p>
        </w:tc>
        <w:tc>
          <w:tcPr>
            <w:tcW w:w="3408" w:type="dxa"/>
          </w:tcPr>
          <w:p w14:paraId="56B4136B" w14:textId="77777777" w:rsidR="001921AC" w:rsidRPr="00B106E3" w:rsidRDefault="001921AC" w:rsidP="009C397C">
            <w:pPr>
              <w:pStyle w:val="TAC"/>
              <w:rPr>
                <w:rFonts w:eastAsia="‚c‚e‚o“Á‘¾ƒSƒVƒbƒN‘Ì"/>
                <w:lang w:val="da-DK"/>
              </w:rPr>
            </w:pPr>
            <w:r w:rsidRPr="00B106E3">
              <w:rPr>
                <w:lang w:val="da-DK"/>
              </w:rPr>
              <w:t>EIS</w:t>
            </w:r>
            <w:r w:rsidRPr="00B106E3">
              <w:rPr>
                <w:vertAlign w:val="subscript"/>
                <w:lang w:val="da-DK"/>
              </w:rPr>
              <w:t>REFSENS_50M</w:t>
            </w:r>
            <w:r w:rsidRPr="00B106E3">
              <w:rPr>
                <w:lang w:val="da-DK"/>
              </w:rPr>
              <w:t xml:space="preserve"> + </w:t>
            </w:r>
            <w:r w:rsidRPr="00931575">
              <w:rPr>
                <w:lang w:val="en-US"/>
              </w:rPr>
              <w:t>Δ</w:t>
            </w:r>
            <w:r w:rsidRPr="00B106E3">
              <w:rPr>
                <w:vertAlign w:val="subscript"/>
                <w:lang w:val="da-DK"/>
              </w:rPr>
              <w:t>FR2_REFSENS</w:t>
            </w:r>
            <w:r w:rsidRPr="00B106E3">
              <w:rPr>
                <w:lang w:val="da-DK"/>
              </w:rPr>
              <w:t xml:space="preserve"> + 15</w:t>
            </w:r>
            <w:r w:rsidRPr="00B106E3">
              <w:rPr>
                <w:lang w:val="da-DK" w:eastAsia="zh-CN"/>
              </w:rPr>
              <w:t> </w:t>
            </w:r>
            <w:r w:rsidRPr="00B106E3">
              <w:rPr>
                <w:lang w:val="da-DK"/>
              </w:rPr>
              <w:t>dBm / 46.08 MHz</w:t>
            </w:r>
            <w:r w:rsidRPr="00B106E3" w:rsidDel="008B18FD">
              <w:rPr>
                <w:rFonts w:eastAsia="‚c‚e‚o“Á‘¾ƒSƒVƒbƒN‘Ì"/>
                <w:lang w:val="da-DK"/>
              </w:rPr>
              <w:t xml:space="preserve"> </w:t>
            </w:r>
          </w:p>
        </w:tc>
      </w:tr>
      <w:tr w:rsidR="001921AC" w:rsidRPr="001921AC" w14:paraId="405949CB"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869" w:author="Nokia" w:date="2022-11-16T14: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1870" w:author="Nokia" w:date="2022-11-16T14:42:00Z">
            <w:trPr>
              <w:cantSplit/>
              <w:jc w:val="center"/>
            </w:trPr>
          </w:trPrChange>
        </w:trPr>
        <w:tc>
          <w:tcPr>
            <w:tcW w:w="1703" w:type="dxa"/>
            <w:tcBorders>
              <w:top w:val="nil"/>
              <w:bottom w:val="nil"/>
            </w:tcBorders>
            <w:shd w:val="clear" w:color="auto" w:fill="auto"/>
            <w:tcPrChange w:id="1871" w:author="Nokia" w:date="2022-11-16T14:42:00Z">
              <w:tcPr>
                <w:tcW w:w="1703" w:type="dxa"/>
                <w:tcBorders>
                  <w:top w:val="nil"/>
                  <w:bottom w:val="nil"/>
                </w:tcBorders>
                <w:shd w:val="clear" w:color="auto" w:fill="auto"/>
              </w:tcPr>
            </w:tcPrChange>
          </w:tcPr>
          <w:p w14:paraId="7187D22E" w14:textId="77777777" w:rsidR="001921AC" w:rsidRPr="00B106E3" w:rsidRDefault="001921AC" w:rsidP="009C397C">
            <w:pPr>
              <w:pStyle w:val="TAC"/>
              <w:rPr>
                <w:rFonts w:eastAsia="‚c‚e‚o“Á‘¾ƒSƒVƒbƒN‘Ì"/>
                <w:lang w:val="da-DK"/>
              </w:rPr>
            </w:pPr>
          </w:p>
        </w:tc>
        <w:tc>
          <w:tcPr>
            <w:tcW w:w="1969" w:type="dxa"/>
            <w:tcBorders>
              <w:top w:val="nil"/>
              <w:bottom w:val="nil"/>
            </w:tcBorders>
            <w:shd w:val="clear" w:color="auto" w:fill="auto"/>
            <w:tcPrChange w:id="1872" w:author="Nokia" w:date="2022-11-16T14:42:00Z">
              <w:tcPr>
                <w:tcW w:w="1969" w:type="dxa"/>
                <w:tcBorders>
                  <w:top w:val="nil"/>
                  <w:bottom w:val="nil"/>
                </w:tcBorders>
                <w:shd w:val="clear" w:color="auto" w:fill="auto"/>
              </w:tcPr>
            </w:tcPrChange>
          </w:tcPr>
          <w:p w14:paraId="029735D0" w14:textId="77777777" w:rsidR="001921AC" w:rsidRPr="00B106E3" w:rsidRDefault="001921AC" w:rsidP="009C397C">
            <w:pPr>
              <w:pStyle w:val="TAC"/>
              <w:rPr>
                <w:rFonts w:eastAsia="‚c‚e‚o“Á‘¾ƒSƒVƒbƒN‘Ì"/>
                <w:lang w:val="da-DK"/>
              </w:rPr>
            </w:pPr>
          </w:p>
        </w:tc>
        <w:tc>
          <w:tcPr>
            <w:tcW w:w="1575" w:type="dxa"/>
            <w:tcPrChange w:id="1873" w:author="Nokia" w:date="2022-11-16T14:42:00Z">
              <w:tcPr>
                <w:tcW w:w="1575" w:type="dxa"/>
              </w:tcPr>
            </w:tcPrChange>
          </w:tcPr>
          <w:p w14:paraId="7DF80CDA" w14:textId="77777777" w:rsidR="001921AC" w:rsidRPr="00931575" w:rsidRDefault="001921AC" w:rsidP="009C397C">
            <w:pPr>
              <w:pStyle w:val="TAC"/>
              <w:rPr>
                <w:lang w:eastAsia="zh-CN"/>
              </w:rPr>
            </w:pPr>
            <w:r w:rsidRPr="00931575">
              <w:rPr>
                <w:rFonts w:hint="eastAsia"/>
                <w:lang w:eastAsia="zh-CN"/>
              </w:rPr>
              <w:t>100</w:t>
            </w:r>
          </w:p>
        </w:tc>
        <w:tc>
          <w:tcPr>
            <w:tcW w:w="3408" w:type="dxa"/>
            <w:tcPrChange w:id="1874" w:author="Nokia" w:date="2022-11-16T14:42:00Z">
              <w:tcPr>
                <w:tcW w:w="3408" w:type="dxa"/>
              </w:tcPr>
            </w:tcPrChange>
          </w:tcPr>
          <w:p w14:paraId="3012126A" w14:textId="77777777" w:rsidR="001921AC" w:rsidRPr="00B106E3" w:rsidRDefault="001921AC" w:rsidP="009C397C">
            <w:pPr>
              <w:pStyle w:val="TAC"/>
              <w:rPr>
                <w:rFonts w:eastAsia="‚c‚e‚o“Á‘¾ƒSƒVƒbƒN‘Ì"/>
                <w:lang w:val="da-DK"/>
              </w:rPr>
            </w:pPr>
            <w:r w:rsidRPr="00B106E3">
              <w:rPr>
                <w:lang w:val="da-DK"/>
              </w:rPr>
              <w:t>EIS</w:t>
            </w:r>
            <w:r w:rsidRPr="00B106E3">
              <w:rPr>
                <w:vertAlign w:val="subscript"/>
                <w:lang w:val="da-DK"/>
              </w:rPr>
              <w:t>REFSENS_50M</w:t>
            </w:r>
            <w:r w:rsidRPr="00B106E3">
              <w:rPr>
                <w:lang w:val="da-DK"/>
              </w:rPr>
              <w:t xml:space="preserve"> + </w:t>
            </w:r>
            <w:r w:rsidRPr="00931575">
              <w:rPr>
                <w:lang w:val="en-US"/>
              </w:rPr>
              <w:t>Δ</w:t>
            </w:r>
            <w:r w:rsidRPr="00B106E3">
              <w:rPr>
                <w:vertAlign w:val="subscript"/>
                <w:lang w:val="da-DK"/>
              </w:rPr>
              <w:t>FR2_REFSENS</w:t>
            </w:r>
            <w:r w:rsidRPr="00B106E3">
              <w:rPr>
                <w:lang w:val="da-DK"/>
              </w:rPr>
              <w:t xml:space="preserve"> + 18</w:t>
            </w:r>
            <w:r w:rsidRPr="00B106E3">
              <w:rPr>
                <w:lang w:val="da-DK" w:eastAsia="zh-CN"/>
              </w:rPr>
              <w:t> </w:t>
            </w:r>
            <w:r w:rsidRPr="00B106E3">
              <w:rPr>
                <w:lang w:val="da-DK"/>
              </w:rPr>
              <w:t>dBm / 95.04 MHz</w:t>
            </w:r>
            <w:r w:rsidRPr="00B106E3" w:rsidDel="008B18FD">
              <w:rPr>
                <w:rFonts w:eastAsia="‚c‚e‚o“Á‘¾ƒSƒVƒbƒN‘Ì"/>
                <w:lang w:val="da-DK"/>
              </w:rPr>
              <w:t xml:space="preserve"> </w:t>
            </w:r>
          </w:p>
        </w:tc>
      </w:tr>
      <w:tr w:rsidR="001921AC" w:rsidRPr="001921AC" w14:paraId="6B897718"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875" w:author="Nokia" w:date="2022-11-16T14: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1876" w:author="Nokia" w:date="2022-11-16T14:42:00Z">
            <w:trPr>
              <w:cantSplit/>
              <w:jc w:val="center"/>
            </w:trPr>
          </w:trPrChange>
        </w:trPr>
        <w:tc>
          <w:tcPr>
            <w:tcW w:w="1703" w:type="dxa"/>
            <w:tcBorders>
              <w:top w:val="nil"/>
              <w:bottom w:val="nil"/>
            </w:tcBorders>
            <w:shd w:val="clear" w:color="auto" w:fill="auto"/>
            <w:tcPrChange w:id="1877" w:author="Nokia" w:date="2022-11-16T14:42:00Z">
              <w:tcPr>
                <w:tcW w:w="1703" w:type="dxa"/>
                <w:tcBorders>
                  <w:top w:val="nil"/>
                  <w:bottom w:val="nil"/>
                </w:tcBorders>
                <w:shd w:val="clear" w:color="auto" w:fill="auto"/>
              </w:tcPr>
            </w:tcPrChange>
          </w:tcPr>
          <w:p w14:paraId="3C70D00E" w14:textId="77777777" w:rsidR="001921AC" w:rsidRPr="00B106E3" w:rsidRDefault="001921AC" w:rsidP="009C397C">
            <w:pPr>
              <w:pStyle w:val="TAC"/>
              <w:rPr>
                <w:rFonts w:eastAsia="‚c‚e‚o“Á‘¾ƒSƒVƒbƒN‘Ì"/>
                <w:lang w:val="da-DK"/>
              </w:rPr>
            </w:pPr>
          </w:p>
        </w:tc>
        <w:tc>
          <w:tcPr>
            <w:tcW w:w="1969" w:type="dxa"/>
            <w:tcBorders>
              <w:top w:val="nil"/>
              <w:bottom w:val="nil"/>
            </w:tcBorders>
            <w:shd w:val="clear" w:color="auto" w:fill="auto"/>
            <w:tcPrChange w:id="1878" w:author="Nokia" w:date="2022-11-16T14:42:00Z">
              <w:tcPr>
                <w:tcW w:w="1969" w:type="dxa"/>
                <w:tcBorders>
                  <w:top w:val="nil"/>
                  <w:bottom w:val="single" w:sz="4" w:space="0" w:color="auto"/>
                </w:tcBorders>
                <w:shd w:val="clear" w:color="auto" w:fill="auto"/>
              </w:tcPr>
            </w:tcPrChange>
          </w:tcPr>
          <w:p w14:paraId="4EEA84B9" w14:textId="77777777" w:rsidR="001921AC" w:rsidRPr="00B106E3" w:rsidRDefault="001921AC" w:rsidP="009C397C">
            <w:pPr>
              <w:pStyle w:val="TAC"/>
              <w:rPr>
                <w:rFonts w:eastAsia="‚c‚e‚o“Á‘¾ƒSƒVƒbƒN‘Ì"/>
                <w:lang w:val="da-DK"/>
              </w:rPr>
            </w:pPr>
          </w:p>
        </w:tc>
        <w:tc>
          <w:tcPr>
            <w:tcW w:w="1575" w:type="dxa"/>
            <w:tcPrChange w:id="1879" w:author="Nokia" w:date="2022-11-16T14:42:00Z">
              <w:tcPr>
                <w:tcW w:w="1575" w:type="dxa"/>
              </w:tcPr>
            </w:tcPrChange>
          </w:tcPr>
          <w:p w14:paraId="15F28CAB" w14:textId="77777777" w:rsidR="001921AC" w:rsidRPr="00931575" w:rsidRDefault="001921AC" w:rsidP="009C397C">
            <w:pPr>
              <w:pStyle w:val="TAC"/>
              <w:rPr>
                <w:lang w:eastAsia="zh-CN"/>
              </w:rPr>
            </w:pPr>
            <w:r w:rsidRPr="00931575">
              <w:rPr>
                <w:rFonts w:hint="eastAsia"/>
                <w:lang w:eastAsia="zh-CN"/>
              </w:rPr>
              <w:t>200</w:t>
            </w:r>
          </w:p>
        </w:tc>
        <w:tc>
          <w:tcPr>
            <w:tcW w:w="3408" w:type="dxa"/>
            <w:tcPrChange w:id="1880" w:author="Nokia" w:date="2022-11-16T14:42:00Z">
              <w:tcPr>
                <w:tcW w:w="3408" w:type="dxa"/>
              </w:tcPr>
            </w:tcPrChange>
          </w:tcPr>
          <w:p w14:paraId="150B3F56" w14:textId="77777777" w:rsidR="001921AC" w:rsidRPr="00B106E3" w:rsidRDefault="001921AC" w:rsidP="009C397C">
            <w:pPr>
              <w:pStyle w:val="TAC"/>
              <w:rPr>
                <w:rFonts w:eastAsia="‚c‚e‚o“Á‘¾ƒSƒVƒbƒN‘Ì"/>
                <w:lang w:val="da-DK"/>
              </w:rPr>
            </w:pPr>
            <w:r w:rsidRPr="00B106E3">
              <w:rPr>
                <w:lang w:val="da-DK"/>
              </w:rPr>
              <w:t>EIS</w:t>
            </w:r>
            <w:r w:rsidRPr="00B106E3">
              <w:rPr>
                <w:vertAlign w:val="subscript"/>
                <w:lang w:val="da-DK"/>
              </w:rPr>
              <w:t>REFSENS_50M</w:t>
            </w:r>
            <w:r w:rsidRPr="00B106E3">
              <w:rPr>
                <w:lang w:val="da-DK"/>
              </w:rPr>
              <w:t xml:space="preserve"> + </w:t>
            </w:r>
            <w:r w:rsidRPr="00931575">
              <w:rPr>
                <w:lang w:val="en-US"/>
              </w:rPr>
              <w:t>Δ</w:t>
            </w:r>
            <w:r w:rsidRPr="00B106E3">
              <w:rPr>
                <w:vertAlign w:val="subscript"/>
                <w:lang w:val="da-DK"/>
              </w:rPr>
              <w:t>FR2_REFSENS</w:t>
            </w:r>
            <w:r w:rsidRPr="00B106E3">
              <w:rPr>
                <w:lang w:val="da-DK"/>
              </w:rPr>
              <w:t xml:space="preserve"> + 21</w:t>
            </w:r>
            <w:r w:rsidRPr="00B106E3">
              <w:rPr>
                <w:lang w:val="da-DK" w:eastAsia="zh-CN"/>
              </w:rPr>
              <w:t> </w:t>
            </w:r>
            <w:r w:rsidRPr="00B106E3">
              <w:rPr>
                <w:lang w:val="da-DK"/>
              </w:rPr>
              <w:t>dBm / 190.08 MHz</w:t>
            </w:r>
            <w:r w:rsidRPr="00B106E3" w:rsidDel="008B18FD">
              <w:rPr>
                <w:rFonts w:eastAsia="‚c‚e‚o“Á‘¾ƒSƒVƒbƒN‘Ì"/>
                <w:lang w:val="da-DK"/>
              </w:rPr>
              <w:t xml:space="preserve"> </w:t>
            </w:r>
          </w:p>
        </w:tc>
      </w:tr>
      <w:tr w:rsidR="001921AC" w:rsidRPr="001921AC" w14:paraId="7165EED3"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881" w:author="Nokia" w:date="2022-11-16T14: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882" w:author="Nokia" w:date="2022-11-16T14:42:00Z"/>
          <w:trPrChange w:id="1883" w:author="Nokia" w:date="2022-11-16T14:42:00Z">
            <w:trPr>
              <w:cantSplit/>
              <w:jc w:val="center"/>
            </w:trPr>
          </w:trPrChange>
        </w:trPr>
        <w:tc>
          <w:tcPr>
            <w:tcW w:w="1703" w:type="dxa"/>
            <w:tcBorders>
              <w:top w:val="nil"/>
              <w:bottom w:val="nil"/>
            </w:tcBorders>
            <w:shd w:val="clear" w:color="auto" w:fill="auto"/>
            <w:tcPrChange w:id="1884" w:author="Nokia" w:date="2022-11-16T14:42:00Z">
              <w:tcPr>
                <w:tcW w:w="1703" w:type="dxa"/>
                <w:tcBorders>
                  <w:top w:val="nil"/>
                  <w:bottom w:val="nil"/>
                </w:tcBorders>
                <w:shd w:val="clear" w:color="auto" w:fill="auto"/>
              </w:tcPr>
            </w:tcPrChange>
          </w:tcPr>
          <w:p w14:paraId="13AABE0C" w14:textId="77777777" w:rsidR="001921AC" w:rsidRPr="00B106E3" w:rsidRDefault="001921AC" w:rsidP="009C397C">
            <w:pPr>
              <w:pStyle w:val="TAC"/>
              <w:rPr>
                <w:ins w:id="1885" w:author="Nokia" w:date="2022-11-16T14:42:00Z"/>
                <w:rFonts w:eastAsia="‚c‚e‚o“Á‘¾ƒSƒVƒbƒN‘Ì"/>
                <w:lang w:val="da-DK"/>
              </w:rPr>
            </w:pPr>
          </w:p>
        </w:tc>
        <w:tc>
          <w:tcPr>
            <w:tcW w:w="1969" w:type="dxa"/>
            <w:tcBorders>
              <w:top w:val="nil"/>
              <w:bottom w:val="single" w:sz="4" w:space="0" w:color="auto"/>
            </w:tcBorders>
            <w:shd w:val="clear" w:color="auto" w:fill="auto"/>
            <w:tcPrChange w:id="1886" w:author="Nokia" w:date="2022-11-16T14:42:00Z">
              <w:tcPr>
                <w:tcW w:w="1969" w:type="dxa"/>
                <w:tcBorders>
                  <w:top w:val="nil"/>
                  <w:bottom w:val="single" w:sz="4" w:space="0" w:color="auto"/>
                </w:tcBorders>
                <w:shd w:val="clear" w:color="auto" w:fill="auto"/>
              </w:tcPr>
            </w:tcPrChange>
          </w:tcPr>
          <w:p w14:paraId="18497C3F" w14:textId="77777777" w:rsidR="001921AC" w:rsidRPr="00B106E3" w:rsidRDefault="001921AC" w:rsidP="009C397C">
            <w:pPr>
              <w:pStyle w:val="TAC"/>
              <w:rPr>
                <w:ins w:id="1887" w:author="Nokia" w:date="2022-11-16T14:42:00Z"/>
                <w:rFonts w:eastAsia="‚c‚e‚o“Á‘¾ƒSƒVƒbƒN‘Ì"/>
                <w:lang w:val="da-DK"/>
              </w:rPr>
            </w:pPr>
          </w:p>
        </w:tc>
        <w:tc>
          <w:tcPr>
            <w:tcW w:w="1575" w:type="dxa"/>
            <w:tcPrChange w:id="1888" w:author="Nokia" w:date="2022-11-16T14:42:00Z">
              <w:tcPr>
                <w:tcW w:w="1575" w:type="dxa"/>
              </w:tcPr>
            </w:tcPrChange>
          </w:tcPr>
          <w:p w14:paraId="563044F7" w14:textId="77777777" w:rsidR="001921AC" w:rsidRPr="00931575" w:rsidRDefault="001921AC" w:rsidP="009C397C">
            <w:pPr>
              <w:pStyle w:val="TAC"/>
              <w:rPr>
                <w:ins w:id="1889" w:author="Nokia" w:date="2022-11-16T14:42:00Z"/>
                <w:lang w:eastAsia="zh-CN"/>
              </w:rPr>
            </w:pPr>
            <w:ins w:id="1890" w:author="Nokia" w:date="2022-11-16T14:42:00Z">
              <w:r>
                <w:rPr>
                  <w:lang w:eastAsia="zh-CN"/>
                </w:rPr>
                <w:t>400</w:t>
              </w:r>
            </w:ins>
          </w:p>
        </w:tc>
        <w:tc>
          <w:tcPr>
            <w:tcW w:w="3408" w:type="dxa"/>
            <w:tcPrChange w:id="1891" w:author="Nokia" w:date="2022-11-16T14:42:00Z">
              <w:tcPr>
                <w:tcW w:w="3408" w:type="dxa"/>
              </w:tcPr>
            </w:tcPrChange>
          </w:tcPr>
          <w:p w14:paraId="14D2ADE5" w14:textId="77777777" w:rsidR="001921AC" w:rsidRPr="00B106E3" w:rsidRDefault="001921AC" w:rsidP="009C397C">
            <w:pPr>
              <w:pStyle w:val="TAC"/>
              <w:rPr>
                <w:ins w:id="1892" w:author="Nokia" w:date="2022-11-16T14:42:00Z"/>
                <w:lang w:val="da-DK"/>
              </w:rPr>
            </w:pPr>
            <w:ins w:id="1893" w:author="Nokia" w:date="2022-11-16T14:42:00Z">
              <w:r w:rsidRPr="00B106E3">
                <w:rPr>
                  <w:lang w:val="da-DK"/>
                </w:rPr>
                <w:t>EIS</w:t>
              </w:r>
              <w:r w:rsidRPr="00B106E3">
                <w:rPr>
                  <w:vertAlign w:val="subscript"/>
                  <w:lang w:val="da-DK"/>
                </w:rPr>
                <w:t xml:space="preserve">REFSENS_50M </w:t>
              </w:r>
              <w:r w:rsidRPr="00B106E3">
                <w:rPr>
                  <w:lang w:val="da-DK"/>
                </w:rPr>
                <w:t xml:space="preserve">+ </w:t>
              </w:r>
              <w:r w:rsidRPr="000E0592">
                <w:t>Δ</w:t>
              </w:r>
              <w:r w:rsidRPr="00B106E3">
                <w:rPr>
                  <w:vertAlign w:val="subscript"/>
                  <w:lang w:val="da-DK"/>
                </w:rPr>
                <w:t>FR2_REFSENS</w:t>
              </w:r>
              <w:r w:rsidRPr="00B106E3">
                <w:rPr>
                  <w:lang w:val="da-DK"/>
                </w:rPr>
                <w:t xml:space="preserve"> + 24 dBm / 380.16 MHz</w:t>
              </w:r>
            </w:ins>
          </w:p>
        </w:tc>
      </w:tr>
      <w:tr w:rsidR="001921AC" w:rsidRPr="001921AC" w14:paraId="71BD33D9" w14:textId="77777777" w:rsidTr="009C397C">
        <w:trPr>
          <w:cantSplit/>
          <w:jc w:val="center"/>
          <w:ins w:id="1894" w:author="Nokia" w:date="2022-10-14T15:17:00Z"/>
        </w:trPr>
        <w:tc>
          <w:tcPr>
            <w:tcW w:w="1703" w:type="dxa"/>
            <w:tcBorders>
              <w:top w:val="nil"/>
              <w:bottom w:val="single" w:sz="4" w:space="0" w:color="auto"/>
            </w:tcBorders>
            <w:shd w:val="clear" w:color="auto" w:fill="auto"/>
          </w:tcPr>
          <w:p w14:paraId="6E87FD2D" w14:textId="77777777" w:rsidR="001921AC" w:rsidRPr="00B106E3" w:rsidRDefault="001921AC" w:rsidP="009C397C">
            <w:pPr>
              <w:pStyle w:val="TAC"/>
              <w:rPr>
                <w:ins w:id="1895" w:author="Nokia" w:date="2022-10-14T15:17:00Z"/>
                <w:rFonts w:eastAsia="‚c‚e‚o“Á‘¾ƒSƒVƒbƒN‘Ì"/>
                <w:lang w:val="da-DK"/>
              </w:rPr>
            </w:pPr>
          </w:p>
        </w:tc>
        <w:tc>
          <w:tcPr>
            <w:tcW w:w="1969" w:type="dxa"/>
            <w:tcBorders>
              <w:top w:val="nil"/>
              <w:bottom w:val="single" w:sz="4" w:space="0" w:color="auto"/>
            </w:tcBorders>
            <w:shd w:val="clear" w:color="auto" w:fill="auto"/>
          </w:tcPr>
          <w:p w14:paraId="7208902B" w14:textId="77777777" w:rsidR="001921AC" w:rsidRPr="00931575" w:rsidRDefault="001921AC" w:rsidP="009C397C">
            <w:pPr>
              <w:pStyle w:val="TAC"/>
              <w:rPr>
                <w:ins w:id="1896" w:author="Nokia" w:date="2022-10-14T15:17:00Z"/>
                <w:rFonts w:eastAsia="‚c‚e‚o“Á‘¾ƒSƒVƒbƒN‘Ì"/>
              </w:rPr>
            </w:pPr>
            <w:ins w:id="1897" w:author="Nokia" w:date="2022-10-14T15:17:00Z">
              <w:r>
                <w:rPr>
                  <w:rFonts w:eastAsia="‚c‚e‚o“Á‘¾ƒSƒVƒbƒN‘Ì"/>
                </w:rPr>
                <w:t>480 kHz</w:t>
              </w:r>
            </w:ins>
          </w:p>
        </w:tc>
        <w:tc>
          <w:tcPr>
            <w:tcW w:w="1575" w:type="dxa"/>
          </w:tcPr>
          <w:p w14:paraId="4D8FC652" w14:textId="77777777" w:rsidR="001921AC" w:rsidRPr="00931575" w:rsidRDefault="001921AC" w:rsidP="009C397C">
            <w:pPr>
              <w:pStyle w:val="TAC"/>
              <w:rPr>
                <w:ins w:id="1898" w:author="Nokia" w:date="2022-10-14T15:17:00Z"/>
                <w:lang w:eastAsia="zh-CN"/>
              </w:rPr>
            </w:pPr>
            <w:ins w:id="1899" w:author="Nokia" w:date="2022-10-14T15:17:00Z">
              <w:r>
                <w:rPr>
                  <w:lang w:eastAsia="zh-CN"/>
                </w:rPr>
                <w:t>400</w:t>
              </w:r>
            </w:ins>
          </w:p>
        </w:tc>
        <w:tc>
          <w:tcPr>
            <w:tcW w:w="3408" w:type="dxa"/>
          </w:tcPr>
          <w:p w14:paraId="1FB805A4" w14:textId="77777777" w:rsidR="001921AC" w:rsidRPr="00B106E3" w:rsidRDefault="001921AC" w:rsidP="009C397C">
            <w:pPr>
              <w:pStyle w:val="TAC"/>
              <w:rPr>
                <w:ins w:id="1900" w:author="Nokia" w:date="2022-10-14T15:17:00Z"/>
                <w:lang w:val="da-DK"/>
              </w:rPr>
            </w:pPr>
            <w:ins w:id="1901" w:author="Nokia" w:date="2022-11-16T14:42:00Z">
              <w:r w:rsidRPr="00B106E3">
                <w:rPr>
                  <w:lang w:val="da-DK"/>
                </w:rPr>
                <w:t>EIS</w:t>
              </w:r>
              <w:r w:rsidRPr="00B106E3">
                <w:rPr>
                  <w:vertAlign w:val="subscript"/>
                  <w:lang w:val="da-DK"/>
                </w:rPr>
                <w:t xml:space="preserve">REFSENS_50M </w:t>
              </w:r>
              <w:r w:rsidRPr="00B106E3">
                <w:rPr>
                  <w:lang w:val="da-DK"/>
                </w:rPr>
                <w:t xml:space="preserve">+ </w:t>
              </w:r>
              <w:r w:rsidRPr="000E0592">
                <w:t>Δ</w:t>
              </w:r>
              <w:r w:rsidRPr="00B106E3">
                <w:rPr>
                  <w:vertAlign w:val="subscript"/>
                  <w:lang w:val="da-DK"/>
                </w:rPr>
                <w:t>FR2_REFSENS</w:t>
              </w:r>
              <w:r w:rsidRPr="00B106E3">
                <w:rPr>
                  <w:lang w:val="da-DK"/>
                </w:rPr>
                <w:t xml:space="preserve"> + 24 dBm / 380.16 MHz</w:t>
              </w:r>
            </w:ins>
          </w:p>
        </w:tc>
      </w:tr>
      <w:tr w:rsidR="001921AC" w:rsidRPr="00931575" w14:paraId="36400ECB" w14:textId="77777777" w:rsidTr="009C397C">
        <w:trPr>
          <w:cantSplit/>
          <w:jc w:val="center"/>
        </w:trPr>
        <w:tc>
          <w:tcPr>
            <w:tcW w:w="8655" w:type="dxa"/>
            <w:gridSpan w:val="4"/>
            <w:tcBorders>
              <w:bottom w:val="single" w:sz="4" w:space="0" w:color="auto"/>
            </w:tcBorders>
          </w:tcPr>
          <w:p w14:paraId="027B12C8" w14:textId="77777777" w:rsidR="001921AC" w:rsidRPr="00931575" w:rsidRDefault="001921AC" w:rsidP="009C397C">
            <w:pPr>
              <w:pStyle w:val="TAN"/>
              <w:rPr>
                <w:lang w:eastAsia="zh-CN"/>
              </w:rPr>
            </w:pPr>
            <w:r w:rsidRPr="00931575">
              <w:rPr>
                <w:rFonts w:hint="eastAsia"/>
                <w:lang w:eastAsia="zh-CN"/>
              </w:rPr>
              <w:t>NOTE</w:t>
            </w:r>
            <w:r w:rsidRPr="00931575">
              <w:rPr>
                <w:lang w:eastAsia="zh-CN"/>
              </w:rPr>
              <w:t> </w:t>
            </w:r>
            <w:r w:rsidRPr="00931575">
              <w:rPr>
                <w:rFonts w:hint="eastAsia"/>
                <w:lang w:eastAsia="zh-CN"/>
              </w:rPr>
              <w:t>1:</w:t>
            </w:r>
            <w:r w:rsidRPr="00931575">
              <w:rPr>
                <w:rFonts w:eastAsia="SimSun"/>
              </w:rPr>
              <w:tab/>
            </w:r>
            <w:r w:rsidRPr="00931575">
              <w:t>Δ</w:t>
            </w:r>
            <w:r w:rsidRPr="00931575">
              <w:rPr>
                <w:vertAlign w:val="subscript"/>
              </w:rPr>
              <w:t>OTAREFSENS</w:t>
            </w:r>
            <w:r w:rsidRPr="00931575">
              <w:rPr>
                <w:rFonts w:hint="eastAsia"/>
                <w:lang w:eastAsia="zh-CN"/>
              </w:rPr>
              <w:t xml:space="preserve"> as declared in D.53 in table 4.6-1 and </w:t>
            </w:r>
            <w:r w:rsidRPr="00931575">
              <w:rPr>
                <w:lang w:eastAsia="zh-CN"/>
              </w:rPr>
              <w:t>clause </w:t>
            </w:r>
            <w:r w:rsidRPr="00931575">
              <w:rPr>
                <w:rFonts w:hint="eastAsia"/>
                <w:lang w:eastAsia="zh-CN"/>
              </w:rPr>
              <w:t>7.1.</w:t>
            </w:r>
          </w:p>
          <w:p w14:paraId="468C3B60" w14:textId="77777777" w:rsidR="001921AC" w:rsidRPr="00931575" w:rsidRDefault="001921AC" w:rsidP="009C397C">
            <w:pPr>
              <w:pStyle w:val="TAN"/>
              <w:rPr>
                <w:lang w:eastAsia="zh-CN"/>
              </w:rPr>
            </w:pPr>
            <w:r w:rsidRPr="00931575">
              <w:rPr>
                <w:rFonts w:hint="eastAsia"/>
                <w:lang w:eastAsia="zh-CN"/>
              </w:rPr>
              <w:t>NOTE</w:t>
            </w:r>
            <w:r w:rsidRPr="00931575">
              <w:rPr>
                <w:lang w:eastAsia="zh-CN"/>
              </w:rPr>
              <w:t> </w:t>
            </w:r>
            <w:r w:rsidRPr="00931575">
              <w:rPr>
                <w:rFonts w:hint="eastAsia"/>
                <w:lang w:eastAsia="zh-CN"/>
              </w:rPr>
              <w:t>2:</w:t>
            </w:r>
            <w:r w:rsidRPr="00931575">
              <w:rPr>
                <w:rFonts w:eastAsia="SimSun"/>
              </w:rPr>
              <w:tab/>
            </w:r>
            <w:r w:rsidRPr="00931575">
              <w:t>Δ</w:t>
            </w:r>
            <w:r w:rsidRPr="00931575">
              <w:rPr>
                <w:vertAlign w:val="subscript"/>
              </w:rPr>
              <w:t xml:space="preserve">FR2_REFSENS </w:t>
            </w:r>
            <w:r w:rsidRPr="00931575">
              <w:rPr>
                <w:rFonts w:hint="eastAsia"/>
                <w:lang w:eastAsia="zh-CN"/>
              </w:rPr>
              <w:t>=</w:t>
            </w:r>
            <w:r w:rsidRPr="00931575">
              <w:rPr>
                <w:lang w:eastAsia="zh-CN"/>
              </w:rPr>
              <w:t xml:space="preserve"> </w:t>
            </w:r>
            <w:r w:rsidRPr="00931575">
              <w:rPr>
                <w:rFonts w:hint="eastAsia"/>
                <w:lang w:eastAsia="zh-CN"/>
              </w:rPr>
              <w:t>-3</w:t>
            </w:r>
            <w:r w:rsidRPr="00931575">
              <w:rPr>
                <w:lang w:eastAsia="zh-CN"/>
              </w:rPr>
              <w:t xml:space="preserve"> </w:t>
            </w:r>
            <w:r w:rsidRPr="00931575">
              <w:rPr>
                <w:rFonts w:hint="eastAsia"/>
                <w:lang w:eastAsia="zh-CN"/>
              </w:rPr>
              <w:t xml:space="preserve">dB as declared in </w:t>
            </w:r>
            <w:r w:rsidRPr="00931575">
              <w:rPr>
                <w:lang w:eastAsia="zh-CN"/>
              </w:rPr>
              <w:t>clause </w:t>
            </w:r>
            <w:r w:rsidRPr="00931575">
              <w:rPr>
                <w:rFonts w:hint="eastAsia"/>
                <w:lang w:eastAsia="zh-CN"/>
              </w:rPr>
              <w:t>7.1, since the OTA REFSENS receiver target reference direction (as declared in D.54 in table 4.6-1) is used for testing.</w:t>
            </w:r>
          </w:p>
          <w:p w14:paraId="0CCEBEFA" w14:textId="77777777" w:rsidR="001921AC" w:rsidRDefault="001921AC" w:rsidP="009C397C">
            <w:pPr>
              <w:pStyle w:val="TAN"/>
              <w:rPr>
                <w:lang w:eastAsia="zh-CN"/>
              </w:rPr>
            </w:pPr>
            <w:r w:rsidRPr="00931575">
              <w:rPr>
                <w:rFonts w:hint="eastAsia"/>
                <w:lang w:eastAsia="zh-CN"/>
              </w:rPr>
              <w:t>NOTE</w:t>
            </w:r>
            <w:r w:rsidRPr="00931575">
              <w:rPr>
                <w:lang w:eastAsia="zh-CN"/>
              </w:rPr>
              <w:t> </w:t>
            </w:r>
            <w:r w:rsidRPr="00931575">
              <w:rPr>
                <w:rFonts w:hint="eastAsia"/>
                <w:lang w:eastAsia="zh-CN"/>
              </w:rPr>
              <w:t>3:</w:t>
            </w:r>
            <w:r w:rsidRPr="00931575">
              <w:rPr>
                <w:rFonts w:eastAsia="SimSun"/>
              </w:rPr>
              <w:tab/>
            </w:r>
            <w:r w:rsidRPr="00931575">
              <w:t>EIS</w:t>
            </w:r>
            <w:r w:rsidRPr="00931575">
              <w:rPr>
                <w:vertAlign w:val="subscript"/>
              </w:rPr>
              <w:t>REFSENS_50M</w:t>
            </w:r>
            <w:r w:rsidRPr="00931575">
              <w:rPr>
                <w:rFonts w:hint="eastAsia"/>
                <w:lang w:eastAsia="zh-CN"/>
              </w:rPr>
              <w:t xml:space="preserve"> as declared in D.28 in table 4.6-1.</w:t>
            </w:r>
          </w:p>
          <w:p w14:paraId="728132EA" w14:textId="77777777" w:rsidR="001921AC" w:rsidRDefault="001921AC" w:rsidP="009C397C">
            <w:pPr>
              <w:pStyle w:val="TAN"/>
              <w:rPr>
                <w:lang w:eastAsia="zh-CN"/>
              </w:rPr>
            </w:pPr>
            <w:r>
              <w:rPr>
                <w:lang w:eastAsia="zh-CN"/>
              </w:rPr>
              <w:t>NOTE 4:</w:t>
            </w:r>
            <w:r>
              <w:tab/>
            </w:r>
            <w:r>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618B40C1" w14:textId="77777777" w:rsidR="001921AC" w:rsidRPr="00931575" w:rsidRDefault="001921AC" w:rsidP="009C397C">
            <w:pPr>
              <w:pStyle w:val="TAN"/>
              <w:rPr>
                <w:rFonts w:cs="v5.0.0"/>
                <w:lang w:val="en-US"/>
              </w:rPr>
            </w:pPr>
            <w:r>
              <w:rPr>
                <w:lang w:eastAsia="zh-CN"/>
              </w:rPr>
              <w:t>NOTE 5:</w:t>
            </w:r>
            <w:r>
              <w:tab/>
            </w:r>
            <w:r>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5284640D" w14:textId="77777777" w:rsidR="001921AC" w:rsidRPr="00931575" w:rsidRDefault="001921AC" w:rsidP="001921AC">
      <w:pPr>
        <w:rPr>
          <w:rFonts w:eastAsia="DengXian"/>
        </w:rPr>
      </w:pPr>
    </w:p>
    <w:p w14:paraId="3BFF2C8D" w14:textId="77777777" w:rsidR="001921AC" w:rsidRPr="00931575" w:rsidRDefault="001921AC" w:rsidP="001921AC">
      <w:pPr>
        <w:pStyle w:val="B10"/>
      </w:pPr>
      <w:r w:rsidRPr="00931575">
        <w:rPr>
          <w:rFonts w:eastAsia="SimSun" w:hint="eastAsia"/>
        </w:rPr>
        <w:t>8</w:t>
      </w:r>
      <w:r w:rsidRPr="00931575">
        <w:rPr>
          <w:rFonts w:eastAsia="SimSun"/>
        </w:rPr>
        <w:t>)</w:t>
      </w:r>
      <w:r w:rsidRPr="00931575">
        <w:rPr>
          <w:rFonts w:eastAsia="SimSun"/>
        </w:rPr>
        <w:tab/>
      </w:r>
      <w:r w:rsidRPr="00931575">
        <w:rPr>
          <w:lang w:eastAsia="ko-KR"/>
        </w:rPr>
        <w:t>The signal generator sends</w:t>
      </w:r>
      <w:r w:rsidRPr="00931575">
        <w:rPr>
          <w:rFonts w:hint="eastAsia"/>
        </w:rPr>
        <w:t xml:space="preserve"> a test pattern with pattern outlined in figure 8.3.3.1.4.2-1</w:t>
      </w:r>
      <w:r w:rsidRPr="00931575">
        <w:rPr>
          <w:lang w:eastAsia="ko-KR"/>
        </w:rPr>
        <w:t>. The following statistics are kept: the number of ACK bits detected in the idle periods and the number of missed ACKs.</w:t>
      </w:r>
    </w:p>
    <w:bookmarkStart w:id="1902" w:name="_MON_1290324379"/>
    <w:bookmarkEnd w:id="1902"/>
    <w:p w14:paraId="475CF14B" w14:textId="77777777" w:rsidR="001921AC" w:rsidRPr="00931575" w:rsidRDefault="001921AC" w:rsidP="001921AC">
      <w:pPr>
        <w:pStyle w:val="TH"/>
      </w:pPr>
      <w:r w:rsidRPr="00931575">
        <w:object w:dxaOrig="8670" w:dyaOrig="570" w14:anchorId="6A397540">
          <v:shape id="_x0000_i1079" type="#_x0000_t75" style="width:432.4pt;height:25.05pt" o:ole="" fillcolor="window">
            <v:imagedata r:id="rId17" o:title=""/>
          </v:shape>
          <o:OLEObject Type="Embed" ProgID="Word.Picture.8" ShapeID="_x0000_i1079" DrawAspect="Content" ObjectID="_1739712627" r:id="rId19"/>
        </w:object>
      </w:r>
    </w:p>
    <w:p w14:paraId="53A19C71" w14:textId="77777777" w:rsidR="001921AC" w:rsidRPr="00931575" w:rsidRDefault="001921AC" w:rsidP="001921AC">
      <w:pPr>
        <w:pStyle w:val="TF"/>
      </w:pPr>
      <w:r w:rsidRPr="00931575">
        <w:t>Figure 8.3.</w:t>
      </w:r>
      <w:r w:rsidRPr="00931575">
        <w:rPr>
          <w:rFonts w:hint="eastAsia"/>
        </w:rPr>
        <w:t>3</w:t>
      </w:r>
      <w:r w:rsidRPr="00931575">
        <w:t>.</w:t>
      </w:r>
      <w:r w:rsidRPr="00931575">
        <w:rPr>
          <w:rFonts w:hint="eastAsia"/>
          <w:lang w:eastAsia="zh-CN"/>
        </w:rPr>
        <w:t>1</w:t>
      </w:r>
      <w:r w:rsidRPr="00931575">
        <w:t xml:space="preserve">.4.2-1: Test signal pattern for PUCCH format </w:t>
      </w:r>
      <w:r w:rsidRPr="00931575">
        <w:rPr>
          <w:rFonts w:hint="eastAsia"/>
        </w:rPr>
        <w:t>2</w:t>
      </w:r>
      <w:r w:rsidRPr="00931575">
        <w:t xml:space="preserve"> demodulation tests</w:t>
      </w:r>
    </w:p>
    <w:p w14:paraId="79FB7EDA" w14:textId="77777777" w:rsidR="001921AC" w:rsidRPr="00931575" w:rsidRDefault="001921AC" w:rsidP="001921AC">
      <w:pPr>
        <w:pStyle w:val="Heading5"/>
      </w:pPr>
      <w:bookmarkStart w:id="1903" w:name="_Toc21103003"/>
      <w:bookmarkStart w:id="1904" w:name="_Toc29810852"/>
      <w:bookmarkStart w:id="1905" w:name="_Toc36636212"/>
      <w:bookmarkStart w:id="1906" w:name="_Toc37273158"/>
      <w:bookmarkStart w:id="1907" w:name="_Toc45886246"/>
      <w:bookmarkStart w:id="1908" w:name="_Toc53183315"/>
      <w:bookmarkStart w:id="1909" w:name="_Toc58916024"/>
      <w:bookmarkStart w:id="1910" w:name="_Toc58918205"/>
      <w:bookmarkStart w:id="1911" w:name="_Toc66694075"/>
      <w:bookmarkStart w:id="1912" w:name="_Toc74916060"/>
      <w:bookmarkStart w:id="1913" w:name="_Toc76114685"/>
      <w:bookmarkStart w:id="1914" w:name="_Toc76544571"/>
      <w:bookmarkStart w:id="1915" w:name="_Toc82536693"/>
      <w:bookmarkStart w:id="1916" w:name="_Toc89952986"/>
      <w:bookmarkStart w:id="1917" w:name="_Toc98766802"/>
      <w:bookmarkStart w:id="1918" w:name="_Toc99703165"/>
      <w:bookmarkStart w:id="1919" w:name="_Toc106206955"/>
      <w:bookmarkStart w:id="1920" w:name="_Toc115080957"/>
      <w:r w:rsidRPr="00931575">
        <w:t>8.3.3.1.5</w:t>
      </w:r>
      <w:r w:rsidRPr="00931575">
        <w:tab/>
        <w:t>Test requirement</w:t>
      </w:r>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p>
    <w:p w14:paraId="403E6F4D" w14:textId="77777777" w:rsidR="001921AC" w:rsidRPr="00931575" w:rsidRDefault="001921AC" w:rsidP="001921AC">
      <w:pPr>
        <w:pStyle w:val="H6"/>
      </w:pPr>
      <w:bookmarkStart w:id="1921" w:name="_Toc21103004"/>
      <w:bookmarkStart w:id="1922" w:name="_Toc29810853"/>
      <w:bookmarkStart w:id="1923" w:name="_Toc36636213"/>
      <w:bookmarkStart w:id="1924" w:name="_Toc37273159"/>
      <w:bookmarkStart w:id="1925" w:name="_Toc45886247"/>
      <w:r w:rsidRPr="00931575">
        <w:t>8.</w:t>
      </w:r>
      <w:r w:rsidRPr="00931575">
        <w:rPr>
          <w:rFonts w:hint="eastAsia"/>
        </w:rPr>
        <w:t>3</w:t>
      </w:r>
      <w:r w:rsidRPr="00931575">
        <w:t>.</w:t>
      </w:r>
      <w:r w:rsidRPr="00931575">
        <w:rPr>
          <w:rFonts w:hint="eastAsia"/>
        </w:rPr>
        <w:t>3</w:t>
      </w:r>
      <w:r w:rsidRPr="00931575">
        <w:t>.</w:t>
      </w:r>
      <w:r w:rsidRPr="00931575">
        <w:rPr>
          <w:rFonts w:hint="eastAsia"/>
        </w:rPr>
        <w:t>1</w:t>
      </w:r>
      <w:r w:rsidRPr="00931575">
        <w:t>.</w:t>
      </w:r>
      <w:r w:rsidRPr="00931575">
        <w:rPr>
          <w:rFonts w:hint="eastAsia"/>
        </w:rPr>
        <w:t>5</w:t>
      </w:r>
      <w:r w:rsidRPr="00931575">
        <w:t>.1</w:t>
      </w:r>
      <w:r w:rsidRPr="00931575">
        <w:tab/>
      </w:r>
      <w:r w:rsidRPr="00931575">
        <w:rPr>
          <w:rFonts w:hint="eastAsia"/>
        </w:rPr>
        <w:t>Requirements for</w:t>
      </w:r>
      <w:r w:rsidRPr="00931575">
        <w:t xml:space="preserve"> BS type 1-O</w:t>
      </w:r>
      <w:bookmarkEnd w:id="1921"/>
      <w:bookmarkEnd w:id="1922"/>
      <w:bookmarkEnd w:id="1923"/>
      <w:bookmarkEnd w:id="1924"/>
      <w:bookmarkEnd w:id="1925"/>
    </w:p>
    <w:p w14:paraId="3640AB6C" w14:textId="77777777" w:rsidR="001921AC" w:rsidRPr="00931575" w:rsidRDefault="001921AC" w:rsidP="001921AC">
      <w:pPr>
        <w:rPr>
          <w:rFonts w:eastAsia="SimSun"/>
        </w:rPr>
      </w:pPr>
      <w:r w:rsidRPr="00931575">
        <w:rPr>
          <w:rFonts w:eastAsia="SimSun" w:hint="eastAsia"/>
        </w:rPr>
        <w:t>The fraction of falsely detected ACKs shall be less than 1% and the fraction of correctly detected ACKs shall be larger than 99% for the SNR listed in table 8.3.3.1.5.1-1 and table 8.3.3.1.5.1-2.</w:t>
      </w:r>
    </w:p>
    <w:p w14:paraId="69FD2EE4" w14:textId="77777777" w:rsidR="001921AC" w:rsidRPr="00931575" w:rsidRDefault="001921AC" w:rsidP="001921AC">
      <w:pPr>
        <w:pStyle w:val="TH"/>
      </w:pPr>
      <w:r w:rsidRPr="00931575">
        <w:t>Table 8.3.</w:t>
      </w:r>
      <w:r w:rsidRPr="00931575">
        <w:rPr>
          <w:rFonts w:hint="eastAsia"/>
          <w:lang w:eastAsia="zh-CN"/>
        </w:rPr>
        <w:t>3</w:t>
      </w:r>
      <w:r w:rsidRPr="00931575">
        <w:t>.</w:t>
      </w:r>
      <w:r w:rsidRPr="00931575">
        <w:rPr>
          <w:rFonts w:hint="eastAsia"/>
          <w:lang w:eastAsia="zh-CN"/>
        </w:rPr>
        <w:t>1.</w:t>
      </w:r>
      <w:r w:rsidRPr="00931575">
        <w:t>5</w:t>
      </w:r>
      <w:r w:rsidRPr="00931575">
        <w:rPr>
          <w:rFonts w:hint="eastAsia"/>
          <w:lang w:eastAsia="zh-CN"/>
        </w:rPr>
        <w:t>.1</w:t>
      </w:r>
      <w:r w:rsidRPr="00931575">
        <w:t xml:space="preserve">-1: Required SNR for PUCCH format </w:t>
      </w:r>
      <w:r w:rsidRPr="00931575">
        <w:rPr>
          <w:rFonts w:hint="eastAsia"/>
          <w:lang w:eastAsia="zh-CN"/>
        </w:rPr>
        <w:t>2</w:t>
      </w:r>
      <w:r w:rsidRPr="00931575">
        <w:t xml:space="preserve"> </w:t>
      </w:r>
      <w:r w:rsidRPr="00931575">
        <w:rPr>
          <w:rFonts w:hint="eastAsia"/>
          <w:lang w:eastAsia="zh-CN"/>
        </w:rPr>
        <w:t xml:space="preserve">with </w:t>
      </w:r>
      <w:r w:rsidRPr="00931575">
        <w:t>15</w:t>
      </w:r>
      <w:r w:rsidRPr="00931575">
        <w:rPr>
          <w:rFonts w:hint="eastAsia"/>
          <w:lang w:eastAsia="zh-CN"/>
        </w:rPr>
        <w:t xml:space="preserve"> </w:t>
      </w:r>
      <w:r w:rsidRPr="00931575">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7"/>
        <w:gridCol w:w="1391"/>
        <w:gridCol w:w="853"/>
        <w:gridCol w:w="1919"/>
        <w:gridCol w:w="1265"/>
        <w:gridCol w:w="1256"/>
        <w:gridCol w:w="1092"/>
      </w:tblGrid>
      <w:tr w:rsidR="001921AC" w:rsidRPr="00931575" w14:paraId="5AA11A0C" w14:textId="77777777" w:rsidTr="009C397C">
        <w:trPr>
          <w:cantSplit/>
          <w:jc w:val="center"/>
        </w:trPr>
        <w:tc>
          <w:tcPr>
            <w:tcW w:w="1307" w:type="dxa"/>
            <w:tcBorders>
              <w:bottom w:val="nil"/>
            </w:tcBorders>
            <w:shd w:val="clear" w:color="auto" w:fill="auto"/>
          </w:tcPr>
          <w:p w14:paraId="30FCC6CF" w14:textId="77777777" w:rsidR="001921AC" w:rsidRPr="00931575" w:rsidRDefault="001921AC" w:rsidP="009C397C">
            <w:pPr>
              <w:pStyle w:val="TAH"/>
            </w:pPr>
            <w:r w:rsidRPr="00931575">
              <w:t>Number of</w:t>
            </w:r>
          </w:p>
        </w:tc>
        <w:tc>
          <w:tcPr>
            <w:tcW w:w="1391" w:type="dxa"/>
            <w:tcBorders>
              <w:bottom w:val="nil"/>
            </w:tcBorders>
            <w:shd w:val="clear" w:color="auto" w:fill="auto"/>
          </w:tcPr>
          <w:p w14:paraId="6C63AED7" w14:textId="77777777" w:rsidR="001921AC" w:rsidRPr="00931575" w:rsidRDefault="001921AC" w:rsidP="009C397C">
            <w:pPr>
              <w:pStyle w:val="TAH"/>
            </w:pPr>
            <w:r w:rsidRPr="00931575">
              <w:t>Number of</w:t>
            </w:r>
          </w:p>
        </w:tc>
        <w:tc>
          <w:tcPr>
            <w:tcW w:w="853" w:type="dxa"/>
            <w:tcBorders>
              <w:bottom w:val="nil"/>
            </w:tcBorders>
            <w:shd w:val="clear" w:color="auto" w:fill="auto"/>
          </w:tcPr>
          <w:p w14:paraId="47375E6C" w14:textId="77777777" w:rsidR="001921AC" w:rsidRPr="00931575" w:rsidRDefault="001921AC" w:rsidP="009C397C">
            <w:pPr>
              <w:pStyle w:val="TAH"/>
            </w:pPr>
            <w:r w:rsidRPr="00931575">
              <w:t>Cyclic</w:t>
            </w:r>
          </w:p>
        </w:tc>
        <w:tc>
          <w:tcPr>
            <w:tcW w:w="1919" w:type="dxa"/>
            <w:tcBorders>
              <w:bottom w:val="nil"/>
            </w:tcBorders>
            <w:shd w:val="clear" w:color="auto" w:fill="auto"/>
          </w:tcPr>
          <w:p w14:paraId="322E39DD" w14:textId="77777777" w:rsidR="001921AC" w:rsidRPr="00931575" w:rsidRDefault="001921AC" w:rsidP="009C397C">
            <w:pPr>
              <w:pStyle w:val="TAH"/>
            </w:pPr>
            <w:r w:rsidRPr="00931575">
              <w:t>Propagation</w:t>
            </w:r>
          </w:p>
        </w:tc>
        <w:tc>
          <w:tcPr>
            <w:tcW w:w="3613" w:type="dxa"/>
            <w:gridSpan w:val="3"/>
          </w:tcPr>
          <w:p w14:paraId="326EAAF4" w14:textId="77777777" w:rsidR="001921AC" w:rsidRPr="00931575" w:rsidRDefault="001921AC" w:rsidP="009C397C">
            <w:pPr>
              <w:pStyle w:val="TAH"/>
            </w:pPr>
            <w:r w:rsidRPr="00931575">
              <w:t>Channel bandwidth / SNR (dB)</w:t>
            </w:r>
          </w:p>
        </w:tc>
      </w:tr>
      <w:tr w:rsidR="001921AC" w:rsidRPr="00931575" w14:paraId="141D402F" w14:textId="77777777" w:rsidTr="009C397C">
        <w:trPr>
          <w:cantSplit/>
          <w:jc w:val="center"/>
        </w:trPr>
        <w:tc>
          <w:tcPr>
            <w:tcW w:w="1307" w:type="dxa"/>
            <w:tcBorders>
              <w:top w:val="nil"/>
            </w:tcBorders>
            <w:shd w:val="clear" w:color="auto" w:fill="auto"/>
          </w:tcPr>
          <w:p w14:paraId="71711C2B" w14:textId="77777777" w:rsidR="001921AC" w:rsidRPr="00931575" w:rsidRDefault="001921AC" w:rsidP="009C397C">
            <w:pPr>
              <w:pStyle w:val="TAH"/>
            </w:pPr>
            <w:r w:rsidRPr="00931575">
              <w:t>TX antennas</w:t>
            </w:r>
          </w:p>
        </w:tc>
        <w:tc>
          <w:tcPr>
            <w:tcW w:w="1391" w:type="dxa"/>
            <w:tcBorders>
              <w:top w:val="nil"/>
            </w:tcBorders>
            <w:shd w:val="clear" w:color="auto" w:fill="auto"/>
          </w:tcPr>
          <w:p w14:paraId="1B528759" w14:textId="77777777" w:rsidR="001921AC" w:rsidRPr="00931575" w:rsidRDefault="001921AC" w:rsidP="009C397C">
            <w:pPr>
              <w:pStyle w:val="TAH"/>
            </w:pPr>
            <w:r w:rsidRPr="00931575">
              <w:t>demodulation branches</w:t>
            </w:r>
          </w:p>
        </w:tc>
        <w:tc>
          <w:tcPr>
            <w:tcW w:w="853" w:type="dxa"/>
            <w:tcBorders>
              <w:top w:val="nil"/>
            </w:tcBorders>
            <w:shd w:val="clear" w:color="auto" w:fill="auto"/>
          </w:tcPr>
          <w:p w14:paraId="481F2032" w14:textId="77777777" w:rsidR="001921AC" w:rsidRPr="00931575" w:rsidRDefault="001921AC" w:rsidP="009C397C">
            <w:pPr>
              <w:pStyle w:val="TAH"/>
            </w:pPr>
            <w:r w:rsidRPr="00931575">
              <w:t>Prefix</w:t>
            </w:r>
          </w:p>
        </w:tc>
        <w:tc>
          <w:tcPr>
            <w:tcW w:w="1919" w:type="dxa"/>
            <w:tcBorders>
              <w:top w:val="nil"/>
            </w:tcBorders>
            <w:shd w:val="clear" w:color="auto" w:fill="auto"/>
          </w:tcPr>
          <w:p w14:paraId="6D230736" w14:textId="77777777" w:rsidR="001921AC" w:rsidRPr="00282498" w:rsidRDefault="001921AC" w:rsidP="009C397C">
            <w:pPr>
              <w:pStyle w:val="TAH"/>
              <w:rPr>
                <w:lang w:val="fr-FR"/>
              </w:rPr>
            </w:pPr>
            <w:r w:rsidRPr="00282498">
              <w:rPr>
                <w:lang w:val="fr-FR"/>
              </w:rPr>
              <w:t>conditions and correlation matrix (annex J)</w:t>
            </w:r>
          </w:p>
        </w:tc>
        <w:tc>
          <w:tcPr>
            <w:tcW w:w="1265" w:type="dxa"/>
          </w:tcPr>
          <w:p w14:paraId="73D895C7" w14:textId="77777777" w:rsidR="001921AC" w:rsidRPr="00931575" w:rsidRDefault="001921AC" w:rsidP="009C397C">
            <w:pPr>
              <w:pStyle w:val="TAH"/>
            </w:pPr>
            <w:r w:rsidRPr="00931575">
              <w:t>5 MHz</w:t>
            </w:r>
          </w:p>
        </w:tc>
        <w:tc>
          <w:tcPr>
            <w:tcW w:w="1256" w:type="dxa"/>
          </w:tcPr>
          <w:p w14:paraId="56F6FA8A" w14:textId="77777777" w:rsidR="001921AC" w:rsidRPr="00931575" w:rsidRDefault="001921AC" w:rsidP="009C397C">
            <w:pPr>
              <w:pStyle w:val="TAH"/>
            </w:pPr>
            <w:r w:rsidRPr="00931575">
              <w:t>10 MHz</w:t>
            </w:r>
          </w:p>
        </w:tc>
        <w:tc>
          <w:tcPr>
            <w:tcW w:w="1092" w:type="dxa"/>
          </w:tcPr>
          <w:p w14:paraId="5BF654BA" w14:textId="77777777" w:rsidR="001921AC" w:rsidRPr="00931575" w:rsidRDefault="001921AC" w:rsidP="009C397C">
            <w:pPr>
              <w:pStyle w:val="TAH"/>
            </w:pPr>
            <w:r w:rsidRPr="00931575">
              <w:t>20 MHz</w:t>
            </w:r>
          </w:p>
        </w:tc>
      </w:tr>
      <w:tr w:rsidR="001921AC" w:rsidRPr="00931575" w14:paraId="44739BDF" w14:textId="77777777" w:rsidTr="009C397C">
        <w:trPr>
          <w:cantSplit/>
          <w:jc w:val="center"/>
        </w:trPr>
        <w:tc>
          <w:tcPr>
            <w:tcW w:w="1307" w:type="dxa"/>
          </w:tcPr>
          <w:p w14:paraId="41341208" w14:textId="77777777" w:rsidR="001921AC" w:rsidRPr="00931575" w:rsidRDefault="001921AC" w:rsidP="009C397C">
            <w:pPr>
              <w:pStyle w:val="TAC"/>
              <w:rPr>
                <w:lang w:eastAsia="zh-CN"/>
              </w:rPr>
            </w:pPr>
            <w:r w:rsidRPr="00931575">
              <w:rPr>
                <w:lang w:eastAsia="zh-CN"/>
              </w:rPr>
              <w:t>1</w:t>
            </w:r>
          </w:p>
        </w:tc>
        <w:tc>
          <w:tcPr>
            <w:tcW w:w="1391" w:type="dxa"/>
          </w:tcPr>
          <w:p w14:paraId="05A49746" w14:textId="77777777" w:rsidR="001921AC" w:rsidRPr="00931575" w:rsidRDefault="001921AC" w:rsidP="009C397C">
            <w:pPr>
              <w:pStyle w:val="TAC"/>
              <w:rPr>
                <w:lang w:eastAsia="zh-CN"/>
              </w:rPr>
            </w:pPr>
            <w:r w:rsidRPr="00931575">
              <w:rPr>
                <w:lang w:eastAsia="zh-CN"/>
              </w:rPr>
              <w:t>2</w:t>
            </w:r>
          </w:p>
        </w:tc>
        <w:tc>
          <w:tcPr>
            <w:tcW w:w="853" w:type="dxa"/>
          </w:tcPr>
          <w:p w14:paraId="164C0E28" w14:textId="77777777" w:rsidR="001921AC" w:rsidRPr="00931575" w:rsidRDefault="001921AC" w:rsidP="009C397C">
            <w:pPr>
              <w:pStyle w:val="TAC"/>
            </w:pPr>
            <w:r w:rsidRPr="00931575">
              <w:t>Normal</w:t>
            </w:r>
          </w:p>
        </w:tc>
        <w:tc>
          <w:tcPr>
            <w:tcW w:w="1919" w:type="dxa"/>
          </w:tcPr>
          <w:p w14:paraId="7EC7D112" w14:textId="77777777" w:rsidR="001921AC" w:rsidRPr="00931575" w:rsidRDefault="001921AC" w:rsidP="009C397C">
            <w:pPr>
              <w:pStyle w:val="TAC"/>
            </w:pPr>
            <w:r w:rsidRPr="00931575">
              <w:t>TDLC300-100</w:t>
            </w:r>
            <w:r w:rsidRPr="00931575" w:rsidDel="002E550C">
              <w:t xml:space="preserve"> </w:t>
            </w:r>
            <w:r w:rsidRPr="00931575">
              <w:t>Low</w:t>
            </w:r>
          </w:p>
        </w:tc>
        <w:tc>
          <w:tcPr>
            <w:tcW w:w="1265" w:type="dxa"/>
            <w:shd w:val="clear" w:color="auto" w:fill="auto"/>
          </w:tcPr>
          <w:p w14:paraId="52AC96C0" w14:textId="77777777" w:rsidR="001921AC" w:rsidRPr="00931575" w:rsidRDefault="001921AC" w:rsidP="009C397C">
            <w:pPr>
              <w:pStyle w:val="TAC"/>
              <w:rPr>
                <w:lang w:eastAsia="zh-CN"/>
              </w:rPr>
            </w:pPr>
            <w:r w:rsidRPr="00931575">
              <w:rPr>
                <w:rFonts w:hint="eastAsia"/>
                <w:lang w:eastAsia="zh-CN"/>
              </w:rPr>
              <w:t>6.4</w:t>
            </w:r>
          </w:p>
        </w:tc>
        <w:tc>
          <w:tcPr>
            <w:tcW w:w="1256" w:type="dxa"/>
            <w:shd w:val="clear" w:color="auto" w:fill="auto"/>
          </w:tcPr>
          <w:p w14:paraId="42201D4A" w14:textId="77777777" w:rsidR="001921AC" w:rsidRPr="00931575" w:rsidRDefault="001921AC" w:rsidP="009C397C">
            <w:pPr>
              <w:pStyle w:val="TAC"/>
              <w:rPr>
                <w:lang w:eastAsia="zh-CN"/>
              </w:rPr>
            </w:pPr>
            <w:r w:rsidRPr="00931575">
              <w:rPr>
                <w:rFonts w:hint="eastAsia"/>
                <w:lang w:eastAsia="zh-CN"/>
              </w:rPr>
              <w:t>6.</w:t>
            </w:r>
            <w:r w:rsidRPr="00931575">
              <w:rPr>
                <w:lang w:eastAsia="zh-CN"/>
              </w:rPr>
              <w:t>2</w:t>
            </w:r>
          </w:p>
        </w:tc>
        <w:tc>
          <w:tcPr>
            <w:tcW w:w="1092" w:type="dxa"/>
            <w:shd w:val="clear" w:color="auto" w:fill="auto"/>
          </w:tcPr>
          <w:p w14:paraId="65107C0B" w14:textId="77777777" w:rsidR="001921AC" w:rsidRPr="00931575" w:rsidRDefault="001921AC" w:rsidP="009C397C">
            <w:pPr>
              <w:pStyle w:val="TAC"/>
              <w:rPr>
                <w:lang w:eastAsia="zh-CN"/>
              </w:rPr>
            </w:pPr>
            <w:r w:rsidRPr="00931575">
              <w:rPr>
                <w:rFonts w:hint="eastAsia"/>
                <w:lang w:eastAsia="zh-CN"/>
              </w:rPr>
              <w:t>6.</w:t>
            </w:r>
            <w:r w:rsidRPr="00931575">
              <w:rPr>
                <w:lang w:eastAsia="zh-CN"/>
              </w:rPr>
              <w:t>5</w:t>
            </w:r>
          </w:p>
        </w:tc>
      </w:tr>
    </w:tbl>
    <w:p w14:paraId="222F86BE" w14:textId="77777777" w:rsidR="001921AC" w:rsidRPr="00931575" w:rsidRDefault="001921AC" w:rsidP="001921AC">
      <w:pPr>
        <w:rPr>
          <w:rFonts w:eastAsia="DengXian"/>
        </w:rPr>
      </w:pPr>
    </w:p>
    <w:p w14:paraId="1450DA81" w14:textId="77777777" w:rsidR="001921AC" w:rsidRPr="00931575" w:rsidRDefault="001921AC" w:rsidP="001921AC">
      <w:pPr>
        <w:pStyle w:val="TH"/>
      </w:pPr>
      <w:r w:rsidRPr="00931575">
        <w:t>Table 8.3.</w:t>
      </w:r>
      <w:r w:rsidRPr="00931575">
        <w:rPr>
          <w:rFonts w:hint="eastAsia"/>
          <w:lang w:eastAsia="zh-CN"/>
        </w:rPr>
        <w:t>3</w:t>
      </w:r>
      <w:r w:rsidRPr="00931575">
        <w:t>.</w:t>
      </w:r>
      <w:r w:rsidRPr="00931575">
        <w:rPr>
          <w:rFonts w:hint="eastAsia"/>
          <w:lang w:eastAsia="zh-CN"/>
        </w:rPr>
        <w:t>1.</w:t>
      </w:r>
      <w:r w:rsidRPr="00931575">
        <w:t>5</w:t>
      </w:r>
      <w:r w:rsidRPr="00931575">
        <w:rPr>
          <w:rFonts w:hint="eastAsia"/>
          <w:lang w:eastAsia="zh-CN"/>
        </w:rPr>
        <w:t>.1</w:t>
      </w:r>
      <w:r w:rsidRPr="00931575">
        <w:t>-</w:t>
      </w:r>
      <w:r w:rsidRPr="00931575">
        <w:rPr>
          <w:rFonts w:hint="eastAsia"/>
          <w:lang w:eastAsia="zh-CN"/>
        </w:rPr>
        <w:t>2</w:t>
      </w:r>
      <w:r w:rsidRPr="00931575">
        <w:t xml:space="preserve">: Required SNR for PUCCH format </w:t>
      </w:r>
      <w:r w:rsidRPr="00931575">
        <w:rPr>
          <w:rFonts w:hint="eastAsia"/>
          <w:lang w:eastAsia="zh-CN"/>
        </w:rPr>
        <w:t>2</w:t>
      </w:r>
      <w:r w:rsidRPr="00931575">
        <w:t xml:space="preserve"> </w:t>
      </w:r>
      <w:r w:rsidRPr="00931575">
        <w:rPr>
          <w:rFonts w:hint="eastAsia"/>
          <w:lang w:eastAsia="zh-CN"/>
        </w:rPr>
        <w:t xml:space="preserve">with 30 </w:t>
      </w:r>
      <w:r w:rsidRPr="00931575">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1417"/>
        <w:gridCol w:w="851"/>
        <w:gridCol w:w="1713"/>
        <w:gridCol w:w="967"/>
        <w:gridCol w:w="967"/>
        <w:gridCol w:w="1075"/>
        <w:gridCol w:w="998"/>
      </w:tblGrid>
      <w:tr w:rsidR="001921AC" w:rsidRPr="00931575" w14:paraId="6334961E" w14:textId="77777777" w:rsidTr="009C397C">
        <w:trPr>
          <w:cantSplit/>
          <w:jc w:val="center"/>
        </w:trPr>
        <w:tc>
          <w:tcPr>
            <w:tcW w:w="1184" w:type="dxa"/>
            <w:tcBorders>
              <w:bottom w:val="nil"/>
            </w:tcBorders>
            <w:shd w:val="clear" w:color="auto" w:fill="auto"/>
          </w:tcPr>
          <w:p w14:paraId="7CDB322B" w14:textId="77777777" w:rsidR="001921AC" w:rsidRPr="00931575" w:rsidRDefault="001921AC" w:rsidP="009C397C">
            <w:pPr>
              <w:pStyle w:val="TAH"/>
            </w:pPr>
            <w:r w:rsidRPr="00931575">
              <w:t>Number of</w:t>
            </w:r>
          </w:p>
        </w:tc>
        <w:tc>
          <w:tcPr>
            <w:tcW w:w="1417" w:type="dxa"/>
            <w:tcBorders>
              <w:bottom w:val="nil"/>
            </w:tcBorders>
            <w:shd w:val="clear" w:color="auto" w:fill="auto"/>
          </w:tcPr>
          <w:p w14:paraId="00209B61" w14:textId="77777777" w:rsidR="001921AC" w:rsidRPr="00931575" w:rsidRDefault="001921AC" w:rsidP="009C397C">
            <w:pPr>
              <w:pStyle w:val="TAH"/>
            </w:pPr>
            <w:r w:rsidRPr="00931575">
              <w:t>Number of</w:t>
            </w:r>
          </w:p>
        </w:tc>
        <w:tc>
          <w:tcPr>
            <w:tcW w:w="851" w:type="dxa"/>
            <w:tcBorders>
              <w:bottom w:val="nil"/>
            </w:tcBorders>
            <w:shd w:val="clear" w:color="auto" w:fill="auto"/>
          </w:tcPr>
          <w:p w14:paraId="7DF5802C" w14:textId="77777777" w:rsidR="001921AC" w:rsidRPr="00931575" w:rsidRDefault="001921AC" w:rsidP="009C397C">
            <w:pPr>
              <w:pStyle w:val="TAH"/>
            </w:pPr>
            <w:r w:rsidRPr="00931575">
              <w:t>Cyclic</w:t>
            </w:r>
          </w:p>
        </w:tc>
        <w:tc>
          <w:tcPr>
            <w:tcW w:w="1713" w:type="dxa"/>
            <w:tcBorders>
              <w:bottom w:val="nil"/>
            </w:tcBorders>
            <w:shd w:val="clear" w:color="auto" w:fill="auto"/>
          </w:tcPr>
          <w:p w14:paraId="4E431112" w14:textId="77777777" w:rsidR="001921AC" w:rsidRPr="00931575" w:rsidRDefault="001921AC" w:rsidP="009C397C">
            <w:pPr>
              <w:pStyle w:val="TAH"/>
            </w:pPr>
            <w:r w:rsidRPr="00931575">
              <w:t>Propagation</w:t>
            </w:r>
          </w:p>
        </w:tc>
        <w:tc>
          <w:tcPr>
            <w:tcW w:w="4007" w:type="dxa"/>
            <w:gridSpan w:val="4"/>
          </w:tcPr>
          <w:p w14:paraId="7DF2B5C7" w14:textId="77777777" w:rsidR="001921AC" w:rsidRPr="00931575" w:rsidRDefault="001921AC" w:rsidP="009C397C">
            <w:pPr>
              <w:pStyle w:val="TAH"/>
            </w:pPr>
            <w:r w:rsidRPr="00931575">
              <w:t>Channel bandwidth/ SNR (dB)</w:t>
            </w:r>
          </w:p>
        </w:tc>
      </w:tr>
      <w:tr w:rsidR="001921AC" w:rsidRPr="00931575" w14:paraId="2103023C" w14:textId="77777777" w:rsidTr="009C397C">
        <w:trPr>
          <w:cantSplit/>
          <w:jc w:val="center"/>
        </w:trPr>
        <w:tc>
          <w:tcPr>
            <w:tcW w:w="1184" w:type="dxa"/>
            <w:tcBorders>
              <w:top w:val="nil"/>
            </w:tcBorders>
            <w:shd w:val="clear" w:color="auto" w:fill="auto"/>
          </w:tcPr>
          <w:p w14:paraId="736FDC6E" w14:textId="77777777" w:rsidR="001921AC" w:rsidRPr="00931575" w:rsidRDefault="001921AC" w:rsidP="009C397C">
            <w:pPr>
              <w:pStyle w:val="TAH"/>
            </w:pPr>
            <w:r w:rsidRPr="00931575">
              <w:t>TX antennas</w:t>
            </w:r>
          </w:p>
        </w:tc>
        <w:tc>
          <w:tcPr>
            <w:tcW w:w="1417" w:type="dxa"/>
            <w:tcBorders>
              <w:top w:val="nil"/>
            </w:tcBorders>
            <w:shd w:val="clear" w:color="auto" w:fill="auto"/>
          </w:tcPr>
          <w:p w14:paraId="25685881" w14:textId="77777777" w:rsidR="001921AC" w:rsidRPr="00931575" w:rsidRDefault="001921AC" w:rsidP="009C397C">
            <w:pPr>
              <w:pStyle w:val="TAH"/>
            </w:pPr>
            <w:r w:rsidRPr="00931575">
              <w:t>demodulation branches</w:t>
            </w:r>
          </w:p>
        </w:tc>
        <w:tc>
          <w:tcPr>
            <w:tcW w:w="851" w:type="dxa"/>
            <w:tcBorders>
              <w:top w:val="nil"/>
            </w:tcBorders>
            <w:shd w:val="clear" w:color="auto" w:fill="auto"/>
          </w:tcPr>
          <w:p w14:paraId="2F18201C" w14:textId="77777777" w:rsidR="001921AC" w:rsidRPr="00931575" w:rsidRDefault="001921AC" w:rsidP="009C397C">
            <w:pPr>
              <w:pStyle w:val="TAH"/>
            </w:pPr>
            <w:r w:rsidRPr="00931575">
              <w:t>Prefix</w:t>
            </w:r>
          </w:p>
        </w:tc>
        <w:tc>
          <w:tcPr>
            <w:tcW w:w="1713" w:type="dxa"/>
            <w:tcBorders>
              <w:top w:val="nil"/>
            </w:tcBorders>
            <w:shd w:val="clear" w:color="auto" w:fill="auto"/>
          </w:tcPr>
          <w:p w14:paraId="4B94A471" w14:textId="77777777" w:rsidR="001921AC" w:rsidRPr="00282498" w:rsidRDefault="001921AC" w:rsidP="009C397C">
            <w:pPr>
              <w:pStyle w:val="TAH"/>
              <w:rPr>
                <w:lang w:val="fr-FR"/>
              </w:rPr>
            </w:pPr>
            <w:r w:rsidRPr="00282498">
              <w:rPr>
                <w:lang w:val="fr-FR"/>
              </w:rPr>
              <w:t>conditions and correlation matrix (annex J)</w:t>
            </w:r>
          </w:p>
        </w:tc>
        <w:tc>
          <w:tcPr>
            <w:tcW w:w="967" w:type="dxa"/>
          </w:tcPr>
          <w:p w14:paraId="20756DD3" w14:textId="77777777" w:rsidR="001921AC" w:rsidRPr="00931575" w:rsidRDefault="001921AC" w:rsidP="009C397C">
            <w:pPr>
              <w:pStyle w:val="TAH"/>
              <w:rPr>
                <w:lang w:eastAsia="zh-CN"/>
              </w:rPr>
            </w:pPr>
            <w:r w:rsidRPr="00931575">
              <w:t>10</w:t>
            </w:r>
            <w:r w:rsidRPr="00931575">
              <w:rPr>
                <w:rFonts w:hint="eastAsia"/>
                <w:lang w:eastAsia="zh-CN"/>
              </w:rPr>
              <w:t>MHz</w:t>
            </w:r>
          </w:p>
        </w:tc>
        <w:tc>
          <w:tcPr>
            <w:tcW w:w="967" w:type="dxa"/>
          </w:tcPr>
          <w:p w14:paraId="54030B45" w14:textId="77777777" w:rsidR="001921AC" w:rsidRPr="00931575" w:rsidRDefault="001921AC" w:rsidP="009C397C">
            <w:pPr>
              <w:pStyle w:val="TAH"/>
              <w:rPr>
                <w:lang w:eastAsia="zh-CN"/>
              </w:rPr>
            </w:pPr>
            <w:r w:rsidRPr="00931575">
              <w:t>20</w:t>
            </w:r>
            <w:r w:rsidRPr="00931575">
              <w:rPr>
                <w:rFonts w:hint="eastAsia"/>
                <w:lang w:eastAsia="zh-CN"/>
              </w:rPr>
              <w:t>MHz</w:t>
            </w:r>
          </w:p>
        </w:tc>
        <w:tc>
          <w:tcPr>
            <w:tcW w:w="1075" w:type="dxa"/>
          </w:tcPr>
          <w:p w14:paraId="13D44B2F" w14:textId="77777777" w:rsidR="001921AC" w:rsidRPr="00931575" w:rsidRDefault="001921AC" w:rsidP="009C397C">
            <w:pPr>
              <w:pStyle w:val="TAH"/>
              <w:rPr>
                <w:lang w:eastAsia="zh-CN"/>
              </w:rPr>
            </w:pPr>
            <w:r w:rsidRPr="00931575">
              <w:t>40</w:t>
            </w:r>
            <w:r w:rsidRPr="00931575">
              <w:rPr>
                <w:rFonts w:hint="eastAsia"/>
                <w:lang w:eastAsia="zh-CN"/>
              </w:rPr>
              <w:t>MHz</w:t>
            </w:r>
          </w:p>
        </w:tc>
        <w:tc>
          <w:tcPr>
            <w:tcW w:w="998" w:type="dxa"/>
          </w:tcPr>
          <w:p w14:paraId="5254F9E1" w14:textId="77777777" w:rsidR="001921AC" w:rsidRPr="00931575" w:rsidRDefault="001921AC" w:rsidP="009C397C">
            <w:pPr>
              <w:pStyle w:val="TAH"/>
              <w:rPr>
                <w:lang w:eastAsia="zh-CN"/>
              </w:rPr>
            </w:pPr>
            <w:r w:rsidRPr="00931575">
              <w:t>100</w:t>
            </w:r>
            <w:r w:rsidRPr="00931575">
              <w:rPr>
                <w:rFonts w:hint="eastAsia"/>
                <w:lang w:eastAsia="zh-CN"/>
              </w:rPr>
              <w:t>MHz</w:t>
            </w:r>
          </w:p>
        </w:tc>
      </w:tr>
      <w:tr w:rsidR="001921AC" w:rsidRPr="00931575" w14:paraId="2AB0EEBD" w14:textId="77777777" w:rsidTr="009C397C">
        <w:trPr>
          <w:cantSplit/>
          <w:jc w:val="center"/>
        </w:trPr>
        <w:tc>
          <w:tcPr>
            <w:tcW w:w="1184" w:type="dxa"/>
          </w:tcPr>
          <w:p w14:paraId="0B7974F1" w14:textId="77777777" w:rsidR="001921AC" w:rsidRPr="00931575" w:rsidRDefault="001921AC" w:rsidP="009C397C">
            <w:pPr>
              <w:pStyle w:val="TAC"/>
              <w:rPr>
                <w:lang w:eastAsia="zh-CN"/>
              </w:rPr>
            </w:pPr>
            <w:r w:rsidRPr="00931575">
              <w:rPr>
                <w:lang w:eastAsia="zh-CN"/>
              </w:rPr>
              <w:t>1</w:t>
            </w:r>
          </w:p>
        </w:tc>
        <w:tc>
          <w:tcPr>
            <w:tcW w:w="1417" w:type="dxa"/>
          </w:tcPr>
          <w:p w14:paraId="4D87FD6B" w14:textId="77777777" w:rsidR="001921AC" w:rsidRPr="00931575" w:rsidRDefault="001921AC" w:rsidP="009C397C">
            <w:pPr>
              <w:pStyle w:val="TAC"/>
              <w:rPr>
                <w:lang w:eastAsia="zh-CN"/>
              </w:rPr>
            </w:pPr>
            <w:r w:rsidRPr="00931575">
              <w:rPr>
                <w:lang w:eastAsia="zh-CN"/>
              </w:rPr>
              <w:t>2</w:t>
            </w:r>
          </w:p>
        </w:tc>
        <w:tc>
          <w:tcPr>
            <w:tcW w:w="851" w:type="dxa"/>
          </w:tcPr>
          <w:p w14:paraId="7511D0BA" w14:textId="77777777" w:rsidR="001921AC" w:rsidRPr="00931575" w:rsidRDefault="001921AC" w:rsidP="009C397C">
            <w:pPr>
              <w:pStyle w:val="TAC"/>
            </w:pPr>
            <w:r w:rsidRPr="00931575">
              <w:t>Normal</w:t>
            </w:r>
          </w:p>
        </w:tc>
        <w:tc>
          <w:tcPr>
            <w:tcW w:w="1713" w:type="dxa"/>
          </w:tcPr>
          <w:p w14:paraId="47816E20" w14:textId="77777777" w:rsidR="001921AC" w:rsidRPr="00931575" w:rsidRDefault="001921AC" w:rsidP="009C397C">
            <w:pPr>
              <w:pStyle w:val="TAC"/>
            </w:pPr>
            <w:r w:rsidRPr="00931575">
              <w:t>TDLC300-100</w:t>
            </w:r>
            <w:r w:rsidRPr="00931575">
              <w:rPr>
                <w:lang w:eastAsia="zh-CN"/>
              </w:rPr>
              <w:t xml:space="preserve"> Low</w:t>
            </w:r>
          </w:p>
        </w:tc>
        <w:tc>
          <w:tcPr>
            <w:tcW w:w="967" w:type="dxa"/>
            <w:shd w:val="clear" w:color="auto" w:fill="auto"/>
          </w:tcPr>
          <w:p w14:paraId="4B6A9385" w14:textId="77777777" w:rsidR="001921AC" w:rsidRPr="00931575" w:rsidRDefault="001921AC" w:rsidP="009C397C">
            <w:pPr>
              <w:pStyle w:val="TAC"/>
              <w:rPr>
                <w:lang w:eastAsia="zh-CN"/>
              </w:rPr>
            </w:pPr>
            <w:r w:rsidRPr="00931575">
              <w:rPr>
                <w:rFonts w:hint="eastAsia"/>
                <w:lang w:eastAsia="zh-CN"/>
              </w:rPr>
              <w:t>6.1</w:t>
            </w:r>
          </w:p>
        </w:tc>
        <w:tc>
          <w:tcPr>
            <w:tcW w:w="967" w:type="dxa"/>
            <w:shd w:val="clear" w:color="auto" w:fill="auto"/>
          </w:tcPr>
          <w:p w14:paraId="52AA439C" w14:textId="77777777" w:rsidR="001921AC" w:rsidRPr="00931575" w:rsidRDefault="001921AC" w:rsidP="009C397C">
            <w:pPr>
              <w:pStyle w:val="TAC"/>
              <w:rPr>
                <w:lang w:eastAsia="zh-CN"/>
              </w:rPr>
            </w:pPr>
            <w:r w:rsidRPr="00931575">
              <w:rPr>
                <w:rFonts w:hint="eastAsia"/>
                <w:lang w:eastAsia="zh-CN"/>
              </w:rPr>
              <w:t>6.2</w:t>
            </w:r>
          </w:p>
        </w:tc>
        <w:tc>
          <w:tcPr>
            <w:tcW w:w="1075" w:type="dxa"/>
            <w:shd w:val="clear" w:color="auto" w:fill="auto"/>
          </w:tcPr>
          <w:p w14:paraId="68F09FE5" w14:textId="77777777" w:rsidR="001921AC" w:rsidRPr="00931575" w:rsidRDefault="001921AC" w:rsidP="009C397C">
            <w:pPr>
              <w:pStyle w:val="TAC"/>
              <w:rPr>
                <w:lang w:eastAsia="zh-CN"/>
              </w:rPr>
            </w:pPr>
            <w:r w:rsidRPr="00931575">
              <w:rPr>
                <w:rFonts w:hint="eastAsia"/>
                <w:lang w:eastAsia="zh-CN"/>
              </w:rPr>
              <w:t>6.1</w:t>
            </w:r>
          </w:p>
        </w:tc>
        <w:tc>
          <w:tcPr>
            <w:tcW w:w="998" w:type="dxa"/>
          </w:tcPr>
          <w:p w14:paraId="7233076E" w14:textId="77777777" w:rsidR="001921AC" w:rsidRPr="00931575" w:rsidRDefault="001921AC" w:rsidP="009C397C">
            <w:pPr>
              <w:pStyle w:val="TAC"/>
              <w:rPr>
                <w:lang w:eastAsia="zh-CN"/>
              </w:rPr>
            </w:pPr>
            <w:r w:rsidRPr="00931575">
              <w:rPr>
                <w:rFonts w:hint="eastAsia"/>
                <w:lang w:eastAsia="zh-CN"/>
              </w:rPr>
              <w:t>6.</w:t>
            </w:r>
            <w:r w:rsidRPr="00931575">
              <w:rPr>
                <w:lang w:eastAsia="zh-CN"/>
              </w:rPr>
              <w:t>3</w:t>
            </w:r>
          </w:p>
        </w:tc>
      </w:tr>
    </w:tbl>
    <w:p w14:paraId="60C3922A" w14:textId="77777777" w:rsidR="001921AC" w:rsidRPr="00931575" w:rsidRDefault="001921AC" w:rsidP="001921AC">
      <w:pPr>
        <w:rPr>
          <w:rFonts w:eastAsia="DengXian"/>
        </w:rPr>
      </w:pPr>
    </w:p>
    <w:p w14:paraId="49CB365D" w14:textId="77777777" w:rsidR="001921AC" w:rsidRPr="00931575" w:rsidRDefault="001921AC" w:rsidP="001921AC">
      <w:pPr>
        <w:pStyle w:val="H6"/>
      </w:pPr>
      <w:bookmarkStart w:id="1926" w:name="_Toc21103005"/>
      <w:bookmarkStart w:id="1927" w:name="_Toc29810854"/>
      <w:bookmarkStart w:id="1928" w:name="_Toc36636214"/>
      <w:bookmarkStart w:id="1929" w:name="_Toc37273160"/>
      <w:bookmarkStart w:id="1930" w:name="_Toc45886248"/>
      <w:r w:rsidRPr="00931575">
        <w:t>8.</w:t>
      </w:r>
      <w:r w:rsidRPr="00931575">
        <w:rPr>
          <w:rFonts w:hint="eastAsia"/>
        </w:rPr>
        <w:t>3</w:t>
      </w:r>
      <w:r w:rsidRPr="00931575">
        <w:t>.</w:t>
      </w:r>
      <w:r w:rsidRPr="00931575">
        <w:rPr>
          <w:rFonts w:hint="eastAsia"/>
        </w:rPr>
        <w:t>3</w:t>
      </w:r>
      <w:r w:rsidRPr="00931575">
        <w:t>.</w:t>
      </w:r>
      <w:r w:rsidRPr="00931575">
        <w:rPr>
          <w:rFonts w:hint="eastAsia"/>
        </w:rPr>
        <w:t>1</w:t>
      </w:r>
      <w:r w:rsidRPr="00931575">
        <w:t>.</w:t>
      </w:r>
      <w:r w:rsidRPr="00931575">
        <w:rPr>
          <w:rFonts w:hint="eastAsia"/>
        </w:rPr>
        <w:t>5</w:t>
      </w:r>
      <w:r w:rsidRPr="00931575">
        <w:t>.</w:t>
      </w:r>
      <w:r w:rsidRPr="00931575">
        <w:rPr>
          <w:rFonts w:hint="eastAsia"/>
        </w:rPr>
        <w:t>2</w:t>
      </w:r>
      <w:r w:rsidRPr="00931575">
        <w:tab/>
      </w:r>
      <w:r w:rsidRPr="00931575">
        <w:rPr>
          <w:rFonts w:hint="eastAsia"/>
        </w:rPr>
        <w:t xml:space="preserve">Requirements for </w:t>
      </w:r>
      <w:r w:rsidRPr="00931575">
        <w:t>BS type 2-O</w:t>
      </w:r>
      <w:bookmarkEnd w:id="1926"/>
      <w:bookmarkEnd w:id="1927"/>
      <w:bookmarkEnd w:id="1928"/>
      <w:bookmarkEnd w:id="1929"/>
      <w:bookmarkEnd w:id="1930"/>
    </w:p>
    <w:p w14:paraId="13F17736" w14:textId="77777777" w:rsidR="001921AC" w:rsidRPr="00931575" w:rsidRDefault="001921AC" w:rsidP="001921AC">
      <w:pPr>
        <w:rPr>
          <w:rFonts w:eastAsia="SimSun"/>
        </w:rPr>
      </w:pPr>
      <w:r w:rsidRPr="00931575">
        <w:rPr>
          <w:rFonts w:eastAsia="SimSun" w:hint="eastAsia"/>
        </w:rPr>
        <w:t xml:space="preserve">The fraction of falsely detected ACKs shall be less than 1% and the fraction of correctly detected ACKs shall be larger than 99% for the SNR listed in table 8.3.3.1.5.2-1 </w:t>
      </w:r>
      <w:del w:id="1931" w:author="Nokia" w:date="2022-10-14T15:20:00Z">
        <w:r w:rsidRPr="00931575" w:rsidDel="006D0E35">
          <w:rPr>
            <w:rFonts w:eastAsia="SimSun" w:hint="eastAsia"/>
          </w:rPr>
          <w:delText xml:space="preserve">and </w:delText>
        </w:r>
      </w:del>
      <w:ins w:id="1932" w:author="Nokia" w:date="2022-10-14T15:20:00Z">
        <w:r>
          <w:rPr>
            <w:rFonts w:eastAsia="SimSun"/>
          </w:rPr>
          <w:t>to</w:t>
        </w:r>
        <w:r w:rsidRPr="00931575">
          <w:rPr>
            <w:rFonts w:eastAsia="SimSun" w:hint="eastAsia"/>
          </w:rPr>
          <w:t xml:space="preserve"> </w:t>
        </w:r>
      </w:ins>
      <w:r w:rsidRPr="00931575">
        <w:rPr>
          <w:rFonts w:eastAsia="SimSun" w:hint="eastAsia"/>
        </w:rPr>
        <w:t>table 8.3.3.1.5.2.-</w:t>
      </w:r>
      <w:del w:id="1933" w:author="Nokia" w:date="2022-10-14T15:21:00Z">
        <w:r w:rsidRPr="00931575" w:rsidDel="006D0E35">
          <w:rPr>
            <w:rFonts w:eastAsia="SimSun" w:hint="eastAsia"/>
          </w:rPr>
          <w:delText>2</w:delText>
        </w:r>
      </w:del>
      <w:ins w:id="1934" w:author="Nokia" w:date="2022-10-14T15:21:00Z">
        <w:r>
          <w:rPr>
            <w:rFonts w:eastAsia="SimSun"/>
          </w:rPr>
          <w:t>4.</w:t>
        </w:r>
      </w:ins>
    </w:p>
    <w:p w14:paraId="31771BE6" w14:textId="77777777" w:rsidR="001921AC" w:rsidRPr="00931575" w:rsidRDefault="001921AC" w:rsidP="001921AC">
      <w:pPr>
        <w:pStyle w:val="TH"/>
      </w:pPr>
      <w:r w:rsidRPr="00931575">
        <w:t>Table 8.3.</w:t>
      </w:r>
      <w:r w:rsidRPr="00931575">
        <w:rPr>
          <w:rFonts w:hint="eastAsia"/>
          <w:lang w:eastAsia="zh-CN"/>
        </w:rPr>
        <w:t>3</w:t>
      </w:r>
      <w:r w:rsidRPr="00931575">
        <w:t>.</w:t>
      </w:r>
      <w:r w:rsidRPr="00931575">
        <w:rPr>
          <w:rFonts w:hint="eastAsia"/>
          <w:lang w:eastAsia="zh-CN"/>
        </w:rPr>
        <w:t>1.</w:t>
      </w:r>
      <w:r w:rsidRPr="00931575">
        <w:t>5</w:t>
      </w:r>
      <w:r w:rsidRPr="00931575">
        <w:rPr>
          <w:rFonts w:hint="eastAsia"/>
          <w:lang w:eastAsia="zh-CN"/>
        </w:rPr>
        <w:t>.2</w:t>
      </w:r>
      <w:r w:rsidRPr="00931575">
        <w:t xml:space="preserve">-1: Required SNR for PUCCH format </w:t>
      </w:r>
      <w:r w:rsidRPr="00931575">
        <w:rPr>
          <w:rFonts w:hint="eastAsia"/>
          <w:lang w:eastAsia="zh-CN"/>
        </w:rPr>
        <w:t>2</w:t>
      </w:r>
      <w:r w:rsidRPr="00931575">
        <w:t xml:space="preserve"> </w:t>
      </w:r>
      <w:r w:rsidRPr="00931575">
        <w:rPr>
          <w:rFonts w:hint="eastAsia"/>
          <w:lang w:eastAsia="zh-CN"/>
        </w:rPr>
        <w:t>with</w:t>
      </w:r>
      <w:r w:rsidRPr="00931575">
        <w:t xml:space="preserve"> </w:t>
      </w:r>
      <w:r w:rsidRPr="00931575">
        <w:rPr>
          <w:rFonts w:hint="eastAsia"/>
          <w:lang w:eastAsia="zh-CN"/>
        </w:rPr>
        <w:t xml:space="preserve">60 </w:t>
      </w:r>
      <w:r w:rsidRPr="00931575">
        <w:t>kHz SCS</w:t>
      </w:r>
      <w:ins w:id="1935" w:author="Nokia" w:date="2022-10-14T15:19: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2"/>
        <w:gridCol w:w="1322"/>
        <w:gridCol w:w="1200"/>
        <w:gridCol w:w="1691"/>
        <w:gridCol w:w="1883"/>
        <w:gridCol w:w="1773"/>
      </w:tblGrid>
      <w:tr w:rsidR="001921AC" w:rsidRPr="00931575" w14:paraId="68748D9C" w14:textId="77777777" w:rsidTr="009C397C">
        <w:trPr>
          <w:cantSplit/>
          <w:jc w:val="center"/>
        </w:trPr>
        <w:tc>
          <w:tcPr>
            <w:tcW w:w="1322" w:type="dxa"/>
            <w:tcBorders>
              <w:bottom w:val="nil"/>
            </w:tcBorders>
            <w:shd w:val="clear" w:color="auto" w:fill="auto"/>
          </w:tcPr>
          <w:p w14:paraId="417612C2" w14:textId="77777777" w:rsidR="001921AC" w:rsidRPr="00931575" w:rsidRDefault="001921AC" w:rsidP="009C397C">
            <w:pPr>
              <w:pStyle w:val="TAH"/>
            </w:pPr>
            <w:r w:rsidRPr="00931575">
              <w:t>Number of</w:t>
            </w:r>
          </w:p>
        </w:tc>
        <w:tc>
          <w:tcPr>
            <w:tcW w:w="1322" w:type="dxa"/>
            <w:tcBorders>
              <w:bottom w:val="nil"/>
            </w:tcBorders>
            <w:shd w:val="clear" w:color="auto" w:fill="auto"/>
          </w:tcPr>
          <w:p w14:paraId="69BA6BE6" w14:textId="77777777" w:rsidR="001921AC" w:rsidRPr="00931575" w:rsidRDefault="001921AC" w:rsidP="009C397C">
            <w:pPr>
              <w:pStyle w:val="TAH"/>
            </w:pPr>
            <w:r w:rsidRPr="00931575">
              <w:t>Number of</w:t>
            </w:r>
          </w:p>
        </w:tc>
        <w:tc>
          <w:tcPr>
            <w:tcW w:w="1200" w:type="dxa"/>
            <w:tcBorders>
              <w:bottom w:val="nil"/>
            </w:tcBorders>
            <w:shd w:val="clear" w:color="auto" w:fill="auto"/>
          </w:tcPr>
          <w:p w14:paraId="2FCA4513" w14:textId="77777777" w:rsidR="001921AC" w:rsidRPr="00931575" w:rsidRDefault="001921AC" w:rsidP="009C397C">
            <w:pPr>
              <w:pStyle w:val="TAH"/>
            </w:pPr>
            <w:r w:rsidRPr="00931575">
              <w:t>Cyclic</w:t>
            </w:r>
          </w:p>
        </w:tc>
        <w:tc>
          <w:tcPr>
            <w:tcW w:w="1691" w:type="dxa"/>
            <w:tcBorders>
              <w:bottom w:val="nil"/>
            </w:tcBorders>
            <w:shd w:val="clear" w:color="auto" w:fill="auto"/>
          </w:tcPr>
          <w:p w14:paraId="7DC8C0AA" w14:textId="77777777" w:rsidR="001921AC" w:rsidRPr="00931575" w:rsidRDefault="001921AC" w:rsidP="009C397C">
            <w:pPr>
              <w:pStyle w:val="TAH"/>
            </w:pPr>
            <w:r w:rsidRPr="00931575">
              <w:t>Propagation</w:t>
            </w:r>
          </w:p>
        </w:tc>
        <w:tc>
          <w:tcPr>
            <w:tcW w:w="3656" w:type="dxa"/>
            <w:gridSpan w:val="2"/>
          </w:tcPr>
          <w:p w14:paraId="19944700" w14:textId="77777777" w:rsidR="001921AC" w:rsidRPr="00931575" w:rsidRDefault="001921AC" w:rsidP="009C397C">
            <w:pPr>
              <w:pStyle w:val="TAH"/>
            </w:pPr>
            <w:r w:rsidRPr="00931575">
              <w:t>Channel bandwidth / SNR (dB)</w:t>
            </w:r>
          </w:p>
        </w:tc>
      </w:tr>
      <w:tr w:rsidR="001921AC" w:rsidRPr="00931575" w14:paraId="4E2DEFA4" w14:textId="77777777" w:rsidTr="009C397C">
        <w:trPr>
          <w:cantSplit/>
          <w:jc w:val="center"/>
        </w:trPr>
        <w:tc>
          <w:tcPr>
            <w:tcW w:w="1322" w:type="dxa"/>
            <w:tcBorders>
              <w:top w:val="nil"/>
            </w:tcBorders>
            <w:shd w:val="clear" w:color="auto" w:fill="auto"/>
          </w:tcPr>
          <w:p w14:paraId="5A6985DE" w14:textId="77777777" w:rsidR="001921AC" w:rsidRPr="00931575" w:rsidRDefault="001921AC" w:rsidP="009C397C">
            <w:pPr>
              <w:pStyle w:val="TAH"/>
            </w:pPr>
            <w:r w:rsidRPr="00931575">
              <w:t>TX antennas</w:t>
            </w:r>
          </w:p>
        </w:tc>
        <w:tc>
          <w:tcPr>
            <w:tcW w:w="1322" w:type="dxa"/>
            <w:tcBorders>
              <w:top w:val="nil"/>
            </w:tcBorders>
            <w:shd w:val="clear" w:color="auto" w:fill="auto"/>
          </w:tcPr>
          <w:p w14:paraId="1D417A94" w14:textId="77777777" w:rsidR="001921AC" w:rsidRPr="00931575" w:rsidRDefault="001921AC" w:rsidP="009C397C">
            <w:pPr>
              <w:pStyle w:val="TAH"/>
            </w:pPr>
            <w:r w:rsidRPr="00931575">
              <w:t>demodulation branches</w:t>
            </w:r>
          </w:p>
        </w:tc>
        <w:tc>
          <w:tcPr>
            <w:tcW w:w="1200" w:type="dxa"/>
            <w:tcBorders>
              <w:top w:val="nil"/>
            </w:tcBorders>
            <w:shd w:val="clear" w:color="auto" w:fill="auto"/>
          </w:tcPr>
          <w:p w14:paraId="74084CF0" w14:textId="77777777" w:rsidR="001921AC" w:rsidRPr="00931575" w:rsidRDefault="001921AC" w:rsidP="009C397C">
            <w:pPr>
              <w:pStyle w:val="TAH"/>
            </w:pPr>
            <w:r w:rsidRPr="00931575">
              <w:t>Prefix</w:t>
            </w:r>
          </w:p>
        </w:tc>
        <w:tc>
          <w:tcPr>
            <w:tcW w:w="1691" w:type="dxa"/>
            <w:tcBorders>
              <w:top w:val="nil"/>
            </w:tcBorders>
            <w:shd w:val="clear" w:color="auto" w:fill="auto"/>
          </w:tcPr>
          <w:p w14:paraId="7D7C96D5" w14:textId="77777777" w:rsidR="001921AC" w:rsidRPr="00282498" w:rsidRDefault="001921AC" w:rsidP="009C397C">
            <w:pPr>
              <w:pStyle w:val="TAH"/>
              <w:rPr>
                <w:lang w:val="fr-FR"/>
              </w:rPr>
            </w:pPr>
            <w:r w:rsidRPr="00282498">
              <w:rPr>
                <w:lang w:val="fr-FR"/>
              </w:rPr>
              <w:t>conditions and correlation matrix (annex J)</w:t>
            </w:r>
          </w:p>
        </w:tc>
        <w:tc>
          <w:tcPr>
            <w:tcW w:w="1883" w:type="dxa"/>
          </w:tcPr>
          <w:p w14:paraId="2FB36F21" w14:textId="77777777" w:rsidR="001921AC" w:rsidRPr="00931575" w:rsidRDefault="001921AC" w:rsidP="009C397C">
            <w:pPr>
              <w:pStyle w:val="TAH"/>
            </w:pPr>
            <w:r w:rsidRPr="00931575">
              <w:t>5</w:t>
            </w:r>
            <w:r w:rsidRPr="00931575">
              <w:rPr>
                <w:rFonts w:hint="eastAsia"/>
                <w:lang w:eastAsia="zh-CN"/>
              </w:rPr>
              <w:t>0</w:t>
            </w:r>
            <w:r w:rsidRPr="00931575">
              <w:t xml:space="preserve"> MHz</w:t>
            </w:r>
          </w:p>
        </w:tc>
        <w:tc>
          <w:tcPr>
            <w:tcW w:w="1773" w:type="dxa"/>
          </w:tcPr>
          <w:p w14:paraId="11BB014F" w14:textId="77777777" w:rsidR="001921AC" w:rsidRPr="00931575" w:rsidRDefault="001921AC" w:rsidP="009C397C">
            <w:pPr>
              <w:pStyle w:val="TAH"/>
              <w:rPr>
                <w:lang w:eastAsia="zh-CN"/>
              </w:rPr>
            </w:pPr>
            <w:r w:rsidRPr="00931575">
              <w:t>10</w:t>
            </w:r>
            <w:r w:rsidRPr="00931575">
              <w:rPr>
                <w:rFonts w:hint="eastAsia"/>
                <w:lang w:eastAsia="zh-CN"/>
              </w:rPr>
              <w:t>0</w:t>
            </w:r>
            <w:r w:rsidRPr="00931575">
              <w:t xml:space="preserve"> MHz</w:t>
            </w:r>
          </w:p>
        </w:tc>
      </w:tr>
      <w:tr w:rsidR="001921AC" w:rsidRPr="00931575" w14:paraId="5B765B8E" w14:textId="77777777" w:rsidTr="009C397C">
        <w:trPr>
          <w:cantSplit/>
          <w:jc w:val="center"/>
        </w:trPr>
        <w:tc>
          <w:tcPr>
            <w:tcW w:w="1322" w:type="dxa"/>
          </w:tcPr>
          <w:p w14:paraId="534F4C68" w14:textId="77777777" w:rsidR="001921AC" w:rsidRPr="00931575" w:rsidRDefault="001921AC" w:rsidP="009C397C">
            <w:pPr>
              <w:pStyle w:val="TAC"/>
              <w:rPr>
                <w:lang w:eastAsia="zh-CN"/>
              </w:rPr>
            </w:pPr>
            <w:r w:rsidRPr="00931575">
              <w:rPr>
                <w:lang w:eastAsia="zh-CN"/>
              </w:rPr>
              <w:t>1</w:t>
            </w:r>
          </w:p>
        </w:tc>
        <w:tc>
          <w:tcPr>
            <w:tcW w:w="1322" w:type="dxa"/>
          </w:tcPr>
          <w:p w14:paraId="243305DA" w14:textId="77777777" w:rsidR="001921AC" w:rsidRPr="00931575" w:rsidRDefault="001921AC" w:rsidP="009C397C">
            <w:pPr>
              <w:pStyle w:val="TAC"/>
              <w:rPr>
                <w:lang w:eastAsia="zh-CN"/>
              </w:rPr>
            </w:pPr>
            <w:r w:rsidRPr="00931575">
              <w:rPr>
                <w:lang w:eastAsia="zh-CN"/>
              </w:rPr>
              <w:t>2</w:t>
            </w:r>
          </w:p>
        </w:tc>
        <w:tc>
          <w:tcPr>
            <w:tcW w:w="1200" w:type="dxa"/>
          </w:tcPr>
          <w:p w14:paraId="54744E64" w14:textId="77777777" w:rsidR="001921AC" w:rsidRPr="00931575" w:rsidRDefault="001921AC" w:rsidP="009C397C">
            <w:pPr>
              <w:pStyle w:val="TAC"/>
            </w:pPr>
            <w:r w:rsidRPr="00931575">
              <w:t>Normal</w:t>
            </w:r>
          </w:p>
        </w:tc>
        <w:tc>
          <w:tcPr>
            <w:tcW w:w="1691" w:type="dxa"/>
          </w:tcPr>
          <w:p w14:paraId="0CF03623" w14:textId="77777777" w:rsidR="001921AC" w:rsidRPr="00931575" w:rsidRDefault="001921AC" w:rsidP="009C397C">
            <w:pPr>
              <w:pStyle w:val="TAC"/>
            </w:pPr>
            <w:r w:rsidRPr="00931575">
              <w:t>TDL</w:t>
            </w:r>
            <w:r w:rsidRPr="00931575">
              <w:rPr>
                <w:rFonts w:hint="eastAsia"/>
                <w:lang w:eastAsia="zh-CN"/>
              </w:rPr>
              <w:t>A</w:t>
            </w:r>
            <w:r w:rsidRPr="00931575">
              <w:t>30-</w:t>
            </w:r>
            <w:r w:rsidRPr="00931575">
              <w:rPr>
                <w:rFonts w:hint="eastAsia"/>
                <w:lang w:eastAsia="zh-CN"/>
              </w:rPr>
              <w:t>3</w:t>
            </w:r>
            <w:r w:rsidRPr="00931575">
              <w:t>00</w:t>
            </w:r>
            <w:r w:rsidRPr="00931575" w:rsidDel="002E550C">
              <w:t xml:space="preserve"> </w:t>
            </w:r>
            <w:r w:rsidRPr="00931575">
              <w:t>Low</w:t>
            </w:r>
          </w:p>
        </w:tc>
        <w:tc>
          <w:tcPr>
            <w:tcW w:w="1883" w:type="dxa"/>
            <w:shd w:val="clear" w:color="auto" w:fill="auto"/>
          </w:tcPr>
          <w:p w14:paraId="76598E17" w14:textId="77777777" w:rsidR="001921AC" w:rsidRPr="00931575" w:rsidRDefault="001921AC" w:rsidP="009C397C">
            <w:pPr>
              <w:pStyle w:val="TAC"/>
              <w:rPr>
                <w:lang w:eastAsia="zh-CN"/>
              </w:rPr>
            </w:pPr>
            <w:r w:rsidRPr="00931575">
              <w:rPr>
                <w:rFonts w:hint="eastAsia"/>
                <w:lang w:eastAsia="zh-CN"/>
              </w:rPr>
              <w:t>7.3</w:t>
            </w:r>
          </w:p>
        </w:tc>
        <w:tc>
          <w:tcPr>
            <w:tcW w:w="1773" w:type="dxa"/>
            <w:shd w:val="clear" w:color="auto" w:fill="auto"/>
          </w:tcPr>
          <w:p w14:paraId="64ACFD18" w14:textId="77777777" w:rsidR="001921AC" w:rsidRPr="00931575" w:rsidRDefault="001921AC" w:rsidP="009C397C">
            <w:pPr>
              <w:pStyle w:val="TAC"/>
              <w:rPr>
                <w:lang w:eastAsia="zh-CN"/>
              </w:rPr>
            </w:pPr>
            <w:r w:rsidRPr="00931575">
              <w:rPr>
                <w:rFonts w:hint="eastAsia"/>
                <w:lang w:eastAsia="zh-CN"/>
              </w:rPr>
              <w:t>7.8</w:t>
            </w:r>
          </w:p>
        </w:tc>
      </w:tr>
    </w:tbl>
    <w:p w14:paraId="66A34E9E" w14:textId="77777777" w:rsidR="001921AC" w:rsidRPr="00931575" w:rsidRDefault="001921AC" w:rsidP="001921AC"/>
    <w:p w14:paraId="220C0327" w14:textId="77777777" w:rsidR="001921AC" w:rsidRPr="00931575" w:rsidRDefault="001921AC" w:rsidP="001921AC">
      <w:pPr>
        <w:pStyle w:val="TH"/>
      </w:pPr>
      <w:r w:rsidRPr="00931575">
        <w:t>Table 8.3.</w:t>
      </w:r>
      <w:r w:rsidRPr="00931575">
        <w:rPr>
          <w:rFonts w:hint="eastAsia"/>
          <w:lang w:eastAsia="zh-CN"/>
        </w:rPr>
        <w:t>3.1</w:t>
      </w:r>
      <w:r w:rsidRPr="00931575">
        <w:t>.5</w:t>
      </w:r>
      <w:r w:rsidRPr="00931575">
        <w:rPr>
          <w:rFonts w:hint="eastAsia"/>
          <w:lang w:eastAsia="zh-CN"/>
        </w:rPr>
        <w:t>.2</w:t>
      </w:r>
      <w:r w:rsidRPr="00931575">
        <w:t>-</w:t>
      </w:r>
      <w:r w:rsidRPr="00931575">
        <w:rPr>
          <w:rFonts w:hint="eastAsia"/>
          <w:lang w:eastAsia="zh-CN"/>
        </w:rPr>
        <w:t>2</w:t>
      </w:r>
      <w:r w:rsidRPr="00931575">
        <w:t xml:space="preserve">: Required SNR for PUCCH format </w:t>
      </w:r>
      <w:r w:rsidRPr="00931575">
        <w:rPr>
          <w:rFonts w:hint="eastAsia"/>
          <w:lang w:eastAsia="zh-CN"/>
        </w:rPr>
        <w:t>2</w:t>
      </w:r>
      <w:r w:rsidRPr="00931575">
        <w:t xml:space="preserve"> </w:t>
      </w:r>
      <w:r w:rsidRPr="00931575">
        <w:rPr>
          <w:rFonts w:hint="eastAsia"/>
          <w:lang w:eastAsia="zh-CN"/>
        </w:rPr>
        <w:t>with</w:t>
      </w:r>
      <w:r w:rsidRPr="00931575">
        <w:t xml:space="preserve"> </w:t>
      </w:r>
      <w:r w:rsidRPr="00931575">
        <w:rPr>
          <w:rFonts w:hint="eastAsia"/>
          <w:lang w:eastAsia="zh-CN"/>
        </w:rPr>
        <w:t xml:space="preserve">120 </w:t>
      </w:r>
      <w:r w:rsidRPr="00931575">
        <w:t>kHz SCS</w:t>
      </w:r>
      <w:ins w:id="1936" w:author="Nokia" w:date="2022-10-14T15:19: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4"/>
        <w:gridCol w:w="1334"/>
        <w:gridCol w:w="1212"/>
        <w:gridCol w:w="1706"/>
        <w:gridCol w:w="1292"/>
        <w:gridCol w:w="1285"/>
        <w:gridCol w:w="1114"/>
      </w:tblGrid>
      <w:tr w:rsidR="001921AC" w:rsidRPr="00931575" w14:paraId="7674E13A" w14:textId="77777777" w:rsidTr="009C397C">
        <w:trPr>
          <w:cantSplit/>
          <w:jc w:val="center"/>
        </w:trPr>
        <w:tc>
          <w:tcPr>
            <w:tcW w:w="1334" w:type="dxa"/>
            <w:tcBorders>
              <w:bottom w:val="nil"/>
            </w:tcBorders>
            <w:shd w:val="clear" w:color="auto" w:fill="auto"/>
          </w:tcPr>
          <w:p w14:paraId="41E1BD65" w14:textId="77777777" w:rsidR="001921AC" w:rsidRPr="00931575" w:rsidRDefault="001921AC" w:rsidP="009C397C">
            <w:pPr>
              <w:pStyle w:val="TAH"/>
            </w:pPr>
            <w:bookmarkStart w:id="1937" w:name="_Hlk528925209"/>
            <w:r w:rsidRPr="00931575">
              <w:t>Number of</w:t>
            </w:r>
          </w:p>
        </w:tc>
        <w:tc>
          <w:tcPr>
            <w:tcW w:w="1334" w:type="dxa"/>
            <w:tcBorders>
              <w:bottom w:val="nil"/>
            </w:tcBorders>
            <w:shd w:val="clear" w:color="auto" w:fill="auto"/>
          </w:tcPr>
          <w:p w14:paraId="0C2B9773" w14:textId="77777777" w:rsidR="001921AC" w:rsidRPr="00931575" w:rsidRDefault="001921AC" w:rsidP="009C397C">
            <w:pPr>
              <w:pStyle w:val="TAH"/>
            </w:pPr>
            <w:r w:rsidRPr="00931575">
              <w:t>Number of</w:t>
            </w:r>
          </w:p>
        </w:tc>
        <w:tc>
          <w:tcPr>
            <w:tcW w:w="1212" w:type="dxa"/>
            <w:tcBorders>
              <w:bottom w:val="nil"/>
            </w:tcBorders>
            <w:shd w:val="clear" w:color="auto" w:fill="auto"/>
          </w:tcPr>
          <w:p w14:paraId="7F5DBC63" w14:textId="77777777" w:rsidR="001921AC" w:rsidRPr="00931575" w:rsidRDefault="001921AC" w:rsidP="009C397C">
            <w:pPr>
              <w:pStyle w:val="TAH"/>
            </w:pPr>
            <w:r w:rsidRPr="00931575">
              <w:t>Cyclic</w:t>
            </w:r>
          </w:p>
        </w:tc>
        <w:tc>
          <w:tcPr>
            <w:tcW w:w="1706" w:type="dxa"/>
            <w:tcBorders>
              <w:bottom w:val="nil"/>
            </w:tcBorders>
            <w:shd w:val="clear" w:color="auto" w:fill="auto"/>
          </w:tcPr>
          <w:p w14:paraId="4A112936" w14:textId="77777777" w:rsidR="001921AC" w:rsidRPr="00931575" w:rsidRDefault="001921AC" w:rsidP="009C397C">
            <w:pPr>
              <w:pStyle w:val="TAH"/>
            </w:pPr>
            <w:r w:rsidRPr="00931575">
              <w:t>Propagation</w:t>
            </w:r>
          </w:p>
        </w:tc>
        <w:tc>
          <w:tcPr>
            <w:tcW w:w="3691" w:type="dxa"/>
            <w:gridSpan w:val="3"/>
          </w:tcPr>
          <w:p w14:paraId="0F66D137" w14:textId="77777777" w:rsidR="001921AC" w:rsidRPr="00931575" w:rsidRDefault="001921AC" w:rsidP="009C397C">
            <w:pPr>
              <w:pStyle w:val="TAH"/>
            </w:pPr>
            <w:r w:rsidRPr="00931575">
              <w:t>Channel bandwidth / SNR (dB)</w:t>
            </w:r>
          </w:p>
        </w:tc>
      </w:tr>
      <w:tr w:rsidR="001921AC" w:rsidRPr="00931575" w14:paraId="53D29D96" w14:textId="77777777" w:rsidTr="009C397C">
        <w:trPr>
          <w:cantSplit/>
          <w:jc w:val="center"/>
        </w:trPr>
        <w:tc>
          <w:tcPr>
            <w:tcW w:w="1334" w:type="dxa"/>
            <w:tcBorders>
              <w:top w:val="nil"/>
            </w:tcBorders>
            <w:shd w:val="clear" w:color="auto" w:fill="auto"/>
          </w:tcPr>
          <w:p w14:paraId="7CF15B63" w14:textId="77777777" w:rsidR="001921AC" w:rsidRPr="00931575" w:rsidRDefault="001921AC" w:rsidP="009C397C">
            <w:pPr>
              <w:pStyle w:val="TAH"/>
            </w:pPr>
            <w:r w:rsidRPr="00931575">
              <w:t>TX antennas</w:t>
            </w:r>
          </w:p>
        </w:tc>
        <w:tc>
          <w:tcPr>
            <w:tcW w:w="1334" w:type="dxa"/>
            <w:tcBorders>
              <w:top w:val="nil"/>
            </w:tcBorders>
            <w:shd w:val="clear" w:color="auto" w:fill="auto"/>
          </w:tcPr>
          <w:p w14:paraId="524BE5C4" w14:textId="77777777" w:rsidR="001921AC" w:rsidRPr="00931575" w:rsidRDefault="001921AC" w:rsidP="009C397C">
            <w:pPr>
              <w:pStyle w:val="TAH"/>
            </w:pPr>
            <w:r w:rsidRPr="00931575">
              <w:t>demodulation branches</w:t>
            </w:r>
          </w:p>
        </w:tc>
        <w:tc>
          <w:tcPr>
            <w:tcW w:w="1212" w:type="dxa"/>
            <w:tcBorders>
              <w:top w:val="nil"/>
            </w:tcBorders>
            <w:shd w:val="clear" w:color="auto" w:fill="auto"/>
          </w:tcPr>
          <w:p w14:paraId="44BA7355" w14:textId="77777777" w:rsidR="001921AC" w:rsidRPr="00931575" w:rsidRDefault="001921AC" w:rsidP="009C397C">
            <w:pPr>
              <w:pStyle w:val="TAH"/>
            </w:pPr>
            <w:r w:rsidRPr="00931575">
              <w:t>Prefix</w:t>
            </w:r>
          </w:p>
        </w:tc>
        <w:tc>
          <w:tcPr>
            <w:tcW w:w="1706" w:type="dxa"/>
            <w:tcBorders>
              <w:top w:val="nil"/>
            </w:tcBorders>
            <w:shd w:val="clear" w:color="auto" w:fill="auto"/>
          </w:tcPr>
          <w:p w14:paraId="3FE769A2" w14:textId="77777777" w:rsidR="001921AC" w:rsidRPr="00282498" w:rsidRDefault="001921AC" w:rsidP="009C397C">
            <w:pPr>
              <w:pStyle w:val="TAH"/>
              <w:rPr>
                <w:lang w:val="fr-FR"/>
              </w:rPr>
            </w:pPr>
            <w:r w:rsidRPr="00282498">
              <w:rPr>
                <w:lang w:val="fr-FR"/>
              </w:rPr>
              <w:t>conditions and correlation matrix (annex J)</w:t>
            </w:r>
          </w:p>
        </w:tc>
        <w:tc>
          <w:tcPr>
            <w:tcW w:w="1292" w:type="dxa"/>
          </w:tcPr>
          <w:p w14:paraId="2BCC38F4" w14:textId="77777777" w:rsidR="001921AC" w:rsidRPr="00931575" w:rsidRDefault="001921AC" w:rsidP="009C397C">
            <w:pPr>
              <w:pStyle w:val="TAH"/>
            </w:pPr>
            <w:r w:rsidRPr="00931575">
              <w:t>5</w:t>
            </w:r>
            <w:r w:rsidRPr="00931575">
              <w:rPr>
                <w:rFonts w:hint="eastAsia"/>
                <w:lang w:eastAsia="zh-CN"/>
              </w:rPr>
              <w:t>0</w:t>
            </w:r>
            <w:r w:rsidRPr="00931575">
              <w:t xml:space="preserve"> MHz</w:t>
            </w:r>
          </w:p>
        </w:tc>
        <w:tc>
          <w:tcPr>
            <w:tcW w:w="1285" w:type="dxa"/>
          </w:tcPr>
          <w:p w14:paraId="54B1BEF5" w14:textId="77777777" w:rsidR="001921AC" w:rsidRPr="00931575" w:rsidRDefault="001921AC" w:rsidP="009C397C">
            <w:pPr>
              <w:pStyle w:val="TAH"/>
            </w:pPr>
            <w:r w:rsidRPr="00931575">
              <w:t>10</w:t>
            </w:r>
            <w:r w:rsidRPr="00931575">
              <w:rPr>
                <w:rFonts w:hint="eastAsia"/>
                <w:lang w:eastAsia="zh-CN"/>
              </w:rPr>
              <w:t>0</w:t>
            </w:r>
            <w:r w:rsidRPr="00931575">
              <w:t xml:space="preserve"> MHz</w:t>
            </w:r>
          </w:p>
        </w:tc>
        <w:tc>
          <w:tcPr>
            <w:tcW w:w="1114" w:type="dxa"/>
          </w:tcPr>
          <w:p w14:paraId="41F7A06F" w14:textId="77777777" w:rsidR="001921AC" w:rsidRPr="00931575" w:rsidRDefault="001921AC" w:rsidP="009C397C">
            <w:pPr>
              <w:pStyle w:val="TAH"/>
            </w:pPr>
            <w:r w:rsidRPr="00931575">
              <w:t>2</w:t>
            </w:r>
            <w:r w:rsidRPr="00931575">
              <w:rPr>
                <w:rFonts w:hint="eastAsia"/>
                <w:lang w:eastAsia="zh-CN"/>
              </w:rPr>
              <w:t>0</w:t>
            </w:r>
            <w:r w:rsidRPr="00931575">
              <w:t>0 MHz</w:t>
            </w:r>
          </w:p>
        </w:tc>
      </w:tr>
      <w:tr w:rsidR="001921AC" w:rsidRPr="00931575" w14:paraId="0F5A1968" w14:textId="77777777" w:rsidTr="009C397C">
        <w:trPr>
          <w:cantSplit/>
          <w:jc w:val="center"/>
        </w:trPr>
        <w:tc>
          <w:tcPr>
            <w:tcW w:w="1334" w:type="dxa"/>
          </w:tcPr>
          <w:p w14:paraId="51F46679" w14:textId="77777777" w:rsidR="001921AC" w:rsidRPr="00931575" w:rsidRDefault="001921AC" w:rsidP="009C397C">
            <w:pPr>
              <w:pStyle w:val="TAC"/>
              <w:rPr>
                <w:lang w:eastAsia="zh-CN"/>
              </w:rPr>
            </w:pPr>
            <w:r w:rsidRPr="00931575">
              <w:rPr>
                <w:lang w:eastAsia="zh-CN"/>
              </w:rPr>
              <w:t>1</w:t>
            </w:r>
          </w:p>
        </w:tc>
        <w:tc>
          <w:tcPr>
            <w:tcW w:w="1334" w:type="dxa"/>
          </w:tcPr>
          <w:p w14:paraId="280C07C6" w14:textId="77777777" w:rsidR="001921AC" w:rsidRPr="00931575" w:rsidRDefault="001921AC" w:rsidP="009C397C">
            <w:pPr>
              <w:pStyle w:val="TAC"/>
              <w:rPr>
                <w:lang w:eastAsia="zh-CN"/>
              </w:rPr>
            </w:pPr>
            <w:r w:rsidRPr="00931575">
              <w:rPr>
                <w:lang w:eastAsia="zh-CN"/>
              </w:rPr>
              <w:t>2</w:t>
            </w:r>
          </w:p>
        </w:tc>
        <w:tc>
          <w:tcPr>
            <w:tcW w:w="1212" w:type="dxa"/>
          </w:tcPr>
          <w:p w14:paraId="70930C45" w14:textId="77777777" w:rsidR="001921AC" w:rsidRPr="00931575" w:rsidRDefault="001921AC" w:rsidP="009C397C">
            <w:pPr>
              <w:pStyle w:val="TAC"/>
            </w:pPr>
            <w:r w:rsidRPr="00931575">
              <w:t>Normal</w:t>
            </w:r>
          </w:p>
        </w:tc>
        <w:tc>
          <w:tcPr>
            <w:tcW w:w="1706" w:type="dxa"/>
          </w:tcPr>
          <w:p w14:paraId="544AAEFF" w14:textId="77777777" w:rsidR="001921AC" w:rsidRPr="00931575" w:rsidRDefault="001921AC" w:rsidP="009C397C">
            <w:pPr>
              <w:pStyle w:val="TAC"/>
            </w:pPr>
            <w:r w:rsidRPr="00931575">
              <w:t>TDL</w:t>
            </w:r>
            <w:r w:rsidRPr="00931575">
              <w:rPr>
                <w:rFonts w:hint="eastAsia"/>
                <w:lang w:eastAsia="zh-CN"/>
              </w:rPr>
              <w:t>A</w:t>
            </w:r>
            <w:r w:rsidRPr="00931575">
              <w:t>30-</w:t>
            </w:r>
            <w:r w:rsidRPr="00931575">
              <w:rPr>
                <w:rFonts w:hint="eastAsia"/>
                <w:lang w:eastAsia="zh-CN"/>
              </w:rPr>
              <w:t>3</w:t>
            </w:r>
            <w:r w:rsidRPr="00931575">
              <w:t>00</w:t>
            </w:r>
            <w:r w:rsidRPr="00931575" w:rsidDel="002E550C">
              <w:t xml:space="preserve"> </w:t>
            </w:r>
            <w:r w:rsidRPr="00931575">
              <w:t>Low</w:t>
            </w:r>
          </w:p>
        </w:tc>
        <w:tc>
          <w:tcPr>
            <w:tcW w:w="1292" w:type="dxa"/>
            <w:shd w:val="clear" w:color="auto" w:fill="auto"/>
          </w:tcPr>
          <w:p w14:paraId="50285742" w14:textId="77777777" w:rsidR="001921AC" w:rsidRPr="00931575" w:rsidRDefault="001921AC" w:rsidP="009C397C">
            <w:pPr>
              <w:pStyle w:val="TAC"/>
              <w:rPr>
                <w:lang w:eastAsia="zh-CN"/>
              </w:rPr>
            </w:pPr>
            <w:r w:rsidRPr="00931575">
              <w:rPr>
                <w:rFonts w:hint="eastAsia"/>
                <w:lang w:eastAsia="zh-CN"/>
              </w:rPr>
              <w:t>7.2</w:t>
            </w:r>
          </w:p>
        </w:tc>
        <w:tc>
          <w:tcPr>
            <w:tcW w:w="1285" w:type="dxa"/>
            <w:shd w:val="clear" w:color="auto" w:fill="auto"/>
          </w:tcPr>
          <w:p w14:paraId="36A86B06" w14:textId="77777777" w:rsidR="001921AC" w:rsidRPr="00931575" w:rsidRDefault="001921AC" w:rsidP="009C397C">
            <w:pPr>
              <w:pStyle w:val="TAC"/>
              <w:rPr>
                <w:lang w:eastAsia="zh-CN"/>
              </w:rPr>
            </w:pPr>
            <w:r w:rsidRPr="00931575">
              <w:rPr>
                <w:rFonts w:hint="eastAsia"/>
                <w:lang w:eastAsia="zh-CN"/>
              </w:rPr>
              <w:t>6.9</w:t>
            </w:r>
          </w:p>
        </w:tc>
        <w:tc>
          <w:tcPr>
            <w:tcW w:w="1114" w:type="dxa"/>
            <w:shd w:val="clear" w:color="auto" w:fill="auto"/>
          </w:tcPr>
          <w:p w14:paraId="761E9C2B" w14:textId="77777777" w:rsidR="001921AC" w:rsidRPr="00931575" w:rsidRDefault="001921AC" w:rsidP="009C397C">
            <w:pPr>
              <w:pStyle w:val="TAC"/>
              <w:rPr>
                <w:lang w:eastAsia="zh-CN"/>
              </w:rPr>
            </w:pPr>
            <w:r w:rsidRPr="00931575">
              <w:rPr>
                <w:rFonts w:hint="eastAsia"/>
                <w:lang w:eastAsia="zh-CN"/>
              </w:rPr>
              <w:t>7.2</w:t>
            </w:r>
          </w:p>
        </w:tc>
      </w:tr>
      <w:bookmarkEnd w:id="1937"/>
    </w:tbl>
    <w:p w14:paraId="77D39956" w14:textId="77777777" w:rsidR="001921AC" w:rsidRDefault="001921AC" w:rsidP="00EF451F">
      <w:pPr>
        <w:pStyle w:val="TH"/>
      </w:pPr>
    </w:p>
    <w:p w14:paraId="1359276D" w14:textId="05E330CB" w:rsidR="00EF451F" w:rsidRPr="00931575" w:rsidRDefault="00EF451F" w:rsidP="00EF451F">
      <w:pPr>
        <w:pStyle w:val="TH"/>
        <w:rPr>
          <w:ins w:id="1938" w:author="Big CR editor" w:date="2023-03-07T15:21:00Z"/>
        </w:rPr>
      </w:pPr>
      <w:ins w:id="1939" w:author="Big CR editor" w:date="2023-03-07T15:21:00Z">
        <w:r w:rsidRPr="00931575">
          <w:t>Table 8.3</w:t>
        </w:r>
        <w:r>
          <w:t>.3.1</w:t>
        </w:r>
        <w:r w:rsidRPr="00931575">
          <w:t>.5.2-</w:t>
        </w:r>
        <w:r>
          <w:t>3</w:t>
        </w:r>
        <w:r w:rsidRPr="00931575">
          <w:t xml:space="preserve">: </w:t>
        </w:r>
        <w:r w:rsidRPr="001B5298">
          <w:t>Required SNR</w:t>
        </w:r>
        <w:r w:rsidRPr="00931575">
          <w:t xml:space="preserve"> for PUCCH format </w:t>
        </w:r>
        <w:r>
          <w:t>2</w:t>
        </w:r>
        <w:r w:rsidRPr="00931575">
          <w:t xml:space="preserve"> and </w:t>
        </w:r>
        <w:r>
          <w:t>120</w:t>
        </w:r>
        <w:r w:rsidRPr="00931575">
          <w:t xml:space="preserve"> kHz SCS</w:t>
        </w:r>
        <w:r>
          <w:t xml:space="preserve"> in FR2-2</w:t>
        </w:r>
      </w:ins>
    </w:p>
    <w:tbl>
      <w:tblPr>
        <w:tblW w:w="8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3"/>
        <w:gridCol w:w="918"/>
        <w:gridCol w:w="2686"/>
        <w:gridCol w:w="1988"/>
      </w:tblGrid>
      <w:tr w:rsidR="00EF451F" w:rsidRPr="00931575" w14:paraId="063358BA" w14:textId="77777777" w:rsidTr="009C397C">
        <w:trPr>
          <w:cantSplit/>
          <w:jc w:val="center"/>
          <w:ins w:id="1940" w:author="Big CR editor" w:date="2023-03-07T15:21:00Z"/>
        </w:trPr>
        <w:tc>
          <w:tcPr>
            <w:tcW w:w="1007" w:type="dxa"/>
            <w:tcBorders>
              <w:bottom w:val="nil"/>
            </w:tcBorders>
            <w:shd w:val="clear" w:color="auto" w:fill="auto"/>
          </w:tcPr>
          <w:p w14:paraId="5E4A3592" w14:textId="77777777" w:rsidR="00EF451F" w:rsidRPr="00931575" w:rsidRDefault="00EF451F" w:rsidP="009C397C">
            <w:pPr>
              <w:pStyle w:val="TAH"/>
              <w:rPr>
                <w:ins w:id="1941" w:author="Big CR editor" w:date="2023-03-07T15:21:00Z"/>
              </w:rPr>
            </w:pPr>
            <w:ins w:id="1942" w:author="Big CR editor" w:date="2023-03-07T15:21:00Z">
              <w:r w:rsidRPr="00931575">
                <w:t>Number of TX</w:t>
              </w:r>
            </w:ins>
          </w:p>
        </w:tc>
        <w:tc>
          <w:tcPr>
            <w:tcW w:w="1403" w:type="dxa"/>
            <w:tcBorders>
              <w:bottom w:val="nil"/>
            </w:tcBorders>
            <w:shd w:val="clear" w:color="auto" w:fill="auto"/>
          </w:tcPr>
          <w:p w14:paraId="5FF60BFC" w14:textId="77777777" w:rsidR="00EF451F" w:rsidRPr="00931575" w:rsidRDefault="00EF451F" w:rsidP="009C397C">
            <w:pPr>
              <w:pStyle w:val="TAH"/>
              <w:rPr>
                <w:ins w:id="1943" w:author="Big CR editor" w:date="2023-03-07T15:21:00Z"/>
                <w:lang w:val="fr-FR"/>
              </w:rPr>
            </w:pPr>
            <w:ins w:id="1944" w:author="Big CR editor" w:date="2023-03-07T15:21:00Z">
              <w:r w:rsidRPr="00931575">
                <w:rPr>
                  <w:rFonts w:eastAsia="SimSun"/>
                </w:rPr>
                <w:t>Number of demodulation</w:t>
              </w:r>
            </w:ins>
          </w:p>
        </w:tc>
        <w:tc>
          <w:tcPr>
            <w:tcW w:w="918" w:type="dxa"/>
            <w:tcBorders>
              <w:bottom w:val="nil"/>
            </w:tcBorders>
          </w:tcPr>
          <w:p w14:paraId="7D36BC9A" w14:textId="77777777" w:rsidR="00EF451F" w:rsidRPr="00282498" w:rsidRDefault="00EF451F" w:rsidP="009C397C">
            <w:pPr>
              <w:pStyle w:val="TAH"/>
              <w:rPr>
                <w:ins w:id="1945" w:author="Big CR editor" w:date="2023-03-07T15:21:00Z"/>
                <w:lang w:val="fr-FR"/>
              </w:rPr>
            </w:pPr>
            <w:ins w:id="1946" w:author="Big CR editor" w:date="2023-03-07T15:21:00Z">
              <w:r w:rsidRPr="00931575">
                <w:t>Cyclic Prefix</w:t>
              </w:r>
            </w:ins>
          </w:p>
        </w:tc>
        <w:tc>
          <w:tcPr>
            <w:tcW w:w="2686" w:type="dxa"/>
            <w:tcBorders>
              <w:bottom w:val="nil"/>
            </w:tcBorders>
            <w:shd w:val="clear" w:color="auto" w:fill="auto"/>
          </w:tcPr>
          <w:p w14:paraId="37EE5C07" w14:textId="77777777" w:rsidR="00EF451F" w:rsidRPr="00931575" w:rsidRDefault="00EF451F" w:rsidP="009C397C">
            <w:pPr>
              <w:pStyle w:val="TAH"/>
              <w:rPr>
                <w:ins w:id="1947" w:author="Big CR editor" w:date="2023-03-07T15:21:00Z"/>
                <w:lang w:val="fr-FR"/>
              </w:rPr>
            </w:pPr>
            <w:ins w:id="1948" w:author="Big CR editor" w:date="2023-03-07T15:21:00Z">
              <w:r w:rsidRPr="00282498">
                <w:rPr>
                  <w:lang w:val="fr-FR"/>
                </w:rPr>
                <w:t>Propagation conditions and correlation matrix (annex J)</w:t>
              </w:r>
            </w:ins>
          </w:p>
        </w:tc>
        <w:tc>
          <w:tcPr>
            <w:tcW w:w="1988" w:type="dxa"/>
          </w:tcPr>
          <w:p w14:paraId="4E4D4A97" w14:textId="77777777" w:rsidR="00EF451F" w:rsidRPr="00931575" w:rsidRDefault="00EF451F" w:rsidP="009C397C">
            <w:pPr>
              <w:pStyle w:val="TAH"/>
              <w:rPr>
                <w:ins w:id="1949" w:author="Big CR editor" w:date="2023-03-07T15:21:00Z"/>
              </w:rPr>
            </w:pPr>
            <w:ins w:id="1950" w:author="Big CR editor" w:date="2023-03-07T15:21:00Z">
              <w:r w:rsidRPr="00931575">
                <w:t>Channel bandwidth / SNR (dB)</w:t>
              </w:r>
            </w:ins>
          </w:p>
        </w:tc>
      </w:tr>
      <w:tr w:rsidR="00EF451F" w:rsidRPr="00931575" w14:paraId="759C5754" w14:textId="77777777" w:rsidTr="009C397C">
        <w:trPr>
          <w:cantSplit/>
          <w:jc w:val="center"/>
          <w:ins w:id="1951" w:author="Big CR editor" w:date="2023-03-07T15:21:00Z"/>
        </w:trPr>
        <w:tc>
          <w:tcPr>
            <w:tcW w:w="1007" w:type="dxa"/>
            <w:tcBorders>
              <w:top w:val="nil"/>
              <w:bottom w:val="single" w:sz="4" w:space="0" w:color="auto"/>
            </w:tcBorders>
            <w:shd w:val="clear" w:color="auto" w:fill="auto"/>
          </w:tcPr>
          <w:p w14:paraId="7ADF9130" w14:textId="77777777" w:rsidR="00EF451F" w:rsidRPr="00931575" w:rsidRDefault="00EF451F" w:rsidP="009C397C">
            <w:pPr>
              <w:pStyle w:val="TAH"/>
              <w:rPr>
                <w:ins w:id="1952" w:author="Big CR editor" w:date="2023-03-07T15:21:00Z"/>
              </w:rPr>
            </w:pPr>
            <w:ins w:id="1953" w:author="Big CR editor" w:date="2023-03-07T15:21:00Z">
              <w:r w:rsidRPr="00931575">
                <w:t>antennas</w:t>
              </w:r>
            </w:ins>
          </w:p>
        </w:tc>
        <w:tc>
          <w:tcPr>
            <w:tcW w:w="1403" w:type="dxa"/>
            <w:tcBorders>
              <w:top w:val="nil"/>
              <w:bottom w:val="single" w:sz="4" w:space="0" w:color="auto"/>
            </w:tcBorders>
            <w:shd w:val="clear" w:color="auto" w:fill="auto"/>
          </w:tcPr>
          <w:p w14:paraId="6DD1D26D" w14:textId="77777777" w:rsidR="00EF451F" w:rsidRPr="00931575" w:rsidRDefault="00EF451F" w:rsidP="009C397C">
            <w:pPr>
              <w:pStyle w:val="TAH"/>
              <w:rPr>
                <w:ins w:id="1954" w:author="Big CR editor" w:date="2023-03-07T15:21:00Z"/>
              </w:rPr>
            </w:pPr>
            <w:ins w:id="1955" w:author="Big CR editor" w:date="2023-03-07T15:21:00Z">
              <w:r w:rsidRPr="00931575">
                <w:rPr>
                  <w:rFonts w:eastAsia="SimSun"/>
                </w:rPr>
                <w:t>branches</w:t>
              </w:r>
            </w:ins>
          </w:p>
        </w:tc>
        <w:tc>
          <w:tcPr>
            <w:tcW w:w="918" w:type="dxa"/>
            <w:tcBorders>
              <w:top w:val="nil"/>
              <w:bottom w:val="single" w:sz="4" w:space="0" w:color="auto"/>
            </w:tcBorders>
          </w:tcPr>
          <w:p w14:paraId="25828055" w14:textId="77777777" w:rsidR="00EF451F" w:rsidRPr="00931575" w:rsidRDefault="00EF451F" w:rsidP="009C397C">
            <w:pPr>
              <w:pStyle w:val="TAH"/>
              <w:rPr>
                <w:ins w:id="1956" w:author="Big CR editor" w:date="2023-03-07T15:21:00Z"/>
              </w:rPr>
            </w:pPr>
          </w:p>
        </w:tc>
        <w:tc>
          <w:tcPr>
            <w:tcW w:w="2686" w:type="dxa"/>
            <w:tcBorders>
              <w:top w:val="nil"/>
              <w:bottom w:val="single" w:sz="4" w:space="0" w:color="auto"/>
            </w:tcBorders>
            <w:shd w:val="clear" w:color="auto" w:fill="auto"/>
          </w:tcPr>
          <w:p w14:paraId="1A82038A" w14:textId="77777777" w:rsidR="00EF451F" w:rsidRPr="00931575" w:rsidRDefault="00EF451F" w:rsidP="009C397C">
            <w:pPr>
              <w:pStyle w:val="TAH"/>
              <w:rPr>
                <w:ins w:id="1957" w:author="Big CR editor" w:date="2023-03-07T15:21:00Z"/>
              </w:rPr>
            </w:pPr>
          </w:p>
        </w:tc>
        <w:tc>
          <w:tcPr>
            <w:tcW w:w="1988" w:type="dxa"/>
          </w:tcPr>
          <w:p w14:paraId="08CE83A0" w14:textId="77777777" w:rsidR="00EF451F" w:rsidRPr="00F36873" w:rsidRDefault="00EF451F" w:rsidP="009C397C">
            <w:pPr>
              <w:pStyle w:val="TAH"/>
              <w:rPr>
                <w:ins w:id="1958" w:author="Big CR editor" w:date="2023-03-07T15:21:00Z"/>
              </w:rPr>
            </w:pPr>
            <w:ins w:id="1959" w:author="Big CR editor" w:date="2023-03-07T15:21:00Z">
              <w:r w:rsidRPr="00F36873">
                <w:t>100 MHz</w:t>
              </w:r>
            </w:ins>
          </w:p>
        </w:tc>
      </w:tr>
      <w:tr w:rsidR="00EF451F" w:rsidRPr="00931575" w14:paraId="0AA555AF" w14:textId="77777777" w:rsidTr="009C397C">
        <w:trPr>
          <w:cantSplit/>
          <w:jc w:val="center"/>
          <w:ins w:id="1960" w:author="Big CR editor" w:date="2023-03-07T15:21:00Z"/>
        </w:trPr>
        <w:tc>
          <w:tcPr>
            <w:tcW w:w="1007" w:type="dxa"/>
            <w:tcBorders>
              <w:bottom w:val="single" w:sz="4" w:space="0" w:color="auto"/>
            </w:tcBorders>
            <w:shd w:val="clear" w:color="auto" w:fill="auto"/>
          </w:tcPr>
          <w:p w14:paraId="09CF394A" w14:textId="77777777" w:rsidR="00EF451F" w:rsidRPr="00931575" w:rsidRDefault="00EF451F" w:rsidP="009C397C">
            <w:pPr>
              <w:pStyle w:val="TAC"/>
              <w:rPr>
                <w:ins w:id="1961" w:author="Big CR editor" w:date="2023-03-07T15:21:00Z"/>
              </w:rPr>
            </w:pPr>
            <w:ins w:id="1962" w:author="Big CR editor" w:date="2023-03-07T15:21:00Z">
              <w:r w:rsidRPr="00931575">
                <w:t>1</w:t>
              </w:r>
            </w:ins>
          </w:p>
        </w:tc>
        <w:tc>
          <w:tcPr>
            <w:tcW w:w="1403" w:type="dxa"/>
            <w:tcBorders>
              <w:bottom w:val="single" w:sz="4" w:space="0" w:color="auto"/>
            </w:tcBorders>
            <w:shd w:val="clear" w:color="auto" w:fill="auto"/>
          </w:tcPr>
          <w:p w14:paraId="6DD58474" w14:textId="77777777" w:rsidR="00EF451F" w:rsidRPr="00931575" w:rsidRDefault="00EF451F" w:rsidP="009C397C">
            <w:pPr>
              <w:pStyle w:val="TAC"/>
              <w:rPr>
                <w:ins w:id="1963" w:author="Big CR editor" w:date="2023-03-07T15:21:00Z"/>
              </w:rPr>
            </w:pPr>
            <w:ins w:id="1964" w:author="Big CR editor" w:date="2023-03-07T15:21:00Z">
              <w:r w:rsidRPr="00931575">
                <w:t>2</w:t>
              </w:r>
            </w:ins>
          </w:p>
        </w:tc>
        <w:tc>
          <w:tcPr>
            <w:tcW w:w="918" w:type="dxa"/>
            <w:tcBorders>
              <w:bottom w:val="single" w:sz="4" w:space="0" w:color="auto"/>
            </w:tcBorders>
          </w:tcPr>
          <w:p w14:paraId="3347354D" w14:textId="77777777" w:rsidR="00EF451F" w:rsidRPr="0017373C" w:rsidRDefault="00EF451F" w:rsidP="009C397C">
            <w:pPr>
              <w:pStyle w:val="TAC"/>
              <w:rPr>
                <w:ins w:id="1965" w:author="Big CR editor" w:date="2023-03-07T15:21:00Z"/>
              </w:rPr>
            </w:pPr>
            <w:ins w:id="1966" w:author="Big CR editor" w:date="2023-03-07T15:21:00Z">
              <w:r>
                <w:t>Normal</w:t>
              </w:r>
            </w:ins>
          </w:p>
        </w:tc>
        <w:tc>
          <w:tcPr>
            <w:tcW w:w="2686" w:type="dxa"/>
            <w:tcBorders>
              <w:bottom w:val="single" w:sz="4" w:space="0" w:color="auto"/>
            </w:tcBorders>
            <w:shd w:val="clear" w:color="auto" w:fill="auto"/>
          </w:tcPr>
          <w:p w14:paraId="4DD498D3" w14:textId="77777777" w:rsidR="00EF451F" w:rsidRPr="00931575" w:rsidRDefault="00EF451F" w:rsidP="009C397C">
            <w:pPr>
              <w:pStyle w:val="TAC"/>
              <w:rPr>
                <w:ins w:id="1967" w:author="Big CR editor" w:date="2023-03-07T15:21:00Z"/>
              </w:rPr>
            </w:pPr>
            <w:ins w:id="1968" w:author="Big CR editor" w:date="2023-03-07T15:21:00Z">
              <w:r w:rsidRPr="0017373C">
                <w:t>TDLA30-650 Low</w:t>
              </w:r>
            </w:ins>
          </w:p>
        </w:tc>
        <w:tc>
          <w:tcPr>
            <w:tcW w:w="1988" w:type="dxa"/>
            <w:tcBorders>
              <w:bottom w:val="single" w:sz="4" w:space="0" w:color="auto"/>
            </w:tcBorders>
          </w:tcPr>
          <w:p w14:paraId="6FF7A5ED" w14:textId="77777777" w:rsidR="00EF451F" w:rsidRPr="00F36873" w:rsidRDefault="00EF451F" w:rsidP="009C397C">
            <w:pPr>
              <w:pStyle w:val="TAC"/>
              <w:rPr>
                <w:ins w:id="1969" w:author="Big CR editor" w:date="2023-03-07T15:21:00Z"/>
              </w:rPr>
            </w:pPr>
            <w:ins w:id="1970" w:author="Big CR editor" w:date="2023-03-07T15:21:00Z">
              <w:r w:rsidRPr="00F36873">
                <w:t>6</w:t>
              </w:r>
            </w:ins>
          </w:p>
        </w:tc>
      </w:tr>
    </w:tbl>
    <w:p w14:paraId="03D4D34D" w14:textId="77777777" w:rsidR="00EF451F" w:rsidRDefault="00EF451F" w:rsidP="00EF451F">
      <w:pPr>
        <w:rPr>
          <w:ins w:id="1971" w:author="Big CR editor" w:date="2023-03-07T15:21:00Z"/>
          <w:highlight w:val="yellow"/>
          <w:lang w:eastAsia="zh-CN"/>
        </w:rPr>
      </w:pPr>
    </w:p>
    <w:p w14:paraId="16BAD158" w14:textId="77777777" w:rsidR="00EF451F" w:rsidRPr="00931575" w:rsidRDefault="00EF451F" w:rsidP="00EF451F">
      <w:pPr>
        <w:pStyle w:val="TH"/>
        <w:rPr>
          <w:ins w:id="1972" w:author="Big CR editor" w:date="2023-03-07T15:21:00Z"/>
        </w:rPr>
      </w:pPr>
      <w:ins w:id="1973" w:author="Big CR editor" w:date="2023-03-07T15:21:00Z">
        <w:r w:rsidRPr="00931575">
          <w:lastRenderedPageBreak/>
          <w:t>Table 8.3.</w:t>
        </w:r>
        <w:r>
          <w:t>3.1</w:t>
        </w:r>
        <w:r w:rsidRPr="00931575">
          <w:t>.5.2-</w:t>
        </w:r>
        <w:r>
          <w:t>4</w:t>
        </w:r>
        <w:r w:rsidRPr="00931575">
          <w:t xml:space="preserve">: </w:t>
        </w:r>
        <w:r w:rsidRPr="001B5298">
          <w:t>Required SNR</w:t>
        </w:r>
        <w:r w:rsidRPr="00931575">
          <w:t xml:space="preserve"> for PUCCH format </w:t>
        </w:r>
        <w:r>
          <w:t>2</w:t>
        </w:r>
        <w:r w:rsidRPr="00931575">
          <w:t xml:space="preserve"> and </w:t>
        </w:r>
        <w:r>
          <w:t>480</w:t>
        </w:r>
        <w:r w:rsidRPr="00931575">
          <w:t xml:space="preserve"> kHz SCS</w:t>
        </w:r>
        <w:r>
          <w:t xml:space="preserve"> in FR2-2</w:t>
        </w:r>
      </w:ins>
    </w:p>
    <w:tbl>
      <w:tblPr>
        <w:tblW w:w="8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3"/>
        <w:gridCol w:w="918"/>
        <w:gridCol w:w="2686"/>
        <w:gridCol w:w="1988"/>
      </w:tblGrid>
      <w:tr w:rsidR="00EF451F" w:rsidRPr="00931575" w14:paraId="7B36D862" w14:textId="77777777" w:rsidTr="009C397C">
        <w:trPr>
          <w:cantSplit/>
          <w:jc w:val="center"/>
          <w:ins w:id="1974" w:author="Big CR editor" w:date="2023-03-07T15:21:00Z"/>
        </w:trPr>
        <w:tc>
          <w:tcPr>
            <w:tcW w:w="1007" w:type="dxa"/>
            <w:tcBorders>
              <w:bottom w:val="nil"/>
            </w:tcBorders>
            <w:shd w:val="clear" w:color="auto" w:fill="auto"/>
          </w:tcPr>
          <w:p w14:paraId="17FDE26E" w14:textId="77777777" w:rsidR="00EF451F" w:rsidRPr="00931575" w:rsidRDefault="00EF451F" w:rsidP="009C397C">
            <w:pPr>
              <w:pStyle w:val="TAH"/>
              <w:rPr>
                <w:ins w:id="1975" w:author="Big CR editor" w:date="2023-03-07T15:21:00Z"/>
              </w:rPr>
            </w:pPr>
            <w:ins w:id="1976" w:author="Big CR editor" w:date="2023-03-07T15:21:00Z">
              <w:r w:rsidRPr="00931575">
                <w:t>Number of TX</w:t>
              </w:r>
            </w:ins>
          </w:p>
        </w:tc>
        <w:tc>
          <w:tcPr>
            <w:tcW w:w="1403" w:type="dxa"/>
            <w:tcBorders>
              <w:bottom w:val="nil"/>
            </w:tcBorders>
            <w:shd w:val="clear" w:color="auto" w:fill="auto"/>
          </w:tcPr>
          <w:p w14:paraId="01E4580D" w14:textId="77777777" w:rsidR="00EF451F" w:rsidRPr="00931575" w:rsidRDefault="00EF451F" w:rsidP="009C397C">
            <w:pPr>
              <w:pStyle w:val="TAH"/>
              <w:rPr>
                <w:ins w:id="1977" w:author="Big CR editor" w:date="2023-03-07T15:21:00Z"/>
                <w:lang w:val="fr-FR"/>
              </w:rPr>
            </w:pPr>
            <w:ins w:id="1978" w:author="Big CR editor" w:date="2023-03-07T15:21:00Z">
              <w:r w:rsidRPr="00931575">
                <w:rPr>
                  <w:rFonts w:eastAsia="SimSun"/>
                </w:rPr>
                <w:t>Number of demodulation</w:t>
              </w:r>
            </w:ins>
          </w:p>
        </w:tc>
        <w:tc>
          <w:tcPr>
            <w:tcW w:w="918" w:type="dxa"/>
            <w:tcBorders>
              <w:bottom w:val="nil"/>
            </w:tcBorders>
          </w:tcPr>
          <w:p w14:paraId="3012A624" w14:textId="77777777" w:rsidR="00EF451F" w:rsidRPr="00282498" w:rsidRDefault="00EF451F" w:rsidP="009C397C">
            <w:pPr>
              <w:pStyle w:val="TAH"/>
              <w:rPr>
                <w:ins w:id="1979" w:author="Big CR editor" w:date="2023-03-07T15:21:00Z"/>
                <w:lang w:val="fr-FR"/>
              </w:rPr>
            </w:pPr>
            <w:ins w:id="1980" w:author="Big CR editor" w:date="2023-03-07T15:21:00Z">
              <w:r w:rsidRPr="00931575">
                <w:t>Cyclic Prefix</w:t>
              </w:r>
            </w:ins>
          </w:p>
        </w:tc>
        <w:tc>
          <w:tcPr>
            <w:tcW w:w="2686" w:type="dxa"/>
            <w:tcBorders>
              <w:bottom w:val="nil"/>
            </w:tcBorders>
            <w:shd w:val="clear" w:color="auto" w:fill="auto"/>
          </w:tcPr>
          <w:p w14:paraId="567C8E7E" w14:textId="77777777" w:rsidR="00EF451F" w:rsidRPr="00931575" w:rsidRDefault="00EF451F" w:rsidP="009C397C">
            <w:pPr>
              <w:pStyle w:val="TAH"/>
              <w:rPr>
                <w:ins w:id="1981" w:author="Big CR editor" w:date="2023-03-07T15:21:00Z"/>
                <w:lang w:val="fr-FR"/>
              </w:rPr>
            </w:pPr>
            <w:ins w:id="1982" w:author="Big CR editor" w:date="2023-03-07T15:21:00Z">
              <w:r w:rsidRPr="00282498">
                <w:rPr>
                  <w:lang w:val="fr-FR"/>
                </w:rPr>
                <w:t>Propagation conditions and correlation matrix (annex J)</w:t>
              </w:r>
            </w:ins>
          </w:p>
        </w:tc>
        <w:tc>
          <w:tcPr>
            <w:tcW w:w="1988" w:type="dxa"/>
          </w:tcPr>
          <w:p w14:paraId="03735956" w14:textId="77777777" w:rsidR="00EF451F" w:rsidRPr="00931575" w:rsidRDefault="00EF451F" w:rsidP="009C397C">
            <w:pPr>
              <w:pStyle w:val="TAH"/>
              <w:rPr>
                <w:ins w:id="1983" w:author="Big CR editor" w:date="2023-03-07T15:21:00Z"/>
              </w:rPr>
            </w:pPr>
            <w:ins w:id="1984" w:author="Big CR editor" w:date="2023-03-07T15:21:00Z">
              <w:r w:rsidRPr="00931575">
                <w:t>Channel bandwidth / SNR (dB)</w:t>
              </w:r>
            </w:ins>
          </w:p>
        </w:tc>
      </w:tr>
      <w:tr w:rsidR="00EF451F" w:rsidRPr="00931575" w14:paraId="0C1B4BB1" w14:textId="77777777" w:rsidTr="009C397C">
        <w:trPr>
          <w:cantSplit/>
          <w:jc w:val="center"/>
          <w:ins w:id="1985" w:author="Big CR editor" w:date="2023-03-07T15:21:00Z"/>
        </w:trPr>
        <w:tc>
          <w:tcPr>
            <w:tcW w:w="1007" w:type="dxa"/>
            <w:tcBorders>
              <w:top w:val="nil"/>
              <w:bottom w:val="single" w:sz="4" w:space="0" w:color="auto"/>
            </w:tcBorders>
            <w:shd w:val="clear" w:color="auto" w:fill="auto"/>
          </w:tcPr>
          <w:p w14:paraId="021824E3" w14:textId="77777777" w:rsidR="00EF451F" w:rsidRPr="00931575" w:rsidRDefault="00EF451F" w:rsidP="009C397C">
            <w:pPr>
              <w:pStyle w:val="TAH"/>
              <w:rPr>
                <w:ins w:id="1986" w:author="Big CR editor" w:date="2023-03-07T15:21:00Z"/>
              </w:rPr>
            </w:pPr>
            <w:ins w:id="1987" w:author="Big CR editor" w:date="2023-03-07T15:21:00Z">
              <w:r w:rsidRPr="00931575">
                <w:t>antennas</w:t>
              </w:r>
            </w:ins>
          </w:p>
        </w:tc>
        <w:tc>
          <w:tcPr>
            <w:tcW w:w="1403" w:type="dxa"/>
            <w:tcBorders>
              <w:top w:val="nil"/>
              <w:bottom w:val="single" w:sz="4" w:space="0" w:color="auto"/>
            </w:tcBorders>
            <w:shd w:val="clear" w:color="auto" w:fill="auto"/>
          </w:tcPr>
          <w:p w14:paraId="734BC08C" w14:textId="77777777" w:rsidR="00EF451F" w:rsidRPr="00931575" w:rsidRDefault="00EF451F" w:rsidP="009C397C">
            <w:pPr>
              <w:pStyle w:val="TAH"/>
              <w:rPr>
                <w:ins w:id="1988" w:author="Big CR editor" w:date="2023-03-07T15:21:00Z"/>
              </w:rPr>
            </w:pPr>
            <w:ins w:id="1989" w:author="Big CR editor" w:date="2023-03-07T15:21:00Z">
              <w:r w:rsidRPr="00931575">
                <w:rPr>
                  <w:rFonts w:eastAsia="SimSun"/>
                </w:rPr>
                <w:t>branches</w:t>
              </w:r>
            </w:ins>
          </w:p>
        </w:tc>
        <w:tc>
          <w:tcPr>
            <w:tcW w:w="918" w:type="dxa"/>
            <w:tcBorders>
              <w:top w:val="nil"/>
              <w:bottom w:val="single" w:sz="4" w:space="0" w:color="auto"/>
            </w:tcBorders>
          </w:tcPr>
          <w:p w14:paraId="3C26C1E2" w14:textId="77777777" w:rsidR="00EF451F" w:rsidRPr="00931575" w:rsidRDefault="00EF451F" w:rsidP="009C397C">
            <w:pPr>
              <w:pStyle w:val="TAH"/>
              <w:rPr>
                <w:ins w:id="1990" w:author="Big CR editor" w:date="2023-03-07T15:21:00Z"/>
              </w:rPr>
            </w:pPr>
          </w:p>
        </w:tc>
        <w:tc>
          <w:tcPr>
            <w:tcW w:w="2686" w:type="dxa"/>
            <w:tcBorders>
              <w:top w:val="nil"/>
              <w:bottom w:val="single" w:sz="4" w:space="0" w:color="auto"/>
            </w:tcBorders>
            <w:shd w:val="clear" w:color="auto" w:fill="auto"/>
          </w:tcPr>
          <w:p w14:paraId="35E8D1CB" w14:textId="77777777" w:rsidR="00EF451F" w:rsidRPr="00931575" w:rsidRDefault="00EF451F" w:rsidP="009C397C">
            <w:pPr>
              <w:pStyle w:val="TAH"/>
              <w:rPr>
                <w:ins w:id="1991" w:author="Big CR editor" w:date="2023-03-07T15:21:00Z"/>
              </w:rPr>
            </w:pPr>
          </w:p>
        </w:tc>
        <w:tc>
          <w:tcPr>
            <w:tcW w:w="1988" w:type="dxa"/>
          </w:tcPr>
          <w:p w14:paraId="3FC538A8" w14:textId="77777777" w:rsidR="00EF451F" w:rsidRPr="00E57CB1" w:rsidRDefault="00EF451F" w:rsidP="009C397C">
            <w:pPr>
              <w:pStyle w:val="TAH"/>
              <w:rPr>
                <w:ins w:id="1992" w:author="Big CR editor" w:date="2023-03-07T15:21:00Z"/>
              </w:rPr>
            </w:pPr>
            <w:ins w:id="1993" w:author="Big CR editor" w:date="2023-03-07T15:21:00Z">
              <w:r w:rsidRPr="00E57CB1">
                <w:t>400 MHz</w:t>
              </w:r>
            </w:ins>
          </w:p>
        </w:tc>
      </w:tr>
      <w:tr w:rsidR="00EF451F" w:rsidRPr="00931575" w14:paraId="00AF547C" w14:textId="77777777" w:rsidTr="009C397C">
        <w:trPr>
          <w:cantSplit/>
          <w:jc w:val="center"/>
          <w:ins w:id="1994" w:author="Big CR editor" w:date="2023-03-07T15:21:00Z"/>
        </w:trPr>
        <w:tc>
          <w:tcPr>
            <w:tcW w:w="1007" w:type="dxa"/>
            <w:tcBorders>
              <w:bottom w:val="single" w:sz="4" w:space="0" w:color="auto"/>
            </w:tcBorders>
            <w:shd w:val="clear" w:color="auto" w:fill="auto"/>
          </w:tcPr>
          <w:p w14:paraId="0E3383CB" w14:textId="77777777" w:rsidR="00EF451F" w:rsidRPr="00931575" w:rsidRDefault="00EF451F" w:rsidP="009C397C">
            <w:pPr>
              <w:pStyle w:val="TAC"/>
              <w:rPr>
                <w:ins w:id="1995" w:author="Big CR editor" w:date="2023-03-07T15:21:00Z"/>
              </w:rPr>
            </w:pPr>
            <w:ins w:id="1996" w:author="Big CR editor" w:date="2023-03-07T15:21:00Z">
              <w:r w:rsidRPr="00931575">
                <w:t>1</w:t>
              </w:r>
            </w:ins>
          </w:p>
        </w:tc>
        <w:tc>
          <w:tcPr>
            <w:tcW w:w="1403" w:type="dxa"/>
            <w:tcBorders>
              <w:bottom w:val="single" w:sz="4" w:space="0" w:color="auto"/>
            </w:tcBorders>
            <w:shd w:val="clear" w:color="auto" w:fill="auto"/>
          </w:tcPr>
          <w:p w14:paraId="6953C8F4" w14:textId="77777777" w:rsidR="00EF451F" w:rsidRPr="00931575" w:rsidRDefault="00EF451F" w:rsidP="009C397C">
            <w:pPr>
              <w:pStyle w:val="TAC"/>
              <w:rPr>
                <w:ins w:id="1997" w:author="Big CR editor" w:date="2023-03-07T15:21:00Z"/>
              </w:rPr>
            </w:pPr>
            <w:ins w:id="1998" w:author="Big CR editor" w:date="2023-03-07T15:21:00Z">
              <w:r w:rsidRPr="00931575">
                <w:t>2</w:t>
              </w:r>
            </w:ins>
          </w:p>
        </w:tc>
        <w:tc>
          <w:tcPr>
            <w:tcW w:w="918" w:type="dxa"/>
            <w:tcBorders>
              <w:bottom w:val="single" w:sz="4" w:space="0" w:color="auto"/>
            </w:tcBorders>
          </w:tcPr>
          <w:p w14:paraId="4E511A0C" w14:textId="77777777" w:rsidR="00EF451F" w:rsidRPr="0017373C" w:rsidRDefault="00EF451F" w:rsidP="009C397C">
            <w:pPr>
              <w:pStyle w:val="TAC"/>
              <w:rPr>
                <w:ins w:id="1999" w:author="Big CR editor" w:date="2023-03-07T15:21:00Z"/>
              </w:rPr>
            </w:pPr>
            <w:ins w:id="2000" w:author="Big CR editor" w:date="2023-03-07T15:21:00Z">
              <w:r>
                <w:t>Normal</w:t>
              </w:r>
            </w:ins>
          </w:p>
        </w:tc>
        <w:tc>
          <w:tcPr>
            <w:tcW w:w="2686" w:type="dxa"/>
            <w:tcBorders>
              <w:bottom w:val="single" w:sz="4" w:space="0" w:color="auto"/>
            </w:tcBorders>
            <w:shd w:val="clear" w:color="auto" w:fill="auto"/>
          </w:tcPr>
          <w:p w14:paraId="18611D4C" w14:textId="77777777" w:rsidR="00EF451F" w:rsidRPr="00931575" w:rsidRDefault="00EF451F" w:rsidP="009C397C">
            <w:pPr>
              <w:pStyle w:val="TAC"/>
              <w:rPr>
                <w:ins w:id="2001" w:author="Big CR editor" w:date="2023-03-07T15:21:00Z"/>
              </w:rPr>
            </w:pPr>
            <w:ins w:id="2002" w:author="Big CR editor" w:date="2023-03-07T15:21:00Z">
              <w:r w:rsidRPr="0017373C">
                <w:t>TDLA10-650 Low</w:t>
              </w:r>
            </w:ins>
          </w:p>
        </w:tc>
        <w:tc>
          <w:tcPr>
            <w:tcW w:w="1988" w:type="dxa"/>
            <w:tcBorders>
              <w:bottom w:val="single" w:sz="4" w:space="0" w:color="auto"/>
            </w:tcBorders>
          </w:tcPr>
          <w:p w14:paraId="60ADA567" w14:textId="77777777" w:rsidR="00EF451F" w:rsidRPr="00E57CB1" w:rsidRDefault="00EF451F" w:rsidP="009C397C">
            <w:pPr>
              <w:pStyle w:val="TAC"/>
              <w:rPr>
                <w:ins w:id="2003" w:author="Big CR editor" w:date="2023-03-07T15:21:00Z"/>
              </w:rPr>
            </w:pPr>
            <w:ins w:id="2004" w:author="Big CR editor" w:date="2023-03-07T15:21:00Z">
              <w:r>
                <w:t>6</w:t>
              </w:r>
            </w:ins>
          </w:p>
        </w:tc>
      </w:tr>
    </w:tbl>
    <w:p w14:paraId="6148DA62" w14:textId="77777777" w:rsidR="00EF451F" w:rsidRPr="00931575" w:rsidRDefault="00EF451F" w:rsidP="00EF451F">
      <w:pPr>
        <w:rPr>
          <w:rFonts w:eastAsia="DengXian"/>
        </w:rPr>
      </w:pPr>
    </w:p>
    <w:p w14:paraId="4E01A6CD" w14:textId="77777777" w:rsidR="003F360C" w:rsidRPr="00931575" w:rsidRDefault="003F360C" w:rsidP="003F360C">
      <w:pPr>
        <w:pStyle w:val="Heading4"/>
      </w:pPr>
      <w:bookmarkStart w:id="2005" w:name="_Toc21103006"/>
      <w:bookmarkStart w:id="2006" w:name="_Toc29810855"/>
      <w:bookmarkStart w:id="2007" w:name="_Toc36636215"/>
      <w:bookmarkStart w:id="2008" w:name="_Toc37273161"/>
      <w:bookmarkStart w:id="2009" w:name="_Toc45886249"/>
      <w:bookmarkStart w:id="2010" w:name="_Toc53183316"/>
      <w:bookmarkStart w:id="2011" w:name="_Toc58916025"/>
      <w:bookmarkStart w:id="2012" w:name="_Toc58918206"/>
      <w:bookmarkStart w:id="2013" w:name="_Toc66694076"/>
      <w:bookmarkStart w:id="2014" w:name="_Toc74916061"/>
      <w:bookmarkStart w:id="2015" w:name="_Toc76114686"/>
      <w:bookmarkStart w:id="2016" w:name="_Toc76544572"/>
      <w:bookmarkStart w:id="2017" w:name="_Toc82536694"/>
      <w:bookmarkStart w:id="2018" w:name="_Toc89952987"/>
      <w:bookmarkStart w:id="2019" w:name="_Toc98766803"/>
      <w:bookmarkStart w:id="2020" w:name="_Toc99703166"/>
      <w:bookmarkStart w:id="2021" w:name="_Toc106206956"/>
      <w:bookmarkStart w:id="2022" w:name="_Toc115080958"/>
      <w:r w:rsidRPr="00931575">
        <w:t>8.3.3.2</w:t>
      </w:r>
      <w:r w:rsidRPr="00931575">
        <w:tab/>
        <w:t>UCI BLER performance requirements</w:t>
      </w:r>
    </w:p>
    <w:p w14:paraId="3068F285" w14:textId="77777777" w:rsidR="003F360C" w:rsidRPr="00931575" w:rsidRDefault="003F360C" w:rsidP="003F360C">
      <w:pPr>
        <w:pStyle w:val="Heading5"/>
      </w:pPr>
      <w:bookmarkStart w:id="2023" w:name="_Toc21103007"/>
      <w:bookmarkStart w:id="2024" w:name="_Toc29810856"/>
      <w:bookmarkStart w:id="2025" w:name="_Toc36636216"/>
      <w:bookmarkStart w:id="2026" w:name="_Toc37273162"/>
      <w:bookmarkStart w:id="2027" w:name="_Toc45886250"/>
      <w:bookmarkStart w:id="2028" w:name="_Toc53183317"/>
      <w:bookmarkStart w:id="2029" w:name="_Toc58916026"/>
      <w:bookmarkStart w:id="2030" w:name="_Toc58918207"/>
      <w:bookmarkStart w:id="2031" w:name="_Toc66694077"/>
      <w:bookmarkStart w:id="2032" w:name="_Toc74916062"/>
      <w:bookmarkStart w:id="2033" w:name="_Toc76114687"/>
      <w:bookmarkStart w:id="2034" w:name="_Toc76544573"/>
      <w:bookmarkStart w:id="2035" w:name="_Toc82536695"/>
      <w:bookmarkStart w:id="2036" w:name="_Toc89952988"/>
      <w:bookmarkStart w:id="2037" w:name="_Toc98766804"/>
      <w:bookmarkStart w:id="2038" w:name="_Toc99703167"/>
      <w:bookmarkStart w:id="2039" w:name="_Toc106206957"/>
      <w:bookmarkStart w:id="2040" w:name="_Toc115080959"/>
      <w:r w:rsidRPr="00931575">
        <w:t>8.3.3.2.1</w:t>
      </w:r>
      <w:r w:rsidRPr="00931575">
        <w:tab/>
        <w:t>Definition and applicability</w:t>
      </w:r>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p>
    <w:p w14:paraId="452CAF4F" w14:textId="77777777" w:rsidR="003F360C" w:rsidRPr="00931575" w:rsidRDefault="003F360C" w:rsidP="003F360C">
      <w:pPr>
        <w:rPr>
          <w:lang w:eastAsia="zh-CN"/>
        </w:rPr>
      </w:pPr>
      <w:r w:rsidRPr="00931575">
        <w:t xml:space="preserve">The UCI block error probability is defined as the probability of incorrectly decoding the UCI information when the UCI information is sent. </w:t>
      </w:r>
      <w:r w:rsidRPr="00931575">
        <w:rPr>
          <w:rFonts w:hint="eastAsia"/>
          <w:lang w:eastAsia="zh-CN"/>
        </w:rPr>
        <w:t>The UCI information does not contain CSI part 2.</w:t>
      </w:r>
    </w:p>
    <w:p w14:paraId="5E4E3F1E" w14:textId="77777777" w:rsidR="003F360C" w:rsidRPr="00931575" w:rsidRDefault="003F360C" w:rsidP="003F360C">
      <w:pPr>
        <w:rPr>
          <w:lang w:eastAsia="zh-CN"/>
        </w:rPr>
      </w:pPr>
      <w:r w:rsidRPr="00931575">
        <w:rPr>
          <w:lang w:eastAsia="zh-CN"/>
        </w:rPr>
        <w:t>Which specific test(s) are applicable to BS is based on the test applicability rules defined in clause 8.1.2</w:t>
      </w:r>
      <w:r w:rsidRPr="00931575">
        <w:rPr>
          <w:rFonts w:hint="eastAsia"/>
          <w:lang w:eastAsia="zh-CN"/>
        </w:rPr>
        <w:t>.</w:t>
      </w:r>
    </w:p>
    <w:p w14:paraId="7AD83E6E" w14:textId="77777777" w:rsidR="003F360C" w:rsidRPr="00931575" w:rsidRDefault="003F360C" w:rsidP="003F360C">
      <w:r w:rsidRPr="00931575">
        <w:rPr>
          <w:lang w:eastAsia="zh-CN"/>
        </w:rPr>
        <w:t>The transient period as specified in TS 38.101-1 [24]</w:t>
      </w:r>
      <w:r w:rsidRPr="00931575">
        <w:rPr>
          <w:rFonts w:hint="eastAsia"/>
          <w:lang w:eastAsia="zh-CN"/>
        </w:rPr>
        <w:t xml:space="preserve"> and TS</w:t>
      </w:r>
      <w:r w:rsidRPr="00931575">
        <w:rPr>
          <w:lang w:eastAsia="zh-CN"/>
        </w:rPr>
        <w:t> </w:t>
      </w:r>
      <w:r w:rsidRPr="00931575">
        <w:rPr>
          <w:rFonts w:hint="eastAsia"/>
          <w:lang w:eastAsia="zh-CN"/>
        </w:rPr>
        <w:t>38.101-2</w:t>
      </w:r>
      <w:r w:rsidRPr="00931575">
        <w:rPr>
          <w:lang w:eastAsia="zh-CN"/>
        </w:rPr>
        <w:t> </w:t>
      </w:r>
      <w:r w:rsidRPr="00931575">
        <w:rPr>
          <w:rFonts w:hint="eastAsia"/>
          <w:lang w:eastAsia="zh-CN"/>
        </w:rPr>
        <w:t>[</w:t>
      </w:r>
      <w:r w:rsidRPr="00931575">
        <w:rPr>
          <w:lang w:eastAsia="zh-CN"/>
        </w:rPr>
        <w:t>25</w:t>
      </w:r>
      <w:r w:rsidRPr="00931575">
        <w:rPr>
          <w:rFonts w:hint="eastAsia"/>
          <w:lang w:eastAsia="zh-CN"/>
        </w:rPr>
        <w:t>]</w:t>
      </w:r>
      <w:r w:rsidRPr="00931575">
        <w:rPr>
          <w:lang w:eastAsia="zh-CN"/>
        </w:rPr>
        <w:t xml:space="preserve"> clause </w:t>
      </w:r>
      <w:r w:rsidRPr="00931575">
        <w:t xml:space="preserve">6.3.3.1 </w:t>
      </w:r>
      <w:r w:rsidRPr="00931575">
        <w:rPr>
          <w:lang w:eastAsia="zh-CN"/>
        </w:rPr>
        <w:t>is not taken into account for performance requirement testing, where the RB hopping is symmetric to the CC center, i.e. intra-slot frequency hopping is enabled.</w:t>
      </w:r>
      <w:bookmarkStart w:id="2041" w:name="OLE_LINK14"/>
    </w:p>
    <w:p w14:paraId="54E00EAD" w14:textId="77777777" w:rsidR="003F360C" w:rsidRPr="00931575" w:rsidRDefault="003F360C" w:rsidP="003F360C">
      <w:pPr>
        <w:pStyle w:val="Heading5"/>
      </w:pPr>
      <w:bookmarkStart w:id="2042" w:name="_Toc21103008"/>
      <w:bookmarkStart w:id="2043" w:name="_Toc29810857"/>
      <w:bookmarkStart w:id="2044" w:name="_Toc36636217"/>
      <w:bookmarkStart w:id="2045" w:name="_Toc37273163"/>
      <w:bookmarkStart w:id="2046" w:name="_Toc45886251"/>
      <w:bookmarkStart w:id="2047" w:name="_Toc53183318"/>
      <w:bookmarkStart w:id="2048" w:name="_Toc58916027"/>
      <w:bookmarkStart w:id="2049" w:name="_Toc58918208"/>
      <w:bookmarkStart w:id="2050" w:name="_Toc66694078"/>
      <w:bookmarkStart w:id="2051" w:name="_Toc74916063"/>
      <w:bookmarkStart w:id="2052" w:name="_Toc76114688"/>
      <w:bookmarkStart w:id="2053" w:name="_Toc76544574"/>
      <w:bookmarkStart w:id="2054" w:name="_Toc82536696"/>
      <w:bookmarkStart w:id="2055" w:name="_Toc89952989"/>
      <w:bookmarkStart w:id="2056" w:name="_Toc98766805"/>
      <w:bookmarkStart w:id="2057" w:name="_Toc99703168"/>
      <w:bookmarkStart w:id="2058" w:name="_Toc106206958"/>
      <w:bookmarkStart w:id="2059" w:name="_Toc115080960"/>
      <w:bookmarkEnd w:id="2041"/>
      <w:r w:rsidRPr="00931575">
        <w:t>8.3.3.2.2</w:t>
      </w:r>
      <w:r w:rsidRPr="00931575">
        <w:tab/>
        <w:t>Minimum Requirement</w:t>
      </w:r>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p>
    <w:p w14:paraId="329FE17C" w14:textId="77777777" w:rsidR="003F360C" w:rsidRPr="00931575" w:rsidRDefault="003F360C" w:rsidP="003F360C">
      <w:pPr>
        <w:rPr>
          <w:rFonts w:eastAsia="DengXian"/>
        </w:rPr>
      </w:pPr>
      <w:r w:rsidRPr="00931575">
        <w:rPr>
          <w:rFonts w:eastAsia="DengXian" w:hint="eastAsia"/>
        </w:rPr>
        <w:t xml:space="preserve">For </w:t>
      </w:r>
      <w:r w:rsidRPr="00931575">
        <w:rPr>
          <w:rFonts w:eastAsia="DengXian" w:hint="eastAsia"/>
          <w:i/>
        </w:rPr>
        <w:t>BS type 1-O</w:t>
      </w:r>
      <w:r w:rsidRPr="00931575">
        <w:rPr>
          <w:rFonts w:eastAsia="DengXian" w:hint="eastAsia"/>
        </w:rPr>
        <w:t xml:space="preserve">, the minimum </w:t>
      </w:r>
      <w:r w:rsidRPr="00931575">
        <w:rPr>
          <w:rFonts w:eastAsia="DengXian"/>
        </w:rPr>
        <w:t>requirement is</w:t>
      </w:r>
      <w:r w:rsidRPr="00931575">
        <w:rPr>
          <w:rFonts w:eastAsia="DengXian" w:hint="eastAsia"/>
        </w:rPr>
        <w:t xml:space="preserve"> in TS</w:t>
      </w:r>
      <w:r w:rsidRPr="00931575">
        <w:rPr>
          <w:rFonts w:eastAsia="DengXian"/>
        </w:rPr>
        <w:t> </w:t>
      </w:r>
      <w:r w:rsidRPr="00931575">
        <w:rPr>
          <w:rFonts w:eastAsia="DengXian" w:hint="eastAsia"/>
        </w:rPr>
        <w:t>38.104</w:t>
      </w:r>
      <w:r w:rsidRPr="00931575">
        <w:rPr>
          <w:rFonts w:eastAsia="DengXian"/>
        </w:rPr>
        <w:t> </w:t>
      </w:r>
      <w:r w:rsidRPr="00931575">
        <w:rPr>
          <w:rFonts w:eastAsia="DengXian" w:hint="eastAsia"/>
        </w:rPr>
        <w:t>[2] clause</w:t>
      </w:r>
      <w:r w:rsidRPr="00931575">
        <w:rPr>
          <w:rFonts w:eastAsia="DengXian"/>
        </w:rPr>
        <w:t> </w:t>
      </w:r>
      <w:r w:rsidRPr="00931575">
        <w:rPr>
          <w:rFonts w:eastAsia="DengXian" w:hint="eastAsia"/>
        </w:rPr>
        <w:t>11.3.1.4.</w:t>
      </w:r>
    </w:p>
    <w:p w14:paraId="3A9A1555" w14:textId="77777777" w:rsidR="003F360C" w:rsidRPr="00931575" w:rsidRDefault="003F360C" w:rsidP="003F360C">
      <w:pPr>
        <w:rPr>
          <w:rFonts w:eastAsia="DengXian"/>
        </w:rPr>
      </w:pPr>
      <w:r w:rsidRPr="00931575">
        <w:rPr>
          <w:rFonts w:eastAsia="DengXian" w:hint="eastAsia"/>
        </w:rPr>
        <w:t xml:space="preserve">For </w:t>
      </w:r>
      <w:r w:rsidRPr="00931575">
        <w:rPr>
          <w:rFonts w:eastAsia="DengXian" w:hint="eastAsia"/>
          <w:i/>
        </w:rPr>
        <w:t>BS type 2-O</w:t>
      </w:r>
      <w:r w:rsidRPr="00931575">
        <w:rPr>
          <w:rFonts w:eastAsia="DengXian" w:hint="eastAsia"/>
        </w:rPr>
        <w:t>, the minimum requirement is in TS</w:t>
      </w:r>
      <w:r w:rsidRPr="00931575">
        <w:rPr>
          <w:rFonts w:eastAsia="DengXian"/>
        </w:rPr>
        <w:t> </w:t>
      </w:r>
      <w:r w:rsidRPr="00931575">
        <w:rPr>
          <w:rFonts w:eastAsia="DengXian" w:hint="eastAsia"/>
        </w:rPr>
        <w:t>38.104</w:t>
      </w:r>
      <w:r w:rsidRPr="00931575">
        <w:rPr>
          <w:rFonts w:eastAsia="DengXian"/>
        </w:rPr>
        <w:t> </w:t>
      </w:r>
      <w:r w:rsidRPr="00931575">
        <w:rPr>
          <w:rFonts w:eastAsia="DengXian" w:hint="eastAsia"/>
        </w:rPr>
        <w:t>[2] clause</w:t>
      </w:r>
      <w:r w:rsidRPr="00931575">
        <w:rPr>
          <w:rFonts w:eastAsia="DengXian"/>
        </w:rPr>
        <w:t> </w:t>
      </w:r>
      <w:r w:rsidRPr="00931575">
        <w:rPr>
          <w:rFonts w:eastAsia="DengXian" w:hint="eastAsia"/>
        </w:rPr>
        <w:t>11.3.2.4.</w:t>
      </w:r>
    </w:p>
    <w:p w14:paraId="44313C10" w14:textId="77777777" w:rsidR="003F360C" w:rsidRPr="00931575" w:rsidRDefault="003F360C" w:rsidP="003F360C">
      <w:pPr>
        <w:pStyle w:val="Heading5"/>
      </w:pPr>
      <w:bookmarkStart w:id="2060" w:name="_Toc21103009"/>
      <w:bookmarkStart w:id="2061" w:name="_Toc29810858"/>
      <w:bookmarkStart w:id="2062" w:name="_Toc36636218"/>
      <w:bookmarkStart w:id="2063" w:name="_Toc37273164"/>
      <w:bookmarkStart w:id="2064" w:name="_Toc45886252"/>
      <w:bookmarkStart w:id="2065" w:name="_Toc53183319"/>
      <w:bookmarkStart w:id="2066" w:name="_Toc58916028"/>
      <w:bookmarkStart w:id="2067" w:name="_Toc58918209"/>
      <w:bookmarkStart w:id="2068" w:name="_Toc66694079"/>
      <w:bookmarkStart w:id="2069" w:name="_Toc74916064"/>
      <w:bookmarkStart w:id="2070" w:name="_Toc76114689"/>
      <w:bookmarkStart w:id="2071" w:name="_Toc76544575"/>
      <w:bookmarkStart w:id="2072" w:name="_Toc82536697"/>
      <w:bookmarkStart w:id="2073" w:name="_Toc89952990"/>
      <w:bookmarkStart w:id="2074" w:name="_Toc98766806"/>
      <w:bookmarkStart w:id="2075" w:name="_Toc99703169"/>
      <w:bookmarkStart w:id="2076" w:name="_Toc106206959"/>
      <w:bookmarkStart w:id="2077" w:name="_Toc115080961"/>
      <w:r w:rsidRPr="00931575">
        <w:t>8.3.3.2.3</w:t>
      </w:r>
      <w:r w:rsidRPr="00931575">
        <w:tab/>
        <w:t>Test Purpose</w:t>
      </w:r>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p>
    <w:p w14:paraId="2FDA1804" w14:textId="77777777" w:rsidR="003F360C" w:rsidRPr="00931575" w:rsidRDefault="003F360C" w:rsidP="003F360C">
      <w:pPr>
        <w:rPr>
          <w:rFonts w:eastAsia="SimSun"/>
        </w:rPr>
      </w:pPr>
      <w:r w:rsidRPr="00931575">
        <w:rPr>
          <w:rFonts w:eastAsia="SimSun" w:hint="eastAsia"/>
        </w:rPr>
        <w:t>The test shall verify the receiver</w:t>
      </w:r>
      <w:r w:rsidRPr="00931575">
        <w:rPr>
          <w:lang w:eastAsia="zh-CN"/>
        </w:rPr>
        <w:t>'</w:t>
      </w:r>
      <w:r w:rsidRPr="00931575">
        <w:rPr>
          <w:rFonts w:eastAsia="SimSun"/>
        </w:rPr>
        <w:t>s ability to detect UCI under multipath fading propagation conditions for a given SNR.</w:t>
      </w:r>
    </w:p>
    <w:p w14:paraId="5CD82200" w14:textId="77777777" w:rsidR="003F360C" w:rsidRPr="00931575" w:rsidRDefault="003F360C" w:rsidP="003F360C">
      <w:pPr>
        <w:pStyle w:val="Heading5"/>
      </w:pPr>
      <w:bookmarkStart w:id="2078" w:name="_Toc21103010"/>
      <w:bookmarkStart w:id="2079" w:name="_Toc29810859"/>
      <w:bookmarkStart w:id="2080" w:name="_Toc36636219"/>
      <w:bookmarkStart w:id="2081" w:name="_Toc37273165"/>
      <w:bookmarkStart w:id="2082" w:name="_Toc45886253"/>
      <w:bookmarkStart w:id="2083" w:name="_Toc53183320"/>
      <w:bookmarkStart w:id="2084" w:name="_Toc58916029"/>
      <w:bookmarkStart w:id="2085" w:name="_Toc58918210"/>
      <w:bookmarkStart w:id="2086" w:name="_Toc66694080"/>
      <w:bookmarkStart w:id="2087" w:name="_Toc74916065"/>
      <w:bookmarkStart w:id="2088" w:name="_Toc76114690"/>
      <w:bookmarkStart w:id="2089" w:name="_Toc76544576"/>
      <w:bookmarkStart w:id="2090" w:name="_Toc82536698"/>
      <w:bookmarkStart w:id="2091" w:name="_Toc89952991"/>
      <w:bookmarkStart w:id="2092" w:name="_Toc98766807"/>
      <w:bookmarkStart w:id="2093" w:name="_Toc99703170"/>
      <w:bookmarkStart w:id="2094" w:name="_Toc106206960"/>
      <w:bookmarkStart w:id="2095" w:name="_Toc115080962"/>
      <w:r w:rsidRPr="00931575">
        <w:t>8.3.3.2.4</w:t>
      </w:r>
      <w:r w:rsidRPr="00931575">
        <w:tab/>
        <w:t>Method of test</w:t>
      </w:r>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p>
    <w:p w14:paraId="6A9D3DF4" w14:textId="77777777" w:rsidR="003F360C" w:rsidRPr="00931575" w:rsidRDefault="003F360C" w:rsidP="003F360C">
      <w:pPr>
        <w:pStyle w:val="H6"/>
      </w:pPr>
      <w:bookmarkStart w:id="2096" w:name="_Toc21103011"/>
      <w:bookmarkStart w:id="2097" w:name="_Toc29810860"/>
      <w:bookmarkStart w:id="2098" w:name="_Toc36636220"/>
      <w:bookmarkStart w:id="2099" w:name="_Toc37273166"/>
      <w:bookmarkStart w:id="2100" w:name="_Toc45886254"/>
      <w:r w:rsidRPr="00931575">
        <w:t>8.</w:t>
      </w:r>
      <w:r w:rsidRPr="00931575">
        <w:rPr>
          <w:rFonts w:hint="eastAsia"/>
        </w:rPr>
        <w:t>3</w:t>
      </w:r>
      <w:r w:rsidRPr="00931575">
        <w:t>.</w:t>
      </w:r>
      <w:r w:rsidRPr="00931575">
        <w:rPr>
          <w:rFonts w:hint="eastAsia"/>
        </w:rPr>
        <w:t>3</w:t>
      </w:r>
      <w:r w:rsidRPr="00931575">
        <w:t>.</w:t>
      </w:r>
      <w:r w:rsidRPr="00931575">
        <w:rPr>
          <w:rFonts w:hint="eastAsia"/>
        </w:rPr>
        <w:t>2</w:t>
      </w:r>
      <w:r w:rsidRPr="00931575">
        <w:t>.</w:t>
      </w:r>
      <w:r w:rsidRPr="00931575">
        <w:rPr>
          <w:rFonts w:hint="eastAsia"/>
        </w:rPr>
        <w:t>4</w:t>
      </w:r>
      <w:r w:rsidRPr="00931575">
        <w:t>.1</w:t>
      </w:r>
      <w:r w:rsidRPr="00931575">
        <w:tab/>
        <w:t>Initial conditions</w:t>
      </w:r>
      <w:bookmarkEnd w:id="2096"/>
      <w:bookmarkEnd w:id="2097"/>
      <w:bookmarkEnd w:id="2098"/>
      <w:bookmarkEnd w:id="2099"/>
      <w:bookmarkEnd w:id="2100"/>
    </w:p>
    <w:p w14:paraId="2D5E9F52" w14:textId="77777777" w:rsidR="003F360C" w:rsidRPr="00931575" w:rsidRDefault="003F360C" w:rsidP="003F360C">
      <w:pPr>
        <w:rPr>
          <w:lang w:eastAsia="ko-KR"/>
        </w:rPr>
      </w:pPr>
      <w:r w:rsidRPr="00931575">
        <w:rPr>
          <w:lang w:eastAsia="ko-KR"/>
        </w:rPr>
        <w:t>Test environment:</w:t>
      </w:r>
      <w:r w:rsidRPr="00931575">
        <w:rPr>
          <w:lang w:eastAsia="ko-KR"/>
        </w:rPr>
        <w:tab/>
        <w:t>Normal, see clause </w:t>
      </w:r>
      <w:r w:rsidRPr="00931575">
        <w:rPr>
          <w:rFonts w:hint="eastAsia"/>
        </w:rPr>
        <w:t>B</w:t>
      </w:r>
      <w:r w:rsidRPr="00931575">
        <w:rPr>
          <w:lang w:eastAsia="ko-KR"/>
        </w:rPr>
        <w:t>.2.</w:t>
      </w:r>
    </w:p>
    <w:p w14:paraId="2212D2ED" w14:textId="77777777" w:rsidR="003F360C" w:rsidRPr="00931575" w:rsidRDefault="003F360C" w:rsidP="003F360C">
      <w:bookmarkStart w:id="2101" w:name="_Toc21103012"/>
      <w:r w:rsidRPr="00931575">
        <w:rPr>
          <w:lang w:eastAsia="ko-KR"/>
        </w:rPr>
        <w:t>RF channels to be tested</w:t>
      </w:r>
      <w:r w:rsidRPr="00931575">
        <w:rPr>
          <w:rFonts w:hint="eastAsia"/>
          <w:lang w:eastAsia="zh-CN"/>
        </w:rPr>
        <w:t xml:space="preserve"> for single carrier</w:t>
      </w:r>
      <w:r w:rsidRPr="00931575">
        <w:rPr>
          <w:lang w:eastAsia="ko-KR"/>
        </w:rPr>
        <w:t>:</w:t>
      </w:r>
      <w:r w:rsidRPr="00931575">
        <w:rPr>
          <w:lang w:eastAsia="ko-KR"/>
        </w:rPr>
        <w:tab/>
        <w:t>M; see clause 4.</w:t>
      </w:r>
      <w:r w:rsidRPr="00931575">
        <w:rPr>
          <w:rFonts w:hint="eastAsia"/>
        </w:rPr>
        <w:t>9.1</w:t>
      </w:r>
    </w:p>
    <w:p w14:paraId="4732822C" w14:textId="77777777" w:rsidR="003F360C" w:rsidRPr="00931575" w:rsidRDefault="003F360C" w:rsidP="003F360C">
      <w:pPr>
        <w:rPr>
          <w:lang w:eastAsia="zh-CN"/>
        </w:rPr>
      </w:pPr>
      <w:r w:rsidRPr="00931575">
        <w:rPr>
          <w:rFonts w:hint="eastAsia"/>
        </w:rPr>
        <w:t>Direction to be tested:</w:t>
      </w:r>
      <w:r w:rsidRPr="00931575">
        <w:rPr>
          <w:rFonts w:hint="eastAsia"/>
          <w:lang w:eastAsia="zh-CN"/>
        </w:rPr>
        <w:t xml:space="preserve"> </w:t>
      </w:r>
      <w:r w:rsidRPr="00931575">
        <w:rPr>
          <w:rFonts w:cs="v4.2.0" w:hint="eastAsia"/>
          <w:lang w:eastAsia="zh-CN"/>
        </w:rPr>
        <w:t xml:space="preserve">OTA REFSENS </w:t>
      </w:r>
      <w:r w:rsidRPr="00931575">
        <w:rPr>
          <w:i/>
        </w:rPr>
        <w:t>receiver target reference direction</w:t>
      </w:r>
      <w:r w:rsidRPr="00931575">
        <w:t xml:space="preserve"> (</w:t>
      </w:r>
      <w:r w:rsidRPr="00931575">
        <w:rPr>
          <w:rFonts w:hint="eastAsia"/>
          <w:lang w:eastAsia="zh-CN"/>
        </w:rPr>
        <w:t xml:space="preserve">see </w:t>
      </w:r>
      <w:r w:rsidRPr="00931575">
        <w:t>D.54</w:t>
      </w:r>
      <w:r w:rsidRPr="00931575">
        <w:rPr>
          <w:rFonts w:hint="eastAsia"/>
          <w:lang w:eastAsia="zh-CN"/>
        </w:rPr>
        <w:t xml:space="preserve"> in </w:t>
      </w:r>
      <w:r w:rsidRPr="00931575">
        <w:rPr>
          <w:lang w:eastAsia="zh-CN"/>
        </w:rPr>
        <w:t>t</w:t>
      </w:r>
      <w:r w:rsidRPr="00931575">
        <w:rPr>
          <w:rFonts w:hint="eastAsia"/>
          <w:lang w:eastAsia="zh-CN"/>
        </w:rPr>
        <w:t>able 4.6-1</w:t>
      </w:r>
      <w:r w:rsidRPr="00931575">
        <w:t>).</w:t>
      </w:r>
    </w:p>
    <w:p w14:paraId="77B8B509" w14:textId="77777777" w:rsidR="003F360C" w:rsidRPr="00931575" w:rsidRDefault="003F360C" w:rsidP="003F360C">
      <w:pPr>
        <w:pStyle w:val="H6"/>
      </w:pPr>
      <w:bookmarkStart w:id="2102" w:name="_Toc29810861"/>
      <w:bookmarkStart w:id="2103" w:name="_Toc36636221"/>
      <w:bookmarkStart w:id="2104" w:name="_Toc37273167"/>
      <w:bookmarkStart w:id="2105" w:name="_Toc45886255"/>
      <w:r w:rsidRPr="00931575">
        <w:t>8.</w:t>
      </w:r>
      <w:r w:rsidRPr="00931575">
        <w:rPr>
          <w:rFonts w:hint="eastAsia"/>
        </w:rPr>
        <w:t>3</w:t>
      </w:r>
      <w:r w:rsidRPr="00931575">
        <w:t>.</w:t>
      </w:r>
      <w:r w:rsidRPr="00931575">
        <w:rPr>
          <w:rFonts w:hint="eastAsia"/>
        </w:rPr>
        <w:t>3</w:t>
      </w:r>
      <w:r w:rsidRPr="00931575">
        <w:t>.</w:t>
      </w:r>
      <w:r w:rsidRPr="00931575">
        <w:rPr>
          <w:rFonts w:hint="eastAsia"/>
        </w:rPr>
        <w:t>2</w:t>
      </w:r>
      <w:r w:rsidRPr="00931575">
        <w:t>.4.2</w:t>
      </w:r>
      <w:r w:rsidRPr="00931575">
        <w:tab/>
        <w:t>Procedure</w:t>
      </w:r>
      <w:bookmarkEnd w:id="2101"/>
      <w:bookmarkEnd w:id="2102"/>
      <w:bookmarkEnd w:id="2103"/>
      <w:bookmarkEnd w:id="2104"/>
      <w:bookmarkEnd w:id="2105"/>
    </w:p>
    <w:p w14:paraId="04061F6C" w14:textId="77777777" w:rsidR="003F360C" w:rsidRPr="00931575" w:rsidRDefault="003F360C" w:rsidP="003F360C">
      <w:pPr>
        <w:pStyle w:val="B10"/>
        <w:rPr>
          <w:rFonts w:eastAsia="DengXian"/>
        </w:rPr>
      </w:pPr>
      <w:r w:rsidRPr="00931575">
        <w:rPr>
          <w:lang w:eastAsia="ko-KR"/>
        </w:rPr>
        <w:t>1)</w:t>
      </w:r>
      <w:r w:rsidRPr="00931575">
        <w:rPr>
          <w:lang w:eastAsia="ko-KR"/>
        </w:rPr>
        <w:tab/>
        <w:t xml:space="preserve">Place the BS with </w:t>
      </w:r>
      <w:r w:rsidRPr="00931575">
        <w:rPr>
          <w:rFonts w:hint="eastAsia"/>
        </w:rPr>
        <w:t xml:space="preserve">its </w:t>
      </w:r>
      <w:r w:rsidRPr="00931575">
        <w:t xml:space="preserve">manufacturer declared coordinate system reference point </w:t>
      </w:r>
      <w:r w:rsidRPr="00931575">
        <w:rPr>
          <w:lang w:eastAsia="ko-KR"/>
        </w:rPr>
        <w:t xml:space="preserve">in the same place as </w:t>
      </w:r>
      <w:r w:rsidRPr="00931575">
        <w:t>calibrated point in the test system</w:t>
      </w:r>
      <w:r w:rsidRPr="00931575">
        <w:rPr>
          <w:rFonts w:eastAsia="MS Mincho"/>
        </w:rPr>
        <w:t xml:space="preserve">, as shown in </w:t>
      </w:r>
      <w:r w:rsidRPr="00931575">
        <w:rPr>
          <w:lang w:eastAsia="ko-KR"/>
        </w:rPr>
        <w:t xml:space="preserve">annex </w:t>
      </w:r>
      <w:r w:rsidRPr="00931575">
        <w:rPr>
          <w:rFonts w:eastAsia="DengXian" w:hint="eastAsia"/>
        </w:rPr>
        <w:t>E</w:t>
      </w:r>
      <w:r w:rsidRPr="00931575">
        <w:rPr>
          <w:rFonts w:eastAsia="MS Mincho"/>
        </w:rPr>
        <w:t>.</w:t>
      </w:r>
      <w:r w:rsidRPr="00931575">
        <w:rPr>
          <w:rFonts w:eastAsia="DengXian"/>
        </w:rPr>
        <w:t>3</w:t>
      </w:r>
      <w:r w:rsidRPr="00931575">
        <w:rPr>
          <w:lang w:eastAsia="ko-KR"/>
        </w:rPr>
        <w:t>.</w:t>
      </w:r>
    </w:p>
    <w:p w14:paraId="79F01D2A" w14:textId="77777777" w:rsidR="003F360C" w:rsidRPr="00931575" w:rsidRDefault="003F360C" w:rsidP="003F360C">
      <w:pPr>
        <w:pStyle w:val="B10"/>
        <w:rPr>
          <w:rFonts w:eastAsia="DengXian"/>
        </w:rPr>
      </w:pPr>
      <w:r w:rsidRPr="00931575">
        <w:rPr>
          <w:lang w:eastAsia="ko-KR"/>
        </w:rPr>
        <w:t>2)</w:t>
      </w:r>
      <w:r w:rsidRPr="00931575">
        <w:rPr>
          <w:lang w:eastAsia="ko-KR"/>
        </w:rPr>
        <w:tab/>
        <w:t>Align the</w:t>
      </w:r>
      <w:r w:rsidRPr="00931575">
        <w:t xml:space="preserve"> manufacturer declared coordinate system orientation of the BS with the test system.</w:t>
      </w:r>
    </w:p>
    <w:p w14:paraId="0B9BD789" w14:textId="77777777" w:rsidR="003F360C" w:rsidRPr="00931575" w:rsidRDefault="003F360C" w:rsidP="003F360C">
      <w:pPr>
        <w:pStyle w:val="B10"/>
        <w:rPr>
          <w:lang w:eastAsia="ko-KR"/>
        </w:rPr>
      </w:pPr>
      <w:r w:rsidRPr="00931575">
        <w:rPr>
          <w:rFonts w:eastAsia="MS Mincho"/>
        </w:rPr>
        <w:t>3</w:t>
      </w:r>
      <w:r w:rsidRPr="00931575">
        <w:rPr>
          <w:lang w:eastAsia="ko-KR"/>
        </w:rPr>
        <w:t>)</w:t>
      </w:r>
      <w:r w:rsidRPr="00931575">
        <w:rPr>
          <w:lang w:eastAsia="ko-KR"/>
        </w:rPr>
        <w:tab/>
      </w:r>
      <w:r w:rsidRPr="00931575">
        <w:rPr>
          <w:rFonts w:eastAsia="MS Mincho"/>
        </w:rPr>
        <w:t xml:space="preserve">Set </w:t>
      </w:r>
      <w:r w:rsidRPr="00931575">
        <w:t>the BS in the declared direction to be tested.</w:t>
      </w:r>
    </w:p>
    <w:p w14:paraId="74A85F3C" w14:textId="77777777" w:rsidR="003F360C" w:rsidRPr="00931575" w:rsidRDefault="003F360C" w:rsidP="003F360C">
      <w:pPr>
        <w:pStyle w:val="B10"/>
        <w:rPr>
          <w:lang w:eastAsia="ko-KR"/>
        </w:rPr>
      </w:pPr>
      <w:r w:rsidRPr="00931575">
        <w:rPr>
          <w:lang w:eastAsia="ko-KR"/>
        </w:rPr>
        <w:t>4)</w:t>
      </w:r>
      <w:r w:rsidRPr="00931575">
        <w:rPr>
          <w:lang w:eastAsia="ko-KR"/>
        </w:rPr>
        <w:tab/>
        <w:t xml:space="preserve">Connect the BS tester generating the wanted signal, multipath fading simulators and AWGN generators to a test antenna via a combining network in OTA test setup, as shown in annex </w:t>
      </w:r>
      <w:r w:rsidRPr="00931575">
        <w:rPr>
          <w:rFonts w:eastAsia="DengXian" w:hint="eastAsia"/>
        </w:rPr>
        <w:t>E</w:t>
      </w:r>
      <w:r w:rsidRPr="00931575">
        <w:rPr>
          <w:rFonts w:eastAsia="MS Mincho"/>
        </w:rPr>
        <w:t>.</w:t>
      </w:r>
      <w:r w:rsidRPr="00931575">
        <w:rPr>
          <w:rFonts w:eastAsia="DengXian"/>
        </w:rPr>
        <w:t>3</w:t>
      </w:r>
      <w:r w:rsidRPr="00931575">
        <w:rPr>
          <w:lang w:eastAsia="ko-KR"/>
        </w:rPr>
        <w:t>.</w:t>
      </w:r>
      <w:r w:rsidRPr="00931575">
        <w:rPr>
          <w:rFonts w:eastAsia="DengXian" w:hint="eastAsia"/>
        </w:rPr>
        <w:t xml:space="preserve"> Each</w:t>
      </w:r>
      <w:r w:rsidRPr="00931575">
        <w:t xml:space="preserve"> of the </w:t>
      </w:r>
      <w:r w:rsidRPr="00931575">
        <w:rPr>
          <w:rFonts w:hint="eastAsia"/>
        </w:rPr>
        <w:t xml:space="preserve">demodulation branches </w:t>
      </w:r>
      <w:r w:rsidRPr="00931575">
        <w:t xml:space="preserve">signals should be transmitted on each polarization of the test </w:t>
      </w:r>
      <w:r w:rsidRPr="00931575">
        <w:rPr>
          <w:rFonts w:hint="eastAsia"/>
        </w:rPr>
        <w:t>antenna</w:t>
      </w:r>
      <w:r w:rsidRPr="00931575">
        <w:t>(s).</w:t>
      </w:r>
    </w:p>
    <w:p w14:paraId="7A5A7109" w14:textId="77777777" w:rsidR="003F360C" w:rsidRPr="00931575" w:rsidRDefault="003F360C" w:rsidP="003F360C">
      <w:pPr>
        <w:pStyle w:val="B10"/>
        <w:rPr>
          <w:rFonts w:eastAsia="DengXian"/>
        </w:rPr>
      </w:pPr>
      <w:r w:rsidRPr="00931575">
        <w:rPr>
          <w:rFonts w:eastAsia="DengXian" w:hint="eastAsia"/>
        </w:rPr>
        <w:t>5</w:t>
      </w:r>
      <w:r w:rsidRPr="00931575">
        <w:rPr>
          <w:lang w:eastAsia="ko-KR"/>
        </w:rPr>
        <w:t>)</w:t>
      </w:r>
      <w:r w:rsidRPr="00931575">
        <w:rPr>
          <w:lang w:eastAsia="ko-KR"/>
        </w:rPr>
        <w:tab/>
      </w:r>
      <w:r w:rsidRPr="00931575">
        <w:t xml:space="preserve">The characteristics of the wanted signal shall be configured according to TS 38.211 [20], and according to additional test parameters listed in </w:t>
      </w:r>
      <w:r w:rsidRPr="00931575">
        <w:rPr>
          <w:rFonts w:hint="eastAsia"/>
        </w:rPr>
        <w:t>t</w:t>
      </w:r>
      <w:r w:rsidRPr="00931575">
        <w:rPr>
          <w:lang w:eastAsia="ko-KR"/>
        </w:rPr>
        <w:t>able</w:t>
      </w:r>
      <w:r w:rsidRPr="00931575">
        <w:rPr>
          <w:rFonts w:eastAsia="DengXian" w:hint="eastAsia"/>
        </w:rPr>
        <w:t xml:space="preserve"> </w:t>
      </w:r>
      <w:r w:rsidRPr="00931575">
        <w:rPr>
          <w:lang w:eastAsia="ko-KR"/>
        </w:rPr>
        <w:t>8.</w:t>
      </w:r>
      <w:r w:rsidRPr="00931575">
        <w:rPr>
          <w:rFonts w:hint="eastAsia"/>
        </w:rPr>
        <w:t>3</w:t>
      </w:r>
      <w:r w:rsidRPr="00931575">
        <w:rPr>
          <w:lang w:eastAsia="ko-KR"/>
        </w:rPr>
        <w:t>.</w:t>
      </w:r>
      <w:r w:rsidRPr="00931575">
        <w:rPr>
          <w:rFonts w:eastAsia="DengXian" w:hint="eastAsia"/>
        </w:rPr>
        <w:t>3</w:t>
      </w:r>
      <w:r w:rsidRPr="00931575">
        <w:rPr>
          <w:lang w:eastAsia="ko-KR"/>
        </w:rPr>
        <w:t>.</w:t>
      </w:r>
      <w:r w:rsidRPr="00931575">
        <w:rPr>
          <w:rFonts w:hint="eastAsia"/>
        </w:rPr>
        <w:t>2.</w:t>
      </w:r>
      <w:r w:rsidRPr="00931575">
        <w:rPr>
          <w:lang w:eastAsia="ko-KR"/>
        </w:rPr>
        <w:t>4.2</w:t>
      </w:r>
      <w:r w:rsidRPr="00931575">
        <w:rPr>
          <w:rFonts w:eastAsia="DengXian" w:hint="eastAsia"/>
        </w:rPr>
        <w:t>-1</w:t>
      </w:r>
      <w:r w:rsidRPr="00931575">
        <w:t>.</w:t>
      </w:r>
    </w:p>
    <w:p w14:paraId="7AAF6A5D" w14:textId="77777777" w:rsidR="003F360C" w:rsidRPr="00931575" w:rsidRDefault="003F360C" w:rsidP="003F360C">
      <w:pPr>
        <w:pStyle w:val="TH"/>
        <w:rPr>
          <w:rFonts w:eastAsia="‚c‚e‚o“Á‘¾ƒSƒVƒbƒN‘Ì"/>
        </w:rPr>
      </w:pPr>
      <w:r w:rsidRPr="00931575">
        <w:rPr>
          <w:rFonts w:eastAsia="‚c‚e‚o“Á‘¾ƒSƒVƒbƒN‘Ì"/>
        </w:rPr>
        <w:lastRenderedPageBreak/>
        <w:t>Table 8.3.</w:t>
      </w:r>
      <w:r w:rsidRPr="00931575">
        <w:rPr>
          <w:rFonts w:hint="eastAsia"/>
        </w:rPr>
        <w:t>3</w:t>
      </w:r>
      <w:r w:rsidRPr="00931575">
        <w:rPr>
          <w:rFonts w:eastAsia="‚c‚e‚o“Á‘¾ƒSƒVƒbƒN‘Ì"/>
        </w:rPr>
        <w:t>.</w:t>
      </w:r>
      <w:r w:rsidRPr="00931575">
        <w:rPr>
          <w:rFonts w:hint="eastAsia"/>
        </w:rPr>
        <w:t>2.</w:t>
      </w:r>
      <w:r w:rsidRPr="00931575">
        <w:rPr>
          <w:rFonts w:eastAsia="‚c‚e‚o“Á‘¾ƒSƒVƒbƒN‘Ì"/>
        </w:rPr>
        <w:t>4.2-</w:t>
      </w:r>
      <w:r w:rsidRPr="00931575">
        <w:rPr>
          <w:rFonts w:hint="eastAsia"/>
        </w:rPr>
        <w:t>1</w:t>
      </w:r>
      <w:r w:rsidRPr="00931575">
        <w:rPr>
          <w:rFonts w:eastAsia="‚c‚e‚o“Á‘¾ƒSƒVƒbƒN‘Ì"/>
        </w:rPr>
        <w:t>: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8"/>
        <w:gridCol w:w="3767"/>
      </w:tblGrid>
      <w:tr w:rsidR="003F360C" w:rsidRPr="00931575" w14:paraId="7F2D5844" w14:textId="77777777" w:rsidTr="009C397C">
        <w:trPr>
          <w:cantSplit/>
          <w:jc w:val="center"/>
        </w:trPr>
        <w:tc>
          <w:tcPr>
            <w:tcW w:w="3968" w:type="dxa"/>
          </w:tcPr>
          <w:p w14:paraId="36907AFB" w14:textId="77777777" w:rsidR="003F360C" w:rsidRPr="00931575" w:rsidRDefault="003F360C" w:rsidP="009C397C">
            <w:pPr>
              <w:pStyle w:val="TAH"/>
              <w:rPr>
                <w:rFonts w:eastAsia="?? ??"/>
              </w:rPr>
            </w:pPr>
            <w:r w:rsidRPr="00931575">
              <w:rPr>
                <w:rFonts w:eastAsia="?? ??"/>
              </w:rPr>
              <w:t>Parameter</w:t>
            </w:r>
          </w:p>
        </w:tc>
        <w:tc>
          <w:tcPr>
            <w:tcW w:w="3767" w:type="dxa"/>
          </w:tcPr>
          <w:p w14:paraId="5FCAB923" w14:textId="77777777" w:rsidR="003F360C" w:rsidRPr="00931575" w:rsidRDefault="003F360C" w:rsidP="009C397C">
            <w:pPr>
              <w:pStyle w:val="TAH"/>
            </w:pPr>
            <w:r w:rsidRPr="00931575">
              <w:rPr>
                <w:rFonts w:hint="eastAsia"/>
              </w:rPr>
              <w:t>Value</w:t>
            </w:r>
          </w:p>
        </w:tc>
      </w:tr>
      <w:tr w:rsidR="003F360C" w:rsidRPr="00931575" w14:paraId="22545C3E" w14:textId="77777777" w:rsidTr="009C397C">
        <w:trPr>
          <w:cantSplit/>
          <w:jc w:val="center"/>
        </w:trPr>
        <w:tc>
          <w:tcPr>
            <w:tcW w:w="3968" w:type="dxa"/>
          </w:tcPr>
          <w:p w14:paraId="09A01FC5" w14:textId="77777777" w:rsidR="003F360C" w:rsidRPr="00931575" w:rsidRDefault="003F360C" w:rsidP="009C397C">
            <w:pPr>
              <w:pStyle w:val="TAL"/>
              <w:rPr>
                <w:rFonts w:eastAsia="SimSun"/>
              </w:rPr>
            </w:pPr>
            <w:r w:rsidRPr="00931575">
              <w:rPr>
                <w:rFonts w:eastAsia="SimSun" w:hint="eastAsia"/>
              </w:rPr>
              <w:t>Modulation</w:t>
            </w:r>
            <w:r w:rsidRPr="00931575">
              <w:rPr>
                <w:rFonts w:hint="eastAsia"/>
                <w:lang w:eastAsia="zh-CN"/>
              </w:rPr>
              <w:t xml:space="preserve"> order</w:t>
            </w:r>
          </w:p>
        </w:tc>
        <w:tc>
          <w:tcPr>
            <w:tcW w:w="3767" w:type="dxa"/>
          </w:tcPr>
          <w:p w14:paraId="5EEF6DCE" w14:textId="77777777" w:rsidR="003F360C" w:rsidRPr="00931575" w:rsidRDefault="003F360C" w:rsidP="009C397C">
            <w:pPr>
              <w:pStyle w:val="TAC"/>
              <w:rPr>
                <w:rFonts w:eastAsia="SimSun"/>
              </w:rPr>
            </w:pPr>
            <w:r w:rsidRPr="00931575">
              <w:rPr>
                <w:rFonts w:eastAsia="SimSun" w:hint="eastAsia"/>
              </w:rPr>
              <w:t>QPSK</w:t>
            </w:r>
          </w:p>
        </w:tc>
      </w:tr>
      <w:tr w:rsidR="003F360C" w:rsidRPr="00931575" w14:paraId="20412892" w14:textId="77777777" w:rsidTr="009C397C">
        <w:trPr>
          <w:cantSplit/>
          <w:jc w:val="center"/>
        </w:trPr>
        <w:tc>
          <w:tcPr>
            <w:tcW w:w="3968" w:type="dxa"/>
          </w:tcPr>
          <w:p w14:paraId="1963794A" w14:textId="77777777" w:rsidR="003F360C" w:rsidRPr="00931575" w:rsidRDefault="003F360C" w:rsidP="009C397C">
            <w:pPr>
              <w:pStyle w:val="TAL"/>
              <w:rPr>
                <w:rFonts w:eastAsia="?? ??" w:cs="Arial"/>
              </w:rPr>
            </w:pPr>
            <w:r w:rsidRPr="00931575">
              <w:rPr>
                <w:rFonts w:hint="eastAsia"/>
                <w:lang w:eastAsia="zh-CN"/>
              </w:rPr>
              <w:t>First PRB prior to frequency hopping</w:t>
            </w:r>
          </w:p>
        </w:tc>
        <w:tc>
          <w:tcPr>
            <w:tcW w:w="3767" w:type="dxa"/>
          </w:tcPr>
          <w:p w14:paraId="1830B94B" w14:textId="77777777" w:rsidR="003F360C" w:rsidRPr="00931575" w:rsidRDefault="003F360C" w:rsidP="009C397C">
            <w:pPr>
              <w:pStyle w:val="TAC"/>
              <w:rPr>
                <w:rFonts w:eastAsia="?? ??"/>
              </w:rPr>
            </w:pPr>
            <w:r w:rsidRPr="00931575">
              <w:rPr>
                <w:rFonts w:eastAsia="?? ??"/>
              </w:rPr>
              <w:t>0</w:t>
            </w:r>
          </w:p>
        </w:tc>
      </w:tr>
      <w:tr w:rsidR="003F360C" w:rsidRPr="00931575" w14:paraId="1DBA67FF" w14:textId="77777777" w:rsidTr="009C397C">
        <w:trPr>
          <w:cantSplit/>
          <w:jc w:val="center"/>
        </w:trPr>
        <w:tc>
          <w:tcPr>
            <w:tcW w:w="3968" w:type="dxa"/>
          </w:tcPr>
          <w:p w14:paraId="7EBE36F6" w14:textId="77777777" w:rsidR="003F360C" w:rsidRPr="00931575" w:rsidRDefault="003F360C" w:rsidP="009C397C">
            <w:pPr>
              <w:pStyle w:val="TAL"/>
              <w:rPr>
                <w:rFonts w:eastAsia="?? ??" w:cs="Arial"/>
              </w:rPr>
            </w:pPr>
            <w:r w:rsidRPr="00931575">
              <w:rPr>
                <w:rFonts w:hint="eastAsia"/>
                <w:lang w:eastAsia="zh-CN"/>
              </w:rPr>
              <w:t>Intra-slot frequency hopping</w:t>
            </w:r>
          </w:p>
        </w:tc>
        <w:tc>
          <w:tcPr>
            <w:tcW w:w="3767" w:type="dxa"/>
          </w:tcPr>
          <w:p w14:paraId="624F77F9" w14:textId="77777777" w:rsidR="003F360C" w:rsidRPr="00931575" w:rsidRDefault="003F360C" w:rsidP="009C397C">
            <w:pPr>
              <w:pStyle w:val="TAC"/>
              <w:rPr>
                <w:rFonts w:eastAsia="?? ??"/>
              </w:rPr>
            </w:pPr>
            <w:r w:rsidRPr="00931575">
              <w:rPr>
                <w:rFonts w:eastAsia="?? ??"/>
              </w:rPr>
              <w:t>enabled</w:t>
            </w:r>
          </w:p>
        </w:tc>
      </w:tr>
      <w:tr w:rsidR="003F360C" w:rsidRPr="00931575" w14:paraId="0E53DD63" w14:textId="77777777" w:rsidTr="009C397C">
        <w:trPr>
          <w:cantSplit/>
          <w:jc w:val="center"/>
        </w:trPr>
        <w:tc>
          <w:tcPr>
            <w:tcW w:w="3968" w:type="dxa"/>
          </w:tcPr>
          <w:p w14:paraId="133461A1" w14:textId="77777777" w:rsidR="003F360C" w:rsidRPr="00931575" w:rsidRDefault="003F360C" w:rsidP="009C397C">
            <w:pPr>
              <w:pStyle w:val="TAL"/>
              <w:rPr>
                <w:rFonts w:eastAsia="?? ??" w:cs="Arial"/>
              </w:rPr>
            </w:pPr>
            <w:r w:rsidRPr="00931575">
              <w:rPr>
                <w:rFonts w:hint="eastAsia"/>
                <w:lang w:eastAsia="zh-CN"/>
              </w:rPr>
              <w:t>First PRB after frequency hopping</w:t>
            </w:r>
          </w:p>
        </w:tc>
        <w:tc>
          <w:tcPr>
            <w:tcW w:w="3767" w:type="dxa"/>
          </w:tcPr>
          <w:p w14:paraId="5B92159C" w14:textId="77777777" w:rsidR="003F360C" w:rsidRPr="00931575" w:rsidRDefault="003F360C" w:rsidP="009C397C">
            <w:pPr>
              <w:pStyle w:val="TAC"/>
              <w:rPr>
                <w:rFonts w:eastAsia="?? ??"/>
              </w:rPr>
            </w:pPr>
            <w:r w:rsidRPr="00931575">
              <w:rPr>
                <w:rFonts w:eastAsia="?? ??"/>
              </w:rPr>
              <w:t xml:space="preserve">The largest PRB index - </w:t>
            </w:r>
            <w:r w:rsidRPr="00931575">
              <w:rPr>
                <w:rFonts w:hint="eastAsia"/>
                <w:lang w:eastAsia="zh-CN"/>
              </w:rPr>
              <w:t>(Number of PRBs-1)</w:t>
            </w:r>
          </w:p>
        </w:tc>
      </w:tr>
      <w:tr w:rsidR="003F360C" w:rsidRPr="00931575" w14:paraId="04BBB23B" w14:textId="77777777" w:rsidTr="009C397C">
        <w:trPr>
          <w:cantSplit/>
          <w:jc w:val="center"/>
        </w:trPr>
        <w:tc>
          <w:tcPr>
            <w:tcW w:w="3968" w:type="dxa"/>
          </w:tcPr>
          <w:p w14:paraId="4260DF07" w14:textId="77777777" w:rsidR="003F360C" w:rsidRPr="00931575" w:rsidRDefault="003F360C" w:rsidP="009C397C">
            <w:pPr>
              <w:pStyle w:val="TAL"/>
              <w:rPr>
                <w:rFonts w:eastAsia="?? ??" w:cs="Arial"/>
              </w:rPr>
            </w:pPr>
            <w:r w:rsidRPr="00931575">
              <w:rPr>
                <w:rFonts w:hint="eastAsia"/>
                <w:lang w:eastAsia="zh-CN"/>
              </w:rPr>
              <w:t>Number of PRBs</w:t>
            </w:r>
          </w:p>
        </w:tc>
        <w:tc>
          <w:tcPr>
            <w:tcW w:w="3767" w:type="dxa"/>
          </w:tcPr>
          <w:p w14:paraId="1958F500" w14:textId="77777777" w:rsidR="003F360C" w:rsidRPr="00931575" w:rsidRDefault="003F360C" w:rsidP="009C397C">
            <w:pPr>
              <w:pStyle w:val="TAC"/>
            </w:pPr>
            <w:r w:rsidRPr="00931575">
              <w:rPr>
                <w:rFonts w:hint="eastAsia"/>
              </w:rPr>
              <w:t>9</w:t>
            </w:r>
          </w:p>
        </w:tc>
      </w:tr>
      <w:tr w:rsidR="003F360C" w:rsidRPr="00931575" w14:paraId="2873ABE7" w14:textId="77777777" w:rsidTr="009C397C">
        <w:trPr>
          <w:cantSplit/>
          <w:jc w:val="center"/>
        </w:trPr>
        <w:tc>
          <w:tcPr>
            <w:tcW w:w="3968" w:type="dxa"/>
          </w:tcPr>
          <w:p w14:paraId="2FB141E0" w14:textId="77777777" w:rsidR="003F360C" w:rsidRPr="00931575" w:rsidRDefault="003F360C" w:rsidP="009C397C">
            <w:pPr>
              <w:pStyle w:val="TAL"/>
              <w:rPr>
                <w:rFonts w:eastAsia="?? ??" w:cs="Arial"/>
              </w:rPr>
            </w:pPr>
            <w:r w:rsidRPr="00931575">
              <w:rPr>
                <w:rFonts w:hint="eastAsia"/>
                <w:lang w:eastAsia="zh-CN"/>
              </w:rPr>
              <w:t>Number of symbols</w:t>
            </w:r>
          </w:p>
        </w:tc>
        <w:tc>
          <w:tcPr>
            <w:tcW w:w="3767" w:type="dxa"/>
          </w:tcPr>
          <w:p w14:paraId="3E38E9F2" w14:textId="77777777" w:rsidR="003F360C" w:rsidRPr="00931575" w:rsidRDefault="003F360C" w:rsidP="009C397C">
            <w:pPr>
              <w:pStyle w:val="TAC"/>
            </w:pPr>
            <w:r w:rsidRPr="00931575">
              <w:rPr>
                <w:rFonts w:hint="eastAsia"/>
              </w:rPr>
              <w:t>2</w:t>
            </w:r>
          </w:p>
        </w:tc>
      </w:tr>
      <w:tr w:rsidR="003F360C" w:rsidRPr="00931575" w14:paraId="33BE4387" w14:textId="77777777" w:rsidTr="009C397C">
        <w:trPr>
          <w:cantSplit/>
          <w:jc w:val="center"/>
        </w:trPr>
        <w:tc>
          <w:tcPr>
            <w:tcW w:w="3968" w:type="dxa"/>
          </w:tcPr>
          <w:p w14:paraId="78967F3A" w14:textId="77777777" w:rsidR="003F360C" w:rsidRPr="00931575" w:rsidRDefault="003F360C" w:rsidP="009C397C">
            <w:pPr>
              <w:pStyle w:val="TAL"/>
              <w:rPr>
                <w:rFonts w:eastAsia="SimSun"/>
              </w:rPr>
            </w:pPr>
            <w:r w:rsidRPr="00931575">
              <w:rPr>
                <w:rFonts w:hint="eastAsia"/>
                <w:lang w:eastAsia="zh-CN"/>
              </w:rPr>
              <w:t>The number of UCI information bits</w:t>
            </w:r>
          </w:p>
        </w:tc>
        <w:tc>
          <w:tcPr>
            <w:tcW w:w="3767" w:type="dxa"/>
          </w:tcPr>
          <w:p w14:paraId="409BCAC2" w14:textId="77777777" w:rsidR="003F360C" w:rsidRPr="00931575" w:rsidRDefault="003F360C" w:rsidP="009C397C">
            <w:pPr>
              <w:pStyle w:val="TAC"/>
            </w:pPr>
            <w:r w:rsidRPr="00931575">
              <w:rPr>
                <w:rFonts w:hint="eastAsia"/>
              </w:rPr>
              <w:t>22</w:t>
            </w:r>
          </w:p>
        </w:tc>
      </w:tr>
      <w:tr w:rsidR="003F360C" w:rsidRPr="00931575" w14:paraId="03E9EDFD" w14:textId="77777777" w:rsidTr="009C397C">
        <w:trPr>
          <w:cantSplit/>
          <w:jc w:val="center"/>
        </w:trPr>
        <w:tc>
          <w:tcPr>
            <w:tcW w:w="3968" w:type="dxa"/>
          </w:tcPr>
          <w:p w14:paraId="25315DB9" w14:textId="77777777" w:rsidR="003F360C" w:rsidRPr="00931575" w:rsidRDefault="003F360C" w:rsidP="009C397C">
            <w:pPr>
              <w:pStyle w:val="TAL"/>
              <w:rPr>
                <w:rFonts w:eastAsia="SimSun"/>
              </w:rPr>
            </w:pPr>
            <w:r w:rsidRPr="00931575">
              <w:rPr>
                <w:rFonts w:hint="eastAsia"/>
                <w:lang w:eastAsia="zh-CN"/>
              </w:rPr>
              <w:t>First symbol</w:t>
            </w:r>
          </w:p>
        </w:tc>
        <w:tc>
          <w:tcPr>
            <w:tcW w:w="3767" w:type="dxa"/>
          </w:tcPr>
          <w:p w14:paraId="71E54737" w14:textId="77777777" w:rsidR="003F360C" w:rsidRPr="00931575" w:rsidRDefault="003F360C" w:rsidP="009C397C">
            <w:pPr>
              <w:pStyle w:val="TAC"/>
            </w:pPr>
            <w:r w:rsidRPr="00931575">
              <w:rPr>
                <w:rFonts w:hint="eastAsia"/>
              </w:rPr>
              <w:t>12</w:t>
            </w:r>
          </w:p>
        </w:tc>
      </w:tr>
      <w:tr w:rsidR="003F360C" w:rsidRPr="00931575" w14:paraId="597367EA" w14:textId="77777777" w:rsidTr="009C397C">
        <w:trPr>
          <w:cantSplit/>
          <w:jc w:val="center"/>
        </w:trPr>
        <w:tc>
          <w:tcPr>
            <w:tcW w:w="3968" w:type="dxa"/>
          </w:tcPr>
          <w:p w14:paraId="405BB0B1" w14:textId="77777777" w:rsidR="003F360C" w:rsidRPr="00931575" w:rsidRDefault="003F360C" w:rsidP="009C397C">
            <w:pPr>
              <w:pStyle w:val="TAL"/>
              <w:rPr>
                <w:lang w:eastAsia="zh-CN"/>
              </w:rPr>
            </w:pPr>
            <w:r w:rsidRPr="00931575">
              <w:rPr>
                <w:rFonts w:hint="eastAsia"/>
                <w:lang w:eastAsia="zh-CN"/>
              </w:rPr>
              <w:t>DM-RS sequence generation</w:t>
            </w:r>
          </w:p>
        </w:tc>
        <w:tc>
          <w:tcPr>
            <w:tcW w:w="3767" w:type="dxa"/>
          </w:tcPr>
          <w:p w14:paraId="18964F78" w14:textId="77777777" w:rsidR="003F360C" w:rsidRPr="00931575" w:rsidRDefault="003F360C" w:rsidP="009C397C">
            <w:pPr>
              <w:pStyle w:val="TAC"/>
            </w:pPr>
            <w:r w:rsidRPr="00931575">
              <w:rPr>
                <w:i/>
              </w:rPr>
              <w:t>N</w:t>
            </w:r>
            <w:r w:rsidRPr="00931575">
              <w:rPr>
                <w:i/>
                <w:vertAlign w:val="subscript"/>
              </w:rPr>
              <w:t>ID</w:t>
            </w:r>
            <w:r w:rsidRPr="00931575">
              <w:rPr>
                <w:vertAlign w:val="superscript"/>
              </w:rPr>
              <w:t>0</w:t>
            </w:r>
            <w:r w:rsidRPr="00931575">
              <w:t>=0</w:t>
            </w:r>
          </w:p>
        </w:tc>
      </w:tr>
    </w:tbl>
    <w:p w14:paraId="3B665420" w14:textId="77777777" w:rsidR="003F360C" w:rsidRPr="00931575" w:rsidRDefault="003F360C" w:rsidP="003F360C"/>
    <w:p w14:paraId="5FB61A7A" w14:textId="77777777" w:rsidR="003F360C" w:rsidRPr="00931575" w:rsidRDefault="003F360C" w:rsidP="003F360C">
      <w:pPr>
        <w:pStyle w:val="B10"/>
        <w:rPr>
          <w:lang w:eastAsia="ko-KR"/>
        </w:rPr>
      </w:pPr>
      <w:r w:rsidRPr="00931575">
        <w:rPr>
          <w:rFonts w:eastAsia="DengXian" w:hint="eastAsia"/>
        </w:rPr>
        <w:t>6</w:t>
      </w:r>
      <w:r w:rsidRPr="00931575">
        <w:rPr>
          <w:lang w:eastAsia="ko-KR"/>
        </w:rPr>
        <w:t>)</w:t>
      </w:r>
      <w:r w:rsidRPr="00931575">
        <w:rPr>
          <w:lang w:eastAsia="ko-KR"/>
        </w:rPr>
        <w:tab/>
        <w:t xml:space="preserve">The multipath fading emulators shall be configured according to the corresponding channel model defined in annex </w:t>
      </w:r>
      <w:r w:rsidRPr="00931575">
        <w:rPr>
          <w:rFonts w:eastAsia="DengXian"/>
        </w:rPr>
        <w:t>J</w:t>
      </w:r>
      <w:r w:rsidRPr="00931575">
        <w:rPr>
          <w:lang w:eastAsia="ko-KR"/>
        </w:rPr>
        <w:t>.</w:t>
      </w:r>
    </w:p>
    <w:p w14:paraId="6822A5C4" w14:textId="77777777" w:rsidR="003F360C" w:rsidRPr="00931575" w:rsidRDefault="003F360C" w:rsidP="003F360C">
      <w:pPr>
        <w:pStyle w:val="B10"/>
        <w:rPr>
          <w:lang w:eastAsia="ko-KR"/>
        </w:rPr>
      </w:pPr>
      <w:r w:rsidRPr="00931575">
        <w:rPr>
          <w:rFonts w:eastAsia="DengXian" w:hint="eastAsia"/>
        </w:rPr>
        <w:t>7</w:t>
      </w:r>
      <w:r w:rsidRPr="00931575">
        <w:rPr>
          <w:lang w:eastAsia="ko-KR"/>
        </w:rPr>
        <w:t>)</w:t>
      </w:r>
      <w:r w:rsidRPr="00931575">
        <w:rPr>
          <w:lang w:eastAsia="ko-KR"/>
        </w:rPr>
        <w:tab/>
        <w:t xml:space="preserve">Adjust the test signal mean power so the calibrated radiated SNR value at the BS receiver is as specified in </w:t>
      </w:r>
      <w:r w:rsidRPr="00931575">
        <w:rPr>
          <w:rFonts w:eastAsia="DengXian" w:hint="eastAsia"/>
        </w:rPr>
        <w:t>clause</w:t>
      </w:r>
      <w:r w:rsidRPr="00931575">
        <w:rPr>
          <w:rFonts w:eastAsia="DengXian"/>
        </w:rPr>
        <w:t> </w:t>
      </w:r>
      <w:r w:rsidRPr="00931575">
        <w:rPr>
          <w:lang w:eastAsia="ko-KR"/>
        </w:rPr>
        <w:t>8.</w:t>
      </w:r>
      <w:r w:rsidRPr="00931575">
        <w:rPr>
          <w:rFonts w:hint="eastAsia"/>
        </w:rPr>
        <w:t>3</w:t>
      </w:r>
      <w:r w:rsidRPr="00931575">
        <w:rPr>
          <w:lang w:eastAsia="ko-KR"/>
        </w:rPr>
        <w:t>.</w:t>
      </w:r>
      <w:r w:rsidRPr="00931575">
        <w:rPr>
          <w:rFonts w:hint="eastAsia"/>
        </w:rPr>
        <w:t>3</w:t>
      </w:r>
      <w:r w:rsidRPr="00931575">
        <w:rPr>
          <w:rFonts w:hint="eastAsia"/>
          <w:lang w:eastAsia="ko-KR"/>
        </w:rPr>
        <w:t>.</w:t>
      </w:r>
      <w:r w:rsidRPr="00931575">
        <w:rPr>
          <w:rFonts w:eastAsia="DengXian" w:hint="eastAsia"/>
        </w:rPr>
        <w:t>2.5</w:t>
      </w:r>
      <w:r w:rsidRPr="00931575">
        <w:rPr>
          <w:lang w:eastAsia="ko-KR"/>
        </w:rPr>
        <w:t>.</w:t>
      </w:r>
      <w:r w:rsidRPr="00931575">
        <w:rPr>
          <w:rFonts w:eastAsia="DengXian" w:hint="eastAsia"/>
        </w:rPr>
        <w:t xml:space="preserve">1 and </w:t>
      </w:r>
      <w:r w:rsidRPr="00931575">
        <w:rPr>
          <w:lang w:eastAsia="ko-KR"/>
        </w:rPr>
        <w:t>8.</w:t>
      </w:r>
      <w:r w:rsidRPr="00931575">
        <w:rPr>
          <w:rFonts w:hint="eastAsia"/>
        </w:rPr>
        <w:t>3</w:t>
      </w:r>
      <w:r w:rsidRPr="00931575">
        <w:rPr>
          <w:lang w:eastAsia="ko-KR"/>
        </w:rPr>
        <w:t>.</w:t>
      </w:r>
      <w:r w:rsidRPr="00931575">
        <w:rPr>
          <w:rFonts w:hint="eastAsia"/>
        </w:rPr>
        <w:t>3</w:t>
      </w:r>
      <w:r w:rsidRPr="00931575">
        <w:rPr>
          <w:rFonts w:hint="eastAsia"/>
          <w:lang w:eastAsia="ko-KR"/>
        </w:rPr>
        <w:t>.</w:t>
      </w:r>
      <w:r w:rsidRPr="00931575">
        <w:rPr>
          <w:rFonts w:eastAsia="DengXian" w:hint="eastAsia"/>
        </w:rPr>
        <w:t>2.5</w:t>
      </w:r>
      <w:r w:rsidRPr="00931575">
        <w:rPr>
          <w:lang w:eastAsia="ko-KR"/>
        </w:rPr>
        <w:t>.</w:t>
      </w:r>
      <w:r w:rsidRPr="00931575">
        <w:rPr>
          <w:rFonts w:eastAsia="DengXian" w:hint="eastAsia"/>
        </w:rPr>
        <w:t xml:space="preserve">2 for </w:t>
      </w:r>
      <w:r w:rsidRPr="00931575">
        <w:rPr>
          <w:rFonts w:eastAsia="DengXian"/>
          <w:i/>
        </w:rPr>
        <w:t xml:space="preserve">BS type </w:t>
      </w:r>
      <w:r w:rsidRPr="00931575">
        <w:rPr>
          <w:rFonts w:eastAsia="DengXian" w:hint="eastAsia"/>
          <w:i/>
        </w:rPr>
        <w:t>1</w:t>
      </w:r>
      <w:r w:rsidRPr="00931575">
        <w:rPr>
          <w:rFonts w:eastAsia="DengXian"/>
          <w:i/>
        </w:rPr>
        <w:t>-O</w:t>
      </w:r>
      <w:r w:rsidRPr="00931575">
        <w:rPr>
          <w:rFonts w:eastAsia="DengXian" w:hint="eastAsia"/>
          <w:i/>
        </w:rPr>
        <w:t xml:space="preserve"> </w:t>
      </w:r>
      <w:r w:rsidRPr="00931575">
        <w:rPr>
          <w:rFonts w:eastAsia="DengXian" w:hint="eastAsia"/>
        </w:rPr>
        <w:t xml:space="preserve">and </w:t>
      </w:r>
      <w:r w:rsidRPr="00931575">
        <w:rPr>
          <w:rFonts w:eastAsia="DengXian"/>
          <w:i/>
        </w:rPr>
        <w:t>BS type 2-O</w:t>
      </w:r>
      <w:r w:rsidRPr="00931575">
        <w:rPr>
          <w:rFonts w:eastAsia="DengXian" w:hint="eastAsia"/>
        </w:rPr>
        <w:t xml:space="preserve"> respectively</w:t>
      </w:r>
      <w:r w:rsidRPr="00931575">
        <w:t>, and that the SNR</w:t>
      </w:r>
      <w:r w:rsidRPr="00931575">
        <w:rPr>
          <w:lang w:eastAsia="ko-KR"/>
        </w:rPr>
        <w:t xml:space="preserve"> at the BS receiver is not impacted by the noise floor</w:t>
      </w:r>
      <w:r w:rsidRPr="00931575">
        <w:t>.</w:t>
      </w:r>
    </w:p>
    <w:p w14:paraId="143E3C2E" w14:textId="77777777" w:rsidR="003F360C" w:rsidRPr="00931575" w:rsidRDefault="003F360C" w:rsidP="003F360C">
      <w:pPr>
        <w:pStyle w:val="B10"/>
        <w:rPr>
          <w:rFonts w:eastAsia="DengXian"/>
        </w:rPr>
      </w:pPr>
      <w:r w:rsidRPr="00931575">
        <w:tab/>
        <w:t xml:space="preserve">The power level for the transmission may be set such that the AWGN level at the RIB is equal to the AWGN level in </w:t>
      </w:r>
      <w:r w:rsidRPr="00931575">
        <w:rPr>
          <w:rFonts w:hint="eastAsia"/>
        </w:rPr>
        <w:t>t</w:t>
      </w:r>
      <w:r w:rsidRPr="00931575">
        <w:rPr>
          <w:rFonts w:eastAsia="‚c‚e‚o“Á‘¾ƒSƒVƒbƒN‘Ì"/>
          <w:lang w:eastAsia="ko-KR"/>
        </w:rPr>
        <w:t>able 8.</w:t>
      </w:r>
      <w:r w:rsidRPr="00931575">
        <w:rPr>
          <w:rFonts w:hint="eastAsia"/>
        </w:rPr>
        <w:t>3</w:t>
      </w:r>
      <w:r w:rsidRPr="00931575">
        <w:rPr>
          <w:rFonts w:eastAsia="‚c‚e‚o“Á‘¾ƒSƒVƒbƒN‘Ì"/>
          <w:lang w:eastAsia="ko-KR"/>
        </w:rPr>
        <w:t>.</w:t>
      </w:r>
      <w:r w:rsidRPr="00931575">
        <w:rPr>
          <w:rFonts w:hint="eastAsia"/>
        </w:rPr>
        <w:t>3</w:t>
      </w:r>
      <w:r w:rsidRPr="00931575">
        <w:rPr>
          <w:rFonts w:eastAsia="‚c‚e‚o“Á‘¾ƒSƒVƒbƒN‘Ì"/>
          <w:lang w:eastAsia="ko-KR"/>
        </w:rPr>
        <w:t>.</w:t>
      </w:r>
      <w:r w:rsidRPr="00931575">
        <w:rPr>
          <w:rFonts w:hint="eastAsia"/>
        </w:rPr>
        <w:t>2.</w:t>
      </w:r>
      <w:r w:rsidRPr="00931575">
        <w:rPr>
          <w:rFonts w:eastAsia="‚c‚e‚o“Á‘¾ƒSƒVƒbƒN‘Ì"/>
          <w:lang w:eastAsia="ko-KR"/>
        </w:rPr>
        <w:t>4.2-2</w:t>
      </w:r>
      <w:r w:rsidRPr="00931575">
        <w:rPr>
          <w:rFonts w:eastAsia="DengXian" w:hint="eastAsia"/>
        </w:rPr>
        <w:t>.</w:t>
      </w:r>
    </w:p>
    <w:p w14:paraId="32975A5F" w14:textId="77777777" w:rsidR="003F360C" w:rsidRPr="00931575" w:rsidRDefault="003F360C" w:rsidP="003F360C">
      <w:pPr>
        <w:pStyle w:val="TH"/>
      </w:pPr>
      <w:r w:rsidRPr="00931575">
        <w:t>Table 8.3.</w:t>
      </w:r>
      <w:r w:rsidRPr="00931575">
        <w:rPr>
          <w:rFonts w:hint="eastAsia"/>
          <w:lang w:eastAsia="zh-CN"/>
        </w:rPr>
        <w:t>3</w:t>
      </w:r>
      <w:r w:rsidRPr="00931575">
        <w:t>.</w:t>
      </w:r>
      <w:r w:rsidRPr="00931575">
        <w:rPr>
          <w:rFonts w:hint="eastAsia"/>
          <w:lang w:eastAsia="zh-CN"/>
        </w:rPr>
        <w:t>2.</w:t>
      </w:r>
      <w:r w:rsidRPr="00931575">
        <w:t>4.2-</w:t>
      </w:r>
      <w:r w:rsidRPr="00931575">
        <w:rPr>
          <w:rFonts w:hint="eastAsia"/>
          <w:lang w:eastAsia="zh-CN"/>
        </w:rPr>
        <w:t>2</w:t>
      </w:r>
      <w:r w:rsidRPr="00931575">
        <w:t>: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9"/>
        <w:gridCol w:w="2126"/>
        <w:gridCol w:w="1984"/>
        <w:gridCol w:w="3292"/>
        <w:tblGridChange w:id="2106">
          <w:tblGrid>
            <w:gridCol w:w="2019"/>
            <w:gridCol w:w="2126"/>
            <w:gridCol w:w="1984"/>
            <w:gridCol w:w="3292"/>
          </w:tblGrid>
        </w:tblGridChange>
      </w:tblGrid>
      <w:tr w:rsidR="003F360C" w:rsidRPr="00931575" w14:paraId="24826728" w14:textId="77777777" w:rsidTr="009C397C">
        <w:trPr>
          <w:cantSplit/>
          <w:jc w:val="center"/>
        </w:trPr>
        <w:tc>
          <w:tcPr>
            <w:tcW w:w="2019" w:type="dxa"/>
            <w:tcBorders>
              <w:bottom w:val="single" w:sz="4" w:space="0" w:color="auto"/>
            </w:tcBorders>
          </w:tcPr>
          <w:p w14:paraId="7372C80C" w14:textId="77777777" w:rsidR="003F360C" w:rsidRPr="00931575" w:rsidRDefault="003F360C" w:rsidP="009C397C">
            <w:pPr>
              <w:pStyle w:val="TAH"/>
              <w:rPr>
                <w:lang w:eastAsia="zh-CN"/>
              </w:rPr>
            </w:pPr>
            <w:r w:rsidRPr="00931575">
              <w:rPr>
                <w:rFonts w:hint="eastAsia"/>
                <w:lang w:eastAsia="zh-CN"/>
              </w:rPr>
              <w:t>BS type</w:t>
            </w:r>
          </w:p>
        </w:tc>
        <w:tc>
          <w:tcPr>
            <w:tcW w:w="2126" w:type="dxa"/>
            <w:tcBorders>
              <w:bottom w:val="single" w:sz="4" w:space="0" w:color="auto"/>
            </w:tcBorders>
          </w:tcPr>
          <w:p w14:paraId="157176E3" w14:textId="77777777" w:rsidR="003F360C" w:rsidRPr="00931575" w:rsidRDefault="003F360C" w:rsidP="009C397C">
            <w:pPr>
              <w:pStyle w:val="TAH"/>
              <w:rPr>
                <w:lang w:eastAsia="zh-CN"/>
              </w:rPr>
            </w:pPr>
            <w:r w:rsidRPr="00931575">
              <w:rPr>
                <w:rFonts w:eastAsia="‚c‚e‚o“Á‘¾ƒSƒVƒbƒN‘Ì"/>
              </w:rPr>
              <w:t>Sub-carrier spacing</w:t>
            </w:r>
          </w:p>
          <w:p w14:paraId="3CEAA620" w14:textId="77777777" w:rsidR="003F360C" w:rsidRPr="00931575" w:rsidRDefault="003F360C" w:rsidP="009C397C">
            <w:pPr>
              <w:pStyle w:val="TAH"/>
              <w:rPr>
                <w:rFonts w:eastAsia="‚c‚e‚o“Á‘¾ƒSƒVƒbƒN‘Ì"/>
              </w:rPr>
            </w:pPr>
            <w:r w:rsidRPr="00931575">
              <w:rPr>
                <w:rFonts w:eastAsia="‚c‚e‚o“Á‘¾ƒSƒVƒbƒN‘Ì"/>
              </w:rPr>
              <w:t>(kHz)</w:t>
            </w:r>
          </w:p>
        </w:tc>
        <w:tc>
          <w:tcPr>
            <w:tcW w:w="1984" w:type="dxa"/>
          </w:tcPr>
          <w:p w14:paraId="10F3F44B" w14:textId="77777777" w:rsidR="003F360C" w:rsidRPr="00931575" w:rsidRDefault="003F360C" w:rsidP="009C397C">
            <w:pPr>
              <w:pStyle w:val="TAH"/>
              <w:rPr>
                <w:lang w:eastAsia="zh-CN"/>
              </w:rPr>
            </w:pPr>
            <w:r w:rsidRPr="00931575">
              <w:rPr>
                <w:rFonts w:eastAsia="‚c‚e‚o“Á‘¾ƒSƒVƒbƒN‘Ì"/>
              </w:rPr>
              <w:t>Channel bandwidth</w:t>
            </w:r>
          </w:p>
          <w:p w14:paraId="79EF8C7A" w14:textId="77777777" w:rsidR="003F360C" w:rsidRPr="00931575" w:rsidRDefault="003F360C" w:rsidP="009C397C">
            <w:pPr>
              <w:pStyle w:val="TAH"/>
              <w:rPr>
                <w:rFonts w:eastAsia="‚c‚e‚o“Á‘¾ƒSƒVƒbƒN‘Ì"/>
              </w:rPr>
            </w:pPr>
            <w:r w:rsidRPr="00931575">
              <w:rPr>
                <w:rFonts w:eastAsia="‚c‚e‚o“Á‘¾ƒSƒVƒbƒN‘Ì"/>
              </w:rPr>
              <w:t>(MHz)</w:t>
            </w:r>
          </w:p>
        </w:tc>
        <w:tc>
          <w:tcPr>
            <w:tcW w:w="3292" w:type="dxa"/>
          </w:tcPr>
          <w:p w14:paraId="75ED1D1A" w14:textId="77777777" w:rsidR="003F360C" w:rsidRPr="00931575" w:rsidRDefault="003F360C" w:rsidP="009C397C">
            <w:pPr>
              <w:pStyle w:val="TAH"/>
              <w:rPr>
                <w:rFonts w:eastAsia="‚c‚e‚o“Á‘¾ƒSƒVƒbƒN‘Ì"/>
              </w:rPr>
            </w:pPr>
            <w:r w:rsidRPr="00931575">
              <w:rPr>
                <w:rFonts w:eastAsia="‚c‚e‚o“Á‘¾ƒSƒVƒbƒN‘Ì"/>
              </w:rPr>
              <w:t>AWGN power level</w:t>
            </w:r>
          </w:p>
        </w:tc>
      </w:tr>
      <w:tr w:rsidR="003F360C" w:rsidRPr="00931575" w14:paraId="0CE1016A" w14:textId="77777777" w:rsidTr="009C397C">
        <w:trPr>
          <w:cantSplit/>
          <w:jc w:val="center"/>
        </w:trPr>
        <w:tc>
          <w:tcPr>
            <w:tcW w:w="2019" w:type="dxa"/>
            <w:tcBorders>
              <w:bottom w:val="nil"/>
            </w:tcBorders>
            <w:shd w:val="clear" w:color="auto" w:fill="auto"/>
          </w:tcPr>
          <w:p w14:paraId="39BC34FC" w14:textId="77777777" w:rsidR="003F360C" w:rsidRPr="00931575" w:rsidRDefault="003F360C" w:rsidP="009C397C">
            <w:pPr>
              <w:pStyle w:val="TAC"/>
              <w:rPr>
                <w:lang w:eastAsia="zh-CN"/>
              </w:rPr>
            </w:pPr>
            <w:r w:rsidRPr="00931575">
              <w:rPr>
                <w:rFonts w:hint="eastAsia"/>
                <w:lang w:eastAsia="zh-CN"/>
              </w:rPr>
              <w:t>BS type 1-O</w:t>
            </w:r>
            <w:r>
              <w:rPr>
                <w:lang w:eastAsia="zh-CN"/>
              </w:rPr>
              <w:t xml:space="preserve"> </w:t>
            </w:r>
            <w:r>
              <w:t>(Note 4)</w:t>
            </w:r>
          </w:p>
        </w:tc>
        <w:tc>
          <w:tcPr>
            <w:tcW w:w="2126" w:type="dxa"/>
            <w:tcBorders>
              <w:bottom w:val="nil"/>
            </w:tcBorders>
            <w:shd w:val="clear" w:color="auto" w:fill="auto"/>
          </w:tcPr>
          <w:p w14:paraId="04497E05" w14:textId="77777777" w:rsidR="003F360C" w:rsidRPr="00931575" w:rsidRDefault="003F360C" w:rsidP="009C397C">
            <w:pPr>
              <w:pStyle w:val="TAC"/>
              <w:rPr>
                <w:rFonts w:eastAsia="‚c‚e‚o“Á‘¾ƒSƒVƒbƒN‘Ì" w:cs="v5.0.0"/>
              </w:rPr>
            </w:pPr>
            <w:r w:rsidRPr="00931575">
              <w:rPr>
                <w:rFonts w:eastAsia="‚c‚e‚o“Á‘¾ƒSƒVƒbƒN‘Ì"/>
              </w:rPr>
              <w:t>15 kHz</w:t>
            </w:r>
          </w:p>
        </w:tc>
        <w:tc>
          <w:tcPr>
            <w:tcW w:w="1984" w:type="dxa"/>
            <w:tcBorders>
              <w:bottom w:val="single" w:sz="4" w:space="0" w:color="auto"/>
            </w:tcBorders>
          </w:tcPr>
          <w:p w14:paraId="12742A76" w14:textId="77777777" w:rsidR="003F360C" w:rsidRPr="00931575" w:rsidRDefault="003F360C" w:rsidP="009C397C">
            <w:pPr>
              <w:pStyle w:val="TAC"/>
              <w:rPr>
                <w:rFonts w:eastAsia="‚c‚e‚o“Á‘¾ƒSƒVƒbƒN‘Ì"/>
              </w:rPr>
            </w:pPr>
            <w:r w:rsidRPr="00931575">
              <w:rPr>
                <w:rFonts w:eastAsia="‚c‚e‚o“Á‘¾ƒSƒVƒbƒN‘Ì"/>
              </w:rPr>
              <w:t>5</w:t>
            </w:r>
          </w:p>
        </w:tc>
        <w:tc>
          <w:tcPr>
            <w:tcW w:w="3292" w:type="dxa"/>
            <w:tcBorders>
              <w:bottom w:val="single" w:sz="4" w:space="0" w:color="auto"/>
            </w:tcBorders>
          </w:tcPr>
          <w:p w14:paraId="0D8D9D87" w14:textId="77777777" w:rsidR="003F360C" w:rsidRPr="00931575" w:rsidRDefault="003F360C" w:rsidP="009C397C">
            <w:pPr>
              <w:pStyle w:val="TAC"/>
              <w:rPr>
                <w:rFonts w:eastAsia="‚c‚e‚o“Á‘¾ƒSƒVƒbƒN‘Ì"/>
              </w:rPr>
            </w:pPr>
            <w:r w:rsidRPr="00931575">
              <w:rPr>
                <w:rFonts w:hint="eastAsia"/>
                <w:lang w:eastAsia="zh-CN"/>
              </w:rPr>
              <w:t>-83.5 -</w:t>
            </w:r>
            <w:r w:rsidRPr="00931575">
              <w:rPr>
                <w:lang w:eastAsia="zh-CN"/>
              </w:rPr>
              <w:t xml:space="preserve"> Δ</w:t>
            </w:r>
            <w:r w:rsidRPr="00931575">
              <w:rPr>
                <w:vertAlign w:val="subscript"/>
                <w:lang w:eastAsia="zh-CN"/>
              </w:rPr>
              <w:t>OTAREFSENS</w:t>
            </w:r>
            <w:r w:rsidRPr="00931575">
              <w:rPr>
                <w:lang w:eastAsia="zh-CN"/>
              </w:rPr>
              <w:t xml:space="preserve"> dBm / </w:t>
            </w:r>
            <w:r w:rsidRPr="00931575">
              <w:rPr>
                <w:rFonts w:hint="eastAsia"/>
                <w:lang w:eastAsia="zh-CN"/>
              </w:rPr>
              <w:t>4.5</w:t>
            </w:r>
            <w:r w:rsidRPr="00931575">
              <w:rPr>
                <w:lang w:eastAsia="zh-CN"/>
              </w:rPr>
              <w:t xml:space="preserve"> MHz</w:t>
            </w:r>
          </w:p>
        </w:tc>
      </w:tr>
      <w:tr w:rsidR="003F360C" w:rsidRPr="00931575" w14:paraId="558746C8" w14:textId="77777777" w:rsidTr="009C397C">
        <w:trPr>
          <w:cantSplit/>
          <w:jc w:val="center"/>
        </w:trPr>
        <w:tc>
          <w:tcPr>
            <w:tcW w:w="2019" w:type="dxa"/>
            <w:tcBorders>
              <w:top w:val="nil"/>
              <w:bottom w:val="nil"/>
            </w:tcBorders>
            <w:shd w:val="clear" w:color="auto" w:fill="auto"/>
          </w:tcPr>
          <w:p w14:paraId="2EFFE9EB" w14:textId="77777777" w:rsidR="003F360C" w:rsidRPr="00931575" w:rsidRDefault="003F360C" w:rsidP="009C397C">
            <w:pPr>
              <w:pStyle w:val="TAC"/>
              <w:rPr>
                <w:rFonts w:eastAsia="‚c‚e‚o“Á‘¾ƒSƒVƒbƒN‘Ì"/>
              </w:rPr>
            </w:pPr>
          </w:p>
        </w:tc>
        <w:tc>
          <w:tcPr>
            <w:tcW w:w="2126" w:type="dxa"/>
            <w:tcBorders>
              <w:top w:val="nil"/>
              <w:bottom w:val="nil"/>
            </w:tcBorders>
            <w:shd w:val="clear" w:color="auto" w:fill="auto"/>
          </w:tcPr>
          <w:p w14:paraId="2ABDAEDE" w14:textId="77777777" w:rsidR="003F360C" w:rsidRPr="00931575" w:rsidRDefault="003F360C" w:rsidP="009C397C">
            <w:pPr>
              <w:pStyle w:val="TAC"/>
              <w:rPr>
                <w:rFonts w:eastAsia="‚c‚e‚o“Á‘¾ƒSƒVƒbƒN‘Ì"/>
              </w:rPr>
            </w:pPr>
          </w:p>
        </w:tc>
        <w:tc>
          <w:tcPr>
            <w:tcW w:w="1984" w:type="dxa"/>
            <w:tcBorders>
              <w:bottom w:val="single" w:sz="4" w:space="0" w:color="auto"/>
            </w:tcBorders>
          </w:tcPr>
          <w:p w14:paraId="49EA53F6" w14:textId="77777777" w:rsidR="003F360C" w:rsidRPr="00931575" w:rsidRDefault="003F360C" w:rsidP="009C397C">
            <w:pPr>
              <w:pStyle w:val="TAC"/>
              <w:rPr>
                <w:rFonts w:eastAsia="‚c‚e‚o“Á‘¾ƒSƒVƒbƒN‘Ì"/>
              </w:rPr>
            </w:pPr>
            <w:r w:rsidRPr="00931575">
              <w:rPr>
                <w:rFonts w:eastAsia="‚c‚e‚o“Á‘¾ƒSƒVƒbƒN‘Ì"/>
              </w:rPr>
              <w:t>10</w:t>
            </w:r>
          </w:p>
        </w:tc>
        <w:tc>
          <w:tcPr>
            <w:tcW w:w="3292" w:type="dxa"/>
            <w:tcBorders>
              <w:bottom w:val="single" w:sz="4" w:space="0" w:color="auto"/>
            </w:tcBorders>
          </w:tcPr>
          <w:p w14:paraId="3DA3F1FD" w14:textId="77777777" w:rsidR="003F360C" w:rsidRPr="00931575" w:rsidRDefault="003F360C" w:rsidP="009C397C">
            <w:pPr>
              <w:pStyle w:val="TAC"/>
              <w:rPr>
                <w:rFonts w:eastAsia="‚c‚e‚o“Á‘¾ƒSƒVƒbƒN‘Ì"/>
              </w:rPr>
            </w:pPr>
            <w:r w:rsidRPr="00931575">
              <w:rPr>
                <w:rFonts w:hint="eastAsia"/>
                <w:lang w:eastAsia="zh-CN"/>
              </w:rPr>
              <w:t>-80.3 -</w:t>
            </w:r>
            <w:r w:rsidRPr="00931575">
              <w:rPr>
                <w:lang w:eastAsia="zh-CN"/>
              </w:rPr>
              <w:t xml:space="preserve"> Δ</w:t>
            </w:r>
            <w:r w:rsidRPr="00931575">
              <w:rPr>
                <w:vertAlign w:val="subscript"/>
                <w:lang w:eastAsia="zh-CN"/>
              </w:rPr>
              <w:t>OTAREFSENS</w:t>
            </w:r>
            <w:r w:rsidRPr="00931575">
              <w:rPr>
                <w:lang w:eastAsia="zh-CN"/>
              </w:rPr>
              <w:t xml:space="preserve"> dBm / </w:t>
            </w:r>
            <w:r w:rsidRPr="00931575">
              <w:rPr>
                <w:rFonts w:hint="eastAsia"/>
                <w:lang w:eastAsia="zh-CN"/>
              </w:rPr>
              <w:t>9.36</w:t>
            </w:r>
            <w:r w:rsidRPr="00931575">
              <w:rPr>
                <w:lang w:eastAsia="zh-CN"/>
              </w:rPr>
              <w:t xml:space="preserve"> MHz</w:t>
            </w:r>
          </w:p>
        </w:tc>
      </w:tr>
      <w:tr w:rsidR="003F360C" w:rsidRPr="00931575" w14:paraId="704DF432" w14:textId="77777777" w:rsidTr="009C397C">
        <w:trPr>
          <w:cantSplit/>
          <w:jc w:val="center"/>
        </w:trPr>
        <w:tc>
          <w:tcPr>
            <w:tcW w:w="2019" w:type="dxa"/>
            <w:tcBorders>
              <w:top w:val="nil"/>
              <w:bottom w:val="nil"/>
            </w:tcBorders>
            <w:shd w:val="clear" w:color="auto" w:fill="auto"/>
          </w:tcPr>
          <w:p w14:paraId="41B3589F" w14:textId="77777777" w:rsidR="003F360C" w:rsidRPr="00931575" w:rsidRDefault="003F360C" w:rsidP="009C397C">
            <w:pPr>
              <w:pStyle w:val="TAC"/>
              <w:rPr>
                <w:rFonts w:eastAsia="‚c‚e‚o“Á‘¾ƒSƒVƒbƒN‘Ì"/>
              </w:rPr>
            </w:pPr>
          </w:p>
        </w:tc>
        <w:tc>
          <w:tcPr>
            <w:tcW w:w="2126" w:type="dxa"/>
            <w:tcBorders>
              <w:top w:val="nil"/>
              <w:bottom w:val="single" w:sz="4" w:space="0" w:color="auto"/>
            </w:tcBorders>
            <w:shd w:val="clear" w:color="auto" w:fill="auto"/>
          </w:tcPr>
          <w:p w14:paraId="185BB02B" w14:textId="77777777" w:rsidR="003F360C" w:rsidRPr="00931575" w:rsidRDefault="003F360C" w:rsidP="009C397C">
            <w:pPr>
              <w:pStyle w:val="TAC"/>
              <w:rPr>
                <w:rFonts w:eastAsia="‚c‚e‚o“Á‘¾ƒSƒVƒbƒN‘Ì"/>
              </w:rPr>
            </w:pPr>
          </w:p>
        </w:tc>
        <w:tc>
          <w:tcPr>
            <w:tcW w:w="1984" w:type="dxa"/>
            <w:tcBorders>
              <w:bottom w:val="single" w:sz="4" w:space="0" w:color="auto"/>
            </w:tcBorders>
          </w:tcPr>
          <w:p w14:paraId="10822463" w14:textId="77777777" w:rsidR="003F360C" w:rsidRPr="00931575" w:rsidRDefault="003F360C" w:rsidP="009C397C">
            <w:pPr>
              <w:pStyle w:val="TAC"/>
              <w:rPr>
                <w:lang w:eastAsia="zh-CN"/>
              </w:rPr>
            </w:pPr>
            <w:r w:rsidRPr="00931575">
              <w:rPr>
                <w:rFonts w:hint="eastAsia"/>
                <w:lang w:eastAsia="zh-CN"/>
              </w:rPr>
              <w:t>20</w:t>
            </w:r>
          </w:p>
        </w:tc>
        <w:tc>
          <w:tcPr>
            <w:tcW w:w="3292" w:type="dxa"/>
            <w:tcBorders>
              <w:bottom w:val="single" w:sz="4" w:space="0" w:color="auto"/>
            </w:tcBorders>
          </w:tcPr>
          <w:p w14:paraId="6BBA975E" w14:textId="77777777" w:rsidR="003F360C" w:rsidRPr="00931575" w:rsidRDefault="003F360C" w:rsidP="009C397C">
            <w:pPr>
              <w:pStyle w:val="TAC"/>
              <w:rPr>
                <w:lang w:eastAsia="zh-CN"/>
              </w:rPr>
            </w:pPr>
            <w:r w:rsidRPr="00931575">
              <w:rPr>
                <w:lang w:eastAsia="zh-CN"/>
              </w:rPr>
              <w:t xml:space="preserve">-77.2 </w:t>
            </w:r>
            <w:r w:rsidRPr="00931575">
              <w:rPr>
                <w:rFonts w:hint="eastAsia"/>
                <w:lang w:eastAsia="zh-CN"/>
              </w:rPr>
              <w:t>-</w:t>
            </w:r>
            <w:r w:rsidRPr="00931575">
              <w:rPr>
                <w:lang w:eastAsia="zh-CN"/>
              </w:rPr>
              <w:t>Δ</w:t>
            </w:r>
            <w:r w:rsidRPr="00931575">
              <w:rPr>
                <w:vertAlign w:val="subscript"/>
                <w:lang w:eastAsia="zh-CN"/>
              </w:rPr>
              <w:t>OTAREFSENS</w:t>
            </w:r>
            <w:r w:rsidRPr="00931575">
              <w:rPr>
                <w:lang w:eastAsia="zh-CN"/>
              </w:rPr>
              <w:t xml:space="preserve"> </w:t>
            </w:r>
            <w:r w:rsidRPr="00931575">
              <w:rPr>
                <w:rFonts w:hint="eastAsia"/>
                <w:lang w:eastAsia="zh-CN"/>
              </w:rPr>
              <w:t xml:space="preserve">dBm </w:t>
            </w:r>
            <w:r w:rsidRPr="00931575">
              <w:rPr>
                <w:lang w:eastAsia="zh-CN"/>
              </w:rPr>
              <w:t>/ 19.08 MHz</w:t>
            </w:r>
          </w:p>
        </w:tc>
      </w:tr>
      <w:tr w:rsidR="003F360C" w:rsidRPr="00931575" w14:paraId="2F4FFD3C" w14:textId="77777777" w:rsidTr="009C397C">
        <w:trPr>
          <w:cantSplit/>
          <w:jc w:val="center"/>
        </w:trPr>
        <w:tc>
          <w:tcPr>
            <w:tcW w:w="2019" w:type="dxa"/>
            <w:tcBorders>
              <w:top w:val="nil"/>
              <w:bottom w:val="nil"/>
            </w:tcBorders>
            <w:shd w:val="clear" w:color="auto" w:fill="auto"/>
          </w:tcPr>
          <w:p w14:paraId="799E1686" w14:textId="77777777" w:rsidR="003F360C" w:rsidRPr="00931575" w:rsidRDefault="003F360C" w:rsidP="009C397C">
            <w:pPr>
              <w:pStyle w:val="TAC"/>
              <w:rPr>
                <w:lang w:eastAsia="zh-CN"/>
              </w:rPr>
            </w:pPr>
          </w:p>
        </w:tc>
        <w:tc>
          <w:tcPr>
            <w:tcW w:w="2126" w:type="dxa"/>
            <w:tcBorders>
              <w:bottom w:val="nil"/>
            </w:tcBorders>
            <w:shd w:val="clear" w:color="auto" w:fill="auto"/>
          </w:tcPr>
          <w:p w14:paraId="40D31654" w14:textId="77777777" w:rsidR="003F360C" w:rsidRPr="00931575" w:rsidRDefault="003F360C" w:rsidP="009C397C">
            <w:pPr>
              <w:pStyle w:val="TAC"/>
              <w:rPr>
                <w:rFonts w:eastAsia="‚c‚e‚o“Á‘¾ƒSƒVƒbƒN‘Ì" w:cs="v5.0.0"/>
              </w:rPr>
            </w:pPr>
            <w:r w:rsidRPr="00931575">
              <w:rPr>
                <w:rFonts w:eastAsia="‚c‚e‚o“Á‘¾ƒSƒVƒbƒN‘Ì"/>
              </w:rPr>
              <w:t>30 kHz</w:t>
            </w:r>
          </w:p>
        </w:tc>
        <w:tc>
          <w:tcPr>
            <w:tcW w:w="1984" w:type="dxa"/>
            <w:tcBorders>
              <w:bottom w:val="single" w:sz="4" w:space="0" w:color="auto"/>
            </w:tcBorders>
          </w:tcPr>
          <w:p w14:paraId="7D0C73E5" w14:textId="77777777" w:rsidR="003F360C" w:rsidRPr="00931575" w:rsidRDefault="003F360C" w:rsidP="009C397C">
            <w:pPr>
              <w:pStyle w:val="TAC"/>
              <w:rPr>
                <w:rFonts w:eastAsia="‚c‚e‚o“Á‘¾ƒSƒVƒbƒN‘Ì"/>
              </w:rPr>
            </w:pPr>
            <w:r w:rsidRPr="00931575">
              <w:rPr>
                <w:rFonts w:eastAsia="‚c‚e‚o“Á‘¾ƒSƒVƒbƒN‘Ì"/>
              </w:rPr>
              <w:t>10</w:t>
            </w:r>
          </w:p>
        </w:tc>
        <w:tc>
          <w:tcPr>
            <w:tcW w:w="3292" w:type="dxa"/>
            <w:tcBorders>
              <w:bottom w:val="single" w:sz="4" w:space="0" w:color="auto"/>
            </w:tcBorders>
          </w:tcPr>
          <w:p w14:paraId="61C72129" w14:textId="77777777" w:rsidR="003F360C" w:rsidRPr="00931575" w:rsidRDefault="003F360C" w:rsidP="009C397C">
            <w:pPr>
              <w:pStyle w:val="TAC"/>
              <w:rPr>
                <w:rFonts w:eastAsia="‚c‚e‚o“Á‘¾ƒSƒVƒbƒN‘Ì"/>
              </w:rPr>
            </w:pPr>
            <w:r w:rsidRPr="00931575">
              <w:rPr>
                <w:rFonts w:hint="eastAsia"/>
                <w:lang w:eastAsia="zh-CN"/>
              </w:rPr>
              <w:t>-80.</w:t>
            </w:r>
            <w:r w:rsidRPr="00931575">
              <w:rPr>
                <w:lang w:eastAsia="zh-CN"/>
              </w:rPr>
              <w:t>6</w:t>
            </w:r>
            <w:r w:rsidRPr="00931575">
              <w:rPr>
                <w:rFonts w:hint="eastAsia"/>
                <w:lang w:eastAsia="zh-CN"/>
              </w:rPr>
              <w:t xml:space="preserve"> -</w:t>
            </w:r>
            <w:r w:rsidRPr="00931575">
              <w:rPr>
                <w:lang w:eastAsia="zh-CN"/>
              </w:rPr>
              <w:t xml:space="preserve"> Δ</w:t>
            </w:r>
            <w:r w:rsidRPr="00931575">
              <w:rPr>
                <w:vertAlign w:val="subscript"/>
                <w:lang w:eastAsia="zh-CN"/>
              </w:rPr>
              <w:t>OTAREFSENS</w:t>
            </w:r>
            <w:r w:rsidRPr="00931575">
              <w:rPr>
                <w:lang w:eastAsia="zh-CN"/>
              </w:rPr>
              <w:t xml:space="preserve"> dBm / </w:t>
            </w:r>
            <w:r w:rsidRPr="00931575">
              <w:rPr>
                <w:rFonts w:hint="eastAsia"/>
                <w:lang w:eastAsia="zh-CN"/>
              </w:rPr>
              <w:t>8.64</w:t>
            </w:r>
            <w:r w:rsidRPr="00931575">
              <w:rPr>
                <w:lang w:eastAsia="zh-CN"/>
              </w:rPr>
              <w:t> MHz</w:t>
            </w:r>
          </w:p>
        </w:tc>
      </w:tr>
      <w:tr w:rsidR="003F360C" w:rsidRPr="00931575" w14:paraId="650B4C2E" w14:textId="77777777" w:rsidTr="009C397C">
        <w:trPr>
          <w:cantSplit/>
          <w:jc w:val="center"/>
        </w:trPr>
        <w:tc>
          <w:tcPr>
            <w:tcW w:w="2019" w:type="dxa"/>
            <w:tcBorders>
              <w:top w:val="nil"/>
              <w:bottom w:val="nil"/>
            </w:tcBorders>
            <w:shd w:val="clear" w:color="auto" w:fill="auto"/>
          </w:tcPr>
          <w:p w14:paraId="2AB2AA62" w14:textId="77777777" w:rsidR="003F360C" w:rsidRPr="00931575" w:rsidRDefault="003F360C" w:rsidP="009C397C">
            <w:pPr>
              <w:pStyle w:val="TAC"/>
              <w:rPr>
                <w:rFonts w:eastAsia="‚c‚e‚o“Á‘¾ƒSƒVƒbƒN‘Ì"/>
              </w:rPr>
            </w:pPr>
          </w:p>
        </w:tc>
        <w:tc>
          <w:tcPr>
            <w:tcW w:w="2126" w:type="dxa"/>
            <w:tcBorders>
              <w:top w:val="nil"/>
              <w:bottom w:val="nil"/>
            </w:tcBorders>
            <w:shd w:val="clear" w:color="auto" w:fill="auto"/>
          </w:tcPr>
          <w:p w14:paraId="233F454C" w14:textId="77777777" w:rsidR="003F360C" w:rsidRPr="00931575" w:rsidRDefault="003F360C" w:rsidP="009C397C">
            <w:pPr>
              <w:pStyle w:val="TAC"/>
              <w:rPr>
                <w:rFonts w:eastAsia="‚c‚e‚o“Á‘¾ƒSƒVƒbƒN‘Ì"/>
              </w:rPr>
            </w:pPr>
          </w:p>
        </w:tc>
        <w:tc>
          <w:tcPr>
            <w:tcW w:w="1984" w:type="dxa"/>
            <w:tcBorders>
              <w:bottom w:val="single" w:sz="4" w:space="0" w:color="auto"/>
            </w:tcBorders>
          </w:tcPr>
          <w:p w14:paraId="4D524A54" w14:textId="77777777" w:rsidR="003F360C" w:rsidRPr="00931575" w:rsidRDefault="003F360C" w:rsidP="009C397C">
            <w:pPr>
              <w:pStyle w:val="TAC"/>
              <w:rPr>
                <w:rFonts w:eastAsia="‚c‚e‚o“Á‘¾ƒSƒVƒbƒN‘Ì"/>
              </w:rPr>
            </w:pPr>
            <w:r w:rsidRPr="00931575">
              <w:rPr>
                <w:rFonts w:eastAsia="‚c‚e‚o“Á‘¾ƒSƒVƒbƒN‘Ì"/>
              </w:rPr>
              <w:t>20</w:t>
            </w:r>
          </w:p>
        </w:tc>
        <w:tc>
          <w:tcPr>
            <w:tcW w:w="3292" w:type="dxa"/>
            <w:tcBorders>
              <w:bottom w:val="single" w:sz="4" w:space="0" w:color="auto"/>
            </w:tcBorders>
          </w:tcPr>
          <w:p w14:paraId="68FA4A8F" w14:textId="77777777" w:rsidR="003F360C" w:rsidRPr="00931575" w:rsidRDefault="003F360C" w:rsidP="009C397C">
            <w:pPr>
              <w:pStyle w:val="TAC"/>
              <w:rPr>
                <w:rFonts w:eastAsia="‚c‚e‚o“Á‘¾ƒSƒVƒbƒN‘Ì"/>
              </w:rPr>
            </w:pPr>
            <w:r w:rsidRPr="00931575">
              <w:rPr>
                <w:rFonts w:hint="eastAsia"/>
                <w:lang w:eastAsia="zh-CN"/>
              </w:rPr>
              <w:t xml:space="preserve">-77.4 </w:t>
            </w:r>
            <w:r w:rsidRPr="00931575">
              <w:rPr>
                <w:lang w:eastAsia="zh-CN"/>
              </w:rPr>
              <w:t>- Δ</w:t>
            </w:r>
            <w:r w:rsidRPr="00931575">
              <w:rPr>
                <w:vertAlign w:val="subscript"/>
                <w:lang w:eastAsia="zh-CN"/>
              </w:rPr>
              <w:t>OTAREFSENS</w:t>
            </w:r>
            <w:r w:rsidRPr="00931575">
              <w:rPr>
                <w:lang w:eastAsia="zh-CN"/>
              </w:rPr>
              <w:t xml:space="preserve"> dBm / </w:t>
            </w:r>
            <w:r w:rsidRPr="00931575">
              <w:rPr>
                <w:rFonts w:hint="eastAsia"/>
                <w:lang w:eastAsia="zh-CN"/>
              </w:rPr>
              <w:t>18.36</w:t>
            </w:r>
            <w:r w:rsidRPr="00931575">
              <w:rPr>
                <w:lang w:eastAsia="zh-CN"/>
              </w:rPr>
              <w:t> MHz</w:t>
            </w:r>
          </w:p>
        </w:tc>
      </w:tr>
      <w:tr w:rsidR="003F360C" w:rsidRPr="00931575" w14:paraId="1C07F312" w14:textId="77777777" w:rsidTr="009C397C">
        <w:trPr>
          <w:cantSplit/>
          <w:jc w:val="center"/>
        </w:trPr>
        <w:tc>
          <w:tcPr>
            <w:tcW w:w="2019" w:type="dxa"/>
            <w:tcBorders>
              <w:top w:val="nil"/>
              <w:bottom w:val="nil"/>
            </w:tcBorders>
            <w:shd w:val="clear" w:color="auto" w:fill="auto"/>
          </w:tcPr>
          <w:p w14:paraId="7D7660B1" w14:textId="77777777" w:rsidR="003F360C" w:rsidRPr="00931575" w:rsidRDefault="003F360C" w:rsidP="009C397C">
            <w:pPr>
              <w:pStyle w:val="TAC"/>
              <w:rPr>
                <w:rFonts w:eastAsia="‚c‚e‚o“Á‘¾ƒSƒVƒbƒN‘Ì"/>
              </w:rPr>
            </w:pPr>
          </w:p>
        </w:tc>
        <w:tc>
          <w:tcPr>
            <w:tcW w:w="2126" w:type="dxa"/>
            <w:tcBorders>
              <w:top w:val="nil"/>
              <w:bottom w:val="nil"/>
            </w:tcBorders>
            <w:shd w:val="clear" w:color="auto" w:fill="auto"/>
          </w:tcPr>
          <w:p w14:paraId="41685A4A" w14:textId="77777777" w:rsidR="003F360C" w:rsidRPr="00931575" w:rsidRDefault="003F360C" w:rsidP="009C397C">
            <w:pPr>
              <w:pStyle w:val="TAC"/>
              <w:rPr>
                <w:rFonts w:eastAsia="‚c‚e‚o“Á‘¾ƒSƒVƒbƒN‘Ì"/>
              </w:rPr>
            </w:pPr>
          </w:p>
        </w:tc>
        <w:tc>
          <w:tcPr>
            <w:tcW w:w="1984" w:type="dxa"/>
            <w:tcBorders>
              <w:bottom w:val="single" w:sz="4" w:space="0" w:color="auto"/>
            </w:tcBorders>
          </w:tcPr>
          <w:p w14:paraId="5B5CA99D" w14:textId="77777777" w:rsidR="003F360C" w:rsidRPr="00931575" w:rsidRDefault="003F360C" w:rsidP="009C397C">
            <w:pPr>
              <w:pStyle w:val="TAC"/>
              <w:rPr>
                <w:rFonts w:eastAsia="‚c‚e‚o“Á‘¾ƒSƒVƒbƒN‘Ì"/>
              </w:rPr>
            </w:pPr>
            <w:r w:rsidRPr="00931575">
              <w:rPr>
                <w:rFonts w:eastAsia="‚c‚e‚o“Á‘¾ƒSƒVƒbƒN‘Ì"/>
              </w:rPr>
              <w:t>40</w:t>
            </w:r>
          </w:p>
        </w:tc>
        <w:tc>
          <w:tcPr>
            <w:tcW w:w="3292" w:type="dxa"/>
            <w:tcBorders>
              <w:bottom w:val="single" w:sz="4" w:space="0" w:color="auto"/>
            </w:tcBorders>
          </w:tcPr>
          <w:p w14:paraId="0CE3D8FC" w14:textId="77777777" w:rsidR="003F360C" w:rsidRPr="00931575" w:rsidRDefault="003F360C" w:rsidP="009C397C">
            <w:pPr>
              <w:pStyle w:val="TAC"/>
              <w:rPr>
                <w:rFonts w:eastAsia="‚c‚e‚o“Á‘¾ƒSƒVƒbƒN‘Ì"/>
              </w:rPr>
            </w:pPr>
            <w:r w:rsidRPr="00931575">
              <w:rPr>
                <w:rFonts w:hint="eastAsia"/>
                <w:lang w:eastAsia="zh-CN"/>
              </w:rPr>
              <w:t>-74.2</w:t>
            </w:r>
            <w:r w:rsidRPr="00931575">
              <w:rPr>
                <w:lang w:eastAsia="zh-CN"/>
              </w:rPr>
              <w:t xml:space="preserve"> - Δ</w:t>
            </w:r>
            <w:r w:rsidRPr="00931575">
              <w:rPr>
                <w:vertAlign w:val="subscript"/>
                <w:lang w:eastAsia="zh-CN"/>
              </w:rPr>
              <w:t>OTAREFSENS</w:t>
            </w:r>
            <w:r w:rsidRPr="00931575">
              <w:rPr>
                <w:lang w:eastAsia="zh-CN"/>
              </w:rPr>
              <w:t xml:space="preserve"> dBm / </w:t>
            </w:r>
            <w:r w:rsidRPr="00931575">
              <w:rPr>
                <w:rFonts w:hint="eastAsia"/>
                <w:lang w:eastAsia="zh-CN"/>
              </w:rPr>
              <w:t>38.16</w:t>
            </w:r>
            <w:r w:rsidRPr="00931575">
              <w:rPr>
                <w:lang w:eastAsia="zh-CN"/>
              </w:rPr>
              <w:t> MHz</w:t>
            </w:r>
          </w:p>
        </w:tc>
      </w:tr>
      <w:tr w:rsidR="003F360C" w:rsidRPr="00931575" w14:paraId="54292C66" w14:textId="77777777" w:rsidTr="009C397C">
        <w:trPr>
          <w:cantSplit/>
          <w:jc w:val="center"/>
        </w:trPr>
        <w:tc>
          <w:tcPr>
            <w:tcW w:w="2019" w:type="dxa"/>
            <w:tcBorders>
              <w:top w:val="nil"/>
              <w:bottom w:val="single" w:sz="4" w:space="0" w:color="auto"/>
            </w:tcBorders>
            <w:shd w:val="clear" w:color="auto" w:fill="auto"/>
          </w:tcPr>
          <w:p w14:paraId="7804C3DD" w14:textId="77777777" w:rsidR="003F360C" w:rsidRPr="00931575" w:rsidRDefault="003F360C" w:rsidP="009C397C">
            <w:pPr>
              <w:pStyle w:val="TAC"/>
              <w:rPr>
                <w:rFonts w:eastAsia="‚c‚e‚o“Á‘¾ƒSƒVƒbƒN‘Ì"/>
              </w:rPr>
            </w:pPr>
          </w:p>
        </w:tc>
        <w:tc>
          <w:tcPr>
            <w:tcW w:w="2126" w:type="dxa"/>
            <w:tcBorders>
              <w:top w:val="nil"/>
              <w:bottom w:val="single" w:sz="4" w:space="0" w:color="auto"/>
            </w:tcBorders>
            <w:shd w:val="clear" w:color="auto" w:fill="auto"/>
          </w:tcPr>
          <w:p w14:paraId="69DAFCAE" w14:textId="77777777" w:rsidR="003F360C" w:rsidRPr="00931575" w:rsidRDefault="003F360C" w:rsidP="009C397C">
            <w:pPr>
              <w:pStyle w:val="TAC"/>
              <w:rPr>
                <w:rFonts w:eastAsia="‚c‚e‚o“Á‘¾ƒSƒVƒbƒN‘Ì"/>
              </w:rPr>
            </w:pPr>
          </w:p>
        </w:tc>
        <w:tc>
          <w:tcPr>
            <w:tcW w:w="1984" w:type="dxa"/>
          </w:tcPr>
          <w:p w14:paraId="111C81BF" w14:textId="77777777" w:rsidR="003F360C" w:rsidRPr="00931575" w:rsidRDefault="003F360C" w:rsidP="009C397C">
            <w:pPr>
              <w:pStyle w:val="TAC"/>
              <w:rPr>
                <w:rFonts w:eastAsia="‚c‚e‚o“Á‘¾ƒSƒVƒbƒN‘Ì"/>
              </w:rPr>
            </w:pPr>
            <w:r w:rsidRPr="00931575">
              <w:rPr>
                <w:rFonts w:eastAsia="‚c‚e‚o“Á‘¾ƒSƒVƒbƒN‘Ì"/>
              </w:rPr>
              <w:t>100</w:t>
            </w:r>
          </w:p>
        </w:tc>
        <w:tc>
          <w:tcPr>
            <w:tcW w:w="3292" w:type="dxa"/>
          </w:tcPr>
          <w:p w14:paraId="0DAA2A65" w14:textId="77777777" w:rsidR="003F360C" w:rsidRPr="00931575" w:rsidRDefault="003F360C" w:rsidP="009C397C">
            <w:pPr>
              <w:pStyle w:val="TAC"/>
              <w:rPr>
                <w:rFonts w:eastAsia="‚c‚e‚o“Á‘¾ƒSƒVƒbƒN‘Ì"/>
              </w:rPr>
            </w:pPr>
            <w:r w:rsidRPr="00931575">
              <w:rPr>
                <w:rFonts w:hint="eastAsia"/>
                <w:lang w:eastAsia="zh-CN"/>
              </w:rPr>
              <w:t xml:space="preserve">-70.1 </w:t>
            </w:r>
            <w:r w:rsidRPr="00931575">
              <w:rPr>
                <w:lang w:eastAsia="zh-CN"/>
              </w:rPr>
              <w:t>- Δ</w:t>
            </w:r>
            <w:r w:rsidRPr="00931575">
              <w:rPr>
                <w:vertAlign w:val="subscript"/>
                <w:lang w:eastAsia="zh-CN"/>
              </w:rPr>
              <w:t>OTAREFSENS</w:t>
            </w:r>
            <w:r w:rsidRPr="00931575">
              <w:rPr>
                <w:lang w:eastAsia="zh-CN"/>
              </w:rPr>
              <w:t xml:space="preserve"> dBm / </w:t>
            </w:r>
            <w:r w:rsidRPr="00931575">
              <w:rPr>
                <w:rFonts w:hint="eastAsia"/>
                <w:lang w:eastAsia="zh-CN"/>
              </w:rPr>
              <w:t>98.28</w:t>
            </w:r>
            <w:r w:rsidRPr="00931575">
              <w:rPr>
                <w:lang w:eastAsia="zh-CN"/>
              </w:rPr>
              <w:t> MHz</w:t>
            </w:r>
          </w:p>
        </w:tc>
      </w:tr>
      <w:tr w:rsidR="003F360C" w:rsidRPr="003F360C" w14:paraId="2941395F" w14:textId="77777777" w:rsidTr="009C397C">
        <w:trPr>
          <w:cantSplit/>
          <w:jc w:val="center"/>
        </w:trPr>
        <w:tc>
          <w:tcPr>
            <w:tcW w:w="2019" w:type="dxa"/>
            <w:tcBorders>
              <w:bottom w:val="nil"/>
            </w:tcBorders>
            <w:shd w:val="clear" w:color="auto" w:fill="auto"/>
          </w:tcPr>
          <w:p w14:paraId="4A991860" w14:textId="77777777" w:rsidR="003F360C" w:rsidRPr="00931575" w:rsidRDefault="003F360C" w:rsidP="009C397C">
            <w:pPr>
              <w:pStyle w:val="TAC"/>
              <w:rPr>
                <w:rFonts w:eastAsia="‚c‚e‚o“Á‘¾ƒSƒVƒbƒN‘Ì" w:cs="v5.0.0"/>
              </w:rPr>
            </w:pPr>
            <w:r w:rsidRPr="00931575">
              <w:rPr>
                <w:rFonts w:hint="eastAsia"/>
                <w:lang w:eastAsia="zh-CN"/>
              </w:rPr>
              <w:t>BS type 2-O</w:t>
            </w:r>
            <w:r>
              <w:t xml:space="preserve"> (Note 5)</w:t>
            </w:r>
          </w:p>
        </w:tc>
        <w:tc>
          <w:tcPr>
            <w:tcW w:w="2126" w:type="dxa"/>
            <w:tcBorders>
              <w:bottom w:val="nil"/>
            </w:tcBorders>
            <w:shd w:val="clear" w:color="auto" w:fill="auto"/>
          </w:tcPr>
          <w:p w14:paraId="6E48F41D" w14:textId="77777777" w:rsidR="003F360C" w:rsidRPr="00931575" w:rsidRDefault="003F360C" w:rsidP="009C397C">
            <w:pPr>
              <w:pStyle w:val="TAC"/>
              <w:rPr>
                <w:lang w:eastAsia="zh-CN"/>
              </w:rPr>
            </w:pPr>
            <w:r w:rsidRPr="00931575">
              <w:rPr>
                <w:rFonts w:hint="eastAsia"/>
                <w:lang w:eastAsia="zh-CN"/>
              </w:rPr>
              <w:t>60 kHz</w:t>
            </w:r>
          </w:p>
        </w:tc>
        <w:tc>
          <w:tcPr>
            <w:tcW w:w="1984" w:type="dxa"/>
          </w:tcPr>
          <w:p w14:paraId="7FC9E32F" w14:textId="77777777" w:rsidR="003F360C" w:rsidRPr="00931575" w:rsidRDefault="003F360C" w:rsidP="009C397C">
            <w:pPr>
              <w:pStyle w:val="TAC"/>
              <w:rPr>
                <w:lang w:eastAsia="zh-CN"/>
              </w:rPr>
            </w:pPr>
            <w:r w:rsidRPr="00931575">
              <w:rPr>
                <w:rFonts w:hint="eastAsia"/>
                <w:lang w:eastAsia="zh-CN"/>
              </w:rPr>
              <w:t>50</w:t>
            </w:r>
          </w:p>
        </w:tc>
        <w:tc>
          <w:tcPr>
            <w:tcW w:w="3292" w:type="dxa"/>
          </w:tcPr>
          <w:p w14:paraId="7F1D7C94" w14:textId="77777777" w:rsidR="003F360C" w:rsidRPr="00DC7CFC" w:rsidRDefault="003F360C" w:rsidP="009C397C">
            <w:pPr>
              <w:pStyle w:val="TAC"/>
              <w:rPr>
                <w:rFonts w:eastAsia="‚c‚e‚o“Á‘¾ƒSƒVƒbƒN‘Ì"/>
                <w:lang w:val="da-DK"/>
              </w:rPr>
            </w:pPr>
            <w:r w:rsidRPr="00DC7CFC">
              <w:rPr>
                <w:lang w:val="da-DK" w:eastAsia="zh-CN"/>
              </w:rPr>
              <w:t>EIS</w:t>
            </w:r>
            <w:r w:rsidRPr="00DC7CFC">
              <w:rPr>
                <w:vertAlign w:val="subscript"/>
                <w:lang w:val="da-DK" w:eastAsia="zh-CN"/>
              </w:rPr>
              <w:t>REFSENS_50M</w:t>
            </w:r>
            <w:r w:rsidRPr="00DC7CFC">
              <w:rPr>
                <w:lang w:val="da-DK" w:eastAsia="zh-CN"/>
              </w:rPr>
              <w:t xml:space="preserve"> + </w:t>
            </w:r>
            <w:r w:rsidRPr="00931575">
              <w:rPr>
                <w:lang w:eastAsia="zh-CN"/>
              </w:rPr>
              <w:t>Δ</w:t>
            </w:r>
            <w:r w:rsidRPr="00DC7CFC">
              <w:rPr>
                <w:vertAlign w:val="subscript"/>
                <w:lang w:val="da-DK" w:eastAsia="zh-CN"/>
              </w:rPr>
              <w:t>FR2_REFSENS</w:t>
            </w:r>
            <w:r w:rsidRPr="00DC7CFC">
              <w:rPr>
                <w:lang w:val="da-DK" w:eastAsia="zh-CN"/>
              </w:rPr>
              <w:t xml:space="preserve"> + 15 dBm / 47.52MHz</w:t>
            </w:r>
            <w:r w:rsidRPr="00DC7CFC" w:rsidDel="00FF1269">
              <w:rPr>
                <w:lang w:val="da-DK" w:eastAsia="zh-CN"/>
              </w:rPr>
              <w:t xml:space="preserve"> </w:t>
            </w:r>
          </w:p>
        </w:tc>
      </w:tr>
      <w:tr w:rsidR="003F360C" w:rsidRPr="003F360C" w14:paraId="174F7FB8" w14:textId="77777777" w:rsidTr="009C397C">
        <w:trPr>
          <w:cantSplit/>
          <w:jc w:val="center"/>
        </w:trPr>
        <w:tc>
          <w:tcPr>
            <w:tcW w:w="2019" w:type="dxa"/>
            <w:tcBorders>
              <w:top w:val="nil"/>
              <w:bottom w:val="nil"/>
            </w:tcBorders>
            <w:shd w:val="clear" w:color="auto" w:fill="auto"/>
          </w:tcPr>
          <w:p w14:paraId="4642B1E0" w14:textId="77777777" w:rsidR="003F360C" w:rsidRPr="00DC7CFC" w:rsidRDefault="003F360C" w:rsidP="009C397C">
            <w:pPr>
              <w:pStyle w:val="TAC"/>
              <w:rPr>
                <w:rFonts w:eastAsia="‚c‚e‚o“Á‘¾ƒSƒVƒbƒN‘Ì"/>
                <w:lang w:val="da-DK"/>
              </w:rPr>
            </w:pPr>
          </w:p>
        </w:tc>
        <w:tc>
          <w:tcPr>
            <w:tcW w:w="2126" w:type="dxa"/>
            <w:tcBorders>
              <w:top w:val="nil"/>
              <w:bottom w:val="single" w:sz="4" w:space="0" w:color="auto"/>
            </w:tcBorders>
            <w:shd w:val="clear" w:color="auto" w:fill="auto"/>
          </w:tcPr>
          <w:p w14:paraId="07AEB957" w14:textId="77777777" w:rsidR="003F360C" w:rsidRPr="00DC7CFC" w:rsidRDefault="003F360C" w:rsidP="009C397C">
            <w:pPr>
              <w:pStyle w:val="TAC"/>
              <w:rPr>
                <w:rFonts w:eastAsia="‚c‚e‚o“Á‘¾ƒSƒVƒbƒN‘Ì"/>
                <w:lang w:val="da-DK"/>
              </w:rPr>
            </w:pPr>
          </w:p>
        </w:tc>
        <w:tc>
          <w:tcPr>
            <w:tcW w:w="1984" w:type="dxa"/>
          </w:tcPr>
          <w:p w14:paraId="550905B6" w14:textId="77777777" w:rsidR="003F360C" w:rsidRPr="00931575" w:rsidRDefault="003F360C" w:rsidP="009C397C">
            <w:pPr>
              <w:pStyle w:val="TAC"/>
              <w:rPr>
                <w:lang w:eastAsia="zh-CN"/>
              </w:rPr>
            </w:pPr>
            <w:r w:rsidRPr="00931575">
              <w:rPr>
                <w:rFonts w:hint="eastAsia"/>
                <w:lang w:eastAsia="zh-CN"/>
              </w:rPr>
              <w:t>100</w:t>
            </w:r>
          </w:p>
        </w:tc>
        <w:tc>
          <w:tcPr>
            <w:tcW w:w="3292" w:type="dxa"/>
          </w:tcPr>
          <w:p w14:paraId="562CFF6B" w14:textId="77777777" w:rsidR="003F360C" w:rsidRPr="00DC7CFC" w:rsidRDefault="003F360C" w:rsidP="009C397C">
            <w:pPr>
              <w:pStyle w:val="TAC"/>
              <w:rPr>
                <w:rFonts w:eastAsia="‚c‚e‚o“Á‘¾ƒSƒVƒbƒN‘Ì"/>
                <w:lang w:val="da-DK"/>
              </w:rPr>
            </w:pPr>
            <w:r w:rsidRPr="00DC7CFC">
              <w:rPr>
                <w:lang w:val="da-DK" w:eastAsia="zh-CN"/>
              </w:rPr>
              <w:t>EIS</w:t>
            </w:r>
            <w:r w:rsidRPr="00DC7CFC">
              <w:rPr>
                <w:vertAlign w:val="subscript"/>
                <w:lang w:val="da-DK" w:eastAsia="zh-CN"/>
              </w:rPr>
              <w:t>REFSENS_50M</w:t>
            </w:r>
            <w:r w:rsidRPr="00DC7CFC">
              <w:rPr>
                <w:lang w:val="da-DK" w:eastAsia="zh-CN"/>
              </w:rPr>
              <w:t xml:space="preserve"> + </w:t>
            </w:r>
            <w:r w:rsidRPr="00931575">
              <w:rPr>
                <w:lang w:eastAsia="zh-CN"/>
              </w:rPr>
              <w:t>Δ</w:t>
            </w:r>
            <w:r w:rsidRPr="00DC7CFC">
              <w:rPr>
                <w:vertAlign w:val="subscript"/>
                <w:lang w:val="da-DK" w:eastAsia="zh-CN"/>
              </w:rPr>
              <w:t>FR2_REFSENS</w:t>
            </w:r>
            <w:r w:rsidRPr="00DC7CFC">
              <w:rPr>
                <w:lang w:val="da-DK" w:eastAsia="zh-CN"/>
              </w:rPr>
              <w:t xml:space="preserve"> + 18 dBm / 95.04 MHz</w:t>
            </w:r>
            <w:r w:rsidRPr="00DC7CFC" w:rsidDel="00FF1269">
              <w:rPr>
                <w:lang w:val="da-DK" w:eastAsia="zh-CN"/>
              </w:rPr>
              <w:t xml:space="preserve"> </w:t>
            </w:r>
          </w:p>
        </w:tc>
      </w:tr>
      <w:tr w:rsidR="003F360C" w:rsidRPr="003F360C" w14:paraId="4FEB7DFB" w14:textId="77777777" w:rsidTr="009C397C">
        <w:trPr>
          <w:cantSplit/>
          <w:jc w:val="center"/>
        </w:trPr>
        <w:tc>
          <w:tcPr>
            <w:tcW w:w="2019" w:type="dxa"/>
            <w:tcBorders>
              <w:top w:val="nil"/>
              <w:bottom w:val="nil"/>
            </w:tcBorders>
            <w:shd w:val="clear" w:color="auto" w:fill="auto"/>
          </w:tcPr>
          <w:p w14:paraId="5FE37322" w14:textId="77777777" w:rsidR="003F360C" w:rsidRPr="00DC7CFC" w:rsidRDefault="003F360C" w:rsidP="009C397C">
            <w:pPr>
              <w:pStyle w:val="TAC"/>
              <w:rPr>
                <w:rFonts w:eastAsia="‚c‚e‚o“Á‘¾ƒSƒVƒbƒN‘Ì"/>
                <w:lang w:val="da-DK"/>
              </w:rPr>
            </w:pPr>
          </w:p>
        </w:tc>
        <w:tc>
          <w:tcPr>
            <w:tcW w:w="2126" w:type="dxa"/>
            <w:tcBorders>
              <w:bottom w:val="nil"/>
            </w:tcBorders>
            <w:shd w:val="clear" w:color="auto" w:fill="auto"/>
          </w:tcPr>
          <w:p w14:paraId="33C4CF85" w14:textId="77777777" w:rsidR="003F360C" w:rsidRPr="00931575" w:rsidRDefault="003F360C" w:rsidP="009C397C">
            <w:pPr>
              <w:pStyle w:val="TAC"/>
              <w:rPr>
                <w:lang w:eastAsia="zh-CN"/>
              </w:rPr>
            </w:pPr>
            <w:r w:rsidRPr="00931575">
              <w:rPr>
                <w:rFonts w:hint="eastAsia"/>
                <w:lang w:eastAsia="zh-CN"/>
              </w:rPr>
              <w:t>120 kHz</w:t>
            </w:r>
          </w:p>
        </w:tc>
        <w:tc>
          <w:tcPr>
            <w:tcW w:w="1984" w:type="dxa"/>
          </w:tcPr>
          <w:p w14:paraId="2059F7F0" w14:textId="77777777" w:rsidR="003F360C" w:rsidRPr="00931575" w:rsidRDefault="003F360C" w:rsidP="009C397C">
            <w:pPr>
              <w:pStyle w:val="TAC"/>
              <w:rPr>
                <w:lang w:eastAsia="zh-CN"/>
              </w:rPr>
            </w:pPr>
            <w:r w:rsidRPr="00931575">
              <w:rPr>
                <w:rFonts w:hint="eastAsia"/>
                <w:lang w:eastAsia="zh-CN"/>
              </w:rPr>
              <w:t>50</w:t>
            </w:r>
          </w:p>
        </w:tc>
        <w:tc>
          <w:tcPr>
            <w:tcW w:w="3292" w:type="dxa"/>
          </w:tcPr>
          <w:p w14:paraId="368964C4" w14:textId="77777777" w:rsidR="003F360C" w:rsidRPr="00DC7CFC" w:rsidRDefault="003F360C" w:rsidP="009C397C">
            <w:pPr>
              <w:pStyle w:val="TAC"/>
              <w:rPr>
                <w:rFonts w:eastAsia="‚c‚e‚o“Á‘¾ƒSƒVƒbƒN‘Ì"/>
                <w:lang w:val="da-DK"/>
              </w:rPr>
            </w:pPr>
            <w:r w:rsidRPr="00DC7CFC">
              <w:rPr>
                <w:lang w:val="da-DK" w:eastAsia="zh-CN"/>
              </w:rPr>
              <w:t>EIS</w:t>
            </w:r>
            <w:r w:rsidRPr="00DC7CFC">
              <w:rPr>
                <w:vertAlign w:val="subscript"/>
                <w:lang w:val="da-DK" w:eastAsia="zh-CN"/>
              </w:rPr>
              <w:t>REFSENS_50M</w:t>
            </w:r>
            <w:r w:rsidRPr="00DC7CFC">
              <w:rPr>
                <w:lang w:val="da-DK" w:eastAsia="zh-CN"/>
              </w:rPr>
              <w:t xml:space="preserve"> + </w:t>
            </w:r>
            <w:r w:rsidRPr="00931575">
              <w:rPr>
                <w:lang w:eastAsia="zh-CN"/>
              </w:rPr>
              <w:t>Δ</w:t>
            </w:r>
            <w:r w:rsidRPr="00DC7CFC">
              <w:rPr>
                <w:vertAlign w:val="subscript"/>
                <w:lang w:val="da-DK" w:eastAsia="zh-CN"/>
              </w:rPr>
              <w:t>FR2_REFSENS</w:t>
            </w:r>
            <w:r w:rsidRPr="00DC7CFC">
              <w:rPr>
                <w:lang w:val="da-DK" w:eastAsia="zh-CN"/>
              </w:rPr>
              <w:t xml:space="preserve"> + 15 dBm / 46.08 MHz</w:t>
            </w:r>
            <w:r w:rsidRPr="00DC7CFC" w:rsidDel="00FF1269">
              <w:rPr>
                <w:lang w:val="da-DK" w:eastAsia="zh-CN"/>
              </w:rPr>
              <w:t xml:space="preserve"> </w:t>
            </w:r>
          </w:p>
        </w:tc>
      </w:tr>
      <w:tr w:rsidR="003F360C" w:rsidRPr="003F360C" w14:paraId="263113FF"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07" w:author="Nokia" w:date="2022-11-16T14: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108" w:author="Nokia" w:date="2022-11-16T14:50:00Z">
            <w:trPr>
              <w:cantSplit/>
              <w:jc w:val="center"/>
            </w:trPr>
          </w:trPrChange>
        </w:trPr>
        <w:tc>
          <w:tcPr>
            <w:tcW w:w="2019" w:type="dxa"/>
            <w:tcBorders>
              <w:top w:val="nil"/>
              <w:bottom w:val="nil"/>
            </w:tcBorders>
            <w:shd w:val="clear" w:color="auto" w:fill="auto"/>
            <w:tcPrChange w:id="2109" w:author="Nokia" w:date="2022-11-16T14:50:00Z">
              <w:tcPr>
                <w:tcW w:w="2019" w:type="dxa"/>
                <w:tcBorders>
                  <w:top w:val="nil"/>
                  <w:bottom w:val="nil"/>
                </w:tcBorders>
                <w:shd w:val="clear" w:color="auto" w:fill="auto"/>
              </w:tcPr>
            </w:tcPrChange>
          </w:tcPr>
          <w:p w14:paraId="184CEAAA" w14:textId="77777777" w:rsidR="003F360C" w:rsidRPr="00B106E3" w:rsidRDefault="003F360C" w:rsidP="009C397C">
            <w:pPr>
              <w:pStyle w:val="TAC"/>
              <w:rPr>
                <w:rFonts w:eastAsia="‚c‚e‚o“Á‘¾ƒSƒVƒbƒN‘Ì"/>
                <w:lang w:val="da-DK"/>
                <w:rPrChange w:id="2110" w:author="Rafael Paiva (Nokia)" w:date="2023-02-10T14:36:00Z">
                  <w:rPr>
                    <w:rFonts w:eastAsia="‚c‚e‚o“Á‘¾ƒSƒVƒbƒN‘Ì"/>
                  </w:rPr>
                </w:rPrChange>
              </w:rPr>
            </w:pPr>
          </w:p>
        </w:tc>
        <w:tc>
          <w:tcPr>
            <w:tcW w:w="2126" w:type="dxa"/>
            <w:tcBorders>
              <w:top w:val="nil"/>
              <w:bottom w:val="nil"/>
            </w:tcBorders>
            <w:shd w:val="clear" w:color="auto" w:fill="auto"/>
            <w:tcPrChange w:id="2111" w:author="Nokia" w:date="2022-11-16T14:50:00Z">
              <w:tcPr>
                <w:tcW w:w="2126" w:type="dxa"/>
                <w:tcBorders>
                  <w:top w:val="nil"/>
                  <w:bottom w:val="nil"/>
                </w:tcBorders>
                <w:shd w:val="clear" w:color="auto" w:fill="auto"/>
              </w:tcPr>
            </w:tcPrChange>
          </w:tcPr>
          <w:p w14:paraId="59D3457C" w14:textId="77777777" w:rsidR="003F360C" w:rsidRPr="00B106E3" w:rsidRDefault="003F360C" w:rsidP="009C397C">
            <w:pPr>
              <w:pStyle w:val="TAC"/>
              <w:rPr>
                <w:rFonts w:eastAsia="‚c‚e‚o“Á‘¾ƒSƒVƒbƒN‘Ì"/>
                <w:lang w:val="da-DK"/>
                <w:rPrChange w:id="2112" w:author="Rafael Paiva (Nokia)" w:date="2023-02-10T14:36:00Z">
                  <w:rPr>
                    <w:rFonts w:eastAsia="‚c‚e‚o“Á‘¾ƒSƒVƒbƒN‘Ì"/>
                  </w:rPr>
                </w:rPrChange>
              </w:rPr>
            </w:pPr>
          </w:p>
        </w:tc>
        <w:tc>
          <w:tcPr>
            <w:tcW w:w="1984" w:type="dxa"/>
            <w:tcPrChange w:id="2113" w:author="Nokia" w:date="2022-11-16T14:50:00Z">
              <w:tcPr>
                <w:tcW w:w="1984" w:type="dxa"/>
              </w:tcPr>
            </w:tcPrChange>
          </w:tcPr>
          <w:p w14:paraId="191D9C10" w14:textId="77777777" w:rsidR="003F360C" w:rsidRPr="00931575" w:rsidRDefault="003F360C" w:rsidP="009C397C">
            <w:pPr>
              <w:pStyle w:val="TAC"/>
              <w:rPr>
                <w:lang w:eastAsia="zh-CN"/>
              </w:rPr>
            </w:pPr>
            <w:r w:rsidRPr="00931575">
              <w:rPr>
                <w:rFonts w:hint="eastAsia"/>
                <w:lang w:eastAsia="zh-CN"/>
              </w:rPr>
              <w:t>100</w:t>
            </w:r>
          </w:p>
        </w:tc>
        <w:tc>
          <w:tcPr>
            <w:tcW w:w="3292" w:type="dxa"/>
            <w:tcPrChange w:id="2114" w:author="Nokia" w:date="2022-11-16T14:50:00Z">
              <w:tcPr>
                <w:tcW w:w="3292" w:type="dxa"/>
              </w:tcPr>
            </w:tcPrChange>
          </w:tcPr>
          <w:p w14:paraId="1FF8C883" w14:textId="77777777" w:rsidR="003F360C" w:rsidRPr="00DC7CFC" w:rsidRDefault="003F360C" w:rsidP="009C397C">
            <w:pPr>
              <w:pStyle w:val="TAC"/>
              <w:rPr>
                <w:rFonts w:eastAsia="‚c‚e‚o“Á‘¾ƒSƒVƒbƒN‘Ì"/>
                <w:lang w:val="da-DK"/>
              </w:rPr>
            </w:pPr>
            <w:r w:rsidRPr="00DC7CFC">
              <w:rPr>
                <w:lang w:val="da-DK" w:eastAsia="zh-CN"/>
              </w:rPr>
              <w:t>EIS</w:t>
            </w:r>
            <w:r w:rsidRPr="00DC7CFC">
              <w:rPr>
                <w:vertAlign w:val="subscript"/>
                <w:lang w:val="da-DK" w:eastAsia="zh-CN"/>
              </w:rPr>
              <w:t>REFSENS_50M</w:t>
            </w:r>
            <w:r w:rsidRPr="00DC7CFC">
              <w:rPr>
                <w:lang w:val="da-DK" w:eastAsia="zh-CN"/>
              </w:rPr>
              <w:t xml:space="preserve"> + </w:t>
            </w:r>
            <w:r w:rsidRPr="00931575">
              <w:rPr>
                <w:lang w:eastAsia="zh-CN"/>
              </w:rPr>
              <w:t>Δ</w:t>
            </w:r>
            <w:r w:rsidRPr="00DC7CFC">
              <w:rPr>
                <w:vertAlign w:val="subscript"/>
                <w:lang w:val="da-DK" w:eastAsia="zh-CN"/>
              </w:rPr>
              <w:t>FR2_REFSENS</w:t>
            </w:r>
            <w:r w:rsidRPr="00DC7CFC">
              <w:rPr>
                <w:lang w:val="da-DK" w:eastAsia="zh-CN"/>
              </w:rPr>
              <w:t xml:space="preserve"> + 18 dBm / 95.04 MHz</w:t>
            </w:r>
            <w:r w:rsidRPr="00DC7CFC" w:rsidDel="00FF1269">
              <w:rPr>
                <w:lang w:val="da-DK" w:eastAsia="zh-CN"/>
              </w:rPr>
              <w:t xml:space="preserve"> </w:t>
            </w:r>
          </w:p>
        </w:tc>
      </w:tr>
      <w:tr w:rsidR="003F360C" w:rsidRPr="003F360C" w14:paraId="0F5E72DC"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15" w:author="Nokia" w:date="2022-11-16T14: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116" w:author="Nokia" w:date="2022-11-16T14:50:00Z">
            <w:trPr>
              <w:cantSplit/>
              <w:jc w:val="center"/>
            </w:trPr>
          </w:trPrChange>
        </w:trPr>
        <w:tc>
          <w:tcPr>
            <w:tcW w:w="2019" w:type="dxa"/>
            <w:tcBorders>
              <w:top w:val="nil"/>
              <w:bottom w:val="nil"/>
            </w:tcBorders>
            <w:shd w:val="clear" w:color="auto" w:fill="auto"/>
            <w:tcPrChange w:id="2117" w:author="Nokia" w:date="2022-11-16T14:50:00Z">
              <w:tcPr>
                <w:tcW w:w="2019" w:type="dxa"/>
                <w:tcBorders>
                  <w:top w:val="nil"/>
                  <w:bottom w:val="nil"/>
                </w:tcBorders>
                <w:shd w:val="clear" w:color="auto" w:fill="auto"/>
              </w:tcPr>
            </w:tcPrChange>
          </w:tcPr>
          <w:p w14:paraId="43D8DF46" w14:textId="77777777" w:rsidR="003F360C" w:rsidRPr="00DC7CFC" w:rsidRDefault="003F360C" w:rsidP="009C397C">
            <w:pPr>
              <w:pStyle w:val="TAC"/>
              <w:rPr>
                <w:rFonts w:eastAsia="‚c‚e‚o“Á‘¾ƒSƒVƒbƒN‘Ì"/>
                <w:lang w:val="da-DK"/>
              </w:rPr>
            </w:pPr>
          </w:p>
        </w:tc>
        <w:tc>
          <w:tcPr>
            <w:tcW w:w="2126" w:type="dxa"/>
            <w:tcBorders>
              <w:top w:val="nil"/>
              <w:bottom w:val="nil"/>
            </w:tcBorders>
            <w:shd w:val="clear" w:color="auto" w:fill="auto"/>
            <w:tcPrChange w:id="2118" w:author="Nokia" w:date="2022-11-16T14:50:00Z">
              <w:tcPr>
                <w:tcW w:w="2126" w:type="dxa"/>
                <w:tcBorders>
                  <w:top w:val="nil"/>
                  <w:bottom w:val="single" w:sz="4" w:space="0" w:color="auto"/>
                </w:tcBorders>
                <w:shd w:val="clear" w:color="auto" w:fill="auto"/>
              </w:tcPr>
            </w:tcPrChange>
          </w:tcPr>
          <w:p w14:paraId="71FA5EC3" w14:textId="77777777" w:rsidR="003F360C" w:rsidRPr="00DC7CFC" w:rsidRDefault="003F360C" w:rsidP="009C397C">
            <w:pPr>
              <w:pStyle w:val="TAC"/>
              <w:rPr>
                <w:rFonts w:eastAsia="‚c‚e‚o“Á‘¾ƒSƒVƒbƒN‘Ì"/>
                <w:lang w:val="da-DK"/>
              </w:rPr>
            </w:pPr>
          </w:p>
        </w:tc>
        <w:tc>
          <w:tcPr>
            <w:tcW w:w="1984" w:type="dxa"/>
            <w:tcPrChange w:id="2119" w:author="Nokia" w:date="2022-11-16T14:50:00Z">
              <w:tcPr>
                <w:tcW w:w="1984" w:type="dxa"/>
              </w:tcPr>
            </w:tcPrChange>
          </w:tcPr>
          <w:p w14:paraId="2D1252FB" w14:textId="77777777" w:rsidR="003F360C" w:rsidRPr="00931575" w:rsidRDefault="003F360C" w:rsidP="009C397C">
            <w:pPr>
              <w:pStyle w:val="TAC"/>
              <w:rPr>
                <w:lang w:eastAsia="zh-CN"/>
              </w:rPr>
            </w:pPr>
            <w:r w:rsidRPr="00931575">
              <w:rPr>
                <w:rFonts w:hint="eastAsia"/>
                <w:lang w:eastAsia="zh-CN"/>
              </w:rPr>
              <w:t>200</w:t>
            </w:r>
          </w:p>
        </w:tc>
        <w:tc>
          <w:tcPr>
            <w:tcW w:w="3292" w:type="dxa"/>
            <w:tcPrChange w:id="2120" w:author="Nokia" w:date="2022-11-16T14:50:00Z">
              <w:tcPr>
                <w:tcW w:w="3292" w:type="dxa"/>
              </w:tcPr>
            </w:tcPrChange>
          </w:tcPr>
          <w:p w14:paraId="33062FA4" w14:textId="77777777" w:rsidR="003F360C" w:rsidRPr="00901617" w:rsidRDefault="003F360C" w:rsidP="009C397C">
            <w:pPr>
              <w:pStyle w:val="TAC"/>
              <w:rPr>
                <w:rFonts w:eastAsia="‚c‚e‚o“Á‘¾ƒSƒVƒbƒN‘Ì"/>
                <w:lang w:val="da-DK"/>
              </w:rPr>
            </w:pPr>
            <w:r w:rsidRPr="00901617">
              <w:rPr>
                <w:lang w:val="da-DK" w:eastAsia="zh-CN"/>
              </w:rPr>
              <w:t>EIS</w:t>
            </w:r>
            <w:r w:rsidRPr="00901617">
              <w:rPr>
                <w:vertAlign w:val="subscript"/>
                <w:lang w:val="da-DK" w:eastAsia="zh-CN"/>
              </w:rPr>
              <w:t>REFSENS_50M</w:t>
            </w:r>
            <w:r w:rsidRPr="00901617">
              <w:rPr>
                <w:lang w:val="da-DK" w:eastAsia="zh-CN"/>
              </w:rPr>
              <w:t xml:space="preserve"> +  </w:t>
            </w:r>
            <w:r w:rsidRPr="00931575">
              <w:rPr>
                <w:lang w:eastAsia="zh-CN"/>
              </w:rPr>
              <w:t>Δ</w:t>
            </w:r>
            <w:r w:rsidRPr="00901617">
              <w:rPr>
                <w:vertAlign w:val="subscript"/>
                <w:lang w:val="da-DK" w:eastAsia="zh-CN"/>
              </w:rPr>
              <w:t>FR2_REFSENS</w:t>
            </w:r>
            <w:r w:rsidRPr="00901617">
              <w:rPr>
                <w:lang w:val="da-DK" w:eastAsia="zh-CN"/>
              </w:rPr>
              <w:t xml:space="preserve"> + 21 dBm / 190.08 MHz</w:t>
            </w:r>
            <w:r w:rsidRPr="00901617" w:rsidDel="00FF1269">
              <w:rPr>
                <w:lang w:val="da-DK" w:eastAsia="zh-CN"/>
              </w:rPr>
              <w:t xml:space="preserve"> </w:t>
            </w:r>
          </w:p>
        </w:tc>
      </w:tr>
      <w:tr w:rsidR="003F360C" w:rsidRPr="003F360C" w14:paraId="41941E26"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21" w:author="Nokia" w:date="2022-11-16T14: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2122" w:author="Nokia" w:date="2022-11-16T14:50:00Z"/>
          <w:trPrChange w:id="2123" w:author="Nokia" w:date="2022-11-16T14:50:00Z">
            <w:trPr>
              <w:cantSplit/>
              <w:jc w:val="center"/>
            </w:trPr>
          </w:trPrChange>
        </w:trPr>
        <w:tc>
          <w:tcPr>
            <w:tcW w:w="2019" w:type="dxa"/>
            <w:tcBorders>
              <w:top w:val="nil"/>
              <w:bottom w:val="nil"/>
            </w:tcBorders>
            <w:shd w:val="clear" w:color="auto" w:fill="auto"/>
            <w:tcPrChange w:id="2124" w:author="Nokia" w:date="2022-11-16T14:50:00Z">
              <w:tcPr>
                <w:tcW w:w="2019" w:type="dxa"/>
                <w:tcBorders>
                  <w:top w:val="nil"/>
                  <w:bottom w:val="nil"/>
                </w:tcBorders>
                <w:shd w:val="clear" w:color="auto" w:fill="auto"/>
              </w:tcPr>
            </w:tcPrChange>
          </w:tcPr>
          <w:p w14:paraId="356911F4" w14:textId="77777777" w:rsidR="003F360C" w:rsidRPr="00901617" w:rsidRDefault="003F360C" w:rsidP="009C397C">
            <w:pPr>
              <w:pStyle w:val="TAC"/>
              <w:rPr>
                <w:ins w:id="2125" w:author="Nokia" w:date="2022-11-16T14:50:00Z"/>
                <w:rFonts w:eastAsia="‚c‚e‚o“Á‘¾ƒSƒVƒbƒN‘Ì"/>
                <w:lang w:val="da-DK"/>
              </w:rPr>
            </w:pPr>
          </w:p>
        </w:tc>
        <w:tc>
          <w:tcPr>
            <w:tcW w:w="2126" w:type="dxa"/>
            <w:tcBorders>
              <w:top w:val="nil"/>
              <w:bottom w:val="single" w:sz="4" w:space="0" w:color="auto"/>
            </w:tcBorders>
            <w:shd w:val="clear" w:color="auto" w:fill="auto"/>
            <w:tcPrChange w:id="2126" w:author="Nokia" w:date="2022-11-16T14:50:00Z">
              <w:tcPr>
                <w:tcW w:w="2126" w:type="dxa"/>
                <w:tcBorders>
                  <w:top w:val="nil"/>
                  <w:bottom w:val="single" w:sz="4" w:space="0" w:color="auto"/>
                </w:tcBorders>
                <w:shd w:val="clear" w:color="auto" w:fill="auto"/>
              </w:tcPr>
            </w:tcPrChange>
          </w:tcPr>
          <w:p w14:paraId="1AE281AE" w14:textId="77777777" w:rsidR="003F360C" w:rsidRPr="00901617" w:rsidRDefault="003F360C" w:rsidP="009C397C">
            <w:pPr>
              <w:pStyle w:val="TAC"/>
              <w:rPr>
                <w:ins w:id="2127" w:author="Nokia" w:date="2022-11-16T14:50:00Z"/>
                <w:rFonts w:eastAsia="‚c‚e‚o“Á‘¾ƒSƒVƒbƒN‘Ì"/>
                <w:lang w:val="da-DK"/>
              </w:rPr>
            </w:pPr>
          </w:p>
        </w:tc>
        <w:tc>
          <w:tcPr>
            <w:tcW w:w="1984" w:type="dxa"/>
            <w:tcPrChange w:id="2128" w:author="Nokia" w:date="2022-11-16T14:50:00Z">
              <w:tcPr>
                <w:tcW w:w="1984" w:type="dxa"/>
              </w:tcPr>
            </w:tcPrChange>
          </w:tcPr>
          <w:p w14:paraId="7E95A0FC" w14:textId="77777777" w:rsidR="003F360C" w:rsidRPr="00931575" w:rsidRDefault="003F360C" w:rsidP="009C397C">
            <w:pPr>
              <w:pStyle w:val="TAC"/>
              <w:rPr>
                <w:ins w:id="2129" w:author="Nokia" w:date="2022-11-16T14:50:00Z"/>
                <w:lang w:eastAsia="zh-CN"/>
              </w:rPr>
            </w:pPr>
            <w:ins w:id="2130" w:author="Nokia" w:date="2022-11-16T14:50:00Z">
              <w:r>
                <w:rPr>
                  <w:lang w:eastAsia="zh-CN"/>
                </w:rPr>
                <w:t>400</w:t>
              </w:r>
            </w:ins>
          </w:p>
        </w:tc>
        <w:tc>
          <w:tcPr>
            <w:tcW w:w="3292" w:type="dxa"/>
            <w:tcPrChange w:id="2131" w:author="Nokia" w:date="2022-11-16T14:50:00Z">
              <w:tcPr>
                <w:tcW w:w="3292" w:type="dxa"/>
              </w:tcPr>
            </w:tcPrChange>
          </w:tcPr>
          <w:p w14:paraId="4D4DED44" w14:textId="77777777" w:rsidR="003F360C" w:rsidRPr="00DC7CFC" w:rsidRDefault="003F360C" w:rsidP="009C397C">
            <w:pPr>
              <w:pStyle w:val="TAC"/>
              <w:rPr>
                <w:ins w:id="2132" w:author="Nokia" w:date="2022-11-16T14:50:00Z"/>
                <w:lang w:val="da-DK" w:eastAsia="zh-CN"/>
              </w:rPr>
            </w:pPr>
            <w:ins w:id="2133" w:author="Nokia" w:date="2022-11-16T14:50:00Z">
              <w:r w:rsidRPr="00DC7CFC">
                <w:rPr>
                  <w:lang w:val="da-DK"/>
                </w:rPr>
                <w:t>EIS</w:t>
              </w:r>
              <w:r w:rsidRPr="00DC7CFC">
                <w:rPr>
                  <w:vertAlign w:val="subscript"/>
                  <w:lang w:val="da-DK"/>
                </w:rPr>
                <w:t xml:space="preserve">REFSENS_50M </w:t>
              </w:r>
              <w:r w:rsidRPr="00DC7CFC">
                <w:rPr>
                  <w:lang w:val="da-DK"/>
                </w:rPr>
                <w:t xml:space="preserve">+ </w:t>
              </w:r>
              <w:r w:rsidRPr="00C63EA0">
                <w:t>Δ</w:t>
              </w:r>
              <w:r w:rsidRPr="00DC7CFC">
                <w:rPr>
                  <w:vertAlign w:val="subscript"/>
                  <w:lang w:val="da-DK"/>
                </w:rPr>
                <w:t>FR2_REFSENS</w:t>
              </w:r>
              <w:r w:rsidRPr="00DC7CFC">
                <w:rPr>
                  <w:lang w:val="da-DK"/>
                </w:rPr>
                <w:t xml:space="preserve"> + 24 dBm / 380.16 MHz</w:t>
              </w:r>
            </w:ins>
          </w:p>
        </w:tc>
      </w:tr>
      <w:tr w:rsidR="003F360C" w:rsidRPr="003F360C" w14:paraId="74521F6C" w14:textId="77777777" w:rsidTr="009C397C">
        <w:trPr>
          <w:cantSplit/>
          <w:jc w:val="center"/>
          <w:ins w:id="2134" w:author="Nokia" w:date="2022-10-14T15:24:00Z"/>
        </w:trPr>
        <w:tc>
          <w:tcPr>
            <w:tcW w:w="2019" w:type="dxa"/>
            <w:tcBorders>
              <w:top w:val="nil"/>
              <w:bottom w:val="single" w:sz="4" w:space="0" w:color="auto"/>
            </w:tcBorders>
            <w:shd w:val="clear" w:color="auto" w:fill="auto"/>
          </w:tcPr>
          <w:p w14:paraId="6A55667A" w14:textId="77777777" w:rsidR="003F360C" w:rsidRPr="00B106E3" w:rsidRDefault="003F360C" w:rsidP="009C397C">
            <w:pPr>
              <w:pStyle w:val="TAC"/>
              <w:rPr>
                <w:ins w:id="2135" w:author="Nokia" w:date="2022-10-14T15:24:00Z"/>
                <w:rFonts w:eastAsia="‚c‚e‚o“Á‘¾ƒSƒVƒbƒN‘Ì"/>
                <w:lang w:val="da-DK"/>
                <w:rPrChange w:id="2136" w:author="Rafael Paiva (Nokia)" w:date="2023-02-10T14:36:00Z">
                  <w:rPr>
                    <w:ins w:id="2137" w:author="Nokia" w:date="2022-10-14T15:24:00Z"/>
                    <w:rFonts w:eastAsia="‚c‚e‚o“Á‘¾ƒSƒVƒbƒN‘Ì"/>
                  </w:rPr>
                </w:rPrChange>
              </w:rPr>
            </w:pPr>
          </w:p>
        </w:tc>
        <w:tc>
          <w:tcPr>
            <w:tcW w:w="2126" w:type="dxa"/>
            <w:tcBorders>
              <w:top w:val="nil"/>
              <w:bottom w:val="single" w:sz="4" w:space="0" w:color="auto"/>
            </w:tcBorders>
            <w:shd w:val="clear" w:color="auto" w:fill="auto"/>
          </w:tcPr>
          <w:p w14:paraId="69494BE1" w14:textId="77777777" w:rsidR="003F360C" w:rsidRPr="00931575" w:rsidRDefault="003F360C" w:rsidP="009C397C">
            <w:pPr>
              <w:pStyle w:val="TAC"/>
              <w:rPr>
                <w:ins w:id="2138" w:author="Nokia" w:date="2022-10-14T15:24:00Z"/>
                <w:rFonts w:eastAsia="‚c‚e‚o“Á‘¾ƒSƒVƒbƒN‘Ì"/>
              </w:rPr>
            </w:pPr>
            <w:ins w:id="2139" w:author="Nokia" w:date="2022-10-14T15:24:00Z">
              <w:r>
                <w:rPr>
                  <w:rFonts w:eastAsia="‚c‚e‚o“Á‘¾ƒSƒVƒbƒN‘Ì"/>
                </w:rPr>
                <w:t>480 kHz</w:t>
              </w:r>
            </w:ins>
          </w:p>
        </w:tc>
        <w:tc>
          <w:tcPr>
            <w:tcW w:w="1984" w:type="dxa"/>
          </w:tcPr>
          <w:p w14:paraId="3BF0F6B7" w14:textId="77777777" w:rsidR="003F360C" w:rsidRPr="00931575" w:rsidRDefault="003F360C" w:rsidP="009C397C">
            <w:pPr>
              <w:pStyle w:val="TAC"/>
              <w:rPr>
                <w:ins w:id="2140" w:author="Nokia" w:date="2022-10-14T15:24:00Z"/>
                <w:lang w:eastAsia="zh-CN"/>
              </w:rPr>
            </w:pPr>
            <w:ins w:id="2141" w:author="Nokia" w:date="2022-10-14T15:24:00Z">
              <w:r>
                <w:rPr>
                  <w:lang w:eastAsia="zh-CN"/>
                </w:rPr>
                <w:t>400</w:t>
              </w:r>
            </w:ins>
          </w:p>
        </w:tc>
        <w:tc>
          <w:tcPr>
            <w:tcW w:w="3292" w:type="dxa"/>
          </w:tcPr>
          <w:p w14:paraId="2635AD9D" w14:textId="77777777" w:rsidR="003F360C" w:rsidRPr="00DC7CFC" w:rsidRDefault="003F360C" w:rsidP="009C397C">
            <w:pPr>
              <w:pStyle w:val="TAC"/>
              <w:rPr>
                <w:ins w:id="2142" w:author="Nokia" w:date="2022-10-14T15:24:00Z"/>
                <w:lang w:val="da-DK" w:eastAsia="zh-CN"/>
              </w:rPr>
            </w:pPr>
            <w:ins w:id="2143" w:author="Nokia" w:date="2022-11-16T14:50:00Z">
              <w:r w:rsidRPr="00DC7CFC">
                <w:rPr>
                  <w:lang w:val="da-DK"/>
                </w:rPr>
                <w:t>EIS</w:t>
              </w:r>
              <w:r w:rsidRPr="00DC7CFC">
                <w:rPr>
                  <w:vertAlign w:val="subscript"/>
                  <w:lang w:val="da-DK"/>
                </w:rPr>
                <w:t xml:space="preserve">REFSENS_50M </w:t>
              </w:r>
              <w:r w:rsidRPr="00DC7CFC">
                <w:rPr>
                  <w:lang w:val="da-DK"/>
                </w:rPr>
                <w:t xml:space="preserve">+ </w:t>
              </w:r>
              <w:r w:rsidRPr="00C63EA0">
                <w:t>Δ</w:t>
              </w:r>
              <w:r w:rsidRPr="00DC7CFC">
                <w:rPr>
                  <w:vertAlign w:val="subscript"/>
                  <w:lang w:val="da-DK"/>
                </w:rPr>
                <w:t>FR2_REFSENS</w:t>
              </w:r>
              <w:r w:rsidRPr="00DC7CFC">
                <w:rPr>
                  <w:lang w:val="da-DK"/>
                </w:rPr>
                <w:t xml:space="preserve"> + 24 dBm / 380.16 MHz</w:t>
              </w:r>
            </w:ins>
          </w:p>
        </w:tc>
      </w:tr>
      <w:tr w:rsidR="003F360C" w:rsidRPr="00931575" w14:paraId="37449E5A" w14:textId="77777777" w:rsidTr="009C397C">
        <w:trPr>
          <w:cantSplit/>
          <w:jc w:val="center"/>
        </w:trPr>
        <w:tc>
          <w:tcPr>
            <w:tcW w:w="9421" w:type="dxa"/>
            <w:gridSpan w:val="4"/>
            <w:tcBorders>
              <w:bottom w:val="single" w:sz="4" w:space="0" w:color="auto"/>
            </w:tcBorders>
          </w:tcPr>
          <w:p w14:paraId="0D8C65B4" w14:textId="77777777" w:rsidR="003F360C" w:rsidRPr="00931575" w:rsidRDefault="003F360C" w:rsidP="009C397C">
            <w:pPr>
              <w:pStyle w:val="TAN"/>
              <w:rPr>
                <w:lang w:eastAsia="zh-CN"/>
              </w:rPr>
            </w:pPr>
            <w:r w:rsidRPr="00931575">
              <w:rPr>
                <w:rFonts w:hint="eastAsia"/>
                <w:lang w:eastAsia="zh-CN"/>
              </w:rPr>
              <w:t>NOTE</w:t>
            </w:r>
            <w:r w:rsidRPr="00931575">
              <w:rPr>
                <w:lang w:eastAsia="zh-CN"/>
              </w:rPr>
              <w:t> </w:t>
            </w:r>
            <w:r w:rsidRPr="00931575">
              <w:rPr>
                <w:rFonts w:hint="eastAsia"/>
                <w:lang w:eastAsia="zh-CN"/>
              </w:rPr>
              <w:t>1:</w:t>
            </w:r>
            <w:r w:rsidRPr="00931575">
              <w:rPr>
                <w:rFonts w:eastAsia="SimSun"/>
              </w:rPr>
              <w:tab/>
            </w:r>
            <w:r w:rsidRPr="00931575">
              <w:t>Δ</w:t>
            </w:r>
            <w:r w:rsidRPr="00931575">
              <w:rPr>
                <w:vertAlign w:val="subscript"/>
              </w:rPr>
              <w:t>OTAREFSENS</w:t>
            </w:r>
            <w:r w:rsidRPr="00931575">
              <w:rPr>
                <w:rFonts w:hint="eastAsia"/>
                <w:lang w:eastAsia="zh-CN"/>
              </w:rPr>
              <w:t xml:space="preserve"> as declared in D.53 in table 4.6-1 and </w:t>
            </w:r>
            <w:r w:rsidRPr="00931575">
              <w:rPr>
                <w:lang w:eastAsia="zh-CN"/>
              </w:rPr>
              <w:t>clause </w:t>
            </w:r>
            <w:r w:rsidRPr="00931575">
              <w:rPr>
                <w:rFonts w:hint="eastAsia"/>
                <w:lang w:eastAsia="zh-CN"/>
              </w:rPr>
              <w:t>7.1.</w:t>
            </w:r>
          </w:p>
          <w:p w14:paraId="5E265A6B" w14:textId="77777777" w:rsidR="003F360C" w:rsidRPr="00931575" w:rsidRDefault="003F360C" w:rsidP="009C397C">
            <w:pPr>
              <w:pStyle w:val="TAN"/>
              <w:rPr>
                <w:lang w:eastAsia="zh-CN"/>
              </w:rPr>
            </w:pPr>
            <w:r w:rsidRPr="00931575">
              <w:rPr>
                <w:rFonts w:hint="eastAsia"/>
                <w:lang w:eastAsia="zh-CN"/>
              </w:rPr>
              <w:t>NOTE</w:t>
            </w:r>
            <w:r w:rsidRPr="00931575">
              <w:rPr>
                <w:lang w:eastAsia="zh-CN"/>
              </w:rPr>
              <w:t> </w:t>
            </w:r>
            <w:r w:rsidRPr="00931575">
              <w:rPr>
                <w:rFonts w:hint="eastAsia"/>
                <w:lang w:eastAsia="zh-CN"/>
              </w:rPr>
              <w:t>2:</w:t>
            </w:r>
            <w:r w:rsidRPr="00931575">
              <w:rPr>
                <w:rFonts w:eastAsia="SimSun"/>
              </w:rPr>
              <w:tab/>
            </w:r>
            <w:r w:rsidRPr="00931575">
              <w:t>Δ</w:t>
            </w:r>
            <w:r w:rsidRPr="00931575">
              <w:rPr>
                <w:vertAlign w:val="subscript"/>
              </w:rPr>
              <w:t xml:space="preserve">FR2_REFSENS </w:t>
            </w:r>
            <w:r w:rsidRPr="00931575">
              <w:rPr>
                <w:rFonts w:hint="eastAsia"/>
                <w:lang w:eastAsia="zh-CN"/>
              </w:rPr>
              <w:t>=</w:t>
            </w:r>
            <w:r w:rsidRPr="00931575">
              <w:rPr>
                <w:lang w:eastAsia="zh-CN"/>
              </w:rPr>
              <w:t xml:space="preserve"> </w:t>
            </w:r>
            <w:r w:rsidRPr="00931575">
              <w:rPr>
                <w:rFonts w:hint="eastAsia"/>
                <w:lang w:eastAsia="zh-CN"/>
              </w:rPr>
              <w:t>-3</w:t>
            </w:r>
            <w:r w:rsidRPr="00931575">
              <w:rPr>
                <w:lang w:eastAsia="zh-CN"/>
              </w:rPr>
              <w:t xml:space="preserve"> </w:t>
            </w:r>
            <w:r w:rsidRPr="00931575">
              <w:rPr>
                <w:rFonts w:hint="eastAsia"/>
                <w:lang w:eastAsia="zh-CN"/>
              </w:rPr>
              <w:t xml:space="preserve">dB as declared in </w:t>
            </w:r>
            <w:r w:rsidRPr="00931575">
              <w:rPr>
                <w:lang w:eastAsia="zh-CN"/>
              </w:rPr>
              <w:t>clause </w:t>
            </w:r>
            <w:r w:rsidRPr="00931575">
              <w:rPr>
                <w:rFonts w:hint="eastAsia"/>
                <w:lang w:eastAsia="zh-CN"/>
              </w:rPr>
              <w:t>7.1.</w:t>
            </w:r>
          </w:p>
          <w:p w14:paraId="0067A546" w14:textId="77777777" w:rsidR="003F360C" w:rsidRDefault="003F360C" w:rsidP="009C397C">
            <w:pPr>
              <w:pStyle w:val="TAN"/>
              <w:rPr>
                <w:lang w:eastAsia="zh-CN"/>
              </w:rPr>
            </w:pPr>
            <w:r w:rsidRPr="00931575">
              <w:rPr>
                <w:rFonts w:hint="eastAsia"/>
                <w:lang w:eastAsia="zh-CN"/>
              </w:rPr>
              <w:t>NOTE</w:t>
            </w:r>
            <w:r w:rsidRPr="00931575">
              <w:rPr>
                <w:lang w:eastAsia="zh-CN"/>
              </w:rPr>
              <w:t> </w:t>
            </w:r>
            <w:r w:rsidRPr="00931575">
              <w:rPr>
                <w:rFonts w:hint="eastAsia"/>
                <w:lang w:eastAsia="zh-CN"/>
              </w:rPr>
              <w:t>3:</w:t>
            </w:r>
            <w:r w:rsidRPr="00931575">
              <w:rPr>
                <w:rFonts w:eastAsia="SimSun"/>
              </w:rPr>
              <w:tab/>
            </w:r>
            <w:r w:rsidRPr="00931575">
              <w:t>EIS</w:t>
            </w:r>
            <w:r w:rsidRPr="00931575">
              <w:rPr>
                <w:vertAlign w:val="subscript"/>
              </w:rPr>
              <w:t>REFSENS_50M</w:t>
            </w:r>
            <w:r w:rsidRPr="00931575">
              <w:rPr>
                <w:rFonts w:hint="eastAsia"/>
                <w:lang w:eastAsia="zh-CN"/>
              </w:rPr>
              <w:t xml:space="preserve"> as declared in D.28 in table 4.6-1.</w:t>
            </w:r>
          </w:p>
          <w:p w14:paraId="233C1F36" w14:textId="77777777" w:rsidR="003F360C" w:rsidRDefault="003F360C" w:rsidP="009C397C">
            <w:pPr>
              <w:pStyle w:val="TAN"/>
              <w:rPr>
                <w:lang w:eastAsia="zh-CN"/>
              </w:rPr>
            </w:pPr>
            <w:r>
              <w:rPr>
                <w:lang w:eastAsia="zh-CN"/>
              </w:rPr>
              <w:t>NOTE 4:</w:t>
            </w:r>
            <w:r>
              <w:tab/>
            </w:r>
            <w:r>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5486179C" w14:textId="77777777" w:rsidR="003F360C" w:rsidRPr="00931575" w:rsidRDefault="003F360C" w:rsidP="009C397C">
            <w:pPr>
              <w:pStyle w:val="TAN"/>
              <w:rPr>
                <w:rFonts w:cs="v5.0.0"/>
                <w:u w:val="single"/>
                <w:lang w:val="en-US"/>
              </w:rPr>
            </w:pPr>
            <w:r>
              <w:rPr>
                <w:lang w:eastAsia="zh-CN"/>
              </w:rPr>
              <w:t>NOTE 5:</w:t>
            </w:r>
            <w:r>
              <w:tab/>
            </w:r>
            <w:r>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5E7BC500" w14:textId="77777777" w:rsidR="003F360C" w:rsidRPr="00931575" w:rsidRDefault="003F360C" w:rsidP="003F360C">
      <w:pPr>
        <w:rPr>
          <w:rFonts w:eastAsia="DengXian"/>
        </w:rPr>
      </w:pPr>
    </w:p>
    <w:p w14:paraId="4D4176D4" w14:textId="77777777" w:rsidR="003F360C" w:rsidRPr="00931575" w:rsidRDefault="003F360C" w:rsidP="003F360C">
      <w:pPr>
        <w:pStyle w:val="B10"/>
        <w:rPr>
          <w:rFonts w:eastAsia="SimSun"/>
        </w:rPr>
      </w:pPr>
      <w:r w:rsidRPr="00931575">
        <w:rPr>
          <w:rFonts w:eastAsia="SimSun" w:hint="eastAsia"/>
        </w:rPr>
        <w:t>8</w:t>
      </w:r>
      <w:r w:rsidRPr="00931575">
        <w:rPr>
          <w:rFonts w:eastAsia="SimSun"/>
        </w:rPr>
        <w:t>)</w:t>
      </w:r>
      <w:r w:rsidRPr="00931575">
        <w:rPr>
          <w:rFonts w:eastAsia="SimSun"/>
        </w:rPr>
        <w:tab/>
        <w:t>The signal generator sends a test pattern with the pattern outlined in figure 8.3.</w:t>
      </w:r>
      <w:r w:rsidRPr="00931575">
        <w:rPr>
          <w:rFonts w:eastAsia="SimSun" w:hint="eastAsia"/>
        </w:rPr>
        <w:t>3.2.</w:t>
      </w:r>
      <w:r w:rsidRPr="00931575">
        <w:rPr>
          <w:rFonts w:eastAsia="SimSun"/>
        </w:rPr>
        <w:t>4.2-1. The following statistics are kept: the number of incorrectly decoded UCI.</w:t>
      </w:r>
    </w:p>
    <w:bookmarkStart w:id="2144" w:name="_MON_1281253042"/>
    <w:bookmarkEnd w:id="2144"/>
    <w:p w14:paraId="63787715" w14:textId="77777777" w:rsidR="003F360C" w:rsidRPr="00931575" w:rsidRDefault="003F360C" w:rsidP="003F360C">
      <w:pPr>
        <w:pStyle w:val="TH"/>
        <w:rPr>
          <w:rFonts w:eastAsia="SimSun"/>
        </w:rPr>
      </w:pPr>
      <w:r w:rsidRPr="00931575">
        <w:object w:dxaOrig="8641" w:dyaOrig="541" w14:anchorId="5919CE06">
          <v:shape id="_x0000_i1081" type="#_x0000_t75" style="width:6in;height:25.05pt" o:ole="" fillcolor="window">
            <v:imagedata r:id="rId20" o:title=""/>
          </v:shape>
          <o:OLEObject Type="Embed" ProgID="Word.Picture.8" ShapeID="_x0000_i1081" DrawAspect="Content" ObjectID="_1739712628" r:id="rId21"/>
        </w:object>
      </w:r>
    </w:p>
    <w:p w14:paraId="1F7D5931" w14:textId="77777777" w:rsidR="003F360C" w:rsidRPr="00931575" w:rsidRDefault="003F360C" w:rsidP="003F360C">
      <w:pPr>
        <w:pStyle w:val="TF"/>
      </w:pPr>
      <w:r w:rsidRPr="00931575">
        <w:t>Figure 8.3.</w:t>
      </w:r>
      <w:r w:rsidRPr="00931575">
        <w:rPr>
          <w:rFonts w:hint="eastAsia"/>
        </w:rPr>
        <w:t>3</w:t>
      </w:r>
      <w:r w:rsidRPr="00931575">
        <w:t>.</w:t>
      </w:r>
      <w:r w:rsidRPr="00931575">
        <w:rPr>
          <w:rFonts w:hint="eastAsia"/>
          <w:lang w:eastAsia="zh-CN"/>
        </w:rPr>
        <w:t>2</w:t>
      </w:r>
      <w:r w:rsidRPr="00931575">
        <w:rPr>
          <w:rFonts w:hint="eastAsia"/>
        </w:rPr>
        <w:t>.4</w:t>
      </w:r>
      <w:r w:rsidRPr="00931575">
        <w:t xml:space="preserve">.2-1: Test signal pattern for PUCCH format </w:t>
      </w:r>
      <w:r w:rsidRPr="00931575">
        <w:rPr>
          <w:rFonts w:hint="eastAsia"/>
          <w:lang w:eastAsia="zh-CN"/>
        </w:rPr>
        <w:t>2</w:t>
      </w:r>
      <w:r w:rsidRPr="00931575">
        <w:t xml:space="preserve"> demodulation tests</w:t>
      </w:r>
    </w:p>
    <w:p w14:paraId="26D36A3E" w14:textId="77777777" w:rsidR="003F360C" w:rsidRPr="00931575" w:rsidRDefault="003F360C" w:rsidP="003F360C">
      <w:pPr>
        <w:pStyle w:val="Heading5"/>
      </w:pPr>
      <w:bookmarkStart w:id="2145" w:name="_Toc21103013"/>
      <w:bookmarkStart w:id="2146" w:name="_Toc29810862"/>
      <w:bookmarkStart w:id="2147" w:name="_Toc36636222"/>
      <w:bookmarkStart w:id="2148" w:name="_Toc37273168"/>
      <w:bookmarkStart w:id="2149" w:name="_Toc45886256"/>
      <w:bookmarkStart w:id="2150" w:name="_Toc53183321"/>
      <w:bookmarkStart w:id="2151" w:name="_Toc58916030"/>
      <w:bookmarkStart w:id="2152" w:name="_Toc58918211"/>
      <w:bookmarkStart w:id="2153" w:name="_Toc66694081"/>
      <w:bookmarkStart w:id="2154" w:name="_Toc74916066"/>
      <w:bookmarkStart w:id="2155" w:name="_Toc76114691"/>
      <w:bookmarkStart w:id="2156" w:name="_Toc76544577"/>
      <w:bookmarkStart w:id="2157" w:name="_Toc82536699"/>
      <w:bookmarkStart w:id="2158" w:name="_Toc89952992"/>
      <w:bookmarkStart w:id="2159" w:name="_Toc98766808"/>
      <w:bookmarkStart w:id="2160" w:name="_Toc99703171"/>
      <w:bookmarkStart w:id="2161" w:name="_Toc106206961"/>
      <w:bookmarkStart w:id="2162" w:name="_Toc115080963"/>
      <w:r w:rsidRPr="00931575">
        <w:t>8.3.3.2.5</w:t>
      </w:r>
      <w:r w:rsidRPr="00931575">
        <w:tab/>
        <w:t>Test requirement</w:t>
      </w:r>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p>
    <w:p w14:paraId="179FA444" w14:textId="77777777" w:rsidR="003F360C" w:rsidRPr="00931575" w:rsidRDefault="003F360C" w:rsidP="003F360C">
      <w:pPr>
        <w:pStyle w:val="H6"/>
      </w:pPr>
      <w:bookmarkStart w:id="2163" w:name="_Toc21103014"/>
      <w:bookmarkStart w:id="2164" w:name="_Toc29810863"/>
      <w:bookmarkStart w:id="2165" w:name="_Toc36636223"/>
      <w:bookmarkStart w:id="2166" w:name="_Toc37273169"/>
      <w:bookmarkStart w:id="2167" w:name="_Toc45886257"/>
      <w:r w:rsidRPr="00931575">
        <w:t>8.3.3.2.5.1</w:t>
      </w:r>
      <w:r w:rsidRPr="00931575">
        <w:tab/>
        <w:t>Requirements for BS type 1-O</w:t>
      </w:r>
      <w:bookmarkEnd w:id="2163"/>
      <w:bookmarkEnd w:id="2164"/>
      <w:bookmarkEnd w:id="2165"/>
      <w:bookmarkEnd w:id="2166"/>
      <w:bookmarkEnd w:id="2167"/>
    </w:p>
    <w:p w14:paraId="626D9314" w14:textId="77777777" w:rsidR="003F360C" w:rsidRPr="00931575" w:rsidRDefault="003F360C" w:rsidP="003F360C">
      <w:pPr>
        <w:rPr>
          <w:rFonts w:eastAsia="SimSun"/>
        </w:rPr>
      </w:pPr>
      <w:r w:rsidRPr="00931575">
        <w:rPr>
          <w:rFonts w:eastAsia="SimSun"/>
        </w:rPr>
        <w:t xml:space="preserve">The fraction of incorrectly decoded UCI is shall be less than 1% for the SNR listed in </w:t>
      </w:r>
      <w:r w:rsidRPr="00931575">
        <w:rPr>
          <w:rFonts w:eastAsia="SimSun" w:hint="eastAsia"/>
        </w:rPr>
        <w:t>t</w:t>
      </w:r>
      <w:r w:rsidRPr="00931575">
        <w:rPr>
          <w:rFonts w:eastAsia="SimSun"/>
        </w:rPr>
        <w:t>able 8.</w:t>
      </w:r>
      <w:r w:rsidRPr="00931575">
        <w:rPr>
          <w:rFonts w:eastAsia="SimSun" w:hint="eastAsia"/>
        </w:rPr>
        <w:t>3.3.2.5.1</w:t>
      </w:r>
      <w:r w:rsidRPr="00931575">
        <w:rPr>
          <w:rFonts w:eastAsia="SimSun"/>
        </w:rPr>
        <w:t xml:space="preserve">-1 and </w:t>
      </w:r>
      <w:r w:rsidRPr="00931575">
        <w:rPr>
          <w:rFonts w:eastAsia="SimSun" w:hint="eastAsia"/>
        </w:rPr>
        <w:t>t</w:t>
      </w:r>
      <w:r w:rsidRPr="00931575">
        <w:rPr>
          <w:rFonts w:eastAsia="SimSun"/>
        </w:rPr>
        <w:t>able 8.3.</w:t>
      </w:r>
      <w:r w:rsidRPr="00931575">
        <w:rPr>
          <w:rFonts w:eastAsia="SimSun" w:hint="eastAsia"/>
        </w:rPr>
        <w:t>3</w:t>
      </w:r>
      <w:r w:rsidRPr="00931575">
        <w:rPr>
          <w:rFonts w:eastAsia="SimSun"/>
        </w:rPr>
        <w:t>.</w:t>
      </w:r>
      <w:r w:rsidRPr="00931575">
        <w:rPr>
          <w:rFonts w:eastAsia="SimSun" w:hint="eastAsia"/>
        </w:rPr>
        <w:t>2.5.1</w:t>
      </w:r>
      <w:r w:rsidRPr="00931575">
        <w:rPr>
          <w:rFonts w:eastAsia="SimSun"/>
        </w:rPr>
        <w:t>-2.</w:t>
      </w:r>
    </w:p>
    <w:p w14:paraId="20B03FF5" w14:textId="77777777" w:rsidR="003F360C" w:rsidRPr="00931575" w:rsidRDefault="003F360C" w:rsidP="003F360C">
      <w:pPr>
        <w:pStyle w:val="TH"/>
        <w:rPr>
          <w:rFonts w:eastAsia="SimSun"/>
        </w:rPr>
      </w:pPr>
      <w:r w:rsidRPr="00931575">
        <w:rPr>
          <w:rFonts w:eastAsia="SimSun"/>
        </w:rPr>
        <w:t>Table 8.3</w:t>
      </w:r>
      <w:r w:rsidRPr="00931575">
        <w:rPr>
          <w:rFonts w:eastAsia="SimSun" w:hint="eastAsia"/>
        </w:rPr>
        <w:t>.3</w:t>
      </w:r>
      <w:r w:rsidRPr="00931575">
        <w:rPr>
          <w:rFonts w:eastAsia="SimSun"/>
        </w:rPr>
        <w:t>.</w:t>
      </w:r>
      <w:r w:rsidRPr="00931575">
        <w:rPr>
          <w:rFonts w:eastAsia="SimSun" w:hint="eastAsia"/>
        </w:rPr>
        <w:t>2</w:t>
      </w:r>
      <w:r w:rsidRPr="00931575">
        <w:rPr>
          <w:rFonts w:eastAsia="SimSun"/>
        </w:rPr>
        <w:t>.5</w:t>
      </w:r>
      <w:r w:rsidRPr="00931575">
        <w:rPr>
          <w:rFonts w:eastAsia="SimSun" w:hint="eastAsia"/>
        </w:rPr>
        <w:t>.1</w:t>
      </w:r>
      <w:r w:rsidRPr="00931575">
        <w:rPr>
          <w:rFonts w:eastAsia="SimSun"/>
        </w:rPr>
        <w:t xml:space="preserve">-1: Required SNR for PUCCH format </w:t>
      </w:r>
      <w:r w:rsidRPr="00931575">
        <w:rPr>
          <w:rFonts w:eastAsia="SimSun" w:hint="eastAsia"/>
        </w:rPr>
        <w:t>2</w:t>
      </w:r>
      <w:r w:rsidRPr="00931575">
        <w:rPr>
          <w:rFonts w:eastAsia="SimSun"/>
        </w:rPr>
        <w:t xml:space="preserve"> with 15</w:t>
      </w:r>
      <w:r w:rsidRPr="00931575">
        <w:rPr>
          <w:rFonts w:eastAsia="SimSun" w:hint="eastAsia"/>
        </w:rPr>
        <w:t xml:space="preserve"> </w:t>
      </w:r>
      <w:r w:rsidRPr="00931575">
        <w:rPr>
          <w:rFonts w:eastAsia="SimSun"/>
        </w:rPr>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2"/>
        <w:gridCol w:w="1202"/>
        <w:gridCol w:w="894"/>
        <w:gridCol w:w="1734"/>
        <w:gridCol w:w="1164"/>
        <w:gridCol w:w="1157"/>
        <w:gridCol w:w="1005"/>
      </w:tblGrid>
      <w:tr w:rsidR="003F360C" w:rsidRPr="00931575" w14:paraId="6CFCBA92" w14:textId="77777777" w:rsidTr="009C397C">
        <w:trPr>
          <w:cantSplit/>
          <w:jc w:val="center"/>
        </w:trPr>
        <w:tc>
          <w:tcPr>
            <w:tcW w:w="1202" w:type="dxa"/>
            <w:tcBorders>
              <w:bottom w:val="nil"/>
            </w:tcBorders>
            <w:shd w:val="clear" w:color="auto" w:fill="auto"/>
          </w:tcPr>
          <w:p w14:paraId="24925DBE" w14:textId="77777777" w:rsidR="003F360C" w:rsidRPr="00931575" w:rsidRDefault="003F360C" w:rsidP="009C397C">
            <w:pPr>
              <w:pStyle w:val="TAH"/>
              <w:rPr>
                <w:rFonts w:eastAsia="SimSun"/>
              </w:rPr>
            </w:pPr>
            <w:r w:rsidRPr="00931575">
              <w:rPr>
                <w:rFonts w:eastAsia="SimSun"/>
              </w:rPr>
              <w:t>Number of</w:t>
            </w:r>
          </w:p>
        </w:tc>
        <w:tc>
          <w:tcPr>
            <w:tcW w:w="1202" w:type="dxa"/>
            <w:tcBorders>
              <w:bottom w:val="nil"/>
            </w:tcBorders>
            <w:shd w:val="clear" w:color="auto" w:fill="auto"/>
          </w:tcPr>
          <w:p w14:paraId="1E22FD4B" w14:textId="77777777" w:rsidR="003F360C" w:rsidRPr="00931575" w:rsidRDefault="003F360C" w:rsidP="009C397C">
            <w:pPr>
              <w:pStyle w:val="TAH"/>
              <w:rPr>
                <w:rFonts w:eastAsia="SimSun"/>
              </w:rPr>
            </w:pPr>
            <w:r w:rsidRPr="00931575">
              <w:rPr>
                <w:rFonts w:eastAsia="SimSun"/>
              </w:rPr>
              <w:t>Number of</w:t>
            </w:r>
          </w:p>
        </w:tc>
        <w:tc>
          <w:tcPr>
            <w:tcW w:w="894" w:type="dxa"/>
            <w:tcBorders>
              <w:bottom w:val="nil"/>
            </w:tcBorders>
            <w:shd w:val="clear" w:color="auto" w:fill="auto"/>
          </w:tcPr>
          <w:p w14:paraId="3F5BF3B9" w14:textId="77777777" w:rsidR="003F360C" w:rsidRPr="00931575" w:rsidRDefault="003F360C" w:rsidP="009C397C">
            <w:pPr>
              <w:pStyle w:val="TAH"/>
              <w:rPr>
                <w:rFonts w:eastAsia="SimSun"/>
              </w:rPr>
            </w:pPr>
            <w:r w:rsidRPr="00931575">
              <w:rPr>
                <w:rFonts w:eastAsia="SimSun"/>
              </w:rPr>
              <w:t>Cyclic</w:t>
            </w:r>
          </w:p>
        </w:tc>
        <w:tc>
          <w:tcPr>
            <w:tcW w:w="1734" w:type="dxa"/>
            <w:tcBorders>
              <w:bottom w:val="nil"/>
            </w:tcBorders>
            <w:shd w:val="clear" w:color="auto" w:fill="auto"/>
          </w:tcPr>
          <w:p w14:paraId="45A1D301" w14:textId="77777777" w:rsidR="003F360C" w:rsidRPr="00931575" w:rsidRDefault="003F360C" w:rsidP="009C397C">
            <w:pPr>
              <w:pStyle w:val="TAH"/>
              <w:rPr>
                <w:rFonts w:eastAsia="SimSun"/>
              </w:rPr>
            </w:pPr>
            <w:r w:rsidRPr="00931575">
              <w:rPr>
                <w:rFonts w:eastAsia="SimSun"/>
              </w:rPr>
              <w:t>Propagation</w:t>
            </w:r>
          </w:p>
        </w:tc>
        <w:tc>
          <w:tcPr>
            <w:tcW w:w="3326" w:type="dxa"/>
            <w:gridSpan w:val="3"/>
          </w:tcPr>
          <w:p w14:paraId="6C289C2F" w14:textId="77777777" w:rsidR="003F360C" w:rsidRPr="00931575" w:rsidRDefault="003F360C" w:rsidP="009C397C">
            <w:pPr>
              <w:pStyle w:val="TAH"/>
              <w:rPr>
                <w:rFonts w:eastAsia="SimSun"/>
              </w:rPr>
            </w:pPr>
            <w:r w:rsidRPr="00931575">
              <w:rPr>
                <w:rFonts w:eastAsia="SimSun"/>
              </w:rPr>
              <w:t>Channel bandwidth / SNR (dB)</w:t>
            </w:r>
          </w:p>
        </w:tc>
      </w:tr>
      <w:tr w:rsidR="003F360C" w:rsidRPr="00931575" w14:paraId="7A6BBC20" w14:textId="77777777" w:rsidTr="009C397C">
        <w:trPr>
          <w:cantSplit/>
          <w:jc w:val="center"/>
        </w:trPr>
        <w:tc>
          <w:tcPr>
            <w:tcW w:w="1202" w:type="dxa"/>
            <w:tcBorders>
              <w:top w:val="nil"/>
            </w:tcBorders>
            <w:shd w:val="clear" w:color="auto" w:fill="auto"/>
          </w:tcPr>
          <w:p w14:paraId="368E6ADA" w14:textId="77777777" w:rsidR="003F360C" w:rsidRPr="00931575" w:rsidRDefault="003F360C" w:rsidP="009C397C">
            <w:pPr>
              <w:pStyle w:val="TAH"/>
              <w:rPr>
                <w:rFonts w:eastAsia="SimSun"/>
              </w:rPr>
            </w:pPr>
            <w:r w:rsidRPr="00931575">
              <w:rPr>
                <w:rFonts w:eastAsia="SimSun"/>
              </w:rPr>
              <w:t>TX antennas</w:t>
            </w:r>
          </w:p>
        </w:tc>
        <w:tc>
          <w:tcPr>
            <w:tcW w:w="1202" w:type="dxa"/>
            <w:tcBorders>
              <w:top w:val="nil"/>
            </w:tcBorders>
            <w:shd w:val="clear" w:color="auto" w:fill="auto"/>
          </w:tcPr>
          <w:p w14:paraId="10A5F1C2" w14:textId="77777777" w:rsidR="003F360C" w:rsidRPr="00931575" w:rsidRDefault="003F360C" w:rsidP="009C397C">
            <w:pPr>
              <w:pStyle w:val="TAH"/>
              <w:rPr>
                <w:rFonts w:eastAsia="SimSun"/>
              </w:rPr>
            </w:pPr>
            <w:r w:rsidRPr="00931575">
              <w:rPr>
                <w:rFonts w:eastAsia="SimSun"/>
              </w:rPr>
              <w:t>demodulation branches</w:t>
            </w:r>
          </w:p>
        </w:tc>
        <w:tc>
          <w:tcPr>
            <w:tcW w:w="894" w:type="dxa"/>
            <w:tcBorders>
              <w:top w:val="nil"/>
            </w:tcBorders>
            <w:shd w:val="clear" w:color="auto" w:fill="auto"/>
          </w:tcPr>
          <w:p w14:paraId="49385AAB" w14:textId="77777777" w:rsidR="003F360C" w:rsidRPr="00931575" w:rsidRDefault="003F360C" w:rsidP="009C397C">
            <w:pPr>
              <w:pStyle w:val="TAH"/>
              <w:rPr>
                <w:rFonts w:eastAsia="SimSun"/>
              </w:rPr>
            </w:pPr>
            <w:r w:rsidRPr="00931575">
              <w:rPr>
                <w:rFonts w:eastAsia="SimSun"/>
              </w:rPr>
              <w:t>Prefix</w:t>
            </w:r>
          </w:p>
        </w:tc>
        <w:tc>
          <w:tcPr>
            <w:tcW w:w="1734" w:type="dxa"/>
            <w:tcBorders>
              <w:top w:val="nil"/>
            </w:tcBorders>
            <w:shd w:val="clear" w:color="auto" w:fill="auto"/>
          </w:tcPr>
          <w:p w14:paraId="11FB3EFF" w14:textId="77777777" w:rsidR="003F360C" w:rsidRPr="00282498" w:rsidRDefault="003F360C" w:rsidP="009C397C">
            <w:pPr>
              <w:pStyle w:val="TAH"/>
              <w:rPr>
                <w:rFonts w:eastAsia="SimSun"/>
                <w:lang w:val="fr-FR"/>
              </w:rPr>
            </w:pPr>
            <w:r w:rsidRPr="00282498">
              <w:rPr>
                <w:rFonts w:eastAsia="SimSun"/>
                <w:lang w:val="fr-FR"/>
              </w:rPr>
              <w:t>conditions and correlation matrix (annex J)</w:t>
            </w:r>
          </w:p>
        </w:tc>
        <w:tc>
          <w:tcPr>
            <w:tcW w:w="1164" w:type="dxa"/>
          </w:tcPr>
          <w:p w14:paraId="6EAC6D30" w14:textId="77777777" w:rsidR="003F360C" w:rsidRPr="00931575" w:rsidRDefault="003F360C" w:rsidP="009C397C">
            <w:pPr>
              <w:pStyle w:val="TAH"/>
              <w:rPr>
                <w:rFonts w:eastAsia="SimSun"/>
              </w:rPr>
            </w:pPr>
            <w:r w:rsidRPr="00931575">
              <w:rPr>
                <w:rFonts w:eastAsia="SimSun"/>
              </w:rPr>
              <w:t>5 MHz</w:t>
            </w:r>
          </w:p>
        </w:tc>
        <w:tc>
          <w:tcPr>
            <w:tcW w:w="1157" w:type="dxa"/>
          </w:tcPr>
          <w:p w14:paraId="67E5BF40" w14:textId="77777777" w:rsidR="003F360C" w:rsidRPr="00931575" w:rsidRDefault="003F360C" w:rsidP="009C397C">
            <w:pPr>
              <w:pStyle w:val="TAH"/>
              <w:rPr>
                <w:rFonts w:eastAsia="SimSun"/>
              </w:rPr>
            </w:pPr>
            <w:r w:rsidRPr="00931575">
              <w:rPr>
                <w:rFonts w:eastAsia="SimSun"/>
              </w:rPr>
              <w:t>10 MHz</w:t>
            </w:r>
          </w:p>
        </w:tc>
        <w:tc>
          <w:tcPr>
            <w:tcW w:w="1005" w:type="dxa"/>
          </w:tcPr>
          <w:p w14:paraId="73E6DAFB" w14:textId="77777777" w:rsidR="003F360C" w:rsidRPr="00931575" w:rsidRDefault="003F360C" w:rsidP="009C397C">
            <w:pPr>
              <w:pStyle w:val="TAH"/>
              <w:rPr>
                <w:rFonts w:eastAsia="SimSun"/>
              </w:rPr>
            </w:pPr>
            <w:r w:rsidRPr="00931575">
              <w:rPr>
                <w:rFonts w:eastAsia="SimSun"/>
              </w:rPr>
              <w:t>20 MHz</w:t>
            </w:r>
          </w:p>
        </w:tc>
      </w:tr>
      <w:tr w:rsidR="003F360C" w:rsidRPr="00931575" w14:paraId="09B44FE6" w14:textId="77777777" w:rsidTr="009C397C">
        <w:trPr>
          <w:cantSplit/>
          <w:jc w:val="center"/>
        </w:trPr>
        <w:tc>
          <w:tcPr>
            <w:tcW w:w="1202" w:type="dxa"/>
          </w:tcPr>
          <w:p w14:paraId="121D1C07" w14:textId="77777777" w:rsidR="003F360C" w:rsidRPr="00931575" w:rsidRDefault="003F360C" w:rsidP="009C397C">
            <w:pPr>
              <w:pStyle w:val="TAC"/>
              <w:rPr>
                <w:rFonts w:eastAsia="SimSun"/>
              </w:rPr>
            </w:pPr>
            <w:r w:rsidRPr="00931575">
              <w:rPr>
                <w:rFonts w:eastAsia="SimSun"/>
              </w:rPr>
              <w:t>1</w:t>
            </w:r>
          </w:p>
        </w:tc>
        <w:tc>
          <w:tcPr>
            <w:tcW w:w="1202" w:type="dxa"/>
          </w:tcPr>
          <w:p w14:paraId="01C8EA86" w14:textId="77777777" w:rsidR="003F360C" w:rsidRPr="00931575" w:rsidRDefault="003F360C" w:rsidP="009C397C">
            <w:pPr>
              <w:pStyle w:val="TAC"/>
              <w:rPr>
                <w:rFonts w:eastAsia="SimSun"/>
              </w:rPr>
            </w:pPr>
            <w:r w:rsidRPr="00931575">
              <w:rPr>
                <w:rFonts w:eastAsia="SimSun"/>
              </w:rPr>
              <w:t>2</w:t>
            </w:r>
          </w:p>
        </w:tc>
        <w:tc>
          <w:tcPr>
            <w:tcW w:w="894" w:type="dxa"/>
          </w:tcPr>
          <w:p w14:paraId="13D9D014" w14:textId="77777777" w:rsidR="003F360C" w:rsidRPr="00931575" w:rsidRDefault="003F360C" w:rsidP="009C397C">
            <w:pPr>
              <w:pStyle w:val="TAC"/>
              <w:rPr>
                <w:rFonts w:eastAsia="SimSun"/>
              </w:rPr>
            </w:pPr>
            <w:r w:rsidRPr="00931575">
              <w:rPr>
                <w:rFonts w:eastAsia="SimSun"/>
              </w:rPr>
              <w:t>Normal</w:t>
            </w:r>
          </w:p>
        </w:tc>
        <w:tc>
          <w:tcPr>
            <w:tcW w:w="1734" w:type="dxa"/>
          </w:tcPr>
          <w:p w14:paraId="261047FE" w14:textId="77777777" w:rsidR="003F360C" w:rsidRPr="00931575" w:rsidRDefault="003F360C" w:rsidP="009C397C">
            <w:pPr>
              <w:pStyle w:val="TAC"/>
              <w:rPr>
                <w:rFonts w:eastAsia="SimSun"/>
              </w:rPr>
            </w:pPr>
            <w:r w:rsidRPr="00931575">
              <w:rPr>
                <w:rFonts w:eastAsia="SimSun"/>
              </w:rPr>
              <w:t>TDLC300-100</w:t>
            </w:r>
            <w:r w:rsidRPr="00931575" w:rsidDel="002E550C">
              <w:rPr>
                <w:rFonts w:eastAsia="SimSun"/>
              </w:rPr>
              <w:t xml:space="preserve"> </w:t>
            </w:r>
            <w:r w:rsidRPr="00931575">
              <w:rPr>
                <w:rFonts w:eastAsia="SimSun"/>
              </w:rPr>
              <w:t>Low</w:t>
            </w:r>
          </w:p>
        </w:tc>
        <w:tc>
          <w:tcPr>
            <w:tcW w:w="1164" w:type="dxa"/>
            <w:shd w:val="clear" w:color="auto" w:fill="auto"/>
          </w:tcPr>
          <w:p w14:paraId="59A692A5" w14:textId="77777777" w:rsidR="003F360C" w:rsidRPr="00931575" w:rsidRDefault="003F360C" w:rsidP="009C397C">
            <w:pPr>
              <w:pStyle w:val="TAC"/>
              <w:rPr>
                <w:rFonts w:eastAsia="SimSun"/>
              </w:rPr>
            </w:pPr>
            <w:r w:rsidRPr="00931575">
              <w:rPr>
                <w:rFonts w:hint="eastAsia"/>
              </w:rPr>
              <w:t>0.</w:t>
            </w:r>
            <w:r w:rsidRPr="00931575">
              <w:t>8</w:t>
            </w:r>
          </w:p>
        </w:tc>
        <w:tc>
          <w:tcPr>
            <w:tcW w:w="1157" w:type="dxa"/>
            <w:shd w:val="clear" w:color="auto" w:fill="auto"/>
          </w:tcPr>
          <w:p w14:paraId="6654A6B2" w14:textId="77777777" w:rsidR="003F360C" w:rsidRPr="00931575" w:rsidRDefault="003F360C" w:rsidP="009C397C">
            <w:pPr>
              <w:pStyle w:val="TAC"/>
              <w:rPr>
                <w:rFonts w:eastAsia="SimSun"/>
              </w:rPr>
            </w:pPr>
            <w:r w:rsidRPr="00931575">
              <w:rPr>
                <w:rFonts w:hint="eastAsia"/>
              </w:rPr>
              <w:t>1.</w:t>
            </w:r>
            <w:r w:rsidRPr="00931575">
              <w:t>4</w:t>
            </w:r>
          </w:p>
        </w:tc>
        <w:tc>
          <w:tcPr>
            <w:tcW w:w="1005" w:type="dxa"/>
            <w:shd w:val="clear" w:color="auto" w:fill="auto"/>
          </w:tcPr>
          <w:p w14:paraId="588BE3F0" w14:textId="77777777" w:rsidR="003F360C" w:rsidRPr="00931575" w:rsidRDefault="003F360C" w:rsidP="009C397C">
            <w:pPr>
              <w:pStyle w:val="TAC"/>
              <w:rPr>
                <w:rFonts w:eastAsia="SimSun"/>
              </w:rPr>
            </w:pPr>
            <w:r w:rsidRPr="00931575">
              <w:rPr>
                <w:rFonts w:hint="eastAsia"/>
              </w:rPr>
              <w:t>1.</w:t>
            </w:r>
            <w:r w:rsidRPr="00931575">
              <w:t>8</w:t>
            </w:r>
          </w:p>
        </w:tc>
      </w:tr>
    </w:tbl>
    <w:p w14:paraId="6569D8A2" w14:textId="77777777" w:rsidR="003F360C" w:rsidRPr="00931575" w:rsidRDefault="003F360C" w:rsidP="003F360C"/>
    <w:p w14:paraId="28A8B3E4" w14:textId="77777777" w:rsidR="003F360C" w:rsidRPr="00931575" w:rsidRDefault="003F360C" w:rsidP="003F360C">
      <w:pPr>
        <w:pStyle w:val="TH"/>
        <w:rPr>
          <w:rFonts w:eastAsia="SimSun"/>
        </w:rPr>
      </w:pPr>
      <w:r w:rsidRPr="00931575">
        <w:rPr>
          <w:rFonts w:eastAsia="SimSun"/>
        </w:rPr>
        <w:t>Table 8.3.</w:t>
      </w:r>
      <w:r w:rsidRPr="00931575">
        <w:rPr>
          <w:rFonts w:eastAsia="SimSun" w:hint="eastAsia"/>
        </w:rPr>
        <w:t>3.2</w:t>
      </w:r>
      <w:r w:rsidRPr="00931575">
        <w:rPr>
          <w:rFonts w:eastAsia="SimSun"/>
        </w:rPr>
        <w:t>.5</w:t>
      </w:r>
      <w:r w:rsidRPr="00931575">
        <w:rPr>
          <w:rFonts w:eastAsia="SimSun" w:hint="eastAsia"/>
        </w:rPr>
        <w:t>.1</w:t>
      </w:r>
      <w:r w:rsidRPr="00931575">
        <w:rPr>
          <w:rFonts w:eastAsia="SimSun"/>
        </w:rPr>
        <w:t>-</w:t>
      </w:r>
      <w:r w:rsidRPr="00931575">
        <w:rPr>
          <w:rFonts w:eastAsia="SimSun" w:hint="eastAsia"/>
        </w:rPr>
        <w:t>2</w:t>
      </w:r>
      <w:r w:rsidRPr="00931575">
        <w:rPr>
          <w:rFonts w:eastAsia="SimSun"/>
        </w:rPr>
        <w:t xml:space="preserve">: Required SNR for PUCCH format </w:t>
      </w:r>
      <w:r w:rsidRPr="00931575">
        <w:rPr>
          <w:rFonts w:eastAsia="SimSun" w:hint="eastAsia"/>
        </w:rPr>
        <w:t>2</w:t>
      </w:r>
      <w:r w:rsidRPr="00931575">
        <w:rPr>
          <w:rFonts w:eastAsia="SimSun"/>
        </w:rPr>
        <w:t xml:space="preserve"> with </w:t>
      </w:r>
      <w:r w:rsidRPr="00931575">
        <w:rPr>
          <w:rFonts w:eastAsia="SimSun" w:hint="eastAsia"/>
        </w:rPr>
        <w:t xml:space="preserve">30 </w:t>
      </w:r>
      <w:r w:rsidRPr="00931575">
        <w:rPr>
          <w:rFonts w:eastAsia="SimSun"/>
        </w:rPr>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2"/>
        <w:gridCol w:w="1212"/>
        <w:gridCol w:w="996"/>
        <w:gridCol w:w="1756"/>
        <w:gridCol w:w="989"/>
        <w:gridCol w:w="989"/>
        <w:gridCol w:w="1100"/>
        <w:gridCol w:w="1021"/>
      </w:tblGrid>
      <w:tr w:rsidR="003F360C" w:rsidRPr="00931575" w14:paraId="7501A37D" w14:textId="77777777" w:rsidTr="009C397C">
        <w:trPr>
          <w:cantSplit/>
          <w:jc w:val="center"/>
        </w:trPr>
        <w:tc>
          <w:tcPr>
            <w:tcW w:w="1322" w:type="dxa"/>
            <w:tcBorders>
              <w:bottom w:val="nil"/>
            </w:tcBorders>
            <w:shd w:val="clear" w:color="auto" w:fill="auto"/>
          </w:tcPr>
          <w:p w14:paraId="6B0A0106" w14:textId="77777777" w:rsidR="003F360C" w:rsidRPr="00931575" w:rsidRDefault="003F360C" w:rsidP="009C397C">
            <w:pPr>
              <w:pStyle w:val="TAH"/>
            </w:pPr>
            <w:r w:rsidRPr="00931575">
              <w:rPr>
                <w:rFonts w:eastAsia="SimSun"/>
              </w:rPr>
              <w:t>Number of</w:t>
            </w:r>
          </w:p>
        </w:tc>
        <w:tc>
          <w:tcPr>
            <w:tcW w:w="1212" w:type="dxa"/>
            <w:tcBorders>
              <w:bottom w:val="nil"/>
            </w:tcBorders>
            <w:shd w:val="clear" w:color="auto" w:fill="auto"/>
          </w:tcPr>
          <w:p w14:paraId="79D64327" w14:textId="77777777" w:rsidR="003F360C" w:rsidRPr="00931575" w:rsidRDefault="003F360C" w:rsidP="009C397C">
            <w:pPr>
              <w:pStyle w:val="TAH"/>
            </w:pPr>
            <w:r w:rsidRPr="00931575">
              <w:rPr>
                <w:rFonts w:eastAsia="SimSun"/>
              </w:rPr>
              <w:t>Number of</w:t>
            </w:r>
          </w:p>
        </w:tc>
        <w:tc>
          <w:tcPr>
            <w:tcW w:w="996" w:type="dxa"/>
            <w:tcBorders>
              <w:bottom w:val="nil"/>
            </w:tcBorders>
            <w:shd w:val="clear" w:color="auto" w:fill="auto"/>
          </w:tcPr>
          <w:p w14:paraId="2BDB38AA" w14:textId="77777777" w:rsidR="003F360C" w:rsidRPr="00931575" w:rsidRDefault="003F360C" w:rsidP="009C397C">
            <w:pPr>
              <w:pStyle w:val="TAH"/>
            </w:pPr>
            <w:r w:rsidRPr="00931575">
              <w:rPr>
                <w:rFonts w:eastAsia="SimSun"/>
              </w:rPr>
              <w:t>Cyclic</w:t>
            </w:r>
          </w:p>
        </w:tc>
        <w:tc>
          <w:tcPr>
            <w:tcW w:w="1756" w:type="dxa"/>
            <w:tcBorders>
              <w:bottom w:val="nil"/>
            </w:tcBorders>
            <w:shd w:val="clear" w:color="auto" w:fill="auto"/>
          </w:tcPr>
          <w:p w14:paraId="1419913A" w14:textId="77777777" w:rsidR="003F360C" w:rsidRPr="00931575" w:rsidRDefault="003F360C" w:rsidP="009C397C">
            <w:pPr>
              <w:pStyle w:val="TAH"/>
            </w:pPr>
            <w:r w:rsidRPr="00931575">
              <w:rPr>
                <w:rFonts w:eastAsia="SimSun"/>
              </w:rPr>
              <w:t>Propagation</w:t>
            </w:r>
          </w:p>
        </w:tc>
        <w:tc>
          <w:tcPr>
            <w:tcW w:w="4099" w:type="dxa"/>
            <w:gridSpan w:val="4"/>
          </w:tcPr>
          <w:p w14:paraId="33E50BC7" w14:textId="77777777" w:rsidR="003F360C" w:rsidRPr="00931575" w:rsidRDefault="003F360C" w:rsidP="009C397C">
            <w:pPr>
              <w:pStyle w:val="TAH"/>
            </w:pPr>
            <w:r w:rsidRPr="00931575">
              <w:t>Channel bandwidth/ SNR (dB)</w:t>
            </w:r>
          </w:p>
        </w:tc>
      </w:tr>
      <w:tr w:rsidR="003F360C" w:rsidRPr="00931575" w14:paraId="49ED9BC9" w14:textId="77777777" w:rsidTr="009C397C">
        <w:trPr>
          <w:cantSplit/>
          <w:jc w:val="center"/>
        </w:trPr>
        <w:tc>
          <w:tcPr>
            <w:tcW w:w="1322" w:type="dxa"/>
            <w:tcBorders>
              <w:top w:val="nil"/>
            </w:tcBorders>
            <w:shd w:val="clear" w:color="auto" w:fill="auto"/>
          </w:tcPr>
          <w:p w14:paraId="5AE9D637" w14:textId="77777777" w:rsidR="003F360C" w:rsidRPr="00931575" w:rsidRDefault="003F360C" w:rsidP="009C397C">
            <w:pPr>
              <w:pStyle w:val="TAH"/>
            </w:pPr>
            <w:r w:rsidRPr="00931575">
              <w:rPr>
                <w:rFonts w:eastAsia="SimSun"/>
              </w:rPr>
              <w:t>TX antennas</w:t>
            </w:r>
          </w:p>
        </w:tc>
        <w:tc>
          <w:tcPr>
            <w:tcW w:w="1212" w:type="dxa"/>
            <w:tcBorders>
              <w:top w:val="nil"/>
            </w:tcBorders>
            <w:shd w:val="clear" w:color="auto" w:fill="auto"/>
          </w:tcPr>
          <w:p w14:paraId="57CBD3B8" w14:textId="77777777" w:rsidR="003F360C" w:rsidRPr="00931575" w:rsidRDefault="003F360C" w:rsidP="009C397C">
            <w:pPr>
              <w:pStyle w:val="TAH"/>
            </w:pPr>
            <w:r w:rsidRPr="00931575">
              <w:rPr>
                <w:rFonts w:eastAsia="SimSun"/>
              </w:rPr>
              <w:t>demodulation branches</w:t>
            </w:r>
          </w:p>
        </w:tc>
        <w:tc>
          <w:tcPr>
            <w:tcW w:w="996" w:type="dxa"/>
            <w:tcBorders>
              <w:top w:val="nil"/>
            </w:tcBorders>
            <w:shd w:val="clear" w:color="auto" w:fill="auto"/>
          </w:tcPr>
          <w:p w14:paraId="41862E95" w14:textId="77777777" w:rsidR="003F360C" w:rsidRPr="00931575" w:rsidRDefault="003F360C" w:rsidP="009C397C">
            <w:pPr>
              <w:pStyle w:val="TAH"/>
            </w:pPr>
            <w:r w:rsidRPr="00931575">
              <w:rPr>
                <w:rFonts w:eastAsia="SimSun"/>
              </w:rPr>
              <w:t>Prefix</w:t>
            </w:r>
          </w:p>
        </w:tc>
        <w:tc>
          <w:tcPr>
            <w:tcW w:w="1756" w:type="dxa"/>
            <w:tcBorders>
              <w:top w:val="nil"/>
            </w:tcBorders>
            <w:shd w:val="clear" w:color="auto" w:fill="auto"/>
          </w:tcPr>
          <w:p w14:paraId="53B5E3D1" w14:textId="77777777" w:rsidR="003F360C" w:rsidRPr="00282498" w:rsidRDefault="003F360C" w:rsidP="009C397C">
            <w:pPr>
              <w:pStyle w:val="TAH"/>
              <w:rPr>
                <w:lang w:val="fr-FR"/>
              </w:rPr>
            </w:pPr>
            <w:r w:rsidRPr="00282498">
              <w:rPr>
                <w:rFonts w:eastAsia="SimSun"/>
                <w:lang w:val="fr-FR"/>
              </w:rPr>
              <w:t>conditions and correlation matrix (annex J)</w:t>
            </w:r>
          </w:p>
        </w:tc>
        <w:tc>
          <w:tcPr>
            <w:tcW w:w="989" w:type="dxa"/>
          </w:tcPr>
          <w:p w14:paraId="03F1B307" w14:textId="77777777" w:rsidR="003F360C" w:rsidRPr="00931575" w:rsidRDefault="003F360C" w:rsidP="009C397C">
            <w:pPr>
              <w:pStyle w:val="TAH"/>
            </w:pPr>
            <w:r w:rsidRPr="00931575">
              <w:t>10</w:t>
            </w:r>
            <w:r w:rsidRPr="00931575">
              <w:rPr>
                <w:rFonts w:hint="eastAsia"/>
              </w:rPr>
              <w:t>MHz</w:t>
            </w:r>
          </w:p>
        </w:tc>
        <w:tc>
          <w:tcPr>
            <w:tcW w:w="989" w:type="dxa"/>
          </w:tcPr>
          <w:p w14:paraId="6A6DCECF" w14:textId="77777777" w:rsidR="003F360C" w:rsidRPr="00931575" w:rsidRDefault="003F360C" w:rsidP="009C397C">
            <w:pPr>
              <w:pStyle w:val="TAH"/>
            </w:pPr>
            <w:r w:rsidRPr="00931575">
              <w:t>20</w:t>
            </w:r>
            <w:r w:rsidRPr="00931575">
              <w:rPr>
                <w:rFonts w:hint="eastAsia"/>
              </w:rPr>
              <w:t>MHz</w:t>
            </w:r>
          </w:p>
        </w:tc>
        <w:tc>
          <w:tcPr>
            <w:tcW w:w="1100" w:type="dxa"/>
          </w:tcPr>
          <w:p w14:paraId="11A3CF0B" w14:textId="77777777" w:rsidR="003F360C" w:rsidRPr="00931575" w:rsidRDefault="003F360C" w:rsidP="009C397C">
            <w:pPr>
              <w:pStyle w:val="TAH"/>
            </w:pPr>
            <w:r w:rsidRPr="00931575">
              <w:t>40</w:t>
            </w:r>
            <w:r w:rsidRPr="00931575">
              <w:rPr>
                <w:rFonts w:hint="eastAsia"/>
              </w:rPr>
              <w:t>MHz</w:t>
            </w:r>
          </w:p>
        </w:tc>
        <w:tc>
          <w:tcPr>
            <w:tcW w:w="1021" w:type="dxa"/>
          </w:tcPr>
          <w:p w14:paraId="544A856D" w14:textId="77777777" w:rsidR="003F360C" w:rsidRPr="00931575" w:rsidRDefault="003F360C" w:rsidP="009C397C">
            <w:pPr>
              <w:pStyle w:val="TAH"/>
            </w:pPr>
            <w:r w:rsidRPr="00931575">
              <w:t>100</w:t>
            </w:r>
            <w:r w:rsidRPr="00931575">
              <w:rPr>
                <w:rFonts w:hint="eastAsia"/>
              </w:rPr>
              <w:t>MHz</w:t>
            </w:r>
          </w:p>
        </w:tc>
      </w:tr>
      <w:tr w:rsidR="003F360C" w:rsidRPr="00931575" w14:paraId="7CF157CB" w14:textId="77777777" w:rsidTr="009C397C">
        <w:trPr>
          <w:cantSplit/>
          <w:jc w:val="center"/>
        </w:trPr>
        <w:tc>
          <w:tcPr>
            <w:tcW w:w="1322" w:type="dxa"/>
          </w:tcPr>
          <w:p w14:paraId="3B7E4B28" w14:textId="77777777" w:rsidR="003F360C" w:rsidRPr="00931575" w:rsidRDefault="003F360C" w:rsidP="009C397C">
            <w:pPr>
              <w:pStyle w:val="TAC"/>
              <w:rPr>
                <w:lang w:eastAsia="zh-CN"/>
              </w:rPr>
            </w:pPr>
            <w:r w:rsidRPr="00931575">
              <w:rPr>
                <w:lang w:eastAsia="zh-CN"/>
              </w:rPr>
              <w:t>1</w:t>
            </w:r>
          </w:p>
        </w:tc>
        <w:tc>
          <w:tcPr>
            <w:tcW w:w="1212" w:type="dxa"/>
          </w:tcPr>
          <w:p w14:paraId="77160EE6" w14:textId="77777777" w:rsidR="003F360C" w:rsidRPr="00931575" w:rsidRDefault="003F360C" w:rsidP="009C397C">
            <w:pPr>
              <w:pStyle w:val="TAC"/>
              <w:rPr>
                <w:lang w:eastAsia="zh-CN"/>
              </w:rPr>
            </w:pPr>
            <w:r w:rsidRPr="00931575">
              <w:rPr>
                <w:lang w:eastAsia="zh-CN"/>
              </w:rPr>
              <w:t>2</w:t>
            </w:r>
          </w:p>
        </w:tc>
        <w:tc>
          <w:tcPr>
            <w:tcW w:w="996" w:type="dxa"/>
          </w:tcPr>
          <w:p w14:paraId="244697CD" w14:textId="77777777" w:rsidR="003F360C" w:rsidRPr="00931575" w:rsidRDefault="003F360C" w:rsidP="009C397C">
            <w:pPr>
              <w:pStyle w:val="TAC"/>
            </w:pPr>
            <w:r w:rsidRPr="00931575">
              <w:t>Normal</w:t>
            </w:r>
          </w:p>
        </w:tc>
        <w:tc>
          <w:tcPr>
            <w:tcW w:w="1756" w:type="dxa"/>
          </w:tcPr>
          <w:p w14:paraId="433A4BE5" w14:textId="77777777" w:rsidR="003F360C" w:rsidRPr="00931575" w:rsidRDefault="003F360C" w:rsidP="009C397C">
            <w:pPr>
              <w:pStyle w:val="TAC"/>
            </w:pPr>
            <w:r w:rsidRPr="00931575">
              <w:t>TDLC300-100</w:t>
            </w:r>
            <w:r w:rsidRPr="00931575">
              <w:rPr>
                <w:lang w:eastAsia="zh-CN"/>
              </w:rPr>
              <w:t xml:space="preserve"> Low</w:t>
            </w:r>
          </w:p>
        </w:tc>
        <w:tc>
          <w:tcPr>
            <w:tcW w:w="989" w:type="dxa"/>
            <w:shd w:val="clear" w:color="auto" w:fill="auto"/>
          </w:tcPr>
          <w:p w14:paraId="2E7E616A" w14:textId="77777777" w:rsidR="003F360C" w:rsidRPr="00931575" w:rsidRDefault="003F360C" w:rsidP="009C397C">
            <w:pPr>
              <w:pStyle w:val="TAC"/>
              <w:rPr>
                <w:lang w:eastAsia="zh-CN"/>
              </w:rPr>
            </w:pPr>
            <w:r w:rsidRPr="00931575">
              <w:rPr>
                <w:rFonts w:hint="eastAsia"/>
                <w:lang w:eastAsia="zh-CN"/>
              </w:rPr>
              <w:t>1.1</w:t>
            </w:r>
          </w:p>
        </w:tc>
        <w:tc>
          <w:tcPr>
            <w:tcW w:w="989" w:type="dxa"/>
            <w:shd w:val="clear" w:color="auto" w:fill="auto"/>
          </w:tcPr>
          <w:p w14:paraId="416BF573" w14:textId="77777777" w:rsidR="003F360C" w:rsidRPr="00931575" w:rsidRDefault="003F360C" w:rsidP="009C397C">
            <w:pPr>
              <w:pStyle w:val="TAC"/>
              <w:rPr>
                <w:lang w:eastAsia="zh-CN"/>
              </w:rPr>
            </w:pPr>
            <w:r w:rsidRPr="00931575">
              <w:rPr>
                <w:rFonts w:hint="eastAsia"/>
                <w:lang w:eastAsia="zh-CN"/>
              </w:rPr>
              <w:t>1.</w:t>
            </w:r>
            <w:r w:rsidRPr="00931575">
              <w:rPr>
                <w:lang w:eastAsia="zh-CN"/>
              </w:rPr>
              <w:t>7</w:t>
            </w:r>
          </w:p>
        </w:tc>
        <w:tc>
          <w:tcPr>
            <w:tcW w:w="1100" w:type="dxa"/>
            <w:shd w:val="clear" w:color="auto" w:fill="auto"/>
          </w:tcPr>
          <w:p w14:paraId="65B423BA" w14:textId="77777777" w:rsidR="003F360C" w:rsidRPr="00931575" w:rsidRDefault="003F360C" w:rsidP="009C397C">
            <w:pPr>
              <w:pStyle w:val="TAC"/>
              <w:rPr>
                <w:lang w:eastAsia="zh-CN"/>
              </w:rPr>
            </w:pPr>
            <w:r w:rsidRPr="00931575">
              <w:rPr>
                <w:rFonts w:hint="eastAsia"/>
                <w:lang w:eastAsia="zh-CN"/>
              </w:rPr>
              <w:t>1.0</w:t>
            </w:r>
          </w:p>
        </w:tc>
        <w:tc>
          <w:tcPr>
            <w:tcW w:w="1021" w:type="dxa"/>
          </w:tcPr>
          <w:p w14:paraId="4ACB8670" w14:textId="77777777" w:rsidR="003F360C" w:rsidRPr="00931575" w:rsidRDefault="003F360C" w:rsidP="009C397C">
            <w:pPr>
              <w:pStyle w:val="TAC"/>
              <w:rPr>
                <w:lang w:eastAsia="zh-CN"/>
              </w:rPr>
            </w:pPr>
            <w:r w:rsidRPr="00931575">
              <w:rPr>
                <w:lang w:eastAsia="zh-CN"/>
              </w:rPr>
              <w:t>0.9</w:t>
            </w:r>
          </w:p>
        </w:tc>
      </w:tr>
    </w:tbl>
    <w:p w14:paraId="51C1F02B" w14:textId="77777777" w:rsidR="003F360C" w:rsidRPr="00931575" w:rsidRDefault="003F360C" w:rsidP="003F360C">
      <w:pPr>
        <w:rPr>
          <w:rFonts w:eastAsia="DengXian"/>
        </w:rPr>
      </w:pPr>
    </w:p>
    <w:p w14:paraId="18279158" w14:textId="77777777" w:rsidR="003F360C" w:rsidRPr="00931575" w:rsidRDefault="003F360C" w:rsidP="003F360C">
      <w:pPr>
        <w:pStyle w:val="H6"/>
      </w:pPr>
      <w:bookmarkStart w:id="2168" w:name="_Toc21103015"/>
      <w:bookmarkStart w:id="2169" w:name="_Toc29810864"/>
      <w:bookmarkStart w:id="2170" w:name="_Toc36636224"/>
      <w:bookmarkStart w:id="2171" w:name="_Toc37273170"/>
      <w:bookmarkStart w:id="2172" w:name="_Toc45886258"/>
      <w:r w:rsidRPr="00931575">
        <w:t>8.</w:t>
      </w:r>
      <w:r w:rsidRPr="00931575">
        <w:rPr>
          <w:rFonts w:hint="eastAsia"/>
        </w:rPr>
        <w:t>3</w:t>
      </w:r>
      <w:r w:rsidRPr="00931575">
        <w:t>.</w:t>
      </w:r>
      <w:r w:rsidRPr="00931575">
        <w:rPr>
          <w:rFonts w:hint="eastAsia"/>
        </w:rPr>
        <w:t>3</w:t>
      </w:r>
      <w:r w:rsidRPr="00931575">
        <w:t>.</w:t>
      </w:r>
      <w:r w:rsidRPr="00931575">
        <w:rPr>
          <w:rFonts w:hint="eastAsia"/>
          <w:lang w:eastAsia="zh-CN"/>
        </w:rPr>
        <w:t>2</w:t>
      </w:r>
      <w:r w:rsidRPr="00931575">
        <w:t>.</w:t>
      </w:r>
      <w:r w:rsidRPr="00931575">
        <w:rPr>
          <w:rFonts w:hint="eastAsia"/>
        </w:rPr>
        <w:t>5</w:t>
      </w:r>
      <w:r w:rsidRPr="00931575">
        <w:t>.</w:t>
      </w:r>
      <w:r w:rsidRPr="00931575">
        <w:rPr>
          <w:rFonts w:hint="eastAsia"/>
        </w:rPr>
        <w:t>2</w:t>
      </w:r>
      <w:r w:rsidRPr="00931575">
        <w:tab/>
      </w:r>
      <w:r w:rsidRPr="00931575">
        <w:rPr>
          <w:rFonts w:hint="eastAsia"/>
        </w:rPr>
        <w:t xml:space="preserve">Requirements for </w:t>
      </w:r>
      <w:r w:rsidRPr="00931575">
        <w:rPr>
          <w:rFonts w:hint="eastAsia"/>
          <w:i/>
        </w:rPr>
        <w:t>BS type 2-O</w:t>
      </w:r>
      <w:bookmarkEnd w:id="2168"/>
      <w:bookmarkEnd w:id="2169"/>
      <w:bookmarkEnd w:id="2170"/>
      <w:bookmarkEnd w:id="2171"/>
      <w:bookmarkEnd w:id="2172"/>
    </w:p>
    <w:p w14:paraId="40FF89C7" w14:textId="77777777" w:rsidR="003F360C" w:rsidRPr="00931575" w:rsidRDefault="003F360C" w:rsidP="003F360C">
      <w:pPr>
        <w:rPr>
          <w:rFonts w:eastAsia="SimSun"/>
        </w:rPr>
      </w:pPr>
      <w:r w:rsidRPr="00931575">
        <w:rPr>
          <w:rFonts w:eastAsia="SimSun"/>
        </w:rPr>
        <w:t xml:space="preserve">The fraction of incorrectly decoded UCI is shall be less than 1% for the SNR listed in </w:t>
      </w:r>
      <w:r w:rsidRPr="00931575">
        <w:rPr>
          <w:rFonts w:eastAsia="SimSun" w:hint="eastAsia"/>
        </w:rPr>
        <w:t>t</w:t>
      </w:r>
      <w:r w:rsidRPr="00931575">
        <w:rPr>
          <w:rFonts w:eastAsia="SimSun"/>
        </w:rPr>
        <w:t>able 8.3.</w:t>
      </w:r>
      <w:r w:rsidRPr="00931575">
        <w:rPr>
          <w:rFonts w:eastAsia="SimSun" w:hint="eastAsia"/>
        </w:rPr>
        <w:t>3.2.</w:t>
      </w:r>
      <w:r w:rsidRPr="00931575">
        <w:rPr>
          <w:rFonts w:eastAsia="SimSun"/>
        </w:rPr>
        <w:t>5</w:t>
      </w:r>
      <w:r w:rsidRPr="00931575">
        <w:rPr>
          <w:rFonts w:eastAsia="SimSun" w:hint="eastAsia"/>
        </w:rPr>
        <w:t>.2</w:t>
      </w:r>
      <w:r w:rsidRPr="00931575">
        <w:rPr>
          <w:rFonts w:eastAsia="SimSun"/>
        </w:rPr>
        <w:t xml:space="preserve">-1 </w:t>
      </w:r>
      <w:del w:id="2173" w:author="Nokia" w:date="2022-10-14T15:25:00Z">
        <w:r w:rsidRPr="00931575">
          <w:rPr>
            <w:rFonts w:eastAsia="SimSun"/>
          </w:rPr>
          <w:delText xml:space="preserve">and </w:delText>
        </w:r>
      </w:del>
      <w:ins w:id="2174" w:author="Nokia" w:date="2022-10-14T15:25:00Z">
        <w:r>
          <w:rPr>
            <w:rFonts w:eastAsia="SimSun"/>
          </w:rPr>
          <w:t>to</w:t>
        </w:r>
        <w:r w:rsidRPr="00931575">
          <w:rPr>
            <w:rFonts w:eastAsia="SimSun"/>
          </w:rPr>
          <w:t xml:space="preserve"> </w:t>
        </w:r>
      </w:ins>
      <w:r w:rsidRPr="00931575">
        <w:rPr>
          <w:rFonts w:eastAsia="SimSun" w:hint="eastAsia"/>
        </w:rPr>
        <w:t>t</w:t>
      </w:r>
      <w:r w:rsidRPr="00931575">
        <w:rPr>
          <w:rFonts w:eastAsia="SimSun"/>
        </w:rPr>
        <w:t>able 8.3.</w:t>
      </w:r>
      <w:r w:rsidRPr="00931575">
        <w:rPr>
          <w:rFonts w:eastAsia="SimSun" w:hint="eastAsia"/>
        </w:rPr>
        <w:t>3.2</w:t>
      </w:r>
      <w:r w:rsidRPr="00931575">
        <w:rPr>
          <w:rFonts w:eastAsia="SimSun"/>
        </w:rPr>
        <w:t>.5</w:t>
      </w:r>
      <w:r w:rsidRPr="00931575">
        <w:rPr>
          <w:rFonts w:eastAsia="SimSun" w:hint="eastAsia"/>
        </w:rPr>
        <w:t>.2</w:t>
      </w:r>
      <w:r w:rsidRPr="00931575">
        <w:rPr>
          <w:rFonts w:eastAsia="SimSun"/>
        </w:rPr>
        <w:t>-</w:t>
      </w:r>
      <w:ins w:id="2175" w:author="Nokia" w:date="2022-10-14T15:25:00Z">
        <w:r>
          <w:rPr>
            <w:rFonts w:eastAsia="SimSun"/>
          </w:rPr>
          <w:t>4</w:t>
        </w:r>
      </w:ins>
      <w:del w:id="2176" w:author="Nokia" w:date="2022-10-14T15:25:00Z">
        <w:r w:rsidRPr="00931575">
          <w:rPr>
            <w:rFonts w:eastAsia="SimSun"/>
          </w:rPr>
          <w:delText>2</w:delText>
        </w:r>
      </w:del>
      <w:r w:rsidRPr="00931575">
        <w:rPr>
          <w:rFonts w:eastAsia="SimSun"/>
        </w:rPr>
        <w:t>.</w:t>
      </w:r>
    </w:p>
    <w:p w14:paraId="26556299" w14:textId="77777777" w:rsidR="003F360C" w:rsidRPr="00931575" w:rsidRDefault="003F360C" w:rsidP="003F360C">
      <w:pPr>
        <w:pStyle w:val="TH"/>
        <w:rPr>
          <w:rFonts w:eastAsia="SimSun"/>
        </w:rPr>
      </w:pPr>
      <w:r w:rsidRPr="00931575">
        <w:rPr>
          <w:rFonts w:eastAsia="SimSun"/>
        </w:rPr>
        <w:t>Table 8.3.</w:t>
      </w:r>
      <w:r w:rsidRPr="00931575">
        <w:rPr>
          <w:rFonts w:eastAsia="SimSun" w:hint="eastAsia"/>
        </w:rPr>
        <w:t>3</w:t>
      </w:r>
      <w:r w:rsidRPr="00931575">
        <w:rPr>
          <w:rFonts w:eastAsia="SimSun"/>
        </w:rPr>
        <w:t>.</w:t>
      </w:r>
      <w:r w:rsidRPr="00931575">
        <w:rPr>
          <w:rFonts w:eastAsia="SimSun" w:hint="eastAsia"/>
        </w:rPr>
        <w:t>2.5.2</w:t>
      </w:r>
      <w:r w:rsidRPr="00931575">
        <w:rPr>
          <w:rFonts w:eastAsia="SimSun"/>
        </w:rPr>
        <w:t xml:space="preserve">-1: Required SNR for PUCCH format </w:t>
      </w:r>
      <w:r w:rsidRPr="00931575">
        <w:rPr>
          <w:rFonts w:eastAsia="SimSun" w:hint="eastAsia"/>
        </w:rPr>
        <w:t>2</w:t>
      </w:r>
      <w:r w:rsidRPr="00931575">
        <w:rPr>
          <w:rFonts w:eastAsia="SimSun"/>
        </w:rPr>
        <w:t xml:space="preserve"> with </w:t>
      </w:r>
      <w:r w:rsidRPr="00931575">
        <w:rPr>
          <w:rFonts w:eastAsia="SimSun" w:hint="eastAsia"/>
        </w:rPr>
        <w:t xml:space="preserve">60 </w:t>
      </w:r>
      <w:r w:rsidRPr="00931575">
        <w:rPr>
          <w:rFonts w:eastAsia="SimSun"/>
        </w:rPr>
        <w:t>kHz SCS</w:t>
      </w:r>
      <w:ins w:id="2177" w:author="Nokia" w:date="2022-10-14T15:27:00Z">
        <w:r>
          <w:rPr>
            <w:rFonts w:eastAsia="SimSun"/>
          </w:rP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1"/>
        <w:gridCol w:w="1169"/>
        <w:gridCol w:w="1275"/>
        <w:gridCol w:w="1796"/>
        <w:gridCol w:w="1898"/>
        <w:gridCol w:w="1781"/>
      </w:tblGrid>
      <w:tr w:rsidR="003F360C" w:rsidRPr="00931575" w14:paraId="6F071699" w14:textId="77777777" w:rsidTr="009C397C">
        <w:trPr>
          <w:cantSplit/>
          <w:jc w:val="center"/>
        </w:trPr>
        <w:tc>
          <w:tcPr>
            <w:tcW w:w="1331" w:type="dxa"/>
            <w:tcBorders>
              <w:bottom w:val="nil"/>
            </w:tcBorders>
            <w:shd w:val="clear" w:color="auto" w:fill="auto"/>
          </w:tcPr>
          <w:p w14:paraId="34B4501D" w14:textId="77777777" w:rsidR="003F360C" w:rsidRPr="00931575" w:rsidRDefault="003F360C" w:rsidP="009C397C">
            <w:pPr>
              <w:pStyle w:val="TAH"/>
              <w:rPr>
                <w:rFonts w:eastAsia="SimSun"/>
              </w:rPr>
            </w:pPr>
            <w:r w:rsidRPr="00931575">
              <w:rPr>
                <w:rFonts w:eastAsia="SimSun"/>
              </w:rPr>
              <w:t>Number of</w:t>
            </w:r>
          </w:p>
        </w:tc>
        <w:tc>
          <w:tcPr>
            <w:tcW w:w="1169" w:type="dxa"/>
            <w:tcBorders>
              <w:bottom w:val="nil"/>
            </w:tcBorders>
            <w:shd w:val="clear" w:color="auto" w:fill="auto"/>
          </w:tcPr>
          <w:p w14:paraId="04723BC9" w14:textId="77777777" w:rsidR="003F360C" w:rsidRPr="00931575" w:rsidRDefault="003F360C" w:rsidP="009C397C">
            <w:pPr>
              <w:pStyle w:val="TAH"/>
              <w:rPr>
                <w:rFonts w:eastAsia="SimSun"/>
              </w:rPr>
            </w:pPr>
            <w:r w:rsidRPr="00931575">
              <w:rPr>
                <w:rFonts w:eastAsia="SimSun"/>
              </w:rPr>
              <w:t>Number of</w:t>
            </w:r>
          </w:p>
        </w:tc>
        <w:tc>
          <w:tcPr>
            <w:tcW w:w="1275" w:type="dxa"/>
            <w:tcBorders>
              <w:bottom w:val="nil"/>
            </w:tcBorders>
            <w:shd w:val="clear" w:color="auto" w:fill="auto"/>
          </w:tcPr>
          <w:p w14:paraId="2D6C39EE" w14:textId="77777777" w:rsidR="003F360C" w:rsidRPr="00931575" w:rsidRDefault="003F360C" w:rsidP="009C397C">
            <w:pPr>
              <w:pStyle w:val="TAH"/>
              <w:rPr>
                <w:rFonts w:eastAsia="SimSun"/>
              </w:rPr>
            </w:pPr>
            <w:r w:rsidRPr="00931575">
              <w:rPr>
                <w:rFonts w:eastAsia="SimSun"/>
              </w:rPr>
              <w:t>Cyclic</w:t>
            </w:r>
          </w:p>
        </w:tc>
        <w:tc>
          <w:tcPr>
            <w:tcW w:w="1796" w:type="dxa"/>
            <w:tcBorders>
              <w:bottom w:val="nil"/>
            </w:tcBorders>
            <w:shd w:val="clear" w:color="auto" w:fill="auto"/>
          </w:tcPr>
          <w:p w14:paraId="2BF723DF" w14:textId="77777777" w:rsidR="003F360C" w:rsidRPr="00931575" w:rsidRDefault="003F360C" w:rsidP="009C397C">
            <w:pPr>
              <w:pStyle w:val="TAH"/>
              <w:rPr>
                <w:rFonts w:eastAsia="SimSun"/>
              </w:rPr>
            </w:pPr>
            <w:r w:rsidRPr="00931575">
              <w:rPr>
                <w:rFonts w:eastAsia="SimSun"/>
              </w:rPr>
              <w:t>Propagation</w:t>
            </w:r>
          </w:p>
        </w:tc>
        <w:tc>
          <w:tcPr>
            <w:tcW w:w="3679" w:type="dxa"/>
            <w:gridSpan w:val="2"/>
          </w:tcPr>
          <w:p w14:paraId="4327F5A2" w14:textId="77777777" w:rsidR="003F360C" w:rsidRPr="00931575" w:rsidRDefault="003F360C" w:rsidP="009C397C">
            <w:pPr>
              <w:pStyle w:val="TAH"/>
              <w:rPr>
                <w:rFonts w:eastAsia="SimSun"/>
              </w:rPr>
            </w:pPr>
            <w:r w:rsidRPr="00931575">
              <w:rPr>
                <w:rFonts w:eastAsia="SimSun"/>
              </w:rPr>
              <w:t>Channel bandwidth / SNR (dB)</w:t>
            </w:r>
          </w:p>
        </w:tc>
      </w:tr>
      <w:tr w:rsidR="003F360C" w:rsidRPr="00931575" w14:paraId="0CC8F47E" w14:textId="77777777" w:rsidTr="009C397C">
        <w:trPr>
          <w:cantSplit/>
          <w:jc w:val="center"/>
        </w:trPr>
        <w:tc>
          <w:tcPr>
            <w:tcW w:w="1331" w:type="dxa"/>
            <w:tcBorders>
              <w:top w:val="nil"/>
            </w:tcBorders>
            <w:shd w:val="clear" w:color="auto" w:fill="auto"/>
          </w:tcPr>
          <w:p w14:paraId="7DFAE81C" w14:textId="77777777" w:rsidR="003F360C" w:rsidRPr="00931575" w:rsidRDefault="003F360C" w:rsidP="009C397C">
            <w:pPr>
              <w:pStyle w:val="TAH"/>
              <w:rPr>
                <w:rFonts w:eastAsia="SimSun"/>
              </w:rPr>
            </w:pPr>
            <w:r w:rsidRPr="00931575">
              <w:rPr>
                <w:rFonts w:eastAsia="SimSun"/>
              </w:rPr>
              <w:t>TX antennas</w:t>
            </w:r>
          </w:p>
        </w:tc>
        <w:tc>
          <w:tcPr>
            <w:tcW w:w="1169" w:type="dxa"/>
            <w:tcBorders>
              <w:top w:val="nil"/>
            </w:tcBorders>
            <w:shd w:val="clear" w:color="auto" w:fill="auto"/>
          </w:tcPr>
          <w:p w14:paraId="1DA7762E" w14:textId="77777777" w:rsidR="003F360C" w:rsidRPr="00931575" w:rsidRDefault="003F360C" w:rsidP="009C397C">
            <w:pPr>
              <w:pStyle w:val="TAH"/>
              <w:rPr>
                <w:rFonts w:eastAsia="SimSun"/>
              </w:rPr>
            </w:pPr>
            <w:r w:rsidRPr="00931575">
              <w:rPr>
                <w:rFonts w:eastAsia="SimSun"/>
              </w:rPr>
              <w:t>demodulation branches</w:t>
            </w:r>
          </w:p>
        </w:tc>
        <w:tc>
          <w:tcPr>
            <w:tcW w:w="1275" w:type="dxa"/>
            <w:tcBorders>
              <w:top w:val="nil"/>
            </w:tcBorders>
            <w:shd w:val="clear" w:color="auto" w:fill="auto"/>
          </w:tcPr>
          <w:p w14:paraId="3C6D8DDD" w14:textId="77777777" w:rsidR="003F360C" w:rsidRPr="00931575" w:rsidRDefault="003F360C" w:rsidP="009C397C">
            <w:pPr>
              <w:pStyle w:val="TAH"/>
              <w:rPr>
                <w:rFonts w:eastAsia="SimSun"/>
              </w:rPr>
            </w:pPr>
            <w:r w:rsidRPr="00931575">
              <w:rPr>
                <w:rFonts w:eastAsia="SimSun"/>
              </w:rPr>
              <w:t>Prefix</w:t>
            </w:r>
          </w:p>
        </w:tc>
        <w:tc>
          <w:tcPr>
            <w:tcW w:w="1796" w:type="dxa"/>
            <w:tcBorders>
              <w:top w:val="nil"/>
            </w:tcBorders>
            <w:shd w:val="clear" w:color="auto" w:fill="auto"/>
          </w:tcPr>
          <w:p w14:paraId="51E8383E" w14:textId="77777777" w:rsidR="003F360C" w:rsidRPr="00282498" w:rsidRDefault="003F360C" w:rsidP="009C397C">
            <w:pPr>
              <w:pStyle w:val="TAH"/>
              <w:rPr>
                <w:rFonts w:eastAsia="SimSun"/>
                <w:lang w:val="fr-FR"/>
              </w:rPr>
            </w:pPr>
            <w:r w:rsidRPr="00282498">
              <w:rPr>
                <w:rFonts w:eastAsia="SimSun"/>
                <w:lang w:val="fr-FR"/>
              </w:rPr>
              <w:t>conditions and correlation matrix (annex J)</w:t>
            </w:r>
          </w:p>
        </w:tc>
        <w:tc>
          <w:tcPr>
            <w:tcW w:w="1898" w:type="dxa"/>
          </w:tcPr>
          <w:p w14:paraId="54C27E03" w14:textId="77777777" w:rsidR="003F360C" w:rsidRPr="00931575" w:rsidRDefault="003F360C" w:rsidP="009C397C">
            <w:pPr>
              <w:pStyle w:val="TAH"/>
              <w:rPr>
                <w:rFonts w:eastAsia="SimSun"/>
              </w:rPr>
            </w:pPr>
            <w:r w:rsidRPr="00931575">
              <w:rPr>
                <w:rFonts w:eastAsia="SimSun"/>
              </w:rPr>
              <w:t>5</w:t>
            </w:r>
            <w:r w:rsidRPr="00931575">
              <w:rPr>
                <w:rFonts w:eastAsia="SimSun" w:hint="eastAsia"/>
              </w:rPr>
              <w:t>0</w:t>
            </w:r>
            <w:r w:rsidRPr="00931575">
              <w:rPr>
                <w:rFonts w:eastAsia="SimSun"/>
              </w:rPr>
              <w:t xml:space="preserve"> MHz</w:t>
            </w:r>
          </w:p>
        </w:tc>
        <w:tc>
          <w:tcPr>
            <w:tcW w:w="1781" w:type="dxa"/>
          </w:tcPr>
          <w:p w14:paraId="44690A9D" w14:textId="77777777" w:rsidR="003F360C" w:rsidRPr="00931575" w:rsidRDefault="003F360C" w:rsidP="009C397C">
            <w:pPr>
              <w:pStyle w:val="TAH"/>
              <w:rPr>
                <w:rFonts w:eastAsia="SimSun"/>
              </w:rPr>
            </w:pPr>
            <w:r w:rsidRPr="00931575">
              <w:rPr>
                <w:rFonts w:eastAsia="SimSun"/>
              </w:rPr>
              <w:t>1</w:t>
            </w:r>
            <w:r w:rsidRPr="00931575">
              <w:rPr>
                <w:rFonts w:eastAsia="SimSun" w:hint="eastAsia"/>
              </w:rPr>
              <w:t>0</w:t>
            </w:r>
            <w:r w:rsidRPr="00931575">
              <w:rPr>
                <w:rFonts w:eastAsia="SimSun"/>
              </w:rPr>
              <w:t>0 MHz</w:t>
            </w:r>
          </w:p>
        </w:tc>
      </w:tr>
      <w:tr w:rsidR="003F360C" w:rsidRPr="00931575" w14:paraId="728ED88B" w14:textId="77777777" w:rsidTr="009C397C">
        <w:trPr>
          <w:cantSplit/>
          <w:jc w:val="center"/>
        </w:trPr>
        <w:tc>
          <w:tcPr>
            <w:tcW w:w="1331" w:type="dxa"/>
          </w:tcPr>
          <w:p w14:paraId="145835E1" w14:textId="77777777" w:rsidR="003F360C" w:rsidRPr="00931575" w:rsidRDefault="003F360C" w:rsidP="009C397C">
            <w:pPr>
              <w:pStyle w:val="TAC"/>
              <w:rPr>
                <w:rFonts w:eastAsia="SimSun"/>
              </w:rPr>
            </w:pPr>
            <w:r w:rsidRPr="00931575">
              <w:rPr>
                <w:rFonts w:eastAsia="SimSun"/>
              </w:rPr>
              <w:t>1</w:t>
            </w:r>
          </w:p>
        </w:tc>
        <w:tc>
          <w:tcPr>
            <w:tcW w:w="1169" w:type="dxa"/>
          </w:tcPr>
          <w:p w14:paraId="1717C3BF" w14:textId="77777777" w:rsidR="003F360C" w:rsidRPr="00931575" w:rsidRDefault="003F360C" w:rsidP="009C397C">
            <w:pPr>
              <w:pStyle w:val="TAC"/>
              <w:rPr>
                <w:rFonts w:eastAsia="SimSun"/>
              </w:rPr>
            </w:pPr>
            <w:r w:rsidRPr="00931575">
              <w:rPr>
                <w:rFonts w:eastAsia="SimSun"/>
              </w:rPr>
              <w:t>2</w:t>
            </w:r>
          </w:p>
        </w:tc>
        <w:tc>
          <w:tcPr>
            <w:tcW w:w="1275" w:type="dxa"/>
          </w:tcPr>
          <w:p w14:paraId="05BD230C" w14:textId="77777777" w:rsidR="003F360C" w:rsidRPr="00931575" w:rsidRDefault="003F360C" w:rsidP="009C397C">
            <w:pPr>
              <w:pStyle w:val="TAC"/>
              <w:rPr>
                <w:rFonts w:eastAsia="SimSun"/>
              </w:rPr>
            </w:pPr>
            <w:r w:rsidRPr="00931575">
              <w:rPr>
                <w:rFonts w:eastAsia="SimSun"/>
              </w:rPr>
              <w:t>Normal</w:t>
            </w:r>
          </w:p>
        </w:tc>
        <w:tc>
          <w:tcPr>
            <w:tcW w:w="1796" w:type="dxa"/>
          </w:tcPr>
          <w:p w14:paraId="43F640BA" w14:textId="77777777" w:rsidR="003F360C" w:rsidRPr="00931575" w:rsidRDefault="003F360C" w:rsidP="009C397C">
            <w:pPr>
              <w:pStyle w:val="TAC"/>
              <w:rPr>
                <w:rFonts w:eastAsia="SimSun"/>
              </w:rPr>
            </w:pPr>
            <w:r w:rsidRPr="00931575">
              <w:rPr>
                <w:rFonts w:eastAsia="SimSun"/>
              </w:rPr>
              <w:t>TDL</w:t>
            </w:r>
            <w:r w:rsidRPr="00931575">
              <w:rPr>
                <w:rFonts w:eastAsia="SimSun" w:hint="eastAsia"/>
              </w:rPr>
              <w:t>A</w:t>
            </w:r>
            <w:r w:rsidRPr="00931575">
              <w:rPr>
                <w:rFonts w:eastAsia="SimSun"/>
              </w:rPr>
              <w:t>30-</w:t>
            </w:r>
            <w:r w:rsidRPr="00931575">
              <w:rPr>
                <w:rFonts w:eastAsia="SimSun" w:hint="eastAsia"/>
              </w:rPr>
              <w:t>3</w:t>
            </w:r>
            <w:r w:rsidRPr="00931575">
              <w:rPr>
                <w:rFonts w:eastAsia="SimSun"/>
              </w:rPr>
              <w:t>00</w:t>
            </w:r>
            <w:r w:rsidRPr="00931575" w:rsidDel="002E550C">
              <w:rPr>
                <w:rFonts w:eastAsia="SimSun"/>
              </w:rPr>
              <w:t xml:space="preserve"> </w:t>
            </w:r>
            <w:r w:rsidRPr="00931575">
              <w:rPr>
                <w:rFonts w:eastAsia="SimSun"/>
              </w:rPr>
              <w:t>Low</w:t>
            </w:r>
          </w:p>
        </w:tc>
        <w:tc>
          <w:tcPr>
            <w:tcW w:w="1898" w:type="dxa"/>
            <w:shd w:val="clear" w:color="auto" w:fill="auto"/>
          </w:tcPr>
          <w:p w14:paraId="591DF058" w14:textId="77777777" w:rsidR="003F360C" w:rsidRPr="00931575" w:rsidRDefault="003F360C" w:rsidP="009C397C">
            <w:pPr>
              <w:pStyle w:val="TAC"/>
              <w:rPr>
                <w:rFonts w:eastAsia="SimSun"/>
              </w:rPr>
            </w:pPr>
            <w:r w:rsidRPr="00931575">
              <w:rPr>
                <w:rFonts w:hint="eastAsia"/>
              </w:rPr>
              <w:t>3.2</w:t>
            </w:r>
          </w:p>
        </w:tc>
        <w:tc>
          <w:tcPr>
            <w:tcW w:w="1781" w:type="dxa"/>
            <w:shd w:val="clear" w:color="auto" w:fill="auto"/>
          </w:tcPr>
          <w:p w14:paraId="6C9A3276" w14:textId="77777777" w:rsidR="003F360C" w:rsidRPr="00931575" w:rsidRDefault="003F360C" w:rsidP="009C397C">
            <w:pPr>
              <w:pStyle w:val="TAC"/>
              <w:rPr>
                <w:rFonts w:eastAsia="SimSun"/>
              </w:rPr>
            </w:pPr>
            <w:r w:rsidRPr="00931575">
              <w:rPr>
                <w:rFonts w:hint="eastAsia"/>
              </w:rPr>
              <w:t>1.7</w:t>
            </w:r>
          </w:p>
        </w:tc>
      </w:tr>
    </w:tbl>
    <w:p w14:paraId="6D163A1D" w14:textId="77777777" w:rsidR="003F360C" w:rsidRPr="00931575" w:rsidRDefault="003F360C" w:rsidP="003F360C">
      <w:pPr>
        <w:rPr>
          <w:rFonts w:eastAsia="SimSun"/>
        </w:rPr>
      </w:pPr>
    </w:p>
    <w:p w14:paraId="08C060DA" w14:textId="77777777" w:rsidR="003F360C" w:rsidRPr="00931575" w:rsidRDefault="003F360C" w:rsidP="003F360C">
      <w:pPr>
        <w:pStyle w:val="TH"/>
        <w:rPr>
          <w:rFonts w:eastAsia="SimSun"/>
        </w:rPr>
      </w:pPr>
      <w:r w:rsidRPr="00931575">
        <w:rPr>
          <w:rFonts w:eastAsia="SimSun"/>
        </w:rPr>
        <w:t>Table 8.3.</w:t>
      </w:r>
      <w:r w:rsidRPr="00931575">
        <w:rPr>
          <w:rFonts w:eastAsia="SimSun" w:hint="eastAsia"/>
        </w:rPr>
        <w:t>3</w:t>
      </w:r>
      <w:r w:rsidRPr="00931575">
        <w:rPr>
          <w:rFonts w:eastAsia="SimSun"/>
        </w:rPr>
        <w:t>.</w:t>
      </w:r>
      <w:r w:rsidRPr="00931575">
        <w:rPr>
          <w:rFonts w:eastAsia="SimSun" w:hint="eastAsia"/>
        </w:rPr>
        <w:t>2.</w:t>
      </w:r>
      <w:r w:rsidRPr="00931575">
        <w:rPr>
          <w:rFonts w:eastAsia="SimSun"/>
        </w:rPr>
        <w:t>5</w:t>
      </w:r>
      <w:r w:rsidRPr="00931575">
        <w:rPr>
          <w:rFonts w:eastAsia="SimSun" w:hint="eastAsia"/>
        </w:rPr>
        <w:t>.2</w:t>
      </w:r>
      <w:r w:rsidRPr="00931575">
        <w:rPr>
          <w:rFonts w:eastAsia="SimSun"/>
        </w:rPr>
        <w:t>-</w:t>
      </w:r>
      <w:r w:rsidRPr="00931575">
        <w:rPr>
          <w:rFonts w:eastAsia="SimSun" w:hint="eastAsia"/>
        </w:rPr>
        <w:t>2</w:t>
      </w:r>
      <w:r w:rsidRPr="00931575">
        <w:rPr>
          <w:rFonts w:eastAsia="SimSun"/>
        </w:rPr>
        <w:t xml:space="preserve">: Required SNR for PUCCH format </w:t>
      </w:r>
      <w:r w:rsidRPr="00931575">
        <w:rPr>
          <w:rFonts w:eastAsia="SimSun" w:hint="eastAsia"/>
        </w:rPr>
        <w:t>2</w:t>
      </w:r>
      <w:r w:rsidRPr="00931575">
        <w:rPr>
          <w:rFonts w:eastAsia="SimSun"/>
        </w:rPr>
        <w:t xml:space="preserve"> with </w:t>
      </w:r>
      <w:r w:rsidRPr="00931575">
        <w:rPr>
          <w:rFonts w:eastAsia="SimSun" w:hint="eastAsia"/>
        </w:rPr>
        <w:t xml:space="preserve">120 </w:t>
      </w:r>
      <w:r w:rsidRPr="00931575">
        <w:rPr>
          <w:rFonts w:eastAsia="SimSun"/>
        </w:rPr>
        <w:t>kHz SCS</w:t>
      </w:r>
      <w:ins w:id="2178" w:author="Nokia" w:date="2022-10-14T15:27:00Z">
        <w:r>
          <w:rPr>
            <w:rFonts w:eastAsia="SimSun"/>
          </w:rP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4"/>
        <w:gridCol w:w="1180"/>
        <w:gridCol w:w="1275"/>
        <w:gridCol w:w="1797"/>
        <w:gridCol w:w="1292"/>
        <w:gridCol w:w="1285"/>
        <w:gridCol w:w="1114"/>
      </w:tblGrid>
      <w:tr w:rsidR="003F360C" w:rsidRPr="00931575" w14:paraId="3F3B3339" w14:textId="77777777" w:rsidTr="009C397C">
        <w:trPr>
          <w:cantSplit/>
          <w:jc w:val="center"/>
        </w:trPr>
        <w:tc>
          <w:tcPr>
            <w:tcW w:w="1334" w:type="dxa"/>
            <w:tcBorders>
              <w:bottom w:val="nil"/>
            </w:tcBorders>
            <w:shd w:val="clear" w:color="auto" w:fill="auto"/>
          </w:tcPr>
          <w:p w14:paraId="5750377A" w14:textId="77777777" w:rsidR="003F360C" w:rsidRPr="00931575" w:rsidRDefault="003F360C" w:rsidP="009C397C">
            <w:pPr>
              <w:pStyle w:val="TAH"/>
            </w:pPr>
            <w:r w:rsidRPr="00931575">
              <w:rPr>
                <w:rFonts w:eastAsia="SimSun"/>
              </w:rPr>
              <w:t>Number of</w:t>
            </w:r>
          </w:p>
        </w:tc>
        <w:tc>
          <w:tcPr>
            <w:tcW w:w="1180" w:type="dxa"/>
            <w:tcBorders>
              <w:bottom w:val="nil"/>
            </w:tcBorders>
            <w:shd w:val="clear" w:color="auto" w:fill="auto"/>
          </w:tcPr>
          <w:p w14:paraId="3B6D2A92" w14:textId="77777777" w:rsidR="003F360C" w:rsidRPr="00931575" w:rsidRDefault="003F360C" w:rsidP="009C397C">
            <w:pPr>
              <w:pStyle w:val="TAH"/>
            </w:pPr>
            <w:r w:rsidRPr="00931575">
              <w:rPr>
                <w:rFonts w:eastAsia="SimSun"/>
              </w:rPr>
              <w:t>Number of</w:t>
            </w:r>
          </w:p>
        </w:tc>
        <w:tc>
          <w:tcPr>
            <w:tcW w:w="1275" w:type="dxa"/>
            <w:tcBorders>
              <w:bottom w:val="nil"/>
            </w:tcBorders>
            <w:shd w:val="clear" w:color="auto" w:fill="auto"/>
          </w:tcPr>
          <w:p w14:paraId="6607086A" w14:textId="77777777" w:rsidR="003F360C" w:rsidRPr="00931575" w:rsidRDefault="003F360C" w:rsidP="009C397C">
            <w:pPr>
              <w:pStyle w:val="TAH"/>
            </w:pPr>
            <w:r w:rsidRPr="00931575">
              <w:rPr>
                <w:rFonts w:eastAsia="SimSun"/>
              </w:rPr>
              <w:t>Cyclic</w:t>
            </w:r>
          </w:p>
        </w:tc>
        <w:tc>
          <w:tcPr>
            <w:tcW w:w="1797" w:type="dxa"/>
            <w:tcBorders>
              <w:bottom w:val="nil"/>
            </w:tcBorders>
            <w:shd w:val="clear" w:color="auto" w:fill="auto"/>
          </w:tcPr>
          <w:p w14:paraId="36DAC17F" w14:textId="77777777" w:rsidR="003F360C" w:rsidRPr="00931575" w:rsidRDefault="003F360C" w:rsidP="009C397C">
            <w:pPr>
              <w:pStyle w:val="TAH"/>
            </w:pPr>
            <w:r w:rsidRPr="00931575">
              <w:rPr>
                <w:rFonts w:eastAsia="SimSun"/>
              </w:rPr>
              <w:t>Propagation</w:t>
            </w:r>
          </w:p>
        </w:tc>
        <w:tc>
          <w:tcPr>
            <w:tcW w:w="3691" w:type="dxa"/>
            <w:gridSpan w:val="3"/>
          </w:tcPr>
          <w:p w14:paraId="013DE9B3" w14:textId="77777777" w:rsidR="003F360C" w:rsidRPr="00931575" w:rsidRDefault="003F360C" w:rsidP="009C397C">
            <w:pPr>
              <w:pStyle w:val="TAH"/>
            </w:pPr>
            <w:r w:rsidRPr="00931575">
              <w:t>Channel bandwidth / SNR (dB)</w:t>
            </w:r>
          </w:p>
        </w:tc>
      </w:tr>
      <w:tr w:rsidR="003F360C" w:rsidRPr="00931575" w14:paraId="355681E1" w14:textId="77777777" w:rsidTr="009C397C">
        <w:trPr>
          <w:cantSplit/>
          <w:jc w:val="center"/>
        </w:trPr>
        <w:tc>
          <w:tcPr>
            <w:tcW w:w="1334" w:type="dxa"/>
            <w:tcBorders>
              <w:top w:val="nil"/>
            </w:tcBorders>
            <w:shd w:val="clear" w:color="auto" w:fill="auto"/>
          </w:tcPr>
          <w:p w14:paraId="5D28D837" w14:textId="77777777" w:rsidR="003F360C" w:rsidRPr="00931575" w:rsidRDefault="003F360C" w:rsidP="009C397C">
            <w:pPr>
              <w:pStyle w:val="TAH"/>
            </w:pPr>
            <w:r w:rsidRPr="00931575">
              <w:rPr>
                <w:rFonts w:eastAsia="SimSun"/>
              </w:rPr>
              <w:t>TX antennas</w:t>
            </w:r>
          </w:p>
        </w:tc>
        <w:tc>
          <w:tcPr>
            <w:tcW w:w="1180" w:type="dxa"/>
            <w:tcBorders>
              <w:top w:val="nil"/>
            </w:tcBorders>
            <w:shd w:val="clear" w:color="auto" w:fill="auto"/>
          </w:tcPr>
          <w:p w14:paraId="02FB985E" w14:textId="77777777" w:rsidR="003F360C" w:rsidRPr="00931575" w:rsidRDefault="003F360C" w:rsidP="009C397C">
            <w:pPr>
              <w:pStyle w:val="TAH"/>
            </w:pPr>
            <w:r w:rsidRPr="00931575">
              <w:rPr>
                <w:rFonts w:eastAsia="SimSun"/>
              </w:rPr>
              <w:t>demodulation branches</w:t>
            </w:r>
          </w:p>
        </w:tc>
        <w:tc>
          <w:tcPr>
            <w:tcW w:w="1275" w:type="dxa"/>
            <w:tcBorders>
              <w:top w:val="nil"/>
            </w:tcBorders>
            <w:shd w:val="clear" w:color="auto" w:fill="auto"/>
          </w:tcPr>
          <w:p w14:paraId="0910EE39" w14:textId="77777777" w:rsidR="003F360C" w:rsidRPr="00931575" w:rsidRDefault="003F360C" w:rsidP="009C397C">
            <w:pPr>
              <w:pStyle w:val="TAH"/>
            </w:pPr>
            <w:r w:rsidRPr="00931575">
              <w:rPr>
                <w:rFonts w:eastAsia="SimSun"/>
              </w:rPr>
              <w:t>Prefix</w:t>
            </w:r>
          </w:p>
        </w:tc>
        <w:tc>
          <w:tcPr>
            <w:tcW w:w="1797" w:type="dxa"/>
            <w:tcBorders>
              <w:top w:val="nil"/>
            </w:tcBorders>
            <w:shd w:val="clear" w:color="auto" w:fill="auto"/>
          </w:tcPr>
          <w:p w14:paraId="698FAA4B" w14:textId="77777777" w:rsidR="003F360C" w:rsidRPr="00282498" w:rsidRDefault="003F360C" w:rsidP="009C397C">
            <w:pPr>
              <w:pStyle w:val="TAH"/>
              <w:rPr>
                <w:lang w:val="fr-FR"/>
              </w:rPr>
            </w:pPr>
            <w:r w:rsidRPr="00282498">
              <w:rPr>
                <w:rFonts w:eastAsia="SimSun"/>
                <w:lang w:val="fr-FR"/>
              </w:rPr>
              <w:t>conditions and correlation matrix (annex J)</w:t>
            </w:r>
          </w:p>
        </w:tc>
        <w:tc>
          <w:tcPr>
            <w:tcW w:w="1292" w:type="dxa"/>
          </w:tcPr>
          <w:p w14:paraId="4784E8D0" w14:textId="77777777" w:rsidR="003F360C" w:rsidRPr="00931575" w:rsidRDefault="003F360C" w:rsidP="009C397C">
            <w:pPr>
              <w:pStyle w:val="TAH"/>
            </w:pPr>
            <w:r w:rsidRPr="00931575">
              <w:t>5</w:t>
            </w:r>
            <w:r w:rsidRPr="00931575">
              <w:rPr>
                <w:rFonts w:hint="eastAsia"/>
                <w:lang w:eastAsia="zh-CN"/>
              </w:rPr>
              <w:t>0</w:t>
            </w:r>
            <w:r w:rsidRPr="00931575">
              <w:t xml:space="preserve"> MHz</w:t>
            </w:r>
          </w:p>
        </w:tc>
        <w:tc>
          <w:tcPr>
            <w:tcW w:w="1285" w:type="dxa"/>
          </w:tcPr>
          <w:p w14:paraId="50E43B7E" w14:textId="77777777" w:rsidR="003F360C" w:rsidRPr="00931575" w:rsidRDefault="003F360C" w:rsidP="009C397C">
            <w:pPr>
              <w:pStyle w:val="TAH"/>
            </w:pPr>
            <w:r w:rsidRPr="00931575">
              <w:t>10</w:t>
            </w:r>
            <w:r w:rsidRPr="00931575">
              <w:rPr>
                <w:rFonts w:hint="eastAsia"/>
                <w:lang w:eastAsia="zh-CN"/>
              </w:rPr>
              <w:t>0</w:t>
            </w:r>
            <w:r w:rsidRPr="00931575">
              <w:t xml:space="preserve"> MHz</w:t>
            </w:r>
          </w:p>
        </w:tc>
        <w:tc>
          <w:tcPr>
            <w:tcW w:w="1114" w:type="dxa"/>
          </w:tcPr>
          <w:p w14:paraId="5ECB38FF" w14:textId="77777777" w:rsidR="003F360C" w:rsidRPr="00931575" w:rsidRDefault="003F360C" w:rsidP="009C397C">
            <w:pPr>
              <w:pStyle w:val="TAH"/>
            </w:pPr>
            <w:r w:rsidRPr="00931575">
              <w:t>2</w:t>
            </w:r>
            <w:r w:rsidRPr="00931575">
              <w:rPr>
                <w:rFonts w:hint="eastAsia"/>
                <w:lang w:eastAsia="zh-CN"/>
              </w:rPr>
              <w:t>0</w:t>
            </w:r>
            <w:r w:rsidRPr="00931575">
              <w:t>0 MHz</w:t>
            </w:r>
          </w:p>
        </w:tc>
      </w:tr>
      <w:tr w:rsidR="003F360C" w:rsidRPr="00931575" w14:paraId="2B3E2082" w14:textId="77777777" w:rsidTr="009C397C">
        <w:trPr>
          <w:cantSplit/>
          <w:jc w:val="center"/>
        </w:trPr>
        <w:tc>
          <w:tcPr>
            <w:tcW w:w="1334" w:type="dxa"/>
          </w:tcPr>
          <w:p w14:paraId="52C15626" w14:textId="77777777" w:rsidR="003F360C" w:rsidRPr="00931575" w:rsidRDefault="003F360C" w:rsidP="009C397C">
            <w:pPr>
              <w:pStyle w:val="TAC"/>
              <w:rPr>
                <w:lang w:eastAsia="zh-CN"/>
              </w:rPr>
            </w:pPr>
            <w:r w:rsidRPr="00931575">
              <w:rPr>
                <w:lang w:eastAsia="zh-CN"/>
              </w:rPr>
              <w:t>1</w:t>
            </w:r>
          </w:p>
        </w:tc>
        <w:tc>
          <w:tcPr>
            <w:tcW w:w="1180" w:type="dxa"/>
          </w:tcPr>
          <w:p w14:paraId="5E12DF99" w14:textId="77777777" w:rsidR="003F360C" w:rsidRPr="00931575" w:rsidRDefault="003F360C" w:rsidP="009C397C">
            <w:pPr>
              <w:pStyle w:val="TAC"/>
              <w:rPr>
                <w:lang w:eastAsia="zh-CN"/>
              </w:rPr>
            </w:pPr>
            <w:r w:rsidRPr="00931575">
              <w:rPr>
                <w:lang w:eastAsia="zh-CN"/>
              </w:rPr>
              <w:t>2</w:t>
            </w:r>
          </w:p>
        </w:tc>
        <w:tc>
          <w:tcPr>
            <w:tcW w:w="1275" w:type="dxa"/>
          </w:tcPr>
          <w:p w14:paraId="1518CAB9" w14:textId="77777777" w:rsidR="003F360C" w:rsidRPr="00931575" w:rsidRDefault="003F360C" w:rsidP="009C397C">
            <w:pPr>
              <w:pStyle w:val="TAC"/>
            </w:pPr>
            <w:r w:rsidRPr="00931575">
              <w:t>Normal</w:t>
            </w:r>
          </w:p>
        </w:tc>
        <w:tc>
          <w:tcPr>
            <w:tcW w:w="1797" w:type="dxa"/>
          </w:tcPr>
          <w:p w14:paraId="7325E263" w14:textId="77777777" w:rsidR="003F360C" w:rsidRPr="00931575" w:rsidRDefault="003F360C" w:rsidP="009C397C">
            <w:pPr>
              <w:pStyle w:val="TAC"/>
            </w:pPr>
            <w:r w:rsidRPr="00931575">
              <w:t>TDL</w:t>
            </w:r>
            <w:r w:rsidRPr="00931575">
              <w:rPr>
                <w:rFonts w:hint="eastAsia"/>
                <w:lang w:eastAsia="zh-CN"/>
              </w:rPr>
              <w:t>A</w:t>
            </w:r>
            <w:r w:rsidRPr="00931575">
              <w:t>30-</w:t>
            </w:r>
            <w:r w:rsidRPr="00931575">
              <w:rPr>
                <w:rFonts w:hint="eastAsia"/>
                <w:lang w:eastAsia="zh-CN"/>
              </w:rPr>
              <w:t>3</w:t>
            </w:r>
            <w:r w:rsidRPr="00931575">
              <w:t>00</w:t>
            </w:r>
            <w:r w:rsidRPr="00931575" w:rsidDel="002E550C">
              <w:t xml:space="preserve"> </w:t>
            </w:r>
            <w:r w:rsidRPr="00931575">
              <w:t>Low</w:t>
            </w:r>
          </w:p>
        </w:tc>
        <w:tc>
          <w:tcPr>
            <w:tcW w:w="1292" w:type="dxa"/>
            <w:shd w:val="clear" w:color="auto" w:fill="auto"/>
          </w:tcPr>
          <w:p w14:paraId="0F6ADF3D" w14:textId="77777777" w:rsidR="003F360C" w:rsidRPr="00931575" w:rsidRDefault="003F360C" w:rsidP="009C397C">
            <w:pPr>
              <w:pStyle w:val="TAC"/>
              <w:rPr>
                <w:lang w:eastAsia="zh-CN"/>
              </w:rPr>
            </w:pPr>
            <w:r w:rsidRPr="00931575">
              <w:rPr>
                <w:rFonts w:hint="eastAsia"/>
                <w:lang w:eastAsia="zh-CN"/>
              </w:rPr>
              <w:t>1.8</w:t>
            </w:r>
          </w:p>
        </w:tc>
        <w:tc>
          <w:tcPr>
            <w:tcW w:w="1285" w:type="dxa"/>
            <w:shd w:val="clear" w:color="auto" w:fill="auto"/>
          </w:tcPr>
          <w:p w14:paraId="1202D099" w14:textId="77777777" w:rsidR="003F360C" w:rsidRPr="00931575" w:rsidRDefault="003F360C" w:rsidP="009C397C">
            <w:pPr>
              <w:pStyle w:val="TAC"/>
              <w:rPr>
                <w:lang w:eastAsia="zh-CN"/>
              </w:rPr>
            </w:pPr>
            <w:r w:rsidRPr="00931575">
              <w:rPr>
                <w:rFonts w:hint="eastAsia"/>
                <w:lang w:eastAsia="zh-CN"/>
              </w:rPr>
              <w:t>1.8</w:t>
            </w:r>
          </w:p>
        </w:tc>
        <w:tc>
          <w:tcPr>
            <w:tcW w:w="1114" w:type="dxa"/>
            <w:shd w:val="clear" w:color="auto" w:fill="auto"/>
          </w:tcPr>
          <w:p w14:paraId="11094238" w14:textId="77777777" w:rsidR="003F360C" w:rsidRPr="00931575" w:rsidRDefault="003F360C" w:rsidP="009C397C">
            <w:pPr>
              <w:pStyle w:val="TAC"/>
              <w:rPr>
                <w:lang w:eastAsia="zh-CN"/>
              </w:rPr>
            </w:pPr>
            <w:r w:rsidRPr="00931575">
              <w:rPr>
                <w:rFonts w:hint="eastAsia"/>
                <w:lang w:eastAsia="zh-CN"/>
              </w:rPr>
              <w:t>1.7</w:t>
            </w:r>
          </w:p>
        </w:tc>
      </w:tr>
    </w:tbl>
    <w:p w14:paraId="3C387AE2" w14:textId="290FAAD7" w:rsidR="00EF451F" w:rsidRDefault="00EF451F" w:rsidP="001123BE">
      <w:pPr>
        <w:pStyle w:val="Heading4"/>
        <w:rPr>
          <w:ins w:id="2179" w:author="Nokia" w:date="2022-10-14T15:25:00Z"/>
          <w:highlight w:val="yellow"/>
          <w:lang w:eastAsia="zh-CN"/>
        </w:rPr>
      </w:pPr>
      <w:r w:rsidRPr="00931575">
        <w:tab/>
      </w:r>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p>
    <w:p w14:paraId="5DCF169A" w14:textId="77777777" w:rsidR="00EF451F" w:rsidRPr="00931575" w:rsidRDefault="00EF451F" w:rsidP="00EF451F">
      <w:pPr>
        <w:pStyle w:val="TH"/>
        <w:rPr>
          <w:ins w:id="2180" w:author="Big CR editor" w:date="2023-03-07T15:22:00Z"/>
        </w:rPr>
      </w:pPr>
      <w:ins w:id="2181" w:author="Big CR editor" w:date="2023-03-07T15:22:00Z">
        <w:r w:rsidRPr="00931575">
          <w:t>Table 8.3</w:t>
        </w:r>
        <w:r>
          <w:t>.3.2</w:t>
        </w:r>
        <w:r w:rsidRPr="00931575">
          <w:t>.5.2-</w:t>
        </w:r>
        <w:r>
          <w:t>3</w:t>
        </w:r>
        <w:r w:rsidRPr="00931575">
          <w:t xml:space="preserve">: </w:t>
        </w:r>
        <w:r w:rsidRPr="001B5298">
          <w:t xml:space="preserve">Required SNR </w:t>
        </w:r>
        <w:r w:rsidRPr="00931575">
          <w:t xml:space="preserve">for PUCCH format </w:t>
        </w:r>
        <w:r>
          <w:t>2</w:t>
        </w:r>
        <w:r w:rsidRPr="00931575">
          <w:t xml:space="preserve"> and </w:t>
        </w:r>
        <w:r>
          <w:t>120</w:t>
        </w:r>
        <w:r w:rsidRPr="00931575">
          <w:t xml:space="preserve"> kHz SCS</w:t>
        </w:r>
        <w:r>
          <w:t xml:space="preserve"> in FR2-2</w:t>
        </w:r>
      </w:ins>
    </w:p>
    <w:tbl>
      <w:tblPr>
        <w:tblW w:w="8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3"/>
        <w:gridCol w:w="918"/>
        <w:gridCol w:w="2686"/>
        <w:gridCol w:w="1988"/>
      </w:tblGrid>
      <w:tr w:rsidR="00EF451F" w:rsidRPr="00931575" w14:paraId="0A9F4B4B" w14:textId="77777777" w:rsidTr="009C397C">
        <w:trPr>
          <w:cantSplit/>
          <w:jc w:val="center"/>
          <w:ins w:id="2182" w:author="Big CR editor" w:date="2023-03-07T15:22:00Z"/>
        </w:trPr>
        <w:tc>
          <w:tcPr>
            <w:tcW w:w="1007" w:type="dxa"/>
            <w:tcBorders>
              <w:bottom w:val="nil"/>
            </w:tcBorders>
            <w:shd w:val="clear" w:color="auto" w:fill="auto"/>
          </w:tcPr>
          <w:p w14:paraId="6CA2FE5D" w14:textId="77777777" w:rsidR="00EF451F" w:rsidRPr="00931575" w:rsidRDefault="00EF451F" w:rsidP="009C397C">
            <w:pPr>
              <w:pStyle w:val="TAH"/>
              <w:rPr>
                <w:ins w:id="2183" w:author="Big CR editor" w:date="2023-03-07T15:22:00Z"/>
              </w:rPr>
            </w:pPr>
            <w:ins w:id="2184" w:author="Big CR editor" w:date="2023-03-07T15:22:00Z">
              <w:r w:rsidRPr="00931575">
                <w:t>Number of TX</w:t>
              </w:r>
            </w:ins>
          </w:p>
        </w:tc>
        <w:tc>
          <w:tcPr>
            <w:tcW w:w="1403" w:type="dxa"/>
            <w:tcBorders>
              <w:bottom w:val="nil"/>
            </w:tcBorders>
            <w:shd w:val="clear" w:color="auto" w:fill="auto"/>
          </w:tcPr>
          <w:p w14:paraId="44052F9E" w14:textId="77777777" w:rsidR="00EF451F" w:rsidRPr="00931575" w:rsidRDefault="00EF451F" w:rsidP="009C397C">
            <w:pPr>
              <w:pStyle w:val="TAH"/>
              <w:rPr>
                <w:ins w:id="2185" w:author="Big CR editor" w:date="2023-03-07T15:22:00Z"/>
                <w:lang w:val="fr-FR"/>
              </w:rPr>
            </w:pPr>
            <w:ins w:id="2186" w:author="Big CR editor" w:date="2023-03-07T15:22:00Z">
              <w:r w:rsidRPr="00931575">
                <w:rPr>
                  <w:rFonts w:eastAsia="SimSun"/>
                </w:rPr>
                <w:t>Number of demodulation</w:t>
              </w:r>
            </w:ins>
          </w:p>
        </w:tc>
        <w:tc>
          <w:tcPr>
            <w:tcW w:w="918" w:type="dxa"/>
            <w:tcBorders>
              <w:bottom w:val="nil"/>
            </w:tcBorders>
          </w:tcPr>
          <w:p w14:paraId="1600A7BA" w14:textId="77777777" w:rsidR="00EF451F" w:rsidRPr="00282498" w:rsidRDefault="00EF451F" w:rsidP="009C397C">
            <w:pPr>
              <w:pStyle w:val="TAH"/>
              <w:rPr>
                <w:ins w:id="2187" w:author="Big CR editor" w:date="2023-03-07T15:22:00Z"/>
                <w:lang w:val="fr-FR"/>
              </w:rPr>
            </w:pPr>
            <w:ins w:id="2188" w:author="Big CR editor" w:date="2023-03-07T15:22:00Z">
              <w:r w:rsidRPr="00931575">
                <w:t>Cyclic Prefix</w:t>
              </w:r>
            </w:ins>
          </w:p>
        </w:tc>
        <w:tc>
          <w:tcPr>
            <w:tcW w:w="2686" w:type="dxa"/>
            <w:tcBorders>
              <w:bottom w:val="nil"/>
            </w:tcBorders>
            <w:shd w:val="clear" w:color="auto" w:fill="auto"/>
          </w:tcPr>
          <w:p w14:paraId="322F508E" w14:textId="77777777" w:rsidR="00EF451F" w:rsidRPr="00931575" w:rsidRDefault="00EF451F" w:rsidP="009C397C">
            <w:pPr>
              <w:pStyle w:val="TAH"/>
              <w:rPr>
                <w:ins w:id="2189" w:author="Big CR editor" w:date="2023-03-07T15:22:00Z"/>
                <w:lang w:val="fr-FR"/>
              </w:rPr>
            </w:pPr>
            <w:ins w:id="2190" w:author="Big CR editor" w:date="2023-03-07T15:22:00Z">
              <w:r w:rsidRPr="00282498">
                <w:rPr>
                  <w:lang w:val="fr-FR"/>
                </w:rPr>
                <w:t>Propagation conditions and correlation matrix (annex J)</w:t>
              </w:r>
            </w:ins>
          </w:p>
        </w:tc>
        <w:tc>
          <w:tcPr>
            <w:tcW w:w="1988" w:type="dxa"/>
          </w:tcPr>
          <w:p w14:paraId="5C322416" w14:textId="77777777" w:rsidR="00EF451F" w:rsidRPr="00931575" w:rsidRDefault="00EF451F" w:rsidP="009C397C">
            <w:pPr>
              <w:pStyle w:val="TAH"/>
              <w:rPr>
                <w:ins w:id="2191" w:author="Big CR editor" w:date="2023-03-07T15:22:00Z"/>
              </w:rPr>
            </w:pPr>
            <w:ins w:id="2192" w:author="Big CR editor" w:date="2023-03-07T15:22:00Z">
              <w:r w:rsidRPr="00931575">
                <w:t>Channel bandwidth / SNR (dB)</w:t>
              </w:r>
            </w:ins>
          </w:p>
        </w:tc>
      </w:tr>
      <w:tr w:rsidR="00EF451F" w:rsidRPr="00931575" w14:paraId="61E8A209" w14:textId="77777777" w:rsidTr="009C397C">
        <w:trPr>
          <w:cantSplit/>
          <w:jc w:val="center"/>
          <w:ins w:id="2193" w:author="Big CR editor" w:date="2023-03-07T15:22:00Z"/>
        </w:trPr>
        <w:tc>
          <w:tcPr>
            <w:tcW w:w="1007" w:type="dxa"/>
            <w:tcBorders>
              <w:top w:val="nil"/>
              <w:bottom w:val="single" w:sz="4" w:space="0" w:color="auto"/>
            </w:tcBorders>
            <w:shd w:val="clear" w:color="auto" w:fill="auto"/>
          </w:tcPr>
          <w:p w14:paraId="1C1833EC" w14:textId="77777777" w:rsidR="00EF451F" w:rsidRPr="00931575" w:rsidRDefault="00EF451F" w:rsidP="009C397C">
            <w:pPr>
              <w:pStyle w:val="TAH"/>
              <w:rPr>
                <w:ins w:id="2194" w:author="Big CR editor" w:date="2023-03-07T15:22:00Z"/>
              </w:rPr>
            </w:pPr>
            <w:ins w:id="2195" w:author="Big CR editor" w:date="2023-03-07T15:22:00Z">
              <w:r w:rsidRPr="00931575">
                <w:t>antennas</w:t>
              </w:r>
            </w:ins>
          </w:p>
        </w:tc>
        <w:tc>
          <w:tcPr>
            <w:tcW w:w="1403" w:type="dxa"/>
            <w:tcBorders>
              <w:top w:val="nil"/>
              <w:bottom w:val="single" w:sz="4" w:space="0" w:color="auto"/>
            </w:tcBorders>
            <w:shd w:val="clear" w:color="auto" w:fill="auto"/>
          </w:tcPr>
          <w:p w14:paraId="678C96A2" w14:textId="77777777" w:rsidR="00EF451F" w:rsidRPr="00931575" w:rsidRDefault="00EF451F" w:rsidP="009C397C">
            <w:pPr>
              <w:pStyle w:val="TAH"/>
              <w:rPr>
                <w:ins w:id="2196" w:author="Big CR editor" w:date="2023-03-07T15:22:00Z"/>
              </w:rPr>
            </w:pPr>
            <w:ins w:id="2197" w:author="Big CR editor" w:date="2023-03-07T15:22:00Z">
              <w:r w:rsidRPr="00931575">
                <w:rPr>
                  <w:rFonts w:eastAsia="SimSun"/>
                </w:rPr>
                <w:t>branches</w:t>
              </w:r>
            </w:ins>
          </w:p>
        </w:tc>
        <w:tc>
          <w:tcPr>
            <w:tcW w:w="918" w:type="dxa"/>
            <w:tcBorders>
              <w:top w:val="nil"/>
              <w:bottom w:val="single" w:sz="4" w:space="0" w:color="auto"/>
            </w:tcBorders>
          </w:tcPr>
          <w:p w14:paraId="177BC402" w14:textId="77777777" w:rsidR="00EF451F" w:rsidRPr="00931575" w:rsidRDefault="00EF451F" w:rsidP="009C397C">
            <w:pPr>
              <w:pStyle w:val="TAH"/>
              <w:rPr>
                <w:ins w:id="2198" w:author="Big CR editor" w:date="2023-03-07T15:22:00Z"/>
              </w:rPr>
            </w:pPr>
          </w:p>
        </w:tc>
        <w:tc>
          <w:tcPr>
            <w:tcW w:w="2686" w:type="dxa"/>
            <w:tcBorders>
              <w:top w:val="nil"/>
              <w:bottom w:val="single" w:sz="4" w:space="0" w:color="auto"/>
            </w:tcBorders>
            <w:shd w:val="clear" w:color="auto" w:fill="auto"/>
          </w:tcPr>
          <w:p w14:paraId="021B3D93" w14:textId="77777777" w:rsidR="00EF451F" w:rsidRPr="00931575" w:rsidRDefault="00EF451F" w:rsidP="009C397C">
            <w:pPr>
              <w:pStyle w:val="TAH"/>
              <w:rPr>
                <w:ins w:id="2199" w:author="Big CR editor" w:date="2023-03-07T15:22:00Z"/>
              </w:rPr>
            </w:pPr>
          </w:p>
        </w:tc>
        <w:tc>
          <w:tcPr>
            <w:tcW w:w="1988" w:type="dxa"/>
          </w:tcPr>
          <w:p w14:paraId="6A15D065" w14:textId="77777777" w:rsidR="00EF451F" w:rsidRPr="00F36873" w:rsidRDefault="00EF451F" w:rsidP="009C397C">
            <w:pPr>
              <w:pStyle w:val="TAH"/>
              <w:rPr>
                <w:ins w:id="2200" w:author="Big CR editor" w:date="2023-03-07T15:22:00Z"/>
              </w:rPr>
            </w:pPr>
            <w:ins w:id="2201" w:author="Big CR editor" w:date="2023-03-07T15:22:00Z">
              <w:r w:rsidRPr="00F36873">
                <w:t>100 MHz</w:t>
              </w:r>
            </w:ins>
          </w:p>
        </w:tc>
      </w:tr>
      <w:tr w:rsidR="00EF451F" w:rsidRPr="00931575" w14:paraId="5F44EA22" w14:textId="77777777" w:rsidTr="009C397C">
        <w:trPr>
          <w:cantSplit/>
          <w:jc w:val="center"/>
          <w:ins w:id="2202" w:author="Big CR editor" w:date="2023-03-07T15:22:00Z"/>
        </w:trPr>
        <w:tc>
          <w:tcPr>
            <w:tcW w:w="1007" w:type="dxa"/>
            <w:tcBorders>
              <w:bottom w:val="single" w:sz="4" w:space="0" w:color="auto"/>
            </w:tcBorders>
            <w:shd w:val="clear" w:color="auto" w:fill="auto"/>
          </w:tcPr>
          <w:p w14:paraId="349D20F7" w14:textId="77777777" w:rsidR="00EF451F" w:rsidRPr="00931575" w:rsidRDefault="00EF451F" w:rsidP="009C397C">
            <w:pPr>
              <w:pStyle w:val="TAC"/>
              <w:rPr>
                <w:ins w:id="2203" w:author="Big CR editor" w:date="2023-03-07T15:22:00Z"/>
              </w:rPr>
            </w:pPr>
            <w:ins w:id="2204" w:author="Big CR editor" w:date="2023-03-07T15:22:00Z">
              <w:r w:rsidRPr="00931575">
                <w:t>1</w:t>
              </w:r>
            </w:ins>
          </w:p>
        </w:tc>
        <w:tc>
          <w:tcPr>
            <w:tcW w:w="1403" w:type="dxa"/>
            <w:tcBorders>
              <w:bottom w:val="single" w:sz="4" w:space="0" w:color="auto"/>
            </w:tcBorders>
            <w:shd w:val="clear" w:color="auto" w:fill="auto"/>
          </w:tcPr>
          <w:p w14:paraId="0B067A93" w14:textId="77777777" w:rsidR="00EF451F" w:rsidRPr="00931575" w:rsidRDefault="00EF451F" w:rsidP="009C397C">
            <w:pPr>
              <w:pStyle w:val="TAC"/>
              <w:rPr>
                <w:ins w:id="2205" w:author="Big CR editor" w:date="2023-03-07T15:22:00Z"/>
              </w:rPr>
            </w:pPr>
            <w:ins w:id="2206" w:author="Big CR editor" w:date="2023-03-07T15:22:00Z">
              <w:r w:rsidRPr="00931575">
                <w:t>2</w:t>
              </w:r>
            </w:ins>
          </w:p>
        </w:tc>
        <w:tc>
          <w:tcPr>
            <w:tcW w:w="918" w:type="dxa"/>
            <w:tcBorders>
              <w:bottom w:val="single" w:sz="4" w:space="0" w:color="auto"/>
            </w:tcBorders>
          </w:tcPr>
          <w:p w14:paraId="129920E3" w14:textId="77777777" w:rsidR="00EF451F" w:rsidRPr="0017373C" w:rsidRDefault="00EF451F" w:rsidP="009C397C">
            <w:pPr>
              <w:pStyle w:val="TAC"/>
              <w:rPr>
                <w:ins w:id="2207" w:author="Big CR editor" w:date="2023-03-07T15:22:00Z"/>
              </w:rPr>
            </w:pPr>
            <w:ins w:id="2208" w:author="Big CR editor" w:date="2023-03-07T15:22:00Z">
              <w:r>
                <w:t>Normal</w:t>
              </w:r>
            </w:ins>
          </w:p>
        </w:tc>
        <w:tc>
          <w:tcPr>
            <w:tcW w:w="2686" w:type="dxa"/>
            <w:tcBorders>
              <w:bottom w:val="single" w:sz="4" w:space="0" w:color="auto"/>
            </w:tcBorders>
            <w:shd w:val="clear" w:color="auto" w:fill="auto"/>
          </w:tcPr>
          <w:p w14:paraId="178F62E2" w14:textId="77777777" w:rsidR="00EF451F" w:rsidRPr="00931575" w:rsidRDefault="00EF451F" w:rsidP="009C397C">
            <w:pPr>
              <w:pStyle w:val="TAC"/>
              <w:rPr>
                <w:ins w:id="2209" w:author="Big CR editor" w:date="2023-03-07T15:22:00Z"/>
              </w:rPr>
            </w:pPr>
            <w:ins w:id="2210" w:author="Big CR editor" w:date="2023-03-07T15:22:00Z">
              <w:r w:rsidRPr="0017373C">
                <w:t>TDLA30-650 Low</w:t>
              </w:r>
            </w:ins>
          </w:p>
        </w:tc>
        <w:tc>
          <w:tcPr>
            <w:tcW w:w="1988" w:type="dxa"/>
            <w:tcBorders>
              <w:bottom w:val="single" w:sz="4" w:space="0" w:color="auto"/>
            </w:tcBorders>
          </w:tcPr>
          <w:p w14:paraId="72D13757" w14:textId="77777777" w:rsidR="00EF451F" w:rsidRPr="00F36873" w:rsidRDefault="00EF451F" w:rsidP="009C397C">
            <w:pPr>
              <w:pStyle w:val="TAC"/>
              <w:rPr>
                <w:ins w:id="2211" w:author="Big CR editor" w:date="2023-03-07T15:22:00Z"/>
              </w:rPr>
            </w:pPr>
            <w:ins w:id="2212" w:author="Big CR editor" w:date="2023-03-07T15:22:00Z">
              <w:r w:rsidRPr="00F36873">
                <w:t>2.</w:t>
              </w:r>
              <w:r>
                <w:t>7</w:t>
              </w:r>
            </w:ins>
          </w:p>
        </w:tc>
      </w:tr>
    </w:tbl>
    <w:p w14:paraId="71D6F8FC" w14:textId="77777777" w:rsidR="00EF451F" w:rsidRDefault="00EF451F" w:rsidP="00EF451F">
      <w:pPr>
        <w:rPr>
          <w:ins w:id="2213" w:author="Big CR editor" w:date="2023-03-07T15:22:00Z"/>
          <w:highlight w:val="yellow"/>
          <w:lang w:eastAsia="zh-CN"/>
        </w:rPr>
      </w:pPr>
    </w:p>
    <w:p w14:paraId="5F1AC532" w14:textId="77777777" w:rsidR="00EF451F" w:rsidRPr="00931575" w:rsidRDefault="00EF451F" w:rsidP="00EF451F">
      <w:pPr>
        <w:pStyle w:val="TH"/>
        <w:rPr>
          <w:ins w:id="2214" w:author="Big CR editor" w:date="2023-03-07T15:22:00Z"/>
        </w:rPr>
      </w:pPr>
      <w:ins w:id="2215" w:author="Big CR editor" w:date="2023-03-07T15:22:00Z">
        <w:r w:rsidRPr="00931575">
          <w:t>Table 8.3.</w:t>
        </w:r>
        <w:r>
          <w:t>3.2</w:t>
        </w:r>
        <w:r w:rsidRPr="00931575">
          <w:t>.5.2-</w:t>
        </w:r>
        <w:r>
          <w:t>4</w:t>
        </w:r>
        <w:r w:rsidRPr="00931575">
          <w:t xml:space="preserve">: </w:t>
        </w:r>
        <w:r w:rsidRPr="001B5298">
          <w:t xml:space="preserve">Required SNR </w:t>
        </w:r>
        <w:r w:rsidRPr="00931575">
          <w:t xml:space="preserve">for PUCCH format </w:t>
        </w:r>
        <w:r>
          <w:t>2</w:t>
        </w:r>
        <w:r w:rsidRPr="00931575">
          <w:t xml:space="preserve"> and </w:t>
        </w:r>
        <w:r>
          <w:t>480</w:t>
        </w:r>
        <w:r w:rsidRPr="00931575">
          <w:t xml:space="preserve"> kHz SCS</w:t>
        </w:r>
        <w:r>
          <w:t xml:space="preserve"> in FR2-2</w:t>
        </w:r>
      </w:ins>
    </w:p>
    <w:tbl>
      <w:tblPr>
        <w:tblW w:w="8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3"/>
        <w:gridCol w:w="918"/>
        <w:gridCol w:w="2686"/>
        <w:gridCol w:w="1988"/>
      </w:tblGrid>
      <w:tr w:rsidR="00EF451F" w:rsidRPr="00931575" w14:paraId="4C251551" w14:textId="77777777" w:rsidTr="009C397C">
        <w:trPr>
          <w:cantSplit/>
          <w:jc w:val="center"/>
          <w:ins w:id="2216" w:author="Big CR editor" w:date="2023-03-07T15:22:00Z"/>
        </w:trPr>
        <w:tc>
          <w:tcPr>
            <w:tcW w:w="1007" w:type="dxa"/>
            <w:tcBorders>
              <w:bottom w:val="nil"/>
            </w:tcBorders>
            <w:shd w:val="clear" w:color="auto" w:fill="auto"/>
          </w:tcPr>
          <w:p w14:paraId="210BED80" w14:textId="77777777" w:rsidR="00EF451F" w:rsidRPr="00931575" w:rsidRDefault="00EF451F" w:rsidP="009C397C">
            <w:pPr>
              <w:pStyle w:val="TAH"/>
              <w:rPr>
                <w:ins w:id="2217" w:author="Big CR editor" w:date="2023-03-07T15:22:00Z"/>
              </w:rPr>
            </w:pPr>
            <w:ins w:id="2218" w:author="Big CR editor" w:date="2023-03-07T15:22:00Z">
              <w:r w:rsidRPr="00931575">
                <w:t>Number of TX</w:t>
              </w:r>
            </w:ins>
          </w:p>
        </w:tc>
        <w:tc>
          <w:tcPr>
            <w:tcW w:w="1403" w:type="dxa"/>
            <w:tcBorders>
              <w:bottom w:val="nil"/>
            </w:tcBorders>
            <w:shd w:val="clear" w:color="auto" w:fill="auto"/>
          </w:tcPr>
          <w:p w14:paraId="61A31546" w14:textId="77777777" w:rsidR="00EF451F" w:rsidRPr="00931575" w:rsidRDefault="00EF451F" w:rsidP="009C397C">
            <w:pPr>
              <w:pStyle w:val="TAH"/>
              <w:rPr>
                <w:ins w:id="2219" w:author="Big CR editor" w:date="2023-03-07T15:22:00Z"/>
                <w:lang w:val="fr-FR"/>
              </w:rPr>
            </w:pPr>
            <w:ins w:id="2220" w:author="Big CR editor" w:date="2023-03-07T15:22:00Z">
              <w:r w:rsidRPr="00931575">
                <w:rPr>
                  <w:rFonts w:eastAsia="SimSun"/>
                </w:rPr>
                <w:t>Number of demodulation</w:t>
              </w:r>
            </w:ins>
          </w:p>
        </w:tc>
        <w:tc>
          <w:tcPr>
            <w:tcW w:w="918" w:type="dxa"/>
            <w:tcBorders>
              <w:bottom w:val="nil"/>
            </w:tcBorders>
          </w:tcPr>
          <w:p w14:paraId="48740D19" w14:textId="77777777" w:rsidR="00EF451F" w:rsidRPr="00282498" w:rsidRDefault="00EF451F" w:rsidP="009C397C">
            <w:pPr>
              <w:pStyle w:val="TAH"/>
              <w:rPr>
                <w:ins w:id="2221" w:author="Big CR editor" w:date="2023-03-07T15:22:00Z"/>
                <w:lang w:val="fr-FR"/>
              </w:rPr>
            </w:pPr>
            <w:ins w:id="2222" w:author="Big CR editor" w:date="2023-03-07T15:22:00Z">
              <w:r w:rsidRPr="00931575">
                <w:t>Cyclic Prefix</w:t>
              </w:r>
            </w:ins>
          </w:p>
        </w:tc>
        <w:tc>
          <w:tcPr>
            <w:tcW w:w="2686" w:type="dxa"/>
            <w:tcBorders>
              <w:bottom w:val="nil"/>
            </w:tcBorders>
            <w:shd w:val="clear" w:color="auto" w:fill="auto"/>
          </w:tcPr>
          <w:p w14:paraId="27275CCA" w14:textId="77777777" w:rsidR="00EF451F" w:rsidRPr="00931575" w:rsidRDefault="00EF451F" w:rsidP="009C397C">
            <w:pPr>
              <w:pStyle w:val="TAH"/>
              <w:rPr>
                <w:ins w:id="2223" w:author="Big CR editor" w:date="2023-03-07T15:22:00Z"/>
                <w:lang w:val="fr-FR"/>
              </w:rPr>
            </w:pPr>
            <w:ins w:id="2224" w:author="Big CR editor" w:date="2023-03-07T15:22:00Z">
              <w:r w:rsidRPr="00282498">
                <w:rPr>
                  <w:lang w:val="fr-FR"/>
                </w:rPr>
                <w:t>Propagation conditions and correlation matrix (annex J)</w:t>
              </w:r>
            </w:ins>
          </w:p>
        </w:tc>
        <w:tc>
          <w:tcPr>
            <w:tcW w:w="1988" w:type="dxa"/>
          </w:tcPr>
          <w:p w14:paraId="2C1F69A8" w14:textId="77777777" w:rsidR="00EF451F" w:rsidRPr="00931575" w:rsidRDefault="00EF451F" w:rsidP="009C397C">
            <w:pPr>
              <w:pStyle w:val="TAH"/>
              <w:rPr>
                <w:ins w:id="2225" w:author="Big CR editor" w:date="2023-03-07T15:22:00Z"/>
              </w:rPr>
            </w:pPr>
            <w:ins w:id="2226" w:author="Big CR editor" w:date="2023-03-07T15:22:00Z">
              <w:r w:rsidRPr="00931575">
                <w:t>Channel bandwidth / SNR (dB)</w:t>
              </w:r>
            </w:ins>
          </w:p>
        </w:tc>
      </w:tr>
      <w:tr w:rsidR="00EF451F" w:rsidRPr="00931575" w14:paraId="04D4FC6D" w14:textId="77777777" w:rsidTr="009C397C">
        <w:trPr>
          <w:cantSplit/>
          <w:jc w:val="center"/>
          <w:ins w:id="2227" w:author="Big CR editor" w:date="2023-03-07T15:22:00Z"/>
        </w:trPr>
        <w:tc>
          <w:tcPr>
            <w:tcW w:w="1007" w:type="dxa"/>
            <w:tcBorders>
              <w:top w:val="nil"/>
              <w:bottom w:val="single" w:sz="4" w:space="0" w:color="auto"/>
            </w:tcBorders>
            <w:shd w:val="clear" w:color="auto" w:fill="auto"/>
          </w:tcPr>
          <w:p w14:paraId="45AFA29C" w14:textId="77777777" w:rsidR="00EF451F" w:rsidRPr="00931575" w:rsidRDefault="00EF451F" w:rsidP="009C397C">
            <w:pPr>
              <w:pStyle w:val="TAH"/>
              <w:rPr>
                <w:ins w:id="2228" w:author="Big CR editor" w:date="2023-03-07T15:22:00Z"/>
              </w:rPr>
            </w:pPr>
            <w:ins w:id="2229" w:author="Big CR editor" w:date="2023-03-07T15:22:00Z">
              <w:r w:rsidRPr="00931575">
                <w:t>antennas</w:t>
              </w:r>
            </w:ins>
          </w:p>
        </w:tc>
        <w:tc>
          <w:tcPr>
            <w:tcW w:w="1403" w:type="dxa"/>
            <w:tcBorders>
              <w:top w:val="nil"/>
              <w:bottom w:val="single" w:sz="4" w:space="0" w:color="auto"/>
            </w:tcBorders>
            <w:shd w:val="clear" w:color="auto" w:fill="auto"/>
          </w:tcPr>
          <w:p w14:paraId="7DFE20DF" w14:textId="77777777" w:rsidR="00EF451F" w:rsidRPr="00931575" w:rsidRDefault="00EF451F" w:rsidP="009C397C">
            <w:pPr>
              <w:pStyle w:val="TAH"/>
              <w:rPr>
                <w:ins w:id="2230" w:author="Big CR editor" w:date="2023-03-07T15:22:00Z"/>
              </w:rPr>
            </w:pPr>
            <w:ins w:id="2231" w:author="Big CR editor" w:date="2023-03-07T15:22:00Z">
              <w:r w:rsidRPr="00931575">
                <w:rPr>
                  <w:rFonts w:eastAsia="SimSun"/>
                </w:rPr>
                <w:t>branches</w:t>
              </w:r>
            </w:ins>
          </w:p>
        </w:tc>
        <w:tc>
          <w:tcPr>
            <w:tcW w:w="918" w:type="dxa"/>
            <w:tcBorders>
              <w:top w:val="nil"/>
              <w:bottom w:val="single" w:sz="4" w:space="0" w:color="auto"/>
            </w:tcBorders>
          </w:tcPr>
          <w:p w14:paraId="194001ED" w14:textId="77777777" w:rsidR="00EF451F" w:rsidRPr="00931575" w:rsidRDefault="00EF451F" w:rsidP="009C397C">
            <w:pPr>
              <w:pStyle w:val="TAH"/>
              <w:rPr>
                <w:ins w:id="2232" w:author="Big CR editor" w:date="2023-03-07T15:22:00Z"/>
              </w:rPr>
            </w:pPr>
          </w:p>
        </w:tc>
        <w:tc>
          <w:tcPr>
            <w:tcW w:w="2686" w:type="dxa"/>
            <w:tcBorders>
              <w:top w:val="nil"/>
              <w:bottom w:val="single" w:sz="4" w:space="0" w:color="auto"/>
            </w:tcBorders>
            <w:shd w:val="clear" w:color="auto" w:fill="auto"/>
          </w:tcPr>
          <w:p w14:paraId="47969EC3" w14:textId="77777777" w:rsidR="00EF451F" w:rsidRPr="00931575" w:rsidRDefault="00EF451F" w:rsidP="009C397C">
            <w:pPr>
              <w:pStyle w:val="TAH"/>
              <w:rPr>
                <w:ins w:id="2233" w:author="Big CR editor" w:date="2023-03-07T15:22:00Z"/>
              </w:rPr>
            </w:pPr>
          </w:p>
        </w:tc>
        <w:tc>
          <w:tcPr>
            <w:tcW w:w="1988" w:type="dxa"/>
          </w:tcPr>
          <w:p w14:paraId="78558B7C" w14:textId="77777777" w:rsidR="00EF451F" w:rsidRPr="00E57CB1" w:rsidRDefault="00EF451F" w:rsidP="009C397C">
            <w:pPr>
              <w:pStyle w:val="TAH"/>
              <w:rPr>
                <w:ins w:id="2234" w:author="Big CR editor" w:date="2023-03-07T15:22:00Z"/>
              </w:rPr>
            </w:pPr>
            <w:ins w:id="2235" w:author="Big CR editor" w:date="2023-03-07T15:22:00Z">
              <w:r w:rsidRPr="00E57CB1">
                <w:t>400 MHz</w:t>
              </w:r>
            </w:ins>
          </w:p>
        </w:tc>
      </w:tr>
      <w:tr w:rsidR="00EF451F" w:rsidRPr="00931575" w14:paraId="2EFB5407" w14:textId="77777777" w:rsidTr="009C397C">
        <w:trPr>
          <w:cantSplit/>
          <w:jc w:val="center"/>
          <w:ins w:id="2236" w:author="Big CR editor" w:date="2023-03-07T15:22:00Z"/>
        </w:trPr>
        <w:tc>
          <w:tcPr>
            <w:tcW w:w="1007" w:type="dxa"/>
            <w:tcBorders>
              <w:bottom w:val="single" w:sz="4" w:space="0" w:color="auto"/>
            </w:tcBorders>
            <w:shd w:val="clear" w:color="auto" w:fill="auto"/>
          </w:tcPr>
          <w:p w14:paraId="79E4961F" w14:textId="77777777" w:rsidR="00EF451F" w:rsidRPr="00931575" w:rsidRDefault="00EF451F" w:rsidP="009C397C">
            <w:pPr>
              <w:pStyle w:val="TAC"/>
              <w:rPr>
                <w:ins w:id="2237" w:author="Big CR editor" w:date="2023-03-07T15:22:00Z"/>
              </w:rPr>
            </w:pPr>
            <w:ins w:id="2238" w:author="Big CR editor" w:date="2023-03-07T15:22:00Z">
              <w:r w:rsidRPr="00931575">
                <w:t>1</w:t>
              </w:r>
            </w:ins>
          </w:p>
        </w:tc>
        <w:tc>
          <w:tcPr>
            <w:tcW w:w="1403" w:type="dxa"/>
            <w:tcBorders>
              <w:bottom w:val="single" w:sz="4" w:space="0" w:color="auto"/>
            </w:tcBorders>
            <w:shd w:val="clear" w:color="auto" w:fill="auto"/>
          </w:tcPr>
          <w:p w14:paraId="516009C3" w14:textId="77777777" w:rsidR="00EF451F" w:rsidRPr="00931575" w:rsidRDefault="00EF451F" w:rsidP="009C397C">
            <w:pPr>
              <w:pStyle w:val="TAC"/>
              <w:rPr>
                <w:ins w:id="2239" w:author="Big CR editor" w:date="2023-03-07T15:22:00Z"/>
              </w:rPr>
            </w:pPr>
            <w:ins w:id="2240" w:author="Big CR editor" w:date="2023-03-07T15:22:00Z">
              <w:r w:rsidRPr="00931575">
                <w:t>2</w:t>
              </w:r>
            </w:ins>
          </w:p>
        </w:tc>
        <w:tc>
          <w:tcPr>
            <w:tcW w:w="918" w:type="dxa"/>
            <w:tcBorders>
              <w:bottom w:val="single" w:sz="4" w:space="0" w:color="auto"/>
            </w:tcBorders>
          </w:tcPr>
          <w:p w14:paraId="6C636A42" w14:textId="77777777" w:rsidR="00EF451F" w:rsidRPr="0017373C" w:rsidRDefault="00EF451F" w:rsidP="009C397C">
            <w:pPr>
              <w:pStyle w:val="TAC"/>
              <w:rPr>
                <w:ins w:id="2241" w:author="Big CR editor" w:date="2023-03-07T15:22:00Z"/>
              </w:rPr>
            </w:pPr>
            <w:ins w:id="2242" w:author="Big CR editor" w:date="2023-03-07T15:22:00Z">
              <w:r>
                <w:t>Normal</w:t>
              </w:r>
            </w:ins>
          </w:p>
        </w:tc>
        <w:tc>
          <w:tcPr>
            <w:tcW w:w="2686" w:type="dxa"/>
            <w:tcBorders>
              <w:bottom w:val="single" w:sz="4" w:space="0" w:color="auto"/>
            </w:tcBorders>
            <w:shd w:val="clear" w:color="auto" w:fill="auto"/>
          </w:tcPr>
          <w:p w14:paraId="3CF05FCF" w14:textId="77777777" w:rsidR="00EF451F" w:rsidRPr="00931575" w:rsidRDefault="00EF451F" w:rsidP="009C397C">
            <w:pPr>
              <w:pStyle w:val="TAC"/>
              <w:rPr>
                <w:ins w:id="2243" w:author="Big CR editor" w:date="2023-03-07T15:22:00Z"/>
              </w:rPr>
            </w:pPr>
            <w:ins w:id="2244" w:author="Big CR editor" w:date="2023-03-07T15:22:00Z">
              <w:r w:rsidRPr="0017373C">
                <w:t>TDLA10-650 Low</w:t>
              </w:r>
            </w:ins>
          </w:p>
        </w:tc>
        <w:tc>
          <w:tcPr>
            <w:tcW w:w="1988" w:type="dxa"/>
            <w:tcBorders>
              <w:bottom w:val="single" w:sz="4" w:space="0" w:color="auto"/>
            </w:tcBorders>
          </w:tcPr>
          <w:p w14:paraId="6C986F86" w14:textId="77777777" w:rsidR="00EF451F" w:rsidRPr="00E57CB1" w:rsidRDefault="00EF451F" w:rsidP="009C397C">
            <w:pPr>
              <w:pStyle w:val="TAC"/>
              <w:rPr>
                <w:ins w:id="2245" w:author="Big CR editor" w:date="2023-03-07T15:22:00Z"/>
              </w:rPr>
            </w:pPr>
            <w:ins w:id="2246" w:author="Big CR editor" w:date="2023-03-07T15:22:00Z">
              <w:r w:rsidRPr="00E57CB1">
                <w:t>3.2</w:t>
              </w:r>
            </w:ins>
          </w:p>
        </w:tc>
      </w:tr>
    </w:tbl>
    <w:p w14:paraId="7AD35D31" w14:textId="77777777" w:rsidR="00EF451F" w:rsidRDefault="00EF451F" w:rsidP="00EF451F">
      <w:pPr>
        <w:pStyle w:val="Heading3"/>
        <w:ind w:left="0" w:firstLine="0"/>
        <w:jc w:val="center"/>
        <w:rPr>
          <w:rFonts w:ascii="Times New Roman" w:hAnsi="Times New Roman"/>
          <w:sz w:val="36"/>
          <w:highlight w:val="yellow"/>
          <w:lang w:eastAsia="zh-CN"/>
        </w:rPr>
      </w:pPr>
    </w:p>
    <w:p w14:paraId="19AB1A0A" w14:textId="05DEBD61" w:rsidR="00EF451F" w:rsidRDefault="00EF451F" w:rsidP="00EF451F">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sidR="00211410" w:rsidRPr="00B32A27">
        <w:rPr>
          <w:rFonts w:ascii="Times New Roman" w:hAnsi="Times New Roman"/>
          <w:sz w:val="36"/>
          <w:highlight w:val="yellow"/>
          <w:lang w:eastAsia="zh-CN"/>
        </w:rPr>
        <w:t>R4</w:t>
      </w:r>
      <w:r w:rsidR="00211410" w:rsidRPr="001123BE">
        <w:rPr>
          <w:rFonts w:ascii="Times New Roman" w:hAnsi="Times New Roman"/>
          <w:sz w:val="36"/>
          <w:highlight w:val="yellow"/>
          <w:lang w:eastAsia="zh-CN"/>
        </w:rPr>
        <w:t>-2300517</w:t>
      </w:r>
      <w:r w:rsidR="00211410" w:rsidRPr="001123BE">
        <w:rPr>
          <w:rFonts w:ascii="Times New Roman" w:hAnsi="Times New Roman"/>
          <w:sz w:val="36"/>
          <w:lang w:eastAsia="zh-CN"/>
        </w:rPr>
        <w:t xml:space="preserve"> </w:t>
      </w:r>
      <w:r>
        <w:rPr>
          <w:rFonts w:ascii="Times New Roman" w:hAnsi="Times New Roman"/>
          <w:sz w:val="36"/>
          <w:highlight w:val="yellow"/>
          <w:lang w:eastAsia="zh-CN"/>
        </w:rPr>
        <w:t>- 3</w:t>
      </w:r>
      <w:r w:rsidRPr="001B444E">
        <w:rPr>
          <w:rFonts w:ascii="Times New Roman" w:hAnsi="Times New Roman"/>
          <w:sz w:val="36"/>
          <w:highlight w:val="yellow"/>
          <w:lang w:eastAsia="zh-CN"/>
        </w:rPr>
        <w:t>&gt;</w:t>
      </w:r>
    </w:p>
    <w:p w14:paraId="5412A136" w14:textId="77777777" w:rsidR="00EF451F" w:rsidRDefault="00EF451F" w:rsidP="00EF451F">
      <w:pPr>
        <w:rPr>
          <w:lang w:eastAsia="zh-CN"/>
        </w:rPr>
      </w:pPr>
    </w:p>
    <w:p w14:paraId="69BF7B91" w14:textId="77777777" w:rsidR="00EF451F" w:rsidRDefault="00EF451F" w:rsidP="00EF451F">
      <w:pPr>
        <w:rPr>
          <w:lang w:eastAsia="zh-CN"/>
        </w:rPr>
      </w:pPr>
    </w:p>
    <w:p w14:paraId="71F4598A" w14:textId="122F0ED3" w:rsidR="00EF451F" w:rsidRDefault="00EF451F" w:rsidP="00EF451F">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w:t>
      </w:r>
      <w:r w:rsidRPr="00B32A27">
        <w:rPr>
          <w:rFonts w:ascii="Times New Roman" w:hAnsi="Times New Roman"/>
          <w:sz w:val="36"/>
          <w:highlight w:val="yellow"/>
          <w:lang w:eastAsia="zh-CN"/>
        </w:rPr>
        <w:t xml:space="preserve">Change </w:t>
      </w:r>
      <w:r w:rsidR="00211410" w:rsidRPr="00B32A27">
        <w:rPr>
          <w:rFonts w:ascii="Times New Roman" w:hAnsi="Times New Roman"/>
          <w:sz w:val="36"/>
          <w:highlight w:val="yellow"/>
          <w:lang w:eastAsia="zh-CN"/>
        </w:rPr>
        <w:t>R4</w:t>
      </w:r>
      <w:r w:rsidR="00211410" w:rsidRPr="001123BE">
        <w:rPr>
          <w:rFonts w:ascii="Times New Roman" w:hAnsi="Times New Roman"/>
          <w:sz w:val="36"/>
          <w:highlight w:val="yellow"/>
          <w:lang w:eastAsia="zh-CN"/>
        </w:rPr>
        <w:t>-2300517</w:t>
      </w:r>
      <w:r w:rsidR="00211410" w:rsidRPr="001123BE">
        <w:rPr>
          <w:rFonts w:ascii="Times New Roman" w:hAnsi="Times New Roman"/>
          <w:sz w:val="36"/>
          <w:lang w:eastAsia="zh-CN"/>
        </w:rPr>
        <w:t xml:space="preserve"> </w:t>
      </w:r>
      <w:r>
        <w:rPr>
          <w:rFonts w:ascii="Times New Roman" w:hAnsi="Times New Roman"/>
          <w:sz w:val="36"/>
          <w:highlight w:val="yellow"/>
          <w:lang w:eastAsia="zh-CN"/>
        </w:rPr>
        <w:t>- 4</w:t>
      </w:r>
      <w:r w:rsidRPr="001B444E">
        <w:rPr>
          <w:rFonts w:ascii="Times New Roman" w:hAnsi="Times New Roman"/>
          <w:sz w:val="36"/>
          <w:highlight w:val="yellow"/>
          <w:lang w:eastAsia="zh-CN"/>
        </w:rPr>
        <w:t>&gt;</w:t>
      </w:r>
    </w:p>
    <w:p w14:paraId="1C27AE37" w14:textId="77777777" w:rsidR="0080470D" w:rsidRPr="00931575" w:rsidRDefault="0080470D" w:rsidP="0080470D">
      <w:pPr>
        <w:pStyle w:val="Heading3"/>
      </w:pPr>
      <w:bookmarkStart w:id="2247" w:name="_Toc21103016"/>
      <w:bookmarkStart w:id="2248" w:name="_Toc29810865"/>
      <w:bookmarkStart w:id="2249" w:name="_Toc36636225"/>
      <w:bookmarkStart w:id="2250" w:name="_Toc37273171"/>
      <w:bookmarkStart w:id="2251" w:name="_Toc45886259"/>
      <w:bookmarkStart w:id="2252" w:name="_Toc53183322"/>
      <w:bookmarkStart w:id="2253" w:name="_Toc58916031"/>
      <w:bookmarkStart w:id="2254" w:name="_Toc58918212"/>
      <w:bookmarkStart w:id="2255" w:name="_Toc66694082"/>
      <w:bookmarkStart w:id="2256" w:name="_Toc74916067"/>
      <w:bookmarkStart w:id="2257" w:name="_Toc76114692"/>
      <w:bookmarkStart w:id="2258" w:name="_Toc76544578"/>
      <w:bookmarkStart w:id="2259" w:name="_Toc82536700"/>
      <w:bookmarkStart w:id="2260" w:name="_Toc89952993"/>
      <w:bookmarkStart w:id="2261" w:name="_Toc98766809"/>
      <w:bookmarkStart w:id="2262" w:name="_Toc99703172"/>
      <w:bookmarkStart w:id="2263" w:name="_Toc106206962"/>
      <w:bookmarkStart w:id="2264" w:name="_Toc115080964"/>
      <w:r w:rsidRPr="00931575">
        <w:t>8.3.4</w:t>
      </w:r>
      <w:r w:rsidRPr="00931575">
        <w:tab/>
        <w:t>Performance requirements for PUCCH format 3</w:t>
      </w:r>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p>
    <w:p w14:paraId="39532ECD" w14:textId="77777777" w:rsidR="0080470D" w:rsidRPr="00931575" w:rsidRDefault="0080470D" w:rsidP="0080470D">
      <w:pPr>
        <w:pStyle w:val="Heading4"/>
      </w:pPr>
      <w:bookmarkStart w:id="2265" w:name="_Toc21103017"/>
      <w:bookmarkStart w:id="2266" w:name="_Toc29810866"/>
      <w:bookmarkStart w:id="2267" w:name="_Toc36636226"/>
      <w:bookmarkStart w:id="2268" w:name="_Toc37273172"/>
      <w:bookmarkStart w:id="2269" w:name="_Toc45886260"/>
      <w:bookmarkStart w:id="2270" w:name="_Toc53183323"/>
      <w:bookmarkStart w:id="2271" w:name="_Toc58916032"/>
      <w:bookmarkStart w:id="2272" w:name="_Toc58918213"/>
      <w:bookmarkStart w:id="2273" w:name="_Toc66694083"/>
      <w:bookmarkStart w:id="2274" w:name="_Toc74916068"/>
      <w:bookmarkStart w:id="2275" w:name="_Toc76114693"/>
      <w:bookmarkStart w:id="2276" w:name="_Toc76544579"/>
      <w:bookmarkStart w:id="2277" w:name="_Toc82536701"/>
      <w:bookmarkStart w:id="2278" w:name="_Toc89952994"/>
      <w:bookmarkStart w:id="2279" w:name="_Toc98766810"/>
      <w:bookmarkStart w:id="2280" w:name="_Toc99703173"/>
      <w:bookmarkStart w:id="2281" w:name="_Toc106206963"/>
      <w:bookmarkStart w:id="2282" w:name="_Toc115080965"/>
      <w:r w:rsidRPr="00931575">
        <w:t>8.3.4.1</w:t>
      </w:r>
      <w:r w:rsidRPr="00931575">
        <w:tab/>
        <w:t>Definition and applicability</w:t>
      </w:r>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p>
    <w:p w14:paraId="47373880" w14:textId="77777777" w:rsidR="0080470D" w:rsidRPr="00931575" w:rsidRDefault="0080470D" w:rsidP="0080470D">
      <w:pPr>
        <w:rPr>
          <w:lang w:eastAsia="zh-CN"/>
        </w:rPr>
      </w:pPr>
      <w:r w:rsidRPr="00931575">
        <w:rPr>
          <w:lang w:eastAsia="zh-CN"/>
        </w:rPr>
        <w:t xml:space="preserve">The performance is measured by the required SNR at </w:t>
      </w:r>
      <w:r w:rsidRPr="00931575">
        <w:rPr>
          <w:rFonts w:hint="eastAsia"/>
          <w:lang w:eastAsia="zh-CN"/>
        </w:rPr>
        <w:t xml:space="preserve">UCI </w:t>
      </w:r>
      <w:r w:rsidRPr="00931575">
        <w:t>block error probability</w:t>
      </w:r>
      <w:r w:rsidRPr="00931575">
        <w:rPr>
          <w:rFonts w:eastAsia="MS Mincho"/>
        </w:rPr>
        <w:t xml:space="preserve"> </w:t>
      </w:r>
      <w:r w:rsidRPr="00931575">
        <w:rPr>
          <w:lang w:eastAsia="zh-CN"/>
        </w:rPr>
        <w:t>not exceeding 1%.</w:t>
      </w:r>
    </w:p>
    <w:p w14:paraId="2C7F7206" w14:textId="77777777" w:rsidR="0080470D" w:rsidRPr="00931575" w:rsidRDefault="0080470D" w:rsidP="0080470D">
      <w:pPr>
        <w:rPr>
          <w:lang w:eastAsia="zh-CN"/>
        </w:rPr>
      </w:pPr>
      <w:r w:rsidRPr="00931575">
        <w:rPr>
          <w:lang w:eastAsia="zh-CN"/>
        </w:rPr>
        <w:t xml:space="preserve">The UCI block error probability is defined as the conditional probability of incorrectly decoding the UCI information when the UCI information is sent. </w:t>
      </w:r>
      <w:r w:rsidRPr="00931575">
        <w:rPr>
          <w:rFonts w:eastAsia="DengXian" w:hint="eastAsia"/>
          <w:lang w:eastAsia="zh-CN"/>
        </w:rPr>
        <w:t xml:space="preserve">The UCI </w:t>
      </w:r>
      <w:r w:rsidRPr="00931575">
        <w:rPr>
          <w:rFonts w:eastAsia="DengXian"/>
          <w:lang w:eastAsia="zh-CN"/>
        </w:rPr>
        <w:t>i</w:t>
      </w:r>
      <w:r w:rsidRPr="00931575">
        <w:rPr>
          <w:rFonts w:eastAsia="DengXian" w:hint="eastAsia"/>
          <w:lang w:eastAsia="zh-CN"/>
        </w:rPr>
        <w:t>nformation do</w:t>
      </w:r>
      <w:r w:rsidRPr="00931575">
        <w:rPr>
          <w:rFonts w:eastAsia="DengXian"/>
          <w:lang w:eastAsia="zh-CN"/>
        </w:rPr>
        <w:t>es</w:t>
      </w:r>
      <w:r w:rsidRPr="00931575">
        <w:rPr>
          <w:rFonts w:eastAsia="DengXian" w:hint="eastAsia"/>
          <w:lang w:eastAsia="zh-CN"/>
        </w:rPr>
        <w:t xml:space="preserve"> not </w:t>
      </w:r>
      <w:r w:rsidRPr="00931575">
        <w:rPr>
          <w:rFonts w:eastAsia="DengXian"/>
          <w:lang w:eastAsia="zh-CN"/>
        </w:rPr>
        <w:t>contain</w:t>
      </w:r>
      <w:r w:rsidRPr="00931575">
        <w:rPr>
          <w:rFonts w:eastAsia="DengXian" w:hint="eastAsia"/>
          <w:lang w:eastAsia="zh-CN"/>
        </w:rPr>
        <w:t xml:space="preserve"> CSI part 2</w:t>
      </w:r>
      <w:r w:rsidRPr="00931575">
        <w:rPr>
          <w:lang w:eastAsia="zh-CN"/>
        </w:rPr>
        <w:t xml:space="preserve">. </w:t>
      </w:r>
    </w:p>
    <w:p w14:paraId="30461CC2" w14:textId="77777777" w:rsidR="0080470D" w:rsidRPr="00931575" w:rsidRDefault="0080470D" w:rsidP="0080470D">
      <w:pPr>
        <w:rPr>
          <w:lang w:eastAsia="zh-CN"/>
        </w:rPr>
      </w:pPr>
      <w:r w:rsidRPr="00931575">
        <w:rPr>
          <w:lang w:eastAsia="zh-CN"/>
        </w:rPr>
        <w:t>The transient period as specified in TS 38.101-1 [24] clause </w:t>
      </w:r>
      <w:r w:rsidRPr="00931575">
        <w:t xml:space="preserve">6.3.3.1 </w:t>
      </w:r>
      <w:r w:rsidRPr="00931575">
        <w:rPr>
          <w:lang w:eastAsia="zh-CN"/>
        </w:rPr>
        <w:t>and TS 38.101-2 [25] clause </w:t>
      </w:r>
      <w:r w:rsidRPr="00931575">
        <w:t xml:space="preserve">6.3.3.1 </w:t>
      </w:r>
      <w:r w:rsidRPr="00931575">
        <w:rPr>
          <w:lang w:eastAsia="zh-CN"/>
        </w:rPr>
        <w:t>is not taken into account for performance requirement testing, where the RB hopping is symmetric to the CC center, i.e. intra-slot frequency hopping is enabled.</w:t>
      </w:r>
    </w:p>
    <w:p w14:paraId="0CCA0A62" w14:textId="77777777" w:rsidR="0080470D" w:rsidRPr="00931575" w:rsidRDefault="0080470D" w:rsidP="0080470D">
      <w:pPr>
        <w:rPr>
          <w:lang w:eastAsia="zh-CN"/>
        </w:rPr>
      </w:pPr>
      <w:r w:rsidRPr="00931575">
        <w:rPr>
          <w:lang w:eastAsia="zh-CN"/>
        </w:rPr>
        <w:t>Which specific test(s) are applicable to BS is based on the test applicability rules defined in clause 8.1.2.2.</w:t>
      </w:r>
    </w:p>
    <w:p w14:paraId="3DFD0527" w14:textId="77777777" w:rsidR="0080470D" w:rsidRPr="00931575" w:rsidRDefault="0080470D" w:rsidP="0080470D">
      <w:pPr>
        <w:pStyle w:val="Heading4"/>
      </w:pPr>
      <w:bookmarkStart w:id="2283" w:name="_Toc21103018"/>
      <w:bookmarkStart w:id="2284" w:name="_Toc29810867"/>
      <w:bookmarkStart w:id="2285" w:name="_Toc36636227"/>
      <w:bookmarkStart w:id="2286" w:name="_Toc37273173"/>
      <w:bookmarkStart w:id="2287" w:name="_Toc45886261"/>
      <w:bookmarkStart w:id="2288" w:name="_Toc53183324"/>
      <w:bookmarkStart w:id="2289" w:name="_Toc58916033"/>
      <w:bookmarkStart w:id="2290" w:name="_Toc58918214"/>
      <w:bookmarkStart w:id="2291" w:name="_Toc66694084"/>
      <w:bookmarkStart w:id="2292" w:name="_Toc74916069"/>
      <w:bookmarkStart w:id="2293" w:name="_Toc76114694"/>
      <w:bookmarkStart w:id="2294" w:name="_Toc76544580"/>
      <w:bookmarkStart w:id="2295" w:name="_Toc82536702"/>
      <w:bookmarkStart w:id="2296" w:name="_Toc89952995"/>
      <w:bookmarkStart w:id="2297" w:name="_Toc98766811"/>
      <w:bookmarkStart w:id="2298" w:name="_Toc99703174"/>
      <w:bookmarkStart w:id="2299" w:name="_Toc106206964"/>
      <w:bookmarkStart w:id="2300" w:name="_Toc115080966"/>
      <w:r w:rsidRPr="00931575">
        <w:t>8.3.4.2</w:t>
      </w:r>
      <w:r w:rsidRPr="00931575">
        <w:tab/>
        <w:t>Minimum requirement</w:t>
      </w:r>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p>
    <w:p w14:paraId="2EBB81CF" w14:textId="77777777" w:rsidR="0080470D" w:rsidRPr="00931575" w:rsidRDefault="0080470D" w:rsidP="0080470D">
      <w:r w:rsidRPr="00931575">
        <w:t xml:space="preserve">For </w:t>
      </w:r>
      <w:r w:rsidRPr="00931575">
        <w:rPr>
          <w:rFonts w:cs="v5.0.0"/>
          <w:i/>
          <w:iCs/>
          <w:snapToGrid w:val="0"/>
          <w:lang w:eastAsia="zh-CN"/>
        </w:rPr>
        <w:t>BS type 1-O</w:t>
      </w:r>
      <w:r w:rsidRPr="00931575">
        <w:rPr>
          <w:rFonts w:hint="eastAsia"/>
          <w:lang w:eastAsia="zh-CN"/>
        </w:rPr>
        <w:t xml:space="preserve">, </w:t>
      </w:r>
      <w:r w:rsidRPr="00931575">
        <w:t>the minimum requirement is in TS 38.104 [2], clause 11.3.1.5.</w:t>
      </w:r>
    </w:p>
    <w:p w14:paraId="6A6FB777" w14:textId="77777777" w:rsidR="0080470D" w:rsidRPr="00931575" w:rsidRDefault="0080470D" w:rsidP="0080470D">
      <w:pPr>
        <w:rPr>
          <w:lang w:eastAsia="zh-CN"/>
        </w:rPr>
      </w:pPr>
      <w:r w:rsidRPr="00931575">
        <w:t xml:space="preserve">For </w:t>
      </w:r>
      <w:r w:rsidRPr="00931575">
        <w:rPr>
          <w:rFonts w:cs="v5.0.0"/>
          <w:i/>
          <w:iCs/>
          <w:snapToGrid w:val="0"/>
          <w:lang w:eastAsia="zh-CN"/>
        </w:rPr>
        <w:t>BS type 2-O</w:t>
      </w:r>
      <w:r w:rsidRPr="00931575">
        <w:rPr>
          <w:rFonts w:hint="eastAsia"/>
          <w:lang w:eastAsia="zh-CN"/>
        </w:rPr>
        <w:t xml:space="preserve">, </w:t>
      </w:r>
      <w:r w:rsidRPr="00931575">
        <w:t>the minimum requirement is in TS 38.104 [2], clause 11.3.2.5.</w:t>
      </w:r>
    </w:p>
    <w:p w14:paraId="5ADE4531" w14:textId="77777777" w:rsidR="0080470D" w:rsidRPr="00931575" w:rsidRDefault="0080470D" w:rsidP="0080470D">
      <w:pPr>
        <w:pStyle w:val="Heading4"/>
      </w:pPr>
      <w:bookmarkStart w:id="2301" w:name="_Toc21103019"/>
      <w:bookmarkStart w:id="2302" w:name="_Toc29810868"/>
      <w:bookmarkStart w:id="2303" w:name="_Toc36636228"/>
      <w:bookmarkStart w:id="2304" w:name="_Toc37273174"/>
      <w:bookmarkStart w:id="2305" w:name="_Toc45886262"/>
      <w:bookmarkStart w:id="2306" w:name="_Toc53183325"/>
      <w:bookmarkStart w:id="2307" w:name="_Toc58916034"/>
      <w:bookmarkStart w:id="2308" w:name="_Toc58918215"/>
      <w:bookmarkStart w:id="2309" w:name="_Toc66694085"/>
      <w:bookmarkStart w:id="2310" w:name="_Toc74916070"/>
      <w:bookmarkStart w:id="2311" w:name="_Toc76114695"/>
      <w:bookmarkStart w:id="2312" w:name="_Toc76544581"/>
      <w:bookmarkStart w:id="2313" w:name="_Toc82536703"/>
      <w:bookmarkStart w:id="2314" w:name="_Toc89952996"/>
      <w:bookmarkStart w:id="2315" w:name="_Toc98766812"/>
      <w:bookmarkStart w:id="2316" w:name="_Toc99703175"/>
      <w:bookmarkStart w:id="2317" w:name="_Toc106206965"/>
      <w:bookmarkStart w:id="2318" w:name="_Toc115080967"/>
      <w:r w:rsidRPr="00931575">
        <w:t>8.3.4.3</w:t>
      </w:r>
      <w:r w:rsidRPr="00931575">
        <w:tab/>
        <w:t>Test purpose</w:t>
      </w:r>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p>
    <w:p w14:paraId="1C115766" w14:textId="77777777" w:rsidR="0080470D" w:rsidRPr="00931575" w:rsidRDefault="0080470D" w:rsidP="0080470D">
      <w:r w:rsidRPr="00931575">
        <w:rPr>
          <w:rFonts w:hint="eastAsia"/>
          <w:lang w:eastAsia="zh-CN"/>
        </w:rPr>
        <w:t>The test shall verify the receiver</w:t>
      </w:r>
      <w:r w:rsidRPr="00931575">
        <w:rPr>
          <w:lang w:eastAsia="zh-CN"/>
        </w:rPr>
        <w:t>'s ability to detect UCI under multipath fading propagation conditions for a given SNR.</w:t>
      </w:r>
    </w:p>
    <w:p w14:paraId="60529B6D" w14:textId="77777777" w:rsidR="0080470D" w:rsidRPr="00931575" w:rsidRDefault="0080470D" w:rsidP="0080470D">
      <w:pPr>
        <w:pStyle w:val="Heading4"/>
      </w:pPr>
      <w:bookmarkStart w:id="2319" w:name="_Toc21103020"/>
      <w:bookmarkStart w:id="2320" w:name="_Toc29810869"/>
      <w:bookmarkStart w:id="2321" w:name="_Toc36636229"/>
      <w:bookmarkStart w:id="2322" w:name="_Toc37273175"/>
      <w:bookmarkStart w:id="2323" w:name="_Toc45886263"/>
      <w:bookmarkStart w:id="2324" w:name="_Toc53183326"/>
      <w:bookmarkStart w:id="2325" w:name="_Toc58916035"/>
      <w:bookmarkStart w:id="2326" w:name="_Toc58918216"/>
      <w:bookmarkStart w:id="2327" w:name="_Toc66694086"/>
      <w:bookmarkStart w:id="2328" w:name="_Toc74916071"/>
      <w:bookmarkStart w:id="2329" w:name="_Toc76114696"/>
      <w:bookmarkStart w:id="2330" w:name="_Toc76544582"/>
      <w:bookmarkStart w:id="2331" w:name="_Toc82536704"/>
      <w:bookmarkStart w:id="2332" w:name="_Toc89952997"/>
      <w:bookmarkStart w:id="2333" w:name="_Toc98766813"/>
      <w:bookmarkStart w:id="2334" w:name="_Toc99703176"/>
      <w:bookmarkStart w:id="2335" w:name="_Toc106206966"/>
      <w:bookmarkStart w:id="2336" w:name="_Toc115080968"/>
      <w:r w:rsidRPr="00931575">
        <w:t>8.3.4.4</w:t>
      </w:r>
      <w:r w:rsidRPr="00931575">
        <w:tab/>
        <w:t>Method of test</w:t>
      </w:r>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p>
    <w:p w14:paraId="5C21875A" w14:textId="77777777" w:rsidR="0080470D" w:rsidRPr="00931575" w:rsidRDefault="0080470D" w:rsidP="0080470D">
      <w:pPr>
        <w:pStyle w:val="Heading5"/>
      </w:pPr>
      <w:bookmarkStart w:id="2337" w:name="_Toc21103021"/>
      <w:bookmarkStart w:id="2338" w:name="_Toc29810870"/>
      <w:bookmarkStart w:id="2339" w:name="_Toc36636230"/>
      <w:bookmarkStart w:id="2340" w:name="_Toc37273176"/>
      <w:bookmarkStart w:id="2341" w:name="_Toc45886264"/>
      <w:bookmarkStart w:id="2342" w:name="_Toc53183327"/>
      <w:bookmarkStart w:id="2343" w:name="_Toc58916036"/>
      <w:bookmarkStart w:id="2344" w:name="_Toc58918217"/>
      <w:bookmarkStart w:id="2345" w:name="_Toc66694087"/>
      <w:bookmarkStart w:id="2346" w:name="_Toc74916072"/>
      <w:bookmarkStart w:id="2347" w:name="_Toc76114697"/>
      <w:bookmarkStart w:id="2348" w:name="_Toc76544583"/>
      <w:bookmarkStart w:id="2349" w:name="_Toc82536705"/>
      <w:bookmarkStart w:id="2350" w:name="_Toc89952998"/>
      <w:bookmarkStart w:id="2351" w:name="_Toc98766814"/>
      <w:bookmarkStart w:id="2352" w:name="_Toc99703177"/>
      <w:bookmarkStart w:id="2353" w:name="_Toc106206967"/>
      <w:bookmarkStart w:id="2354" w:name="_Toc115080969"/>
      <w:r w:rsidRPr="00931575">
        <w:t>8.3.4.4.1</w:t>
      </w:r>
      <w:r w:rsidRPr="00931575">
        <w:tab/>
        <w:t>Initial conditions</w:t>
      </w:r>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p>
    <w:p w14:paraId="0D5270F9" w14:textId="77777777" w:rsidR="0080470D" w:rsidRPr="00931575" w:rsidRDefault="0080470D" w:rsidP="0080470D">
      <w:r w:rsidRPr="00931575">
        <w:t>Test environment: Normal; see annex B.2.</w:t>
      </w:r>
    </w:p>
    <w:p w14:paraId="2EC4BBCD" w14:textId="77777777" w:rsidR="0080470D" w:rsidRPr="00931575" w:rsidRDefault="0080470D" w:rsidP="0080470D">
      <w:bookmarkStart w:id="2355" w:name="_Toc21103022"/>
      <w:r w:rsidRPr="00931575">
        <w:t>RF channels to be tested for single carrier: M; see clause 4.9.1</w:t>
      </w:r>
    </w:p>
    <w:p w14:paraId="4C657BEB" w14:textId="77777777" w:rsidR="0080470D" w:rsidRPr="00931575" w:rsidRDefault="0080470D" w:rsidP="0080470D">
      <w:r w:rsidRPr="00931575">
        <w:t>Direction to be tested:</w:t>
      </w:r>
    </w:p>
    <w:p w14:paraId="6C4FB50B" w14:textId="77777777" w:rsidR="0080470D" w:rsidRPr="00931575" w:rsidRDefault="0080470D" w:rsidP="0080470D">
      <w:pPr>
        <w:pStyle w:val="B10"/>
        <w:rPr>
          <w:lang w:eastAsia="zh-CN"/>
        </w:rPr>
      </w:pPr>
      <w:r w:rsidRPr="00931575">
        <w:rPr>
          <w:rFonts w:hint="eastAsia"/>
          <w:lang w:val="en-US" w:eastAsia="zh-CN"/>
        </w:rPr>
        <w:t>-</w:t>
      </w:r>
      <w:r w:rsidRPr="00931575">
        <w:rPr>
          <w:rFonts w:hint="eastAsia"/>
          <w:lang w:val="en-US" w:eastAsia="zh-CN"/>
        </w:rPr>
        <w:tab/>
      </w:r>
      <w:r w:rsidRPr="00931575">
        <w:rPr>
          <w:rFonts w:cs="v4.2.0"/>
        </w:rPr>
        <w:t xml:space="preserve">OTA REFSENS </w:t>
      </w:r>
      <w:r w:rsidRPr="00931575">
        <w:rPr>
          <w:i/>
          <w:lang w:eastAsia="zh-CN"/>
        </w:rPr>
        <w:t>receiver target reference direction</w:t>
      </w:r>
      <w:r w:rsidRPr="00931575">
        <w:rPr>
          <w:lang w:eastAsia="zh-CN"/>
        </w:rPr>
        <w:t xml:space="preserve"> (see D.54 in table 4.6-1).</w:t>
      </w:r>
    </w:p>
    <w:p w14:paraId="48E15C8F" w14:textId="77777777" w:rsidR="0080470D" w:rsidRPr="00931575" w:rsidRDefault="0080470D" w:rsidP="0080470D">
      <w:pPr>
        <w:pStyle w:val="Heading5"/>
      </w:pPr>
      <w:bookmarkStart w:id="2356" w:name="_Toc29810871"/>
      <w:bookmarkStart w:id="2357" w:name="_Toc36636231"/>
      <w:bookmarkStart w:id="2358" w:name="_Toc37273177"/>
      <w:bookmarkStart w:id="2359" w:name="_Toc45886265"/>
      <w:bookmarkStart w:id="2360" w:name="_Toc53183328"/>
      <w:bookmarkStart w:id="2361" w:name="_Toc58916037"/>
      <w:bookmarkStart w:id="2362" w:name="_Toc58918218"/>
      <w:bookmarkStart w:id="2363" w:name="_Toc66694088"/>
      <w:bookmarkStart w:id="2364" w:name="_Toc74916073"/>
      <w:bookmarkStart w:id="2365" w:name="_Toc76114698"/>
      <w:bookmarkStart w:id="2366" w:name="_Toc76544584"/>
      <w:bookmarkStart w:id="2367" w:name="_Toc82536706"/>
      <w:bookmarkStart w:id="2368" w:name="_Toc89952999"/>
      <w:bookmarkStart w:id="2369" w:name="_Toc98766815"/>
      <w:bookmarkStart w:id="2370" w:name="_Toc99703178"/>
      <w:bookmarkStart w:id="2371" w:name="_Toc106206968"/>
      <w:bookmarkStart w:id="2372" w:name="_Toc115080970"/>
      <w:r w:rsidRPr="00931575">
        <w:t>8.3.4.4.2</w:t>
      </w:r>
      <w:r w:rsidRPr="00931575">
        <w:tab/>
        <w:t>Procedure</w:t>
      </w:r>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p>
    <w:p w14:paraId="08A8B3A4" w14:textId="77777777" w:rsidR="0080470D" w:rsidRPr="00931575" w:rsidRDefault="0080470D" w:rsidP="0080470D">
      <w:pPr>
        <w:pStyle w:val="B10"/>
        <w:rPr>
          <w:lang w:eastAsia="zh-CN"/>
        </w:rPr>
      </w:pPr>
      <w:r w:rsidRPr="00931575">
        <w:t>1)</w:t>
      </w:r>
      <w:r w:rsidRPr="00931575">
        <w:tab/>
        <w:t xml:space="preserve">Place the BS with </w:t>
      </w:r>
      <w:r w:rsidRPr="00931575">
        <w:rPr>
          <w:rFonts w:hint="eastAsia"/>
          <w:lang w:eastAsia="zh-CN"/>
        </w:rPr>
        <w:t xml:space="preserve">its </w:t>
      </w:r>
      <w:r w:rsidRPr="00931575">
        <w:rPr>
          <w:lang w:eastAsia="zh-CN"/>
        </w:rPr>
        <w:t xml:space="preserve">manufacturer declared coordinate system reference point </w:t>
      </w:r>
      <w:r w:rsidRPr="00931575">
        <w:t xml:space="preserve">in the same place as </w:t>
      </w:r>
      <w:r w:rsidRPr="00931575">
        <w:rPr>
          <w:lang w:eastAsia="zh-CN"/>
        </w:rPr>
        <w:t>calibrated point in the test system</w:t>
      </w:r>
      <w:r w:rsidRPr="00931575">
        <w:rPr>
          <w:rFonts w:eastAsia="MS Mincho"/>
        </w:rPr>
        <w:t xml:space="preserve">, as shown in </w:t>
      </w:r>
      <w:r w:rsidRPr="00931575">
        <w:t xml:space="preserve">annex </w:t>
      </w:r>
      <w:r w:rsidRPr="00931575">
        <w:rPr>
          <w:rFonts w:hint="eastAsia"/>
          <w:lang w:eastAsia="zh-CN"/>
        </w:rPr>
        <w:t>E</w:t>
      </w:r>
      <w:r w:rsidRPr="00931575">
        <w:rPr>
          <w:rFonts w:eastAsia="MS Mincho"/>
        </w:rPr>
        <w:t>.</w:t>
      </w:r>
      <w:r w:rsidRPr="00931575">
        <w:rPr>
          <w:lang w:eastAsia="zh-CN"/>
        </w:rPr>
        <w:t>3</w:t>
      </w:r>
      <w:r w:rsidRPr="00931575">
        <w:t>.</w:t>
      </w:r>
    </w:p>
    <w:p w14:paraId="4B005E50" w14:textId="77777777" w:rsidR="0080470D" w:rsidRPr="00931575" w:rsidRDefault="0080470D" w:rsidP="0080470D">
      <w:pPr>
        <w:pStyle w:val="B10"/>
        <w:rPr>
          <w:lang w:eastAsia="zh-CN"/>
        </w:rPr>
      </w:pPr>
      <w:r w:rsidRPr="00931575">
        <w:t>2)</w:t>
      </w:r>
      <w:r w:rsidRPr="00931575">
        <w:tab/>
        <w:t>Align the</w:t>
      </w:r>
      <w:r w:rsidRPr="00931575">
        <w:rPr>
          <w:lang w:eastAsia="zh-CN"/>
        </w:rPr>
        <w:t xml:space="preserve"> manufacturer declared coordinate system orientation of the BS with the test system.</w:t>
      </w:r>
    </w:p>
    <w:p w14:paraId="682F04B1" w14:textId="77777777" w:rsidR="0080470D" w:rsidRPr="00931575" w:rsidRDefault="0080470D" w:rsidP="0080470D">
      <w:pPr>
        <w:pStyle w:val="B10"/>
      </w:pPr>
      <w:r w:rsidRPr="00931575">
        <w:rPr>
          <w:rFonts w:eastAsia="MS Mincho"/>
        </w:rPr>
        <w:t>3</w:t>
      </w:r>
      <w:r w:rsidRPr="00931575">
        <w:t>)</w:t>
      </w:r>
      <w:r w:rsidRPr="00931575">
        <w:tab/>
      </w:r>
      <w:r w:rsidRPr="00931575">
        <w:rPr>
          <w:rFonts w:eastAsia="MS Mincho"/>
        </w:rPr>
        <w:t xml:space="preserve">Set </w:t>
      </w:r>
      <w:r w:rsidRPr="00931575">
        <w:rPr>
          <w:lang w:eastAsia="zh-CN"/>
        </w:rPr>
        <w:t>the BS in the declared direction to be tested.</w:t>
      </w:r>
    </w:p>
    <w:p w14:paraId="6ED3EE23" w14:textId="77777777" w:rsidR="0080470D" w:rsidRPr="00931575" w:rsidRDefault="0080470D" w:rsidP="0080470D">
      <w:pPr>
        <w:pStyle w:val="B10"/>
      </w:pPr>
      <w:r w:rsidRPr="00931575">
        <w:t>4)</w:t>
      </w:r>
      <w:r w:rsidRPr="00931575">
        <w:tab/>
        <w:t xml:space="preserve">Connect the BS tester generating the wanted signal, multipath fading simulators and AWGN generators to a test antenna via a combining network in OTA test setup, as shown in annex </w:t>
      </w:r>
      <w:r w:rsidRPr="00931575">
        <w:rPr>
          <w:rFonts w:hint="eastAsia"/>
          <w:lang w:eastAsia="zh-CN"/>
        </w:rPr>
        <w:t>E</w:t>
      </w:r>
      <w:r w:rsidRPr="00931575">
        <w:rPr>
          <w:rFonts w:eastAsia="MS Mincho"/>
        </w:rPr>
        <w:t>.</w:t>
      </w:r>
      <w:r w:rsidRPr="00931575">
        <w:rPr>
          <w:lang w:eastAsia="zh-CN"/>
        </w:rPr>
        <w:t>3</w:t>
      </w:r>
      <w:r w:rsidRPr="00931575">
        <w:t>.</w:t>
      </w:r>
      <w:r w:rsidRPr="00931575">
        <w:rPr>
          <w:rFonts w:hint="eastAsia"/>
          <w:lang w:eastAsia="zh-CN"/>
        </w:rPr>
        <w:t xml:space="preserve"> Each</w:t>
      </w:r>
      <w:r w:rsidRPr="00931575">
        <w:rPr>
          <w:lang w:eastAsia="zh-CN"/>
        </w:rPr>
        <w:t xml:space="preserve"> of the demodulation branch</w:t>
      </w:r>
      <w:r w:rsidRPr="00931575" w:rsidDel="007D0607">
        <w:rPr>
          <w:lang w:eastAsia="zh-CN"/>
        </w:rPr>
        <w:t xml:space="preserve"> </w:t>
      </w:r>
      <w:r w:rsidRPr="00931575">
        <w:rPr>
          <w:lang w:eastAsia="zh-CN"/>
        </w:rPr>
        <w:t>signals should be transmitted on one polarization of the test antenna(s).</w:t>
      </w:r>
    </w:p>
    <w:p w14:paraId="5363ADDF" w14:textId="77777777" w:rsidR="0080470D" w:rsidRPr="00931575" w:rsidRDefault="0080470D" w:rsidP="0080470D">
      <w:pPr>
        <w:pStyle w:val="B10"/>
        <w:rPr>
          <w:lang w:eastAsia="zh-CN"/>
        </w:rPr>
      </w:pPr>
      <w:r w:rsidRPr="00931575">
        <w:rPr>
          <w:rFonts w:hint="eastAsia"/>
          <w:lang w:eastAsia="zh-CN"/>
        </w:rPr>
        <w:t>5</w:t>
      </w:r>
      <w:r w:rsidRPr="00931575">
        <w:t>)</w:t>
      </w:r>
      <w:r w:rsidRPr="00931575">
        <w:tab/>
      </w:r>
      <w:r w:rsidRPr="00931575">
        <w:rPr>
          <w:lang w:eastAsia="zh-CN"/>
        </w:rPr>
        <w:t xml:space="preserve">The characteristics of the wanted signal shall be configured according to </w:t>
      </w:r>
      <w:r w:rsidRPr="00931575">
        <w:t>TS 38.211 [20]</w:t>
      </w:r>
      <w:r w:rsidRPr="00931575">
        <w:rPr>
          <w:lang w:eastAsia="zh-CN"/>
        </w:rPr>
        <w:t xml:space="preserve">, and according to additional test parameters listed in </w:t>
      </w:r>
      <w:r w:rsidRPr="00931575">
        <w:t>table</w:t>
      </w:r>
      <w:r w:rsidRPr="00931575">
        <w:rPr>
          <w:rFonts w:hint="eastAsia"/>
          <w:lang w:eastAsia="zh-CN"/>
        </w:rPr>
        <w:t xml:space="preserve"> </w:t>
      </w:r>
      <w:r w:rsidRPr="00931575">
        <w:t>8.3.</w:t>
      </w:r>
      <w:r w:rsidRPr="00931575">
        <w:rPr>
          <w:rFonts w:hint="eastAsia"/>
          <w:lang w:eastAsia="zh-CN"/>
        </w:rPr>
        <w:t>4</w:t>
      </w:r>
      <w:r w:rsidRPr="00931575">
        <w:t>.4.2</w:t>
      </w:r>
      <w:r w:rsidRPr="00931575">
        <w:rPr>
          <w:rFonts w:hint="eastAsia"/>
          <w:lang w:eastAsia="zh-CN"/>
        </w:rPr>
        <w:t>-1</w:t>
      </w:r>
      <w:r w:rsidRPr="00931575">
        <w:rPr>
          <w:lang w:eastAsia="zh-CN"/>
        </w:rPr>
        <w:t>.</w:t>
      </w:r>
    </w:p>
    <w:p w14:paraId="32123947" w14:textId="77777777" w:rsidR="0080470D" w:rsidRPr="00931575" w:rsidRDefault="0080470D" w:rsidP="0080470D">
      <w:pPr>
        <w:pStyle w:val="TH"/>
        <w:rPr>
          <w:rFonts w:eastAsia="‚c‚e‚o“Á‘¾ƒSƒVƒbƒN‘Ì"/>
        </w:rPr>
      </w:pPr>
      <w:r w:rsidRPr="00931575">
        <w:rPr>
          <w:rFonts w:eastAsia="‚c‚e‚o“Á‘¾ƒSƒVƒbƒN‘Ì"/>
        </w:rPr>
        <w:t>Table 8.3.4.4.2-1: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2"/>
        <w:gridCol w:w="1225"/>
        <w:gridCol w:w="1225"/>
      </w:tblGrid>
      <w:tr w:rsidR="0080470D" w:rsidRPr="00931575" w14:paraId="5D555B1D" w14:textId="77777777" w:rsidTr="009C397C">
        <w:trPr>
          <w:cantSplit/>
          <w:jc w:val="center"/>
        </w:trPr>
        <w:tc>
          <w:tcPr>
            <w:tcW w:w="3262" w:type="dxa"/>
          </w:tcPr>
          <w:p w14:paraId="002C168A" w14:textId="77777777" w:rsidR="0080470D" w:rsidRPr="00931575" w:rsidRDefault="0080470D" w:rsidP="009C397C">
            <w:pPr>
              <w:pStyle w:val="TAH"/>
              <w:rPr>
                <w:rFonts w:eastAsia="?? ??"/>
              </w:rPr>
            </w:pPr>
            <w:r w:rsidRPr="00931575">
              <w:rPr>
                <w:rFonts w:eastAsia="?? ??"/>
              </w:rPr>
              <w:t>Parameter</w:t>
            </w:r>
          </w:p>
        </w:tc>
        <w:tc>
          <w:tcPr>
            <w:tcW w:w="1225" w:type="dxa"/>
          </w:tcPr>
          <w:p w14:paraId="36695306" w14:textId="77777777" w:rsidR="0080470D" w:rsidRPr="00931575" w:rsidRDefault="0080470D" w:rsidP="009C397C">
            <w:pPr>
              <w:pStyle w:val="TAH"/>
              <w:rPr>
                <w:rFonts w:eastAsia="?? ??"/>
              </w:rPr>
            </w:pPr>
            <w:r w:rsidRPr="00931575">
              <w:rPr>
                <w:rFonts w:eastAsia="?? ??"/>
              </w:rPr>
              <w:t>Test 1</w:t>
            </w:r>
          </w:p>
        </w:tc>
        <w:tc>
          <w:tcPr>
            <w:tcW w:w="1225" w:type="dxa"/>
          </w:tcPr>
          <w:p w14:paraId="01A2CB13" w14:textId="77777777" w:rsidR="0080470D" w:rsidRPr="00931575" w:rsidRDefault="0080470D" w:rsidP="009C397C">
            <w:pPr>
              <w:pStyle w:val="TAH"/>
              <w:rPr>
                <w:rFonts w:eastAsia="?? ??"/>
              </w:rPr>
            </w:pPr>
            <w:r w:rsidRPr="00931575">
              <w:rPr>
                <w:rFonts w:eastAsia="?? ??"/>
              </w:rPr>
              <w:t>Test 2</w:t>
            </w:r>
          </w:p>
        </w:tc>
      </w:tr>
      <w:tr w:rsidR="0080470D" w:rsidRPr="00931575" w14:paraId="2F00134A" w14:textId="77777777" w:rsidTr="009C397C">
        <w:trPr>
          <w:cantSplit/>
          <w:jc w:val="center"/>
        </w:trPr>
        <w:tc>
          <w:tcPr>
            <w:tcW w:w="3262" w:type="dxa"/>
          </w:tcPr>
          <w:p w14:paraId="2E953EC1" w14:textId="77777777" w:rsidR="0080470D" w:rsidRPr="00931575" w:rsidRDefault="0080470D" w:rsidP="009C397C">
            <w:pPr>
              <w:pStyle w:val="TAL"/>
              <w:rPr>
                <w:lang w:eastAsia="zh-CN"/>
              </w:rPr>
            </w:pPr>
            <w:r w:rsidRPr="00931575">
              <w:rPr>
                <w:rFonts w:hint="eastAsia"/>
                <w:lang w:eastAsia="zh-CN"/>
              </w:rPr>
              <w:t>Modulation</w:t>
            </w:r>
            <w:r w:rsidRPr="00931575">
              <w:rPr>
                <w:lang w:eastAsia="zh-CN"/>
              </w:rPr>
              <w:t xml:space="preserve"> order</w:t>
            </w:r>
          </w:p>
        </w:tc>
        <w:tc>
          <w:tcPr>
            <w:tcW w:w="2450" w:type="dxa"/>
            <w:gridSpan w:val="2"/>
          </w:tcPr>
          <w:p w14:paraId="2E95418A" w14:textId="77777777" w:rsidR="0080470D" w:rsidRPr="00931575" w:rsidRDefault="0080470D" w:rsidP="009C397C">
            <w:pPr>
              <w:pStyle w:val="TAC"/>
              <w:rPr>
                <w:lang w:eastAsia="zh-CN"/>
              </w:rPr>
            </w:pPr>
            <w:r w:rsidRPr="00931575">
              <w:rPr>
                <w:rFonts w:hint="eastAsia"/>
                <w:lang w:eastAsia="zh-CN"/>
              </w:rPr>
              <w:t>QPSK</w:t>
            </w:r>
          </w:p>
        </w:tc>
      </w:tr>
      <w:tr w:rsidR="0080470D" w:rsidRPr="00931575" w14:paraId="78F18C9B" w14:textId="77777777" w:rsidTr="009C397C">
        <w:trPr>
          <w:cantSplit/>
          <w:jc w:val="center"/>
        </w:trPr>
        <w:tc>
          <w:tcPr>
            <w:tcW w:w="3262" w:type="dxa"/>
          </w:tcPr>
          <w:p w14:paraId="30F0D4A7" w14:textId="77777777" w:rsidR="0080470D" w:rsidRPr="00931575" w:rsidRDefault="0080470D" w:rsidP="009C397C">
            <w:pPr>
              <w:pStyle w:val="TAL"/>
              <w:rPr>
                <w:rFonts w:eastAsia="?? ??" w:cs="Arial"/>
              </w:rPr>
            </w:pPr>
            <w:r w:rsidRPr="00931575">
              <w:t>First PRB prior to frequency hopping</w:t>
            </w:r>
          </w:p>
        </w:tc>
        <w:tc>
          <w:tcPr>
            <w:tcW w:w="2450" w:type="dxa"/>
            <w:gridSpan w:val="2"/>
          </w:tcPr>
          <w:p w14:paraId="221ACB2F" w14:textId="77777777" w:rsidR="0080470D" w:rsidRPr="00931575" w:rsidRDefault="0080470D" w:rsidP="009C397C">
            <w:pPr>
              <w:pStyle w:val="TAC"/>
              <w:rPr>
                <w:rFonts w:eastAsia="?? ??"/>
              </w:rPr>
            </w:pPr>
            <w:r w:rsidRPr="00931575">
              <w:rPr>
                <w:rFonts w:eastAsia="?? ??"/>
              </w:rPr>
              <w:t>0</w:t>
            </w:r>
          </w:p>
        </w:tc>
      </w:tr>
      <w:tr w:rsidR="0080470D" w:rsidRPr="00931575" w14:paraId="0B1FAFFC" w14:textId="77777777" w:rsidTr="009C397C">
        <w:trPr>
          <w:cantSplit/>
          <w:jc w:val="center"/>
        </w:trPr>
        <w:tc>
          <w:tcPr>
            <w:tcW w:w="3262" w:type="dxa"/>
          </w:tcPr>
          <w:p w14:paraId="65AC21E6" w14:textId="77777777" w:rsidR="0080470D" w:rsidRPr="00931575" w:rsidRDefault="0080470D" w:rsidP="009C397C">
            <w:pPr>
              <w:pStyle w:val="TAL"/>
              <w:rPr>
                <w:rFonts w:eastAsia="?? ??" w:cs="Arial"/>
              </w:rPr>
            </w:pPr>
            <w:r w:rsidRPr="00931575">
              <w:t>Intra-slot frequency hopping</w:t>
            </w:r>
          </w:p>
        </w:tc>
        <w:tc>
          <w:tcPr>
            <w:tcW w:w="2450" w:type="dxa"/>
            <w:gridSpan w:val="2"/>
          </w:tcPr>
          <w:p w14:paraId="179D5DAF" w14:textId="77777777" w:rsidR="0080470D" w:rsidRPr="00931575" w:rsidRDefault="0080470D" w:rsidP="009C397C">
            <w:pPr>
              <w:pStyle w:val="TAC"/>
              <w:rPr>
                <w:rFonts w:eastAsia="?? ??"/>
              </w:rPr>
            </w:pPr>
            <w:r w:rsidRPr="00931575">
              <w:rPr>
                <w:rFonts w:eastAsia="?? ??"/>
              </w:rPr>
              <w:t>enabled</w:t>
            </w:r>
          </w:p>
        </w:tc>
      </w:tr>
      <w:tr w:rsidR="0080470D" w:rsidRPr="00931575" w14:paraId="7197916D" w14:textId="77777777" w:rsidTr="009C397C">
        <w:trPr>
          <w:cantSplit/>
          <w:jc w:val="center"/>
        </w:trPr>
        <w:tc>
          <w:tcPr>
            <w:tcW w:w="3262" w:type="dxa"/>
          </w:tcPr>
          <w:p w14:paraId="59AF0CDE" w14:textId="77777777" w:rsidR="0080470D" w:rsidRPr="00931575" w:rsidRDefault="0080470D" w:rsidP="009C397C">
            <w:pPr>
              <w:pStyle w:val="TAL"/>
              <w:rPr>
                <w:rFonts w:eastAsia="?? ??" w:cs="Arial"/>
              </w:rPr>
            </w:pPr>
            <w:r w:rsidRPr="00931575">
              <w:t>First PRB after frequency hopping</w:t>
            </w:r>
          </w:p>
        </w:tc>
        <w:tc>
          <w:tcPr>
            <w:tcW w:w="2450" w:type="dxa"/>
            <w:gridSpan w:val="2"/>
          </w:tcPr>
          <w:p w14:paraId="2B8D94F0" w14:textId="77777777" w:rsidR="0080470D" w:rsidRPr="00931575" w:rsidRDefault="0080470D" w:rsidP="009C397C">
            <w:pPr>
              <w:pStyle w:val="TAC"/>
              <w:rPr>
                <w:rFonts w:eastAsia="?? ??"/>
              </w:rPr>
            </w:pPr>
            <w:r w:rsidRPr="00931575">
              <w:rPr>
                <w:rFonts w:eastAsia="?? ??"/>
              </w:rPr>
              <w:t>The largest PRB index - (</w:t>
            </w:r>
            <w:r w:rsidRPr="00931575">
              <w:rPr>
                <w:rFonts w:eastAsia="?? ??"/>
                <w:lang w:val="en-US"/>
              </w:rPr>
              <w:t>Number of PRBs -1</w:t>
            </w:r>
            <w:r w:rsidRPr="00931575">
              <w:rPr>
                <w:rFonts w:eastAsia="?? ??"/>
              </w:rPr>
              <w:t>)</w:t>
            </w:r>
          </w:p>
        </w:tc>
      </w:tr>
      <w:tr w:rsidR="0080470D" w:rsidRPr="00931575" w14:paraId="050C52C0" w14:textId="77777777" w:rsidTr="009C397C">
        <w:trPr>
          <w:cantSplit/>
          <w:jc w:val="center"/>
        </w:trPr>
        <w:tc>
          <w:tcPr>
            <w:tcW w:w="3262" w:type="dxa"/>
          </w:tcPr>
          <w:p w14:paraId="5EB3056C" w14:textId="77777777" w:rsidR="0080470D" w:rsidRPr="00931575" w:rsidRDefault="0080470D" w:rsidP="009C397C">
            <w:pPr>
              <w:pStyle w:val="TAL"/>
            </w:pPr>
            <w:r w:rsidRPr="00931575">
              <w:t>Group and sequence hopping</w:t>
            </w:r>
          </w:p>
        </w:tc>
        <w:tc>
          <w:tcPr>
            <w:tcW w:w="2450" w:type="dxa"/>
            <w:gridSpan w:val="2"/>
          </w:tcPr>
          <w:p w14:paraId="14E3DFC5" w14:textId="77777777" w:rsidR="0080470D" w:rsidRPr="00931575" w:rsidRDefault="0080470D" w:rsidP="009C397C">
            <w:pPr>
              <w:pStyle w:val="TAC"/>
              <w:rPr>
                <w:rFonts w:eastAsia="?? ??"/>
              </w:rPr>
            </w:pPr>
            <w:r w:rsidRPr="00931575">
              <w:rPr>
                <w:rFonts w:eastAsia="?? ??"/>
              </w:rPr>
              <w:t>neither</w:t>
            </w:r>
          </w:p>
        </w:tc>
      </w:tr>
      <w:tr w:rsidR="0080470D" w:rsidRPr="00931575" w14:paraId="66B6ED40" w14:textId="77777777" w:rsidTr="009C397C">
        <w:trPr>
          <w:cantSplit/>
          <w:jc w:val="center"/>
        </w:trPr>
        <w:tc>
          <w:tcPr>
            <w:tcW w:w="3262" w:type="dxa"/>
          </w:tcPr>
          <w:p w14:paraId="44CF3C7B" w14:textId="77777777" w:rsidR="0080470D" w:rsidRPr="00931575" w:rsidRDefault="0080470D" w:rsidP="009C397C">
            <w:pPr>
              <w:pStyle w:val="TAL"/>
            </w:pPr>
            <w:r w:rsidRPr="00931575">
              <w:t>Hopping ID</w:t>
            </w:r>
          </w:p>
        </w:tc>
        <w:tc>
          <w:tcPr>
            <w:tcW w:w="2450" w:type="dxa"/>
            <w:gridSpan w:val="2"/>
          </w:tcPr>
          <w:p w14:paraId="5D502561" w14:textId="77777777" w:rsidR="0080470D" w:rsidRPr="00931575" w:rsidRDefault="0080470D" w:rsidP="009C397C">
            <w:pPr>
              <w:pStyle w:val="TAC"/>
              <w:rPr>
                <w:rFonts w:eastAsia="?? ??"/>
              </w:rPr>
            </w:pPr>
            <w:r w:rsidRPr="00931575">
              <w:rPr>
                <w:rFonts w:eastAsia="?? ??"/>
              </w:rPr>
              <w:t>0</w:t>
            </w:r>
          </w:p>
        </w:tc>
      </w:tr>
      <w:tr w:rsidR="0080470D" w:rsidRPr="00931575" w14:paraId="2A862B03" w14:textId="77777777" w:rsidTr="009C397C">
        <w:trPr>
          <w:cantSplit/>
          <w:jc w:val="center"/>
        </w:trPr>
        <w:tc>
          <w:tcPr>
            <w:tcW w:w="3262" w:type="dxa"/>
          </w:tcPr>
          <w:p w14:paraId="12B8A97D" w14:textId="77777777" w:rsidR="0080470D" w:rsidRPr="00931575" w:rsidRDefault="0080470D" w:rsidP="009C397C">
            <w:pPr>
              <w:pStyle w:val="TAL"/>
              <w:rPr>
                <w:rFonts w:eastAsia="?? ??" w:cs="Arial"/>
              </w:rPr>
            </w:pPr>
            <w:r w:rsidRPr="00931575">
              <w:t>Number of PRBs</w:t>
            </w:r>
          </w:p>
        </w:tc>
        <w:tc>
          <w:tcPr>
            <w:tcW w:w="1225" w:type="dxa"/>
          </w:tcPr>
          <w:p w14:paraId="514ACFD7" w14:textId="77777777" w:rsidR="0080470D" w:rsidRPr="00931575" w:rsidRDefault="0080470D" w:rsidP="009C397C">
            <w:pPr>
              <w:pStyle w:val="TAC"/>
              <w:rPr>
                <w:rFonts w:eastAsia="?? ??"/>
              </w:rPr>
            </w:pPr>
            <w:r w:rsidRPr="00931575">
              <w:rPr>
                <w:rFonts w:eastAsia="?? ??"/>
              </w:rPr>
              <w:t>1</w:t>
            </w:r>
          </w:p>
        </w:tc>
        <w:tc>
          <w:tcPr>
            <w:tcW w:w="1225" w:type="dxa"/>
          </w:tcPr>
          <w:p w14:paraId="3E14441F" w14:textId="77777777" w:rsidR="0080470D" w:rsidRPr="00931575" w:rsidRDefault="0080470D" w:rsidP="009C397C">
            <w:pPr>
              <w:pStyle w:val="TAC"/>
              <w:rPr>
                <w:rFonts w:eastAsia="?? ??"/>
              </w:rPr>
            </w:pPr>
            <w:r w:rsidRPr="00931575">
              <w:rPr>
                <w:rFonts w:eastAsia="?? ??"/>
              </w:rPr>
              <w:t>3</w:t>
            </w:r>
          </w:p>
        </w:tc>
      </w:tr>
      <w:tr w:rsidR="0080470D" w:rsidRPr="00931575" w14:paraId="6ADB80F1" w14:textId="77777777" w:rsidTr="009C397C">
        <w:trPr>
          <w:cantSplit/>
          <w:jc w:val="center"/>
        </w:trPr>
        <w:tc>
          <w:tcPr>
            <w:tcW w:w="3262" w:type="dxa"/>
          </w:tcPr>
          <w:p w14:paraId="782CCC15" w14:textId="77777777" w:rsidR="0080470D" w:rsidRPr="00931575" w:rsidRDefault="0080470D" w:rsidP="009C397C">
            <w:pPr>
              <w:pStyle w:val="TAL"/>
              <w:rPr>
                <w:rFonts w:eastAsia="?? ??" w:cs="Arial"/>
              </w:rPr>
            </w:pPr>
            <w:r w:rsidRPr="00931575">
              <w:t>Number of symbols</w:t>
            </w:r>
          </w:p>
        </w:tc>
        <w:tc>
          <w:tcPr>
            <w:tcW w:w="1225" w:type="dxa"/>
          </w:tcPr>
          <w:p w14:paraId="699E3218" w14:textId="77777777" w:rsidR="0080470D" w:rsidRPr="00931575" w:rsidRDefault="0080470D" w:rsidP="009C397C">
            <w:pPr>
              <w:pStyle w:val="TAC"/>
              <w:rPr>
                <w:rFonts w:eastAsia="?? ??"/>
              </w:rPr>
            </w:pPr>
            <w:r w:rsidRPr="00931575">
              <w:rPr>
                <w:rFonts w:eastAsia="?? ??"/>
              </w:rPr>
              <w:t>14</w:t>
            </w:r>
          </w:p>
        </w:tc>
        <w:tc>
          <w:tcPr>
            <w:tcW w:w="1225" w:type="dxa"/>
          </w:tcPr>
          <w:p w14:paraId="74F4B548" w14:textId="77777777" w:rsidR="0080470D" w:rsidRPr="00931575" w:rsidRDefault="0080470D" w:rsidP="009C397C">
            <w:pPr>
              <w:pStyle w:val="TAC"/>
              <w:rPr>
                <w:rFonts w:eastAsia="?? ??"/>
              </w:rPr>
            </w:pPr>
            <w:r w:rsidRPr="00931575">
              <w:rPr>
                <w:rFonts w:eastAsia="?? ??"/>
              </w:rPr>
              <w:t>4</w:t>
            </w:r>
          </w:p>
        </w:tc>
      </w:tr>
      <w:tr w:rsidR="0080470D" w:rsidRPr="00931575" w14:paraId="4114A969" w14:textId="77777777" w:rsidTr="009C397C">
        <w:trPr>
          <w:cantSplit/>
          <w:jc w:val="center"/>
        </w:trPr>
        <w:tc>
          <w:tcPr>
            <w:tcW w:w="3262" w:type="dxa"/>
          </w:tcPr>
          <w:p w14:paraId="01EE8C13" w14:textId="77777777" w:rsidR="0080470D" w:rsidRPr="00931575" w:rsidRDefault="0080470D" w:rsidP="009C397C">
            <w:pPr>
              <w:pStyle w:val="TAL"/>
            </w:pPr>
            <w:r w:rsidRPr="00931575">
              <w:t>The number of UCI information bits</w:t>
            </w:r>
          </w:p>
        </w:tc>
        <w:tc>
          <w:tcPr>
            <w:tcW w:w="1225" w:type="dxa"/>
          </w:tcPr>
          <w:p w14:paraId="37806562" w14:textId="77777777" w:rsidR="0080470D" w:rsidRPr="00931575" w:rsidRDefault="0080470D" w:rsidP="009C397C">
            <w:pPr>
              <w:pStyle w:val="TAC"/>
              <w:rPr>
                <w:rFonts w:eastAsia="?? ??"/>
              </w:rPr>
            </w:pPr>
            <w:r w:rsidRPr="00931575">
              <w:rPr>
                <w:rFonts w:eastAsia="?? ??"/>
              </w:rPr>
              <w:t>16</w:t>
            </w:r>
          </w:p>
        </w:tc>
        <w:tc>
          <w:tcPr>
            <w:tcW w:w="1225" w:type="dxa"/>
          </w:tcPr>
          <w:p w14:paraId="53BE2816" w14:textId="77777777" w:rsidR="0080470D" w:rsidRPr="00931575" w:rsidRDefault="0080470D" w:rsidP="009C397C">
            <w:pPr>
              <w:pStyle w:val="TAC"/>
              <w:rPr>
                <w:rFonts w:eastAsia="?? ??"/>
              </w:rPr>
            </w:pPr>
            <w:r w:rsidRPr="00931575">
              <w:rPr>
                <w:rFonts w:eastAsia="?? ??"/>
              </w:rPr>
              <w:t>16</w:t>
            </w:r>
          </w:p>
        </w:tc>
      </w:tr>
      <w:tr w:rsidR="0080470D" w:rsidRPr="00931575" w14:paraId="2A3549D3" w14:textId="77777777" w:rsidTr="009C397C">
        <w:trPr>
          <w:cantSplit/>
          <w:jc w:val="center"/>
        </w:trPr>
        <w:tc>
          <w:tcPr>
            <w:tcW w:w="3262" w:type="dxa"/>
          </w:tcPr>
          <w:p w14:paraId="50B3FDAE" w14:textId="77777777" w:rsidR="0080470D" w:rsidRPr="00931575" w:rsidRDefault="0080470D" w:rsidP="009C397C">
            <w:pPr>
              <w:pStyle w:val="TAL"/>
            </w:pPr>
            <w:r w:rsidRPr="00931575">
              <w:t>First symbol</w:t>
            </w:r>
          </w:p>
        </w:tc>
        <w:tc>
          <w:tcPr>
            <w:tcW w:w="1225" w:type="dxa"/>
          </w:tcPr>
          <w:p w14:paraId="2417E291" w14:textId="77777777" w:rsidR="0080470D" w:rsidRPr="00931575" w:rsidRDefault="0080470D" w:rsidP="009C397C">
            <w:pPr>
              <w:pStyle w:val="TAC"/>
              <w:rPr>
                <w:rFonts w:eastAsia="?? ??"/>
              </w:rPr>
            </w:pPr>
            <w:r w:rsidRPr="00931575">
              <w:rPr>
                <w:rFonts w:eastAsia="?? ??"/>
              </w:rPr>
              <w:t>0</w:t>
            </w:r>
          </w:p>
        </w:tc>
        <w:tc>
          <w:tcPr>
            <w:tcW w:w="1225" w:type="dxa"/>
          </w:tcPr>
          <w:p w14:paraId="435B8CCC" w14:textId="77777777" w:rsidR="0080470D" w:rsidRPr="00931575" w:rsidRDefault="0080470D" w:rsidP="009C397C">
            <w:pPr>
              <w:pStyle w:val="TAC"/>
              <w:rPr>
                <w:rFonts w:eastAsia="?? ??"/>
              </w:rPr>
            </w:pPr>
            <w:r w:rsidRPr="00931575">
              <w:rPr>
                <w:rFonts w:eastAsia="?? ??"/>
              </w:rPr>
              <w:t>0</w:t>
            </w:r>
          </w:p>
        </w:tc>
      </w:tr>
    </w:tbl>
    <w:p w14:paraId="595DE3B7" w14:textId="77777777" w:rsidR="0080470D" w:rsidRPr="00931575" w:rsidRDefault="0080470D" w:rsidP="0080470D"/>
    <w:p w14:paraId="01F5C8F0" w14:textId="77777777" w:rsidR="0080470D" w:rsidRPr="00931575" w:rsidRDefault="0080470D" w:rsidP="0080470D">
      <w:pPr>
        <w:pStyle w:val="B10"/>
      </w:pPr>
      <w:r w:rsidRPr="00931575">
        <w:rPr>
          <w:rFonts w:hint="eastAsia"/>
          <w:lang w:eastAsia="zh-CN"/>
        </w:rPr>
        <w:t>6</w:t>
      </w:r>
      <w:r w:rsidRPr="00931575">
        <w:t>)</w:t>
      </w:r>
      <w:r w:rsidRPr="00931575">
        <w:tab/>
        <w:t xml:space="preserve">The multipath fading emulators shall be configured according to the corresponding channel model defined in annex </w:t>
      </w:r>
      <w:r w:rsidRPr="00931575">
        <w:rPr>
          <w:lang w:eastAsia="zh-CN"/>
        </w:rPr>
        <w:t>J</w:t>
      </w:r>
      <w:r w:rsidRPr="00931575">
        <w:t>.</w:t>
      </w:r>
    </w:p>
    <w:p w14:paraId="4D2A506A" w14:textId="77777777" w:rsidR="0080470D" w:rsidRPr="00931575" w:rsidRDefault="0080470D" w:rsidP="0080470D">
      <w:pPr>
        <w:pStyle w:val="B10"/>
      </w:pPr>
      <w:r w:rsidRPr="00931575">
        <w:rPr>
          <w:rFonts w:hint="eastAsia"/>
          <w:lang w:eastAsia="zh-CN"/>
        </w:rPr>
        <w:t>7</w:t>
      </w:r>
      <w:r w:rsidRPr="00931575">
        <w:t>)</w:t>
      </w:r>
      <w:r w:rsidRPr="00931575">
        <w:tab/>
        <w:t xml:space="preserve">Adjust the test signal mean power so the calibrated radiated SNR value at the BS receiver is as specified in </w:t>
      </w:r>
      <w:r w:rsidRPr="00931575">
        <w:rPr>
          <w:rFonts w:hint="eastAsia"/>
          <w:lang w:eastAsia="zh-CN"/>
        </w:rPr>
        <w:t>clause</w:t>
      </w:r>
      <w:r w:rsidRPr="00931575">
        <w:rPr>
          <w:lang w:eastAsia="zh-CN"/>
        </w:rPr>
        <w:t> </w:t>
      </w:r>
      <w:r w:rsidRPr="00931575">
        <w:t>8.3.</w:t>
      </w:r>
      <w:r w:rsidRPr="00931575">
        <w:rPr>
          <w:rFonts w:hint="eastAsia"/>
        </w:rPr>
        <w:t>4.</w:t>
      </w:r>
      <w:r w:rsidRPr="00931575">
        <w:rPr>
          <w:rFonts w:hint="eastAsia"/>
          <w:lang w:eastAsia="zh-CN"/>
        </w:rPr>
        <w:t>5</w:t>
      </w:r>
      <w:r w:rsidRPr="00931575">
        <w:t>.</w:t>
      </w:r>
      <w:r w:rsidRPr="00931575">
        <w:rPr>
          <w:rFonts w:hint="eastAsia"/>
          <w:lang w:eastAsia="zh-CN"/>
        </w:rPr>
        <w:t xml:space="preserve">1 and </w:t>
      </w:r>
      <w:r w:rsidRPr="00931575">
        <w:t>8.3.</w:t>
      </w:r>
      <w:r w:rsidRPr="00931575">
        <w:rPr>
          <w:rFonts w:hint="eastAsia"/>
        </w:rPr>
        <w:t>4.</w:t>
      </w:r>
      <w:r w:rsidRPr="00931575">
        <w:rPr>
          <w:rFonts w:hint="eastAsia"/>
          <w:lang w:eastAsia="zh-CN"/>
        </w:rPr>
        <w:t>5</w:t>
      </w:r>
      <w:r w:rsidRPr="00931575">
        <w:t>.</w:t>
      </w:r>
      <w:r w:rsidRPr="00931575">
        <w:rPr>
          <w:rFonts w:hint="eastAsia"/>
          <w:lang w:eastAsia="zh-CN"/>
        </w:rPr>
        <w:t xml:space="preserve">2 for </w:t>
      </w:r>
      <w:r w:rsidRPr="00931575">
        <w:rPr>
          <w:i/>
          <w:lang w:eastAsia="zh-CN"/>
        </w:rPr>
        <w:t xml:space="preserve">BS type </w:t>
      </w:r>
      <w:r w:rsidRPr="00931575">
        <w:rPr>
          <w:rFonts w:hint="eastAsia"/>
          <w:i/>
          <w:lang w:eastAsia="zh-CN"/>
        </w:rPr>
        <w:t>1</w:t>
      </w:r>
      <w:r w:rsidRPr="00931575">
        <w:rPr>
          <w:i/>
          <w:lang w:eastAsia="zh-CN"/>
        </w:rPr>
        <w:t>-O</w:t>
      </w:r>
      <w:r w:rsidRPr="00931575">
        <w:rPr>
          <w:rFonts w:hint="eastAsia"/>
          <w:i/>
          <w:lang w:eastAsia="zh-CN"/>
        </w:rPr>
        <w:t xml:space="preserve"> </w:t>
      </w:r>
      <w:r w:rsidRPr="00931575">
        <w:rPr>
          <w:rFonts w:hint="eastAsia"/>
          <w:lang w:eastAsia="zh-CN"/>
        </w:rPr>
        <w:t xml:space="preserve">and </w:t>
      </w:r>
      <w:r w:rsidRPr="00931575">
        <w:rPr>
          <w:i/>
          <w:lang w:eastAsia="zh-CN"/>
        </w:rPr>
        <w:t>BS type 2-O</w:t>
      </w:r>
      <w:r w:rsidRPr="00931575">
        <w:rPr>
          <w:rFonts w:hint="eastAsia"/>
          <w:lang w:eastAsia="zh-CN"/>
        </w:rPr>
        <w:t xml:space="preserve"> respectively</w:t>
      </w:r>
      <w:r w:rsidRPr="00931575">
        <w:rPr>
          <w:lang w:eastAsia="zh-CN"/>
        </w:rPr>
        <w:t>, and the SNR</w:t>
      </w:r>
      <w:r w:rsidRPr="00931575">
        <w:t xml:space="preserve"> at the BS receiver is not impacted by the noise floor</w:t>
      </w:r>
      <w:r w:rsidRPr="00931575">
        <w:rPr>
          <w:lang w:eastAsia="zh-CN"/>
        </w:rPr>
        <w:t>.</w:t>
      </w:r>
    </w:p>
    <w:p w14:paraId="6B5BD94F" w14:textId="77777777" w:rsidR="0080470D" w:rsidRPr="00931575" w:rsidRDefault="0080470D" w:rsidP="0080470D">
      <w:pPr>
        <w:pStyle w:val="B10"/>
        <w:rPr>
          <w:lang w:eastAsia="zh-CN"/>
        </w:rPr>
      </w:pPr>
      <w:r w:rsidRPr="00931575">
        <w:rPr>
          <w:lang w:eastAsia="zh-CN"/>
        </w:rPr>
        <w:tab/>
        <w:t xml:space="preserve">The power level for the transmission may be set such that the AWGN level at the RIB is equal to the AWGN level in </w:t>
      </w:r>
      <w:r w:rsidRPr="00931575">
        <w:rPr>
          <w:rFonts w:eastAsia="‚c‚e‚o“Á‘¾ƒSƒVƒbƒN‘Ì"/>
        </w:rPr>
        <w:t>table 8.3.4.4.2-2</w:t>
      </w:r>
      <w:r w:rsidRPr="00931575">
        <w:rPr>
          <w:rFonts w:hint="eastAsia"/>
          <w:lang w:eastAsia="zh-CN"/>
        </w:rPr>
        <w:t>.</w:t>
      </w:r>
    </w:p>
    <w:p w14:paraId="3DACA4A2" w14:textId="77777777" w:rsidR="0080470D" w:rsidRPr="00931575" w:rsidRDefault="0080470D" w:rsidP="0080470D">
      <w:pPr>
        <w:pStyle w:val="TH"/>
        <w:rPr>
          <w:rFonts w:eastAsia="‚c‚e‚o“Á‘¾ƒSƒVƒbƒN‘Ì"/>
        </w:rPr>
      </w:pPr>
      <w:r w:rsidRPr="00931575">
        <w:rPr>
          <w:rFonts w:eastAsia="‚c‚e‚o“Á‘¾ƒSƒVƒbƒN‘Ì"/>
        </w:rPr>
        <w:t>Table 8.3.4.4.2-2: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268"/>
        <w:gridCol w:w="1984"/>
        <w:gridCol w:w="3540"/>
        <w:tblGridChange w:id="2373">
          <w:tblGrid>
            <w:gridCol w:w="1555"/>
            <w:gridCol w:w="2268"/>
            <w:gridCol w:w="1984"/>
            <w:gridCol w:w="3540"/>
          </w:tblGrid>
        </w:tblGridChange>
      </w:tblGrid>
      <w:tr w:rsidR="0080470D" w:rsidRPr="00931575" w14:paraId="4E4E38A2" w14:textId="77777777" w:rsidTr="009C397C">
        <w:trPr>
          <w:cantSplit/>
          <w:jc w:val="center"/>
        </w:trPr>
        <w:tc>
          <w:tcPr>
            <w:tcW w:w="1555" w:type="dxa"/>
            <w:tcBorders>
              <w:bottom w:val="single" w:sz="4" w:space="0" w:color="auto"/>
            </w:tcBorders>
          </w:tcPr>
          <w:p w14:paraId="2334BB49" w14:textId="77777777" w:rsidR="0080470D" w:rsidRPr="00931575" w:rsidRDefault="0080470D" w:rsidP="009C397C">
            <w:pPr>
              <w:pStyle w:val="TAH"/>
              <w:rPr>
                <w:lang w:eastAsia="zh-CN"/>
              </w:rPr>
            </w:pPr>
            <w:r w:rsidRPr="00931575">
              <w:rPr>
                <w:lang w:eastAsia="zh-CN"/>
              </w:rPr>
              <w:t>BS type</w:t>
            </w:r>
          </w:p>
        </w:tc>
        <w:tc>
          <w:tcPr>
            <w:tcW w:w="2268" w:type="dxa"/>
            <w:tcBorders>
              <w:bottom w:val="single" w:sz="4" w:space="0" w:color="auto"/>
            </w:tcBorders>
          </w:tcPr>
          <w:p w14:paraId="3901B098" w14:textId="77777777" w:rsidR="0080470D" w:rsidRPr="00931575" w:rsidRDefault="0080470D" w:rsidP="009C397C">
            <w:pPr>
              <w:pStyle w:val="TAH"/>
              <w:rPr>
                <w:rFonts w:eastAsia="Yu Mincho"/>
              </w:rPr>
            </w:pPr>
            <w:r w:rsidRPr="00931575">
              <w:rPr>
                <w:rFonts w:eastAsia="Yu Mincho"/>
              </w:rPr>
              <w:t>Subcarrier spacing</w:t>
            </w:r>
          </w:p>
          <w:p w14:paraId="10E07F3A" w14:textId="77777777" w:rsidR="0080470D" w:rsidRPr="00931575" w:rsidRDefault="0080470D" w:rsidP="009C397C">
            <w:pPr>
              <w:pStyle w:val="TAH"/>
              <w:rPr>
                <w:rFonts w:eastAsia="‚c‚e‚o“Á‘¾ƒSƒVƒbƒN‘Ì"/>
              </w:rPr>
            </w:pPr>
            <w:r w:rsidRPr="00931575">
              <w:rPr>
                <w:rFonts w:eastAsia="‚c‚e‚o“Á‘¾ƒSƒVƒbƒN‘Ì"/>
              </w:rPr>
              <w:t>(kHz)</w:t>
            </w:r>
          </w:p>
        </w:tc>
        <w:tc>
          <w:tcPr>
            <w:tcW w:w="1984" w:type="dxa"/>
          </w:tcPr>
          <w:p w14:paraId="0F7D9CE7" w14:textId="77777777" w:rsidR="0080470D" w:rsidRPr="00931575" w:rsidRDefault="0080470D" w:rsidP="009C397C">
            <w:pPr>
              <w:pStyle w:val="TAH"/>
              <w:rPr>
                <w:rFonts w:eastAsia="‚c‚e‚o“Á‘¾ƒSƒVƒbƒN‘Ì"/>
              </w:rPr>
            </w:pPr>
            <w:r w:rsidRPr="00931575">
              <w:rPr>
                <w:rFonts w:eastAsia="‚c‚e‚o“Á‘¾ƒSƒVƒbƒN‘Ì"/>
              </w:rPr>
              <w:t>Channel bandwidth (MHz)</w:t>
            </w:r>
          </w:p>
        </w:tc>
        <w:tc>
          <w:tcPr>
            <w:tcW w:w="3540" w:type="dxa"/>
          </w:tcPr>
          <w:p w14:paraId="60F912AC" w14:textId="77777777" w:rsidR="0080470D" w:rsidRPr="00931575" w:rsidRDefault="0080470D" w:rsidP="009C397C">
            <w:pPr>
              <w:pStyle w:val="TAH"/>
              <w:rPr>
                <w:rFonts w:eastAsia="‚c‚e‚o“Á‘¾ƒSƒVƒbƒN‘Ì"/>
              </w:rPr>
            </w:pPr>
            <w:r w:rsidRPr="00931575">
              <w:rPr>
                <w:rFonts w:eastAsia="‚c‚e‚o“Á‘¾ƒSƒVƒbƒN‘Ì"/>
              </w:rPr>
              <w:t>AWGN power level</w:t>
            </w:r>
          </w:p>
        </w:tc>
      </w:tr>
      <w:tr w:rsidR="0080470D" w:rsidRPr="00931575" w14:paraId="1E86E2D9" w14:textId="77777777" w:rsidTr="009C397C">
        <w:trPr>
          <w:cantSplit/>
          <w:jc w:val="center"/>
        </w:trPr>
        <w:tc>
          <w:tcPr>
            <w:tcW w:w="1555" w:type="dxa"/>
            <w:tcBorders>
              <w:bottom w:val="nil"/>
            </w:tcBorders>
            <w:shd w:val="clear" w:color="auto" w:fill="auto"/>
          </w:tcPr>
          <w:p w14:paraId="29DF8B20" w14:textId="77777777" w:rsidR="0080470D" w:rsidRPr="00931575" w:rsidRDefault="0080470D" w:rsidP="009C397C">
            <w:pPr>
              <w:pStyle w:val="TAC"/>
              <w:rPr>
                <w:rFonts w:eastAsia="‚c‚e‚o“Á‘¾ƒSƒVƒbƒN‘Ì"/>
              </w:rPr>
            </w:pPr>
            <w:r w:rsidRPr="00931575">
              <w:t>BS type 1-O</w:t>
            </w:r>
            <w:r>
              <w:t xml:space="preserve"> (Note 4)</w:t>
            </w:r>
          </w:p>
        </w:tc>
        <w:tc>
          <w:tcPr>
            <w:tcW w:w="2268" w:type="dxa"/>
            <w:tcBorders>
              <w:bottom w:val="nil"/>
            </w:tcBorders>
            <w:shd w:val="clear" w:color="auto" w:fill="auto"/>
          </w:tcPr>
          <w:p w14:paraId="7FE91028" w14:textId="77777777" w:rsidR="0080470D" w:rsidRPr="00931575" w:rsidRDefault="0080470D" w:rsidP="009C397C">
            <w:pPr>
              <w:pStyle w:val="TAC"/>
              <w:rPr>
                <w:rFonts w:eastAsia="‚c‚e‚o“Á‘¾ƒSƒVƒbƒN‘Ì" w:cs="v5.0.0"/>
              </w:rPr>
            </w:pPr>
            <w:r w:rsidRPr="00931575">
              <w:rPr>
                <w:rFonts w:eastAsia="‚c‚e‚o“Á‘¾ƒSƒVƒbƒN‘Ì"/>
              </w:rPr>
              <w:t>15</w:t>
            </w:r>
          </w:p>
        </w:tc>
        <w:tc>
          <w:tcPr>
            <w:tcW w:w="1984" w:type="dxa"/>
            <w:tcBorders>
              <w:bottom w:val="single" w:sz="4" w:space="0" w:color="auto"/>
            </w:tcBorders>
          </w:tcPr>
          <w:p w14:paraId="2B1DBDF4" w14:textId="77777777" w:rsidR="0080470D" w:rsidRPr="00931575" w:rsidRDefault="0080470D" w:rsidP="009C397C">
            <w:pPr>
              <w:pStyle w:val="TAC"/>
              <w:rPr>
                <w:rFonts w:eastAsia="‚c‚e‚o“Á‘¾ƒSƒVƒbƒN‘Ì"/>
              </w:rPr>
            </w:pPr>
            <w:r w:rsidRPr="00931575">
              <w:rPr>
                <w:rFonts w:eastAsia="‚c‚e‚o“Á‘¾ƒSƒVƒbƒN‘Ì"/>
              </w:rPr>
              <w:t>5</w:t>
            </w:r>
          </w:p>
        </w:tc>
        <w:tc>
          <w:tcPr>
            <w:tcW w:w="3540" w:type="dxa"/>
            <w:tcBorders>
              <w:bottom w:val="single" w:sz="4" w:space="0" w:color="auto"/>
            </w:tcBorders>
          </w:tcPr>
          <w:p w14:paraId="2F0CF104" w14:textId="77777777" w:rsidR="0080470D" w:rsidRPr="00931575" w:rsidRDefault="0080470D" w:rsidP="009C397C">
            <w:pPr>
              <w:pStyle w:val="TAC"/>
              <w:rPr>
                <w:rFonts w:eastAsia="‚c‚e‚o“Á‘¾ƒSƒVƒbƒN‘Ì" w:cs="v5.0.0"/>
              </w:rPr>
            </w:pPr>
            <w:r w:rsidRPr="00931575">
              <w:rPr>
                <w:rFonts w:eastAsia="‚c‚e‚o“Á‘¾ƒSƒVƒbƒN‘Ì" w:cs="v5.0.0"/>
              </w:rPr>
              <w:t xml:space="preserve">-83.5 </w:t>
            </w:r>
            <w:r w:rsidRPr="00931575">
              <w:t>- Δ</w:t>
            </w:r>
            <w:r w:rsidRPr="00931575">
              <w:rPr>
                <w:vertAlign w:val="subscript"/>
              </w:rPr>
              <w:t>OTAREFSENS</w:t>
            </w:r>
            <w:r w:rsidRPr="00931575">
              <w:t xml:space="preserve"> dBm </w:t>
            </w:r>
            <w:r w:rsidRPr="00931575">
              <w:rPr>
                <w:rFonts w:eastAsia="‚c‚e‚o“Á‘¾ƒSƒVƒbƒN‘Ì" w:cs="v5.0.0"/>
              </w:rPr>
              <w:t>/ 4.5MHz</w:t>
            </w:r>
          </w:p>
        </w:tc>
      </w:tr>
      <w:tr w:rsidR="0080470D" w:rsidRPr="00931575" w14:paraId="5D8B9835" w14:textId="77777777" w:rsidTr="009C397C">
        <w:trPr>
          <w:cantSplit/>
          <w:jc w:val="center"/>
        </w:trPr>
        <w:tc>
          <w:tcPr>
            <w:tcW w:w="1555" w:type="dxa"/>
            <w:tcBorders>
              <w:top w:val="nil"/>
              <w:bottom w:val="nil"/>
            </w:tcBorders>
            <w:shd w:val="clear" w:color="auto" w:fill="auto"/>
          </w:tcPr>
          <w:p w14:paraId="37B961BE" w14:textId="77777777" w:rsidR="0080470D" w:rsidRPr="00931575" w:rsidRDefault="0080470D" w:rsidP="009C397C">
            <w:pPr>
              <w:pStyle w:val="TAC"/>
              <w:rPr>
                <w:rFonts w:eastAsia="‚c‚e‚o“Á‘¾ƒSƒVƒbƒN‘Ì"/>
              </w:rPr>
            </w:pPr>
          </w:p>
        </w:tc>
        <w:tc>
          <w:tcPr>
            <w:tcW w:w="2268" w:type="dxa"/>
            <w:tcBorders>
              <w:top w:val="nil"/>
              <w:bottom w:val="nil"/>
            </w:tcBorders>
            <w:shd w:val="clear" w:color="auto" w:fill="auto"/>
          </w:tcPr>
          <w:p w14:paraId="5DE797BA" w14:textId="77777777" w:rsidR="0080470D" w:rsidRPr="00931575" w:rsidRDefault="0080470D" w:rsidP="009C397C">
            <w:pPr>
              <w:pStyle w:val="TAC"/>
              <w:rPr>
                <w:rFonts w:eastAsia="‚c‚e‚o“Á‘¾ƒSƒVƒbƒN‘Ì"/>
              </w:rPr>
            </w:pPr>
          </w:p>
        </w:tc>
        <w:tc>
          <w:tcPr>
            <w:tcW w:w="1984" w:type="dxa"/>
            <w:tcBorders>
              <w:bottom w:val="single" w:sz="4" w:space="0" w:color="auto"/>
            </w:tcBorders>
          </w:tcPr>
          <w:p w14:paraId="18B4B561" w14:textId="77777777" w:rsidR="0080470D" w:rsidRPr="00931575" w:rsidRDefault="0080470D" w:rsidP="009C397C">
            <w:pPr>
              <w:pStyle w:val="TAC"/>
              <w:rPr>
                <w:rFonts w:eastAsia="‚c‚e‚o“Á‘¾ƒSƒVƒbƒN‘Ì"/>
              </w:rPr>
            </w:pPr>
            <w:r w:rsidRPr="00931575">
              <w:rPr>
                <w:rFonts w:eastAsia="‚c‚e‚o“Á‘¾ƒSƒVƒbƒN‘Ì"/>
              </w:rPr>
              <w:t>10</w:t>
            </w:r>
          </w:p>
        </w:tc>
        <w:tc>
          <w:tcPr>
            <w:tcW w:w="3540" w:type="dxa"/>
            <w:tcBorders>
              <w:bottom w:val="single" w:sz="4" w:space="0" w:color="auto"/>
            </w:tcBorders>
          </w:tcPr>
          <w:p w14:paraId="679F18E9" w14:textId="77777777" w:rsidR="0080470D" w:rsidRPr="00931575" w:rsidRDefault="0080470D" w:rsidP="009C397C">
            <w:pPr>
              <w:pStyle w:val="TAC"/>
              <w:rPr>
                <w:rFonts w:eastAsia="‚c‚e‚o“Á‘¾ƒSƒVƒbƒN‘Ì" w:cs="v5.0.0"/>
              </w:rPr>
            </w:pPr>
            <w:r w:rsidRPr="00931575">
              <w:rPr>
                <w:rFonts w:eastAsia="‚c‚e‚o“Á‘¾ƒSƒVƒbƒN‘Ì" w:cs="v5.0.0"/>
              </w:rPr>
              <w:t xml:space="preserve">-80.3 </w:t>
            </w:r>
            <w:r w:rsidRPr="00931575">
              <w:t>- Δ</w:t>
            </w:r>
            <w:r w:rsidRPr="00931575">
              <w:rPr>
                <w:vertAlign w:val="subscript"/>
              </w:rPr>
              <w:t>OTAREFSENS</w:t>
            </w:r>
            <w:r w:rsidRPr="00931575">
              <w:t xml:space="preserve"> dBm </w:t>
            </w:r>
            <w:r w:rsidRPr="00931575">
              <w:rPr>
                <w:rFonts w:eastAsia="‚c‚e‚o“Á‘¾ƒSƒVƒbƒN‘Ì" w:cs="v5.0.0"/>
              </w:rPr>
              <w:t>/ 9.36MHz</w:t>
            </w:r>
          </w:p>
        </w:tc>
      </w:tr>
      <w:tr w:rsidR="0080470D" w:rsidRPr="00931575" w14:paraId="2303B6EE" w14:textId="77777777" w:rsidTr="009C397C">
        <w:trPr>
          <w:cantSplit/>
          <w:jc w:val="center"/>
        </w:trPr>
        <w:tc>
          <w:tcPr>
            <w:tcW w:w="1555" w:type="dxa"/>
            <w:tcBorders>
              <w:top w:val="nil"/>
              <w:bottom w:val="nil"/>
            </w:tcBorders>
            <w:shd w:val="clear" w:color="auto" w:fill="auto"/>
          </w:tcPr>
          <w:p w14:paraId="4F5B02DE" w14:textId="77777777" w:rsidR="0080470D" w:rsidRPr="00931575" w:rsidRDefault="0080470D" w:rsidP="009C397C">
            <w:pPr>
              <w:pStyle w:val="TAC"/>
              <w:rPr>
                <w:rFonts w:eastAsia="‚c‚e‚o“Á‘¾ƒSƒVƒbƒN‘Ì"/>
              </w:rPr>
            </w:pPr>
          </w:p>
        </w:tc>
        <w:tc>
          <w:tcPr>
            <w:tcW w:w="2268" w:type="dxa"/>
            <w:tcBorders>
              <w:top w:val="nil"/>
              <w:bottom w:val="single" w:sz="4" w:space="0" w:color="auto"/>
            </w:tcBorders>
            <w:shd w:val="clear" w:color="auto" w:fill="auto"/>
          </w:tcPr>
          <w:p w14:paraId="7189E1C7" w14:textId="77777777" w:rsidR="0080470D" w:rsidRPr="00931575" w:rsidRDefault="0080470D" w:rsidP="009C397C">
            <w:pPr>
              <w:pStyle w:val="TAC"/>
              <w:rPr>
                <w:rFonts w:eastAsia="‚c‚e‚o“Á‘¾ƒSƒVƒbƒN‘Ì"/>
              </w:rPr>
            </w:pPr>
          </w:p>
        </w:tc>
        <w:tc>
          <w:tcPr>
            <w:tcW w:w="1984" w:type="dxa"/>
            <w:tcBorders>
              <w:bottom w:val="single" w:sz="4" w:space="0" w:color="auto"/>
            </w:tcBorders>
          </w:tcPr>
          <w:p w14:paraId="51A7750B" w14:textId="77777777" w:rsidR="0080470D" w:rsidRPr="00931575" w:rsidRDefault="0080470D" w:rsidP="009C397C">
            <w:pPr>
              <w:pStyle w:val="TAC"/>
              <w:rPr>
                <w:rFonts w:eastAsia="‚c‚e‚o“Á‘¾ƒSƒVƒbƒN‘Ì"/>
              </w:rPr>
            </w:pPr>
            <w:r w:rsidRPr="00931575">
              <w:rPr>
                <w:rFonts w:eastAsia="‚c‚e‚o“Á‘¾ƒSƒVƒbƒN‘Ì"/>
              </w:rPr>
              <w:t>20</w:t>
            </w:r>
          </w:p>
        </w:tc>
        <w:tc>
          <w:tcPr>
            <w:tcW w:w="3540" w:type="dxa"/>
            <w:tcBorders>
              <w:bottom w:val="single" w:sz="4" w:space="0" w:color="auto"/>
            </w:tcBorders>
          </w:tcPr>
          <w:p w14:paraId="20421A9D" w14:textId="77777777" w:rsidR="0080470D" w:rsidRPr="00931575" w:rsidRDefault="0080470D" w:rsidP="009C397C">
            <w:pPr>
              <w:pStyle w:val="TAC"/>
              <w:rPr>
                <w:rFonts w:eastAsia="‚c‚e‚o“Á‘¾ƒSƒVƒbƒN‘Ì" w:cs="v5.0.0"/>
              </w:rPr>
            </w:pPr>
            <w:r w:rsidRPr="00931575">
              <w:rPr>
                <w:rFonts w:eastAsia="‚c‚e‚o“Á‘¾ƒSƒVƒbƒN‘Ì" w:cs="v5.0.0"/>
              </w:rPr>
              <w:t xml:space="preserve">-77.2 </w:t>
            </w:r>
            <w:r w:rsidRPr="00931575">
              <w:t>- Δ</w:t>
            </w:r>
            <w:r w:rsidRPr="00931575">
              <w:rPr>
                <w:vertAlign w:val="subscript"/>
              </w:rPr>
              <w:t>OTAREFSENS</w:t>
            </w:r>
            <w:r w:rsidRPr="00931575">
              <w:t xml:space="preserve"> dBm </w:t>
            </w:r>
            <w:r w:rsidRPr="00931575">
              <w:rPr>
                <w:rFonts w:eastAsia="‚c‚e‚o“Á‘¾ƒSƒVƒbƒN‘Ì" w:cs="v5.0.0"/>
              </w:rPr>
              <w:t>/ 19.08MHz</w:t>
            </w:r>
          </w:p>
        </w:tc>
      </w:tr>
      <w:tr w:rsidR="0080470D" w:rsidRPr="00931575" w14:paraId="4E033247" w14:textId="77777777" w:rsidTr="009C397C">
        <w:trPr>
          <w:cantSplit/>
          <w:jc w:val="center"/>
        </w:trPr>
        <w:tc>
          <w:tcPr>
            <w:tcW w:w="1555" w:type="dxa"/>
            <w:tcBorders>
              <w:top w:val="nil"/>
              <w:bottom w:val="nil"/>
            </w:tcBorders>
            <w:shd w:val="clear" w:color="auto" w:fill="auto"/>
          </w:tcPr>
          <w:p w14:paraId="608D7D49" w14:textId="77777777" w:rsidR="0080470D" w:rsidRPr="00931575" w:rsidRDefault="0080470D" w:rsidP="009C397C">
            <w:pPr>
              <w:pStyle w:val="TAC"/>
              <w:rPr>
                <w:rFonts w:eastAsia="‚c‚e‚o“Á‘¾ƒSƒVƒbƒN‘Ì"/>
              </w:rPr>
            </w:pPr>
          </w:p>
        </w:tc>
        <w:tc>
          <w:tcPr>
            <w:tcW w:w="2268" w:type="dxa"/>
            <w:tcBorders>
              <w:bottom w:val="nil"/>
            </w:tcBorders>
            <w:shd w:val="clear" w:color="auto" w:fill="auto"/>
          </w:tcPr>
          <w:p w14:paraId="2F0C3588" w14:textId="77777777" w:rsidR="0080470D" w:rsidRPr="00931575" w:rsidRDefault="0080470D" w:rsidP="009C397C">
            <w:pPr>
              <w:pStyle w:val="TAC"/>
              <w:rPr>
                <w:rFonts w:eastAsia="‚c‚e‚o“Á‘¾ƒSƒVƒbƒN‘Ì" w:cs="v5.0.0"/>
              </w:rPr>
            </w:pPr>
            <w:r w:rsidRPr="00931575">
              <w:rPr>
                <w:rFonts w:eastAsia="‚c‚e‚o“Á‘¾ƒSƒVƒbƒN‘Ì"/>
              </w:rPr>
              <w:t>30</w:t>
            </w:r>
          </w:p>
        </w:tc>
        <w:tc>
          <w:tcPr>
            <w:tcW w:w="1984" w:type="dxa"/>
            <w:tcBorders>
              <w:bottom w:val="single" w:sz="4" w:space="0" w:color="auto"/>
            </w:tcBorders>
          </w:tcPr>
          <w:p w14:paraId="026E7E59" w14:textId="77777777" w:rsidR="0080470D" w:rsidRPr="00931575" w:rsidRDefault="0080470D" w:rsidP="009C397C">
            <w:pPr>
              <w:pStyle w:val="TAC"/>
              <w:rPr>
                <w:rFonts w:eastAsia="‚c‚e‚o“Á‘¾ƒSƒVƒbƒN‘Ì"/>
              </w:rPr>
            </w:pPr>
            <w:r w:rsidRPr="00931575">
              <w:rPr>
                <w:rFonts w:eastAsia="‚c‚e‚o“Á‘¾ƒSƒVƒbƒN‘Ì"/>
              </w:rPr>
              <w:t>10</w:t>
            </w:r>
          </w:p>
        </w:tc>
        <w:tc>
          <w:tcPr>
            <w:tcW w:w="3540" w:type="dxa"/>
            <w:tcBorders>
              <w:bottom w:val="single" w:sz="4" w:space="0" w:color="auto"/>
            </w:tcBorders>
          </w:tcPr>
          <w:p w14:paraId="63F1CAF0" w14:textId="77777777" w:rsidR="0080470D" w:rsidRPr="00931575" w:rsidRDefault="0080470D" w:rsidP="009C397C">
            <w:pPr>
              <w:pStyle w:val="TAC"/>
              <w:rPr>
                <w:rFonts w:eastAsia="‚c‚e‚o“Á‘¾ƒSƒVƒbƒN‘Ì" w:cs="v5.0.0"/>
              </w:rPr>
            </w:pPr>
            <w:r w:rsidRPr="00931575">
              <w:rPr>
                <w:rFonts w:eastAsia="‚c‚e‚o“Á‘¾ƒSƒVƒbƒN‘Ì" w:cs="v5.0.0"/>
              </w:rPr>
              <w:t xml:space="preserve">-80.6 </w:t>
            </w:r>
            <w:r w:rsidRPr="00931575">
              <w:t>- Δ</w:t>
            </w:r>
            <w:r w:rsidRPr="00931575">
              <w:rPr>
                <w:vertAlign w:val="subscript"/>
              </w:rPr>
              <w:t>OTAREFSENS</w:t>
            </w:r>
            <w:r w:rsidRPr="00931575">
              <w:t xml:space="preserve"> dBm </w:t>
            </w:r>
            <w:r w:rsidRPr="00931575">
              <w:rPr>
                <w:rFonts w:eastAsia="‚c‚e‚o“Á‘¾ƒSƒVƒbƒN‘Ì" w:cs="v5.0.0"/>
              </w:rPr>
              <w:t>/ 8.64MHz</w:t>
            </w:r>
          </w:p>
        </w:tc>
      </w:tr>
      <w:tr w:rsidR="0080470D" w:rsidRPr="00931575" w14:paraId="60FDD37B" w14:textId="77777777" w:rsidTr="009C397C">
        <w:trPr>
          <w:cantSplit/>
          <w:jc w:val="center"/>
        </w:trPr>
        <w:tc>
          <w:tcPr>
            <w:tcW w:w="1555" w:type="dxa"/>
            <w:tcBorders>
              <w:top w:val="nil"/>
              <w:bottom w:val="nil"/>
            </w:tcBorders>
            <w:shd w:val="clear" w:color="auto" w:fill="auto"/>
          </w:tcPr>
          <w:p w14:paraId="6BACBD82" w14:textId="77777777" w:rsidR="0080470D" w:rsidRPr="00931575" w:rsidRDefault="0080470D" w:rsidP="009C397C">
            <w:pPr>
              <w:pStyle w:val="TAC"/>
              <w:rPr>
                <w:rFonts w:eastAsia="‚c‚e‚o“Á‘¾ƒSƒVƒbƒN‘Ì"/>
              </w:rPr>
            </w:pPr>
          </w:p>
        </w:tc>
        <w:tc>
          <w:tcPr>
            <w:tcW w:w="2268" w:type="dxa"/>
            <w:tcBorders>
              <w:top w:val="nil"/>
              <w:bottom w:val="nil"/>
            </w:tcBorders>
            <w:shd w:val="clear" w:color="auto" w:fill="auto"/>
          </w:tcPr>
          <w:p w14:paraId="5CEF1DC2" w14:textId="77777777" w:rsidR="0080470D" w:rsidRPr="00931575" w:rsidRDefault="0080470D" w:rsidP="009C397C">
            <w:pPr>
              <w:pStyle w:val="TAC"/>
              <w:rPr>
                <w:rFonts w:eastAsia="‚c‚e‚o“Á‘¾ƒSƒVƒbƒN‘Ì"/>
              </w:rPr>
            </w:pPr>
          </w:p>
        </w:tc>
        <w:tc>
          <w:tcPr>
            <w:tcW w:w="1984" w:type="dxa"/>
            <w:tcBorders>
              <w:bottom w:val="single" w:sz="4" w:space="0" w:color="auto"/>
            </w:tcBorders>
          </w:tcPr>
          <w:p w14:paraId="5C558D4B" w14:textId="77777777" w:rsidR="0080470D" w:rsidRPr="00931575" w:rsidRDefault="0080470D" w:rsidP="009C397C">
            <w:pPr>
              <w:pStyle w:val="TAC"/>
              <w:rPr>
                <w:rFonts w:eastAsia="‚c‚e‚o“Á‘¾ƒSƒVƒbƒN‘Ì"/>
              </w:rPr>
            </w:pPr>
            <w:r w:rsidRPr="00931575">
              <w:rPr>
                <w:rFonts w:eastAsia="‚c‚e‚o“Á‘¾ƒSƒVƒbƒN‘Ì"/>
              </w:rPr>
              <w:t>20</w:t>
            </w:r>
          </w:p>
        </w:tc>
        <w:tc>
          <w:tcPr>
            <w:tcW w:w="3540" w:type="dxa"/>
            <w:tcBorders>
              <w:bottom w:val="single" w:sz="4" w:space="0" w:color="auto"/>
            </w:tcBorders>
          </w:tcPr>
          <w:p w14:paraId="591A4CB6" w14:textId="77777777" w:rsidR="0080470D" w:rsidRPr="00931575" w:rsidRDefault="0080470D" w:rsidP="009C397C">
            <w:pPr>
              <w:pStyle w:val="TAC"/>
              <w:rPr>
                <w:rFonts w:eastAsia="‚c‚e‚o“Á‘¾ƒSƒVƒbƒN‘Ì" w:cs="v5.0.0"/>
              </w:rPr>
            </w:pPr>
            <w:r w:rsidRPr="00931575">
              <w:rPr>
                <w:rFonts w:eastAsia="‚c‚e‚o“Á‘¾ƒSƒVƒbƒN‘Ì" w:cs="v5.0.0"/>
              </w:rPr>
              <w:t xml:space="preserve">-77.4 </w:t>
            </w:r>
            <w:r w:rsidRPr="00931575">
              <w:t>- Δ</w:t>
            </w:r>
            <w:r w:rsidRPr="00931575">
              <w:rPr>
                <w:vertAlign w:val="subscript"/>
              </w:rPr>
              <w:t>OTAREFSENS</w:t>
            </w:r>
            <w:r w:rsidRPr="00931575">
              <w:t xml:space="preserve"> dBm </w:t>
            </w:r>
            <w:r w:rsidRPr="00931575">
              <w:rPr>
                <w:rFonts w:eastAsia="‚c‚e‚o“Á‘¾ƒSƒVƒbƒN‘Ì" w:cs="v5.0.0"/>
              </w:rPr>
              <w:t>/ 18.36MHz</w:t>
            </w:r>
          </w:p>
        </w:tc>
      </w:tr>
      <w:tr w:rsidR="0080470D" w:rsidRPr="00931575" w14:paraId="413EF372" w14:textId="77777777" w:rsidTr="009C397C">
        <w:trPr>
          <w:cantSplit/>
          <w:jc w:val="center"/>
        </w:trPr>
        <w:tc>
          <w:tcPr>
            <w:tcW w:w="1555" w:type="dxa"/>
            <w:tcBorders>
              <w:top w:val="nil"/>
              <w:bottom w:val="nil"/>
            </w:tcBorders>
            <w:shd w:val="clear" w:color="auto" w:fill="auto"/>
          </w:tcPr>
          <w:p w14:paraId="04A70F12" w14:textId="77777777" w:rsidR="0080470D" w:rsidRPr="00931575" w:rsidRDefault="0080470D" w:rsidP="009C397C">
            <w:pPr>
              <w:pStyle w:val="TAC"/>
              <w:rPr>
                <w:rFonts w:eastAsia="‚c‚e‚o“Á‘¾ƒSƒVƒbƒN‘Ì"/>
              </w:rPr>
            </w:pPr>
          </w:p>
        </w:tc>
        <w:tc>
          <w:tcPr>
            <w:tcW w:w="2268" w:type="dxa"/>
            <w:tcBorders>
              <w:top w:val="nil"/>
              <w:bottom w:val="nil"/>
            </w:tcBorders>
            <w:shd w:val="clear" w:color="auto" w:fill="auto"/>
          </w:tcPr>
          <w:p w14:paraId="17F9E2E8" w14:textId="77777777" w:rsidR="0080470D" w:rsidRPr="00931575" w:rsidRDefault="0080470D" w:rsidP="009C397C">
            <w:pPr>
              <w:pStyle w:val="TAC"/>
              <w:rPr>
                <w:rFonts w:eastAsia="‚c‚e‚o“Á‘¾ƒSƒVƒbƒN‘Ì"/>
              </w:rPr>
            </w:pPr>
          </w:p>
        </w:tc>
        <w:tc>
          <w:tcPr>
            <w:tcW w:w="1984" w:type="dxa"/>
            <w:tcBorders>
              <w:bottom w:val="single" w:sz="4" w:space="0" w:color="auto"/>
            </w:tcBorders>
          </w:tcPr>
          <w:p w14:paraId="6882AF0D" w14:textId="77777777" w:rsidR="0080470D" w:rsidRPr="00931575" w:rsidRDefault="0080470D" w:rsidP="009C397C">
            <w:pPr>
              <w:pStyle w:val="TAC"/>
              <w:rPr>
                <w:rFonts w:eastAsia="‚c‚e‚o“Á‘¾ƒSƒVƒbƒN‘Ì"/>
              </w:rPr>
            </w:pPr>
            <w:r w:rsidRPr="00931575">
              <w:rPr>
                <w:rFonts w:eastAsia="‚c‚e‚o“Á‘¾ƒSƒVƒbƒN‘Ì"/>
              </w:rPr>
              <w:t>40</w:t>
            </w:r>
          </w:p>
        </w:tc>
        <w:tc>
          <w:tcPr>
            <w:tcW w:w="3540" w:type="dxa"/>
            <w:tcBorders>
              <w:bottom w:val="single" w:sz="4" w:space="0" w:color="auto"/>
            </w:tcBorders>
          </w:tcPr>
          <w:p w14:paraId="78827E94" w14:textId="77777777" w:rsidR="0080470D" w:rsidRPr="00931575" w:rsidRDefault="0080470D" w:rsidP="009C397C">
            <w:pPr>
              <w:pStyle w:val="TAC"/>
              <w:rPr>
                <w:rFonts w:eastAsia="‚c‚e‚o“Á‘¾ƒSƒVƒbƒN‘Ì" w:cs="v5.0.0"/>
              </w:rPr>
            </w:pPr>
            <w:r w:rsidRPr="00931575">
              <w:rPr>
                <w:rFonts w:eastAsia="‚c‚e‚o“Á‘¾ƒSƒVƒbƒN‘Ì" w:cs="v5.0.0"/>
              </w:rPr>
              <w:t xml:space="preserve">-74.2 </w:t>
            </w:r>
            <w:r w:rsidRPr="00931575">
              <w:t>- Δ</w:t>
            </w:r>
            <w:r w:rsidRPr="00931575">
              <w:rPr>
                <w:vertAlign w:val="subscript"/>
              </w:rPr>
              <w:t>OTAREFSENS</w:t>
            </w:r>
            <w:r w:rsidRPr="00931575">
              <w:t xml:space="preserve"> dBm </w:t>
            </w:r>
            <w:r w:rsidRPr="00931575">
              <w:rPr>
                <w:rFonts w:eastAsia="‚c‚e‚o“Á‘¾ƒSƒVƒbƒN‘Ì" w:cs="v5.0.0"/>
              </w:rPr>
              <w:t>/ 38.16MHz</w:t>
            </w:r>
          </w:p>
        </w:tc>
      </w:tr>
      <w:tr w:rsidR="0080470D" w:rsidRPr="00931575" w14:paraId="4F921D41" w14:textId="77777777" w:rsidTr="009C397C">
        <w:trPr>
          <w:cantSplit/>
          <w:jc w:val="center"/>
        </w:trPr>
        <w:tc>
          <w:tcPr>
            <w:tcW w:w="1555" w:type="dxa"/>
            <w:tcBorders>
              <w:top w:val="nil"/>
              <w:bottom w:val="single" w:sz="4" w:space="0" w:color="auto"/>
            </w:tcBorders>
            <w:shd w:val="clear" w:color="auto" w:fill="auto"/>
          </w:tcPr>
          <w:p w14:paraId="270E23AC" w14:textId="77777777" w:rsidR="0080470D" w:rsidRPr="00931575" w:rsidRDefault="0080470D" w:rsidP="009C397C">
            <w:pPr>
              <w:pStyle w:val="TAC"/>
              <w:rPr>
                <w:rFonts w:eastAsia="‚c‚e‚o“Á‘¾ƒSƒVƒbƒN‘Ì"/>
              </w:rPr>
            </w:pPr>
          </w:p>
        </w:tc>
        <w:tc>
          <w:tcPr>
            <w:tcW w:w="2268" w:type="dxa"/>
            <w:tcBorders>
              <w:top w:val="nil"/>
              <w:bottom w:val="single" w:sz="4" w:space="0" w:color="auto"/>
            </w:tcBorders>
            <w:shd w:val="clear" w:color="auto" w:fill="auto"/>
          </w:tcPr>
          <w:p w14:paraId="647B4D5B" w14:textId="77777777" w:rsidR="0080470D" w:rsidRPr="00931575" w:rsidRDefault="0080470D" w:rsidP="009C397C">
            <w:pPr>
              <w:pStyle w:val="TAC"/>
              <w:rPr>
                <w:rFonts w:eastAsia="‚c‚e‚o“Á‘¾ƒSƒVƒbƒN‘Ì"/>
              </w:rPr>
            </w:pPr>
          </w:p>
        </w:tc>
        <w:tc>
          <w:tcPr>
            <w:tcW w:w="1984" w:type="dxa"/>
          </w:tcPr>
          <w:p w14:paraId="69538E06" w14:textId="77777777" w:rsidR="0080470D" w:rsidRPr="00931575" w:rsidRDefault="0080470D" w:rsidP="009C397C">
            <w:pPr>
              <w:pStyle w:val="TAC"/>
              <w:rPr>
                <w:rFonts w:eastAsia="‚c‚e‚o“Á‘¾ƒSƒVƒbƒN‘Ì"/>
              </w:rPr>
            </w:pPr>
            <w:r w:rsidRPr="00931575">
              <w:rPr>
                <w:rFonts w:eastAsia="‚c‚e‚o“Á‘¾ƒSƒVƒbƒN‘Ì"/>
              </w:rPr>
              <w:t>100</w:t>
            </w:r>
          </w:p>
        </w:tc>
        <w:tc>
          <w:tcPr>
            <w:tcW w:w="3540" w:type="dxa"/>
          </w:tcPr>
          <w:p w14:paraId="457C6095" w14:textId="77777777" w:rsidR="0080470D" w:rsidRPr="00931575" w:rsidRDefault="0080470D" w:rsidP="009C397C">
            <w:pPr>
              <w:pStyle w:val="TAC"/>
              <w:rPr>
                <w:rFonts w:eastAsia="‚c‚e‚o“Á‘¾ƒSƒVƒbƒN‘Ì" w:cs="v5.0.0"/>
              </w:rPr>
            </w:pPr>
            <w:r w:rsidRPr="00931575">
              <w:rPr>
                <w:rFonts w:eastAsia="‚c‚e‚o“Á‘¾ƒSƒVƒbƒN‘Ì" w:cs="v5.0.0"/>
              </w:rPr>
              <w:t xml:space="preserve">-70.1 </w:t>
            </w:r>
            <w:r w:rsidRPr="00931575">
              <w:t>- Δ</w:t>
            </w:r>
            <w:r w:rsidRPr="00931575">
              <w:rPr>
                <w:vertAlign w:val="subscript"/>
              </w:rPr>
              <w:t>OTAREFSENS</w:t>
            </w:r>
            <w:r w:rsidRPr="00931575">
              <w:t xml:space="preserve"> dBm </w:t>
            </w:r>
            <w:r w:rsidRPr="00931575">
              <w:rPr>
                <w:rFonts w:eastAsia="‚c‚e‚o“Á‘¾ƒSƒVƒbƒN‘Ì" w:cs="v5.0.0"/>
              </w:rPr>
              <w:t>/ 98.28MHz</w:t>
            </w:r>
          </w:p>
        </w:tc>
      </w:tr>
      <w:tr w:rsidR="0080470D" w:rsidRPr="0080470D" w14:paraId="71E25482" w14:textId="77777777" w:rsidTr="009C397C">
        <w:trPr>
          <w:cantSplit/>
          <w:jc w:val="center"/>
        </w:trPr>
        <w:tc>
          <w:tcPr>
            <w:tcW w:w="1555" w:type="dxa"/>
            <w:tcBorders>
              <w:bottom w:val="nil"/>
            </w:tcBorders>
            <w:shd w:val="clear" w:color="auto" w:fill="auto"/>
          </w:tcPr>
          <w:p w14:paraId="33791A62" w14:textId="77777777" w:rsidR="0080470D" w:rsidRPr="00931575" w:rsidRDefault="0080470D" w:rsidP="009C397C">
            <w:pPr>
              <w:pStyle w:val="TAC"/>
              <w:rPr>
                <w:rFonts w:eastAsia="‚c‚e‚o“Á‘¾ƒSƒVƒbƒN‘Ì" w:cs="v5.0.0"/>
              </w:rPr>
            </w:pPr>
            <w:r w:rsidRPr="00931575">
              <w:t>BS type 2-O</w:t>
            </w:r>
            <w:r>
              <w:t xml:space="preserve"> (Note 5)</w:t>
            </w:r>
          </w:p>
        </w:tc>
        <w:tc>
          <w:tcPr>
            <w:tcW w:w="2268" w:type="dxa"/>
            <w:tcBorders>
              <w:bottom w:val="nil"/>
            </w:tcBorders>
            <w:shd w:val="clear" w:color="auto" w:fill="auto"/>
          </w:tcPr>
          <w:p w14:paraId="47F5FE4A" w14:textId="77777777" w:rsidR="0080470D" w:rsidRPr="00931575" w:rsidRDefault="0080470D" w:rsidP="009C397C">
            <w:pPr>
              <w:pStyle w:val="TAC"/>
              <w:rPr>
                <w:lang w:eastAsia="zh-CN"/>
              </w:rPr>
            </w:pPr>
            <w:r w:rsidRPr="00931575">
              <w:rPr>
                <w:lang w:eastAsia="zh-CN"/>
              </w:rPr>
              <w:t>60</w:t>
            </w:r>
          </w:p>
        </w:tc>
        <w:tc>
          <w:tcPr>
            <w:tcW w:w="1984" w:type="dxa"/>
          </w:tcPr>
          <w:p w14:paraId="43292ACF" w14:textId="77777777" w:rsidR="0080470D" w:rsidRPr="00931575" w:rsidRDefault="0080470D" w:rsidP="009C397C">
            <w:pPr>
              <w:pStyle w:val="TAC"/>
              <w:rPr>
                <w:lang w:eastAsia="zh-CN"/>
              </w:rPr>
            </w:pPr>
            <w:r w:rsidRPr="00931575">
              <w:rPr>
                <w:lang w:eastAsia="zh-CN"/>
              </w:rPr>
              <w:t>50</w:t>
            </w:r>
          </w:p>
        </w:tc>
        <w:tc>
          <w:tcPr>
            <w:tcW w:w="3540" w:type="dxa"/>
          </w:tcPr>
          <w:p w14:paraId="1D5C1D72" w14:textId="77777777" w:rsidR="0080470D" w:rsidRPr="00DC7CFC" w:rsidRDefault="0080470D" w:rsidP="009C397C">
            <w:pPr>
              <w:pStyle w:val="TAC"/>
              <w:rPr>
                <w:rFonts w:cs="v5.0.0"/>
                <w:lang w:val="da-DK" w:eastAsia="zh-CN"/>
              </w:rPr>
            </w:pPr>
            <w:r w:rsidRPr="00DC7CFC">
              <w:rPr>
                <w:lang w:val="da-DK"/>
              </w:rPr>
              <w:t>EIS</w:t>
            </w:r>
            <w:r w:rsidRPr="00DC7CFC">
              <w:rPr>
                <w:vertAlign w:val="subscript"/>
                <w:lang w:val="da-DK"/>
              </w:rPr>
              <w:t xml:space="preserve">REFSENS_50M </w:t>
            </w:r>
            <w:r w:rsidRPr="00DC7CFC">
              <w:rPr>
                <w:lang w:val="da-DK"/>
              </w:rPr>
              <w:t xml:space="preserve">+ </w:t>
            </w:r>
            <w:r w:rsidRPr="00931575">
              <w:t>Δ</w:t>
            </w:r>
            <w:r w:rsidRPr="00DC7CFC">
              <w:rPr>
                <w:vertAlign w:val="subscript"/>
                <w:lang w:val="da-DK"/>
              </w:rPr>
              <w:t>FR2_REFSENS</w:t>
            </w:r>
            <w:r w:rsidRPr="00DC7CFC">
              <w:rPr>
                <w:lang w:val="da-DK"/>
              </w:rPr>
              <w:t xml:space="preserve"> + 15 dBm/ 47.52MHz</w:t>
            </w:r>
          </w:p>
        </w:tc>
      </w:tr>
      <w:tr w:rsidR="0080470D" w:rsidRPr="0080470D" w14:paraId="7644AB03" w14:textId="77777777" w:rsidTr="009C397C">
        <w:trPr>
          <w:cantSplit/>
          <w:jc w:val="center"/>
        </w:trPr>
        <w:tc>
          <w:tcPr>
            <w:tcW w:w="1555" w:type="dxa"/>
            <w:tcBorders>
              <w:top w:val="nil"/>
              <w:bottom w:val="nil"/>
            </w:tcBorders>
            <w:shd w:val="clear" w:color="auto" w:fill="auto"/>
          </w:tcPr>
          <w:p w14:paraId="12D104FA" w14:textId="77777777" w:rsidR="0080470D" w:rsidRPr="00DC7CFC" w:rsidRDefault="0080470D" w:rsidP="009C397C">
            <w:pPr>
              <w:pStyle w:val="TAC"/>
              <w:rPr>
                <w:rFonts w:eastAsia="‚c‚e‚o“Á‘¾ƒSƒVƒbƒN‘Ì"/>
                <w:lang w:val="da-DK"/>
              </w:rPr>
            </w:pPr>
          </w:p>
        </w:tc>
        <w:tc>
          <w:tcPr>
            <w:tcW w:w="2268" w:type="dxa"/>
            <w:tcBorders>
              <w:top w:val="nil"/>
              <w:bottom w:val="single" w:sz="4" w:space="0" w:color="auto"/>
            </w:tcBorders>
            <w:shd w:val="clear" w:color="auto" w:fill="auto"/>
          </w:tcPr>
          <w:p w14:paraId="77B8A722" w14:textId="77777777" w:rsidR="0080470D" w:rsidRPr="00DC7CFC" w:rsidRDefault="0080470D" w:rsidP="009C397C">
            <w:pPr>
              <w:pStyle w:val="TAC"/>
              <w:rPr>
                <w:rFonts w:eastAsia="‚c‚e‚o“Á‘¾ƒSƒVƒbƒN‘Ì"/>
                <w:lang w:val="da-DK"/>
              </w:rPr>
            </w:pPr>
          </w:p>
        </w:tc>
        <w:tc>
          <w:tcPr>
            <w:tcW w:w="1984" w:type="dxa"/>
          </w:tcPr>
          <w:p w14:paraId="01F0CC06" w14:textId="77777777" w:rsidR="0080470D" w:rsidRPr="00931575" w:rsidRDefault="0080470D" w:rsidP="009C397C">
            <w:pPr>
              <w:pStyle w:val="TAC"/>
              <w:rPr>
                <w:lang w:eastAsia="zh-CN"/>
              </w:rPr>
            </w:pPr>
            <w:r w:rsidRPr="00931575">
              <w:rPr>
                <w:lang w:eastAsia="zh-CN"/>
              </w:rPr>
              <w:t>100</w:t>
            </w:r>
          </w:p>
        </w:tc>
        <w:tc>
          <w:tcPr>
            <w:tcW w:w="3540" w:type="dxa"/>
          </w:tcPr>
          <w:p w14:paraId="0DCFC1A6" w14:textId="77777777" w:rsidR="0080470D" w:rsidRPr="00DC7CFC" w:rsidRDefault="0080470D" w:rsidP="009C397C">
            <w:pPr>
              <w:pStyle w:val="TAC"/>
              <w:rPr>
                <w:rFonts w:cs="v5.0.0"/>
                <w:lang w:val="da-DK" w:eastAsia="zh-CN"/>
              </w:rPr>
            </w:pPr>
            <w:r w:rsidRPr="00DC7CFC">
              <w:rPr>
                <w:lang w:val="da-DK"/>
              </w:rPr>
              <w:t>EIS</w:t>
            </w:r>
            <w:r w:rsidRPr="00DC7CFC">
              <w:rPr>
                <w:vertAlign w:val="subscript"/>
                <w:lang w:val="da-DK"/>
              </w:rPr>
              <w:t xml:space="preserve">REFSENS_50M </w:t>
            </w:r>
            <w:r w:rsidRPr="00DC7CFC">
              <w:rPr>
                <w:lang w:val="da-DK"/>
              </w:rPr>
              <w:t xml:space="preserve">+ </w:t>
            </w:r>
            <w:r w:rsidRPr="00931575">
              <w:t>Δ</w:t>
            </w:r>
            <w:r w:rsidRPr="00DC7CFC">
              <w:rPr>
                <w:vertAlign w:val="subscript"/>
                <w:lang w:val="da-DK"/>
              </w:rPr>
              <w:t>FR2_REFSENS</w:t>
            </w:r>
            <w:r w:rsidRPr="00DC7CFC">
              <w:rPr>
                <w:lang w:val="da-DK"/>
              </w:rPr>
              <w:t xml:space="preserve"> + 18 dBm/ 95.04 MHz</w:t>
            </w:r>
          </w:p>
        </w:tc>
      </w:tr>
      <w:tr w:rsidR="0080470D" w:rsidRPr="0080470D" w14:paraId="68D6A4A5" w14:textId="77777777" w:rsidTr="009C397C">
        <w:trPr>
          <w:cantSplit/>
          <w:jc w:val="center"/>
        </w:trPr>
        <w:tc>
          <w:tcPr>
            <w:tcW w:w="1555" w:type="dxa"/>
            <w:tcBorders>
              <w:top w:val="nil"/>
              <w:bottom w:val="nil"/>
            </w:tcBorders>
            <w:shd w:val="clear" w:color="auto" w:fill="auto"/>
          </w:tcPr>
          <w:p w14:paraId="43617B4A" w14:textId="77777777" w:rsidR="0080470D" w:rsidRPr="00B106E3" w:rsidRDefault="0080470D" w:rsidP="009C397C">
            <w:pPr>
              <w:pStyle w:val="TAC"/>
              <w:rPr>
                <w:rFonts w:eastAsia="‚c‚e‚o“Á‘¾ƒSƒVƒbƒN‘Ì"/>
                <w:lang w:val="da-DK"/>
                <w:rPrChange w:id="2374" w:author="Rafael Paiva (Nokia)" w:date="2023-02-10T14:37:00Z">
                  <w:rPr>
                    <w:rFonts w:eastAsia="‚c‚e‚o“Á‘¾ƒSƒVƒbƒN‘Ì"/>
                  </w:rPr>
                </w:rPrChange>
              </w:rPr>
            </w:pPr>
          </w:p>
        </w:tc>
        <w:tc>
          <w:tcPr>
            <w:tcW w:w="2268" w:type="dxa"/>
            <w:tcBorders>
              <w:bottom w:val="nil"/>
            </w:tcBorders>
            <w:shd w:val="clear" w:color="auto" w:fill="auto"/>
          </w:tcPr>
          <w:p w14:paraId="0DC3A0A0" w14:textId="77777777" w:rsidR="0080470D" w:rsidRPr="00931575" w:rsidRDefault="0080470D" w:rsidP="009C397C">
            <w:pPr>
              <w:pStyle w:val="TAC"/>
              <w:rPr>
                <w:rFonts w:eastAsia="‚c‚e‚o“Á‘¾ƒSƒVƒbƒN‘Ì"/>
              </w:rPr>
            </w:pPr>
            <w:r w:rsidRPr="00931575">
              <w:rPr>
                <w:rFonts w:eastAsia="‚c‚e‚o“Á‘¾ƒSƒVƒbƒN‘Ì"/>
              </w:rPr>
              <w:t>120</w:t>
            </w:r>
          </w:p>
        </w:tc>
        <w:tc>
          <w:tcPr>
            <w:tcW w:w="1984" w:type="dxa"/>
          </w:tcPr>
          <w:p w14:paraId="24F5CC54" w14:textId="77777777" w:rsidR="0080470D" w:rsidRPr="00931575" w:rsidRDefault="0080470D" w:rsidP="009C397C">
            <w:pPr>
              <w:pStyle w:val="TAC"/>
              <w:rPr>
                <w:lang w:eastAsia="zh-CN"/>
              </w:rPr>
            </w:pPr>
            <w:r w:rsidRPr="00931575">
              <w:rPr>
                <w:lang w:eastAsia="zh-CN"/>
              </w:rPr>
              <w:t>50</w:t>
            </w:r>
          </w:p>
        </w:tc>
        <w:tc>
          <w:tcPr>
            <w:tcW w:w="3540" w:type="dxa"/>
          </w:tcPr>
          <w:p w14:paraId="04AC80D2" w14:textId="77777777" w:rsidR="0080470D" w:rsidRPr="00DC7CFC" w:rsidRDefault="0080470D" w:rsidP="009C397C">
            <w:pPr>
              <w:pStyle w:val="TAC"/>
              <w:rPr>
                <w:rFonts w:cs="v5.0.0"/>
                <w:lang w:val="da-DK" w:eastAsia="zh-CN"/>
              </w:rPr>
            </w:pPr>
            <w:r w:rsidRPr="00DC7CFC">
              <w:rPr>
                <w:lang w:val="da-DK"/>
              </w:rPr>
              <w:t>EIS</w:t>
            </w:r>
            <w:r w:rsidRPr="00DC7CFC">
              <w:rPr>
                <w:vertAlign w:val="subscript"/>
                <w:lang w:val="da-DK"/>
              </w:rPr>
              <w:t xml:space="preserve">REFSENS_50M </w:t>
            </w:r>
            <w:r w:rsidRPr="00DC7CFC">
              <w:rPr>
                <w:lang w:val="da-DK"/>
              </w:rPr>
              <w:t xml:space="preserve">+ </w:t>
            </w:r>
            <w:r w:rsidRPr="00931575">
              <w:t>Δ</w:t>
            </w:r>
            <w:r w:rsidRPr="00DC7CFC">
              <w:rPr>
                <w:vertAlign w:val="subscript"/>
                <w:lang w:val="da-DK"/>
              </w:rPr>
              <w:t>FR2_REFSENS</w:t>
            </w:r>
            <w:r w:rsidRPr="00DC7CFC">
              <w:rPr>
                <w:lang w:val="da-DK"/>
              </w:rPr>
              <w:t xml:space="preserve"> + 15 dBm/ 46.08 MHz</w:t>
            </w:r>
          </w:p>
        </w:tc>
      </w:tr>
      <w:tr w:rsidR="0080470D" w:rsidRPr="0080470D" w14:paraId="37821559"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75" w:author="Nokia" w:date="2022-11-16T14: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376" w:author="Nokia" w:date="2022-11-16T14:50:00Z">
            <w:trPr>
              <w:cantSplit/>
              <w:jc w:val="center"/>
            </w:trPr>
          </w:trPrChange>
        </w:trPr>
        <w:tc>
          <w:tcPr>
            <w:tcW w:w="1555" w:type="dxa"/>
            <w:tcBorders>
              <w:top w:val="nil"/>
              <w:bottom w:val="nil"/>
            </w:tcBorders>
            <w:shd w:val="clear" w:color="auto" w:fill="auto"/>
            <w:tcPrChange w:id="2377" w:author="Nokia" w:date="2022-11-16T14:50:00Z">
              <w:tcPr>
                <w:tcW w:w="1555" w:type="dxa"/>
                <w:tcBorders>
                  <w:top w:val="nil"/>
                  <w:bottom w:val="nil"/>
                </w:tcBorders>
                <w:shd w:val="clear" w:color="auto" w:fill="auto"/>
              </w:tcPr>
            </w:tcPrChange>
          </w:tcPr>
          <w:p w14:paraId="0D773C2A" w14:textId="77777777" w:rsidR="0080470D" w:rsidRPr="00DC7CFC" w:rsidRDefault="0080470D" w:rsidP="009C397C">
            <w:pPr>
              <w:pStyle w:val="TAC"/>
              <w:rPr>
                <w:rFonts w:eastAsia="‚c‚e‚o“Á‘¾ƒSƒVƒbƒN‘Ì"/>
                <w:lang w:val="da-DK"/>
              </w:rPr>
            </w:pPr>
          </w:p>
        </w:tc>
        <w:tc>
          <w:tcPr>
            <w:tcW w:w="2268" w:type="dxa"/>
            <w:tcBorders>
              <w:top w:val="nil"/>
              <w:bottom w:val="nil"/>
            </w:tcBorders>
            <w:shd w:val="clear" w:color="auto" w:fill="auto"/>
            <w:tcPrChange w:id="2378" w:author="Nokia" w:date="2022-11-16T14:50:00Z">
              <w:tcPr>
                <w:tcW w:w="2268" w:type="dxa"/>
                <w:tcBorders>
                  <w:top w:val="nil"/>
                  <w:bottom w:val="nil"/>
                </w:tcBorders>
                <w:shd w:val="clear" w:color="auto" w:fill="auto"/>
              </w:tcPr>
            </w:tcPrChange>
          </w:tcPr>
          <w:p w14:paraId="324BD227" w14:textId="77777777" w:rsidR="0080470D" w:rsidRPr="00DC7CFC" w:rsidRDefault="0080470D" w:rsidP="009C397C">
            <w:pPr>
              <w:pStyle w:val="TAC"/>
              <w:rPr>
                <w:rFonts w:eastAsia="‚c‚e‚o“Á‘¾ƒSƒVƒbƒN‘Ì"/>
                <w:lang w:val="da-DK"/>
              </w:rPr>
            </w:pPr>
          </w:p>
        </w:tc>
        <w:tc>
          <w:tcPr>
            <w:tcW w:w="1984" w:type="dxa"/>
            <w:tcPrChange w:id="2379" w:author="Nokia" w:date="2022-11-16T14:50:00Z">
              <w:tcPr>
                <w:tcW w:w="1984" w:type="dxa"/>
              </w:tcPr>
            </w:tcPrChange>
          </w:tcPr>
          <w:p w14:paraId="21C9F32B" w14:textId="77777777" w:rsidR="0080470D" w:rsidRPr="00931575" w:rsidRDefault="0080470D" w:rsidP="009C397C">
            <w:pPr>
              <w:pStyle w:val="TAC"/>
              <w:rPr>
                <w:lang w:eastAsia="zh-CN"/>
              </w:rPr>
            </w:pPr>
            <w:r w:rsidRPr="00931575">
              <w:rPr>
                <w:lang w:eastAsia="zh-CN"/>
              </w:rPr>
              <w:t>100</w:t>
            </w:r>
          </w:p>
        </w:tc>
        <w:tc>
          <w:tcPr>
            <w:tcW w:w="3540" w:type="dxa"/>
            <w:tcPrChange w:id="2380" w:author="Nokia" w:date="2022-11-16T14:50:00Z">
              <w:tcPr>
                <w:tcW w:w="3540" w:type="dxa"/>
              </w:tcPr>
            </w:tcPrChange>
          </w:tcPr>
          <w:p w14:paraId="5B8279A8" w14:textId="77777777" w:rsidR="0080470D" w:rsidRPr="00DC7CFC" w:rsidRDefault="0080470D" w:rsidP="009C397C">
            <w:pPr>
              <w:pStyle w:val="TAC"/>
              <w:rPr>
                <w:rFonts w:cs="v5.0.0"/>
                <w:lang w:val="da-DK" w:eastAsia="zh-CN"/>
              </w:rPr>
            </w:pPr>
            <w:r w:rsidRPr="00DC7CFC">
              <w:rPr>
                <w:lang w:val="da-DK"/>
              </w:rPr>
              <w:t>EIS</w:t>
            </w:r>
            <w:r w:rsidRPr="00DC7CFC">
              <w:rPr>
                <w:vertAlign w:val="subscript"/>
                <w:lang w:val="da-DK"/>
              </w:rPr>
              <w:t xml:space="preserve">REFSENS_50M </w:t>
            </w:r>
            <w:r w:rsidRPr="00DC7CFC">
              <w:rPr>
                <w:lang w:val="da-DK"/>
              </w:rPr>
              <w:t xml:space="preserve">+ </w:t>
            </w:r>
            <w:r w:rsidRPr="00931575">
              <w:t>Δ</w:t>
            </w:r>
            <w:r w:rsidRPr="00DC7CFC">
              <w:rPr>
                <w:vertAlign w:val="subscript"/>
                <w:lang w:val="da-DK"/>
              </w:rPr>
              <w:t>FR2_REFSENS</w:t>
            </w:r>
            <w:r w:rsidRPr="00DC7CFC">
              <w:rPr>
                <w:lang w:val="da-DK"/>
              </w:rPr>
              <w:t xml:space="preserve"> + 18 dBm/ 95.04 MHz</w:t>
            </w:r>
          </w:p>
        </w:tc>
      </w:tr>
      <w:tr w:rsidR="0080470D" w:rsidRPr="0080470D" w14:paraId="2E0CC2A5"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81" w:author="Nokia" w:date="2022-11-16T14: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382" w:author="Nokia" w:date="2022-11-16T14:50:00Z">
            <w:trPr>
              <w:cantSplit/>
              <w:jc w:val="center"/>
            </w:trPr>
          </w:trPrChange>
        </w:trPr>
        <w:tc>
          <w:tcPr>
            <w:tcW w:w="1555" w:type="dxa"/>
            <w:tcBorders>
              <w:top w:val="nil"/>
              <w:bottom w:val="nil"/>
            </w:tcBorders>
            <w:shd w:val="clear" w:color="auto" w:fill="auto"/>
            <w:tcPrChange w:id="2383" w:author="Nokia" w:date="2022-11-16T14:50:00Z">
              <w:tcPr>
                <w:tcW w:w="1555" w:type="dxa"/>
                <w:tcBorders>
                  <w:top w:val="nil"/>
                  <w:bottom w:val="nil"/>
                </w:tcBorders>
                <w:shd w:val="clear" w:color="auto" w:fill="auto"/>
              </w:tcPr>
            </w:tcPrChange>
          </w:tcPr>
          <w:p w14:paraId="1479BFB7" w14:textId="77777777" w:rsidR="0080470D" w:rsidRPr="00DC7CFC" w:rsidRDefault="0080470D" w:rsidP="009C397C">
            <w:pPr>
              <w:pStyle w:val="TAC"/>
              <w:rPr>
                <w:rFonts w:eastAsia="‚c‚e‚o“Á‘¾ƒSƒVƒbƒN‘Ì"/>
                <w:lang w:val="da-DK"/>
              </w:rPr>
            </w:pPr>
          </w:p>
        </w:tc>
        <w:tc>
          <w:tcPr>
            <w:tcW w:w="2268" w:type="dxa"/>
            <w:tcBorders>
              <w:top w:val="nil"/>
              <w:bottom w:val="nil"/>
            </w:tcBorders>
            <w:shd w:val="clear" w:color="auto" w:fill="auto"/>
            <w:tcPrChange w:id="2384" w:author="Nokia" w:date="2022-11-16T14:50:00Z">
              <w:tcPr>
                <w:tcW w:w="2268" w:type="dxa"/>
                <w:tcBorders>
                  <w:top w:val="nil"/>
                  <w:bottom w:val="single" w:sz="4" w:space="0" w:color="auto"/>
                </w:tcBorders>
                <w:shd w:val="clear" w:color="auto" w:fill="auto"/>
              </w:tcPr>
            </w:tcPrChange>
          </w:tcPr>
          <w:p w14:paraId="1DBC94CB" w14:textId="77777777" w:rsidR="0080470D" w:rsidRPr="00DC7CFC" w:rsidRDefault="0080470D" w:rsidP="009C397C">
            <w:pPr>
              <w:pStyle w:val="TAC"/>
              <w:rPr>
                <w:rFonts w:eastAsia="‚c‚e‚o“Á‘¾ƒSƒVƒbƒN‘Ì"/>
                <w:lang w:val="da-DK"/>
              </w:rPr>
            </w:pPr>
          </w:p>
        </w:tc>
        <w:tc>
          <w:tcPr>
            <w:tcW w:w="1984" w:type="dxa"/>
            <w:tcPrChange w:id="2385" w:author="Nokia" w:date="2022-11-16T14:50:00Z">
              <w:tcPr>
                <w:tcW w:w="1984" w:type="dxa"/>
              </w:tcPr>
            </w:tcPrChange>
          </w:tcPr>
          <w:p w14:paraId="66A4E3E5" w14:textId="77777777" w:rsidR="0080470D" w:rsidRPr="00931575" w:rsidRDefault="0080470D" w:rsidP="009C397C">
            <w:pPr>
              <w:pStyle w:val="TAC"/>
              <w:rPr>
                <w:lang w:eastAsia="zh-CN"/>
              </w:rPr>
            </w:pPr>
            <w:r w:rsidRPr="00931575">
              <w:rPr>
                <w:lang w:eastAsia="zh-CN"/>
              </w:rPr>
              <w:t>200</w:t>
            </w:r>
          </w:p>
        </w:tc>
        <w:tc>
          <w:tcPr>
            <w:tcW w:w="3540" w:type="dxa"/>
            <w:tcPrChange w:id="2386" w:author="Nokia" w:date="2022-11-16T14:50:00Z">
              <w:tcPr>
                <w:tcW w:w="3540" w:type="dxa"/>
              </w:tcPr>
            </w:tcPrChange>
          </w:tcPr>
          <w:p w14:paraId="5EC7B237" w14:textId="77777777" w:rsidR="0080470D" w:rsidRPr="00DC7CFC" w:rsidRDefault="0080470D" w:rsidP="009C397C">
            <w:pPr>
              <w:pStyle w:val="TAC"/>
              <w:rPr>
                <w:rFonts w:cs="v5.0.0"/>
                <w:lang w:val="da-DK" w:eastAsia="zh-CN"/>
              </w:rPr>
            </w:pPr>
            <w:r w:rsidRPr="00DC7CFC">
              <w:rPr>
                <w:lang w:val="da-DK"/>
              </w:rPr>
              <w:t>EIS</w:t>
            </w:r>
            <w:r w:rsidRPr="00DC7CFC">
              <w:rPr>
                <w:vertAlign w:val="subscript"/>
                <w:lang w:val="da-DK"/>
              </w:rPr>
              <w:t xml:space="preserve">REFSENS_50M </w:t>
            </w:r>
            <w:r w:rsidRPr="00DC7CFC">
              <w:rPr>
                <w:lang w:val="da-DK"/>
              </w:rPr>
              <w:t xml:space="preserve">+ </w:t>
            </w:r>
            <w:r w:rsidRPr="00931575">
              <w:t>Δ</w:t>
            </w:r>
            <w:r w:rsidRPr="00DC7CFC">
              <w:rPr>
                <w:vertAlign w:val="subscript"/>
                <w:lang w:val="da-DK"/>
              </w:rPr>
              <w:t>FR2_REFSENS</w:t>
            </w:r>
            <w:r w:rsidRPr="00DC7CFC">
              <w:rPr>
                <w:lang w:val="da-DK"/>
              </w:rPr>
              <w:t xml:space="preserve"> + 21 dBm/ 190.08 MHz</w:t>
            </w:r>
          </w:p>
        </w:tc>
      </w:tr>
      <w:tr w:rsidR="0080470D" w:rsidRPr="0080470D" w14:paraId="08A27C8B"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87" w:author="Nokia" w:date="2022-11-16T14: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2388" w:author="Nokia" w:date="2022-11-16T14:50:00Z"/>
          <w:trPrChange w:id="2389" w:author="Nokia" w:date="2022-11-16T14:50:00Z">
            <w:trPr>
              <w:cantSplit/>
              <w:jc w:val="center"/>
            </w:trPr>
          </w:trPrChange>
        </w:trPr>
        <w:tc>
          <w:tcPr>
            <w:tcW w:w="1555" w:type="dxa"/>
            <w:tcBorders>
              <w:top w:val="nil"/>
              <w:bottom w:val="nil"/>
            </w:tcBorders>
            <w:shd w:val="clear" w:color="auto" w:fill="auto"/>
            <w:tcPrChange w:id="2390" w:author="Nokia" w:date="2022-11-16T14:50:00Z">
              <w:tcPr>
                <w:tcW w:w="1555" w:type="dxa"/>
                <w:tcBorders>
                  <w:top w:val="nil"/>
                  <w:bottom w:val="nil"/>
                </w:tcBorders>
                <w:shd w:val="clear" w:color="auto" w:fill="auto"/>
              </w:tcPr>
            </w:tcPrChange>
          </w:tcPr>
          <w:p w14:paraId="3A94058A" w14:textId="77777777" w:rsidR="0080470D" w:rsidRPr="00DC7CFC" w:rsidRDefault="0080470D" w:rsidP="009C397C">
            <w:pPr>
              <w:pStyle w:val="TAC"/>
              <w:rPr>
                <w:ins w:id="2391" w:author="Nokia" w:date="2022-11-16T14:50:00Z"/>
                <w:rFonts w:eastAsia="‚c‚e‚o“Á‘¾ƒSƒVƒbƒN‘Ì"/>
                <w:lang w:val="da-DK"/>
              </w:rPr>
            </w:pPr>
          </w:p>
        </w:tc>
        <w:tc>
          <w:tcPr>
            <w:tcW w:w="2268" w:type="dxa"/>
            <w:tcBorders>
              <w:top w:val="nil"/>
              <w:bottom w:val="single" w:sz="4" w:space="0" w:color="auto"/>
            </w:tcBorders>
            <w:shd w:val="clear" w:color="auto" w:fill="auto"/>
            <w:tcPrChange w:id="2392" w:author="Nokia" w:date="2022-11-16T14:50:00Z">
              <w:tcPr>
                <w:tcW w:w="2268" w:type="dxa"/>
                <w:tcBorders>
                  <w:top w:val="nil"/>
                  <w:bottom w:val="single" w:sz="4" w:space="0" w:color="auto"/>
                </w:tcBorders>
                <w:shd w:val="clear" w:color="auto" w:fill="auto"/>
              </w:tcPr>
            </w:tcPrChange>
          </w:tcPr>
          <w:p w14:paraId="5BA5518D" w14:textId="77777777" w:rsidR="0080470D" w:rsidRPr="00DC7CFC" w:rsidRDefault="0080470D" w:rsidP="009C397C">
            <w:pPr>
              <w:pStyle w:val="TAC"/>
              <w:rPr>
                <w:ins w:id="2393" w:author="Nokia" w:date="2022-11-16T14:50:00Z"/>
                <w:rFonts w:eastAsia="‚c‚e‚o“Á‘¾ƒSƒVƒbƒN‘Ì"/>
                <w:lang w:val="da-DK"/>
              </w:rPr>
            </w:pPr>
          </w:p>
        </w:tc>
        <w:tc>
          <w:tcPr>
            <w:tcW w:w="1984" w:type="dxa"/>
            <w:tcPrChange w:id="2394" w:author="Nokia" w:date="2022-11-16T14:50:00Z">
              <w:tcPr>
                <w:tcW w:w="1984" w:type="dxa"/>
              </w:tcPr>
            </w:tcPrChange>
          </w:tcPr>
          <w:p w14:paraId="703686EE" w14:textId="77777777" w:rsidR="0080470D" w:rsidRPr="000F7CE4" w:rsidRDefault="0080470D" w:rsidP="009C397C">
            <w:pPr>
              <w:pStyle w:val="TAC"/>
              <w:rPr>
                <w:ins w:id="2395" w:author="Nokia" w:date="2022-11-16T14:50:00Z"/>
                <w:rFonts w:eastAsia="‚c‚e‚o“Á‘¾ƒSƒVƒbƒN‘Ì"/>
              </w:rPr>
            </w:pPr>
            <w:ins w:id="2396" w:author="Nokia" w:date="2022-11-16T14:50:00Z">
              <w:r w:rsidRPr="000F7CE4">
                <w:rPr>
                  <w:rFonts w:eastAsia="‚c‚e‚o“Á‘¾ƒSƒVƒbƒN‘Ì"/>
                </w:rPr>
                <w:t>400</w:t>
              </w:r>
            </w:ins>
          </w:p>
        </w:tc>
        <w:tc>
          <w:tcPr>
            <w:tcW w:w="3540" w:type="dxa"/>
            <w:tcPrChange w:id="2397" w:author="Nokia" w:date="2022-11-16T14:50:00Z">
              <w:tcPr>
                <w:tcW w:w="3540" w:type="dxa"/>
              </w:tcPr>
            </w:tcPrChange>
          </w:tcPr>
          <w:p w14:paraId="76E34A33" w14:textId="77777777" w:rsidR="0080470D" w:rsidRPr="00DC7CFC" w:rsidRDefault="0080470D" w:rsidP="009C397C">
            <w:pPr>
              <w:pStyle w:val="TAC"/>
              <w:rPr>
                <w:ins w:id="2398" w:author="Nokia" w:date="2022-11-16T14:50:00Z"/>
                <w:rFonts w:eastAsia="‚c‚e‚o“Á‘¾ƒSƒVƒbƒN‘Ì"/>
                <w:lang w:val="da-DK"/>
              </w:rPr>
            </w:pPr>
            <w:ins w:id="2399" w:author="Nokia" w:date="2022-11-16T14:50:00Z">
              <w:r w:rsidRPr="00DC7CFC">
                <w:rPr>
                  <w:rFonts w:eastAsia="‚c‚e‚o“Á‘¾ƒSƒVƒbƒN‘Ì"/>
                  <w:lang w:val="da-DK"/>
                </w:rPr>
                <w:t xml:space="preserve">EISREFSENS_50M + </w:t>
              </w:r>
              <w:r w:rsidRPr="000F7CE4">
                <w:rPr>
                  <w:rFonts w:eastAsia="‚c‚e‚o“Á‘¾ƒSƒVƒbƒN‘Ì"/>
                </w:rPr>
                <w:t>Δ</w:t>
              </w:r>
              <w:r w:rsidRPr="00DC7CFC">
                <w:rPr>
                  <w:rFonts w:eastAsia="‚c‚e‚o“Á‘¾ƒSƒVƒbƒN‘Ì"/>
                  <w:lang w:val="da-DK"/>
                </w:rPr>
                <w:t>FR2_REFSENS + 24 dBm / 380.16 MHz</w:t>
              </w:r>
            </w:ins>
          </w:p>
        </w:tc>
      </w:tr>
      <w:tr w:rsidR="0080470D" w:rsidRPr="0080470D" w14:paraId="552B5038" w14:textId="77777777" w:rsidTr="009C397C">
        <w:trPr>
          <w:cantSplit/>
          <w:jc w:val="center"/>
          <w:ins w:id="2400" w:author="Nokia" w:date="2022-10-14T15:29:00Z"/>
        </w:trPr>
        <w:tc>
          <w:tcPr>
            <w:tcW w:w="1555" w:type="dxa"/>
            <w:tcBorders>
              <w:top w:val="nil"/>
              <w:bottom w:val="single" w:sz="4" w:space="0" w:color="auto"/>
            </w:tcBorders>
            <w:shd w:val="clear" w:color="auto" w:fill="auto"/>
          </w:tcPr>
          <w:p w14:paraId="5C909744" w14:textId="77777777" w:rsidR="0080470D" w:rsidRPr="00DC7CFC" w:rsidRDefault="0080470D" w:rsidP="009C397C">
            <w:pPr>
              <w:pStyle w:val="TAC"/>
              <w:rPr>
                <w:ins w:id="2401" w:author="Nokia" w:date="2022-10-14T15:29:00Z"/>
                <w:rFonts w:eastAsia="‚c‚e‚o“Á‘¾ƒSƒVƒbƒN‘Ì"/>
                <w:lang w:val="da-DK"/>
              </w:rPr>
            </w:pPr>
          </w:p>
        </w:tc>
        <w:tc>
          <w:tcPr>
            <w:tcW w:w="2268" w:type="dxa"/>
            <w:tcBorders>
              <w:top w:val="nil"/>
              <w:bottom w:val="single" w:sz="4" w:space="0" w:color="auto"/>
            </w:tcBorders>
            <w:shd w:val="clear" w:color="auto" w:fill="auto"/>
          </w:tcPr>
          <w:p w14:paraId="32080371" w14:textId="77777777" w:rsidR="0080470D" w:rsidRPr="000F7CE4" w:rsidRDefault="0080470D" w:rsidP="009C397C">
            <w:pPr>
              <w:pStyle w:val="TAC"/>
              <w:rPr>
                <w:ins w:id="2402" w:author="Nokia" w:date="2022-10-14T15:29:00Z"/>
                <w:rFonts w:eastAsia="‚c‚e‚o“Á‘¾ƒSƒVƒbƒN‘Ì"/>
              </w:rPr>
            </w:pPr>
            <w:ins w:id="2403" w:author="Nokia" w:date="2022-10-14T15:29:00Z">
              <w:r w:rsidRPr="000F7CE4">
                <w:rPr>
                  <w:rFonts w:eastAsia="‚c‚e‚o“Á‘¾ƒSƒVƒbƒN‘Ì"/>
                </w:rPr>
                <w:t>480</w:t>
              </w:r>
            </w:ins>
          </w:p>
        </w:tc>
        <w:tc>
          <w:tcPr>
            <w:tcW w:w="1984" w:type="dxa"/>
          </w:tcPr>
          <w:p w14:paraId="7878C390" w14:textId="77777777" w:rsidR="0080470D" w:rsidRPr="000F7CE4" w:rsidRDefault="0080470D" w:rsidP="009C397C">
            <w:pPr>
              <w:pStyle w:val="TAC"/>
              <w:rPr>
                <w:ins w:id="2404" w:author="Nokia" w:date="2022-10-14T15:29:00Z"/>
                <w:rFonts w:eastAsia="‚c‚e‚o“Á‘¾ƒSƒVƒbƒN‘Ì"/>
              </w:rPr>
            </w:pPr>
            <w:ins w:id="2405" w:author="Nokia" w:date="2022-10-14T15:29:00Z">
              <w:r w:rsidRPr="000F7CE4">
                <w:rPr>
                  <w:rFonts w:eastAsia="‚c‚e‚o“Á‘¾ƒSƒVƒbƒN‘Ì"/>
                </w:rPr>
                <w:t>400</w:t>
              </w:r>
            </w:ins>
          </w:p>
        </w:tc>
        <w:tc>
          <w:tcPr>
            <w:tcW w:w="3540" w:type="dxa"/>
          </w:tcPr>
          <w:p w14:paraId="4BF37062" w14:textId="77777777" w:rsidR="0080470D" w:rsidRPr="00DC7CFC" w:rsidRDefault="0080470D" w:rsidP="009C397C">
            <w:pPr>
              <w:pStyle w:val="TAC"/>
              <w:rPr>
                <w:ins w:id="2406" w:author="Nokia" w:date="2022-10-14T15:29:00Z"/>
                <w:rFonts w:eastAsia="‚c‚e‚o“Á‘¾ƒSƒVƒbƒN‘Ì"/>
                <w:lang w:val="da-DK"/>
              </w:rPr>
            </w:pPr>
            <w:ins w:id="2407" w:author="Nokia" w:date="2022-11-16T14:50:00Z">
              <w:r w:rsidRPr="00DC7CFC">
                <w:rPr>
                  <w:rFonts w:eastAsia="‚c‚e‚o“Á‘¾ƒSƒVƒbƒN‘Ì"/>
                  <w:lang w:val="da-DK"/>
                </w:rPr>
                <w:t xml:space="preserve">EISREFSENS_50M + </w:t>
              </w:r>
              <w:r w:rsidRPr="000F7CE4">
                <w:rPr>
                  <w:rFonts w:eastAsia="‚c‚e‚o“Á‘¾ƒSƒVƒbƒN‘Ì"/>
                </w:rPr>
                <w:t>Δ</w:t>
              </w:r>
              <w:r w:rsidRPr="00DC7CFC">
                <w:rPr>
                  <w:rFonts w:eastAsia="‚c‚e‚o“Á‘¾ƒSƒVƒbƒN‘Ì"/>
                  <w:lang w:val="da-DK"/>
                </w:rPr>
                <w:t>FR2_REFSENS + 24 dBm / 380.16 MHz</w:t>
              </w:r>
            </w:ins>
          </w:p>
        </w:tc>
      </w:tr>
      <w:tr w:rsidR="0080470D" w:rsidRPr="00931575" w14:paraId="2B5CF371" w14:textId="77777777" w:rsidTr="009C397C">
        <w:trPr>
          <w:cantSplit/>
          <w:jc w:val="center"/>
        </w:trPr>
        <w:tc>
          <w:tcPr>
            <w:tcW w:w="9347" w:type="dxa"/>
            <w:gridSpan w:val="4"/>
            <w:tcBorders>
              <w:bottom w:val="single" w:sz="4" w:space="0" w:color="auto"/>
            </w:tcBorders>
          </w:tcPr>
          <w:p w14:paraId="79B14E68" w14:textId="77777777" w:rsidR="0080470D" w:rsidRPr="00931575" w:rsidRDefault="0080470D" w:rsidP="009C397C">
            <w:pPr>
              <w:pStyle w:val="TAN"/>
            </w:pPr>
            <w:r w:rsidRPr="00931575">
              <w:t>NOTE 1:</w:t>
            </w:r>
            <w:r w:rsidRPr="00931575">
              <w:tab/>
              <w:t>Δ</w:t>
            </w:r>
            <w:r w:rsidRPr="00931575">
              <w:rPr>
                <w:vertAlign w:val="subscript"/>
              </w:rPr>
              <w:t>OTAREFSENS</w:t>
            </w:r>
            <w:r w:rsidRPr="00931575">
              <w:t xml:space="preserve"> as declared in D.53 in table 4.6-1 and clause 7.1.</w:t>
            </w:r>
          </w:p>
          <w:p w14:paraId="2219D25C" w14:textId="77777777" w:rsidR="0080470D" w:rsidRPr="00931575" w:rsidRDefault="0080470D" w:rsidP="009C397C">
            <w:pPr>
              <w:pStyle w:val="TAN"/>
            </w:pPr>
            <w:r w:rsidRPr="00931575">
              <w:t>NOTE 2:</w:t>
            </w:r>
            <w:r w:rsidRPr="00931575">
              <w:tab/>
            </w:r>
            <w:r w:rsidRPr="00931575">
              <w:rPr>
                <w:rFonts w:cs="Arial"/>
              </w:rPr>
              <w:t>Δ</w:t>
            </w:r>
            <w:r w:rsidRPr="00931575">
              <w:rPr>
                <w:rFonts w:cs="Arial"/>
                <w:vertAlign w:val="subscript"/>
              </w:rPr>
              <w:t>FR2_REFSENS</w:t>
            </w:r>
            <w:r w:rsidRPr="00931575">
              <w:rPr>
                <w:rFonts w:cs="Arial"/>
              </w:rPr>
              <w:t xml:space="preserve"> </w:t>
            </w:r>
            <w:r w:rsidRPr="00931575">
              <w:t>= -3 dB as described in clause 7.1, since the OTA REFSENS receiver target reference direction (as declared in D.54 in table 4.6-1) is used for testing.</w:t>
            </w:r>
          </w:p>
          <w:p w14:paraId="53A7E086" w14:textId="77777777" w:rsidR="0080470D" w:rsidRDefault="0080470D" w:rsidP="009C397C">
            <w:pPr>
              <w:pStyle w:val="TAN"/>
              <w:rPr>
                <w:lang w:eastAsia="zh-CN"/>
              </w:rPr>
            </w:pPr>
            <w:r w:rsidRPr="00931575">
              <w:t>NOTE 3:</w:t>
            </w:r>
            <w:r w:rsidRPr="00931575">
              <w:tab/>
              <w:t>EIS</w:t>
            </w:r>
            <w:r w:rsidRPr="00931575">
              <w:rPr>
                <w:vertAlign w:val="subscript"/>
              </w:rPr>
              <w:t xml:space="preserve">REFSENS_50M </w:t>
            </w:r>
            <w:r w:rsidRPr="00931575">
              <w:t>as declared in D.28 in table 4.6-1.</w:t>
            </w:r>
          </w:p>
          <w:p w14:paraId="6A5D4AFF" w14:textId="77777777" w:rsidR="0080470D" w:rsidRDefault="0080470D" w:rsidP="009C397C">
            <w:pPr>
              <w:pStyle w:val="TAN"/>
              <w:rPr>
                <w:lang w:eastAsia="zh-CN"/>
              </w:rPr>
            </w:pPr>
            <w:r>
              <w:rPr>
                <w:lang w:eastAsia="zh-CN"/>
              </w:rPr>
              <w:t>NOTE 4:</w:t>
            </w:r>
            <w:r>
              <w:tab/>
            </w:r>
            <w:r>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1812FC12" w14:textId="77777777" w:rsidR="0080470D" w:rsidRPr="00931575" w:rsidDel="00C07E61" w:rsidRDefault="0080470D" w:rsidP="009C397C">
            <w:pPr>
              <w:pStyle w:val="TAN"/>
            </w:pPr>
            <w:r>
              <w:rPr>
                <w:lang w:eastAsia="zh-CN"/>
              </w:rPr>
              <w:t>NOTE 5:</w:t>
            </w:r>
            <w:r>
              <w:tab/>
            </w:r>
            <w:r>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27F3F2AB" w14:textId="77777777" w:rsidR="0080470D" w:rsidRPr="00931575" w:rsidRDefault="0080470D" w:rsidP="0080470D"/>
    <w:p w14:paraId="54B161F0" w14:textId="77777777" w:rsidR="0080470D" w:rsidRPr="00931575" w:rsidRDefault="0080470D" w:rsidP="0080470D">
      <w:pPr>
        <w:pStyle w:val="Heading4"/>
      </w:pPr>
      <w:bookmarkStart w:id="2408" w:name="_Toc21103023"/>
      <w:bookmarkStart w:id="2409" w:name="_Toc29810872"/>
      <w:bookmarkStart w:id="2410" w:name="_Toc36636232"/>
      <w:bookmarkStart w:id="2411" w:name="_Toc37273178"/>
      <w:bookmarkStart w:id="2412" w:name="_Toc45886266"/>
      <w:bookmarkStart w:id="2413" w:name="_Toc53183329"/>
      <w:bookmarkStart w:id="2414" w:name="_Toc58916038"/>
      <w:bookmarkStart w:id="2415" w:name="_Toc58918219"/>
      <w:bookmarkStart w:id="2416" w:name="_Toc66694089"/>
      <w:bookmarkStart w:id="2417" w:name="_Toc74916074"/>
      <w:bookmarkStart w:id="2418" w:name="_Toc76114699"/>
      <w:bookmarkStart w:id="2419" w:name="_Toc76544585"/>
      <w:bookmarkStart w:id="2420" w:name="_Toc82536707"/>
      <w:bookmarkStart w:id="2421" w:name="_Toc89953000"/>
      <w:bookmarkStart w:id="2422" w:name="_Toc98766816"/>
      <w:bookmarkStart w:id="2423" w:name="_Toc99703179"/>
      <w:bookmarkStart w:id="2424" w:name="_Toc106206969"/>
      <w:bookmarkStart w:id="2425" w:name="_Toc115080971"/>
      <w:r w:rsidRPr="00931575">
        <w:t>8.3.4.5</w:t>
      </w:r>
      <w:r w:rsidRPr="00931575">
        <w:tab/>
        <w:t>Test requirement</w:t>
      </w:r>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p>
    <w:p w14:paraId="34070988" w14:textId="77777777" w:rsidR="0080470D" w:rsidRPr="00931575" w:rsidRDefault="0080470D" w:rsidP="0080470D">
      <w:pPr>
        <w:pStyle w:val="Heading5"/>
        <w:rPr>
          <w:rFonts w:cs="Arial"/>
          <w:i/>
          <w:iCs/>
          <w:szCs w:val="22"/>
          <w:lang w:eastAsia="zh-CN"/>
        </w:rPr>
      </w:pPr>
      <w:bookmarkStart w:id="2426" w:name="_Toc21103024"/>
      <w:bookmarkStart w:id="2427" w:name="_Toc29810873"/>
      <w:bookmarkStart w:id="2428" w:name="_Toc36636233"/>
      <w:bookmarkStart w:id="2429" w:name="_Toc37273179"/>
      <w:bookmarkStart w:id="2430" w:name="_Toc45886267"/>
      <w:bookmarkStart w:id="2431" w:name="_Toc53183330"/>
      <w:bookmarkStart w:id="2432" w:name="_Toc58916039"/>
      <w:bookmarkStart w:id="2433" w:name="_Toc58918220"/>
      <w:bookmarkStart w:id="2434" w:name="_Toc66694090"/>
      <w:bookmarkStart w:id="2435" w:name="_Toc74916075"/>
      <w:bookmarkStart w:id="2436" w:name="_Toc76114700"/>
      <w:bookmarkStart w:id="2437" w:name="_Toc76544586"/>
      <w:bookmarkStart w:id="2438" w:name="_Toc82536708"/>
      <w:bookmarkStart w:id="2439" w:name="_Toc89953001"/>
      <w:bookmarkStart w:id="2440" w:name="_Toc98766817"/>
      <w:bookmarkStart w:id="2441" w:name="_Toc99703180"/>
      <w:bookmarkStart w:id="2442" w:name="_Toc106206970"/>
      <w:bookmarkStart w:id="2443" w:name="_Toc115080972"/>
      <w:r w:rsidRPr="00931575">
        <w:t>8.3.</w:t>
      </w:r>
      <w:r w:rsidRPr="00931575">
        <w:rPr>
          <w:rFonts w:hint="eastAsia"/>
        </w:rPr>
        <w:t>4.</w:t>
      </w:r>
      <w:r w:rsidRPr="00931575">
        <w:rPr>
          <w:rFonts w:hint="eastAsia"/>
          <w:lang w:eastAsia="zh-CN"/>
        </w:rPr>
        <w:t>5</w:t>
      </w:r>
      <w:r w:rsidRPr="00931575">
        <w:t>.</w:t>
      </w:r>
      <w:r w:rsidRPr="00931575">
        <w:rPr>
          <w:rFonts w:hint="eastAsia"/>
          <w:lang w:eastAsia="zh-CN"/>
        </w:rPr>
        <w:t>1</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sidRPr="00931575">
        <w:rPr>
          <w:rFonts w:cs="Arial"/>
          <w:i/>
          <w:iCs/>
          <w:szCs w:val="22"/>
        </w:rPr>
        <w:t>BS type 1-O</w:t>
      </w:r>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p>
    <w:p w14:paraId="0D057BFA" w14:textId="77777777" w:rsidR="0080470D" w:rsidRPr="00931575" w:rsidRDefault="0080470D" w:rsidP="0080470D">
      <w:pPr>
        <w:rPr>
          <w:lang w:eastAsia="zh-CN"/>
        </w:rPr>
      </w:pPr>
      <w:r w:rsidRPr="00931575">
        <w:t>The fraction of incorrectly decoded UCI is shall be less than 1% for the SNR listed in table 8.3.4.5.1-1 and table 8.3.4.5.1-2.</w:t>
      </w:r>
    </w:p>
    <w:p w14:paraId="2671E9EF" w14:textId="77777777" w:rsidR="0080470D" w:rsidRPr="00931575" w:rsidRDefault="0080470D" w:rsidP="0080470D">
      <w:pPr>
        <w:pStyle w:val="TH"/>
      </w:pPr>
      <w:r w:rsidRPr="00931575">
        <w:t>Table 8.3.4.5.1-1: Required SNR for PUCCH format 3 with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1012"/>
        <w:gridCol w:w="1089"/>
        <w:gridCol w:w="842"/>
        <w:gridCol w:w="1294"/>
        <w:gridCol w:w="1407"/>
        <w:gridCol w:w="867"/>
        <w:gridCol w:w="974"/>
        <w:gridCol w:w="845"/>
      </w:tblGrid>
      <w:tr w:rsidR="0080470D" w:rsidRPr="00931575" w14:paraId="5515E375" w14:textId="77777777" w:rsidTr="009C397C">
        <w:trPr>
          <w:cantSplit/>
          <w:jc w:val="center"/>
        </w:trPr>
        <w:tc>
          <w:tcPr>
            <w:tcW w:w="1012" w:type="dxa"/>
            <w:tcBorders>
              <w:bottom w:val="nil"/>
            </w:tcBorders>
            <w:shd w:val="clear" w:color="auto" w:fill="auto"/>
          </w:tcPr>
          <w:p w14:paraId="7B282D91" w14:textId="77777777" w:rsidR="0080470D" w:rsidRPr="00931575" w:rsidRDefault="0080470D" w:rsidP="009C397C">
            <w:pPr>
              <w:pStyle w:val="TAH"/>
            </w:pPr>
            <w:r w:rsidRPr="00931575">
              <w:t>Test Number</w:t>
            </w:r>
          </w:p>
        </w:tc>
        <w:tc>
          <w:tcPr>
            <w:tcW w:w="1012" w:type="dxa"/>
            <w:tcBorders>
              <w:bottom w:val="nil"/>
            </w:tcBorders>
            <w:shd w:val="clear" w:color="auto" w:fill="auto"/>
          </w:tcPr>
          <w:p w14:paraId="4F691946" w14:textId="77777777" w:rsidR="0080470D" w:rsidRPr="00931575" w:rsidRDefault="0080470D" w:rsidP="009C397C">
            <w:pPr>
              <w:pStyle w:val="TAH"/>
            </w:pPr>
            <w:r w:rsidRPr="00931575">
              <w:t>Number of TX</w:t>
            </w:r>
          </w:p>
        </w:tc>
        <w:tc>
          <w:tcPr>
            <w:tcW w:w="1089" w:type="dxa"/>
            <w:tcBorders>
              <w:bottom w:val="nil"/>
            </w:tcBorders>
            <w:shd w:val="clear" w:color="auto" w:fill="auto"/>
          </w:tcPr>
          <w:p w14:paraId="0DFB672D" w14:textId="77777777" w:rsidR="0080470D" w:rsidRPr="00931575" w:rsidRDefault="0080470D" w:rsidP="009C397C">
            <w:pPr>
              <w:pStyle w:val="TAH"/>
            </w:pPr>
            <w:r w:rsidRPr="00931575">
              <w:t>Number of</w:t>
            </w:r>
          </w:p>
        </w:tc>
        <w:tc>
          <w:tcPr>
            <w:tcW w:w="842" w:type="dxa"/>
            <w:tcBorders>
              <w:bottom w:val="nil"/>
            </w:tcBorders>
            <w:shd w:val="clear" w:color="auto" w:fill="auto"/>
          </w:tcPr>
          <w:p w14:paraId="00B1ED89" w14:textId="77777777" w:rsidR="0080470D" w:rsidRPr="00931575" w:rsidRDefault="0080470D" w:rsidP="009C397C">
            <w:pPr>
              <w:pStyle w:val="TAH"/>
            </w:pPr>
            <w:r w:rsidRPr="00931575">
              <w:t>Cyclic Prefix</w:t>
            </w:r>
          </w:p>
        </w:tc>
        <w:tc>
          <w:tcPr>
            <w:tcW w:w="1294" w:type="dxa"/>
            <w:tcBorders>
              <w:bottom w:val="nil"/>
            </w:tcBorders>
            <w:shd w:val="clear" w:color="auto" w:fill="auto"/>
          </w:tcPr>
          <w:p w14:paraId="44F25F7C" w14:textId="77777777" w:rsidR="0080470D" w:rsidRPr="00931575" w:rsidRDefault="0080470D" w:rsidP="009C397C">
            <w:pPr>
              <w:pStyle w:val="TAH"/>
            </w:pPr>
            <w:r w:rsidRPr="00931575">
              <w:t>Propagation conditions</w:t>
            </w:r>
          </w:p>
        </w:tc>
        <w:tc>
          <w:tcPr>
            <w:tcW w:w="1407" w:type="dxa"/>
            <w:tcBorders>
              <w:bottom w:val="nil"/>
            </w:tcBorders>
            <w:shd w:val="clear" w:color="auto" w:fill="auto"/>
          </w:tcPr>
          <w:p w14:paraId="2145F32A" w14:textId="77777777" w:rsidR="0080470D" w:rsidRPr="00931575" w:rsidRDefault="0080470D" w:rsidP="009C397C">
            <w:pPr>
              <w:pStyle w:val="TAH"/>
            </w:pPr>
            <w:r w:rsidRPr="00931575">
              <w:t xml:space="preserve">Additional </w:t>
            </w:r>
            <w:r w:rsidRPr="00931575">
              <w:rPr>
                <w:rFonts w:hint="eastAsia"/>
              </w:rPr>
              <w:t>DM</w:t>
            </w:r>
            <w:r w:rsidRPr="00931575">
              <w:t>-</w:t>
            </w:r>
            <w:r w:rsidRPr="00931575">
              <w:rPr>
                <w:rFonts w:hint="eastAsia"/>
              </w:rPr>
              <w:t>RS</w:t>
            </w:r>
          </w:p>
        </w:tc>
        <w:tc>
          <w:tcPr>
            <w:tcW w:w="2686" w:type="dxa"/>
            <w:gridSpan w:val="3"/>
          </w:tcPr>
          <w:p w14:paraId="138E4C68" w14:textId="77777777" w:rsidR="0080470D" w:rsidRPr="00931575" w:rsidRDefault="0080470D" w:rsidP="009C397C">
            <w:pPr>
              <w:pStyle w:val="TAH"/>
            </w:pPr>
            <w:r w:rsidRPr="00931575">
              <w:t>Channel bandwidth / SNR (dB)</w:t>
            </w:r>
          </w:p>
        </w:tc>
      </w:tr>
      <w:tr w:rsidR="0080470D" w:rsidRPr="00931575" w14:paraId="58530715" w14:textId="77777777" w:rsidTr="009C397C">
        <w:trPr>
          <w:cantSplit/>
          <w:jc w:val="center"/>
        </w:trPr>
        <w:tc>
          <w:tcPr>
            <w:tcW w:w="1012" w:type="dxa"/>
            <w:tcBorders>
              <w:top w:val="nil"/>
              <w:bottom w:val="single" w:sz="4" w:space="0" w:color="auto"/>
            </w:tcBorders>
            <w:shd w:val="clear" w:color="auto" w:fill="auto"/>
          </w:tcPr>
          <w:p w14:paraId="43C3E9C1" w14:textId="77777777" w:rsidR="0080470D" w:rsidRPr="00931575" w:rsidRDefault="0080470D" w:rsidP="009C397C">
            <w:pPr>
              <w:pStyle w:val="TAH"/>
            </w:pPr>
          </w:p>
        </w:tc>
        <w:tc>
          <w:tcPr>
            <w:tcW w:w="1012" w:type="dxa"/>
            <w:tcBorders>
              <w:top w:val="nil"/>
              <w:bottom w:val="single" w:sz="4" w:space="0" w:color="auto"/>
            </w:tcBorders>
            <w:shd w:val="clear" w:color="auto" w:fill="auto"/>
          </w:tcPr>
          <w:p w14:paraId="4DEB5A51" w14:textId="77777777" w:rsidR="0080470D" w:rsidRPr="00931575" w:rsidRDefault="0080470D" w:rsidP="009C397C">
            <w:pPr>
              <w:pStyle w:val="TAH"/>
            </w:pPr>
            <w:r w:rsidRPr="00931575">
              <w:t>antennas</w:t>
            </w:r>
          </w:p>
        </w:tc>
        <w:tc>
          <w:tcPr>
            <w:tcW w:w="1089" w:type="dxa"/>
            <w:tcBorders>
              <w:top w:val="nil"/>
              <w:bottom w:val="single" w:sz="4" w:space="0" w:color="auto"/>
            </w:tcBorders>
            <w:shd w:val="clear" w:color="auto" w:fill="auto"/>
          </w:tcPr>
          <w:p w14:paraId="58F4C106" w14:textId="77777777" w:rsidR="0080470D" w:rsidRPr="00931575" w:rsidRDefault="0080470D" w:rsidP="009C397C">
            <w:pPr>
              <w:pStyle w:val="TAH"/>
            </w:pPr>
            <w:r w:rsidRPr="00931575">
              <w:t>demodulation branches</w:t>
            </w:r>
          </w:p>
        </w:tc>
        <w:tc>
          <w:tcPr>
            <w:tcW w:w="842" w:type="dxa"/>
            <w:tcBorders>
              <w:top w:val="nil"/>
              <w:bottom w:val="single" w:sz="4" w:space="0" w:color="auto"/>
            </w:tcBorders>
            <w:shd w:val="clear" w:color="auto" w:fill="auto"/>
          </w:tcPr>
          <w:p w14:paraId="409DD6BA" w14:textId="77777777" w:rsidR="0080470D" w:rsidRPr="00931575" w:rsidRDefault="0080470D" w:rsidP="009C397C">
            <w:pPr>
              <w:pStyle w:val="TAH"/>
            </w:pPr>
          </w:p>
        </w:tc>
        <w:tc>
          <w:tcPr>
            <w:tcW w:w="1294" w:type="dxa"/>
            <w:tcBorders>
              <w:top w:val="nil"/>
              <w:bottom w:val="single" w:sz="4" w:space="0" w:color="auto"/>
            </w:tcBorders>
            <w:shd w:val="clear" w:color="auto" w:fill="auto"/>
          </w:tcPr>
          <w:p w14:paraId="0243655B" w14:textId="77777777" w:rsidR="0080470D" w:rsidRPr="00931575" w:rsidRDefault="0080470D" w:rsidP="009C397C">
            <w:pPr>
              <w:pStyle w:val="TAH"/>
            </w:pPr>
            <w:r w:rsidRPr="00931575">
              <w:t>and correlation matrix (annex J)</w:t>
            </w:r>
          </w:p>
        </w:tc>
        <w:tc>
          <w:tcPr>
            <w:tcW w:w="1407" w:type="dxa"/>
            <w:tcBorders>
              <w:top w:val="nil"/>
            </w:tcBorders>
            <w:shd w:val="clear" w:color="auto" w:fill="auto"/>
          </w:tcPr>
          <w:p w14:paraId="6E9407FB" w14:textId="77777777" w:rsidR="0080470D" w:rsidRPr="00931575" w:rsidRDefault="0080470D" w:rsidP="009C397C">
            <w:pPr>
              <w:pStyle w:val="TAH"/>
            </w:pPr>
            <w:r w:rsidRPr="00931575">
              <w:rPr>
                <w:rFonts w:hint="eastAsia"/>
              </w:rPr>
              <w:t>configuration</w:t>
            </w:r>
          </w:p>
        </w:tc>
        <w:tc>
          <w:tcPr>
            <w:tcW w:w="867" w:type="dxa"/>
          </w:tcPr>
          <w:p w14:paraId="400323AB" w14:textId="77777777" w:rsidR="0080470D" w:rsidRPr="00931575" w:rsidRDefault="0080470D" w:rsidP="009C397C">
            <w:pPr>
              <w:pStyle w:val="TAH"/>
            </w:pPr>
            <w:r w:rsidRPr="00931575">
              <w:t>5 MHz</w:t>
            </w:r>
          </w:p>
        </w:tc>
        <w:tc>
          <w:tcPr>
            <w:tcW w:w="974" w:type="dxa"/>
          </w:tcPr>
          <w:p w14:paraId="537C2EDC" w14:textId="77777777" w:rsidR="0080470D" w:rsidRPr="00931575" w:rsidRDefault="0080470D" w:rsidP="009C397C">
            <w:pPr>
              <w:pStyle w:val="TAH"/>
            </w:pPr>
            <w:r w:rsidRPr="00931575">
              <w:t>10 MHz</w:t>
            </w:r>
          </w:p>
        </w:tc>
        <w:tc>
          <w:tcPr>
            <w:tcW w:w="845" w:type="dxa"/>
          </w:tcPr>
          <w:p w14:paraId="5E1EA2A9" w14:textId="77777777" w:rsidR="0080470D" w:rsidRPr="00931575" w:rsidRDefault="0080470D" w:rsidP="009C397C">
            <w:pPr>
              <w:pStyle w:val="TAH"/>
            </w:pPr>
            <w:r w:rsidRPr="00931575">
              <w:t>20 MHz</w:t>
            </w:r>
          </w:p>
        </w:tc>
      </w:tr>
      <w:tr w:rsidR="0080470D" w:rsidRPr="00931575" w14:paraId="47C8846F" w14:textId="77777777" w:rsidTr="009C397C">
        <w:trPr>
          <w:cantSplit/>
          <w:jc w:val="center"/>
        </w:trPr>
        <w:tc>
          <w:tcPr>
            <w:tcW w:w="1012" w:type="dxa"/>
            <w:tcBorders>
              <w:bottom w:val="nil"/>
            </w:tcBorders>
            <w:shd w:val="clear" w:color="auto" w:fill="auto"/>
          </w:tcPr>
          <w:p w14:paraId="04439ABB" w14:textId="77777777" w:rsidR="0080470D" w:rsidRPr="00931575" w:rsidRDefault="0080470D" w:rsidP="009C397C">
            <w:pPr>
              <w:pStyle w:val="TAC"/>
              <w:rPr>
                <w:lang w:eastAsia="zh-CN"/>
              </w:rPr>
            </w:pPr>
            <w:r w:rsidRPr="00931575">
              <w:rPr>
                <w:lang w:eastAsia="zh-CN"/>
              </w:rPr>
              <w:t>1</w:t>
            </w:r>
          </w:p>
        </w:tc>
        <w:tc>
          <w:tcPr>
            <w:tcW w:w="1012" w:type="dxa"/>
            <w:tcBorders>
              <w:bottom w:val="nil"/>
            </w:tcBorders>
            <w:shd w:val="clear" w:color="auto" w:fill="auto"/>
          </w:tcPr>
          <w:p w14:paraId="3093B334" w14:textId="77777777" w:rsidR="0080470D" w:rsidRPr="00931575" w:rsidRDefault="0080470D" w:rsidP="009C397C">
            <w:pPr>
              <w:pStyle w:val="TAC"/>
              <w:rPr>
                <w:lang w:eastAsia="zh-CN"/>
              </w:rPr>
            </w:pPr>
            <w:r w:rsidRPr="00931575">
              <w:rPr>
                <w:lang w:eastAsia="zh-CN"/>
              </w:rPr>
              <w:t>1</w:t>
            </w:r>
          </w:p>
        </w:tc>
        <w:tc>
          <w:tcPr>
            <w:tcW w:w="1089" w:type="dxa"/>
            <w:tcBorders>
              <w:bottom w:val="nil"/>
            </w:tcBorders>
            <w:shd w:val="clear" w:color="auto" w:fill="auto"/>
          </w:tcPr>
          <w:p w14:paraId="2D4E9F5E" w14:textId="77777777" w:rsidR="0080470D" w:rsidRPr="00931575" w:rsidRDefault="0080470D" w:rsidP="009C397C">
            <w:pPr>
              <w:pStyle w:val="TAC"/>
              <w:rPr>
                <w:lang w:eastAsia="zh-CN"/>
              </w:rPr>
            </w:pPr>
            <w:r w:rsidRPr="00931575">
              <w:rPr>
                <w:lang w:eastAsia="zh-CN"/>
              </w:rPr>
              <w:t>2</w:t>
            </w:r>
          </w:p>
        </w:tc>
        <w:tc>
          <w:tcPr>
            <w:tcW w:w="842" w:type="dxa"/>
            <w:tcBorders>
              <w:bottom w:val="nil"/>
            </w:tcBorders>
            <w:shd w:val="clear" w:color="auto" w:fill="auto"/>
          </w:tcPr>
          <w:p w14:paraId="3C44ABF2" w14:textId="77777777" w:rsidR="0080470D" w:rsidRPr="00931575" w:rsidRDefault="0080470D" w:rsidP="009C397C">
            <w:pPr>
              <w:pStyle w:val="TAC"/>
            </w:pPr>
            <w:r w:rsidRPr="00931575">
              <w:t>Normal</w:t>
            </w:r>
          </w:p>
        </w:tc>
        <w:tc>
          <w:tcPr>
            <w:tcW w:w="1294" w:type="dxa"/>
            <w:tcBorders>
              <w:bottom w:val="nil"/>
            </w:tcBorders>
            <w:shd w:val="clear" w:color="auto" w:fill="auto"/>
          </w:tcPr>
          <w:p w14:paraId="318531BD" w14:textId="77777777" w:rsidR="0080470D" w:rsidRPr="00931575" w:rsidRDefault="0080470D" w:rsidP="009C397C">
            <w:pPr>
              <w:pStyle w:val="TAC"/>
            </w:pPr>
            <w:r w:rsidRPr="00931575">
              <w:t>TDLC300-100</w:t>
            </w:r>
            <w:r w:rsidRPr="00931575" w:rsidDel="002E550C">
              <w:t xml:space="preserve"> </w:t>
            </w:r>
            <w:r w:rsidRPr="00931575">
              <w:t>Low</w:t>
            </w:r>
          </w:p>
        </w:tc>
        <w:tc>
          <w:tcPr>
            <w:tcW w:w="1407" w:type="dxa"/>
          </w:tcPr>
          <w:p w14:paraId="5DD1FCCB" w14:textId="77777777" w:rsidR="0080470D" w:rsidRPr="00931575" w:rsidRDefault="0080470D" w:rsidP="009C397C">
            <w:pPr>
              <w:pStyle w:val="TAC"/>
              <w:rPr>
                <w:lang w:eastAsia="zh-CN"/>
              </w:rPr>
            </w:pPr>
            <w:r w:rsidRPr="00931575">
              <w:rPr>
                <w:rFonts w:hint="eastAsia"/>
                <w:lang w:eastAsia="zh-CN"/>
              </w:rPr>
              <w:t>No additional DM</w:t>
            </w:r>
            <w:r w:rsidRPr="00931575">
              <w:rPr>
                <w:lang w:eastAsia="zh-CN"/>
              </w:rPr>
              <w:t>-</w:t>
            </w:r>
            <w:r w:rsidRPr="00931575">
              <w:rPr>
                <w:rFonts w:hint="eastAsia"/>
                <w:lang w:eastAsia="zh-CN"/>
              </w:rPr>
              <w:t>RS</w:t>
            </w:r>
          </w:p>
        </w:tc>
        <w:tc>
          <w:tcPr>
            <w:tcW w:w="867" w:type="dxa"/>
            <w:shd w:val="clear" w:color="auto" w:fill="auto"/>
          </w:tcPr>
          <w:p w14:paraId="5BDBEF7B" w14:textId="77777777" w:rsidR="0080470D" w:rsidRPr="00931575" w:rsidRDefault="0080470D" w:rsidP="009C397C">
            <w:pPr>
              <w:pStyle w:val="TAC"/>
              <w:rPr>
                <w:lang w:eastAsia="zh-CN"/>
              </w:rPr>
            </w:pPr>
            <w:r w:rsidRPr="00931575">
              <w:rPr>
                <w:lang w:eastAsia="zh-CN"/>
              </w:rPr>
              <w:t>0.8</w:t>
            </w:r>
          </w:p>
        </w:tc>
        <w:tc>
          <w:tcPr>
            <w:tcW w:w="974" w:type="dxa"/>
            <w:shd w:val="clear" w:color="auto" w:fill="auto"/>
          </w:tcPr>
          <w:p w14:paraId="1F7F2591" w14:textId="77777777" w:rsidR="0080470D" w:rsidRPr="00931575" w:rsidRDefault="0080470D" w:rsidP="009C397C">
            <w:pPr>
              <w:pStyle w:val="TAC"/>
              <w:rPr>
                <w:lang w:eastAsia="zh-CN"/>
              </w:rPr>
            </w:pPr>
            <w:r w:rsidRPr="00931575">
              <w:rPr>
                <w:lang w:eastAsia="zh-CN"/>
              </w:rPr>
              <w:t>1.7</w:t>
            </w:r>
          </w:p>
        </w:tc>
        <w:tc>
          <w:tcPr>
            <w:tcW w:w="845" w:type="dxa"/>
            <w:shd w:val="clear" w:color="auto" w:fill="auto"/>
          </w:tcPr>
          <w:p w14:paraId="6BD0E405" w14:textId="77777777" w:rsidR="0080470D" w:rsidRPr="00931575" w:rsidRDefault="0080470D" w:rsidP="009C397C">
            <w:pPr>
              <w:pStyle w:val="TAC"/>
              <w:rPr>
                <w:lang w:eastAsia="zh-CN"/>
              </w:rPr>
            </w:pPr>
            <w:r w:rsidRPr="00931575">
              <w:rPr>
                <w:lang w:eastAsia="zh-CN"/>
              </w:rPr>
              <w:t>0.9</w:t>
            </w:r>
          </w:p>
        </w:tc>
      </w:tr>
      <w:tr w:rsidR="0080470D" w:rsidRPr="00931575" w14:paraId="19701AD2" w14:textId="77777777" w:rsidTr="009C397C">
        <w:trPr>
          <w:cantSplit/>
          <w:jc w:val="center"/>
        </w:trPr>
        <w:tc>
          <w:tcPr>
            <w:tcW w:w="1012" w:type="dxa"/>
            <w:tcBorders>
              <w:top w:val="nil"/>
            </w:tcBorders>
            <w:shd w:val="clear" w:color="auto" w:fill="auto"/>
          </w:tcPr>
          <w:p w14:paraId="728D7076" w14:textId="77777777" w:rsidR="0080470D" w:rsidRPr="00931575" w:rsidRDefault="0080470D" w:rsidP="009C397C">
            <w:pPr>
              <w:pStyle w:val="TAC"/>
              <w:rPr>
                <w:lang w:eastAsia="zh-CN"/>
              </w:rPr>
            </w:pPr>
          </w:p>
        </w:tc>
        <w:tc>
          <w:tcPr>
            <w:tcW w:w="1012" w:type="dxa"/>
            <w:tcBorders>
              <w:top w:val="nil"/>
            </w:tcBorders>
            <w:shd w:val="clear" w:color="auto" w:fill="auto"/>
          </w:tcPr>
          <w:p w14:paraId="37204C6A" w14:textId="77777777" w:rsidR="0080470D" w:rsidRPr="00931575" w:rsidRDefault="0080470D" w:rsidP="009C397C">
            <w:pPr>
              <w:pStyle w:val="TAC"/>
              <w:rPr>
                <w:lang w:eastAsia="zh-CN"/>
              </w:rPr>
            </w:pPr>
          </w:p>
        </w:tc>
        <w:tc>
          <w:tcPr>
            <w:tcW w:w="1089" w:type="dxa"/>
            <w:tcBorders>
              <w:top w:val="nil"/>
            </w:tcBorders>
            <w:shd w:val="clear" w:color="auto" w:fill="auto"/>
          </w:tcPr>
          <w:p w14:paraId="6D20478F" w14:textId="77777777" w:rsidR="0080470D" w:rsidRPr="00931575" w:rsidRDefault="0080470D" w:rsidP="009C397C">
            <w:pPr>
              <w:pStyle w:val="TAC"/>
              <w:rPr>
                <w:lang w:eastAsia="zh-CN"/>
              </w:rPr>
            </w:pPr>
          </w:p>
        </w:tc>
        <w:tc>
          <w:tcPr>
            <w:tcW w:w="842" w:type="dxa"/>
            <w:tcBorders>
              <w:top w:val="nil"/>
            </w:tcBorders>
            <w:shd w:val="clear" w:color="auto" w:fill="auto"/>
          </w:tcPr>
          <w:p w14:paraId="0A663CFA" w14:textId="77777777" w:rsidR="0080470D" w:rsidRPr="00931575" w:rsidRDefault="0080470D" w:rsidP="009C397C">
            <w:pPr>
              <w:pStyle w:val="TAC"/>
            </w:pPr>
          </w:p>
        </w:tc>
        <w:tc>
          <w:tcPr>
            <w:tcW w:w="1294" w:type="dxa"/>
            <w:tcBorders>
              <w:top w:val="nil"/>
            </w:tcBorders>
            <w:shd w:val="clear" w:color="auto" w:fill="auto"/>
          </w:tcPr>
          <w:p w14:paraId="0F3DF866" w14:textId="77777777" w:rsidR="0080470D" w:rsidRPr="00931575" w:rsidRDefault="0080470D" w:rsidP="009C397C">
            <w:pPr>
              <w:pStyle w:val="TAC"/>
            </w:pPr>
          </w:p>
        </w:tc>
        <w:tc>
          <w:tcPr>
            <w:tcW w:w="1407" w:type="dxa"/>
          </w:tcPr>
          <w:p w14:paraId="576F0FA9" w14:textId="77777777" w:rsidR="0080470D" w:rsidRPr="00931575" w:rsidRDefault="0080470D" w:rsidP="009C397C">
            <w:pPr>
              <w:pStyle w:val="TAC"/>
              <w:rPr>
                <w:lang w:eastAsia="zh-CN"/>
              </w:rPr>
            </w:pPr>
            <w:r w:rsidRPr="00931575">
              <w:rPr>
                <w:rFonts w:hint="eastAsia"/>
                <w:lang w:eastAsia="zh-CN"/>
              </w:rPr>
              <w:t>Additional DM</w:t>
            </w:r>
            <w:r w:rsidRPr="00931575">
              <w:rPr>
                <w:lang w:eastAsia="zh-CN"/>
              </w:rPr>
              <w:t>-</w:t>
            </w:r>
            <w:r w:rsidRPr="00931575">
              <w:rPr>
                <w:rFonts w:hint="eastAsia"/>
                <w:lang w:eastAsia="zh-CN"/>
              </w:rPr>
              <w:t>RS</w:t>
            </w:r>
          </w:p>
        </w:tc>
        <w:tc>
          <w:tcPr>
            <w:tcW w:w="867" w:type="dxa"/>
            <w:shd w:val="clear" w:color="auto" w:fill="auto"/>
          </w:tcPr>
          <w:p w14:paraId="5AB89F7C" w14:textId="77777777" w:rsidR="0080470D" w:rsidRPr="00931575" w:rsidRDefault="0080470D" w:rsidP="009C397C">
            <w:pPr>
              <w:pStyle w:val="TAC"/>
              <w:rPr>
                <w:lang w:eastAsia="zh-CN"/>
              </w:rPr>
            </w:pPr>
            <w:r w:rsidRPr="00931575">
              <w:rPr>
                <w:lang w:eastAsia="zh-CN"/>
              </w:rPr>
              <w:t>0.5</w:t>
            </w:r>
          </w:p>
        </w:tc>
        <w:tc>
          <w:tcPr>
            <w:tcW w:w="974" w:type="dxa"/>
            <w:shd w:val="clear" w:color="auto" w:fill="auto"/>
          </w:tcPr>
          <w:p w14:paraId="77CB30C2" w14:textId="77777777" w:rsidR="0080470D" w:rsidRPr="00931575" w:rsidRDefault="0080470D" w:rsidP="009C397C">
            <w:pPr>
              <w:pStyle w:val="TAC"/>
              <w:rPr>
                <w:lang w:eastAsia="zh-CN"/>
              </w:rPr>
            </w:pPr>
            <w:r w:rsidRPr="00931575">
              <w:rPr>
                <w:lang w:eastAsia="zh-CN"/>
              </w:rPr>
              <w:t>1.1</w:t>
            </w:r>
          </w:p>
        </w:tc>
        <w:tc>
          <w:tcPr>
            <w:tcW w:w="845" w:type="dxa"/>
            <w:shd w:val="clear" w:color="auto" w:fill="auto"/>
          </w:tcPr>
          <w:p w14:paraId="491A8514" w14:textId="77777777" w:rsidR="0080470D" w:rsidRPr="00931575" w:rsidRDefault="0080470D" w:rsidP="009C397C">
            <w:pPr>
              <w:pStyle w:val="TAC"/>
              <w:rPr>
                <w:lang w:eastAsia="zh-CN"/>
              </w:rPr>
            </w:pPr>
            <w:r w:rsidRPr="00931575">
              <w:rPr>
                <w:lang w:eastAsia="zh-CN"/>
              </w:rPr>
              <w:t>0.5</w:t>
            </w:r>
          </w:p>
        </w:tc>
      </w:tr>
      <w:tr w:rsidR="0080470D" w:rsidRPr="00931575" w14:paraId="256190FD" w14:textId="77777777" w:rsidTr="009C397C">
        <w:trPr>
          <w:cantSplit/>
          <w:jc w:val="center"/>
        </w:trPr>
        <w:tc>
          <w:tcPr>
            <w:tcW w:w="1012" w:type="dxa"/>
          </w:tcPr>
          <w:p w14:paraId="7CC1B9DC" w14:textId="77777777" w:rsidR="0080470D" w:rsidRPr="00931575" w:rsidRDefault="0080470D" w:rsidP="009C397C">
            <w:pPr>
              <w:pStyle w:val="TAC"/>
              <w:rPr>
                <w:lang w:eastAsia="zh-CN"/>
              </w:rPr>
            </w:pPr>
            <w:r w:rsidRPr="00931575">
              <w:rPr>
                <w:lang w:eastAsia="zh-CN"/>
              </w:rPr>
              <w:t>2</w:t>
            </w:r>
          </w:p>
        </w:tc>
        <w:tc>
          <w:tcPr>
            <w:tcW w:w="1012" w:type="dxa"/>
          </w:tcPr>
          <w:p w14:paraId="2F042961" w14:textId="77777777" w:rsidR="0080470D" w:rsidRPr="00931575" w:rsidRDefault="0080470D" w:rsidP="009C397C">
            <w:pPr>
              <w:pStyle w:val="TAC"/>
              <w:rPr>
                <w:lang w:eastAsia="zh-CN"/>
              </w:rPr>
            </w:pPr>
            <w:r w:rsidRPr="00931575">
              <w:rPr>
                <w:lang w:eastAsia="zh-CN"/>
              </w:rPr>
              <w:t>1</w:t>
            </w:r>
          </w:p>
        </w:tc>
        <w:tc>
          <w:tcPr>
            <w:tcW w:w="1089" w:type="dxa"/>
          </w:tcPr>
          <w:p w14:paraId="4DB43CD6" w14:textId="77777777" w:rsidR="0080470D" w:rsidRPr="00931575" w:rsidRDefault="0080470D" w:rsidP="009C397C">
            <w:pPr>
              <w:pStyle w:val="TAC"/>
              <w:rPr>
                <w:lang w:eastAsia="zh-CN"/>
              </w:rPr>
            </w:pPr>
            <w:r w:rsidRPr="00931575">
              <w:rPr>
                <w:lang w:eastAsia="zh-CN"/>
              </w:rPr>
              <w:t>2</w:t>
            </w:r>
          </w:p>
        </w:tc>
        <w:tc>
          <w:tcPr>
            <w:tcW w:w="842" w:type="dxa"/>
          </w:tcPr>
          <w:p w14:paraId="168ECC57" w14:textId="77777777" w:rsidR="0080470D" w:rsidRPr="00931575" w:rsidRDefault="0080470D" w:rsidP="009C397C">
            <w:pPr>
              <w:pStyle w:val="TAC"/>
            </w:pPr>
            <w:r w:rsidRPr="00931575">
              <w:t>Normal</w:t>
            </w:r>
          </w:p>
        </w:tc>
        <w:tc>
          <w:tcPr>
            <w:tcW w:w="1294" w:type="dxa"/>
          </w:tcPr>
          <w:p w14:paraId="7F41DCF9" w14:textId="77777777" w:rsidR="0080470D" w:rsidRPr="00931575" w:rsidRDefault="0080470D" w:rsidP="009C397C">
            <w:pPr>
              <w:pStyle w:val="TAC"/>
            </w:pPr>
            <w:r w:rsidRPr="00931575">
              <w:t>TDLC300-100</w:t>
            </w:r>
            <w:r w:rsidRPr="00931575" w:rsidDel="002E550C">
              <w:t xml:space="preserve"> </w:t>
            </w:r>
            <w:r w:rsidRPr="00931575">
              <w:t>Low</w:t>
            </w:r>
          </w:p>
        </w:tc>
        <w:tc>
          <w:tcPr>
            <w:tcW w:w="1407" w:type="dxa"/>
          </w:tcPr>
          <w:p w14:paraId="1CC74594" w14:textId="77777777" w:rsidR="0080470D" w:rsidRPr="00931575" w:rsidRDefault="0080470D" w:rsidP="009C397C">
            <w:pPr>
              <w:pStyle w:val="TAC"/>
              <w:rPr>
                <w:lang w:eastAsia="zh-CN"/>
              </w:rPr>
            </w:pPr>
            <w:r w:rsidRPr="00931575">
              <w:rPr>
                <w:rFonts w:hint="eastAsia"/>
                <w:lang w:eastAsia="zh-CN"/>
              </w:rPr>
              <w:t>No additional DM</w:t>
            </w:r>
            <w:r w:rsidRPr="00931575">
              <w:rPr>
                <w:lang w:eastAsia="zh-CN"/>
              </w:rPr>
              <w:t>-</w:t>
            </w:r>
            <w:r w:rsidRPr="00931575">
              <w:rPr>
                <w:rFonts w:hint="eastAsia"/>
                <w:lang w:eastAsia="zh-CN"/>
              </w:rPr>
              <w:t>RS</w:t>
            </w:r>
          </w:p>
        </w:tc>
        <w:tc>
          <w:tcPr>
            <w:tcW w:w="867" w:type="dxa"/>
            <w:shd w:val="clear" w:color="auto" w:fill="auto"/>
          </w:tcPr>
          <w:p w14:paraId="23C501D4" w14:textId="77777777" w:rsidR="0080470D" w:rsidRPr="00931575" w:rsidRDefault="0080470D" w:rsidP="009C397C">
            <w:pPr>
              <w:pStyle w:val="TAC"/>
              <w:rPr>
                <w:lang w:eastAsia="zh-CN"/>
              </w:rPr>
            </w:pPr>
            <w:r w:rsidRPr="00931575">
              <w:rPr>
                <w:lang w:eastAsia="zh-CN"/>
              </w:rPr>
              <w:t>2.0</w:t>
            </w:r>
          </w:p>
        </w:tc>
        <w:tc>
          <w:tcPr>
            <w:tcW w:w="974" w:type="dxa"/>
            <w:shd w:val="clear" w:color="auto" w:fill="auto"/>
          </w:tcPr>
          <w:p w14:paraId="57E3EB4B" w14:textId="77777777" w:rsidR="0080470D" w:rsidRPr="00931575" w:rsidRDefault="0080470D" w:rsidP="009C397C">
            <w:pPr>
              <w:pStyle w:val="TAC"/>
              <w:rPr>
                <w:lang w:eastAsia="zh-CN"/>
              </w:rPr>
            </w:pPr>
            <w:r w:rsidRPr="00931575">
              <w:rPr>
                <w:lang w:eastAsia="zh-CN"/>
              </w:rPr>
              <w:t>2.8</w:t>
            </w:r>
          </w:p>
        </w:tc>
        <w:tc>
          <w:tcPr>
            <w:tcW w:w="845" w:type="dxa"/>
            <w:shd w:val="clear" w:color="auto" w:fill="auto"/>
          </w:tcPr>
          <w:p w14:paraId="5DC68ECF" w14:textId="77777777" w:rsidR="0080470D" w:rsidRPr="00931575" w:rsidRDefault="0080470D" w:rsidP="009C397C">
            <w:pPr>
              <w:pStyle w:val="TAC"/>
              <w:rPr>
                <w:lang w:eastAsia="zh-CN"/>
              </w:rPr>
            </w:pPr>
            <w:r w:rsidRPr="00931575">
              <w:rPr>
                <w:lang w:eastAsia="zh-CN"/>
              </w:rPr>
              <w:t>2.6</w:t>
            </w:r>
          </w:p>
        </w:tc>
      </w:tr>
    </w:tbl>
    <w:p w14:paraId="2B040211" w14:textId="77777777" w:rsidR="0080470D" w:rsidRPr="00931575" w:rsidRDefault="0080470D" w:rsidP="0080470D"/>
    <w:p w14:paraId="53D01CF1" w14:textId="77777777" w:rsidR="0080470D" w:rsidRPr="00931575" w:rsidRDefault="0080470D" w:rsidP="0080470D">
      <w:pPr>
        <w:pStyle w:val="TH"/>
      </w:pPr>
      <w:r w:rsidRPr="00931575">
        <w:t>Table 8.3.4.5.1-2: Required SNR for PUCCH format 3 with 30 kHz SCS</w:t>
      </w: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
        <w:gridCol w:w="913"/>
        <w:gridCol w:w="1072"/>
        <w:gridCol w:w="818"/>
        <w:gridCol w:w="1350"/>
        <w:gridCol w:w="1517"/>
        <w:gridCol w:w="851"/>
        <w:gridCol w:w="850"/>
        <w:gridCol w:w="851"/>
        <w:gridCol w:w="992"/>
      </w:tblGrid>
      <w:tr w:rsidR="0080470D" w:rsidRPr="00931575" w14:paraId="7575793A" w14:textId="77777777" w:rsidTr="009C397C">
        <w:trPr>
          <w:cantSplit/>
          <w:jc w:val="center"/>
        </w:trPr>
        <w:tc>
          <w:tcPr>
            <w:tcW w:w="995" w:type="dxa"/>
            <w:tcBorders>
              <w:bottom w:val="nil"/>
            </w:tcBorders>
            <w:shd w:val="clear" w:color="auto" w:fill="auto"/>
          </w:tcPr>
          <w:p w14:paraId="71F3306D" w14:textId="77777777" w:rsidR="0080470D" w:rsidRPr="00931575" w:rsidRDefault="0080470D" w:rsidP="009C397C">
            <w:pPr>
              <w:pStyle w:val="TAH"/>
            </w:pPr>
            <w:r w:rsidRPr="00931575">
              <w:t>Test Number</w:t>
            </w:r>
          </w:p>
        </w:tc>
        <w:tc>
          <w:tcPr>
            <w:tcW w:w="913" w:type="dxa"/>
            <w:tcBorders>
              <w:bottom w:val="nil"/>
            </w:tcBorders>
            <w:shd w:val="clear" w:color="auto" w:fill="auto"/>
          </w:tcPr>
          <w:p w14:paraId="1995AE80" w14:textId="77777777" w:rsidR="0080470D" w:rsidRPr="00931575" w:rsidRDefault="0080470D" w:rsidP="009C397C">
            <w:pPr>
              <w:pStyle w:val="TAH"/>
            </w:pPr>
            <w:r w:rsidRPr="00931575">
              <w:t>Number of TX</w:t>
            </w:r>
          </w:p>
        </w:tc>
        <w:tc>
          <w:tcPr>
            <w:tcW w:w="1072" w:type="dxa"/>
            <w:tcBorders>
              <w:bottom w:val="nil"/>
            </w:tcBorders>
            <w:shd w:val="clear" w:color="auto" w:fill="auto"/>
          </w:tcPr>
          <w:p w14:paraId="1E54235E" w14:textId="77777777" w:rsidR="0080470D" w:rsidRPr="00931575" w:rsidRDefault="0080470D" w:rsidP="009C397C">
            <w:pPr>
              <w:pStyle w:val="TAH"/>
            </w:pPr>
            <w:r w:rsidRPr="00931575">
              <w:t>Number of</w:t>
            </w:r>
          </w:p>
        </w:tc>
        <w:tc>
          <w:tcPr>
            <w:tcW w:w="818" w:type="dxa"/>
            <w:tcBorders>
              <w:bottom w:val="nil"/>
            </w:tcBorders>
            <w:shd w:val="clear" w:color="auto" w:fill="auto"/>
          </w:tcPr>
          <w:p w14:paraId="1CDD8FD6" w14:textId="77777777" w:rsidR="0080470D" w:rsidRPr="00931575" w:rsidRDefault="0080470D" w:rsidP="009C397C">
            <w:pPr>
              <w:pStyle w:val="TAH"/>
            </w:pPr>
            <w:r w:rsidRPr="00931575">
              <w:t>Cyclic Prefix</w:t>
            </w:r>
          </w:p>
        </w:tc>
        <w:tc>
          <w:tcPr>
            <w:tcW w:w="1350" w:type="dxa"/>
            <w:tcBorders>
              <w:bottom w:val="nil"/>
            </w:tcBorders>
            <w:shd w:val="clear" w:color="auto" w:fill="auto"/>
          </w:tcPr>
          <w:p w14:paraId="7AE3D18A" w14:textId="77777777" w:rsidR="0080470D" w:rsidRPr="00931575" w:rsidRDefault="0080470D" w:rsidP="009C397C">
            <w:pPr>
              <w:pStyle w:val="TAH"/>
            </w:pPr>
            <w:r w:rsidRPr="00931575">
              <w:t>Propagation conditions</w:t>
            </w:r>
          </w:p>
        </w:tc>
        <w:tc>
          <w:tcPr>
            <w:tcW w:w="1517" w:type="dxa"/>
            <w:tcBorders>
              <w:bottom w:val="nil"/>
            </w:tcBorders>
            <w:shd w:val="clear" w:color="auto" w:fill="auto"/>
          </w:tcPr>
          <w:p w14:paraId="10EAA24F" w14:textId="77777777" w:rsidR="0080470D" w:rsidRPr="00931575" w:rsidRDefault="0080470D" w:rsidP="009C397C">
            <w:pPr>
              <w:pStyle w:val="TAH"/>
            </w:pPr>
            <w:r w:rsidRPr="00931575">
              <w:t xml:space="preserve">Additional </w:t>
            </w:r>
            <w:r w:rsidRPr="00931575">
              <w:rPr>
                <w:rFonts w:hint="eastAsia"/>
              </w:rPr>
              <w:t>DM</w:t>
            </w:r>
            <w:r w:rsidRPr="00931575">
              <w:t>-</w:t>
            </w:r>
            <w:r w:rsidRPr="00931575">
              <w:rPr>
                <w:rFonts w:hint="eastAsia"/>
              </w:rPr>
              <w:t>RS</w:t>
            </w:r>
          </w:p>
        </w:tc>
        <w:tc>
          <w:tcPr>
            <w:tcW w:w="3544" w:type="dxa"/>
            <w:gridSpan w:val="4"/>
          </w:tcPr>
          <w:p w14:paraId="146157E4" w14:textId="77777777" w:rsidR="0080470D" w:rsidRPr="00931575" w:rsidRDefault="0080470D" w:rsidP="009C397C">
            <w:pPr>
              <w:pStyle w:val="TAH"/>
            </w:pPr>
            <w:r w:rsidRPr="00931575">
              <w:t>Channel bandwidth / SNR (dB)</w:t>
            </w:r>
          </w:p>
        </w:tc>
      </w:tr>
      <w:tr w:rsidR="0080470D" w:rsidRPr="00931575" w14:paraId="0D21409A" w14:textId="77777777" w:rsidTr="009C397C">
        <w:trPr>
          <w:cantSplit/>
          <w:jc w:val="center"/>
        </w:trPr>
        <w:tc>
          <w:tcPr>
            <w:tcW w:w="995" w:type="dxa"/>
            <w:tcBorders>
              <w:top w:val="nil"/>
              <w:bottom w:val="single" w:sz="4" w:space="0" w:color="auto"/>
            </w:tcBorders>
            <w:shd w:val="clear" w:color="auto" w:fill="auto"/>
          </w:tcPr>
          <w:p w14:paraId="36B89723" w14:textId="77777777" w:rsidR="0080470D" w:rsidRPr="00931575" w:rsidRDefault="0080470D" w:rsidP="009C397C">
            <w:pPr>
              <w:pStyle w:val="TAH"/>
            </w:pPr>
          </w:p>
        </w:tc>
        <w:tc>
          <w:tcPr>
            <w:tcW w:w="913" w:type="dxa"/>
            <w:tcBorders>
              <w:top w:val="nil"/>
              <w:bottom w:val="single" w:sz="4" w:space="0" w:color="auto"/>
            </w:tcBorders>
            <w:shd w:val="clear" w:color="auto" w:fill="auto"/>
          </w:tcPr>
          <w:p w14:paraId="628AF74C" w14:textId="77777777" w:rsidR="0080470D" w:rsidRPr="00931575" w:rsidRDefault="0080470D" w:rsidP="009C397C">
            <w:pPr>
              <w:pStyle w:val="TAH"/>
            </w:pPr>
            <w:r w:rsidRPr="00931575">
              <w:t>antennas</w:t>
            </w:r>
          </w:p>
        </w:tc>
        <w:tc>
          <w:tcPr>
            <w:tcW w:w="1072" w:type="dxa"/>
            <w:tcBorders>
              <w:top w:val="nil"/>
              <w:bottom w:val="single" w:sz="4" w:space="0" w:color="auto"/>
            </w:tcBorders>
            <w:shd w:val="clear" w:color="auto" w:fill="auto"/>
          </w:tcPr>
          <w:p w14:paraId="083E19CC" w14:textId="77777777" w:rsidR="0080470D" w:rsidRPr="00931575" w:rsidRDefault="0080470D" w:rsidP="009C397C">
            <w:pPr>
              <w:pStyle w:val="TAH"/>
            </w:pPr>
            <w:r w:rsidRPr="00931575">
              <w:t>demodulation branches</w:t>
            </w:r>
          </w:p>
        </w:tc>
        <w:tc>
          <w:tcPr>
            <w:tcW w:w="818" w:type="dxa"/>
            <w:tcBorders>
              <w:top w:val="nil"/>
              <w:bottom w:val="single" w:sz="4" w:space="0" w:color="auto"/>
            </w:tcBorders>
            <w:shd w:val="clear" w:color="auto" w:fill="auto"/>
          </w:tcPr>
          <w:p w14:paraId="51704BE6" w14:textId="77777777" w:rsidR="0080470D" w:rsidRPr="00931575" w:rsidRDefault="0080470D" w:rsidP="009C397C">
            <w:pPr>
              <w:pStyle w:val="TAH"/>
            </w:pPr>
          </w:p>
        </w:tc>
        <w:tc>
          <w:tcPr>
            <w:tcW w:w="1350" w:type="dxa"/>
            <w:tcBorders>
              <w:top w:val="nil"/>
              <w:bottom w:val="single" w:sz="4" w:space="0" w:color="auto"/>
            </w:tcBorders>
            <w:shd w:val="clear" w:color="auto" w:fill="auto"/>
          </w:tcPr>
          <w:p w14:paraId="5C1C9783" w14:textId="77777777" w:rsidR="0080470D" w:rsidRPr="00931575" w:rsidRDefault="0080470D" w:rsidP="009C397C">
            <w:pPr>
              <w:pStyle w:val="TAH"/>
            </w:pPr>
            <w:r w:rsidRPr="00931575">
              <w:t>and correlation matrix (annex J)</w:t>
            </w:r>
          </w:p>
        </w:tc>
        <w:tc>
          <w:tcPr>
            <w:tcW w:w="1517" w:type="dxa"/>
            <w:tcBorders>
              <w:top w:val="nil"/>
            </w:tcBorders>
            <w:shd w:val="clear" w:color="auto" w:fill="auto"/>
          </w:tcPr>
          <w:p w14:paraId="4FED5814" w14:textId="77777777" w:rsidR="0080470D" w:rsidRPr="00931575" w:rsidRDefault="0080470D" w:rsidP="009C397C">
            <w:pPr>
              <w:pStyle w:val="TAH"/>
            </w:pPr>
            <w:r w:rsidRPr="00931575">
              <w:rPr>
                <w:rFonts w:hint="eastAsia"/>
              </w:rPr>
              <w:t>configuration</w:t>
            </w:r>
          </w:p>
        </w:tc>
        <w:tc>
          <w:tcPr>
            <w:tcW w:w="851" w:type="dxa"/>
          </w:tcPr>
          <w:p w14:paraId="5F58C8C9" w14:textId="77777777" w:rsidR="0080470D" w:rsidRPr="00931575" w:rsidRDefault="0080470D" w:rsidP="009C397C">
            <w:pPr>
              <w:pStyle w:val="TAH"/>
            </w:pPr>
            <w:r w:rsidRPr="00931575">
              <w:t>10 MHz</w:t>
            </w:r>
          </w:p>
        </w:tc>
        <w:tc>
          <w:tcPr>
            <w:tcW w:w="850" w:type="dxa"/>
          </w:tcPr>
          <w:p w14:paraId="6C1BB8D5" w14:textId="77777777" w:rsidR="0080470D" w:rsidRPr="00931575" w:rsidRDefault="0080470D" w:rsidP="009C397C">
            <w:pPr>
              <w:pStyle w:val="TAH"/>
            </w:pPr>
            <w:r w:rsidRPr="00931575">
              <w:t>20 MHz</w:t>
            </w:r>
          </w:p>
        </w:tc>
        <w:tc>
          <w:tcPr>
            <w:tcW w:w="851" w:type="dxa"/>
          </w:tcPr>
          <w:p w14:paraId="7E8EC035" w14:textId="77777777" w:rsidR="0080470D" w:rsidRPr="00931575" w:rsidRDefault="0080470D" w:rsidP="009C397C">
            <w:pPr>
              <w:pStyle w:val="TAH"/>
            </w:pPr>
            <w:r w:rsidRPr="00931575">
              <w:t>40 MHz</w:t>
            </w:r>
          </w:p>
        </w:tc>
        <w:tc>
          <w:tcPr>
            <w:tcW w:w="992" w:type="dxa"/>
          </w:tcPr>
          <w:p w14:paraId="4570A2C5" w14:textId="77777777" w:rsidR="0080470D" w:rsidRPr="00931575" w:rsidRDefault="0080470D" w:rsidP="009C397C">
            <w:pPr>
              <w:pStyle w:val="TAH"/>
            </w:pPr>
            <w:r w:rsidRPr="00931575">
              <w:t>100 MHz</w:t>
            </w:r>
          </w:p>
        </w:tc>
      </w:tr>
      <w:tr w:rsidR="0080470D" w:rsidRPr="00931575" w14:paraId="7EB42499" w14:textId="77777777" w:rsidTr="009C397C">
        <w:trPr>
          <w:cantSplit/>
          <w:jc w:val="center"/>
        </w:trPr>
        <w:tc>
          <w:tcPr>
            <w:tcW w:w="995" w:type="dxa"/>
            <w:tcBorders>
              <w:bottom w:val="nil"/>
            </w:tcBorders>
            <w:shd w:val="clear" w:color="auto" w:fill="auto"/>
          </w:tcPr>
          <w:p w14:paraId="4FB8100A" w14:textId="77777777" w:rsidR="0080470D" w:rsidRPr="00931575" w:rsidRDefault="0080470D" w:rsidP="009C397C">
            <w:pPr>
              <w:pStyle w:val="TAC"/>
              <w:rPr>
                <w:lang w:eastAsia="zh-CN"/>
              </w:rPr>
            </w:pPr>
            <w:r w:rsidRPr="00931575">
              <w:rPr>
                <w:lang w:eastAsia="zh-CN"/>
              </w:rPr>
              <w:t>1</w:t>
            </w:r>
          </w:p>
        </w:tc>
        <w:tc>
          <w:tcPr>
            <w:tcW w:w="913" w:type="dxa"/>
            <w:tcBorders>
              <w:bottom w:val="nil"/>
            </w:tcBorders>
            <w:shd w:val="clear" w:color="auto" w:fill="auto"/>
          </w:tcPr>
          <w:p w14:paraId="634C1D08" w14:textId="77777777" w:rsidR="0080470D" w:rsidRPr="00931575" w:rsidRDefault="0080470D" w:rsidP="009C397C">
            <w:pPr>
              <w:pStyle w:val="TAC"/>
              <w:rPr>
                <w:lang w:eastAsia="zh-CN"/>
              </w:rPr>
            </w:pPr>
            <w:r w:rsidRPr="00931575">
              <w:rPr>
                <w:lang w:eastAsia="zh-CN"/>
              </w:rPr>
              <w:t>1</w:t>
            </w:r>
          </w:p>
        </w:tc>
        <w:tc>
          <w:tcPr>
            <w:tcW w:w="1072" w:type="dxa"/>
            <w:tcBorders>
              <w:bottom w:val="nil"/>
            </w:tcBorders>
            <w:shd w:val="clear" w:color="auto" w:fill="auto"/>
          </w:tcPr>
          <w:p w14:paraId="7A02AE18" w14:textId="77777777" w:rsidR="0080470D" w:rsidRPr="00931575" w:rsidRDefault="0080470D" w:rsidP="009C397C">
            <w:pPr>
              <w:pStyle w:val="TAC"/>
              <w:rPr>
                <w:lang w:eastAsia="zh-CN"/>
              </w:rPr>
            </w:pPr>
            <w:r w:rsidRPr="00931575">
              <w:rPr>
                <w:lang w:eastAsia="zh-CN"/>
              </w:rPr>
              <w:t>2</w:t>
            </w:r>
          </w:p>
        </w:tc>
        <w:tc>
          <w:tcPr>
            <w:tcW w:w="818" w:type="dxa"/>
            <w:tcBorders>
              <w:bottom w:val="nil"/>
            </w:tcBorders>
            <w:shd w:val="clear" w:color="auto" w:fill="auto"/>
          </w:tcPr>
          <w:p w14:paraId="53DDC807" w14:textId="77777777" w:rsidR="0080470D" w:rsidRPr="00931575" w:rsidRDefault="0080470D" w:rsidP="009C397C">
            <w:pPr>
              <w:pStyle w:val="TAC"/>
            </w:pPr>
            <w:r w:rsidRPr="00931575">
              <w:t>Normal</w:t>
            </w:r>
          </w:p>
        </w:tc>
        <w:tc>
          <w:tcPr>
            <w:tcW w:w="1350" w:type="dxa"/>
            <w:tcBorders>
              <w:bottom w:val="nil"/>
            </w:tcBorders>
            <w:shd w:val="clear" w:color="auto" w:fill="auto"/>
          </w:tcPr>
          <w:p w14:paraId="7E4F9160" w14:textId="77777777" w:rsidR="0080470D" w:rsidRPr="00931575" w:rsidRDefault="0080470D" w:rsidP="009C397C">
            <w:pPr>
              <w:pStyle w:val="TAC"/>
            </w:pPr>
            <w:r w:rsidRPr="00931575">
              <w:t>TDLC300-100</w:t>
            </w:r>
            <w:r w:rsidRPr="00931575" w:rsidDel="002E550C">
              <w:t xml:space="preserve"> </w:t>
            </w:r>
            <w:r w:rsidRPr="00931575">
              <w:t>Low</w:t>
            </w:r>
          </w:p>
        </w:tc>
        <w:tc>
          <w:tcPr>
            <w:tcW w:w="1517" w:type="dxa"/>
          </w:tcPr>
          <w:p w14:paraId="4D89121A" w14:textId="77777777" w:rsidR="0080470D" w:rsidRPr="00931575" w:rsidRDefault="0080470D" w:rsidP="009C397C">
            <w:pPr>
              <w:pStyle w:val="TAC"/>
              <w:rPr>
                <w:lang w:eastAsia="zh-CN"/>
              </w:rPr>
            </w:pPr>
            <w:r w:rsidRPr="00931575">
              <w:rPr>
                <w:rFonts w:hint="eastAsia"/>
                <w:lang w:eastAsia="zh-CN"/>
              </w:rPr>
              <w:t>No additional DM</w:t>
            </w:r>
            <w:r w:rsidRPr="00931575">
              <w:rPr>
                <w:lang w:eastAsia="zh-CN"/>
              </w:rPr>
              <w:t>-</w:t>
            </w:r>
            <w:r w:rsidRPr="00931575">
              <w:rPr>
                <w:rFonts w:hint="eastAsia"/>
                <w:lang w:eastAsia="zh-CN"/>
              </w:rPr>
              <w:t>RS</w:t>
            </w:r>
          </w:p>
        </w:tc>
        <w:tc>
          <w:tcPr>
            <w:tcW w:w="851" w:type="dxa"/>
            <w:shd w:val="clear" w:color="auto" w:fill="auto"/>
          </w:tcPr>
          <w:p w14:paraId="1E883D99" w14:textId="77777777" w:rsidR="0080470D" w:rsidRPr="00931575" w:rsidRDefault="0080470D" w:rsidP="009C397C">
            <w:pPr>
              <w:pStyle w:val="TAC"/>
              <w:rPr>
                <w:lang w:eastAsia="zh-CN"/>
              </w:rPr>
            </w:pPr>
            <w:r w:rsidRPr="00931575">
              <w:rPr>
                <w:lang w:eastAsia="zh-CN"/>
              </w:rPr>
              <w:t>1.5</w:t>
            </w:r>
          </w:p>
        </w:tc>
        <w:tc>
          <w:tcPr>
            <w:tcW w:w="850" w:type="dxa"/>
            <w:shd w:val="clear" w:color="auto" w:fill="auto"/>
          </w:tcPr>
          <w:p w14:paraId="6BAFDB5D" w14:textId="77777777" w:rsidR="0080470D" w:rsidRPr="00931575" w:rsidRDefault="0080470D" w:rsidP="009C397C">
            <w:pPr>
              <w:pStyle w:val="TAC"/>
              <w:rPr>
                <w:lang w:eastAsia="zh-CN"/>
              </w:rPr>
            </w:pPr>
            <w:r w:rsidRPr="00931575">
              <w:rPr>
                <w:lang w:eastAsia="zh-CN"/>
              </w:rPr>
              <w:t>1.2</w:t>
            </w:r>
          </w:p>
        </w:tc>
        <w:tc>
          <w:tcPr>
            <w:tcW w:w="851" w:type="dxa"/>
            <w:shd w:val="clear" w:color="auto" w:fill="auto"/>
          </w:tcPr>
          <w:p w14:paraId="547F753F" w14:textId="77777777" w:rsidR="0080470D" w:rsidRPr="00931575" w:rsidRDefault="0080470D" w:rsidP="009C397C">
            <w:pPr>
              <w:pStyle w:val="TAC"/>
              <w:rPr>
                <w:lang w:eastAsia="zh-CN"/>
              </w:rPr>
            </w:pPr>
            <w:r w:rsidRPr="00931575">
              <w:rPr>
                <w:lang w:eastAsia="zh-CN"/>
              </w:rPr>
              <w:t>1.2</w:t>
            </w:r>
          </w:p>
        </w:tc>
        <w:tc>
          <w:tcPr>
            <w:tcW w:w="992" w:type="dxa"/>
          </w:tcPr>
          <w:p w14:paraId="38C1D278" w14:textId="77777777" w:rsidR="0080470D" w:rsidRPr="00931575" w:rsidRDefault="0080470D" w:rsidP="009C397C">
            <w:pPr>
              <w:pStyle w:val="TAC"/>
              <w:rPr>
                <w:lang w:eastAsia="zh-CN"/>
              </w:rPr>
            </w:pPr>
            <w:r w:rsidRPr="00931575">
              <w:rPr>
                <w:lang w:eastAsia="zh-CN"/>
              </w:rPr>
              <w:t>1.5</w:t>
            </w:r>
          </w:p>
        </w:tc>
      </w:tr>
      <w:tr w:rsidR="0080470D" w:rsidRPr="00931575" w14:paraId="2CA3B9C4" w14:textId="77777777" w:rsidTr="009C397C">
        <w:trPr>
          <w:cantSplit/>
          <w:jc w:val="center"/>
        </w:trPr>
        <w:tc>
          <w:tcPr>
            <w:tcW w:w="995" w:type="dxa"/>
            <w:tcBorders>
              <w:top w:val="nil"/>
            </w:tcBorders>
            <w:shd w:val="clear" w:color="auto" w:fill="auto"/>
          </w:tcPr>
          <w:p w14:paraId="5FED0E12" w14:textId="77777777" w:rsidR="0080470D" w:rsidRPr="00931575" w:rsidRDefault="0080470D" w:rsidP="009C397C">
            <w:pPr>
              <w:pStyle w:val="TAC"/>
              <w:rPr>
                <w:lang w:eastAsia="zh-CN"/>
              </w:rPr>
            </w:pPr>
          </w:p>
        </w:tc>
        <w:tc>
          <w:tcPr>
            <w:tcW w:w="913" w:type="dxa"/>
            <w:tcBorders>
              <w:top w:val="nil"/>
            </w:tcBorders>
            <w:shd w:val="clear" w:color="auto" w:fill="auto"/>
          </w:tcPr>
          <w:p w14:paraId="2441B88F" w14:textId="77777777" w:rsidR="0080470D" w:rsidRPr="00931575" w:rsidRDefault="0080470D" w:rsidP="009C397C">
            <w:pPr>
              <w:pStyle w:val="TAC"/>
              <w:rPr>
                <w:lang w:eastAsia="zh-CN"/>
              </w:rPr>
            </w:pPr>
          </w:p>
        </w:tc>
        <w:tc>
          <w:tcPr>
            <w:tcW w:w="1072" w:type="dxa"/>
            <w:tcBorders>
              <w:top w:val="nil"/>
            </w:tcBorders>
            <w:shd w:val="clear" w:color="auto" w:fill="auto"/>
          </w:tcPr>
          <w:p w14:paraId="08520EA2" w14:textId="77777777" w:rsidR="0080470D" w:rsidRPr="00931575" w:rsidRDefault="0080470D" w:rsidP="009C397C">
            <w:pPr>
              <w:pStyle w:val="TAC"/>
              <w:rPr>
                <w:lang w:eastAsia="zh-CN"/>
              </w:rPr>
            </w:pPr>
          </w:p>
        </w:tc>
        <w:tc>
          <w:tcPr>
            <w:tcW w:w="818" w:type="dxa"/>
            <w:tcBorders>
              <w:top w:val="nil"/>
            </w:tcBorders>
            <w:shd w:val="clear" w:color="auto" w:fill="auto"/>
          </w:tcPr>
          <w:p w14:paraId="4F0817AB" w14:textId="77777777" w:rsidR="0080470D" w:rsidRPr="00931575" w:rsidRDefault="0080470D" w:rsidP="009C397C">
            <w:pPr>
              <w:pStyle w:val="TAC"/>
            </w:pPr>
          </w:p>
        </w:tc>
        <w:tc>
          <w:tcPr>
            <w:tcW w:w="1350" w:type="dxa"/>
            <w:tcBorders>
              <w:top w:val="nil"/>
            </w:tcBorders>
            <w:shd w:val="clear" w:color="auto" w:fill="auto"/>
          </w:tcPr>
          <w:p w14:paraId="0480EB84" w14:textId="77777777" w:rsidR="0080470D" w:rsidRPr="00931575" w:rsidRDefault="0080470D" w:rsidP="009C397C">
            <w:pPr>
              <w:pStyle w:val="TAC"/>
            </w:pPr>
          </w:p>
        </w:tc>
        <w:tc>
          <w:tcPr>
            <w:tcW w:w="1517" w:type="dxa"/>
          </w:tcPr>
          <w:p w14:paraId="60D7EC1C" w14:textId="77777777" w:rsidR="0080470D" w:rsidRPr="00931575" w:rsidRDefault="0080470D" w:rsidP="009C397C">
            <w:pPr>
              <w:pStyle w:val="TAC"/>
              <w:rPr>
                <w:lang w:eastAsia="zh-CN"/>
              </w:rPr>
            </w:pPr>
            <w:r w:rsidRPr="00931575">
              <w:rPr>
                <w:rFonts w:hint="eastAsia"/>
                <w:lang w:eastAsia="zh-CN"/>
              </w:rPr>
              <w:t>Additional DM</w:t>
            </w:r>
            <w:r w:rsidRPr="00931575">
              <w:rPr>
                <w:lang w:eastAsia="zh-CN"/>
              </w:rPr>
              <w:t>-</w:t>
            </w:r>
            <w:r w:rsidRPr="00931575">
              <w:rPr>
                <w:rFonts w:hint="eastAsia"/>
                <w:lang w:eastAsia="zh-CN"/>
              </w:rPr>
              <w:t>RS</w:t>
            </w:r>
          </w:p>
        </w:tc>
        <w:tc>
          <w:tcPr>
            <w:tcW w:w="851" w:type="dxa"/>
            <w:shd w:val="clear" w:color="auto" w:fill="auto"/>
          </w:tcPr>
          <w:p w14:paraId="5689E11C" w14:textId="77777777" w:rsidR="0080470D" w:rsidRPr="00931575" w:rsidRDefault="0080470D" w:rsidP="009C397C">
            <w:pPr>
              <w:pStyle w:val="TAC"/>
              <w:rPr>
                <w:lang w:eastAsia="zh-CN"/>
              </w:rPr>
            </w:pPr>
            <w:r w:rsidRPr="00931575">
              <w:rPr>
                <w:lang w:eastAsia="zh-CN"/>
              </w:rPr>
              <w:t>1.1</w:t>
            </w:r>
          </w:p>
        </w:tc>
        <w:tc>
          <w:tcPr>
            <w:tcW w:w="850" w:type="dxa"/>
            <w:shd w:val="clear" w:color="auto" w:fill="auto"/>
          </w:tcPr>
          <w:p w14:paraId="028DE171" w14:textId="77777777" w:rsidR="0080470D" w:rsidRPr="00931575" w:rsidRDefault="0080470D" w:rsidP="009C397C">
            <w:pPr>
              <w:pStyle w:val="TAC"/>
              <w:rPr>
                <w:lang w:eastAsia="zh-CN"/>
              </w:rPr>
            </w:pPr>
            <w:r w:rsidRPr="00931575">
              <w:rPr>
                <w:lang w:eastAsia="zh-CN"/>
              </w:rPr>
              <w:t>0.9</w:t>
            </w:r>
          </w:p>
        </w:tc>
        <w:tc>
          <w:tcPr>
            <w:tcW w:w="851" w:type="dxa"/>
            <w:shd w:val="clear" w:color="auto" w:fill="auto"/>
          </w:tcPr>
          <w:p w14:paraId="180E5F9B" w14:textId="77777777" w:rsidR="0080470D" w:rsidRPr="00931575" w:rsidRDefault="0080470D" w:rsidP="009C397C">
            <w:pPr>
              <w:pStyle w:val="TAC"/>
              <w:rPr>
                <w:lang w:eastAsia="zh-CN"/>
              </w:rPr>
            </w:pPr>
            <w:r w:rsidRPr="00931575">
              <w:rPr>
                <w:lang w:eastAsia="zh-CN"/>
              </w:rPr>
              <w:t>0.6</w:t>
            </w:r>
          </w:p>
        </w:tc>
        <w:tc>
          <w:tcPr>
            <w:tcW w:w="992" w:type="dxa"/>
          </w:tcPr>
          <w:p w14:paraId="7A766F96" w14:textId="77777777" w:rsidR="0080470D" w:rsidRPr="00931575" w:rsidRDefault="0080470D" w:rsidP="009C397C">
            <w:pPr>
              <w:pStyle w:val="TAC"/>
              <w:rPr>
                <w:lang w:eastAsia="zh-CN"/>
              </w:rPr>
            </w:pPr>
            <w:r w:rsidRPr="00931575">
              <w:rPr>
                <w:lang w:eastAsia="zh-CN"/>
              </w:rPr>
              <w:t>0.7</w:t>
            </w:r>
          </w:p>
        </w:tc>
      </w:tr>
      <w:tr w:rsidR="0080470D" w:rsidRPr="00931575" w14:paraId="794EFEB0" w14:textId="77777777" w:rsidTr="009C397C">
        <w:trPr>
          <w:cantSplit/>
          <w:jc w:val="center"/>
        </w:trPr>
        <w:tc>
          <w:tcPr>
            <w:tcW w:w="995" w:type="dxa"/>
          </w:tcPr>
          <w:p w14:paraId="201A59D0" w14:textId="77777777" w:rsidR="0080470D" w:rsidRPr="00931575" w:rsidRDefault="0080470D" w:rsidP="009C397C">
            <w:pPr>
              <w:pStyle w:val="TAC"/>
              <w:rPr>
                <w:lang w:eastAsia="zh-CN"/>
              </w:rPr>
            </w:pPr>
            <w:r w:rsidRPr="00931575">
              <w:rPr>
                <w:lang w:eastAsia="zh-CN"/>
              </w:rPr>
              <w:t>2</w:t>
            </w:r>
          </w:p>
        </w:tc>
        <w:tc>
          <w:tcPr>
            <w:tcW w:w="913" w:type="dxa"/>
          </w:tcPr>
          <w:p w14:paraId="2DF45096" w14:textId="77777777" w:rsidR="0080470D" w:rsidRPr="00931575" w:rsidRDefault="0080470D" w:rsidP="009C397C">
            <w:pPr>
              <w:pStyle w:val="TAC"/>
              <w:rPr>
                <w:lang w:eastAsia="zh-CN"/>
              </w:rPr>
            </w:pPr>
            <w:r w:rsidRPr="00931575">
              <w:rPr>
                <w:lang w:eastAsia="zh-CN"/>
              </w:rPr>
              <w:t>1</w:t>
            </w:r>
          </w:p>
        </w:tc>
        <w:tc>
          <w:tcPr>
            <w:tcW w:w="1072" w:type="dxa"/>
          </w:tcPr>
          <w:p w14:paraId="10C46409" w14:textId="77777777" w:rsidR="0080470D" w:rsidRPr="00931575" w:rsidRDefault="0080470D" w:rsidP="009C397C">
            <w:pPr>
              <w:pStyle w:val="TAC"/>
              <w:rPr>
                <w:lang w:eastAsia="zh-CN"/>
              </w:rPr>
            </w:pPr>
            <w:r w:rsidRPr="00931575">
              <w:rPr>
                <w:lang w:eastAsia="zh-CN"/>
              </w:rPr>
              <w:t>2</w:t>
            </w:r>
          </w:p>
        </w:tc>
        <w:tc>
          <w:tcPr>
            <w:tcW w:w="818" w:type="dxa"/>
          </w:tcPr>
          <w:p w14:paraId="593E6311" w14:textId="77777777" w:rsidR="0080470D" w:rsidRPr="00931575" w:rsidRDefault="0080470D" w:rsidP="009C397C">
            <w:pPr>
              <w:pStyle w:val="TAC"/>
            </w:pPr>
            <w:r w:rsidRPr="00931575">
              <w:t>Normal</w:t>
            </w:r>
          </w:p>
        </w:tc>
        <w:tc>
          <w:tcPr>
            <w:tcW w:w="1350" w:type="dxa"/>
          </w:tcPr>
          <w:p w14:paraId="496B6D0D" w14:textId="77777777" w:rsidR="0080470D" w:rsidRPr="00931575" w:rsidRDefault="0080470D" w:rsidP="009C397C">
            <w:pPr>
              <w:pStyle w:val="TAC"/>
            </w:pPr>
            <w:r w:rsidRPr="00931575">
              <w:t>TDLC300-100</w:t>
            </w:r>
            <w:r w:rsidRPr="00931575" w:rsidDel="002E550C">
              <w:t xml:space="preserve"> </w:t>
            </w:r>
            <w:r w:rsidRPr="00931575">
              <w:t>Low</w:t>
            </w:r>
          </w:p>
        </w:tc>
        <w:tc>
          <w:tcPr>
            <w:tcW w:w="1517" w:type="dxa"/>
          </w:tcPr>
          <w:p w14:paraId="39435873" w14:textId="77777777" w:rsidR="0080470D" w:rsidRPr="00931575" w:rsidRDefault="0080470D" w:rsidP="009C397C">
            <w:pPr>
              <w:pStyle w:val="TAC"/>
              <w:rPr>
                <w:lang w:eastAsia="zh-CN"/>
              </w:rPr>
            </w:pPr>
            <w:r w:rsidRPr="00931575">
              <w:rPr>
                <w:rFonts w:hint="eastAsia"/>
                <w:lang w:eastAsia="zh-CN"/>
              </w:rPr>
              <w:t>No additional DM</w:t>
            </w:r>
            <w:r w:rsidRPr="00931575">
              <w:rPr>
                <w:lang w:eastAsia="zh-CN"/>
              </w:rPr>
              <w:t>-</w:t>
            </w:r>
            <w:r w:rsidRPr="00931575">
              <w:rPr>
                <w:rFonts w:hint="eastAsia"/>
                <w:lang w:eastAsia="zh-CN"/>
              </w:rPr>
              <w:t>RS</w:t>
            </w:r>
          </w:p>
        </w:tc>
        <w:tc>
          <w:tcPr>
            <w:tcW w:w="851" w:type="dxa"/>
            <w:shd w:val="clear" w:color="auto" w:fill="auto"/>
          </w:tcPr>
          <w:p w14:paraId="67A50D9D" w14:textId="77777777" w:rsidR="0080470D" w:rsidRPr="00931575" w:rsidRDefault="0080470D" w:rsidP="009C397C">
            <w:pPr>
              <w:pStyle w:val="TAC"/>
              <w:rPr>
                <w:lang w:eastAsia="zh-CN"/>
              </w:rPr>
            </w:pPr>
            <w:r w:rsidRPr="00931575">
              <w:rPr>
                <w:lang w:eastAsia="zh-CN"/>
              </w:rPr>
              <w:t>2.4</w:t>
            </w:r>
          </w:p>
        </w:tc>
        <w:tc>
          <w:tcPr>
            <w:tcW w:w="850" w:type="dxa"/>
            <w:shd w:val="clear" w:color="auto" w:fill="auto"/>
          </w:tcPr>
          <w:p w14:paraId="42083812" w14:textId="77777777" w:rsidR="0080470D" w:rsidRPr="00931575" w:rsidRDefault="0080470D" w:rsidP="009C397C">
            <w:pPr>
              <w:pStyle w:val="TAC"/>
              <w:rPr>
                <w:lang w:eastAsia="zh-CN"/>
              </w:rPr>
            </w:pPr>
            <w:r w:rsidRPr="00931575">
              <w:rPr>
                <w:lang w:eastAsia="zh-CN"/>
              </w:rPr>
              <w:t>2.6</w:t>
            </w:r>
          </w:p>
        </w:tc>
        <w:tc>
          <w:tcPr>
            <w:tcW w:w="851" w:type="dxa"/>
            <w:shd w:val="clear" w:color="auto" w:fill="auto"/>
          </w:tcPr>
          <w:p w14:paraId="505BE3EE" w14:textId="77777777" w:rsidR="0080470D" w:rsidRPr="00931575" w:rsidRDefault="0080470D" w:rsidP="009C397C">
            <w:pPr>
              <w:pStyle w:val="TAC"/>
              <w:rPr>
                <w:lang w:eastAsia="zh-CN"/>
              </w:rPr>
            </w:pPr>
            <w:r w:rsidRPr="00931575">
              <w:rPr>
                <w:lang w:eastAsia="zh-CN"/>
              </w:rPr>
              <w:t>2.6</w:t>
            </w:r>
          </w:p>
        </w:tc>
        <w:tc>
          <w:tcPr>
            <w:tcW w:w="992" w:type="dxa"/>
          </w:tcPr>
          <w:p w14:paraId="7043EFAF" w14:textId="77777777" w:rsidR="0080470D" w:rsidRPr="00931575" w:rsidRDefault="0080470D" w:rsidP="009C397C">
            <w:pPr>
              <w:pStyle w:val="TAC"/>
              <w:rPr>
                <w:lang w:eastAsia="zh-CN"/>
              </w:rPr>
            </w:pPr>
            <w:r w:rsidRPr="00931575">
              <w:rPr>
                <w:lang w:eastAsia="zh-CN"/>
              </w:rPr>
              <w:t>2.1</w:t>
            </w:r>
          </w:p>
        </w:tc>
      </w:tr>
    </w:tbl>
    <w:p w14:paraId="668D985A" w14:textId="77777777" w:rsidR="0080470D" w:rsidRPr="00931575" w:rsidRDefault="0080470D" w:rsidP="0080470D">
      <w:pPr>
        <w:rPr>
          <w:rFonts w:eastAsia="MS Mincho"/>
        </w:rPr>
      </w:pPr>
    </w:p>
    <w:p w14:paraId="611A9C9F" w14:textId="77777777" w:rsidR="0080470D" w:rsidRPr="00931575" w:rsidRDefault="0080470D" w:rsidP="0080470D">
      <w:pPr>
        <w:pStyle w:val="Heading5"/>
      </w:pPr>
      <w:bookmarkStart w:id="2444" w:name="_Toc21103025"/>
      <w:bookmarkStart w:id="2445" w:name="_Toc29810874"/>
      <w:bookmarkStart w:id="2446" w:name="_Toc36636234"/>
      <w:bookmarkStart w:id="2447" w:name="_Toc37273180"/>
      <w:bookmarkStart w:id="2448" w:name="_Toc45886268"/>
      <w:bookmarkStart w:id="2449" w:name="_Toc53183331"/>
      <w:bookmarkStart w:id="2450" w:name="_Toc58916040"/>
      <w:bookmarkStart w:id="2451" w:name="_Toc58918221"/>
      <w:bookmarkStart w:id="2452" w:name="_Toc66694091"/>
      <w:bookmarkStart w:id="2453" w:name="_Toc74916076"/>
      <w:bookmarkStart w:id="2454" w:name="_Toc76114701"/>
      <w:bookmarkStart w:id="2455" w:name="_Toc76544587"/>
      <w:bookmarkStart w:id="2456" w:name="_Toc82536709"/>
      <w:bookmarkStart w:id="2457" w:name="_Toc89953002"/>
      <w:bookmarkStart w:id="2458" w:name="_Toc98766818"/>
      <w:bookmarkStart w:id="2459" w:name="_Toc99703181"/>
      <w:bookmarkStart w:id="2460" w:name="_Toc106206971"/>
      <w:bookmarkStart w:id="2461" w:name="_Toc115080973"/>
      <w:r w:rsidRPr="00931575">
        <w:t>8.3.</w:t>
      </w:r>
      <w:r w:rsidRPr="00931575">
        <w:rPr>
          <w:rFonts w:hint="eastAsia"/>
        </w:rPr>
        <w:t>4.</w:t>
      </w:r>
      <w:r w:rsidRPr="00931575">
        <w:rPr>
          <w:rFonts w:hint="eastAsia"/>
          <w:lang w:eastAsia="zh-CN"/>
        </w:rPr>
        <w:t>5</w:t>
      </w:r>
      <w:r w:rsidRPr="00931575">
        <w:t>.</w:t>
      </w:r>
      <w:r w:rsidRPr="00931575">
        <w:rPr>
          <w:rFonts w:hint="eastAsia"/>
          <w:lang w:eastAsia="zh-CN"/>
        </w:rPr>
        <w:t>2</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sidRPr="00931575">
        <w:rPr>
          <w:rFonts w:cs="Arial"/>
          <w:i/>
          <w:iCs/>
          <w:szCs w:val="22"/>
        </w:rPr>
        <w:t xml:space="preserve">BS type </w:t>
      </w:r>
      <w:r w:rsidRPr="00931575">
        <w:rPr>
          <w:rFonts w:cs="Arial" w:hint="eastAsia"/>
          <w:i/>
          <w:iCs/>
          <w:szCs w:val="22"/>
          <w:lang w:eastAsia="zh-CN"/>
        </w:rPr>
        <w:t>2</w:t>
      </w:r>
      <w:r w:rsidRPr="00931575">
        <w:rPr>
          <w:rFonts w:cs="Arial"/>
          <w:i/>
          <w:iCs/>
          <w:szCs w:val="22"/>
        </w:rPr>
        <w:t>-O</w:t>
      </w:r>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p>
    <w:p w14:paraId="54F75721" w14:textId="77777777" w:rsidR="0080470D" w:rsidRPr="00931575" w:rsidRDefault="0080470D" w:rsidP="0080470D">
      <w:pPr>
        <w:rPr>
          <w:lang w:eastAsia="zh-CN"/>
        </w:rPr>
      </w:pPr>
      <w:r w:rsidRPr="00931575">
        <w:t xml:space="preserve">The fraction of incorrectly decoded UCI is shall be less than 1% for the SNR listed in table 8.3.4.5.2-1 </w:t>
      </w:r>
      <w:del w:id="2462" w:author="Nokia" w:date="2022-10-14T15:30:00Z">
        <w:r w:rsidRPr="00931575">
          <w:delText xml:space="preserve">and </w:delText>
        </w:r>
      </w:del>
      <w:ins w:id="2463" w:author="Nokia" w:date="2022-10-14T15:30:00Z">
        <w:r>
          <w:t>to</w:t>
        </w:r>
        <w:r w:rsidRPr="00931575">
          <w:t xml:space="preserve"> </w:t>
        </w:r>
      </w:ins>
      <w:r w:rsidRPr="00931575">
        <w:t>table 8.3.4.5.2-</w:t>
      </w:r>
      <w:del w:id="2464" w:author="Nokia" w:date="2022-10-14T15:30:00Z">
        <w:r w:rsidRPr="00931575">
          <w:delText>2</w:delText>
        </w:r>
      </w:del>
      <w:ins w:id="2465" w:author="Nokia" w:date="2022-10-14T15:30:00Z">
        <w:r>
          <w:t>4</w:t>
        </w:r>
      </w:ins>
      <w:r w:rsidRPr="00931575">
        <w:t>.</w:t>
      </w:r>
    </w:p>
    <w:p w14:paraId="2FD65EE3" w14:textId="77777777" w:rsidR="0080470D" w:rsidRPr="00931575" w:rsidRDefault="0080470D" w:rsidP="0080470D">
      <w:pPr>
        <w:pStyle w:val="TH"/>
      </w:pPr>
      <w:r w:rsidRPr="00931575">
        <w:t>Table 8.3.4.5.2-1: Required SNR for PUCCH format 3 with 60 kHz SCS</w:t>
      </w:r>
      <w:ins w:id="2466" w:author="Nokia" w:date="2022-10-14T15:30: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1012"/>
        <w:gridCol w:w="1089"/>
        <w:gridCol w:w="842"/>
        <w:gridCol w:w="1993"/>
        <w:gridCol w:w="1417"/>
        <w:gridCol w:w="992"/>
        <w:gridCol w:w="985"/>
      </w:tblGrid>
      <w:tr w:rsidR="0080470D" w:rsidRPr="00931575" w14:paraId="3FE12955" w14:textId="77777777" w:rsidTr="009C397C">
        <w:trPr>
          <w:cantSplit/>
          <w:jc w:val="center"/>
        </w:trPr>
        <w:tc>
          <w:tcPr>
            <w:tcW w:w="1012" w:type="dxa"/>
            <w:tcBorders>
              <w:bottom w:val="nil"/>
            </w:tcBorders>
            <w:shd w:val="clear" w:color="auto" w:fill="auto"/>
          </w:tcPr>
          <w:p w14:paraId="4E02F265" w14:textId="77777777" w:rsidR="0080470D" w:rsidRPr="00931575" w:rsidRDefault="0080470D" w:rsidP="009C397C">
            <w:pPr>
              <w:pStyle w:val="TAH"/>
            </w:pPr>
            <w:r w:rsidRPr="00931575">
              <w:t>Test Number</w:t>
            </w:r>
          </w:p>
        </w:tc>
        <w:tc>
          <w:tcPr>
            <w:tcW w:w="1012" w:type="dxa"/>
            <w:tcBorders>
              <w:bottom w:val="nil"/>
            </w:tcBorders>
            <w:shd w:val="clear" w:color="auto" w:fill="auto"/>
          </w:tcPr>
          <w:p w14:paraId="6219F4EA" w14:textId="77777777" w:rsidR="0080470D" w:rsidRPr="00931575" w:rsidRDefault="0080470D" w:rsidP="009C397C">
            <w:pPr>
              <w:pStyle w:val="TAH"/>
            </w:pPr>
            <w:r w:rsidRPr="00931575">
              <w:t>Number of TX</w:t>
            </w:r>
          </w:p>
        </w:tc>
        <w:tc>
          <w:tcPr>
            <w:tcW w:w="1089" w:type="dxa"/>
            <w:tcBorders>
              <w:bottom w:val="nil"/>
            </w:tcBorders>
            <w:shd w:val="clear" w:color="auto" w:fill="auto"/>
          </w:tcPr>
          <w:p w14:paraId="18D5A840" w14:textId="77777777" w:rsidR="0080470D" w:rsidRPr="00931575" w:rsidRDefault="0080470D" w:rsidP="009C397C">
            <w:pPr>
              <w:pStyle w:val="TAH"/>
            </w:pPr>
            <w:r w:rsidRPr="00931575">
              <w:t>Number of</w:t>
            </w:r>
          </w:p>
        </w:tc>
        <w:tc>
          <w:tcPr>
            <w:tcW w:w="842" w:type="dxa"/>
            <w:tcBorders>
              <w:bottom w:val="nil"/>
            </w:tcBorders>
            <w:shd w:val="clear" w:color="auto" w:fill="auto"/>
          </w:tcPr>
          <w:p w14:paraId="57A460A9" w14:textId="77777777" w:rsidR="0080470D" w:rsidRPr="00931575" w:rsidRDefault="0080470D" w:rsidP="009C397C">
            <w:pPr>
              <w:pStyle w:val="TAH"/>
            </w:pPr>
            <w:r w:rsidRPr="00931575">
              <w:t>Cyclic Prefix</w:t>
            </w:r>
          </w:p>
        </w:tc>
        <w:tc>
          <w:tcPr>
            <w:tcW w:w="1993" w:type="dxa"/>
            <w:tcBorders>
              <w:bottom w:val="nil"/>
            </w:tcBorders>
            <w:shd w:val="clear" w:color="auto" w:fill="auto"/>
          </w:tcPr>
          <w:p w14:paraId="581D2330" w14:textId="77777777" w:rsidR="0080470D" w:rsidRPr="00931575" w:rsidRDefault="0080470D" w:rsidP="009C397C">
            <w:pPr>
              <w:pStyle w:val="TAH"/>
            </w:pPr>
            <w:r w:rsidRPr="00931575">
              <w:t>Propagation conditions</w:t>
            </w:r>
          </w:p>
        </w:tc>
        <w:tc>
          <w:tcPr>
            <w:tcW w:w="1417" w:type="dxa"/>
            <w:tcBorders>
              <w:bottom w:val="nil"/>
            </w:tcBorders>
            <w:shd w:val="clear" w:color="auto" w:fill="auto"/>
          </w:tcPr>
          <w:p w14:paraId="70DBC293" w14:textId="77777777" w:rsidR="0080470D" w:rsidRPr="00931575" w:rsidRDefault="0080470D" w:rsidP="009C397C">
            <w:pPr>
              <w:pStyle w:val="TAH"/>
            </w:pPr>
            <w:r w:rsidRPr="00931575">
              <w:t xml:space="preserve">Additional </w:t>
            </w:r>
            <w:r w:rsidRPr="00931575">
              <w:rPr>
                <w:rFonts w:hint="eastAsia"/>
              </w:rPr>
              <w:t>DM</w:t>
            </w:r>
            <w:r w:rsidRPr="00931575">
              <w:t>-</w:t>
            </w:r>
            <w:r w:rsidRPr="00931575">
              <w:rPr>
                <w:rFonts w:hint="eastAsia"/>
              </w:rPr>
              <w:t>RS</w:t>
            </w:r>
          </w:p>
        </w:tc>
        <w:tc>
          <w:tcPr>
            <w:tcW w:w="1977" w:type="dxa"/>
            <w:gridSpan w:val="2"/>
          </w:tcPr>
          <w:p w14:paraId="39C46EF3" w14:textId="77777777" w:rsidR="0080470D" w:rsidRPr="00931575" w:rsidRDefault="0080470D" w:rsidP="009C397C">
            <w:pPr>
              <w:pStyle w:val="TAH"/>
            </w:pPr>
            <w:r w:rsidRPr="00931575">
              <w:t>Channel bandwidth / SNR (dB)</w:t>
            </w:r>
          </w:p>
        </w:tc>
      </w:tr>
      <w:tr w:rsidR="0080470D" w:rsidRPr="00931575" w14:paraId="03B17235" w14:textId="77777777" w:rsidTr="009C397C">
        <w:trPr>
          <w:cantSplit/>
          <w:jc w:val="center"/>
        </w:trPr>
        <w:tc>
          <w:tcPr>
            <w:tcW w:w="1012" w:type="dxa"/>
            <w:tcBorders>
              <w:top w:val="nil"/>
              <w:bottom w:val="single" w:sz="4" w:space="0" w:color="auto"/>
            </w:tcBorders>
            <w:shd w:val="clear" w:color="auto" w:fill="auto"/>
          </w:tcPr>
          <w:p w14:paraId="3BFB7F8A" w14:textId="77777777" w:rsidR="0080470D" w:rsidRPr="00931575" w:rsidRDefault="0080470D" w:rsidP="009C397C">
            <w:pPr>
              <w:pStyle w:val="TAH"/>
            </w:pPr>
          </w:p>
        </w:tc>
        <w:tc>
          <w:tcPr>
            <w:tcW w:w="1012" w:type="dxa"/>
            <w:tcBorders>
              <w:top w:val="nil"/>
              <w:bottom w:val="single" w:sz="4" w:space="0" w:color="auto"/>
            </w:tcBorders>
            <w:shd w:val="clear" w:color="auto" w:fill="auto"/>
          </w:tcPr>
          <w:p w14:paraId="3A58ACEC" w14:textId="77777777" w:rsidR="0080470D" w:rsidRPr="00931575" w:rsidRDefault="0080470D" w:rsidP="009C397C">
            <w:pPr>
              <w:pStyle w:val="TAH"/>
            </w:pPr>
            <w:r w:rsidRPr="00931575">
              <w:t>antennas</w:t>
            </w:r>
          </w:p>
        </w:tc>
        <w:tc>
          <w:tcPr>
            <w:tcW w:w="1089" w:type="dxa"/>
            <w:tcBorders>
              <w:top w:val="nil"/>
              <w:bottom w:val="single" w:sz="4" w:space="0" w:color="auto"/>
            </w:tcBorders>
            <w:shd w:val="clear" w:color="auto" w:fill="auto"/>
          </w:tcPr>
          <w:p w14:paraId="76EEA0C3" w14:textId="77777777" w:rsidR="0080470D" w:rsidRPr="00931575" w:rsidRDefault="0080470D" w:rsidP="009C397C">
            <w:pPr>
              <w:pStyle w:val="TAH"/>
            </w:pPr>
            <w:r w:rsidRPr="00931575">
              <w:t>demodulation branches</w:t>
            </w:r>
          </w:p>
        </w:tc>
        <w:tc>
          <w:tcPr>
            <w:tcW w:w="842" w:type="dxa"/>
            <w:tcBorders>
              <w:top w:val="nil"/>
              <w:bottom w:val="single" w:sz="4" w:space="0" w:color="auto"/>
            </w:tcBorders>
            <w:shd w:val="clear" w:color="auto" w:fill="auto"/>
          </w:tcPr>
          <w:p w14:paraId="3B9A6089" w14:textId="77777777" w:rsidR="0080470D" w:rsidRPr="00931575" w:rsidRDefault="0080470D" w:rsidP="009C397C">
            <w:pPr>
              <w:pStyle w:val="TAH"/>
            </w:pPr>
          </w:p>
        </w:tc>
        <w:tc>
          <w:tcPr>
            <w:tcW w:w="1993" w:type="dxa"/>
            <w:tcBorders>
              <w:top w:val="nil"/>
              <w:bottom w:val="single" w:sz="4" w:space="0" w:color="auto"/>
            </w:tcBorders>
            <w:shd w:val="clear" w:color="auto" w:fill="auto"/>
          </w:tcPr>
          <w:p w14:paraId="2C763FD0" w14:textId="77777777" w:rsidR="0080470D" w:rsidRPr="00931575" w:rsidRDefault="0080470D" w:rsidP="009C397C">
            <w:pPr>
              <w:pStyle w:val="TAH"/>
            </w:pPr>
            <w:r w:rsidRPr="00931575">
              <w:t>and correlation matrix (annex J)</w:t>
            </w:r>
          </w:p>
        </w:tc>
        <w:tc>
          <w:tcPr>
            <w:tcW w:w="1417" w:type="dxa"/>
            <w:tcBorders>
              <w:top w:val="nil"/>
            </w:tcBorders>
            <w:shd w:val="clear" w:color="auto" w:fill="auto"/>
          </w:tcPr>
          <w:p w14:paraId="4F7AD272" w14:textId="77777777" w:rsidR="0080470D" w:rsidRPr="00931575" w:rsidRDefault="0080470D" w:rsidP="009C397C">
            <w:pPr>
              <w:pStyle w:val="TAH"/>
            </w:pPr>
            <w:r w:rsidRPr="00931575">
              <w:rPr>
                <w:rFonts w:hint="eastAsia"/>
              </w:rPr>
              <w:t>configuration</w:t>
            </w:r>
          </w:p>
        </w:tc>
        <w:tc>
          <w:tcPr>
            <w:tcW w:w="992" w:type="dxa"/>
          </w:tcPr>
          <w:p w14:paraId="35E84EFC" w14:textId="77777777" w:rsidR="0080470D" w:rsidRPr="00931575" w:rsidRDefault="0080470D" w:rsidP="009C397C">
            <w:pPr>
              <w:pStyle w:val="TAH"/>
            </w:pPr>
            <w:r w:rsidRPr="00931575">
              <w:t>50 MHz</w:t>
            </w:r>
          </w:p>
        </w:tc>
        <w:tc>
          <w:tcPr>
            <w:tcW w:w="985" w:type="dxa"/>
          </w:tcPr>
          <w:p w14:paraId="2C2ADEC8" w14:textId="77777777" w:rsidR="0080470D" w:rsidRPr="00931575" w:rsidRDefault="0080470D" w:rsidP="009C397C">
            <w:pPr>
              <w:pStyle w:val="TAH"/>
            </w:pPr>
            <w:r w:rsidRPr="00931575">
              <w:t>100 MHz</w:t>
            </w:r>
          </w:p>
        </w:tc>
      </w:tr>
      <w:tr w:rsidR="0080470D" w:rsidRPr="00931575" w14:paraId="6CA0B6F0" w14:textId="77777777" w:rsidTr="009C397C">
        <w:trPr>
          <w:cantSplit/>
          <w:jc w:val="center"/>
        </w:trPr>
        <w:tc>
          <w:tcPr>
            <w:tcW w:w="1012" w:type="dxa"/>
            <w:tcBorders>
              <w:bottom w:val="nil"/>
            </w:tcBorders>
            <w:shd w:val="clear" w:color="auto" w:fill="auto"/>
          </w:tcPr>
          <w:p w14:paraId="4976FCAC" w14:textId="77777777" w:rsidR="0080470D" w:rsidRPr="00931575" w:rsidRDefault="0080470D" w:rsidP="009C397C">
            <w:pPr>
              <w:pStyle w:val="TAC"/>
              <w:rPr>
                <w:lang w:eastAsia="zh-CN"/>
              </w:rPr>
            </w:pPr>
            <w:r w:rsidRPr="00931575">
              <w:rPr>
                <w:lang w:eastAsia="zh-CN"/>
              </w:rPr>
              <w:t>1</w:t>
            </w:r>
          </w:p>
        </w:tc>
        <w:tc>
          <w:tcPr>
            <w:tcW w:w="1012" w:type="dxa"/>
            <w:tcBorders>
              <w:bottom w:val="nil"/>
            </w:tcBorders>
            <w:shd w:val="clear" w:color="auto" w:fill="auto"/>
          </w:tcPr>
          <w:p w14:paraId="74C82CC5" w14:textId="77777777" w:rsidR="0080470D" w:rsidRPr="00931575" w:rsidRDefault="0080470D" w:rsidP="009C397C">
            <w:pPr>
              <w:pStyle w:val="TAC"/>
              <w:rPr>
                <w:lang w:eastAsia="zh-CN"/>
              </w:rPr>
            </w:pPr>
            <w:r w:rsidRPr="00931575">
              <w:rPr>
                <w:lang w:eastAsia="zh-CN"/>
              </w:rPr>
              <w:t>1</w:t>
            </w:r>
          </w:p>
        </w:tc>
        <w:tc>
          <w:tcPr>
            <w:tcW w:w="1089" w:type="dxa"/>
            <w:tcBorders>
              <w:bottom w:val="nil"/>
            </w:tcBorders>
            <w:shd w:val="clear" w:color="auto" w:fill="auto"/>
          </w:tcPr>
          <w:p w14:paraId="3E6A7D0C" w14:textId="77777777" w:rsidR="0080470D" w:rsidRPr="00931575" w:rsidRDefault="0080470D" w:rsidP="009C397C">
            <w:pPr>
              <w:pStyle w:val="TAC"/>
              <w:rPr>
                <w:lang w:eastAsia="zh-CN"/>
              </w:rPr>
            </w:pPr>
            <w:r w:rsidRPr="00931575">
              <w:rPr>
                <w:lang w:eastAsia="zh-CN"/>
              </w:rPr>
              <w:t>2</w:t>
            </w:r>
          </w:p>
        </w:tc>
        <w:tc>
          <w:tcPr>
            <w:tcW w:w="842" w:type="dxa"/>
            <w:tcBorders>
              <w:bottom w:val="nil"/>
            </w:tcBorders>
            <w:shd w:val="clear" w:color="auto" w:fill="auto"/>
          </w:tcPr>
          <w:p w14:paraId="164C1C63" w14:textId="77777777" w:rsidR="0080470D" w:rsidRPr="00931575" w:rsidRDefault="0080470D" w:rsidP="009C397C">
            <w:pPr>
              <w:pStyle w:val="TAC"/>
            </w:pPr>
            <w:r w:rsidRPr="00931575">
              <w:t>Normal</w:t>
            </w:r>
          </w:p>
        </w:tc>
        <w:tc>
          <w:tcPr>
            <w:tcW w:w="1993" w:type="dxa"/>
            <w:tcBorders>
              <w:bottom w:val="nil"/>
            </w:tcBorders>
            <w:shd w:val="clear" w:color="auto" w:fill="auto"/>
          </w:tcPr>
          <w:p w14:paraId="00E9D271" w14:textId="77777777" w:rsidR="0080470D" w:rsidRPr="00931575" w:rsidRDefault="0080470D" w:rsidP="009C397C">
            <w:pPr>
              <w:pStyle w:val="TAC"/>
            </w:pPr>
            <w:r w:rsidRPr="00931575">
              <w:t>TDLA30-300</w:t>
            </w:r>
            <w:r w:rsidRPr="00931575" w:rsidDel="002E550C">
              <w:t xml:space="preserve"> </w:t>
            </w:r>
            <w:r w:rsidRPr="00931575">
              <w:t>Low</w:t>
            </w:r>
          </w:p>
        </w:tc>
        <w:tc>
          <w:tcPr>
            <w:tcW w:w="1417" w:type="dxa"/>
          </w:tcPr>
          <w:p w14:paraId="253AEFAD" w14:textId="77777777" w:rsidR="0080470D" w:rsidRPr="00931575" w:rsidRDefault="0080470D" w:rsidP="009C397C">
            <w:pPr>
              <w:pStyle w:val="TAC"/>
              <w:rPr>
                <w:lang w:eastAsia="zh-CN"/>
              </w:rPr>
            </w:pPr>
            <w:r w:rsidRPr="00931575">
              <w:rPr>
                <w:rFonts w:hint="eastAsia"/>
                <w:lang w:eastAsia="zh-CN"/>
              </w:rPr>
              <w:t>No additional DM</w:t>
            </w:r>
            <w:r w:rsidRPr="00931575">
              <w:rPr>
                <w:lang w:eastAsia="zh-CN"/>
              </w:rPr>
              <w:t>-</w:t>
            </w:r>
            <w:r w:rsidRPr="00931575">
              <w:rPr>
                <w:rFonts w:hint="eastAsia"/>
                <w:lang w:eastAsia="zh-CN"/>
              </w:rPr>
              <w:t>RS</w:t>
            </w:r>
          </w:p>
        </w:tc>
        <w:tc>
          <w:tcPr>
            <w:tcW w:w="992" w:type="dxa"/>
            <w:shd w:val="clear" w:color="auto" w:fill="auto"/>
          </w:tcPr>
          <w:p w14:paraId="61098348" w14:textId="77777777" w:rsidR="0080470D" w:rsidRPr="00931575" w:rsidRDefault="0080470D" w:rsidP="009C397C">
            <w:pPr>
              <w:pStyle w:val="TAC"/>
              <w:rPr>
                <w:lang w:eastAsia="zh-CN"/>
              </w:rPr>
            </w:pPr>
            <w:r w:rsidRPr="00931575">
              <w:rPr>
                <w:lang w:eastAsia="zh-CN"/>
              </w:rPr>
              <w:t>2.2</w:t>
            </w:r>
          </w:p>
        </w:tc>
        <w:tc>
          <w:tcPr>
            <w:tcW w:w="985" w:type="dxa"/>
            <w:shd w:val="clear" w:color="auto" w:fill="auto"/>
          </w:tcPr>
          <w:p w14:paraId="44FE58C7" w14:textId="77777777" w:rsidR="0080470D" w:rsidRPr="00931575" w:rsidRDefault="0080470D" w:rsidP="009C397C">
            <w:pPr>
              <w:pStyle w:val="TAC"/>
              <w:rPr>
                <w:lang w:eastAsia="zh-CN"/>
              </w:rPr>
            </w:pPr>
            <w:r w:rsidRPr="00931575">
              <w:rPr>
                <w:lang w:eastAsia="zh-CN"/>
              </w:rPr>
              <w:t>1.3</w:t>
            </w:r>
          </w:p>
        </w:tc>
      </w:tr>
      <w:tr w:rsidR="0080470D" w:rsidRPr="00931575" w14:paraId="0A04D498" w14:textId="77777777" w:rsidTr="009C397C">
        <w:trPr>
          <w:cantSplit/>
          <w:jc w:val="center"/>
        </w:trPr>
        <w:tc>
          <w:tcPr>
            <w:tcW w:w="1012" w:type="dxa"/>
            <w:tcBorders>
              <w:top w:val="nil"/>
            </w:tcBorders>
            <w:shd w:val="clear" w:color="auto" w:fill="auto"/>
          </w:tcPr>
          <w:p w14:paraId="6C96FD8F" w14:textId="77777777" w:rsidR="0080470D" w:rsidRPr="00931575" w:rsidRDefault="0080470D" w:rsidP="009C397C">
            <w:pPr>
              <w:pStyle w:val="TAC"/>
              <w:rPr>
                <w:lang w:eastAsia="zh-CN"/>
              </w:rPr>
            </w:pPr>
          </w:p>
        </w:tc>
        <w:tc>
          <w:tcPr>
            <w:tcW w:w="1012" w:type="dxa"/>
            <w:tcBorders>
              <w:top w:val="nil"/>
            </w:tcBorders>
            <w:shd w:val="clear" w:color="auto" w:fill="auto"/>
          </w:tcPr>
          <w:p w14:paraId="778A5833" w14:textId="77777777" w:rsidR="0080470D" w:rsidRPr="00931575" w:rsidRDefault="0080470D" w:rsidP="009C397C">
            <w:pPr>
              <w:pStyle w:val="TAC"/>
              <w:rPr>
                <w:lang w:eastAsia="zh-CN"/>
              </w:rPr>
            </w:pPr>
          </w:p>
        </w:tc>
        <w:tc>
          <w:tcPr>
            <w:tcW w:w="1089" w:type="dxa"/>
            <w:tcBorders>
              <w:top w:val="nil"/>
            </w:tcBorders>
            <w:shd w:val="clear" w:color="auto" w:fill="auto"/>
          </w:tcPr>
          <w:p w14:paraId="1166831B" w14:textId="77777777" w:rsidR="0080470D" w:rsidRPr="00931575" w:rsidRDefault="0080470D" w:rsidP="009C397C">
            <w:pPr>
              <w:pStyle w:val="TAC"/>
              <w:rPr>
                <w:lang w:eastAsia="zh-CN"/>
              </w:rPr>
            </w:pPr>
          </w:p>
        </w:tc>
        <w:tc>
          <w:tcPr>
            <w:tcW w:w="842" w:type="dxa"/>
            <w:tcBorders>
              <w:top w:val="nil"/>
            </w:tcBorders>
            <w:shd w:val="clear" w:color="auto" w:fill="auto"/>
          </w:tcPr>
          <w:p w14:paraId="24C06FE9" w14:textId="77777777" w:rsidR="0080470D" w:rsidRPr="00931575" w:rsidRDefault="0080470D" w:rsidP="009C397C">
            <w:pPr>
              <w:pStyle w:val="TAC"/>
            </w:pPr>
          </w:p>
        </w:tc>
        <w:tc>
          <w:tcPr>
            <w:tcW w:w="1993" w:type="dxa"/>
            <w:tcBorders>
              <w:top w:val="nil"/>
            </w:tcBorders>
            <w:shd w:val="clear" w:color="auto" w:fill="auto"/>
          </w:tcPr>
          <w:p w14:paraId="059213F7" w14:textId="77777777" w:rsidR="0080470D" w:rsidRPr="00931575" w:rsidRDefault="0080470D" w:rsidP="009C397C">
            <w:pPr>
              <w:pStyle w:val="TAC"/>
            </w:pPr>
          </w:p>
        </w:tc>
        <w:tc>
          <w:tcPr>
            <w:tcW w:w="1417" w:type="dxa"/>
          </w:tcPr>
          <w:p w14:paraId="5014A7CC" w14:textId="77777777" w:rsidR="0080470D" w:rsidRPr="00931575" w:rsidRDefault="0080470D" w:rsidP="009C397C">
            <w:pPr>
              <w:pStyle w:val="TAC"/>
              <w:rPr>
                <w:lang w:eastAsia="zh-CN"/>
              </w:rPr>
            </w:pPr>
            <w:r w:rsidRPr="00931575">
              <w:rPr>
                <w:rFonts w:hint="eastAsia"/>
                <w:lang w:eastAsia="zh-CN"/>
              </w:rPr>
              <w:t>Additional DM-RS</w:t>
            </w:r>
          </w:p>
        </w:tc>
        <w:tc>
          <w:tcPr>
            <w:tcW w:w="992" w:type="dxa"/>
            <w:shd w:val="clear" w:color="auto" w:fill="auto"/>
          </w:tcPr>
          <w:p w14:paraId="4376185F" w14:textId="77777777" w:rsidR="0080470D" w:rsidRPr="00931575" w:rsidRDefault="0080470D" w:rsidP="009C397C">
            <w:pPr>
              <w:pStyle w:val="TAC"/>
              <w:rPr>
                <w:lang w:eastAsia="zh-CN"/>
              </w:rPr>
            </w:pPr>
            <w:r w:rsidRPr="00931575">
              <w:rPr>
                <w:lang w:eastAsia="zh-CN"/>
              </w:rPr>
              <w:t>1.9</w:t>
            </w:r>
          </w:p>
        </w:tc>
        <w:tc>
          <w:tcPr>
            <w:tcW w:w="985" w:type="dxa"/>
            <w:shd w:val="clear" w:color="auto" w:fill="auto"/>
          </w:tcPr>
          <w:p w14:paraId="2491D77E" w14:textId="77777777" w:rsidR="0080470D" w:rsidRPr="00931575" w:rsidRDefault="0080470D" w:rsidP="009C397C">
            <w:pPr>
              <w:pStyle w:val="TAC"/>
              <w:rPr>
                <w:lang w:eastAsia="zh-CN"/>
              </w:rPr>
            </w:pPr>
            <w:r w:rsidRPr="00931575">
              <w:rPr>
                <w:lang w:eastAsia="zh-CN"/>
              </w:rPr>
              <w:t>1.5</w:t>
            </w:r>
          </w:p>
        </w:tc>
      </w:tr>
      <w:tr w:rsidR="0080470D" w:rsidRPr="00931575" w14:paraId="436246CF" w14:textId="77777777" w:rsidTr="009C397C">
        <w:trPr>
          <w:cantSplit/>
          <w:jc w:val="center"/>
        </w:trPr>
        <w:tc>
          <w:tcPr>
            <w:tcW w:w="1012" w:type="dxa"/>
          </w:tcPr>
          <w:p w14:paraId="765C7A32" w14:textId="77777777" w:rsidR="0080470D" w:rsidRPr="00931575" w:rsidRDefault="0080470D" w:rsidP="009C397C">
            <w:pPr>
              <w:pStyle w:val="TAC"/>
              <w:rPr>
                <w:lang w:eastAsia="zh-CN"/>
              </w:rPr>
            </w:pPr>
            <w:r w:rsidRPr="00931575">
              <w:rPr>
                <w:lang w:eastAsia="zh-CN"/>
              </w:rPr>
              <w:t>2</w:t>
            </w:r>
          </w:p>
        </w:tc>
        <w:tc>
          <w:tcPr>
            <w:tcW w:w="1012" w:type="dxa"/>
          </w:tcPr>
          <w:p w14:paraId="54C8CC18" w14:textId="77777777" w:rsidR="0080470D" w:rsidRPr="00931575" w:rsidRDefault="0080470D" w:rsidP="009C397C">
            <w:pPr>
              <w:pStyle w:val="TAC"/>
              <w:rPr>
                <w:lang w:eastAsia="zh-CN"/>
              </w:rPr>
            </w:pPr>
            <w:r w:rsidRPr="00931575">
              <w:rPr>
                <w:lang w:eastAsia="zh-CN"/>
              </w:rPr>
              <w:t>1</w:t>
            </w:r>
          </w:p>
        </w:tc>
        <w:tc>
          <w:tcPr>
            <w:tcW w:w="1089" w:type="dxa"/>
          </w:tcPr>
          <w:p w14:paraId="364A9F58" w14:textId="77777777" w:rsidR="0080470D" w:rsidRPr="00931575" w:rsidRDefault="0080470D" w:rsidP="009C397C">
            <w:pPr>
              <w:pStyle w:val="TAC"/>
              <w:rPr>
                <w:lang w:eastAsia="zh-CN"/>
              </w:rPr>
            </w:pPr>
            <w:r w:rsidRPr="00931575">
              <w:rPr>
                <w:lang w:eastAsia="zh-CN"/>
              </w:rPr>
              <w:t>2</w:t>
            </w:r>
          </w:p>
        </w:tc>
        <w:tc>
          <w:tcPr>
            <w:tcW w:w="842" w:type="dxa"/>
          </w:tcPr>
          <w:p w14:paraId="67CFB8A6" w14:textId="77777777" w:rsidR="0080470D" w:rsidRPr="00931575" w:rsidRDefault="0080470D" w:rsidP="009C397C">
            <w:pPr>
              <w:pStyle w:val="TAC"/>
            </w:pPr>
            <w:r w:rsidRPr="00931575">
              <w:t>Normal</w:t>
            </w:r>
          </w:p>
        </w:tc>
        <w:tc>
          <w:tcPr>
            <w:tcW w:w="1993" w:type="dxa"/>
          </w:tcPr>
          <w:p w14:paraId="26EBB5A9" w14:textId="77777777" w:rsidR="0080470D" w:rsidRPr="00931575" w:rsidRDefault="0080470D" w:rsidP="009C397C">
            <w:pPr>
              <w:pStyle w:val="TAC"/>
            </w:pPr>
            <w:r w:rsidRPr="00931575">
              <w:t>TDLA30-300</w:t>
            </w:r>
            <w:r w:rsidRPr="00931575" w:rsidDel="002E550C">
              <w:t xml:space="preserve"> </w:t>
            </w:r>
            <w:r w:rsidRPr="00931575">
              <w:t>Low</w:t>
            </w:r>
          </w:p>
        </w:tc>
        <w:tc>
          <w:tcPr>
            <w:tcW w:w="1417" w:type="dxa"/>
          </w:tcPr>
          <w:p w14:paraId="3BA4E9D0" w14:textId="77777777" w:rsidR="0080470D" w:rsidRPr="00931575" w:rsidRDefault="0080470D" w:rsidP="009C397C">
            <w:pPr>
              <w:pStyle w:val="TAC"/>
              <w:rPr>
                <w:lang w:eastAsia="zh-CN"/>
              </w:rPr>
            </w:pPr>
            <w:r w:rsidRPr="00931575">
              <w:rPr>
                <w:rFonts w:hint="eastAsia"/>
                <w:lang w:eastAsia="zh-CN"/>
              </w:rPr>
              <w:t>No additional DM</w:t>
            </w:r>
            <w:r w:rsidRPr="00931575">
              <w:rPr>
                <w:lang w:eastAsia="zh-CN"/>
              </w:rPr>
              <w:t>-</w:t>
            </w:r>
            <w:r w:rsidRPr="00931575">
              <w:rPr>
                <w:rFonts w:hint="eastAsia"/>
                <w:lang w:eastAsia="zh-CN"/>
              </w:rPr>
              <w:t>RS</w:t>
            </w:r>
          </w:p>
        </w:tc>
        <w:tc>
          <w:tcPr>
            <w:tcW w:w="992" w:type="dxa"/>
            <w:shd w:val="clear" w:color="auto" w:fill="auto"/>
          </w:tcPr>
          <w:p w14:paraId="40AAAD19" w14:textId="77777777" w:rsidR="0080470D" w:rsidRPr="00931575" w:rsidRDefault="0080470D" w:rsidP="009C397C">
            <w:pPr>
              <w:pStyle w:val="TAC"/>
              <w:rPr>
                <w:lang w:eastAsia="zh-CN"/>
              </w:rPr>
            </w:pPr>
            <w:r w:rsidRPr="00931575">
              <w:rPr>
                <w:lang w:eastAsia="zh-CN"/>
              </w:rPr>
              <w:t>3.6</w:t>
            </w:r>
          </w:p>
        </w:tc>
        <w:tc>
          <w:tcPr>
            <w:tcW w:w="985" w:type="dxa"/>
            <w:shd w:val="clear" w:color="auto" w:fill="auto"/>
          </w:tcPr>
          <w:p w14:paraId="6EBF7E6E" w14:textId="77777777" w:rsidR="0080470D" w:rsidRPr="00931575" w:rsidRDefault="0080470D" w:rsidP="009C397C">
            <w:pPr>
              <w:pStyle w:val="TAC"/>
              <w:rPr>
                <w:lang w:eastAsia="zh-CN"/>
              </w:rPr>
            </w:pPr>
            <w:r w:rsidRPr="00931575">
              <w:rPr>
                <w:lang w:eastAsia="zh-CN"/>
              </w:rPr>
              <w:t>3.0</w:t>
            </w:r>
          </w:p>
        </w:tc>
      </w:tr>
    </w:tbl>
    <w:p w14:paraId="2C434EFD" w14:textId="77777777" w:rsidR="0080470D" w:rsidRPr="00931575" w:rsidRDefault="0080470D" w:rsidP="0080470D"/>
    <w:p w14:paraId="2D3A06F2" w14:textId="77777777" w:rsidR="0080470D" w:rsidRPr="00931575" w:rsidRDefault="0080470D" w:rsidP="0080470D">
      <w:pPr>
        <w:pStyle w:val="TH"/>
      </w:pPr>
      <w:r w:rsidRPr="00931575">
        <w:t>Table 8.3.4.5.2-2: Required SNR for PUCCH format 3 with 120 kHz SCS</w:t>
      </w:r>
      <w:ins w:id="2467" w:author="Nokia" w:date="2022-10-14T15:30:00Z">
        <w:r>
          <w:t xml:space="preserve"> in </w:t>
        </w:r>
      </w:ins>
      <w:ins w:id="2468" w:author="Nokia" w:date="2022-10-14T15:31:00Z">
        <w:r>
          <w:t>FR2-1</w:t>
        </w:r>
      </w:ins>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7"/>
        <w:gridCol w:w="992"/>
        <w:gridCol w:w="1276"/>
        <w:gridCol w:w="850"/>
        <w:gridCol w:w="1277"/>
        <w:gridCol w:w="1417"/>
        <w:gridCol w:w="851"/>
        <w:gridCol w:w="992"/>
        <w:gridCol w:w="996"/>
      </w:tblGrid>
      <w:tr w:rsidR="0080470D" w:rsidRPr="00931575" w14:paraId="35F9A6FF" w14:textId="77777777" w:rsidTr="009C397C">
        <w:trPr>
          <w:cantSplit/>
          <w:jc w:val="center"/>
        </w:trPr>
        <w:tc>
          <w:tcPr>
            <w:tcW w:w="997" w:type="dxa"/>
            <w:tcBorders>
              <w:bottom w:val="nil"/>
            </w:tcBorders>
            <w:shd w:val="clear" w:color="auto" w:fill="auto"/>
          </w:tcPr>
          <w:p w14:paraId="26292CE2" w14:textId="77777777" w:rsidR="0080470D" w:rsidRPr="00931575" w:rsidRDefault="0080470D" w:rsidP="009C397C">
            <w:pPr>
              <w:pStyle w:val="TAH"/>
            </w:pPr>
            <w:r w:rsidRPr="00931575">
              <w:t>Test</w:t>
            </w:r>
          </w:p>
        </w:tc>
        <w:tc>
          <w:tcPr>
            <w:tcW w:w="992" w:type="dxa"/>
            <w:tcBorders>
              <w:bottom w:val="nil"/>
            </w:tcBorders>
            <w:shd w:val="clear" w:color="auto" w:fill="auto"/>
          </w:tcPr>
          <w:p w14:paraId="14ABB212" w14:textId="77777777" w:rsidR="0080470D" w:rsidRPr="00931575" w:rsidRDefault="0080470D" w:rsidP="009C397C">
            <w:pPr>
              <w:pStyle w:val="TAH"/>
            </w:pPr>
            <w:r w:rsidRPr="00931575">
              <w:t>Number</w:t>
            </w:r>
          </w:p>
        </w:tc>
        <w:tc>
          <w:tcPr>
            <w:tcW w:w="1276" w:type="dxa"/>
            <w:tcBorders>
              <w:bottom w:val="nil"/>
            </w:tcBorders>
            <w:shd w:val="clear" w:color="auto" w:fill="auto"/>
          </w:tcPr>
          <w:p w14:paraId="19DB1975" w14:textId="77777777" w:rsidR="0080470D" w:rsidRPr="00931575" w:rsidRDefault="0080470D" w:rsidP="009C397C">
            <w:pPr>
              <w:pStyle w:val="TAH"/>
            </w:pPr>
            <w:r w:rsidRPr="00931575">
              <w:t>Number of</w:t>
            </w:r>
          </w:p>
        </w:tc>
        <w:tc>
          <w:tcPr>
            <w:tcW w:w="850" w:type="dxa"/>
            <w:tcBorders>
              <w:bottom w:val="nil"/>
            </w:tcBorders>
            <w:shd w:val="clear" w:color="auto" w:fill="auto"/>
          </w:tcPr>
          <w:p w14:paraId="056C6AD5" w14:textId="77777777" w:rsidR="0080470D" w:rsidRPr="00931575" w:rsidRDefault="0080470D" w:rsidP="009C397C">
            <w:pPr>
              <w:pStyle w:val="TAH"/>
            </w:pPr>
            <w:r w:rsidRPr="00931575">
              <w:t>Cyclic</w:t>
            </w:r>
          </w:p>
        </w:tc>
        <w:tc>
          <w:tcPr>
            <w:tcW w:w="1277" w:type="dxa"/>
            <w:tcBorders>
              <w:bottom w:val="nil"/>
            </w:tcBorders>
            <w:shd w:val="clear" w:color="auto" w:fill="auto"/>
          </w:tcPr>
          <w:p w14:paraId="2B4B323D" w14:textId="77777777" w:rsidR="0080470D" w:rsidRPr="00931575" w:rsidRDefault="0080470D" w:rsidP="009C397C">
            <w:pPr>
              <w:pStyle w:val="TAH"/>
            </w:pPr>
            <w:r w:rsidRPr="00931575">
              <w:t>Propagation</w:t>
            </w:r>
          </w:p>
        </w:tc>
        <w:tc>
          <w:tcPr>
            <w:tcW w:w="1417" w:type="dxa"/>
            <w:tcBorders>
              <w:bottom w:val="nil"/>
            </w:tcBorders>
            <w:shd w:val="clear" w:color="auto" w:fill="auto"/>
          </w:tcPr>
          <w:p w14:paraId="7ED32539" w14:textId="77777777" w:rsidR="0080470D" w:rsidRPr="00931575" w:rsidRDefault="0080470D" w:rsidP="009C397C">
            <w:pPr>
              <w:pStyle w:val="TAH"/>
            </w:pPr>
            <w:r w:rsidRPr="00931575">
              <w:t>Additional</w:t>
            </w:r>
          </w:p>
        </w:tc>
        <w:tc>
          <w:tcPr>
            <w:tcW w:w="2839" w:type="dxa"/>
            <w:gridSpan w:val="3"/>
          </w:tcPr>
          <w:p w14:paraId="0547FE76" w14:textId="77777777" w:rsidR="0080470D" w:rsidRPr="00931575" w:rsidRDefault="0080470D" w:rsidP="009C397C">
            <w:pPr>
              <w:pStyle w:val="TAH"/>
            </w:pPr>
            <w:r w:rsidRPr="00931575">
              <w:t>Channel bandwidth / SNR (dB)</w:t>
            </w:r>
          </w:p>
        </w:tc>
      </w:tr>
      <w:tr w:rsidR="0080470D" w:rsidRPr="00931575" w14:paraId="4F24F85C" w14:textId="77777777" w:rsidTr="009C397C">
        <w:trPr>
          <w:cantSplit/>
          <w:jc w:val="center"/>
        </w:trPr>
        <w:tc>
          <w:tcPr>
            <w:tcW w:w="997" w:type="dxa"/>
            <w:tcBorders>
              <w:top w:val="nil"/>
              <w:bottom w:val="single" w:sz="4" w:space="0" w:color="auto"/>
            </w:tcBorders>
            <w:shd w:val="clear" w:color="auto" w:fill="auto"/>
          </w:tcPr>
          <w:p w14:paraId="45884BF8" w14:textId="77777777" w:rsidR="0080470D" w:rsidRPr="00931575" w:rsidRDefault="0080470D" w:rsidP="009C397C">
            <w:pPr>
              <w:pStyle w:val="TAH"/>
            </w:pPr>
            <w:r w:rsidRPr="00931575">
              <w:t>Number</w:t>
            </w:r>
          </w:p>
        </w:tc>
        <w:tc>
          <w:tcPr>
            <w:tcW w:w="992" w:type="dxa"/>
            <w:tcBorders>
              <w:top w:val="nil"/>
              <w:bottom w:val="single" w:sz="4" w:space="0" w:color="auto"/>
            </w:tcBorders>
            <w:shd w:val="clear" w:color="auto" w:fill="auto"/>
          </w:tcPr>
          <w:p w14:paraId="18D73FF0" w14:textId="77777777" w:rsidR="0080470D" w:rsidRPr="00931575" w:rsidRDefault="0080470D" w:rsidP="009C397C">
            <w:pPr>
              <w:pStyle w:val="TAH"/>
            </w:pPr>
            <w:r w:rsidRPr="00931575">
              <w:t>of TX antennas</w:t>
            </w:r>
          </w:p>
        </w:tc>
        <w:tc>
          <w:tcPr>
            <w:tcW w:w="1276" w:type="dxa"/>
            <w:tcBorders>
              <w:top w:val="nil"/>
              <w:bottom w:val="single" w:sz="4" w:space="0" w:color="auto"/>
            </w:tcBorders>
            <w:shd w:val="clear" w:color="auto" w:fill="auto"/>
          </w:tcPr>
          <w:p w14:paraId="14BCA1AC" w14:textId="77777777" w:rsidR="0080470D" w:rsidRPr="00931575" w:rsidRDefault="0080470D" w:rsidP="009C397C">
            <w:pPr>
              <w:pStyle w:val="TAH"/>
            </w:pPr>
            <w:r w:rsidRPr="00931575">
              <w:t>demodulation branches</w:t>
            </w:r>
          </w:p>
        </w:tc>
        <w:tc>
          <w:tcPr>
            <w:tcW w:w="850" w:type="dxa"/>
            <w:tcBorders>
              <w:top w:val="nil"/>
              <w:bottom w:val="single" w:sz="4" w:space="0" w:color="auto"/>
            </w:tcBorders>
            <w:shd w:val="clear" w:color="auto" w:fill="auto"/>
          </w:tcPr>
          <w:p w14:paraId="239301E7" w14:textId="77777777" w:rsidR="0080470D" w:rsidRPr="00931575" w:rsidRDefault="0080470D" w:rsidP="009C397C">
            <w:pPr>
              <w:pStyle w:val="TAH"/>
            </w:pPr>
            <w:r w:rsidRPr="00931575">
              <w:t>Prefix</w:t>
            </w:r>
          </w:p>
        </w:tc>
        <w:tc>
          <w:tcPr>
            <w:tcW w:w="1277" w:type="dxa"/>
            <w:tcBorders>
              <w:top w:val="nil"/>
              <w:bottom w:val="single" w:sz="4" w:space="0" w:color="auto"/>
            </w:tcBorders>
            <w:shd w:val="clear" w:color="auto" w:fill="auto"/>
          </w:tcPr>
          <w:p w14:paraId="59BCBA28" w14:textId="77777777" w:rsidR="0080470D" w:rsidRPr="00282498" w:rsidRDefault="0080470D" w:rsidP="009C397C">
            <w:pPr>
              <w:pStyle w:val="TAH"/>
              <w:rPr>
                <w:lang w:val="fr-FR"/>
              </w:rPr>
            </w:pPr>
            <w:r w:rsidRPr="00282498">
              <w:rPr>
                <w:lang w:val="fr-FR"/>
              </w:rPr>
              <w:t>conditions and correlation matrix (annex J)</w:t>
            </w:r>
          </w:p>
        </w:tc>
        <w:tc>
          <w:tcPr>
            <w:tcW w:w="1417" w:type="dxa"/>
            <w:tcBorders>
              <w:top w:val="nil"/>
            </w:tcBorders>
            <w:shd w:val="clear" w:color="auto" w:fill="auto"/>
          </w:tcPr>
          <w:p w14:paraId="383E760F" w14:textId="77777777" w:rsidR="0080470D" w:rsidRPr="00931575" w:rsidRDefault="0080470D" w:rsidP="009C397C">
            <w:pPr>
              <w:pStyle w:val="TAH"/>
            </w:pPr>
            <w:r w:rsidRPr="00931575">
              <w:rPr>
                <w:rFonts w:hint="eastAsia"/>
              </w:rPr>
              <w:t>DM</w:t>
            </w:r>
            <w:r w:rsidRPr="00931575">
              <w:t>-</w:t>
            </w:r>
            <w:r w:rsidRPr="00931575">
              <w:rPr>
                <w:rFonts w:hint="eastAsia"/>
              </w:rPr>
              <w:t>RS</w:t>
            </w:r>
            <w:r w:rsidRPr="00931575">
              <w:t xml:space="preserve"> </w:t>
            </w:r>
            <w:r w:rsidRPr="00931575">
              <w:rPr>
                <w:rFonts w:hint="eastAsia"/>
              </w:rPr>
              <w:t>configuration</w:t>
            </w:r>
          </w:p>
        </w:tc>
        <w:tc>
          <w:tcPr>
            <w:tcW w:w="851" w:type="dxa"/>
          </w:tcPr>
          <w:p w14:paraId="4F43FC02" w14:textId="77777777" w:rsidR="0080470D" w:rsidRPr="00931575" w:rsidRDefault="0080470D" w:rsidP="009C397C">
            <w:pPr>
              <w:pStyle w:val="TAH"/>
            </w:pPr>
            <w:r w:rsidRPr="00931575">
              <w:t>50 MHz</w:t>
            </w:r>
          </w:p>
        </w:tc>
        <w:tc>
          <w:tcPr>
            <w:tcW w:w="992" w:type="dxa"/>
          </w:tcPr>
          <w:p w14:paraId="7E27BB67" w14:textId="77777777" w:rsidR="0080470D" w:rsidRPr="00931575" w:rsidRDefault="0080470D" w:rsidP="009C397C">
            <w:pPr>
              <w:pStyle w:val="TAH"/>
            </w:pPr>
            <w:r w:rsidRPr="00931575">
              <w:t>100 MHz</w:t>
            </w:r>
          </w:p>
        </w:tc>
        <w:tc>
          <w:tcPr>
            <w:tcW w:w="996" w:type="dxa"/>
          </w:tcPr>
          <w:p w14:paraId="554D6716" w14:textId="77777777" w:rsidR="0080470D" w:rsidRPr="00931575" w:rsidRDefault="0080470D" w:rsidP="009C397C">
            <w:pPr>
              <w:pStyle w:val="TAH"/>
            </w:pPr>
            <w:r w:rsidRPr="00931575">
              <w:t>200 MHz</w:t>
            </w:r>
          </w:p>
          <w:p w14:paraId="15789CD3" w14:textId="77777777" w:rsidR="0080470D" w:rsidRPr="00931575" w:rsidRDefault="0080470D" w:rsidP="009C397C">
            <w:pPr>
              <w:pStyle w:val="TAH"/>
            </w:pPr>
          </w:p>
        </w:tc>
      </w:tr>
      <w:tr w:rsidR="0080470D" w:rsidRPr="00931575" w14:paraId="202F13FA" w14:textId="77777777" w:rsidTr="009C397C">
        <w:trPr>
          <w:cantSplit/>
          <w:jc w:val="center"/>
        </w:trPr>
        <w:tc>
          <w:tcPr>
            <w:tcW w:w="997" w:type="dxa"/>
            <w:tcBorders>
              <w:bottom w:val="nil"/>
            </w:tcBorders>
            <w:shd w:val="clear" w:color="auto" w:fill="auto"/>
          </w:tcPr>
          <w:p w14:paraId="5858B39E" w14:textId="77777777" w:rsidR="0080470D" w:rsidRPr="00931575" w:rsidRDefault="0080470D" w:rsidP="009C397C">
            <w:pPr>
              <w:pStyle w:val="TAC"/>
              <w:rPr>
                <w:lang w:eastAsia="zh-CN"/>
              </w:rPr>
            </w:pPr>
            <w:r w:rsidRPr="00931575">
              <w:rPr>
                <w:lang w:eastAsia="zh-CN"/>
              </w:rPr>
              <w:t>1</w:t>
            </w:r>
          </w:p>
        </w:tc>
        <w:tc>
          <w:tcPr>
            <w:tcW w:w="992" w:type="dxa"/>
            <w:tcBorders>
              <w:bottom w:val="nil"/>
            </w:tcBorders>
            <w:shd w:val="clear" w:color="auto" w:fill="auto"/>
          </w:tcPr>
          <w:p w14:paraId="5DEF9834" w14:textId="77777777" w:rsidR="0080470D" w:rsidRPr="00931575" w:rsidRDefault="0080470D" w:rsidP="009C397C">
            <w:pPr>
              <w:pStyle w:val="TAC"/>
              <w:rPr>
                <w:lang w:eastAsia="zh-CN"/>
              </w:rPr>
            </w:pPr>
            <w:r w:rsidRPr="00931575">
              <w:rPr>
                <w:lang w:eastAsia="zh-CN"/>
              </w:rPr>
              <w:t>1</w:t>
            </w:r>
          </w:p>
        </w:tc>
        <w:tc>
          <w:tcPr>
            <w:tcW w:w="1276" w:type="dxa"/>
            <w:tcBorders>
              <w:bottom w:val="nil"/>
            </w:tcBorders>
            <w:shd w:val="clear" w:color="auto" w:fill="auto"/>
          </w:tcPr>
          <w:p w14:paraId="4BAEDAA2" w14:textId="77777777" w:rsidR="0080470D" w:rsidRPr="00931575" w:rsidRDefault="0080470D" w:rsidP="009C397C">
            <w:pPr>
              <w:pStyle w:val="TAC"/>
              <w:rPr>
                <w:lang w:eastAsia="zh-CN"/>
              </w:rPr>
            </w:pPr>
            <w:r w:rsidRPr="00931575">
              <w:rPr>
                <w:lang w:eastAsia="zh-CN"/>
              </w:rPr>
              <w:t>2</w:t>
            </w:r>
          </w:p>
        </w:tc>
        <w:tc>
          <w:tcPr>
            <w:tcW w:w="850" w:type="dxa"/>
            <w:tcBorders>
              <w:bottom w:val="nil"/>
            </w:tcBorders>
            <w:shd w:val="clear" w:color="auto" w:fill="auto"/>
          </w:tcPr>
          <w:p w14:paraId="0E06473B" w14:textId="77777777" w:rsidR="0080470D" w:rsidRPr="00931575" w:rsidRDefault="0080470D" w:rsidP="009C397C">
            <w:pPr>
              <w:pStyle w:val="TAC"/>
            </w:pPr>
            <w:r w:rsidRPr="00931575">
              <w:t>Normal</w:t>
            </w:r>
          </w:p>
        </w:tc>
        <w:tc>
          <w:tcPr>
            <w:tcW w:w="1277" w:type="dxa"/>
            <w:tcBorders>
              <w:bottom w:val="nil"/>
            </w:tcBorders>
            <w:shd w:val="clear" w:color="auto" w:fill="auto"/>
          </w:tcPr>
          <w:p w14:paraId="21E755C3" w14:textId="77777777" w:rsidR="0080470D" w:rsidRPr="00931575" w:rsidRDefault="0080470D" w:rsidP="009C397C">
            <w:pPr>
              <w:pStyle w:val="TAC"/>
            </w:pPr>
            <w:r w:rsidRPr="00931575">
              <w:t>TDLA30-300</w:t>
            </w:r>
            <w:r w:rsidRPr="00931575" w:rsidDel="002E550C">
              <w:t xml:space="preserve"> </w:t>
            </w:r>
            <w:r w:rsidRPr="00931575">
              <w:t>Low</w:t>
            </w:r>
          </w:p>
        </w:tc>
        <w:tc>
          <w:tcPr>
            <w:tcW w:w="1417" w:type="dxa"/>
          </w:tcPr>
          <w:p w14:paraId="42D1DD93" w14:textId="77777777" w:rsidR="0080470D" w:rsidRPr="00931575" w:rsidRDefault="0080470D" w:rsidP="009C397C">
            <w:pPr>
              <w:pStyle w:val="TAC"/>
              <w:rPr>
                <w:lang w:eastAsia="zh-CN"/>
              </w:rPr>
            </w:pPr>
            <w:r w:rsidRPr="00931575">
              <w:rPr>
                <w:rFonts w:hint="eastAsia"/>
                <w:lang w:eastAsia="zh-CN"/>
              </w:rPr>
              <w:t>No additional DM</w:t>
            </w:r>
            <w:r w:rsidRPr="00931575">
              <w:rPr>
                <w:lang w:eastAsia="zh-CN"/>
              </w:rPr>
              <w:t>-</w:t>
            </w:r>
            <w:r w:rsidRPr="00931575">
              <w:rPr>
                <w:rFonts w:hint="eastAsia"/>
                <w:lang w:eastAsia="zh-CN"/>
              </w:rPr>
              <w:t>RS</w:t>
            </w:r>
          </w:p>
        </w:tc>
        <w:tc>
          <w:tcPr>
            <w:tcW w:w="851" w:type="dxa"/>
            <w:shd w:val="clear" w:color="auto" w:fill="auto"/>
          </w:tcPr>
          <w:p w14:paraId="082E320A" w14:textId="77777777" w:rsidR="0080470D" w:rsidRPr="00931575" w:rsidRDefault="0080470D" w:rsidP="009C397C">
            <w:pPr>
              <w:pStyle w:val="TAC"/>
              <w:rPr>
                <w:lang w:eastAsia="zh-CN"/>
              </w:rPr>
            </w:pPr>
            <w:r w:rsidRPr="00931575">
              <w:rPr>
                <w:lang w:eastAsia="zh-CN"/>
              </w:rPr>
              <w:t>2.0</w:t>
            </w:r>
          </w:p>
        </w:tc>
        <w:tc>
          <w:tcPr>
            <w:tcW w:w="992" w:type="dxa"/>
            <w:shd w:val="clear" w:color="auto" w:fill="auto"/>
          </w:tcPr>
          <w:p w14:paraId="6F4250BE" w14:textId="77777777" w:rsidR="0080470D" w:rsidRPr="00931575" w:rsidRDefault="0080470D" w:rsidP="009C397C">
            <w:pPr>
              <w:pStyle w:val="TAC"/>
              <w:rPr>
                <w:lang w:eastAsia="zh-CN"/>
              </w:rPr>
            </w:pPr>
            <w:r w:rsidRPr="00931575">
              <w:rPr>
                <w:lang w:eastAsia="zh-CN"/>
              </w:rPr>
              <w:t>1.3</w:t>
            </w:r>
          </w:p>
        </w:tc>
        <w:tc>
          <w:tcPr>
            <w:tcW w:w="996" w:type="dxa"/>
            <w:shd w:val="clear" w:color="auto" w:fill="auto"/>
          </w:tcPr>
          <w:p w14:paraId="5E20822E" w14:textId="77777777" w:rsidR="0080470D" w:rsidRPr="00931575" w:rsidRDefault="0080470D" w:rsidP="009C397C">
            <w:pPr>
              <w:pStyle w:val="TAC"/>
              <w:rPr>
                <w:lang w:eastAsia="zh-CN"/>
              </w:rPr>
            </w:pPr>
            <w:r w:rsidRPr="00931575">
              <w:rPr>
                <w:lang w:eastAsia="zh-CN"/>
              </w:rPr>
              <w:t>1.3</w:t>
            </w:r>
          </w:p>
        </w:tc>
      </w:tr>
      <w:tr w:rsidR="0080470D" w:rsidRPr="00931575" w14:paraId="6C8327B2" w14:textId="77777777" w:rsidTr="009C397C">
        <w:trPr>
          <w:cantSplit/>
          <w:jc w:val="center"/>
        </w:trPr>
        <w:tc>
          <w:tcPr>
            <w:tcW w:w="997" w:type="dxa"/>
            <w:tcBorders>
              <w:top w:val="nil"/>
            </w:tcBorders>
            <w:shd w:val="clear" w:color="auto" w:fill="auto"/>
          </w:tcPr>
          <w:p w14:paraId="491E1B90" w14:textId="77777777" w:rsidR="0080470D" w:rsidRPr="00931575" w:rsidRDefault="0080470D" w:rsidP="009C397C">
            <w:pPr>
              <w:pStyle w:val="TAC"/>
              <w:rPr>
                <w:lang w:eastAsia="zh-CN"/>
              </w:rPr>
            </w:pPr>
          </w:p>
        </w:tc>
        <w:tc>
          <w:tcPr>
            <w:tcW w:w="992" w:type="dxa"/>
            <w:tcBorders>
              <w:top w:val="nil"/>
            </w:tcBorders>
            <w:shd w:val="clear" w:color="auto" w:fill="auto"/>
          </w:tcPr>
          <w:p w14:paraId="23143091" w14:textId="77777777" w:rsidR="0080470D" w:rsidRPr="00931575" w:rsidRDefault="0080470D" w:rsidP="009C397C">
            <w:pPr>
              <w:pStyle w:val="TAC"/>
              <w:rPr>
                <w:lang w:eastAsia="zh-CN"/>
              </w:rPr>
            </w:pPr>
          </w:p>
        </w:tc>
        <w:tc>
          <w:tcPr>
            <w:tcW w:w="1276" w:type="dxa"/>
            <w:tcBorders>
              <w:top w:val="nil"/>
            </w:tcBorders>
            <w:shd w:val="clear" w:color="auto" w:fill="auto"/>
          </w:tcPr>
          <w:p w14:paraId="5897E891" w14:textId="77777777" w:rsidR="0080470D" w:rsidRPr="00931575" w:rsidRDefault="0080470D" w:rsidP="009C397C">
            <w:pPr>
              <w:pStyle w:val="TAC"/>
              <w:rPr>
                <w:lang w:eastAsia="zh-CN"/>
              </w:rPr>
            </w:pPr>
          </w:p>
        </w:tc>
        <w:tc>
          <w:tcPr>
            <w:tcW w:w="850" w:type="dxa"/>
            <w:tcBorders>
              <w:top w:val="nil"/>
            </w:tcBorders>
            <w:shd w:val="clear" w:color="auto" w:fill="auto"/>
          </w:tcPr>
          <w:p w14:paraId="56C1DDDD" w14:textId="77777777" w:rsidR="0080470D" w:rsidRPr="00931575" w:rsidRDefault="0080470D" w:rsidP="009C397C">
            <w:pPr>
              <w:pStyle w:val="TAC"/>
            </w:pPr>
          </w:p>
        </w:tc>
        <w:tc>
          <w:tcPr>
            <w:tcW w:w="1277" w:type="dxa"/>
            <w:tcBorders>
              <w:top w:val="nil"/>
            </w:tcBorders>
            <w:shd w:val="clear" w:color="auto" w:fill="auto"/>
          </w:tcPr>
          <w:p w14:paraId="6669434C" w14:textId="77777777" w:rsidR="0080470D" w:rsidRPr="00931575" w:rsidRDefault="0080470D" w:rsidP="009C397C">
            <w:pPr>
              <w:pStyle w:val="TAC"/>
            </w:pPr>
          </w:p>
        </w:tc>
        <w:tc>
          <w:tcPr>
            <w:tcW w:w="1417" w:type="dxa"/>
          </w:tcPr>
          <w:p w14:paraId="6F47968B" w14:textId="77777777" w:rsidR="0080470D" w:rsidRPr="00931575" w:rsidRDefault="0080470D" w:rsidP="009C397C">
            <w:pPr>
              <w:pStyle w:val="TAC"/>
              <w:rPr>
                <w:lang w:eastAsia="zh-CN"/>
              </w:rPr>
            </w:pPr>
            <w:r w:rsidRPr="00931575">
              <w:rPr>
                <w:rFonts w:hint="eastAsia"/>
                <w:lang w:eastAsia="zh-CN"/>
              </w:rPr>
              <w:t>Additional DM-RS</w:t>
            </w:r>
          </w:p>
        </w:tc>
        <w:tc>
          <w:tcPr>
            <w:tcW w:w="851" w:type="dxa"/>
            <w:shd w:val="clear" w:color="auto" w:fill="auto"/>
          </w:tcPr>
          <w:p w14:paraId="28674DD4" w14:textId="77777777" w:rsidR="0080470D" w:rsidRPr="00931575" w:rsidRDefault="0080470D" w:rsidP="009C397C">
            <w:pPr>
              <w:pStyle w:val="TAC"/>
              <w:rPr>
                <w:lang w:eastAsia="zh-CN"/>
              </w:rPr>
            </w:pPr>
            <w:r w:rsidRPr="00931575">
              <w:rPr>
                <w:lang w:eastAsia="zh-CN"/>
              </w:rPr>
              <w:t>1.9</w:t>
            </w:r>
          </w:p>
        </w:tc>
        <w:tc>
          <w:tcPr>
            <w:tcW w:w="992" w:type="dxa"/>
            <w:shd w:val="clear" w:color="auto" w:fill="auto"/>
          </w:tcPr>
          <w:p w14:paraId="1E219742" w14:textId="77777777" w:rsidR="0080470D" w:rsidRPr="00931575" w:rsidRDefault="0080470D" w:rsidP="009C397C">
            <w:pPr>
              <w:pStyle w:val="TAC"/>
              <w:rPr>
                <w:lang w:eastAsia="zh-CN"/>
              </w:rPr>
            </w:pPr>
            <w:r w:rsidRPr="00931575">
              <w:rPr>
                <w:lang w:eastAsia="zh-CN"/>
              </w:rPr>
              <w:t>2.0</w:t>
            </w:r>
          </w:p>
        </w:tc>
        <w:tc>
          <w:tcPr>
            <w:tcW w:w="996" w:type="dxa"/>
            <w:shd w:val="clear" w:color="auto" w:fill="auto"/>
          </w:tcPr>
          <w:p w14:paraId="09B47F45" w14:textId="77777777" w:rsidR="0080470D" w:rsidRPr="00931575" w:rsidRDefault="0080470D" w:rsidP="009C397C">
            <w:pPr>
              <w:pStyle w:val="TAC"/>
              <w:rPr>
                <w:lang w:eastAsia="zh-CN"/>
              </w:rPr>
            </w:pPr>
            <w:r w:rsidRPr="00931575">
              <w:rPr>
                <w:lang w:eastAsia="zh-CN"/>
              </w:rPr>
              <w:t>1.5</w:t>
            </w:r>
          </w:p>
        </w:tc>
      </w:tr>
      <w:tr w:rsidR="0080470D" w:rsidRPr="00931575" w14:paraId="6DBA52B8" w14:textId="77777777" w:rsidTr="009C397C">
        <w:trPr>
          <w:cantSplit/>
          <w:jc w:val="center"/>
        </w:trPr>
        <w:tc>
          <w:tcPr>
            <w:tcW w:w="997" w:type="dxa"/>
          </w:tcPr>
          <w:p w14:paraId="7E96C940" w14:textId="77777777" w:rsidR="0080470D" w:rsidRPr="00931575" w:rsidRDefault="0080470D" w:rsidP="009C397C">
            <w:pPr>
              <w:pStyle w:val="TAC"/>
              <w:rPr>
                <w:lang w:eastAsia="zh-CN"/>
              </w:rPr>
            </w:pPr>
            <w:r w:rsidRPr="00931575">
              <w:rPr>
                <w:lang w:eastAsia="zh-CN"/>
              </w:rPr>
              <w:t>2</w:t>
            </w:r>
          </w:p>
        </w:tc>
        <w:tc>
          <w:tcPr>
            <w:tcW w:w="992" w:type="dxa"/>
          </w:tcPr>
          <w:p w14:paraId="79B3AA89" w14:textId="77777777" w:rsidR="0080470D" w:rsidRPr="00931575" w:rsidRDefault="0080470D" w:rsidP="009C397C">
            <w:pPr>
              <w:pStyle w:val="TAC"/>
              <w:rPr>
                <w:lang w:eastAsia="zh-CN"/>
              </w:rPr>
            </w:pPr>
            <w:r w:rsidRPr="00931575">
              <w:rPr>
                <w:lang w:eastAsia="zh-CN"/>
              </w:rPr>
              <w:t>1</w:t>
            </w:r>
          </w:p>
        </w:tc>
        <w:tc>
          <w:tcPr>
            <w:tcW w:w="1276" w:type="dxa"/>
          </w:tcPr>
          <w:p w14:paraId="7CA24792" w14:textId="77777777" w:rsidR="0080470D" w:rsidRPr="00931575" w:rsidRDefault="0080470D" w:rsidP="009C397C">
            <w:pPr>
              <w:pStyle w:val="TAC"/>
              <w:rPr>
                <w:lang w:eastAsia="zh-CN"/>
              </w:rPr>
            </w:pPr>
            <w:r w:rsidRPr="00931575">
              <w:rPr>
                <w:lang w:eastAsia="zh-CN"/>
              </w:rPr>
              <w:t>2</w:t>
            </w:r>
          </w:p>
        </w:tc>
        <w:tc>
          <w:tcPr>
            <w:tcW w:w="850" w:type="dxa"/>
          </w:tcPr>
          <w:p w14:paraId="78A0AB57" w14:textId="77777777" w:rsidR="0080470D" w:rsidRPr="00931575" w:rsidRDefault="0080470D" w:rsidP="009C397C">
            <w:pPr>
              <w:pStyle w:val="TAC"/>
            </w:pPr>
            <w:r w:rsidRPr="00931575">
              <w:t>Normal</w:t>
            </w:r>
          </w:p>
        </w:tc>
        <w:tc>
          <w:tcPr>
            <w:tcW w:w="1277" w:type="dxa"/>
          </w:tcPr>
          <w:p w14:paraId="46DA19D2" w14:textId="77777777" w:rsidR="0080470D" w:rsidRPr="00931575" w:rsidRDefault="0080470D" w:rsidP="009C397C">
            <w:pPr>
              <w:pStyle w:val="TAC"/>
            </w:pPr>
            <w:r w:rsidRPr="00931575">
              <w:t>TDLA30-300</w:t>
            </w:r>
            <w:r w:rsidRPr="00931575" w:rsidDel="002E550C">
              <w:t xml:space="preserve"> </w:t>
            </w:r>
            <w:r w:rsidRPr="00931575">
              <w:t>Low</w:t>
            </w:r>
          </w:p>
        </w:tc>
        <w:tc>
          <w:tcPr>
            <w:tcW w:w="1417" w:type="dxa"/>
          </w:tcPr>
          <w:p w14:paraId="381D78D0" w14:textId="77777777" w:rsidR="0080470D" w:rsidRPr="00931575" w:rsidRDefault="0080470D" w:rsidP="009C397C">
            <w:pPr>
              <w:pStyle w:val="TAC"/>
              <w:rPr>
                <w:lang w:eastAsia="zh-CN"/>
              </w:rPr>
            </w:pPr>
            <w:r w:rsidRPr="00931575">
              <w:rPr>
                <w:rFonts w:hint="eastAsia"/>
                <w:lang w:eastAsia="zh-CN"/>
              </w:rPr>
              <w:t>No additional DM</w:t>
            </w:r>
            <w:r w:rsidRPr="00931575">
              <w:rPr>
                <w:lang w:eastAsia="zh-CN"/>
              </w:rPr>
              <w:t>-</w:t>
            </w:r>
            <w:r w:rsidRPr="00931575">
              <w:rPr>
                <w:rFonts w:hint="eastAsia"/>
                <w:lang w:eastAsia="zh-CN"/>
              </w:rPr>
              <w:t>RS</w:t>
            </w:r>
          </w:p>
        </w:tc>
        <w:tc>
          <w:tcPr>
            <w:tcW w:w="851" w:type="dxa"/>
            <w:shd w:val="clear" w:color="auto" w:fill="auto"/>
          </w:tcPr>
          <w:p w14:paraId="5DB09023" w14:textId="77777777" w:rsidR="0080470D" w:rsidRPr="00931575" w:rsidRDefault="0080470D" w:rsidP="009C397C">
            <w:pPr>
              <w:pStyle w:val="TAC"/>
              <w:rPr>
                <w:lang w:eastAsia="zh-CN"/>
              </w:rPr>
            </w:pPr>
            <w:r w:rsidRPr="00931575">
              <w:rPr>
                <w:lang w:eastAsia="zh-CN"/>
              </w:rPr>
              <w:t>1.7</w:t>
            </w:r>
          </w:p>
        </w:tc>
        <w:tc>
          <w:tcPr>
            <w:tcW w:w="992" w:type="dxa"/>
            <w:shd w:val="clear" w:color="auto" w:fill="auto"/>
          </w:tcPr>
          <w:p w14:paraId="599680FB" w14:textId="77777777" w:rsidR="0080470D" w:rsidRPr="00931575" w:rsidRDefault="0080470D" w:rsidP="009C397C">
            <w:pPr>
              <w:pStyle w:val="TAC"/>
              <w:rPr>
                <w:lang w:eastAsia="zh-CN"/>
              </w:rPr>
            </w:pPr>
            <w:r w:rsidRPr="00931575">
              <w:rPr>
                <w:lang w:eastAsia="zh-CN"/>
              </w:rPr>
              <w:t>3.5</w:t>
            </w:r>
          </w:p>
        </w:tc>
        <w:tc>
          <w:tcPr>
            <w:tcW w:w="996" w:type="dxa"/>
            <w:shd w:val="clear" w:color="auto" w:fill="auto"/>
          </w:tcPr>
          <w:p w14:paraId="7DDEF718" w14:textId="77777777" w:rsidR="0080470D" w:rsidRPr="00931575" w:rsidRDefault="0080470D" w:rsidP="009C397C">
            <w:pPr>
              <w:pStyle w:val="TAC"/>
              <w:rPr>
                <w:lang w:eastAsia="zh-CN"/>
              </w:rPr>
            </w:pPr>
            <w:r w:rsidRPr="00931575">
              <w:rPr>
                <w:lang w:eastAsia="zh-CN"/>
              </w:rPr>
              <w:t>2.0</w:t>
            </w:r>
          </w:p>
        </w:tc>
      </w:tr>
    </w:tbl>
    <w:p w14:paraId="3F1E5446" w14:textId="77777777" w:rsidR="0080470D" w:rsidRDefault="0080470D" w:rsidP="00EF451F">
      <w:pPr>
        <w:pStyle w:val="TH"/>
      </w:pPr>
    </w:p>
    <w:p w14:paraId="61C2318E" w14:textId="190A6701" w:rsidR="00EF451F" w:rsidRPr="00931575" w:rsidRDefault="00EF451F" w:rsidP="00EF451F">
      <w:pPr>
        <w:pStyle w:val="TH"/>
        <w:rPr>
          <w:ins w:id="2469" w:author="Big CR editor" w:date="2023-03-07T15:23:00Z"/>
        </w:rPr>
      </w:pPr>
      <w:ins w:id="2470" w:author="Big CR editor" w:date="2023-03-07T15:23:00Z">
        <w:r w:rsidRPr="00931575">
          <w:t>Table 8.3.4.5.2-</w:t>
        </w:r>
        <w:r>
          <w:t>3</w:t>
        </w:r>
        <w:r w:rsidRPr="00931575">
          <w:t>: Required SNR for PUCCH format 3 with 120 kHz SCS</w:t>
        </w:r>
        <w:r>
          <w:t xml:space="preserve"> in FR2-2</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7"/>
        <w:gridCol w:w="992"/>
        <w:gridCol w:w="1276"/>
        <w:gridCol w:w="850"/>
        <w:gridCol w:w="1550"/>
        <w:gridCol w:w="1560"/>
        <w:gridCol w:w="1417"/>
      </w:tblGrid>
      <w:tr w:rsidR="00EF451F" w:rsidRPr="00931575" w14:paraId="1BEA87CD" w14:textId="77777777" w:rsidTr="009C397C">
        <w:trPr>
          <w:cantSplit/>
          <w:jc w:val="center"/>
          <w:ins w:id="2471" w:author="Big CR editor" w:date="2023-03-07T15:23:00Z"/>
        </w:trPr>
        <w:tc>
          <w:tcPr>
            <w:tcW w:w="997" w:type="dxa"/>
            <w:tcBorders>
              <w:bottom w:val="nil"/>
            </w:tcBorders>
            <w:shd w:val="clear" w:color="auto" w:fill="auto"/>
          </w:tcPr>
          <w:p w14:paraId="71F40161" w14:textId="77777777" w:rsidR="00EF451F" w:rsidRPr="00931575" w:rsidRDefault="00EF451F" w:rsidP="009C397C">
            <w:pPr>
              <w:pStyle w:val="TAH"/>
              <w:rPr>
                <w:ins w:id="2472" w:author="Big CR editor" w:date="2023-03-07T15:23:00Z"/>
              </w:rPr>
            </w:pPr>
            <w:ins w:id="2473" w:author="Big CR editor" w:date="2023-03-07T15:23:00Z">
              <w:r w:rsidRPr="00931575">
                <w:t>Test Number</w:t>
              </w:r>
            </w:ins>
          </w:p>
        </w:tc>
        <w:tc>
          <w:tcPr>
            <w:tcW w:w="992" w:type="dxa"/>
            <w:tcBorders>
              <w:bottom w:val="nil"/>
            </w:tcBorders>
            <w:shd w:val="clear" w:color="auto" w:fill="auto"/>
          </w:tcPr>
          <w:p w14:paraId="38E5DC8D" w14:textId="77777777" w:rsidR="00EF451F" w:rsidRPr="00931575" w:rsidRDefault="00EF451F" w:rsidP="009C397C">
            <w:pPr>
              <w:pStyle w:val="TAH"/>
              <w:rPr>
                <w:ins w:id="2474" w:author="Big CR editor" w:date="2023-03-07T15:23:00Z"/>
              </w:rPr>
            </w:pPr>
            <w:ins w:id="2475" w:author="Big CR editor" w:date="2023-03-07T15:23:00Z">
              <w:r w:rsidRPr="00931575">
                <w:t>Number of TX antennas</w:t>
              </w:r>
            </w:ins>
          </w:p>
        </w:tc>
        <w:tc>
          <w:tcPr>
            <w:tcW w:w="1276" w:type="dxa"/>
            <w:tcBorders>
              <w:bottom w:val="nil"/>
            </w:tcBorders>
            <w:shd w:val="clear" w:color="auto" w:fill="auto"/>
          </w:tcPr>
          <w:p w14:paraId="654ADFDE" w14:textId="77777777" w:rsidR="00EF451F" w:rsidRPr="00931575" w:rsidRDefault="00EF451F" w:rsidP="009C397C">
            <w:pPr>
              <w:pStyle w:val="TAH"/>
              <w:rPr>
                <w:ins w:id="2476" w:author="Big CR editor" w:date="2023-03-07T15:23:00Z"/>
              </w:rPr>
            </w:pPr>
            <w:ins w:id="2477" w:author="Big CR editor" w:date="2023-03-07T15:23:00Z">
              <w:r w:rsidRPr="00931575">
                <w:t>Number of demodulation branches</w:t>
              </w:r>
            </w:ins>
          </w:p>
        </w:tc>
        <w:tc>
          <w:tcPr>
            <w:tcW w:w="850" w:type="dxa"/>
            <w:tcBorders>
              <w:bottom w:val="nil"/>
            </w:tcBorders>
            <w:shd w:val="clear" w:color="auto" w:fill="auto"/>
          </w:tcPr>
          <w:p w14:paraId="047B2EE7" w14:textId="77777777" w:rsidR="00EF451F" w:rsidRPr="00931575" w:rsidRDefault="00EF451F" w:rsidP="009C397C">
            <w:pPr>
              <w:pStyle w:val="TAH"/>
              <w:rPr>
                <w:ins w:id="2478" w:author="Big CR editor" w:date="2023-03-07T15:23:00Z"/>
              </w:rPr>
            </w:pPr>
            <w:ins w:id="2479" w:author="Big CR editor" w:date="2023-03-07T15:23:00Z">
              <w:r w:rsidRPr="00931575">
                <w:t>Cyclic Prefix</w:t>
              </w:r>
            </w:ins>
          </w:p>
        </w:tc>
        <w:tc>
          <w:tcPr>
            <w:tcW w:w="1550" w:type="dxa"/>
            <w:tcBorders>
              <w:bottom w:val="nil"/>
            </w:tcBorders>
            <w:shd w:val="clear" w:color="auto" w:fill="auto"/>
          </w:tcPr>
          <w:p w14:paraId="04C312F0" w14:textId="77777777" w:rsidR="00EF451F" w:rsidRPr="002465B5" w:rsidRDefault="00EF451F" w:rsidP="009C397C">
            <w:pPr>
              <w:pStyle w:val="TAH"/>
              <w:rPr>
                <w:ins w:id="2480" w:author="Big CR editor" w:date="2023-03-07T15:23:00Z"/>
                <w:lang w:val="fr-FR"/>
              </w:rPr>
            </w:pPr>
            <w:ins w:id="2481" w:author="Big CR editor" w:date="2023-03-07T15:23:00Z">
              <w:r w:rsidRPr="002465B5">
                <w:rPr>
                  <w:lang w:val="fr-FR"/>
                </w:rPr>
                <w:t>Propagation</w:t>
              </w:r>
              <w:r w:rsidRPr="00282498">
                <w:rPr>
                  <w:lang w:val="fr-FR"/>
                </w:rPr>
                <w:t xml:space="preserve"> conditions and correlation matrix</w:t>
              </w:r>
            </w:ins>
          </w:p>
        </w:tc>
        <w:tc>
          <w:tcPr>
            <w:tcW w:w="1560" w:type="dxa"/>
            <w:tcBorders>
              <w:bottom w:val="nil"/>
            </w:tcBorders>
            <w:shd w:val="clear" w:color="auto" w:fill="auto"/>
          </w:tcPr>
          <w:p w14:paraId="4ABA2B72" w14:textId="77777777" w:rsidR="00EF451F" w:rsidRPr="00931575" w:rsidRDefault="00EF451F" w:rsidP="009C397C">
            <w:pPr>
              <w:pStyle w:val="TAH"/>
              <w:rPr>
                <w:ins w:id="2482" w:author="Big CR editor" w:date="2023-03-07T15:23:00Z"/>
              </w:rPr>
            </w:pPr>
            <w:ins w:id="2483" w:author="Big CR editor" w:date="2023-03-07T15:23:00Z">
              <w:r w:rsidRPr="00931575">
                <w:t>Additional</w:t>
              </w:r>
              <w:r>
                <w:t xml:space="preserve"> </w:t>
              </w:r>
              <w:r w:rsidRPr="00931575">
                <w:rPr>
                  <w:rFonts w:hint="eastAsia"/>
                </w:rPr>
                <w:t>DM</w:t>
              </w:r>
              <w:r w:rsidRPr="00931575">
                <w:t>-</w:t>
              </w:r>
              <w:r w:rsidRPr="00931575">
                <w:rPr>
                  <w:rFonts w:hint="eastAsia"/>
                </w:rPr>
                <w:t>RS</w:t>
              </w:r>
              <w:r w:rsidRPr="00931575">
                <w:t xml:space="preserve"> </w:t>
              </w:r>
              <w:r w:rsidRPr="00931575">
                <w:rPr>
                  <w:rFonts w:hint="eastAsia"/>
                </w:rPr>
                <w:t>configuration</w:t>
              </w:r>
            </w:ins>
          </w:p>
        </w:tc>
        <w:tc>
          <w:tcPr>
            <w:tcW w:w="1417" w:type="dxa"/>
          </w:tcPr>
          <w:p w14:paraId="63219F56" w14:textId="77777777" w:rsidR="00EF451F" w:rsidRPr="00931575" w:rsidRDefault="00EF451F" w:rsidP="009C397C">
            <w:pPr>
              <w:pStyle w:val="TAH"/>
              <w:rPr>
                <w:ins w:id="2484" w:author="Big CR editor" w:date="2023-03-07T15:23:00Z"/>
              </w:rPr>
            </w:pPr>
            <w:ins w:id="2485" w:author="Big CR editor" w:date="2023-03-07T15:23:00Z">
              <w:r w:rsidRPr="00931575">
                <w:t>Channel bandwidth / SNR (dB)</w:t>
              </w:r>
            </w:ins>
          </w:p>
        </w:tc>
      </w:tr>
      <w:tr w:rsidR="00EF451F" w:rsidRPr="00931575" w14:paraId="2D2668FA" w14:textId="77777777" w:rsidTr="009C397C">
        <w:trPr>
          <w:cantSplit/>
          <w:jc w:val="center"/>
          <w:ins w:id="2486" w:author="Big CR editor" w:date="2023-03-07T15:23:00Z"/>
        </w:trPr>
        <w:tc>
          <w:tcPr>
            <w:tcW w:w="997" w:type="dxa"/>
            <w:tcBorders>
              <w:top w:val="nil"/>
              <w:bottom w:val="single" w:sz="4" w:space="0" w:color="auto"/>
            </w:tcBorders>
            <w:shd w:val="clear" w:color="auto" w:fill="auto"/>
          </w:tcPr>
          <w:p w14:paraId="0F6889FC" w14:textId="77777777" w:rsidR="00EF451F" w:rsidRPr="00931575" w:rsidRDefault="00EF451F" w:rsidP="009C397C">
            <w:pPr>
              <w:pStyle w:val="TAH"/>
              <w:rPr>
                <w:ins w:id="2487" w:author="Big CR editor" w:date="2023-03-07T15:23:00Z"/>
              </w:rPr>
            </w:pPr>
          </w:p>
        </w:tc>
        <w:tc>
          <w:tcPr>
            <w:tcW w:w="992" w:type="dxa"/>
            <w:tcBorders>
              <w:top w:val="nil"/>
              <w:bottom w:val="single" w:sz="4" w:space="0" w:color="auto"/>
            </w:tcBorders>
            <w:shd w:val="clear" w:color="auto" w:fill="auto"/>
          </w:tcPr>
          <w:p w14:paraId="3882391A" w14:textId="77777777" w:rsidR="00EF451F" w:rsidRPr="00931575" w:rsidRDefault="00EF451F" w:rsidP="009C397C">
            <w:pPr>
              <w:pStyle w:val="TAH"/>
              <w:rPr>
                <w:ins w:id="2488" w:author="Big CR editor" w:date="2023-03-07T15:23:00Z"/>
              </w:rPr>
            </w:pPr>
          </w:p>
        </w:tc>
        <w:tc>
          <w:tcPr>
            <w:tcW w:w="1276" w:type="dxa"/>
            <w:tcBorders>
              <w:top w:val="nil"/>
              <w:bottom w:val="single" w:sz="4" w:space="0" w:color="auto"/>
            </w:tcBorders>
            <w:shd w:val="clear" w:color="auto" w:fill="auto"/>
          </w:tcPr>
          <w:p w14:paraId="76D568E4" w14:textId="77777777" w:rsidR="00EF451F" w:rsidRPr="00931575" w:rsidRDefault="00EF451F" w:rsidP="009C397C">
            <w:pPr>
              <w:pStyle w:val="TAH"/>
              <w:rPr>
                <w:ins w:id="2489" w:author="Big CR editor" w:date="2023-03-07T15:23:00Z"/>
              </w:rPr>
            </w:pPr>
          </w:p>
        </w:tc>
        <w:tc>
          <w:tcPr>
            <w:tcW w:w="850" w:type="dxa"/>
            <w:tcBorders>
              <w:top w:val="nil"/>
              <w:bottom w:val="single" w:sz="4" w:space="0" w:color="auto"/>
            </w:tcBorders>
            <w:shd w:val="clear" w:color="auto" w:fill="auto"/>
          </w:tcPr>
          <w:p w14:paraId="7425F9D9" w14:textId="77777777" w:rsidR="00EF451F" w:rsidRPr="00931575" w:rsidRDefault="00EF451F" w:rsidP="009C397C">
            <w:pPr>
              <w:pStyle w:val="TAH"/>
              <w:rPr>
                <w:ins w:id="2490" w:author="Big CR editor" w:date="2023-03-07T15:23:00Z"/>
              </w:rPr>
            </w:pPr>
          </w:p>
        </w:tc>
        <w:tc>
          <w:tcPr>
            <w:tcW w:w="1550" w:type="dxa"/>
            <w:tcBorders>
              <w:top w:val="nil"/>
              <w:bottom w:val="single" w:sz="4" w:space="0" w:color="auto"/>
            </w:tcBorders>
            <w:shd w:val="clear" w:color="auto" w:fill="auto"/>
          </w:tcPr>
          <w:p w14:paraId="6FEEDFF5" w14:textId="77777777" w:rsidR="00EF451F" w:rsidRPr="00282498" w:rsidRDefault="00EF451F" w:rsidP="009C397C">
            <w:pPr>
              <w:pStyle w:val="TAH"/>
              <w:rPr>
                <w:ins w:id="2491" w:author="Big CR editor" w:date="2023-03-07T15:23:00Z"/>
                <w:lang w:val="fr-FR"/>
              </w:rPr>
            </w:pPr>
            <w:ins w:id="2492" w:author="Big CR editor" w:date="2023-03-07T15:23:00Z">
              <w:r w:rsidRPr="00282498">
                <w:rPr>
                  <w:lang w:val="fr-FR"/>
                </w:rPr>
                <w:t xml:space="preserve"> (annex J)</w:t>
              </w:r>
            </w:ins>
          </w:p>
        </w:tc>
        <w:tc>
          <w:tcPr>
            <w:tcW w:w="1560" w:type="dxa"/>
            <w:tcBorders>
              <w:top w:val="nil"/>
            </w:tcBorders>
            <w:shd w:val="clear" w:color="auto" w:fill="auto"/>
          </w:tcPr>
          <w:p w14:paraId="3A12AA06" w14:textId="77777777" w:rsidR="00EF451F" w:rsidRPr="00931575" w:rsidRDefault="00EF451F" w:rsidP="009C397C">
            <w:pPr>
              <w:pStyle w:val="TAH"/>
              <w:rPr>
                <w:ins w:id="2493" w:author="Big CR editor" w:date="2023-03-07T15:23:00Z"/>
              </w:rPr>
            </w:pPr>
          </w:p>
        </w:tc>
        <w:tc>
          <w:tcPr>
            <w:tcW w:w="1417" w:type="dxa"/>
          </w:tcPr>
          <w:p w14:paraId="791170EF" w14:textId="77777777" w:rsidR="00EF451F" w:rsidRPr="00931575" w:rsidRDefault="00EF451F" w:rsidP="009C397C">
            <w:pPr>
              <w:pStyle w:val="TAH"/>
              <w:rPr>
                <w:ins w:id="2494" w:author="Big CR editor" w:date="2023-03-07T15:23:00Z"/>
              </w:rPr>
            </w:pPr>
            <w:ins w:id="2495" w:author="Big CR editor" w:date="2023-03-07T15:23:00Z">
              <w:r w:rsidRPr="00931575">
                <w:t>100 MHz</w:t>
              </w:r>
            </w:ins>
          </w:p>
        </w:tc>
      </w:tr>
      <w:tr w:rsidR="00EF451F" w:rsidRPr="00931575" w14:paraId="7C787075" w14:textId="77777777" w:rsidTr="009C397C">
        <w:trPr>
          <w:cantSplit/>
          <w:jc w:val="center"/>
          <w:ins w:id="2496" w:author="Big CR editor" w:date="2023-03-07T15:23:00Z"/>
        </w:trPr>
        <w:tc>
          <w:tcPr>
            <w:tcW w:w="997" w:type="dxa"/>
            <w:tcBorders>
              <w:bottom w:val="nil"/>
            </w:tcBorders>
            <w:shd w:val="clear" w:color="auto" w:fill="auto"/>
          </w:tcPr>
          <w:p w14:paraId="359604E1" w14:textId="77777777" w:rsidR="00EF451F" w:rsidRPr="00931575" w:rsidRDefault="00EF451F" w:rsidP="009C397C">
            <w:pPr>
              <w:pStyle w:val="TAC"/>
              <w:rPr>
                <w:ins w:id="2497" w:author="Big CR editor" w:date="2023-03-07T15:23:00Z"/>
                <w:lang w:eastAsia="zh-CN"/>
              </w:rPr>
            </w:pPr>
            <w:ins w:id="2498" w:author="Big CR editor" w:date="2023-03-07T15:23:00Z">
              <w:r w:rsidRPr="00931575">
                <w:rPr>
                  <w:lang w:eastAsia="zh-CN"/>
                </w:rPr>
                <w:t>1</w:t>
              </w:r>
            </w:ins>
          </w:p>
        </w:tc>
        <w:tc>
          <w:tcPr>
            <w:tcW w:w="992" w:type="dxa"/>
            <w:tcBorders>
              <w:bottom w:val="nil"/>
            </w:tcBorders>
            <w:shd w:val="clear" w:color="auto" w:fill="auto"/>
          </w:tcPr>
          <w:p w14:paraId="5745FF35" w14:textId="77777777" w:rsidR="00EF451F" w:rsidRPr="00931575" w:rsidRDefault="00EF451F" w:rsidP="009C397C">
            <w:pPr>
              <w:pStyle w:val="TAC"/>
              <w:rPr>
                <w:ins w:id="2499" w:author="Big CR editor" w:date="2023-03-07T15:23:00Z"/>
                <w:lang w:eastAsia="zh-CN"/>
              </w:rPr>
            </w:pPr>
            <w:ins w:id="2500" w:author="Big CR editor" w:date="2023-03-07T15:23:00Z">
              <w:r w:rsidRPr="00931575">
                <w:rPr>
                  <w:lang w:eastAsia="zh-CN"/>
                </w:rPr>
                <w:t>1</w:t>
              </w:r>
            </w:ins>
          </w:p>
        </w:tc>
        <w:tc>
          <w:tcPr>
            <w:tcW w:w="1276" w:type="dxa"/>
            <w:tcBorders>
              <w:bottom w:val="nil"/>
            </w:tcBorders>
            <w:shd w:val="clear" w:color="auto" w:fill="auto"/>
          </w:tcPr>
          <w:p w14:paraId="335C7B6E" w14:textId="77777777" w:rsidR="00EF451F" w:rsidRPr="00931575" w:rsidRDefault="00EF451F" w:rsidP="009C397C">
            <w:pPr>
              <w:pStyle w:val="TAC"/>
              <w:rPr>
                <w:ins w:id="2501" w:author="Big CR editor" w:date="2023-03-07T15:23:00Z"/>
                <w:lang w:eastAsia="zh-CN"/>
              </w:rPr>
            </w:pPr>
            <w:ins w:id="2502" w:author="Big CR editor" w:date="2023-03-07T15:23:00Z">
              <w:r w:rsidRPr="00931575">
                <w:rPr>
                  <w:lang w:eastAsia="zh-CN"/>
                </w:rPr>
                <w:t>2</w:t>
              </w:r>
            </w:ins>
          </w:p>
        </w:tc>
        <w:tc>
          <w:tcPr>
            <w:tcW w:w="850" w:type="dxa"/>
            <w:tcBorders>
              <w:bottom w:val="nil"/>
            </w:tcBorders>
            <w:shd w:val="clear" w:color="auto" w:fill="auto"/>
          </w:tcPr>
          <w:p w14:paraId="7DF8095E" w14:textId="77777777" w:rsidR="00EF451F" w:rsidRPr="00931575" w:rsidRDefault="00EF451F" w:rsidP="009C397C">
            <w:pPr>
              <w:pStyle w:val="TAC"/>
              <w:rPr>
                <w:ins w:id="2503" w:author="Big CR editor" w:date="2023-03-07T15:23:00Z"/>
              </w:rPr>
            </w:pPr>
            <w:ins w:id="2504" w:author="Big CR editor" w:date="2023-03-07T15:23:00Z">
              <w:r w:rsidRPr="00931575">
                <w:t>Normal</w:t>
              </w:r>
            </w:ins>
          </w:p>
        </w:tc>
        <w:tc>
          <w:tcPr>
            <w:tcW w:w="1550" w:type="dxa"/>
            <w:tcBorders>
              <w:bottom w:val="nil"/>
            </w:tcBorders>
            <w:shd w:val="clear" w:color="auto" w:fill="auto"/>
          </w:tcPr>
          <w:p w14:paraId="2F8C5642" w14:textId="77777777" w:rsidR="00EF451F" w:rsidRPr="00931575" w:rsidRDefault="00EF451F" w:rsidP="009C397C">
            <w:pPr>
              <w:pStyle w:val="TAC"/>
              <w:rPr>
                <w:ins w:id="2505" w:author="Big CR editor" w:date="2023-03-07T15:23:00Z"/>
              </w:rPr>
            </w:pPr>
            <w:ins w:id="2506" w:author="Big CR editor" w:date="2023-03-07T15:23:00Z">
              <w:r w:rsidRPr="00931575">
                <w:t>TDLA30-</w:t>
              </w:r>
              <w:r w:rsidRPr="001E0E99">
                <w:t>650</w:t>
              </w:r>
              <w:r w:rsidRPr="00931575">
                <w:t xml:space="preserve"> Low</w:t>
              </w:r>
            </w:ins>
          </w:p>
        </w:tc>
        <w:tc>
          <w:tcPr>
            <w:tcW w:w="1560" w:type="dxa"/>
          </w:tcPr>
          <w:p w14:paraId="35D5E63D" w14:textId="77777777" w:rsidR="00EF451F" w:rsidRPr="00931575" w:rsidRDefault="00EF451F" w:rsidP="009C397C">
            <w:pPr>
              <w:pStyle w:val="TAC"/>
              <w:rPr>
                <w:ins w:id="2507" w:author="Big CR editor" w:date="2023-03-07T15:23:00Z"/>
                <w:lang w:eastAsia="zh-CN"/>
              </w:rPr>
            </w:pPr>
            <w:ins w:id="2508" w:author="Big CR editor" w:date="2023-03-07T15:23:00Z">
              <w:r w:rsidRPr="00931575">
                <w:rPr>
                  <w:rFonts w:hint="eastAsia"/>
                  <w:lang w:eastAsia="zh-CN"/>
                </w:rPr>
                <w:t>No additional DM</w:t>
              </w:r>
              <w:r w:rsidRPr="00931575">
                <w:rPr>
                  <w:lang w:eastAsia="zh-CN"/>
                </w:rPr>
                <w:t>-</w:t>
              </w:r>
              <w:r w:rsidRPr="00931575">
                <w:rPr>
                  <w:rFonts w:hint="eastAsia"/>
                  <w:lang w:eastAsia="zh-CN"/>
                </w:rPr>
                <w:t>RS</w:t>
              </w:r>
            </w:ins>
          </w:p>
        </w:tc>
        <w:tc>
          <w:tcPr>
            <w:tcW w:w="1417" w:type="dxa"/>
            <w:shd w:val="clear" w:color="auto" w:fill="auto"/>
          </w:tcPr>
          <w:p w14:paraId="69EE77D7" w14:textId="77777777" w:rsidR="00EF451F" w:rsidRPr="00E57CB1" w:rsidRDefault="00EF451F" w:rsidP="009C397C">
            <w:pPr>
              <w:pStyle w:val="TAC"/>
              <w:rPr>
                <w:ins w:id="2509" w:author="Big CR editor" w:date="2023-03-07T15:23:00Z"/>
                <w:lang w:eastAsia="zh-CN"/>
              </w:rPr>
            </w:pPr>
            <w:ins w:id="2510" w:author="Big CR editor" w:date="2023-03-07T15:23:00Z">
              <w:r w:rsidRPr="00E57CB1">
                <w:t>1.</w:t>
              </w:r>
              <w:r>
                <w:t>2</w:t>
              </w:r>
            </w:ins>
          </w:p>
        </w:tc>
      </w:tr>
      <w:tr w:rsidR="00EF451F" w:rsidRPr="00931575" w14:paraId="60C2D4CA" w14:textId="77777777" w:rsidTr="009C397C">
        <w:trPr>
          <w:cantSplit/>
          <w:jc w:val="center"/>
          <w:ins w:id="2511" w:author="Big CR editor" w:date="2023-03-07T15:23:00Z"/>
        </w:trPr>
        <w:tc>
          <w:tcPr>
            <w:tcW w:w="997" w:type="dxa"/>
            <w:tcBorders>
              <w:top w:val="nil"/>
            </w:tcBorders>
            <w:shd w:val="clear" w:color="auto" w:fill="auto"/>
          </w:tcPr>
          <w:p w14:paraId="337F3449" w14:textId="77777777" w:rsidR="00EF451F" w:rsidRPr="00931575" w:rsidRDefault="00EF451F" w:rsidP="009C397C">
            <w:pPr>
              <w:pStyle w:val="TAC"/>
              <w:rPr>
                <w:ins w:id="2512" w:author="Big CR editor" w:date="2023-03-07T15:23:00Z"/>
                <w:lang w:eastAsia="zh-CN"/>
              </w:rPr>
            </w:pPr>
          </w:p>
        </w:tc>
        <w:tc>
          <w:tcPr>
            <w:tcW w:w="992" w:type="dxa"/>
            <w:tcBorders>
              <w:top w:val="nil"/>
            </w:tcBorders>
            <w:shd w:val="clear" w:color="auto" w:fill="auto"/>
          </w:tcPr>
          <w:p w14:paraId="3205B10F" w14:textId="77777777" w:rsidR="00EF451F" w:rsidRPr="00931575" w:rsidRDefault="00EF451F" w:rsidP="009C397C">
            <w:pPr>
              <w:pStyle w:val="TAC"/>
              <w:rPr>
                <w:ins w:id="2513" w:author="Big CR editor" w:date="2023-03-07T15:23:00Z"/>
                <w:lang w:eastAsia="zh-CN"/>
              </w:rPr>
            </w:pPr>
          </w:p>
        </w:tc>
        <w:tc>
          <w:tcPr>
            <w:tcW w:w="1276" w:type="dxa"/>
            <w:tcBorders>
              <w:top w:val="nil"/>
            </w:tcBorders>
            <w:shd w:val="clear" w:color="auto" w:fill="auto"/>
          </w:tcPr>
          <w:p w14:paraId="1F664C71" w14:textId="77777777" w:rsidR="00EF451F" w:rsidRPr="00931575" w:rsidRDefault="00EF451F" w:rsidP="009C397C">
            <w:pPr>
              <w:pStyle w:val="TAC"/>
              <w:rPr>
                <w:ins w:id="2514" w:author="Big CR editor" w:date="2023-03-07T15:23:00Z"/>
                <w:lang w:eastAsia="zh-CN"/>
              </w:rPr>
            </w:pPr>
          </w:p>
        </w:tc>
        <w:tc>
          <w:tcPr>
            <w:tcW w:w="850" w:type="dxa"/>
            <w:tcBorders>
              <w:top w:val="nil"/>
            </w:tcBorders>
            <w:shd w:val="clear" w:color="auto" w:fill="auto"/>
          </w:tcPr>
          <w:p w14:paraId="328F432C" w14:textId="77777777" w:rsidR="00EF451F" w:rsidRPr="00931575" w:rsidRDefault="00EF451F" w:rsidP="009C397C">
            <w:pPr>
              <w:pStyle w:val="TAC"/>
              <w:rPr>
                <w:ins w:id="2515" w:author="Big CR editor" w:date="2023-03-07T15:23:00Z"/>
              </w:rPr>
            </w:pPr>
          </w:p>
        </w:tc>
        <w:tc>
          <w:tcPr>
            <w:tcW w:w="1550" w:type="dxa"/>
            <w:tcBorders>
              <w:top w:val="nil"/>
            </w:tcBorders>
            <w:shd w:val="clear" w:color="auto" w:fill="auto"/>
          </w:tcPr>
          <w:p w14:paraId="3D10CAB2" w14:textId="77777777" w:rsidR="00EF451F" w:rsidRPr="00931575" w:rsidRDefault="00EF451F" w:rsidP="009C397C">
            <w:pPr>
              <w:pStyle w:val="TAC"/>
              <w:rPr>
                <w:ins w:id="2516" w:author="Big CR editor" w:date="2023-03-07T15:23:00Z"/>
              </w:rPr>
            </w:pPr>
          </w:p>
        </w:tc>
        <w:tc>
          <w:tcPr>
            <w:tcW w:w="1560" w:type="dxa"/>
          </w:tcPr>
          <w:p w14:paraId="483CF517" w14:textId="77777777" w:rsidR="00EF451F" w:rsidRPr="00931575" w:rsidRDefault="00EF451F" w:rsidP="009C397C">
            <w:pPr>
              <w:pStyle w:val="TAC"/>
              <w:rPr>
                <w:ins w:id="2517" w:author="Big CR editor" w:date="2023-03-07T15:23:00Z"/>
                <w:lang w:eastAsia="zh-CN"/>
              </w:rPr>
            </w:pPr>
            <w:ins w:id="2518" w:author="Big CR editor" w:date="2023-03-07T15:23:00Z">
              <w:r w:rsidRPr="00931575">
                <w:rPr>
                  <w:rFonts w:hint="eastAsia"/>
                  <w:lang w:eastAsia="zh-CN"/>
                </w:rPr>
                <w:t>Additional DM-RS</w:t>
              </w:r>
            </w:ins>
          </w:p>
        </w:tc>
        <w:tc>
          <w:tcPr>
            <w:tcW w:w="1417" w:type="dxa"/>
            <w:shd w:val="clear" w:color="auto" w:fill="auto"/>
          </w:tcPr>
          <w:p w14:paraId="659358CE" w14:textId="77777777" w:rsidR="00EF451F" w:rsidRPr="00E57CB1" w:rsidRDefault="00EF451F" w:rsidP="009C397C">
            <w:pPr>
              <w:pStyle w:val="TAC"/>
              <w:rPr>
                <w:ins w:id="2519" w:author="Big CR editor" w:date="2023-03-07T15:23:00Z"/>
                <w:lang w:eastAsia="zh-CN"/>
              </w:rPr>
            </w:pPr>
            <w:ins w:id="2520" w:author="Big CR editor" w:date="2023-03-07T15:23:00Z">
              <w:r w:rsidRPr="00E57CB1">
                <w:t>1.3</w:t>
              </w:r>
            </w:ins>
          </w:p>
        </w:tc>
      </w:tr>
      <w:tr w:rsidR="00EF451F" w:rsidRPr="00931575" w14:paraId="4B9B83C7" w14:textId="77777777" w:rsidTr="009C397C">
        <w:trPr>
          <w:cantSplit/>
          <w:jc w:val="center"/>
          <w:ins w:id="2521" w:author="Big CR editor" w:date="2023-03-07T15:23:00Z"/>
        </w:trPr>
        <w:tc>
          <w:tcPr>
            <w:tcW w:w="997" w:type="dxa"/>
          </w:tcPr>
          <w:p w14:paraId="2D6A3030" w14:textId="77777777" w:rsidR="00EF451F" w:rsidRPr="00931575" w:rsidRDefault="00EF451F" w:rsidP="009C397C">
            <w:pPr>
              <w:pStyle w:val="TAC"/>
              <w:rPr>
                <w:ins w:id="2522" w:author="Big CR editor" w:date="2023-03-07T15:23:00Z"/>
                <w:lang w:eastAsia="zh-CN"/>
              </w:rPr>
            </w:pPr>
            <w:ins w:id="2523" w:author="Big CR editor" w:date="2023-03-07T15:23:00Z">
              <w:r w:rsidRPr="00931575">
                <w:rPr>
                  <w:lang w:eastAsia="zh-CN"/>
                </w:rPr>
                <w:t>2</w:t>
              </w:r>
            </w:ins>
          </w:p>
        </w:tc>
        <w:tc>
          <w:tcPr>
            <w:tcW w:w="992" w:type="dxa"/>
          </w:tcPr>
          <w:p w14:paraId="5DC75D01" w14:textId="77777777" w:rsidR="00EF451F" w:rsidRPr="00931575" w:rsidRDefault="00EF451F" w:rsidP="009C397C">
            <w:pPr>
              <w:pStyle w:val="TAC"/>
              <w:rPr>
                <w:ins w:id="2524" w:author="Big CR editor" w:date="2023-03-07T15:23:00Z"/>
                <w:lang w:eastAsia="zh-CN"/>
              </w:rPr>
            </w:pPr>
            <w:ins w:id="2525" w:author="Big CR editor" w:date="2023-03-07T15:23:00Z">
              <w:r w:rsidRPr="00931575">
                <w:rPr>
                  <w:lang w:eastAsia="zh-CN"/>
                </w:rPr>
                <w:t>1</w:t>
              </w:r>
            </w:ins>
          </w:p>
        </w:tc>
        <w:tc>
          <w:tcPr>
            <w:tcW w:w="1276" w:type="dxa"/>
          </w:tcPr>
          <w:p w14:paraId="4447D8B6" w14:textId="77777777" w:rsidR="00EF451F" w:rsidRPr="00931575" w:rsidRDefault="00EF451F" w:rsidP="009C397C">
            <w:pPr>
              <w:pStyle w:val="TAC"/>
              <w:rPr>
                <w:ins w:id="2526" w:author="Big CR editor" w:date="2023-03-07T15:23:00Z"/>
                <w:lang w:eastAsia="zh-CN"/>
              </w:rPr>
            </w:pPr>
            <w:ins w:id="2527" w:author="Big CR editor" w:date="2023-03-07T15:23:00Z">
              <w:r w:rsidRPr="00931575">
                <w:rPr>
                  <w:lang w:eastAsia="zh-CN"/>
                </w:rPr>
                <w:t>2</w:t>
              </w:r>
            </w:ins>
          </w:p>
        </w:tc>
        <w:tc>
          <w:tcPr>
            <w:tcW w:w="850" w:type="dxa"/>
          </w:tcPr>
          <w:p w14:paraId="1351A6CC" w14:textId="77777777" w:rsidR="00EF451F" w:rsidRPr="00931575" w:rsidRDefault="00EF451F" w:rsidP="009C397C">
            <w:pPr>
              <w:pStyle w:val="TAC"/>
              <w:rPr>
                <w:ins w:id="2528" w:author="Big CR editor" w:date="2023-03-07T15:23:00Z"/>
              </w:rPr>
            </w:pPr>
            <w:ins w:id="2529" w:author="Big CR editor" w:date="2023-03-07T15:23:00Z">
              <w:r w:rsidRPr="00931575">
                <w:t>Normal</w:t>
              </w:r>
            </w:ins>
          </w:p>
        </w:tc>
        <w:tc>
          <w:tcPr>
            <w:tcW w:w="1550" w:type="dxa"/>
          </w:tcPr>
          <w:p w14:paraId="3E788A12" w14:textId="77777777" w:rsidR="00EF451F" w:rsidRPr="00931575" w:rsidRDefault="00EF451F" w:rsidP="009C397C">
            <w:pPr>
              <w:pStyle w:val="TAC"/>
              <w:rPr>
                <w:ins w:id="2530" w:author="Big CR editor" w:date="2023-03-07T15:23:00Z"/>
              </w:rPr>
            </w:pPr>
            <w:ins w:id="2531" w:author="Big CR editor" w:date="2023-03-07T15:23:00Z">
              <w:r w:rsidRPr="00931575">
                <w:t>TDLA30-</w:t>
              </w:r>
              <w:r w:rsidRPr="001E0E99">
                <w:t>650</w:t>
              </w:r>
              <w:r w:rsidRPr="00931575">
                <w:t xml:space="preserve"> Low</w:t>
              </w:r>
            </w:ins>
          </w:p>
        </w:tc>
        <w:tc>
          <w:tcPr>
            <w:tcW w:w="1560" w:type="dxa"/>
          </w:tcPr>
          <w:p w14:paraId="3155A397" w14:textId="77777777" w:rsidR="00EF451F" w:rsidRPr="00931575" w:rsidRDefault="00EF451F" w:rsidP="009C397C">
            <w:pPr>
              <w:pStyle w:val="TAC"/>
              <w:rPr>
                <w:ins w:id="2532" w:author="Big CR editor" w:date="2023-03-07T15:23:00Z"/>
                <w:lang w:eastAsia="zh-CN"/>
              </w:rPr>
            </w:pPr>
            <w:ins w:id="2533" w:author="Big CR editor" w:date="2023-03-07T15:23:00Z">
              <w:r w:rsidRPr="00931575">
                <w:rPr>
                  <w:rFonts w:hint="eastAsia"/>
                  <w:lang w:eastAsia="zh-CN"/>
                </w:rPr>
                <w:t>No additional DM</w:t>
              </w:r>
              <w:r w:rsidRPr="00931575">
                <w:rPr>
                  <w:lang w:eastAsia="zh-CN"/>
                </w:rPr>
                <w:t>-</w:t>
              </w:r>
              <w:r w:rsidRPr="00931575">
                <w:rPr>
                  <w:rFonts w:hint="eastAsia"/>
                  <w:lang w:eastAsia="zh-CN"/>
                </w:rPr>
                <w:t>RS</w:t>
              </w:r>
            </w:ins>
          </w:p>
        </w:tc>
        <w:tc>
          <w:tcPr>
            <w:tcW w:w="1417" w:type="dxa"/>
            <w:shd w:val="clear" w:color="auto" w:fill="auto"/>
          </w:tcPr>
          <w:p w14:paraId="3D71A389" w14:textId="77777777" w:rsidR="00EF451F" w:rsidRPr="00E57CB1" w:rsidRDefault="00EF451F" w:rsidP="009C397C">
            <w:pPr>
              <w:pStyle w:val="TAC"/>
              <w:rPr>
                <w:ins w:id="2534" w:author="Big CR editor" w:date="2023-03-07T15:23:00Z"/>
                <w:lang w:eastAsia="zh-CN"/>
              </w:rPr>
            </w:pPr>
            <w:ins w:id="2535" w:author="Big CR editor" w:date="2023-03-07T15:23:00Z">
              <w:r w:rsidRPr="00E57CB1">
                <w:t>2.</w:t>
              </w:r>
              <w:r>
                <w:t>4</w:t>
              </w:r>
            </w:ins>
          </w:p>
        </w:tc>
      </w:tr>
    </w:tbl>
    <w:p w14:paraId="281B4E4C" w14:textId="77777777" w:rsidR="00EF451F" w:rsidRDefault="00EF451F" w:rsidP="00EF451F">
      <w:pPr>
        <w:rPr>
          <w:ins w:id="2536" w:author="Big CR editor" w:date="2023-03-07T15:23:00Z"/>
        </w:rPr>
      </w:pPr>
    </w:p>
    <w:p w14:paraId="3A978DC1" w14:textId="77777777" w:rsidR="00EF451F" w:rsidRPr="00931575" w:rsidRDefault="00EF451F" w:rsidP="00EF451F">
      <w:pPr>
        <w:pStyle w:val="TH"/>
        <w:rPr>
          <w:ins w:id="2537" w:author="Big CR editor" w:date="2023-03-07T15:23:00Z"/>
        </w:rPr>
      </w:pPr>
      <w:ins w:id="2538" w:author="Big CR editor" w:date="2023-03-07T15:23:00Z">
        <w:r w:rsidRPr="00931575">
          <w:t>Table 8.3.4.5.2-</w:t>
        </w:r>
        <w:r>
          <w:t>4</w:t>
        </w:r>
        <w:r w:rsidRPr="00931575">
          <w:t xml:space="preserve">: Required SNR for PUCCH format 3 with </w:t>
        </w:r>
        <w:r>
          <w:t>480</w:t>
        </w:r>
        <w:r w:rsidRPr="00931575">
          <w:t xml:space="preserve"> kHz SCS</w:t>
        </w:r>
        <w:r>
          <w:t xml:space="preserve"> in FR2-2</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7"/>
        <w:gridCol w:w="992"/>
        <w:gridCol w:w="1276"/>
        <w:gridCol w:w="850"/>
        <w:gridCol w:w="1550"/>
        <w:gridCol w:w="1560"/>
        <w:gridCol w:w="1417"/>
      </w:tblGrid>
      <w:tr w:rsidR="00EF451F" w:rsidRPr="00931575" w14:paraId="202E4F1E" w14:textId="77777777" w:rsidTr="009C397C">
        <w:trPr>
          <w:cantSplit/>
          <w:jc w:val="center"/>
          <w:ins w:id="2539" w:author="Big CR editor" w:date="2023-03-07T15:23:00Z"/>
        </w:trPr>
        <w:tc>
          <w:tcPr>
            <w:tcW w:w="997" w:type="dxa"/>
            <w:tcBorders>
              <w:bottom w:val="nil"/>
            </w:tcBorders>
            <w:shd w:val="clear" w:color="auto" w:fill="auto"/>
          </w:tcPr>
          <w:p w14:paraId="6325FE47" w14:textId="77777777" w:rsidR="00EF451F" w:rsidRPr="00931575" w:rsidRDefault="00EF451F" w:rsidP="009C397C">
            <w:pPr>
              <w:pStyle w:val="TAH"/>
              <w:rPr>
                <w:ins w:id="2540" w:author="Big CR editor" w:date="2023-03-07T15:23:00Z"/>
              </w:rPr>
            </w:pPr>
            <w:ins w:id="2541" w:author="Big CR editor" w:date="2023-03-07T15:23:00Z">
              <w:r w:rsidRPr="00931575">
                <w:t>Test Number</w:t>
              </w:r>
            </w:ins>
          </w:p>
        </w:tc>
        <w:tc>
          <w:tcPr>
            <w:tcW w:w="992" w:type="dxa"/>
            <w:tcBorders>
              <w:bottom w:val="nil"/>
            </w:tcBorders>
            <w:shd w:val="clear" w:color="auto" w:fill="auto"/>
          </w:tcPr>
          <w:p w14:paraId="4398C97A" w14:textId="77777777" w:rsidR="00EF451F" w:rsidRPr="00931575" w:rsidRDefault="00EF451F" w:rsidP="009C397C">
            <w:pPr>
              <w:pStyle w:val="TAH"/>
              <w:rPr>
                <w:ins w:id="2542" w:author="Big CR editor" w:date="2023-03-07T15:23:00Z"/>
              </w:rPr>
            </w:pPr>
            <w:ins w:id="2543" w:author="Big CR editor" w:date="2023-03-07T15:23:00Z">
              <w:r w:rsidRPr="00931575">
                <w:t>Number of TX antennas</w:t>
              </w:r>
            </w:ins>
          </w:p>
        </w:tc>
        <w:tc>
          <w:tcPr>
            <w:tcW w:w="1276" w:type="dxa"/>
            <w:tcBorders>
              <w:bottom w:val="nil"/>
            </w:tcBorders>
            <w:shd w:val="clear" w:color="auto" w:fill="auto"/>
          </w:tcPr>
          <w:p w14:paraId="5776256F" w14:textId="77777777" w:rsidR="00EF451F" w:rsidRPr="00931575" w:rsidRDefault="00EF451F" w:rsidP="009C397C">
            <w:pPr>
              <w:pStyle w:val="TAH"/>
              <w:rPr>
                <w:ins w:id="2544" w:author="Big CR editor" w:date="2023-03-07T15:23:00Z"/>
              </w:rPr>
            </w:pPr>
            <w:ins w:id="2545" w:author="Big CR editor" w:date="2023-03-07T15:23:00Z">
              <w:r w:rsidRPr="00931575">
                <w:t>Number of demodulation branches</w:t>
              </w:r>
            </w:ins>
          </w:p>
        </w:tc>
        <w:tc>
          <w:tcPr>
            <w:tcW w:w="850" w:type="dxa"/>
            <w:tcBorders>
              <w:bottom w:val="nil"/>
            </w:tcBorders>
            <w:shd w:val="clear" w:color="auto" w:fill="auto"/>
          </w:tcPr>
          <w:p w14:paraId="6A87048A" w14:textId="77777777" w:rsidR="00EF451F" w:rsidRPr="00931575" w:rsidRDefault="00EF451F" w:rsidP="009C397C">
            <w:pPr>
              <w:pStyle w:val="TAH"/>
              <w:rPr>
                <w:ins w:id="2546" w:author="Big CR editor" w:date="2023-03-07T15:23:00Z"/>
              </w:rPr>
            </w:pPr>
            <w:ins w:id="2547" w:author="Big CR editor" w:date="2023-03-07T15:23:00Z">
              <w:r w:rsidRPr="00931575">
                <w:t>Cyclic Prefix</w:t>
              </w:r>
            </w:ins>
          </w:p>
        </w:tc>
        <w:tc>
          <w:tcPr>
            <w:tcW w:w="1550" w:type="dxa"/>
            <w:tcBorders>
              <w:bottom w:val="nil"/>
            </w:tcBorders>
            <w:shd w:val="clear" w:color="auto" w:fill="auto"/>
          </w:tcPr>
          <w:p w14:paraId="58C60D94" w14:textId="77777777" w:rsidR="00EF451F" w:rsidRPr="002465B5" w:rsidRDefault="00EF451F" w:rsidP="009C397C">
            <w:pPr>
              <w:pStyle w:val="TAH"/>
              <w:rPr>
                <w:ins w:id="2548" w:author="Big CR editor" w:date="2023-03-07T15:23:00Z"/>
                <w:lang w:val="fr-FR"/>
              </w:rPr>
            </w:pPr>
            <w:ins w:id="2549" w:author="Big CR editor" w:date="2023-03-07T15:23:00Z">
              <w:r w:rsidRPr="002465B5">
                <w:rPr>
                  <w:lang w:val="fr-FR"/>
                </w:rPr>
                <w:t>Propagation</w:t>
              </w:r>
              <w:r w:rsidRPr="00282498">
                <w:rPr>
                  <w:lang w:val="fr-FR"/>
                </w:rPr>
                <w:t xml:space="preserve"> conditions and correlation matrix</w:t>
              </w:r>
            </w:ins>
          </w:p>
        </w:tc>
        <w:tc>
          <w:tcPr>
            <w:tcW w:w="1560" w:type="dxa"/>
            <w:tcBorders>
              <w:bottom w:val="nil"/>
            </w:tcBorders>
            <w:shd w:val="clear" w:color="auto" w:fill="auto"/>
          </w:tcPr>
          <w:p w14:paraId="4103D2BD" w14:textId="77777777" w:rsidR="00EF451F" w:rsidRPr="00931575" w:rsidRDefault="00EF451F" w:rsidP="009C397C">
            <w:pPr>
              <w:pStyle w:val="TAH"/>
              <w:rPr>
                <w:ins w:id="2550" w:author="Big CR editor" w:date="2023-03-07T15:23:00Z"/>
              </w:rPr>
            </w:pPr>
            <w:ins w:id="2551" w:author="Big CR editor" w:date="2023-03-07T15:23:00Z">
              <w:r w:rsidRPr="00931575">
                <w:t>Additional</w:t>
              </w:r>
              <w:r>
                <w:t xml:space="preserve"> </w:t>
              </w:r>
              <w:r w:rsidRPr="00931575">
                <w:rPr>
                  <w:rFonts w:hint="eastAsia"/>
                </w:rPr>
                <w:t>DM</w:t>
              </w:r>
              <w:r w:rsidRPr="00931575">
                <w:t>-</w:t>
              </w:r>
              <w:r w:rsidRPr="00931575">
                <w:rPr>
                  <w:rFonts w:hint="eastAsia"/>
                </w:rPr>
                <w:t>RS</w:t>
              </w:r>
              <w:r w:rsidRPr="00931575">
                <w:t xml:space="preserve"> </w:t>
              </w:r>
              <w:r w:rsidRPr="00931575">
                <w:rPr>
                  <w:rFonts w:hint="eastAsia"/>
                </w:rPr>
                <w:t>configuration</w:t>
              </w:r>
            </w:ins>
          </w:p>
        </w:tc>
        <w:tc>
          <w:tcPr>
            <w:tcW w:w="1417" w:type="dxa"/>
          </w:tcPr>
          <w:p w14:paraId="4AB86CAF" w14:textId="77777777" w:rsidR="00EF451F" w:rsidRPr="00931575" w:rsidRDefault="00EF451F" w:rsidP="009C397C">
            <w:pPr>
              <w:pStyle w:val="TAH"/>
              <w:rPr>
                <w:ins w:id="2552" w:author="Big CR editor" w:date="2023-03-07T15:23:00Z"/>
              </w:rPr>
            </w:pPr>
            <w:ins w:id="2553" w:author="Big CR editor" w:date="2023-03-07T15:23:00Z">
              <w:r w:rsidRPr="00931575">
                <w:t>Channel bandwidth / SNR (dB)</w:t>
              </w:r>
            </w:ins>
          </w:p>
        </w:tc>
      </w:tr>
      <w:tr w:rsidR="00EF451F" w:rsidRPr="00931575" w14:paraId="2B22428D" w14:textId="77777777" w:rsidTr="009C397C">
        <w:trPr>
          <w:cantSplit/>
          <w:jc w:val="center"/>
          <w:ins w:id="2554" w:author="Big CR editor" w:date="2023-03-07T15:23:00Z"/>
        </w:trPr>
        <w:tc>
          <w:tcPr>
            <w:tcW w:w="997" w:type="dxa"/>
            <w:tcBorders>
              <w:top w:val="nil"/>
              <w:bottom w:val="single" w:sz="4" w:space="0" w:color="auto"/>
            </w:tcBorders>
            <w:shd w:val="clear" w:color="auto" w:fill="auto"/>
          </w:tcPr>
          <w:p w14:paraId="2B9DE7B3" w14:textId="77777777" w:rsidR="00EF451F" w:rsidRPr="00931575" w:rsidRDefault="00EF451F" w:rsidP="009C397C">
            <w:pPr>
              <w:pStyle w:val="TAH"/>
              <w:rPr>
                <w:ins w:id="2555" w:author="Big CR editor" w:date="2023-03-07T15:23:00Z"/>
              </w:rPr>
            </w:pPr>
          </w:p>
        </w:tc>
        <w:tc>
          <w:tcPr>
            <w:tcW w:w="992" w:type="dxa"/>
            <w:tcBorders>
              <w:top w:val="nil"/>
              <w:bottom w:val="single" w:sz="4" w:space="0" w:color="auto"/>
            </w:tcBorders>
            <w:shd w:val="clear" w:color="auto" w:fill="auto"/>
          </w:tcPr>
          <w:p w14:paraId="63CE8189" w14:textId="77777777" w:rsidR="00EF451F" w:rsidRPr="00931575" w:rsidRDefault="00EF451F" w:rsidP="009C397C">
            <w:pPr>
              <w:pStyle w:val="TAH"/>
              <w:rPr>
                <w:ins w:id="2556" w:author="Big CR editor" w:date="2023-03-07T15:23:00Z"/>
              </w:rPr>
            </w:pPr>
          </w:p>
        </w:tc>
        <w:tc>
          <w:tcPr>
            <w:tcW w:w="1276" w:type="dxa"/>
            <w:tcBorders>
              <w:top w:val="nil"/>
              <w:bottom w:val="single" w:sz="4" w:space="0" w:color="auto"/>
            </w:tcBorders>
            <w:shd w:val="clear" w:color="auto" w:fill="auto"/>
          </w:tcPr>
          <w:p w14:paraId="044C57DD" w14:textId="77777777" w:rsidR="00EF451F" w:rsidRPr="00931575" w:rsidRDefault="00EF451F" w:rsidP="009C397C">
            <w:pPr>
              <w:pStyle w:val="TAH"/>
              <w:rPr>
                <w:ins w:id="2557" w:author="Big CR editor" w:date="2023-03-07T15:23:00Z"/>
              </w:rPr>
            </w:pPr>
          </w:p>
        </w:tc>
        <w:tc>
          <w:tcPr>
            <w:tcW w:w="850" w:type="dxa"/>
            <w:tcBorders>
              <w:top w:val="nil"/>
              <w:bottom w:val="single" w:sz="4" w:space="0" w:color="auto"/>
            </w:tcBorders>
            <w:shd w:val="clear" w:color="auto" w:fill="auto"/>
          </w:tcPr>
          <w:p w14:paraId="7FD36CC2" w14:textId="77777777" w:rsidR="00EF451F" w:rsidRPr="00931575" w:rsidRDefault="00EF451F" w:rsidP="009C397C">
            <w:pPr>
              <w:pStyle w:val="TAH"/>
              <w:rPr>
                <w:ins w:id="2558" w:author="Big CR editor" w:date="2023-03-07T15:23:00Z"/>
              </w:rPr>
            </w:pPr>
          </w:p>
        </w:tc>
        <w:tc>
          <w:tcPr>
            <w:tcW w:w="1550" w:type="dxa"/>
            <w:tcBorders>
              <w:top w:val="nil"/>
              <w:bottom w:val="single" w:sz="4" w:space="0" w:color="auto"/>
            </w:tcBorders>
            <w:shd w:val="clear" w:color="auto" w:fill="auto"/>
          </w:tcPr>
          <w:p w14:paraId="6D004682" w14:textId="77777777" w:rsidR="00EF451F" w:rsidRPr="00282498" w:rsidRDefault="00EF451F" w:rsidP="009C397C">
            <w:pPr>
              <w:pStyle w:val="TAH"/>
              <w:rPr>
                <w:ins w:id="2559" w:author="Big CR editor" w:date="2023-03-07T15:23:00Z"/>
                <w:lang w:val="fr-FR"/>
              </w:rPr>
            </w:pPr>
            <w:ins w:id="2560" w:author="Big CR editor" w:date="2023-03-07T15:23:00Z">
              <w:r w:rsidRPr="00282498">
                <w:rPr>
                  <w:lang w:val="fr-FR"/>
                </w:rPr>
                <w:t xml:space="preserve"> (annex J)</w:t>
              </w:r>
            </w:ins>
          </w:p>
        </w:tc>
        <w:tc>
          <w:tcPr>
            <w:tcW w:w="1560" w:type="dxa"/>
            <w:tcBorders>
              <w:top w:val="nil"/>
            </w:tcBorders>
            <w:shd w:val="clear" w:color="auto" w:fill="auto"/>
          </w:tcPr>
          <w:p w14:paraId="3E9DE921" w14:textId="77777777" w:rsidR="00EF451F" w:rsidRPr="00931575" w:rsidRDefault="00EF451F" w:rsidP="009C397C">
            <w:pPr>
              <w:pStyle w:val="TAH"/>
              <w:rPr>
                <w:ins w:id="2561" w:author="Big CR editor" w:date="2023-03-07T15:23:00Z"/>
              </w:rPr>
            </w:pPr>
          </w:p>
        </w:tc>
        <w:tc>
          <w:tcPr>
            <w:tcW w:w="1417" w:type="dxa"/>
          </w:tcPr>
          <w:p w14:paraId="4B05733A" w14:textId="77777777" w:rsidR="00EF451F" w:rsidRPr="00931575" w:rsidRDefault="00EF451F" w:rsidP="009C397C">
            <w:pPr>
              <w:pStyle w:val="TAH"/>
              <w:rPr>
                <w:ins w:id="2562" w:author="Big CR editor" w:date="2023-03-07T15:23:00Z"/>
              </w:rPr>
            </w:pPr>
            <w:ins w:id="2563" w:author="Big CR editor" w:date="2023-03-07T15:23:00Z">
              <w:r>
                <w:t>4</w:t>
              </w:r>
              <w:r w:rsidRPr="00931575">
                <w:t>00 MHz</w:t>
              </w:r>
            </w:ins>
          </w:p>
        </w:tc>
      </w:tr>
      <w:tr w:rsidR="00EF451F" w:rsidRPr="00931575" w14:paraId="3259DB7B" w14:textId="77777777" w:rsidTr="009C397C">
        <w:trPr>
          <w:cantSplit/>
          <w:jc w:val="center"/>
          <w:ins w:id="2564" w:author="Big CR editor" w:date="2023-03-07T15:23:00Z"/>
        </w:trPr>
        <w:tc>
          <w:tcPr>
            <w:tcW w:w="997" w:type="dxa"/>
            <w:tcBorders>
              <w:bottom w:val="nil"/>
            </w:tcBorders>
            <w:shd w:val="clear" w:color="auto" w:fill="auto"/>
          </w:tcPr>
          <w:p w14:paraId="5C5FE3D4" w14:textId="77777777" w:rsidR="00EF451F" w:rsidRPr="00931575" w:rsidRDefault="00EF451F" w:rsidP="009C397C">
            <w:pPr>
              <w:pStyle w:val="TAC"/>
              <w:rPr>
                <w:ins w:id="2565" w:author="Big CR editor" w:date="2023-03-07T15:23:00Z"/>
                <w:lang w:eastAsia="zh-CN"/>
              </w:rPr>
            </w:pPr>
            <w:ins w:id="2566" w:author="Big CR editor" w:date="2023-03-07T15:23:00Z">
              <w:r w:rsidRPr="00931575">
                <w:rPr>
                  <w:lang w:eastAsia="zh-CN"/>
                </w:rPr>
                <w:t>1</w:t>
              </w:r>
            </w:ins>
          </w:p>
        </w:tc>
        <w:tc>
          <w:tcPr>
            <w:tcW w:w="992" w:type="dxa"/>
            <w:tcBorders>
              <w:bottom w:val="nil"/>
            </w:tcBorders>
            <w:shd w:val="clear" w:color="auto" w:fill="auto"/>
          </w:tcPr>
          <w:p w14:paraId="65B4163A" w14:textId="77777777" w:rsidR="00EF451F" w:rsidRPr="00931575" w:rsidRDefault="00EF451F" w:rsidP="009C397C">
            <w:pPr>
              <w:pStyle w:val="TAC"/>
              <w:rPr>
                <w:ins w:id="2567" w:author="Big CR editor" w:date="2023-03-07T15:23:00Z"/>
                <w:lang w:eastAsia="zh-CN"/>
              </w:rPr>
            </w:pPr>
            <w:ins w:id="2568" w:author="Big CR editor" w:date="2023-03-07T15:23:00Z">
              <w:r w:rsidRPr="00931575">
                <w:rPr>
                  <w:lang w:eastAsia="zh-CN"/>
                </w:rPr>
                <w:t>1</w:t>
              </w:r>
            </w:ins>
          </w:p>
        </w:tc>
        <w:tc>
          <w:tcPr>
            <w:tcW w:w="1276" w:type="dxa"/>
            <w:tcBorders>
              <w:bottom w:val="nil"/>
            </w:tcBorders>
            <w:shd w:val="clear" w:color="auto" w:fill="auto"/>
          </w:tcPr>
          <w:p w14:paraId="48C5A395" w14:textId="77777777" w:rsidR="00EF451F" w:rsidRPr="00931575" w:rsidRDefault="00EF451F" w:rsidP="009C397C">
            <w:pPr>
              <w:pStyle w:val="TAC"/>
              <w:rPr>
                <w:ins w:id="2569" w:author="Big CR editor" w:date="2023-03-07T15:23:00Z"/>
                <w:lang w:eastAsia="zh-CN"/>
              </w:rPr>
            </w:pPr>
            <w:ins w:id="2570" w:author="Big CR editor" w:date="2023-03-07T15:23:00Z">
              <w:r w:rsidRPr="00931575">
                <w:rPr>
                  <w:lang w:eastAsia="zh-CN"/>
                </w:rPr>
                <w:t>2</w:t>
              </w:r>
            </w:ins>
          </w:p>
        </w:tc>
        <w:tc>
          <w:tcPr>
            <w:tcW w:w="850" w:type="dxa"/>
            <w:tcBorders>
              <w:bottom w:val="nil"/>
            </w:tcBorders>
            <w:shd w:val="clear" w:color="auto" w:fill="auto"/>
          </w:tcPr>
          <w:p w14:paraId="61217646" w14:textId="77777777" w:rsidR="00EF451F" w:rsidRPr="00931575" w:rsidRDefault="00EF451F" w:rsidP="009C397C">
            <w:pPr>
              <w:pStyle w:val="TAC"/>
              <w:rPr>
                <w:ins w:id="2571" w:author="Big CR editor" w:date="2023-03-07T15:23:00Z"/>
              </w:rPr>
            </w:pPr>
            <w:ins w:id="2572" w:author="Big CR editor" w:date="2023-03-07T15:23:00Z">
              <w:r w:rsidRPr="00931575">
                <w:t>Normal</w:t>
              </w:r>
            </w:ins>
          </w:p>
        </w:tc>
        <w:tc>
          <w:tcPr>
            <w:tcW w:w="1550" w:type="dxa"/>
            <w:tcBorders>
              <w:bottom w:val="nil"/>
            </w:tcBorders>
            <w:shd w:val="clear" w:color="auto" w:fill="auto"/>
          </w:tcPr>
          <w:p w14:paraId="5BC351E4" w14:textId="77777777" w:rsidR="00EF451F" w:rsidRPr="00931575" w:rsidRDefault="00EF451F" w:rsidP="009C397C">
            <w:pPr>
              <w:pStyle w:val="TAC"/>
              <w:rPr>
                <w:ins w:id="2573" w:author="Big CR editor" w:date="2023-03-07T15:23:00Z"/>
              </w:rPr>
            </w:pPr>
            <w:ins w:id="2574" w:author="Big CR editor" w:date="2023-03-07T15:23:00Z">
              <w:r w:rsidRPr="00A9510E">
                <w:t>TDLA10-650 Low</w:t>
              </w:r>
            </w:ins>
          </w:p>
        </w:tc>
        <w:tc>
          <w:tcPr>
            <w:tcW w:w="1560" w:type="dxa"/>
          </w:tcPr>
          <w:p w14:paraId="6F297855" w14:textId="77777777" w:rsidR="00EF451F" w:rsidRPr="00931575" w:rsidRDefault="00EF451F" w:rsidP="009C397C">
            <w:pPr>
              <w:pStyle w:val="TAC"/>
              <w:rPr>
                <w:ins w:id="2575" w:author="Big CR editor" w:date="2023-03-07T15:23:00Z"/>
                <w:lang w:eastAsia="zh-CN"/>
              </w:rPr>
            </w:pPr>
            <w:ins w:id="2576" w:author="Big CR editor" w:date="2023-03-07T15:23:00Z">
              <w:r w:rsidRPr="00931575">
                <w:rPr>
                  <w:rFonts w:hint="eastAsia"/>
                  <w:lang w:eastAsia="zh-CN"/>
                </w:rPr>
                <w:t>No additional DM</w:t>
              </w:r>
              <w:r w:rsidRPr="00931575">
                <w:rPr>
                  <w:lang w:eastAsia="zh-CN"/>
                </w:rPr>
                <w:t>-</w:t>
              </w:r>
              <w:r w:rsidRPr="00931575">
                <w:rPr>
                  <w:rFonts w:hint="eastAsia"/>
                  <w:lang w:eastAsia="zh-CN"/>
                </w:rPr>
                <w:t>RS</w:t>
              </w:r>
            </w:ins>
          </w:p>
        </w:tc>
        <w:tc>
          <w:tcPr>
            <w:tcW w:w="1417" w:type="dxa"/>
            <w:shd w:val="clear" w:color="auto" w:fill="auto"/>
          </w:tcPr>
          <w:p w14:paraId="24FA5349" w14:textId="77777777" w:rsidR="00EF451F" w:rsidRPr="00E57CB1" w:rsidRDefault="00EF451F" w:rsidP="009C397C">
            <w:pPr>
              <w:pStyle w:val="TAC"/>
              <w:rPr>
                <w:ins w:id="2577" w:author="Big CR editor" w:date="2023-03-07T15:23:00Z"/>
                <w:lang w:eastAsia="zh-CN"/>
              </w:rPr>
            </w:pPr>
            <w:ins w:id="2578" w:author="Big CR editor" w:date="2023-03-07T15:23:00Z">
              <w:r w:rsidRPr="00E57CB1">
                <w:t>1</w:t>
              </w:r>
            </w:ins>
          </w:p>
        </w:tc>
      </w:tr>
      <w:tr w:rsidR="00EF451F" w:rsidRPr="00931575" w14:paraId="3F471251" w14:textId="77777777" w:rsidTr="009C397C">
        <w:trPr>
          <w:cantSplit/>
          <w:jc w:val="center"/>
          <w:ins w:id="2579" w:author="Big CR editor" w:date="2023-03-07T15:23:00Z"/>
        </w:trPr>
        <w:tc>
          <w:tcPr>
            <w:tcW w:w="997" w:type="dxa"/>
            <w:tcBorders>
              <w:top w:val="nil"/>
            </w:tcBorders>
            <w:shd w:val="clear" w:color="auto" w:fill="auto"/>
          </w:tcPr>
          <w:p w14:paraId="3C45CDDB" w14:textId="77777777" w:rsidR="00EF451F" w:rsidRPr="00931575" w:rsidRDefault="00EF451F" w:rsidP="009C397C">
            <w:pPr>
              <w:pStyle w:val="TAC"/>
              <w:rPr>
                <w:ins w:id="2580" w:author="Big CR editor" w:date="2023-03-07T15:23:00Z"/>
                <w:lang w:eastAsia="zh-CN"/>
              </w:rPr>
            </w:pPr>
          </w:p>
        </w:tc>
        <w:tc>
          <w:tcPr>
            <w:tcW w:w="992" w:type="dxa"/>
            <w:tcBorders>
              <w:top w:val="nil"/>
            </w:tcBorders>
            <w:shd w:val="clear" w:color="auto" w:fill="auto"/>
          </w:tcPr>
          <w:p w14:paraId="5CF73208" w14:textId="77777777" w:rsidR="00EF451F" w:rsidRPr="00931575" w:rsidRDefault="00EF451F" w:rsidP="009C397C">
            <w:pPr>
              <w:pStyle w:val="TAC"/>
              <w:rPr>
                <w:ins w:id="2581" w:author="Big CR editor" w:date="2023-03-07T15:23:00Z"/>
                <w:lang w:eastAsia="zh-CN"/>
              </w:rPr>
            </w:pPr>
          </w:p>
        </w:tc>
        <w:tc>
          <w:tcPr>
            <w:tcW w:w="1276" w:type="dxa"/>
            <w:tcBorders>
              <w:top w:val="nil"/>
            </w:tcBorders>
            <w:shd w:val="clear" w:color="auto" w:fill="auto"/>
          </w:tcPr>
          <w:p w14:paraId="12475731" w14:textId="77777777" w:rsidR="00EF451F" w:rsidRPr="00931575" w:rsidRDefault="00EF451F" w:rsidP="009C397C">
            <w:pPr>
              <w:pStyle w:val="TAC"/>
              <w:rPr>
                <w:ins w:id="2582" w:author="Big CR editor" w:date="2023-03-07T15:23:00Z"/>
                <w:lang w:eastAsia="zh-CN"/>
              </w:rPr>
            </w:pPr>
          </w:p>
        </w:tc>
        <w:tc>
          <w:tcPr>
            <w:tcW w:w="850" w:type="dxa"/>
            <w:tcBorders>
              <w:top w:val="nil"/>
            </w:tcBorders>
            <w:shd w:val="clear" w:color="auto" w:fill="auto"/>
          </w:tcPr>
          <w:p w14:paraId="55E8B70F" w14:textId="77777777" w:rsidR="00EF451F" w:rsidRPr="00931575" w:rsidRDefault="00EF451F" w:rsidP="009C397C">
            <w:pPr>
              <w:pStyle w:val="TAC"/>
              <w:rPr>
                <w:ins w:id="2583" w:author="Big CR editor" w:date="2023-03-07T15:23:00Z"/>
              </w:rPr>
            </w:pPr>
          </w:p>
        </w:tc>
        <w:tc>
          <w:tcPr>
            <w:tcW w:w="1550" w:type="dxa"/>
            <w:tcBorders>
              <w:top w:val="nil"/>
            </w:tcBorders>
            <w:shd w:val="clear" w:color="auto" w:fill="auto"/>
          </w:tcPr>
          <w:p w14:paraId="5BC3A67F" w14:textId="77777777" w:rsidR="00EF451F" w:rsidRPr="00931575" w:rsidRDefault="00EF451F" w:rsidP="009C397C">
            <w:pPr>
              <w:pStyle w:val="TAC"/>
              <w:rPr>
                <w:ins w:id="2584" w:author="Big CR editor" w:date="2023-03-07T15:23:00Z"/>
              </w:rPr>
            </w:pPr>
          </w:p>
        </w:tc>
        <w:tc>
          <w:tcPr>
            <w:tcW w:w="1560" w:type="dxa"/>
          </w:tcPr>
          <w:p w14:paraId="7BD72D20" w14:textId="77777777" w:rsidR="00EF451F" w:rsidRPr="00931575" w:rsidRDefault="00EF451F" w:rsidP="009C397C">
            <w:pPr>
              <w:pStyle w:val="TAC"/>
              <w:rPr>
                <w:ins w:id="2585" w:author="Big CR editor" w:date="2023-03-07T15:23:00Z"/>
                <w:lang w:eastAsia="zh-CN"/>
              </w:rPr>
            </w:pPr>
            <w:ins w:id="2586" w:author="Big CR editor" w:date="2023-03-07T15:23:00Z">
              <w:r w:rsidRPr="00931575">
                <w:rPr>
                  <w:rFonts w:hint="eastAsia"/>
                  <w:lang w:eastAsia="zh-CN"/>
                </w:rPr>
                <w:t>Additional DM-RS</w:t>
              </w:r>
            </w:ins>
          </w:p>
        </w:tc>
        <w:tc>
          <w:tcPr>
            <w:tcW w:w="1417" w:type="dxa"/>
            <w:shd w:val="clear" w:color="auto" w:fill="auto"/>
          </w:tcPr>
          <w:p w14:paraId="08EB2069" w14:textId="77777777" w:rsidR="00EF451F" w:rsidRPr="00E57CB1" w:rsidRDefault="00EF451F" w:rsidP="009C397C">
            <w:pPr>
              <w:pStyle w:val="TAC"/>
              <w:rPr>
                <w:ins w:id="2587" w:author="Big CR editor" w:date="2023-03-07T15:23:00Z"/>
                <w:lang w:eastAsia="zh-CN"/>
              </w:rPr>
            </w:pPr>
            <w:ins w:id="2588" w:author="Big CR editor" w:date="2023-03-07T15:23:00Z">
              <w:r w:rsidRPr="00E57CB1">
                <w:t>1.1</w:t>
              </w:r>
            </w:ins>
          </w:p>
        </w:tc>
      </w:tr>
      <w:tr w:rsidR="00EF451F" w:rsidRPr="00931575" w14:paraId="27CDE3ED" w14:textId="77777777" w:rsidTr="009C397C">
        <w:trPr>
          <w:cantSplit/>
          <w:jc w:val="center"/>
          <w:ins w:id="2589" w:author="Big CR editor" w:date="2023-03-07T15:23:00Z"/>
        </w:trPr>
        <w:tc>
          <w:tcPr>
            <w:tcW w:w="997" w:type="dxa"/>
          </w:tcPr>
          <w:p w14:paraId="249693C8" w14:textId="77777777" w:rsidR="00EF451F" w:rsidRPr="00931575" w:rsidRDefault="00EF451F" w:rsidP="009C397C">
            <w:pPr>
              <w:pStyle w:val="TAC"/>
              <w:rPr>
                <w:ins w:id="2590" w:author="Big CR editor" w:date="2023-03-07T15:23:00Z"/>
                <w:lang w:eastAsia="zh-CN"/>
              </w:rPr>
            </w:pPr>
            <w:ins w:id="2591" w:author="Big CR editor" w:date="2023-03-07T15:23:00Z">
              <w:r w:rsidRPr="00931575">
                <w:rPr>
                  <w:lang w:eastAsia="zh-CN"/>
                </w:rPr>
                <w:t>2</w:t>
              </w:r>
            </w:ins>
          </w:p>
        </w:tc>
        <w:tc>
          <w:tcPr>
            <w:tcW w:w="992" w:type="dxa"/>
          </w:tcPr>
          <w:p w14:paraId="3FB017C7" w14:textId="77777777" w:rsidR="00EF451F" w:rsidRPr="00931575" w:rsidRDefault="00EF451F" w:rsidP="009C397C">
            <w:pPr>
              <w:pStyle w:val="TAC"/>
              <w:rPr>
                <w:ins w:id="2592" w:author="Big CR editor" w:date="2023-03-07T15:23:00Z"/>
                <w:lang w:eastAsia="zh-CN"/>
              </w:rPr>
            </w:pPr>
            <w:ins w:id="2593" w:author="Big CR editor" w:date="2023-03-07T15:23:00Z">
              <w:r w:rsidRPr="00931575">
                <w:rPr>
                  <w:lang w:eastAsia="zh-CN"/>
                </w:rPr>
                <w:t>1</w:t>
              </w:r>
            </w:ins>
          </w:p>
        </w:tc>
        <w:tc>
          <w:tcPr>
            <w:tcW w:w="1276" w:type="dxa"/>
          </w:tcPr>
          <w:p w14:paraId="618D0901" w14:textId="77777777" w:rsidR="00EF451F" w:rsidRPr="00931575" w:rsidRDefault="00EF451F" w:rsidP="009C397C">
            <w:pPr>
              <w:pStyle w:val="TAC"/>
              <w:rPr>
                <w:ins w:id="2594" w:author="Big CR editor" w:date="2023-03-07T15:23:00Z"/>
                <w:lang w:eastAsia="zh-CN"/>
              </w:rPr>
            </w:pPr>
            <w:ins w:id="2595" w:author="Big CR editor" w:date="2023-03-07T15:23:00Z">
              <w:r w:rsidRPr="00931575">
                <w:rPr>
                  <w:lang w:eastAsia="zh-CN"/>
                </w:rPr>
                <w:t>2</w:t>
              </w:r>
            </w:ins>
          </w:p>
        </w:tc>
        <w:tc>
          <w:tcPr>
            <w:tcW w:w="850" w:type="dxa"/>
          </w:tcPr>
          <w:p w14:paraId="7A9F51C9" w14:textId="77777777" w:rsidR="00EF451F" w:rsidRPr="00931575" w:rsidRDefault="00EF451F" w:rsidP="009C397C">
            <w:pPr>
              <w:pStyle w:val="TAC"/>
              <w:rPr>
                <w:ins w:id="2596" w:author="Big CR editor" w:date="2023-03-07T15:23:00Z"/>
              </w:rPr>
            </w:pPr>
            <w:ins w:id="2597" w:author="Big CR editor" w:date="2023-03-07T15:23:00Z">
              <w:r w:rsidRPr="00931575">
                <w:t>Normal</w:t>
              </w:r>
            </w:ins>
          </w:p>
        </w:tc>
        <w:tc>
          <w:tcPr>
            <w:tcW w:w="1550" w:type="dxa"/>
          </w:tcPr>
          <w:p w14:paraId="4D1197D6" w14:textId="77777777" w:rsidR="00EF451F" w:rsidRPr="00931575" w:rsidRDefault="00EF451F" w:rsidP="009C397C">
            <w:pPr>
              <w:pStyle w:val="TAC"/>
              <w:rPr>
                <w:ins w:id="2598" w:author="Big CR editor" w:date="2023-03-07T15:23:00Z"/>
              </w:rPr>
            </w:pPr>
            <w:ins w:id="2599" w:author="Big CR editor" w:date="2023-03-07T15:23:00Z">
              <w:r w:rsidRPr="00A9510E">
                <w:t>TDLA10-650 Low</w:t>
              </w:r>
            </w:ins>
          </w:p>
        </w:tc>
        <w:tc>
          <w:tcPr>
            <w:tcW w:w="1560" w:type="dxa"/>
          </w:tcPr>
          <w:p w14:paraId="36FAC47C" w14:textId="77777777" w:rsidR="00EF451F" w:rsidRPr="00931575" w:rsidRDefault="00EF451F" w:rsidP="009C397C">
            <w:pPr>
              <w:pStyle w:val="TAC"/>
              <w:rPr>
                <w:ins w:id="2600" w:author="Big CR editor" w:date="2023-03-07T15:23:00Z"/>
                <w:lang w:eastAsia="zh-CN"/>
              </w:rPr>
            </w:pPr>
            <w:ins w:id="2601" w:author="Big CR editor" w:date="2023-03-07T15:23:00Z">
              <w:r w:rsidRPr="00931575">
                <w:rPr>
                  <w:rFonts w:hint="eastAsia"/>
                  <w:lang w:eastAsia="zh-CN"/>
                </w:rPr>
                <w:t>No additional DM</w:t>
              </w:r>
              <w:r w:rsidRPr="00931575">
                <w:rPr>
                  <w:lang w:eastAsia="zh-CN"/>
                </w:rPr>
                <w:t>-</w:t>
              </w:r>
              <w:r w:rsidRPr="00931575">
                <w:rPr>
                  <w:rFonts w:hint="eastAsia"/>
                  <w:lang w:eastAsia="zh-CN"/>
                </w:rPr>
                <w:t>RS</w:t>
              </w:r>
            </w:ins>
          </w:p>
        </w:tc>
        <w:tc>
          <w:tcPr>
            <w:tcW w:w="1417" w:type="dxa"/>
            <w:shd w:val="clear" w:color="auto" w:fill="auto"/>
          </w:tcPr>
          <w:p w14:paraId="4D50976C" w14:textId="77777777" w:rsidR="00EF451F" w:rsidRPr="00E57CB1" w:rsidRDefault="00EF451F" w:rsidP="009C397C">
            <w:pPr>
              <w:pStyle w:val="TAC"/>
              <w:rPr>
                <w:ins w:id="2602" w:author="Big CR editor" w:date="2023-03-07T15:23:00Z"/>
                <w:lang w:eastAsia="zh-CN"/>
              </w:rPr>
            </w:pPr>
            <w:ins w:id="2603" w:author="Big CR editor" w:date="2023-03-07T15:23:00Z">
              <w:r w:rsidRPr="00E57CB1">
                <w:t>2.</w:t>
              </w:r>
              <w:r>
                <w:t>6</w:t>
              </w:r>
            </w:ins>
          </w:p>
        </w:tc>
      </w:tr>
    </w:tbl>
    <w:p w14:paraId="20ADBED6" w14:textId="056302DF" w:rsidR="00EF451F" w:rsidRDefault="00EF451F" w:rsidP="00EF451F">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sidR="00211410" w:rsidRPr="00B32A27">
        <w:rPr>
          <w:rFonts w:ascii="Times New Roman" w:hAnsi="Times New Roman"/>
          <w:sz w:val="36"/>
          <w:highlight w:val="yellow"/>
          <w:lang w:eastAsia="zh-CN"/>
        </w:rPr>
        <w:t>R4</w:t>
      </w:r>
      <w:r w:rsidR="00211410" w:rsidRPr="001123BE">
        <w:rPr>
          <w:rFonts w:ascii="Times New Roman" w:hAnsi="Times New Roman"/>
          <w:sz w:val="36"/>
          <w:highlight w:val="yellow"/>
          <w:lang w:eastAsia="zh-CN"/>
        </w:rPr>
        <w:t>-2300517</w:t>
      </w:r>
      <w:r w:rsidR="00211410" w:rsidRPr="001123BE">
        <w:rPr>
          <w:rFonts w:ascii="Times New Roman" w:hAnsi="Times New Roman"/>
          <w:sz w:val="36"/>
          <w:lang w:eastAsia="zh-CN"/>
        </w:rPr>
        <w:t xml:space="preserve"> </w:t>
      </w:r>
      <w:r>
        <w:rPr>
          <w:rFonts w:ascii="Times New Roman" w:hAnsi="Times New Roman"/>
          <w:sz w:val="36"/>
          <w:highlight w:val="yellow"/>
          <w:lang w:eastAsia="zh-CN"/>
        </w:rPr>
        <w:t>- 4</w:t>
      </w:r>
      <w:r w:rsidRPr="001B444E">
        <w:rPr>
          <w:rFonts w:ascii="Times New Roman" w:hAnsi="Times New Roman"/>
          <w:sz w:val="36"/>
          <w:highlight w:val="yellow"/>
          <w:lang w:eastAsia="zh-CN"/>
        </w:rPr>
        <w:t>&gt;</w:t>
      </w:r>
    </w:p>
    <w:p w14:paraId="447ED303" w14:textId="77777777" w:rsidR="00EF451F" w:rsidRDefault="00EF451F" w:rsidP="00EF451F">
      <w:pPr>
        <w:rPr>
          <w:lang w:eastAsia="zh-CN"/>
        </w:rPr>
      </w:pPr>
    </w:p>
    <w:p w14:paraId="5071E791" w14:textId="22B95A09" w:rsidR="00EF451F" w:rsidRDefault="00EF451F" w:rsidP="00EF451F">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w:t>
      </w:r>
      <w:r w:rsidRPr="00B32A27">
        <w:rPr>
          <w:rFonts w:ascii="Times New Roman" w:hAnsi="Times New Roman"/>
          <w:sz w:val="36"/>
          <w:highlight w:val="yellow"/>
          <w:lang w:eastAsia="zh-CN"/>
        </w:rPr>
        <w:t xml:space="preserve">Change </w:t>
      </w:r>
      <w:r w:rsidR="00211410" w:rsidRPr="00B32A27">
        <w:rPr>
          <w:rFonts w:ascii="Times New Roman" w:hAnsi="Times New Roman"/>
          <w:sz w:val="36"/>
          <w:highlight w:val="yellow"/>
          <w:lang w:eastAsia="zh-CN"/>
        </w:rPr>
        <w:t>R4</w:t>
      </w:r>
      <w:r w:rsidR="00211410" w:rsidRPr="001123BE">
        <w:rPr>
          <w:rFonts w:ascii="Times New Roman" w:hAnsi="Times New Roman"/>
          <w:sz w:val="36"/>
          <w:highlight w:val="yellow"/>
          <w:lang w:eastAsia="zh-CN"/>
        </w:rPr>
        <w:t>-2300517</w:t>
      </w:r>
      <w:r w:rsidR="00211410" w:rsidRPr="001123BE">
        <w:rPr>
          <w:rFonts w:ascii="Times New Roman" w:hAnsi="Times New Roman"/>
          <w:sz w:val="36"/>
          <w:lang w:eastAsia="zh-CN"/>
        </w:rPr>
        <w:t xml:space="preserve"> </w:t>
      </w:r>
      <w:r>
        <w:rPr>
          <w:rFonts w:ascii="Times New Roman" w:hAnsi="Times New Roman"/>
          <w:sz w:val="36"/>
          <w:highlight w:val="yellow"/>
          <w:lang w:eastAsia="zh-CN"/>
        </w:rPr>
        <w:t>- 5</w:t>
      </w:r>
      <w:r w:rsidRPr="001B444E">
        <w:rPr>
          <w:rFonts w:ascii="Times New Roman" w:hAnsi="Times New Roman"/>
          <w:sz w:val="36"/>
          <w:highlight w:val="yellow"/>
          <w:lang w:eastAsia="zh-CN"/>
        </w:rPr>
        <w:t>&gt;</w:t>
      </w:r>
    </w:p>
    <w:p w14:paraId="0CE0F6BD" w14:textId="77777777" w:rsidR="004A5758" w:rsidRPr="00931575" w:rsidRDefault="004A5758" w:rsidP="004A5758">
      <w:pPr>
        <w:pStyle w:val="Heading3"/>
      </w:pPr>
      <w:bookmarkStart w:id="2604" w:name="_Toc21103026"/>
      <w:bookmarkStart w:id="2605" w:name="_Toc29810875"/>
      <w:bookmarkStart w:id="2606" w:name="_Toc36636235"/>
      <w:bookmarkStart w:id="2607" w:name="_Toc37273181"/>
      <w:bookmarkStart w:id="2608" w:name="_Toc45886269"/>
      <w:bookmarkStart w:id="2609" w:name="_Toc53183332"/>
      <w:bookmarkStart w:id="2610" w:name="_Toc58916041"/>
      <w:bookmarkStart w:id="2611" w:name="_Toc58918222"/>
      <w:bookmarkStart w:id="2612" w:name="_Toc66694092"/>
      <w:bookmarkStart w:id="2613" w:name="_Toc74916077"/>
      <w:bookmarkStart w:id="2614" w:name="_Toc76114702"/>
      <w:bookmarkStart w:id="2615" w:name="_Toc76544588"/>
      <w:bookmarkStart w:id="2616" w:name="_Toc82536710"/>
      <w:bookmarkStart w:id="2617" w:name="_Toc89953003"/>
      <w:bookmarkStart w:id="2618" w:name="_Toc98766819"/>
      <w:bookmarkStart w:id="2619" w:name="_Toc99703182"/>
      <w:bookmarkStart w:id="2620" w:name="_Toc106206972"/>
      <w:bookmarkStart w:id="2621" w:name="_Toc115080974"/>
      <w:r w:rsidRPr="00931575">
        <w:t>8.3.5</w:t>
      </w:r>
      <w:r w:rsidRPr="00931575">
        <w:tab/>
        <w:t>Performance requirements for PUCCH format 4</w:t>
      </w:r>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p>
    <w:p w14:paraId="2D667179" w14:textId="77777777" w:rsidR="004A5758" w:rsidRPr="00931575" w:rsidRDefault="004A5758" w:rsidP="004A5758">
      <w:pPr>
        <w:pStyle w:val="Heading4"/>
      </w:pPr>
      <w:bookmarkStart w:id="2622" w:name="_Toc21103027"/>
      <w:bookmarkStart w:id="2623" w:name="_Toc29810876"/>
      <w:bookmarkStart w:id="2624" w:name="_Toc36636236"/>
      <w:bookmarkStart w:id="2625" w:name="_Toc37273182"/>
      <w:bookmarkStart w:id="2626" w:name="_Toc45886270"/>
      <w:bookmarkStart w:id="2627" w:name="_Toc53183333"/>
      <w:bookmarkStart w:id="2628" w:name="_Toc58916042"/>
      <w:bookmarkStart w:id="2629" w:name="_Toc58918223"/>
      <w:bookmarkStart w:id="2630" w:name="_Toc66694093"/>
      <w:bookmarkStart w:id="2631" w:name="_Toc74916078"/>
      <w:bookmarkStart w:id="2632" w:name="_Toc76114703"/>
      <w:bookmarkStart w:id="2633" w:name="_Toc76544589"/>
      <w:bookmarkStart w:id="2634" w:name="_Toc82536711"/>
      <w:bookmarkStart w:id="2635" w:name="_Toc89953004"/>
      <w:bookmarkStart w:id="2636" w:name="_Toc98766820"/>
      <w:bookmarkStart w:id="2637" w:name="_Toc99703183"/>
      <w:bookmarkStart w:id="2638" w:name="_Toc106206973"/>
      <w:bookmarkStart w:id="2639" w:name="_Toc115080975"/>
      <w:r w:rsidRPr="00931575">
        <w:t>8.3.5.1</w:t>
      </w:r>
      <w:r w:rsidRPr="00931575">
        <w:tab/>
        <w:t>Definition and applicability</w:t>
      </w:r>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p>
    <w:p w14:paraId="4E1C0D5E" w14:textId="77777777" w:rsidR="004A5758" w:rsidRPr="00931575" w:rsidRDefault="004A5758" w:rsidP="004A5758">
      <w:pPr>
        <w:rPr>
          <w:lang w:eastAsia="zh-CN"/>
        </w:rPr>
      </w:pPr>
      <w:r w:rsidRPr="00931575">
        <w:rPr>
          <w:lang w:eastAsia="zh-CN"/>
        </w:rPr>
        <w:t>The performance is measured by the required SNR at UCI block error probability not exceeding 1%.</w:t>
      </w:r>
    </w:p>
    <w:p w14:paraId="2539A3E5" w14:textId="77777777" w:rsidR="004A5758" w:rsidRPr="00931575" w:rsidRDefault="004A5758" w:rsidP="004A5758">
      <w:pPr>
        <w:rPr>
          <w:lang w:eastAsia="zh-CN"/>
        </w:rPr>
      </w:pPr>
      <w:r w:rsidRPr="00931575">
        <w:rPr>
          <w:lang w:eastAsia="zh-CN"/>
        </w:rPr>
        <w:t xml:space="preserve">The UCI block error probability is defined as the conditional probability of incorrectly decoding the UCI information when the UCI information is sent. </w:t>
      </w:r>
      <w:r w:rsidRPr="00931575">
        <w:rPr>
          <w:rFonts w:eastAsia="DengXian" w:hint="eastAsia"/>
          <w:lang w:eastAsia="zh-CN"/>
        </w:rPr>
        <w:t xml:space="preserve">The UCI </w:t>
      </w:r>
      <w:r w:rsidRPr="00931575">
        <w:rPr>
          <w:rFonts w:eastAsia="DengXian"/>
          <w:lang w:eastAsia="zh-CN"/>
        </w:rPr>
        <w:t>i</w:t>
      </w:r>
      <w:r w:rsidRPr="00931575">
        <w:rPr>
          <w:rFonts w:eastAsia="DengXian" w:hint="eastAsia"/>
          <w:lang w:eastAsia="zh-CN"/>
        </w:rPr>
        <w:t>nformation do</w:t>
      </w:r>
      <w:r w:rsidRPr="00931575">
        <w:rPr>
          <w:rFonts w:eastAsia="DengXian"/>
          <w:lang w:eastAsia="zh-CN"/>
        </w:rPr>
        <w:t>es</w:t>
      </w:r>
      <w:r w:rsidRPr="00931575">
        <w:rPr>
          <w:rFonts w:eastAsia="DengXian" w:hint="eastAsia"/>
          <w:lang w:eastAsia="zh-CN"/>
        </w:rPr>
        <w:t xml:space="preserve"> not </w:t>
      </w:r>
      <w:r w:rsidRPr="00931575">
        <w:rPr>
          <w:rFonts w:eastAsia="DengXian"/>
          <w:lang w:eastAsia="zh-CN"/>
        </w:rPr>
        <w:t>contain CSI part 2</w:t>
      </w:r>
      <w:r w:rsidRPr="00931575">
        <w:rPr>
          <w:lang w:eastAsia="zh-CN"/>
        </w:rPr>
        <w:t xml:space="preserve">. </w:t>
      </w:r>
    </w:p>
    <w:p w14:paraId="2F514C61" w14:textId="77777777" w:rsidR="004A5758" w:rsidRPr="00931575" w:rsidRDefault="004A5758" w:rsidP="004A5758">
      <w:pPr>
        <w:rPr>
          <w:lang w:eastAsia="zh-CN"/>
        </w:rPr>
      </w:pPr>
      <w:r w:rsidRPr="00931575">
        <w:rPr>
          <w:lang w:eastAsia="zh-CN"/>
        </w:rPr>
        <w:t>The transient period as specified in TS 38.101-1 [24] and TS 38.101-2 [25] clause </w:t>
      </w:r>
      <w:r w:rsidRPr="00931575">
        <w:t xml:space="preserve">6.3.3.1 </w:t>
      </w:r>
      <w:r w:rsidRPr="00931575">
        <w:rPr>
          <w:lang w:eastAsia="zh-CN"/>
        </w:rPr>
        <w:t>is not taken into account for performance requirement testing, where the RB hopping is symmetric to the CC center, i.e. intra-slot frequency hopping is enabled.</w:t>
      </w:r>
    </w:p>
    <w:p w14:paraId="5CEBE3F4" w14:textId="77777777" w:rsidR="004A5758" w:rsidRPr="00931575" w:rsidRDefault="004A5758" w:rsidP="004A5758">
      <w:pPr>
        <w:rPr>
          <w:lang w:eastAsia="zh-CN"/>
        </w:rPr>
      </w:pPr>
      <w:r w:rsidRPr="00931575">
        <w:rPr>
          <w:lang w:eastAsia="zh-CN"/>
        </w:rPr>
        <w:t>Which specific test(s) are applicable to BS is based on the test applicability rules defined in clause 8.1.2.2.</w:t>
      </w:r>
    </w:p>
    <w:p w14:paraId="6094E2C0" w14:textId="77777777" w:rsidR="004A5758" w:rsidRPr="00931575" w:rsidRDefault="004A5758" w:rsidP="004A5758">
      <w:pPr>
        <w:pStyle w:val="Heading4"/>
      </w:pPr>
      <w:bookmarkStart w:id="2640" w:name="_Toc21103028"/>
      <w:bookmarkStart w:id="2641" w:name="_Toc29810877"/>
      <w:bookmarkStart w:id="2642" w:name="_Toc36636237"/>
      <w:bookmarkStart w:id="2643" w:name="_Toc37273183"/>
      <w:bookmarkStart w:id="2644" w:name="_Toc45886271"/>
      <w:bookmarkStart w:id="2645" w:name="_Toc53183334"/>
      <w:bookmarkStart w:id="2646" w:name="_Toc58916043"/>
      <w:bookmarkStart w:id="2647" w:name="_Toc58918224"/>
      <w:bookmarkStart w:id="2648" w:name="_Toc66694094"/>
      <w:bookmarkStart w:id="2649" w:name="_Toc74916079"/>
      <w:bookmarkStart w:id="2650" w:name="_Toc76114704"/>
      <w:bookmarkStart w:id="2651" w:name="_Toc76544590"/>
      <w:bookmarkStart w:id="2652" w:name="_Toc82536712"/>
      <w:bookmarkStart w:id="2653" w:name="_Toc89953005"/>
      <w:bookmarkStart w:id="2654" w:name="_Toc98766821"/>
      <w:bookmarkStart w:id="2655" w:name="_Toc99703184"/>
      <w:bookmarkStart w:id="2656" w:name="_Toc106206974"/>
      <w:bookmarkStart w:id="2657" w:name="_Toc115080976"/>
      <w:r w:rsidRPr="00931575">
        <w:t>8.3.5.2</w:t>
      </w:r>
      <w:r w:rsidRPr="00931575">
        <w:tab/>
        <w:t>Minimum requirement</w:t>
      </w:r>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p>
    <w:p w14:paraId="4ACBDB28" w14:textId="77777777" w:rsidR="004A5758" w:rsidRPr="00931575" w:rsidRDefault="004A5758" w:rsidP="004A5758">
      <w:r w:rsidRPr="00931575">
        <w:t xml:space="preserve">For </w:t>
      </w:r>
      <w:r w:rsidRPr="00931575">
        <w:rPr>
          <w:rFonts w:cs="v5.0.0"/>
          <w:i/>
          <w:iCs/>
          <w:snapToGrid w:val="0"/>
          <w:lang w:eastAsia="zh-CN"/>
        </w:rPr>
        <w:t>BS type 1-O</w:t>
      </w:r>
      <w:r w:rsidRPr="00931575">
        <w:rPr>
          <w:rFonts w:hint="eastAsia"/>
          <w:lang w:eastAsia="zh-CN"/>
        </w:rPr>
        <w:t xml:space="preserve">, </w:t>
      </w:r>
      <w:r w:rsidRPr="00931575">
        <w:t>the minimum requirement is in TS 38.104 [2], clause 11.3.1.6.</w:t>
      </w:r>
    </w:p>
    <w:p w14:paraId="09A36D98" w14:textId="77777777" w:rsidR="004A5758" w:rsidRPr="00931575" w:rsidRDefault="004A5758" w:rsidP="004A5758">
      <w:pPr>
        <w:rPr>
          <w:lang w:eastAsia="zh-CN"/>
        </w:rPr>
      </w:pPr>
      <w:r w:rsidRPr="00931575">
        <w:t xml:space="preserve">For </w:t>
      </w:r>
      <w:r w:rsidRPr="00931575">
        <w:rPr>
          <w:rFonts w:cs="v5.0.0"/>
          <w:i/>
          <w:iCs/>
          <w:snapToGrid w:val="0"/>
          <w:lang w:eastAsia="zh-CN"/>
        </w:rPr>
        <w:t>BS type 2-O</w:t>
      </w:r>
      <w:r w:rsidRPr="00931575">
        <w:rPr>
          <w:rFonts w:hint="eastAsia"/>
          <w:lang w:eastAsia="zh-CN"/>
        </w:rPr>
        <w:t xml:space="preserve">, </w:t>
      </w:r>
      <w:r w:rsidRPr="00931575">
        <w:t>the minimum requirement is in TS 38.104 [2], clause 11.3.2.6.</w:t>
      </w:r>
    </w:p>
    <w:p w14:paraId="5DB00E73" w14:textId="77777777" w:rsidR="004A5758" w:rsidRPr="00931575" w:rsidRDefault="004A5758" w:rsidP="004A5758">
      <w:pPr>
        <w:pStyle w:val="Heading4"/>
      </w:pPr>
      <w:bookmarkStart w:id="2658" w:name="_Toc21103029"/>
      <w:bookmarkStart w:id="2659" w:name="_Toc29810878"/>
      <w:bookmarkStart w:id="2660" w:name="_Toc36636238"/>
      <w:bookmarkStart w:id="2661" w:name="_Toc37273184"/>
      <w:bookmarkStart w:id="2662" w:name="_Toc45886272"/>
      <w:bookmarkStart w:id="2663" w:name="_Toc53183335"/>
      <w:bookmarkStart w:id="2664" w:name="_Toc58916044"/>
      <w:bookmarkStart w:id="2665" w:name="_Toc58918225"/>
      <w:bookmarkStart w:id="2666" w:name="_Toc66694095"/>
      <w:bookmarkStart w:id="2667" w:name="_Toc74916080"/>
      <w:bookmarkStart w:id="2668" w:name="_Toc76114705"/>
      <w:bookmarkStart w:id="2669" w:name="_Toc76544591"/>
      <w:bookmarkStart w:id="2670" w:name="_Toc82536713"/>
      <w:bookmarkStart w:id="2671" w:name="_Toc89953006"/>
      <w:bookmarkStart w:id="2672" w:name="_Toc98766822"/>
      <w:bookmarkStart w:id="2673" w:name="_Toc99703185"/>
      <w:bookmarkStart w:id="2674" w:name="_Toc106206975"/>
      <w:bookmarkStart w:id="2675" w:name="_Toc115080977"/>
      <w:r w:rsidRPr="00931575">
        <w:t>8.3.5.3</w:t>
      </w:r>
      <w:r w:rsidRPr="00931575">
        <w:tab/>
        <w:t>Test purpose</w:t>
      </w:r>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p>
    <w:p w14:paraId="46272E63" w14:textId="77777777" w:rsidR="004A5758" w:rsidRPr="00931575" w:rsidRDefault="004A5758" w:rsidP="004A5758">
      <w:r w:rsidRPr="00931575">
        <w:rPr>
          <w:rFonts w:hint="eastAsia"/>
          <w:lang w:eastAsia="zh-CN"/>
        </w:rPr>
        <w:t>The test shall verify the receiver</w:t>
      </w:r>
      <w:r w:rsidRPr="00931575">
        <w:rPr>
          <w:lang w:eastAsia="zh-CN"/>
        </w:rPr>
        <w:t>'s ability to detect UCI under multipath fading propagation conditions for a given SNR.</w:t>
      </w:r>
    </w:p>
    <w:p w14:paraId="682B7948" w14:textId="77777777" w:rsidR="004A5758" w:rsidRPr="00931575" w:rsidRDefault="004A5758" w:rsidP="004A5758">
      <w:pPr>
        <w:pStyle w:val="Heading4"/>
      </w:pPr>
      <w:bookmarkStart w:id="2676" w:name="_Toc21103030"/>
      <w:bookmarkStart w:id="2677" w:name="_Toc29810879"/>
      <w:bookmarkStart w:id="2678" w:name="_Toc36636239"/>
      <w:bookmarkStart w:id="2679" w:name="_Toc37273185"/>
      <w:bookmarkStart w:id="2680" w:name="_Toc45886273"/>
      <w:bookmarkStart w:id="2681" w:name="_Toc53183336"/>
      <w:bookmarkStart w:id="2682" w:name="_Toc58916045"/>
      <w:bookmarkStart w:id="2683" w:name="_Toc58918226"/>
      <w:bookmarkStart w:id="2684" w:name="_Toc66694096"/>
      <w:bookmarkStart w:id="2685" w:name="_Toc74916081"/>
      <w:bookmarkStart w:id="2686" w:name="_Toc76114706"/>
      <w:bookmarkStart w:id="2687" w:name="_Toc76544592"/>
      <w:bookmarkStart w:id="2688" w:name="_Toc82536714"/>
      <w:bookmarkStart w:id="2689" w:name="_Toc89953007"/>
      <w:bookmarkStart w:id="2690" w:name="_Toc98766823"/>
      <w:bookmarkStart w:id="2691" w:name="_Toc99703186"/>
      <w:bookmarkStart w:id="2692" w:name="_Toc106206976"/>
      <w:bookmarkStart w:id="2693" w:name="_Toc115080978"/>
      <w:r w:rsidRPr="00931575">
        <w:t>8.3.5.4</w:t>
      </w:r>
      <w:r w:rsidRPr="00931575">
        <w:tab/>
        <w:t>Method of test</w:t>
      </w:r>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p>
    <w:p w14:paraId="66D8BFE2" w14:textId="77777777" w:rsidR="004A5758" w:rsidRPr="00931575" w:rsidRDefault="004A5758" w:rsidP="004A5758">
      <w:pPr>
        <w:pStyle w:val="Heading5"/>
      </w:pPr>
      <w:bookmarkStart w:id="2694" w:name="_Toc21103031"/>
      <w:bookmarkStart w:id="2695" w:name="_Toc29810880"/>
      <w:bookmarkStart w:id="2696" w:name="_Toc36636240"/>
      <w:bookmarkStart w:id="2697" w:name="_Toc37273186"/>
      <w:bookmarkStart w:id="2698" w:name="_Toc45886274"/>
      <w:bookmarkStart w:id="2699" w:name="_Toc53183337"/>
      <w:bookmarkStart w:id="2700" w:name="_Toc58916046"/>
      <w:bookmarkStart w:id="2701" w:name="_Toc58918227"/>
      <w:bookmarkStart w:id="2702" w:name="_Toc66694097"/>
      <w:bookmarkStart w:id="2703" w:name="_Toc74916082"/>
      <w:bookmarkStart w:id="2704" w:name="_Toc76114707"/>
      <w:bookmarkStart w:id="2705" w:name="_Toc76544593"/>
      <w:bookmarkStart w:id="2706" w:name="_Toc82536715"/>
      <w:bookmarkStart w:id="2707" w:name="_Toc89953008"/>
      <w:bookmarkStart w:id="2708" w:name="_Toc98766824"/>
      <w:bookmarkStart w:id="2709" w:name="_Toc99703187"/>
      <w:bookmarkStart w:id="2710" w:name="_Toc106206977"/>
      <w:bookmarkStart w:id="2711" w:name="_Toc115080979"/>
      <w:r w:rsidRPr="00931575">
        <w:t>8.3.5.4.1</w:t>
      </w:r>
      <w:r w:rsidRPr="00931575">
        <w:tab/>
        <w:t>Initial conditions</w:t>
      </w:r>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p>
    <w:p w14:paraId="24461D31" w14:textId="77777777" w:rsidR="004A5758" w:rsidRPr="00931575" w:rsidRDefault="004A5758" w:rsidP="004A5758">
      <w:r w:rsidRPr="00931575">
        <w:t>Test environment: Normal; see annex B.2.</w:t>
      </w:r>
    </w:p>
    <w:p w14:paraId="30DA9D58" w14:textId="77777777" w:rsidR="004A5758" w:rsidRPr="00931575" w:rsidRDefault="004A5758" w:rsidP="004A5758">
      <w:bookmarkStart w:id="2712" w:name="_Toc21103032"/>
      <w:r w:rsidRPr="00931575">
        <w:t>RF channels to be tested for single carrier: M; see clause 4.9.1</w:t>
      </w:r>
    </w:p>
    <w:p w14:paraId="4DD309D1" w14:textId="77777777" w:rsidR="004A5758" w:rsidRPr="00931575" w:rsidRDefault="004A5758" w:rsidP="004A5758">
      <w:r w:rsidRPr="00931575">
        <w:t>Direction to be tested:</w:t>
      </w:r>
    </w:p>
    <w:p w14:paraId="342C7064" w14:textId="77777777" w:rsidR="004A5758" w:rsidRPr="00931575" w:rsidRDefault="004A5758" w:rsidP="004A5758">
      <w:pPr>
        <w:pStyle w:val="B10"/>
        <w:rPr>
          <w:lang w:eastAsia="zh-CN"/>
        </w:rPr>
      </w:pPr>
      <w:r w:rsidRPr="00931575">
        <w:rPr>
          <w:rFonts w:hint="eastAsia"/>
          <w:lang w:val="en-US" w:eastAsia="zh-CN"/>
        </w:rPr>
        <w:t>-</w:t>
      </w:r>
      <w:r w:rsidRPr="00931575">
        <w:rPr>
          <w:rFonts w:hint="eastAsia"/>
          <w:lang w:val="en-US" w:eastAsia="zh-CN"/>
        </w:rPr>
        <w:tab/>
      </w:r>
      <w:r w:rsidRPr="00931575">
        <w:rPr>
          <w:rFonts w:cs="v4.2.0"/>
        </w:rPr>
        <w:t xml:space="preserve">OTA REFSENS </w:t>
      </w:r>
      <w:r w:rsidRPr="00931575">
        <w:rPr>
          <w:i/>
          <w:lang w:eastAsia="zh-CN"/>
        </w:rPr>
        <w:t>receiver target reference direction</w:t>
      </w:r>
      <w:r w:rsidRPr="00931575">
        <w:rPr>
          <w:lang w:eastAsia="zh-CN"/>
        </w:rPr>
        <w:t xml:space="preserve"> (see D.54 in table 4.6-1).</w:t>
      </w:r>
    </w:p>
    <w:p w14:paraId="27E08186" w14:textId="77777777" w:rsidR="004A5758" w:rsidRPr="00931575" w:rsidRDefault="004A5758" w:rsidP="004A5758">
      <w:pPr>
        <w:pStyle w:val="Heading5"/>
      </w:pPr>
      <w:bookmarkStart w:id="2713" w:name="_Toc29810881"/>
      <w:bookmarkStart w:id="2714" w:name="_Toc36636241"/>
      <w:bookmarkStart w:id="2715" w:name="_Toc37273187"/>
      <w:bookmarkStart w:id="2716" w:name="_Toc45886275"/>
      <w:bookmarkStart w:id="2717" w:name="_Toc53183338"/>
      <w:bookmarkStart w:id="2718" w:name="_Toc58916047"/>
      <w:bookmarkStart w:id="2719" w:name="_Toc58918228"/>
      <w:bookmarkStart w:id="2720" w:name="_Toc66694098"/>
      <w:bookmarkStart w:id="2721" w:name="_Toc74916083"/>
      <w:bookmarkStart w:id="2722" w:name="_Toc76114708"/>
      <w:bookmarkStart w:id="2723" w:name="_Toc76544594"/>
      <w:bookmarkStart w:id="2724" w:name="_Toc82536716"/>
      <w:bookmarkStart w:id="2725" w:name="_Toc89953009"/>
      <w:bookmarkStart w:id="2726" w:name="_Toc98766825"/>
      <w:bookmarkStart w:id="2727" w:name="_Toc99703188"/>
      <w:bookmarkStart w:id="2728" w:name="_Toc106206978"/>
      <w:bookmarkStart w:id="2729" w:name="_Toc115080980"/>
      <w:r w:rsidRPr="00931575">
        <w:t>8.3.5.4.2</w:t>
      </w:r>
      <w:r w:rsidRPr="00931575">
        <w:tab/>
        <w:t>Procedure</w:t>
      </w:r>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p>
    <w:p w14:paraId="6AD5B94F" w14:textId="77777777" w:rsidR="004A5758" w:rsidRPr="00931575" w:rsidRDefault="004A5758" w:rsidP="004A5758">
      <w:pPr>
        <w:pStyle w:val="B10"/>
        <w:rPr>
          <w:lang w:eastAsia="zh-CN"/>
        </w:rPr>
      </w:pPr>
      <w:r w:rsidRPr="00931575">
        <w:t>1)</w:t>
      </w:r>
      <w:r w:rsidRPr="00931575">
        <w:tab/>
        <w:t xml:space="preserve">Place the BS with </w:t>
      </w:r>
      <w:r w:rsidRPr="00931575">
        <w:rPr>
          <w:rFonts w:hint="eastAsia"/>
          <w:lang w:eastAsia="zh-CN"/>
        </w:rPr>
        <w:t xml:space="preserve">its </w:t>
      </w:r>
      <w:r w:rsidRPr="00931575">
        <w:rPr>
          <w:lang w:eastAsia="zh-CN"/>
        </w:rPr>
        <w:t xml:space="preserve">manufacturer declared coordinate system reference point </w:t>
      </w:r>
      <w:r w:rsidRPr="00931575">
        <w:t xml:space="preserve">in the same place as </w:t>
      </w:r>
      <w:r w:rsidRPr="00931575">
        <w:rPr>
          <w:lang w:eastAsia="zh-CN"/>
        </w:rPr>
        <w:t>calibrated point in the test system</w:t>
      </w:r>
      <w:r w:rsidRPr="00931575">
        <w:rPr>
          <w:rFonts w:eastAsia="MS Mincho"/>
        </w:rPr>
        <w:t xml:space="preserve">, as shown in </w:t>
      </w:r>
      <w:r w:rsidRPr="00931575">
        <w:t xml:space="preserve">annex </w:t>
      </w:r>
      <w:r w:rsidRPr="00931575">
        <w:rPr>
          <w:rFonts w:hint="eastAsia"/>
          <w:lang w:eastAsia="zh-CN"/>
        </w:rPr>
        <w:t>E</w:t>
      </w:r>
      <w:r w:rsidRPr="00931575">
        <w:rPr>
          <w:rFonts w:eastAsia="MS Mincho"/>
        </w:rPr>
        <w:t>.</w:t>
      </w:r>
      <w:r w:rsidRPr="00931575">
        <w:rPr>
          <w:lang w:eastAsia="zh-CN"/>
        </w:rPr>
        <w:t>3</w:t>
      </w:r>
      <w:r w:rsidRPr="00931575">
        <w:t>.</w:t>
      </w:r>
    </w:p>
    <w:p w14:paraId="2432FE6B" w14:textId="77777777" w:rsidR="004A5758" w:rsidRPr="00931575" w:rsidRDefault="004A5758" w:rsidP="004A5758">
      <w:pPr>
        <w:pStyle w:val="B10"/>
        <w:rPr>
          <w:lang w:eastAsia="zh-CN"/>
        </w:rPr>
      </w:pPr>
      <w:r w:rsidRPr="00931575">
        <w:t>2)</w:t>
      </w:r>
      <w:r w:rsidRPr="00931575">
        <w:tab/>
        <w:t>Align the</w:t>
      </w:r>
      <w:r w:rsidRPr="00931575">
        <w:rPr>
          <w:lang w:eastAsia="zh-CN"/>
        </w:rPr>
        <w:t xml:space="preserve"> manufacturer declared coordinate system orientation of the BS with the test system.</w:t>
      </w:r>
    </w:p>
    <w:p w14:paraId="535705F1" w14:textId="77777777" w:rsidR="004A5758" w:rsidRPr="00931575" w:rsidRDefault="004A5758" w:rsidP="004A5758">
      <w:pPr>
        <w:pStyle w:val="B10"/>
      </w:pPr>
      <w:r w:rsidRPr="00931575">
        <w:rPr>
          <w:rFonts w:eastAsia="MS Mincho"/>
        </w:rPr>
        <w:t>3</w:t>
      </w:r>
      <w:r w:rsidRPr="00931575">
        <w:t>)</w:t>
      </w:r>
      <w:r w:rsidRPr="00931575">
        <w:tab/>
      </w:r>
      <w:r w:rsidRPr="00931575">
        <w:rPr>
          <w:rFonts w:eastAsia="MS Mincho"/>
        </w:rPr>
        <w:t xml:space="preserve">Set </w:t>
      </w:r>
      <w:r w:rsidRPr="00931575">
        <w:rPr>
          <w:lang w:eastAsia="zh-CN"/>
        </w:rPr>
        <w:t>the BS in the declared direction to be tested.</w:t>
      </w:r>
    </w:p>
    <w:p w14:paraId="4C8BDBCC" w14:textId="77777777" w:rsidR="004A5758" w:rsidRPr="00931575" w:rsidRDefault="004A5758" w:rsidP="004A5758">
      <w:pPr>
        <w:pStyle w:val="B10"/>
      </w:pPr>
      <w:r w:rsidRPr="00931575">
        <w:t>4)</w:t>
      </w:r>
      <w:r w:rsidRPr="00931575">
        <w:tab/>
        <w:t xml:space="preserve">Connect the BS tester generating the wanted signal, multipath fading simulators and AWGN generators to a test antenna via a combining network in OTA test setup, as shown in annex </w:t>
      </w:r>
      <w:r w:rsidRPr="00931575">
        <w:rPr>
          <w:rFonts w:hint="eastAsia"/>
          <w:lang w:eastAsia="zh-CN"/>
        </w:rPr>
        <w:t>E</w:t>
      </w:r>
      <w:r w:rsidRPr="00931575">
        <w:rPr>
          <w:rFonts w:eastAsia="MS Mincho"/>
        </w:rPr>
        <w:t>.</w:t>
      </w:r>
      <w:r w:rsidRPr="00931575">
        <w:rPr>
          <w:lang w:eastAsia="zh-CN"/>
        </w:rPr>
        <w:t>3</w:t>
      </w:r>
      <w:r w:rsidRPr="00931575">
        <w:t>.</w:t>
      </w:r>
      <w:r w:rsidRPr="00931575">
        <w:rPr>
          <w:rFonts w:hint="eastAsia"/>
          <w:lang w:eastAsia="zh-CN"/>
        </w:rPr>
        <w:t xml:space="preserve"> Each</w:t>
      </w:r>
      <w:r w:rsidRPr="00931575">
        <w:rPr>
          <w:lang w:eastAsia="zh-CN"/>
        </w:rPr>
        <w:t xml:space="preserve"> of the demodulation branch</w:t>
      </w:r>
      <w:r w:rsidRPr="00931575" w:rsidDel="007D0607">
        <w:rPr>
          <w:lang w:eastAsia="zh-CN"/>
        </w:rPr>
        <w:t xml:space="preserve"> </w:t>
      </w:r>
      <w:r w:rsidRPr="00931575">
        <w:rPr>
          <w:lang w:eastAsia="zh-CN"/>
        </w:rPr>
        <w:t>signals should be transmitted on one polarization of the test antenna(s).</w:t>
      </w:r>
    </w:p>
    <w:p w14:paraId="2C7BF482" w14:textId="77777777" w:rsidR="004A5758" w:rsidRPr="00931575" w:rsidRDefault="004A5758" w:rsidP="004A5758">
      <w:pPr>
        <w:pStyle w:val="B10"/>
        <w:rPr>
          <w:lang w:eastAsia="zh-CN"/>
        </w:rPr>
      </w:pPr>
      <w:r w:rsidRPr="00931575">
        <w:rPr>
          <w:rFonts w:hint="eastAsia"/>
          <w:lang w:eastAsia="zh-CN"/>
        </w:rPr>
        <w:t>5</w:t>
      </w:r>
      <w:r w:rsidRPr="00931575">
        <w:t>)</w:t>
      </w:r>
      <w:r w:rsidRPr="00931575">
        <w:tab/>
      </w:r>
      <w:r w:rsidRPr="00931575">
        <w:rPr>
          <w:lang w:eastAsia="zh-CN"/>
        </w:rPr>
        <w:t xml:space="preserve">The characteristics of the wanted signal shall be configured according to </w:t>
      </w:r>
      <w:r w:rsidRPr="00931575">
        <w:t>TS 38.211 [20]</w:t>
      </w:r>
      <w:r w:rsidRPr="00931575">
        <w:rPr>
          <w:lang w:eastAsia="zh-CN"/>
        </w:rPr>
        <w:t xml:space="preserve">, and according to additional test parameters listed in </w:t>
      </w:r>
      <w:r w:rsidRPr="00931575">
        <w:t>table</w:t>
      </w:r>
      <w:r w:rsidRPr="00931575">
        <w:rPr>
          <w:rFonts w:hint="eastAsia"/>
          <w:lang w:eastAsia="zh-CN"/>
        </w:rPr>
        <w:t xml:space="preserve"> </w:t>
      </w:r>
      <w:r w:rsidRPr="00931575">
        <w:t>8.3.</w:t>
      </w:r>
      <w:r w:rsidRPr="00931575">
        <w:rPr>
          <w:rFonts w:hint="eastAsia"/>
          <w:lang w:eastAsia="zh-CN"/>
        </w:rPr>
        <w:t>4</w:t>
      </w:r>
      <w:r w:rsidRPr="00931575">
        <w:t>.4.2</w:t>
      </w:r>
      <w:r w:rsidRPr="00931575">
        <w:rPr>
          <w:rFonts w:hint="eastAsia"/>
          <w:lang w:eastAsia="zh-CN"/>
        </w:rPr>
        <w:t>-1</w:t>
      </w:r>
      <w:r w:rsidRPr="00931575">
        <w:rPr>
          <w:lang w:eastAsia="zh-CN"/>
        </w:rPr>
        <w:t>.</w:t>
      </w:r>
    </w:p>
    <w:p w14:paraId="2A5FD913" w14:textId="77777777" w:rsidR="004A5758" w:rsidRPr="00931575" w:rsidRDefault="004A5758" w:rsidP="004A5758">
      <w:pPr>
        <w:pStyle w:val="TH"/>
        <w:rPr>
          <w:rFonts w:eastAsia="‚c‚e‚o“Á‘¾ƒSƒVƒbƒN‘Ì"/>
        </w:rPr>
      </w:pPr>
      <w:r w:rsidRPr="00931575">
        <w:rPr>
          <w:rFonts w:eastAsia="‚c‚e‚o“Á‘¾ƒSƒVƒbƒN‘Ì"/>
        </w:rPr>
        <w:t>Table 8.3.5.4.2-1: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2"/>
        <w:gridCol w:w="2450"/>
      </w:tblGrid>
      <w:tr w:rsidR="004A5758" w:rsidRPr="00931575" w14:paraId="395B9A5A" w14:textId="77777777" w:rsidTr="009C397C">
        <w:trPr>
          <w:cantSplit/>
          <w:jc w:val="center"/>
        </w:trPr>
        <w:tc>
          <w:tcPr>
            <w:tcW w:w="3262" w:type="dxa"/>
          </w:tcPr>
          <w:p w14:paraId="3A176A12" w14:textId="77777777" w:rsidR="004A5758" w:rsidRPr="00931575" w:rsidRDefault="004A5758" w:rsidP="009C397C">
            <w:pPr>
              <w:pStyle w:val="TAH"/>
              <w:rPr>
                <w:rFonts w:eastAsia="?? ??"/>
              </w:rPr>
            </w:pPr>
            <w:r w:rsidRPr="00931575">
              <w:rPr>
                <w:rFonts w:eastAsia="?? ??"/>
              </w:rPr>
              <w:t>Parameter</w:t>
            </w:r>
          </w:p>
        </w:tc>
        <w:tc>
          <w:tcPr>
            <w:tcW w:w="2450" w:type="dxa"/>
          </w:tcPr>
          <w:p w14:paraId="2F4D08E9" w14:textId="77777777" w:rsidR="004A5758" w:rsidRPr="00931575" w:rsidRDefault="004A5758" w:rsidP="009C397C">
            <w:pPr>
              <w:pStyle w:val="TAH"/>
              <w:rPr>
                <w:rFonts w:eastAsia="?? ??"/>
              </w:rPr>
            </w:pPr>
            <w:r w:rsidRPr="00931575">
              <w:rPr>
                <w:rFonts w:eastAsia="?? ??"/>
              </w:rPr>
              <w:t>Value</w:t>
            </w:r>
          </w:p>
        </w:tc>
      </w:tr>
      <w:tr w:rsidR="004A5758" w:rsidRPr="00931575" w14:paraId="6FC8A8F3" w14:textId="77777777" w:rsidTr="009C397C">
        <w:trPr>
          <w:cantSplit/>
          <w:jc w:val="center"/>
        </w:trPr>
        <w:tc>
          <w:tcPr>
            <w:tcW w:w="3262" w:type="dxa"/>
          </w:tcPr>
          <w:p w14:paraId="0A3D4205" w14:textId="77777777" w:rsidR="004A5758" w:rsidRPr="00931575" w:rsidRDefault="004A5758" w:rsidP="009C397C">
            <w:pPr>
              <w:pStyle w:val="TAL"/>
              <w:rPr>
                <w:lang w:eastAsia="zh-CN"/>
              </w:rPr>
            </w:pPr>
            <w:r w:rsidRPr="00931575">
              <w:rPr>
                <w:rFonts w:hint="eastAsia"/>
                <w:lang w:eastAsia="zh-CN"/>
              </w:rPr>
              <w:t>Modulation</w:t>
            </w:r>
            <w:r w:rsidRPr="00931575">
              <w:rPr>
                <w:lang w:eastAsia="zh-CN"/>
              </w:rPr>
              <w:t xml:space="preserve"> order</w:t>
            </w:r>
          </w:p>
        </w:tc>
        <w:tc>
          <w:tcPr>
            <w:tcW w:w="2450" w:type="dxa"/>
          </w:tcPr>
          <w:p w14:paraId="6B1A6CB1" w14:textId="77777777" w:rsidR="004A5758" w:rsidRPr="00931575" w:rsidRDefault="004A5758" w:rsidP="009C397C">
            <w:pPr>
              <w:pStyle w:val="TAC"/>
              <w:rPr>
                <w:lang w:eastAsia="zh-CN"/>
              </w:rPr>
            </w:pPr>
            <w:r w:rsidRPr="00931575">
              <w:rPr>
                <w:rFonts w:hint="eastAsia"/>
                <w:lang w:eastAsia="zh-CN"/>
              </w:rPr>
              <w:t>QPSK</w:t>
            </w:r>
          </w:p>
        </w:tc>
      </w:tr>
      <w:tr w:rsidR="004A5758" w:rsidRPr="00931575" w14:paraId="3149AEA2" w14:textId="77777777" w:rsidTr="009C397C">
        <w:trPr>
          <w:cantSplit/>
          <w:jc w:val="center"/>
        </w:trPr>
        <w:tc>
          <w:tcPr>
            <w:tcW w:w="3262" w:type="dxa"/>
          </w:tcPr>
          <w:p w14:paraId="00066CCA" w14:textId="77777777" w:rsidR="004A5758" w:rsidRPr="00931575" w:rsidRDefault="004A5758" w:rsidP="009C397C">
            <w:pPr>
              <w:pStyle w:val="TAL"/>
              <w:rPr>
                <w:rFonts w:eastAsia="?? ??" w:cs="Arial"/>
              </w:rPr>
            </w:pPr>
            <w:r w:rsidRPr="00931575">
              <w:t>First PRB prior to frequency hopping</w:t>
            </w:r>
          </w:p>
        </w:tc>
        <w:tc>
          <w:tcPr>
            <w:tcW w:w="2450" w:type="dxa"/>
          </w:tcPr>
          <w:p w14:paraId="11883443" w14:textId="77777777" w:rsidR="004A5758" w:rsidRPr="00931575" w:rsidRDefault="004A5758" w:rsidP="009C397C">
            <w:pPr>
              <w:pStyle w:val="TAC"/>
              <w:rPr>
                <w:rFonts w:eastAsia="?? ??"/>
              </w:rPr>
            </w:pPr>
            <w:r w:rsidRPr="00931575">
              <w:rPr>
                <w:rFonts w:eastAsia="?? ??"/>
              </w:rPr>
              <w:t>0</w:t>
            </w:r>
          </w:p>
        </w:tc>
      </w:tr>
      <w:tr w:rsidR="004A5758" w:rsidRPr="00931575" w14:paraId="0321BBC8" w14:textId="77777777" w:rsidTr="009C397C">
        <w:trPr>
          <w:cantSplit/>
          <w:jc w:val="center"/>
        </w:trPr>
        <w:tc>
          <w:tcPr>
            <w:tcW w:w="3262" w:type="dxa"/>
          </w:tcPr>
          <w:p w14:paraId="72BD3823" w14:textId="77777777" w:rsidR="004A5758" w:rsidRPr="00931575" w:rsidRDefault="004A5758" w:rsidP="009C397C">
            <w:pPr>
              <w:pStyle w:val="TAL"/>
            </w:pPr>
            <w:r w:rsidRPr="00931575">
              <w:t>Number of PRBs</w:t>
            </w:r>
          </w:p>
        </w:tc>
        <w:tc>
          <w:tcPr>
            <w:tcW w:w="2450" w:type="dxa"/>
          </w:tcPr>
          <w:p w14:paraId="601F82AF" w14:textId="77777777" w:rsidR="004A5758" w:rsidRDefault="004A5758" w:rsidP="009C397C">
            <w:pPr>
              <w:pStyle w:val="TAC"/>
              <w:rPr>
                <w:ins w:id="2730" w:author="Nokia" w:date="2022-10-14T15:41:00Z"/>
              </w:rPr>
            </w:pPr>
            <w:ins w:id="2731" w:author="Nokia" w:date="2022-10-14T15:41:00Z">
              <w:r>
                <w:t xml:space="preserve">FR1 and FR2-1: </w:t>
              </w:r>
            </w:ins>
            <w:r w:rsidRPr="00931575">
              <w:rPr>
                <w:rFonts w:hint="eastAsia"/>
              </w:rPr>
              <w:t>1</w:t>
            </w:r>
          </w:p>
          <w:p w14:paraId="33E56A09" w14:textId="77777777" w:rsidR="004A5758" w:rsidRPr="00931575" w:rsidRDefault="004A5758" w:rsidP="009C397C">
            <w:pPr>
              <w:pStyle w:val="TAC"/>
              <w:rPr>
                <w:rFonts w:eastAsia="?? ??" w:cs="Arial"/>
              </w:rPr>
            </w:pPr>
            <w:ins w:id="2732" w:author="Nokia" w:date="2022-10-14T15:41:00Z">
              <w:r>
                <w:t>FR2-2: 1, 16</w:t>
              </w:r>
            </w:ins>
          </w:p>
        </w:tc>
      </w:tr>
      <w:tr w:rsidR="004A5758" w:rsidRPr="00931575" w14:paraId="76EF9E31" w14:textId="77777777" w:rsidTr="009C397C">
        <w:trPr>
          <w:cantSplit/>
          <w:jc w:val="center"/>
        </w:trPr>
        <w:tc>
          <w:tcPr>
            <w:tcW w:w="3262" w:type="dxa"/>
          </w:tcPr>
          <w:p w14:paraId="402D9956" w14:textId="77777777" w:rsidR="004A5758" w:rsidRPr="00931575" w:rsidRDefault="004A5758" w:rsidP="009C397C">
            <w:pPr>
              <w:pStyle w:val="TAL"/>
              <w:rPr>
                <w:rFonts w:eastAsia="?? ??" w:cs="Arial"/>
              </w:rPr>
            </w:pPr>
            <w:r w:rsidRPr="00931575">
              <w:t>Intra-slot frequency hopping</w:t>
            </w:r>
          </w:p>
        </w:tc>
        <w:tc>
          <w:tcPr>
            <w:tcW w:w="2450" w:type="dxa"/>
          </w:tcPr>
          <w:p w14:paraId="30603C21" w14:textId="77777777" w:rsidR="004A5758" w:rsidRPr="00931575" w:rsidRDefault="004A5758" w:rsidP="009C397C">
            <w:pPr>
              <w:pStyle w:val="TAC"/>
              <w:rPr>
                <w:rFonts w:eastAsia="?? ??"/>
              </w:rPr>
            </w:pPr>
            <w:r w:rsidRPr="00931575">
              <w:rPr>
                <w:rFonts w:eastAsia="?? ??"/>
              </w:rPr>
              <w:t>enabled</w:t>
            </w:r>
          </w:p>
        </w:tc>
      </w:tr>
      <w:tr w:rsidR="004A5758" w:rsidRPr="00931575" w14:paraId="038E53DA" w14:textId="77777777" w:rsidTr="009C397C">
        <w:trPr>
          <w:cantSplit/>
          <w:jc w:val="center"/>
        </w:trPr>
        <w:tc>
          <w:tcPr>
            <w:tcW w:w="3262" w:type="dxa"/>
          </w:tcPr>
          <w:p w14:paraId="6194C6B1" w14:textId="77777777" w:rsidR="004A5758" w:rsidRPr="00931575" w:rsidRDefault="004A5758" w:rsidP="009C397C">
            <w:pPr>
              <w:pStyle w:val="TAL"/>
              <w:rPr>
                <w:rFonts w:eastAsia="?? ??" w:cs="Arial"/>
              </w:rPr>
            </w:pPr>
            <w:r w:rsidRPr="00931575">
              <w:t>First PRB after frequency hopping</w:t>
            </w:r>
          </w:p>
        </w:tc>
        <w:tc>
          <w:tcPr>
            <w:tcW w:w="2450" w:type="dxa"/>
          </w:tcPr>
          <w:p w14:paraId="23976F1C" w14:textId="77777777" w:rsidR="004A5758" w:rsidRPr="00931575" w:rsidRDefault="004A5758" w:rsidP="009C397C">
            <w:pPr>
              <w:pStyle w:val="TAC"/>
              <w:rPr>
                <w:rFonts w:eastAsia="?? ??"/>
              </w:rPr>
            </w:pPr>
            <w:r w:rsidRPr="00931575">
              <w:rPr>
                <w:rFonts w:eastAsia="?? ??"/>
              </w:rPr>
              <w:t>The largest PRB index - (</w:t>
            </w:r>
            <w:r w:rsidRPr="00931575">
              <w:t>Number of PRBs - 1</w:t>
            </w:r>
            <w:r w:rsidRPr="00931575">
              <w:rPr>
                <w:rFonts w:eastAsia="?? ??"/>
              </w:rPr>
              <w:t>)</w:t>
            </w:r>
          </w:p>
        </w:tc>
      </w:tr>
      <w:tr w:rsidR="004A5758" w:rsidRPr="00931575" w14:paraId="2A3DC073" w14:textId="77777777" w:rsidTr="009C397C">
        <w:trPr>
          <w:cantSplit/>
          <w:jc w:val="center"/>
        </w:trPr>
        <w:tc>
          <w:tcPr>
            <w:tcW w:w="3262" w:type="dxa"/>
          </w:tcPr>
          <w:p w14:paraId="06337B09" w14:textId="77777777" w:rsidR="004A5758" w:rsidRPr="00931575" w:rsidRDefault="004A5758" w:rsidP="009C397C">
            <w:pPr>
              <w:pStyle w:val="TAL"/>
            </w:pPr>
            <w:r w:rsidRPr="00931575">
              <w:t>Group and sequence hopping</w:t>
            </w:r>
          </w:p>
        </w:tc>
        <w:tc>
          <w:tcPr>
            <w:tcW w:w="2450" w:type="dxa"/>
          </w:tcPr>
          <w:p w14:paraId="0003BB86" w14:textId="77777777" w:rsidR="004A5758" w:rsidRPr="00931575" w:rsidRDefault="004A5758" w:rsidP="009C397C">
            <w:pPr>
              <w:pStyle w:val="TAC"/>
              <w:rPr>
                <w:rFonts w:eastAsia="?? ??"/>
              </w:rPr>
            </w:pPr>
            <w:r w:rsidRPr="00931575">
              <w:rPr>
                <w:rFonts w:eastAsia="?? ??"/>
              </w:rPr>
              <w:t>neither</w:t>
            </w:r>
          </w:p>
        </w:tc>
      </w:tr>
      <w:tr w:rsidR="004A5758" w:rsidRPr="00931575" w14:paraId="517A40AA" w14:textId="77777777" w:rsidTr="009C397C">
        <w:trPr>
          <w:cantSplit/>
          <w:jc w:val="center"/>
        </w:trPr>
        <w:tc>
          <w:tcPr>
            <w:tcW w:w="3262" w:type="dxa"/>
          </w:tcPr>
          <w:p w14:paraId="1E0CBB2C" w14:textId="77777777" w:rsidR="004A5758" w:rsidRPr="00931575" w:rsidRDefault="004A5758" w:rsidP="009C397C">
            <w:pPr>
              <w:pStyle w:val="TAL"/>
            </w:pPr>
            <w:r w:rsidRPr="00931575">
              <w:t>Hopping ID</w:t>
            </w:r>
          </w:p>
        </w:tc>
        <w:tc>
          <w:tcPr>
            <w:tcW w:w="2450" w:type="dxa"/>
          </w:tcPr>
          <w:p w14:paraId="69753B8B" w14:textId="77777777" w:rsidR="004A5758" w:rsidRPr="00931575" w:rsidRDefault="004A5758" w:rsidP="009C397C">
            <w:pPr>
              <w:pStyle w:val="TAC"/>
              <w:rPr>
                <w:rFonts w:eastAsia="?? ??"/>
              </w:rPr>
            </w:pPr>
            <w:r w:rsidRPr="00931575">
              <w:rPr>
                <w:rFonts w:eastAsia="?? ??"/>
              </w:rPr>
              <w:t>0</w:t>
            </w:r>
          </w:p>
        </w:tc>
      </w:tr>
      <w:tr w:rsidR="004A5758" w:rsidRPr="00931575" w14:paraId="148DEAD5" w14:textId="77777777" w:rsidTr="009C397C">
        <w:trPr>
          <w:cantSplit/>
          <w:jc w:val="center"/>
        </w:trPr>
        <w:tc>
          <w:tcPr>
            <w:tcW w:w="3262" w:type="dxa"/>
          </w:tcPr>
          <w:p w14:paraId="5A0F90F9" w14:textId="77777777" w:rsidR="004A5758" w:rsidRPr="00931575" w:rsidRDefault="004A5758" w:rsidP="009C397C">
            <w:pPr>
              <w:pStyle w:val="TAL"/>
              <w:rPr>
                <w:rFonts w:eastAsia="?? ??" w:cs="Arial"/>
              </w:rPr>
            </w:pPr>
            <w:r w:rsidRPr="00931575">
              <w:t>Number of symbols</w:t>
            </w:r>
          </w:p>
        </w:tc>
        <w:tc>
          <w:tcPr>
            <w:tcW w:w="2450" w:type="dxa"/>
          </w:tcPr>
          <w:p w14:paraId="22398AC8" w14:textId="77777777" w:rsidR="004A5758" w:rsidRPr="00931575" w:rsidRDefault="004A5758" w:rsidP="009C397C">
            <w:pPr>
              <w:pStyle w:val="TAC"/>
              <w:rPr>
                <w:rFonts w:eastAsia="?? ??"/>
              </w:rPr>
            </w:pPr>
            <w:r w:rsidRPr="00931575">
              <w:rPr>
                <w:rFonts w:eastAsia="?? ??"/>
              </w:rPr>
              <w:t>14</w:t>
            </w:r>
          </w:p>
        </w:tc>
      </w:tr>
      <w:tr w:rsidR="004A5758" w:rsidRPr="00931575" w14:paraId="732ECFEC" w14:textId="77777777" w:rsidTr="009C397C">
        <w:trPr>
          <w:cantSplit/>
          <w:jc w:val="center"/>
        </w:trPr>
        <w:tc>
          <w:tcPr>
            <w:tcW w:w="3262" w:type="dxa"/>
          </w:tcPr>
          <w:p w14:paraId="2376AE7E" w14:textId="77777777" w:rsidR="004A5758" w:rsidRPr="00931575" w:rsidRDefault="004A5758" w:rsidP="009C397C">
            <w:pPr>
              <w:pStyle w:val="TAL"/>
            </w:pPr>
            <w:r w:rsidRPr="00931575">
              <w:t>The number of UCI information bits</w:t>
            </w:r>
          </w:p>
        </w:tc>
        <w:tc>
          <w:tcPr>
            <w:tcW w:w="2450" w:type="dxa"/>
          </w:tcPr>
          <w:p w14:paraId="1B10EBB2" w14:textId="77777777" w:rsidR="004A5758" w:rsidRPr="00931575" w:rsidRDefault="004A5758" w:rsidP="009C397C">
            <w:pPr>
              <w:pStyle w:val="TAC"/>
              <w:rPr>
                <w:rFonts w:eastAsia="?? ??"/>
              </w:rPr>
            </w:pPr>
            <w:r w:rsidRPr="00931575">
              <w:rPr>
                <w:rFonts w:eastAsia="?? ??"/>
              </w:rPr>
              <w:t>22</w:t>
            </w:r>
          </w:p>
        </w:tc>
      </w:tr>
      <w:tr w:rsidR="004A5758" w:rsidRPr="00931575" w14:paraId="38E30477" w14:textId="77777777" w:rsidTr="009C397C">
        <w:trPr>
          <w:cantSplit/>
          <w:jc w:val="center"/>
        </w:trPr>
        <w:tc>
          <w:tcPr>
            <w:tcW w:w="3262" w:type="dxa"/>
          </w:tcPr>
          <w:p w14:paraId="65EB7CC7" w14:textId="77777777" w:rsidR="004A5758" w:rsidRPr="00931575" w:rsidRDefault="004A5758" w:rsidP="009C397C">
            <w:pPr>
              <w:pStyle w:val="TAL"/>
            </w:pPr>
            <w:r w:rsidRPr="00931575">
              <w:t>First symbol</w:t>
            </w:r>
          </w:p>
        </w:tc>
        <w:tc>
          <w:tcPr>
            <w:tcW w:w="2450" w:type="dxa"/>
          </w:tcPr>
          <w:p w14:paraId="161EDBCD" w14:textId="77777777" w:rsidR="004A5758" w:rsidRPr="00931575" w:rsidRDefault="004A5758" w:rsidP="009C397C">
            <w:pPr>
              <w:pStyle w:val="TAC"/>
              <w:rPr>
                <w:rFonts w:eastAsia="?? ??"/>
              </w:rPr>
            </w:pPr>
            <w:r w:rsidRPr="00931575">
              <w:rPr>
                <w:rFonts w:eastAsia="?? ??"/>
              </w:rPr>
              <w:t>0</w:t>
            </w:r>
          </w:p>
        </w:tc>
      </w:tr>
      <w:tr w:rsidR="004A5758" w:rsidRPr="00931575" w14:paraId="23CEC41A" w14:textId="77777777" w:rsidTr="009C397C">
        <w:trPr>
          <w:cantSplit/>
          <w:jc w:val="center"/>
        </w:trPr>
        <w:tc>
          <w:tcPr>
            <w:tcW w:w="3262" w:type="dxa"/>
          </w:tcPr>
          <w:p w14:paraId="782F1D86" w14:textId="77777777" w:rsidR="004A5758" w:rsidRPr="00931575" w:rsidRDefault="004A5758" w:rsidP="009C397C">
            <w:pPr>
              <w:pStyle w:val="TAL"/>
            </w:pPr>
            <w:r w:rsidRPr="00931575">
              <w:t>Length of the orthogonal cover code</w:t>
            </w:r>
          </w:p>
        </w:tc>
        <w:tc>
          <w:tcPr>
            <w:tcW w:w="2450" w:type="dxa"/>
          </w:tcPr>
          <w:p w14:paraId="428C84C8" w14:textId="77777777" w:rsidR="004A5758" w:rsidRPr="00931575" w:rsidRDefault="004A5758" w:rsidP="009C397C">
            <w:pPr>
              <w:pStyle w:val="TAC"/>
              <w:rPr>
                <w:rFonts w:eastAsia="?? ??"/>
              </w:rPr>
            </w:pPr>
            <w:r w:rsidRPr="00931575">
              <w:rPr>
                <w:rFonts w:eastAsia="?? ??"/>
              </w:rPr>
              <w:t>n2</w:t>
            </w:r>
          </w:p>
        </w:tc>
      </w:tr>
      <w:tr w:rsidR="004A5758" w:rsidRPr="00931575" w14:paraId="396D4D98" w14:textId="77777777" w:rsidTr="009C397C">
        <w:trPr>
          <w:cantSplit/>
          <w:jc w:val="center"/>
        </w:trPr>
        <w:tc>
          <w:tcPr>
            <w:tcW w:w="3262" w:type="dxa"/>
          </w:tcPr>
          <w:p w14:paraId="4E45CBF2" w14:textId="77777777" w:rsidR="004A5758" w:rsidRPr="00931575" w:rsidRDefault="004A5758" w:rsidP="009C397C">
            <w:pPr>
              <w:pStyle w:val="TAL"/>
            </w:pPr>
            <w:r w:rsidRPr="00931575">
              <w:t>Index of the orthogonal cover code</w:t>
            </w:r>
          </w:p>
        </w:tc>
        <w:tc>
          <w:tcPr>
            <w:tcW w:w="2450" w:type="dxa"/>
          </w:tcPr>
          <w:p w14:paraId="66ADED16" w14:textId="77777777" w:rsidR="004A5758" w:rsidRPr="00931575" w:rsidRDefault="004A5758" w:rsidP="009C397C">
            <w:pPr>
              <w:pStyle w:val="TAC"/>
              <w:rPr>
                <w:rFonts w:eastAsia="?? ??"/>
              </w:rPr>
            </w:pPr>
            <w:r w:rsidRPr="00931575">
              <w:rPr>
                <w:rFonts w:eastAsia="?? ??"/>
              </w:rPr>
              <w:t>n0</w:t>
            </w:r>
          </w:p>
        </w:tc>
      </w:tr>
    </w:tbl>
    <w:p w14:paraId="31468993" w14:textId="77777777" w:rsidR="004A5758" w:rsidRPr="00931575" w:rsidRDefault="004A5758" w:rsidP="004A5758"/>
    <w:p w14:paraId="7A189F92" w14:textId="77777777" w:rsidR="004A5758" w:rsidRPr="00931575" w:rsidRDefault="004A5758" w:rsidP="004A5758">
      <w:pPr>
        <w:pStyle w:val="B10"/>
      </w:pPr>
      <w:r w:rsidRPr="00931575">
        <w:rPr>
          <w:rFonts w:hint="eastAsia"/>
          <w:lang w:eastAsia="zh-CN"/>
        </w:rPr>
        <w:t>6</w:t>
      </w:r>
      <w:r w:rsidRPr="00931575">
        <w:t>)</w:t>
      </w:r>
      <w:r w:rsidRPr="00931575">
        <w:tab/>
        <w:t xml:space="preserve">The multipath fading emulators shall be configured according to the corresponding channel model defined in annex </w:t>
      </w:r>
      <w:r w:rsidRPr="00931575">
        <w:rPr>
          <w:lang w:eastAsia="zh-CN"/>
        </w:rPr>
        <w:t>J</w:t>
      </w:r>
      <w:r w:rsidRPr="00931575">
        <w:t>.</w:t>
      </w:r>
    </w:p>
    <w:p w14:paraId="1DAE95B5" w14:textId="77777777" w:rsidR="004A5758" w:rsidRPr="00931575" w:rsidRDefault="004A5758" w:rsidP="004A5758">
      <w:pPr>
        <w:pStyle w:val="B10"/>
      </w:pPr>
      <w:r w:rsidRPr="00931575">
        <w:rPr>
          <w:rFonts w:hint="eastAsia"/>
          <w:lang w:eastAsia="zh-CN"/>
        </w:rPr>
        <w:t>7</w:t>
      </w:r>
      <w:r w:rsidRPr="00931575">
        <w:t>)</w:t>
      </w:r>
      <w:r w:rsidRPr="00931575">
        <w:tab/>
        <w:t xml:space="preserve">Adjust the test signal mean power so the calibrated radiated SNR value at the BS receiver is as specified in </w:t>
      </w:r>
      <w:r w:rsidRPr="00931575">
        <w:rPr>
          <w:rFonts w:hint="eastAsia"/>
          <w:lang w:eastAsia="zh-CN"/>
        </w:rPr>
        <w:t>clause</w:t>
      </w:r>
      <w:r w:rsidRPr="00931575">
        <w:rPr>
          <w:lang w:eastAsia="zh-CN"/>
        </w:rPr>
        <w:t> </w:t>
      </w:r>
      <w:r w:rsidRPr="00931575">
        <w:t>8.3.</w:t>
      </w:r>
      <w:r w:rsidRPr="00931575">
        <w:rPr>
          <w:rFonts w:hint="eastAsia"/>
        </w:rPr>
        <w:t>5.</w:t>
      </w:r>
      <w:r w:rsidRPr="00931575">
        <w:rPr>
          <w:rFonts w:hint="eastAsia"/>
          <w:lang w:eastAsia="zh-CN"/>
        </w:rPr>
        <w:t>5</w:t>
      </w:r>
      <w:r w:rsidRPr="00931575">
        <w:t>.</w:t>
      </w:r>
      <w:r w:rsidRPr="00931575">
        <w:rPr>
          <w:rFonts w:hint="eastAsia"/>
          <w:lang w:eastAsia="zh-CN"/>
        </w:rPr>
        <w:t xml:space="preserve">1 and </w:t>
      </w:r>
      <w:r w:rsidRPr="00931575">
        <w:t>8.3.</w:t>
      </w:r>
      <w:r w:rsidRPr="00931575">
        <w:rPr>
          <w:rFonts w:hint="eastAsia"/>
        </w:rPr>
        <w:t>5.</w:t>
      </w:r>
      <w:r w:rsidRPr="00931575">
        <w:rPr>
          <w:rFonts w:hint="eastAsia"/>
          <w:lang w:eastAsia="zh-CN"/>
        </w:rPr>
        <w:t>5</w:t>
      </w:r>
      <w:r w:rsidRPr="00931575">
        <w:t>.</w:t>
      </w:r>
      <w:r w:rsidRPr="00931575">
        <w:rPr>
          <w:rFonts w:hint="eastAsia"/>
          <w:lang w:eastAsia="zh-CN"/>
        </w:rPr>
        <w:t xml:space="preserve">2 for </w:t>
      </w:r>
      <w:r w:rsidRPr="00931575">
        <w:rPr>
          <w:i/>
          <w:lang w:eastAsia="zh-CN"/>
        </w:rPr>
        <w:t xml:space="preserve">BS type </w:t>
      </w:r>
      <w:r w:rsidRPr="00931575">
        <w:rPr>
          <w:rFonts w:hint="eastAsia"/>
          <w:i/>
          <w:lang w:eastAsia="zh-CN"/>
        </w:rPr>
        <w:t>1</w:t>
      </w:r>
      <w:r w:rsidRPr="00931575">
        <w:rPr>
          <w:i/>
          <w:lang w:eastAsia="zh-CN"/>
        </w:rPr>
        <w:t>-O</w:t>
      </w:r>
      <w:r w:rsidRPr="00931575">
        <w:rPr>
          <w:rFonts w:hint="eastAsia"/>
          <w:i/>
          <w:lang w:eastAsia="zh-CN"/>
        </w:rPr>
        <w:t xml:space="preserve"> </w:t>
      </w:r>
      <w:r w:rsidRPr="00931575">
        <w:rPr>
          <w:rFonts w:hint="eastAsia"/>
          <w:lang w:eastAsia="zh-CN"/>
        </w:rPr>
        <w:t xml:space="preserve">and </w:t>
      </w:r>
      <w:r w:rsidRPr="00931575">
        <w:rPr>
          <w:i/>
          <w:lang w:eastAsia="zh-CN"/>
        </w:rPr>
        <w:t>BS type 2-O</w:t>
      </w:r>
      <w:r w:rsidRPr="00931575">
        <w:rPr>
          <w:rFonts w:hint="eastAsia"/>
          <w:lang w:eastAsia="zh-CN"/>
        </w:rPr>
        <w:t xml:space="preserve"> respectively</w:t>
      </w:r>
      <w:r w:rsidRPr="00931575">
        <w:rPr>
          <w:lang w:eastAsia="zh-CN"/>
        </w:rPr>
        <w:t>, and that the SNR</w:t>
      </w:r>
      <w:r w:rsidRPr="00931575">
        <w:t xml:space="preserve"> at the BS receiver is not impacted by the noise floor</w:t>
      </w:r>
      <w:r w:rsidRPr="00931575">
        <w:rPr>
          <w:lang w:eastAsia="zh-CN"/>
        </w:rPr>
        <w:t>.</w:t>
      </w:r>
    </w:p>
    <w:p w14:paraId="4DB2095C" w14:textId="77777777" w:rsidR="004A5758" w:rsidRPr="00931575" w:rsidRDefault="004A5758" w:rsidP="004A5758">
      <w:pPr>
        <w:pStyle w:val="B10"/>
        <w:rPr>
          <w:lang w:eastAsia="zh-CN"/>
        </w:rPr>
      </w:pPr>
      <w:r w:rsidRPr="00931575">
        <w:rPr>
          <w:lang w:eastAsia="zh-CN"/>
        </w:rPr>
        <w:tab/>
        <w:t xml:space="preserve">The power level for the transmission may be set such that the AWGN level at the RIB is equal to the AWGN level in </w:t>
      </w:r>
      <w:r w:rsidRPr="00931575">
        <w:rPr>
          <w:rFonts w:eastAsia="‚c‚e‚o“Á‘¾ƒSƒVƒbƒN‘Ì"/>
        </w:rPr>
        <w:t>table 8.3.5.4.2-2</w:t>
      </w:r>
      <w:r w:rsidRPr="00931575">
        <w:rPr>
          <w:rFonts w:hint="eastAsia"/>
          <w:lang w:eastAsia="zh-CN"/>
        </w:rPr>
        <w:t>.</w:t>
      </w:r>
    </w:p>
    <w:p w14:paraId="421DE8A3" w14:textId="77777777" w:rsidR="004A5758" w:rsidRPr="00931575" w:rsidRDefault="004A5758" w:rsidP="004A5758">
      <w:pPr>
        <w:pStyle w:val="TH"/>
        <w:rPr>
          <w:rFonts w:eastAsia="‚c‚e‚o“Á‘¾ƒSƒVƒbƒN‘Ì"/>
        </w:rPr>
      </w:pPr>
      <w:r w:rsidRPr="00931575">
        <w:rPr>
          <w:rFonts w:eastAsia="‚c‚e‚o“Á‘¾ƒSƒVƒbƒN‘Ì"/>
        </w:rPr>
        <w:t>Table 8.3.5.4.2-2: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268"/>
        <w:gridCol w:w="1984"/>
        <w:gridCol w:w="3540"/>
        <w:tblGridChange w:id="2733">
          <w:tblGrid>
            <w:gridCol w:w="1555"/>
            <w:gridCol w:w="2268"/>
            <w:gridCol w:w="1984"/>
            <w:gridCol w:w="3540"/>
          </w:tblGrid>
        </w:tblGridChange>
      </w:tblGrid>
      <w:tr w:rsidR="004A5758" w:rsidRPr="00931575" w14:paraId="63ABE78F" w14:textId="77777777" w:rsidTr="009C397C">
        <w:trPr>
          <w:cantSplit/>
          <w:jc w:val="center"/>
        </w:trPr>
        <w:tc>
          <w:tcPr>
            <w:tcW w:w="1555" w:type="dxa"/>
            <w:tcBorders>
              <w:bottom w:val="single" w:sz="4" w:space="0" w:color="auto"/>
            </w:tcBorders>
          </w:tcPr>
          <w:p w14:paraId="1072835E" w14:textId="77777777" w:rsidR="004A5758" w:rsidRPr="00931575" w:rsidRDefault="004A5758" w:rsidP="009C397C">
            <w:pPr>
              <w:pStyle w:val="TAH"/>
              <w:rPr>
                <w:lang w:eastAsia="zh-CN"/>
              </w:rPr>
            </w:pPr>
            <w:r w:rsidRPr="00931575">
              <w:rPr>
                <w:rFonts w:hint="eastAsia"/>
                <w:lang w:eastAsia="zh-CN"/>
              </w:rPr>
              <w:t>BS type</w:t>
            </w:r>
          </w:p>
        </w:tc>
        <w:tc>
          <w:tcPr>
            <w:tcW w:w="2268" w:type="dxa"/>
            <w:tcBorders>
              <w:bottom w:val="single" w:sz="4" w:space="0" w:color="auto"/>
            </w:tcBorders>
          </w:tcPr>
          <w:p w14:paraId="142671F0" w14:textId="77777777" w:rsidR="004A5758" w:rsidRPr="00931575" w:rsidRDefault="004A5758" w:rsidP="009C397C">
            <w:pPr>
              <w:pStyle w:val="TAH"/>
              <w:rPr>
                <w:rFonts w:eastAsia="Yu Mincho"/>
              </w:rPr>
            </w:pPr>
            <w:r w:rsidRPr="00931575">
              <w:rPr>
                <w:rFonts w:eastAsia="Yu Mincho"/>
              </w:rPr>
              <w:t>Subcarrier spacing</w:t>
            </w:r>
          </w:p>
          <w:p w14:paraId="21EDADED" w14:textId="77777777" w:rsidR="004A5758" w:rsidRPr="00931575" w:rsidRDefault="004A5758" w:rsidP="009C397C">
            <w:pPr>
              <w:pStyle w:val="TAH"/>
              <w:rPr>
                <w:rFonts w:eastAsia="‚c‚e‚o“Á‘¾ƒSƒVƒbƒN‘Ì"/>
              </w:rPr>
            </w:pPr>
            <w:r w:rsidRPr="00931575">
              <w:rPr>
                <w:rFonts w:eastAsia="‚c‚e‚o“Á‘¾ƒSƒVƒbƒN‘Ì"/>
              </w:rPr>
              <w:t>(kHz)</w:t>
            </w:r>
          </w:p>
        </w:tc>
        <w:tc>
          <w:tcPr>
            <w:tcW w:w="1984" w:type="dxa"/>
          </w:tcPr>
          <w:p w14:paraId="3636173E" w14:textId="77777777" w:rsidR="004A5758" w:rsidRPr="00931575" w:rsidRDefault="004A5758" w:rsidP="009C397C">
            <w:pPr>
              <w:pStyle w:val="TAH"/>
              <w:rPr>
                <w:rFonts w:eastAsia="‚c‚e‚o“Á‘¾ƒSƒVƒbƒN‘Ì"/>
              </w:rPr>
            </w:pPr>
            <w:r w:rsidRPr="00931575">
              <w:rPr>
                <w:rFonts w:eastAsia="‚c‚e‚o“Á‘¾ƒSƒVƒbƒN‘Ì"/>
              </w:rPr>
              <w:t>Channel bandwidth (MHz)</w:t>
            </w:r>
          </w:p>
        </w:tc>
        <w:tc>
          <w:tcPr>
            <w:tcW w:w="3540" w:type="dxa"/>
          </w:tcPr>
          <w:p w14:paraId="54267D90" w14:textId="77777777" w:rsidR="004A5758" w:rsidRPr="00931575" w:rsidRDefault="004A5758" w:rsidP="009C397C">
            <w:pPr>
              <w:pStyle w:val="TAH"/>
              <w:rPr>
                <w:rFonts w:eastAsia="‚c‚e‚o“Á‘¾ƒSƒVƒbƒN‘Ì"/>
              </w:rPr>
            </w:pPr>
            <w:r w:rsidRPr="00931575">
              <w:rPr>
                <w:rFonts w:eastAsia="‚c‚e‚o“Á‘¾ƒSƒVƒbƒN‘Ì"/>
              </w:rPr>
              <w:t>AWGN power level</w:t>
            </w:r>
          </w:p>
        </w:tc>
      </w:tr>
      <w:tr w:rsidR="004A5758" w:rsidRPr="00931575" w14:paraId="6870049E" w14:textId="77777777" w:rsidTr="009C397C">
        <w:trPr>
          <w:cantSplit/>
          <w:jc w:val="center"/>
        </w:trPr>
        <w:tc>
          <w:tcPr>
            <w:tcW w:w="1555" w:type="dxa"/>
            <w:tcBorders>
              <w:bottom w:val="nil"/>
            </w:tcBorders>
            <w:shd w:val="clear" w:color="auto" w:fill="auto"/>
          </w:tcPr>
          <w:p w14:paraId="54DF4884" w14:textId="77777777" w:rsidR="004A5758" w:rsidRPr="00931575" w:rsidRDefault="004A5758" w:rsidP="009C397C">
            <w:pPr>
              <w:pStyle w:val="TAC"/>
              <w:rPr>
                <w:rFonts w:eastAsia="‚c‚e‚o“Á‘¾ƒSƒVƒbƒN‘Ì"/>
              </w:rPr>
            </w:pPr>
            <w:r w:rsidRPr="00931575">
              <w:t>BS type 1-O</w:t>
            </w:r>
          </w:p>
        </w:tc>
        <w:tc>
          <w:tcPr>
            <w:tcW w:w="2268" w:type="dxa"/>
            <w:tcBorders>
              <w:bottom w:val="nil"/>
            </w:tcBorders>
            <w:shd w:val="clear" w:color="auto" w:fill="auto"/>
          </w:tcPr>
          <w:p w14:paraId="14EDDB8E" w14:textId="77777777" w:rsidR="004A5758" w:rsidRPr="00931575" w:rsidRDefault="004A5758" w:rsidP="009C397C">
            <w:pPr>
              <w:pStyle w:val="TAC"/>
              <w:rPr>
                <w:rFonts w:eastAsia="‚c‚e‚o“Á‘¾ƒSƒVƒbƒN‘Ì" w:cs="v5.0.0"/>
              </w:rPr>
            </w:pPr>
            <w:r w:rsidRPr="00931575">
              <w:rPr>
                <w:rFonts w:eastAsia="‚c‚e‚o“Á‘¾ƒSƒVƒbƒN‘Ì"/>
              </w:rPr>
              <w:t>15</w:t>
            </w:r>
          </w:p>
        </w:tc>
        <w:tc>
          <w:tcPr>
            <w:tcW w:w="1984" w:type="dxa"/>
            <w:tcBorders>
              <w:bottom w:val="single" w:sz="4" w:space="0" w:color="auto"/>
            </w:tcBorders>
          </w:tcPr>
          <w:p w14:paraId="040C83C6" w14:textId="77777777" w:rsidR="004A5758" w:rsidRPr="00931575" w:rsidRDefault="004A5758" w:rsidP="009C397C">
            <w:pPr>
              <w:pStyle w:val="TAC"/>
              <w:rPr>
                <w:rFonts w:eastAsia="‚c‚e‚o“Á‘¾ƒSƒVƒbƒN‘Ì"/>
              </w:rPr>
            </w:pPr>
            <w:r w:rsidRPr="00931575">
              <w:rPr>
                <w:rFonts w:eastAsia="‚c‚e‚o“Á‘¾ƒSƒVƒbƒN‘Ì"/>
              </w:rPr>
              <w:t>5</w:t>
            </w:r>
          </w:p>
        </w:tc>
        <w:tc>
          <w:tcPr>
            <w:tcW w:w="3540" w:type="dxa"/>
            <w:tcBorders>
              <w:bottom w:val="single" w:sz="4" w:space="0" w:color="auto"/>
            </w:tcBorders>
          </w:tcPr>
          <w:p w14:paraId="6F27E458" w14:textId="77777777" w:rsidR="004A5758" w:rsidRPr="00931575" w:rsidRDefault="004A5758" w:rsidP="009C397C">
            <w:pPr>
              <w:pStyle w:val="TAC"/>
              <w:rPr>
                <w:rFonts w:eastAsia="‚c‚e‚o“Á‘¾ƒSƒVƒbƒN‘Ì" w:cs="v5.0.0"/>
              </w:rPr>
            </w:pPr>
            <w:r w:rsidRPr="00931575">
              <w:rPr>
                <w:rFonts w:eastAsia="‚c‚e‚o“Á‘¾ƒSƒVƒbƒN‘Ì" w:cs="v5.0.0"/>
              </w:rPr>
              <w:t xml:space="preserve">-83.5 </w:t>
            </w:r>
            <w:r w:rsidRPr="00931575">
              <w:t>- Δ</w:t>
            </w:r>
            <w:r w:rsidRPr="00931575">
              <w:rPr>
                <w:vertAlign w:val="subscript"/>
              </w:rPr>
              <w:t>OTAREFSENS</w:t>
            </w:r>
            <w:r w:rsidRPr="00931575">
              <w:t xml:space="preserve"> dBm </w:t>
            </w:r>
            <w:r w:rsidRPr="00931575">
              <w:rPr>
                <w:rFonts w:eastAsia="‚c‚e‚o“Á‘¾ƒSƒVƒbƒN‘Ì" w:cs="v5.0.0"/>
              </w:rPr>
              <w:t>/ 4.5MHz</w:t>
            </w:r>
          </w:p>
        </w:tc>
      </w:tr>
      <w:tr w:rsidR="004A5758" w:rsidRPr="00931575" w14:paraId="0B0E8A8D" w14:textId="77777777" w:rsidTr="009C397C">
        <w:trPr>
          <w:cantSplit/>
          <w:jc w:val="center"/>
        </w:trPr>
        <w:tc>
          <w:tcPr>
            <w:tcW w:w="1555" w:type="dxa"/>
            <w:tcBorders>
              <w:top w:val="nil"/>
              <w:bottom w:val="nil"/>
            </w:tcBorders>
            <w:shd w:val="clear" w:color="auto" w:fill="auto"/>
          </w:tcPr>
          <w:p w14:paraId="2C6E1CF5" w14:textId="77777777" w:rsidR="004A5758" w:rsidRPr="00931575" w:rsidRDefault="004A5758" w:rsidP="009C397C">
            <w:pPr>
              <w:pStyle w:val="TAC"/>
              <w:rPr>
                <w:rFonts w:eastAsia="‚c‚e‚o“Á‘¾ƒSƒVƒbƒN‘Ì"/>
              </w:rPr>
            </w:pPr>
          </w:p>
        </w:tc>
        <w:tc>
          <w:tcPr>
            <w:tcW w:w="2268" w:type="dxa"/>
            <w:tcBorders>
              <w:top w:val="nil"/>
              <w:bottom w:val="nil"/>
            </w:tcBorders>
            <w:shd w:val="clear" w:color="auto" w:fill="auto"/>
          </w:tcPr>
          <w:p w14:paraId="1759AAA3" w14:textId="77777777" w:rsidR="004A5758" w:rsidRPr="00931575" w:rsidRDefault="004A5758" w:rsidP="009C397C">
            <w:pPr>
              <w:pStyle w:val="TAC"/>
              <w:rPr>
                <w:rFonts w:eastAsia="‚c‚e‚o“Á‘¾ƒSƒVƒbƒN‘Ì"/>
              </w:rPr>
            </w:pPr>
          </w:p>
        </w:tc>
        <w:tc>
          <w:tcPr>
            <w:tcW w:w="1984" w:type="dxa"/>
            <w:tcBorders>
              <w:bottom w:val="single" w:sz="4" w:space="0" w:color="auto"/>
            </w:tcBorders>
          </w:tcPr>
          <w:p w14:paraId="65F3FB91" w14:textId="77777777" w:rsidR="004A5758" w:rsidRPr="00931575" w:rsidRDefault="004A5758" w:rsidP="009C397C">
            <w:pPr>
              <w:pStyle w:val="TAC"/>
              <w:rPr>
                <w:rFonts w:eastAsia="‚c‚e‚o“Á‘¾ƒSƒVƒbƒN‘Ì"/>
              </w:rPr>
            </w:pPr>
            <w:r w:rsidRPr="00931575">
              <w:rPr>
                <w:rFonts w:eastAsia="‚c‚e‚o“Á‘¾ƒSƒVƒbƒN‘Ì"/>
              </w:rPr>
              <w:t>10</w:t>
            </w:r>
          </w:p>
        </w:tc>
        <w:tc>
          <w:tcPr>
            <w:tcW w:w="3540" w:type="dxa"/>
            <w:tcBorders>
              <w:bottom w:val="single" w:sz="4" w:space="0" w:color="auto"/>
            </w:tcBorders>
          </w:tcPr>
          <w:p w14:paraId="5C06C709" w14:textId="77777777" w:rsidR="004A5758" w:rsidRPr="00931575" w:rsidRDefault="004A5758" w:rsidP="009C397C">
            <w:pPr>
              <w:pStyle w:val="TAC"/>
              <w:rPr>
                <w:rFonts w:eastAsia="‚c‚e‚o“Á‘¾ƒSƒVƒbƒN‘Ì" w:cs="v5.0.0"/>
              </w:rPr>
            </w:pPr>
            <w:r w:rsidRPr="00931575">
              <w:rPr>
                <w:rFonts w:eastAsia="‚c‚e‚o“Á‘¾ƒSƒVƒbƒN‘Ì" w:cs="v5.0.0"/>
              </w:rPr>
              <w:t xml:space="preserve">-80.3 </w:t>
            </w:r>
            <w:r w:rsidRPr="00931575">
              <w:t>- Δ</w:t>
            </w:r>
            <w:r w:rsidRPr="00931575">
              <w:rPr>
                <w:vertAlign w:val="subscript"/>
              </w:rPr>
              <w:t>OTAREFSENS</w:t>
            </w:r>
            <w:r w:rsidRPr="00931575">
              <w:t xml:space="preserve"> dBm </w:t>
            </w:r>
            <w:r w:rsidRPr="00931575">
              <w:rPr>
                <w:rFonts w:eastAsia="‚c‚e‚o“Á‘¾ƒSƒVƒbƒN‘Ì" w:cs="v5.0.0"/>
              </w:rPr>
              <w:t>/ 9.36MHz</w:t>
            </w:r>
          </w:p>
        </w:tc>
      </w:tr>
      <w:tr w:rsidR="004A5758" w:rsidRPr="00931575" w14:paraId="03BAA766" w14:textId="77777777" w:rsidTr="009C397C">
        <w:trPr>
          <w:cantSplit/>
          <w:jc w:val="center"/>
        </w:trPr>
        <w:tc>
          <w:tcPr>
            <w:tcW w:w="1555" w:type="dxa"/>
            <w:tcBorders>
              <w:top w:val="nil"/>
              <w:bottom w:val="nil"/>
            </w:tcBorders>
            <w:shd w:val="clear" w:color="auto" w:fill="auto"/>
          </w:tcPr>
          <w:p w14:paraId="47E5F460" w14:textId="77777777" w:rsidR="004A5758" w:rsidRPr="00931575" w:rsidRDefault="004A5758" w:rsidP="009C397C">
            <w:pPr>
              <w:pStyle w:val="TAC"/>
              <w:rPr>
                <w:rFonts w:eastAsia="‚c‚e‚o“Á‘¾ƒSƒVƒbƒN‘Ì"/>
              </w:rPr>
            </w:pPr>
          </w:p>
        </w:tc>
        <w:tc>
          <w:tcPr>
            <w:tcW w:w="2268" w:type="dxa"/>
            <w:tcBorders>
              <w:top w:val="nil"/>
              <w:bottom w:val="single" w:sz="4" w:space="0" w:color="auto"/>
            </w:tcBorders>
            <w:shd w:val="clear" w:color="auto" w:fill="auto"/>
          </w:tcPr>
          <w:p w14:paraId="5BDCE6B5" w14:textId="77777777" w:rsidR="004A5758" w:rsidRPr="00931575" w:rsidRDefault="004A5758" w:rsidP="009C397C">
            <w:pPr>
              <w:pStyle w:val="TAC"/>
              <w:rPr>
                <w:rFonts w:eastAsia="‚c‚e‚o“Á‘¾ƒSƒVƒbƒN‘Ì"/>
              </w:rPr>
            </w:pPr>
          </w:p>
        </w:tc>
        <w:tc>
          <w:tcPr>
            <w:tcW w:w="1984" w:type="dxa"/>
            <w:tcBorders>
              <w:bottom w:val="single" w:sz="4" w:space="0" w:color="auto"/>
            </w:tcBorders>
          </w:tcPr>
          <w:p w14:paraId="448B93CE" w14:textId="77777777" w:rsidR="004A5758" w:rsidRPr="00931575" w:rsidRDefault="004A5758" w:rsidP="009C397C">
            <w:pPr>
              <w:pStyle w:val="TAC"/>
              <w:rPr>
                <w:rFonts w:eastAsia="‚c‚e‚o“Á‘¾ƒSƒVƒbƒN‘Ì"/>
              </w:rPr>
            </w:pPr>
            <w:r w:rsidRPr="00931575">
              <w:rPr>
                <w:rFonts w:eastAsia="‚c‚e‚o“Á‘¾ƒSƒVƒbƒN‘Ì"/>
              </w:rPr>
              <w:t>20</w:t>
            </w:r>
          </w:p>
        </w:tc>
        <w:tc>
          <w:tcPr>
            <w:tcW w:w="3540" w:type="dxa"/>
            <w:tcBorders>
              <w:bottom w:val="single" w:sz="4" w:space="0" w:color="auto"/>
            </w:tcBorders>
          </w:tcPr>
          <w:p w14:paraId="39B22ED0" w14:textId="77777777" w:rsidR="004A5758" w:rsidRPr="00931575" w:rsidRDefault="004A5758" w:rsidP="009C397C">
            <w:pPr>
              <w:pStyle w:val="TAC"/>
              <w:rPr>
                <w:rFonts w:eastAsia="‚c‚e‚o“Á‘¾ƒSƒVƒbƒN‘Ì" w:cs="v5.0.0"/>
              </w:rPr>
            </w:pPr>
            <w:r w:rsidRPr="00931575">
              <w:rPr>
                <w:rFonts w:eastAsia="‚c‚e‚o“Á‘¾ƒSƒVƒbƒN‘Ì" w:cs="v5.0.0"/>
              </w:rPr>
              <w:t xml:space="preserve">-77.2 </w:t>
            </w:r>
            <w:r w:rsidRPr="00931575">
              <w:t>- Δ</w:t>
            </w:r>
            <w:r w:rsidRPr="00931575">
              <w:rPr>
                <w:vertAlign w:val="subscript"/>
              </w:rPr>
              <w:t>OTAREFSENS</w:t>
            </w:r>
            <w:r w:rsidRPr="00931575">
              <w:t xml:space="preserve"> dBm </w:t>
            </w:r>
            <w:r w:rsidRPr="00931575">
              <w:rPr>
                <w:rFonts w:eastAsia="‚c‚e‚o“Á‘¾ƒSƒVƒbƒN‘Ì" w:cs="v5.0.0"/>
              </w:rPr>
              <w:t>/ 19.08MHz</w:t>
            </w:r>
          </w:p>
        </w:tc>
      </w:tr>
      <w:tr w:rsidR="004A5758" w:rsidRPr="00931575" w14:paraId="77382F35" w14:textId="77777777" w:rsidTr="009C397C">
        <w:trPr>
          <w:cantSplit/>
          <w:jc w:val="center"/>
        </w:trPr>
        <w:tc>
          <w:tcPr>
            <w:tcW w:w="1555" w:type="dxa"/>
            <w:tcBorders>
              <w:top w:val="nil"/>
              <w:bottom w:val="nil"/>
            </w:tcBorders>
            <w:shd w:val="clear" w:color="auto" w:fill="auto"/>
          </w:tcPr>
          <w:p w14:paraId="2AB4B29F" w14:textId="77777777" w:rsidR="004A5758" w:rsidRPr="00931575" w:rsidRDefault="004A5758" w:rsidP="009C397C">
            <w:pPr>
              <w:pStyle w:val="TAC"/>
              <w:rPr>
                <w:rFonts w:eastAsia="‚c‚e‚o“Á‘¾ƒSƒVƒbƒN‘Ì"/>
              </w:rPr>
            </w:pPr>
          </w:p>
        </w:tc>
        <w:tc>
          <w:tcPr>
            <w:tcW w:w="2268" w:type="dxa"/>
            <w:tcBorders>
              <w:bottom w:val="nil"/>
            </w:tcBorders>
            <w:shd w:val="clear" w:color="auto" w:fill="auto"/>
          </w:tcPr>
          <w:p w14:paraId="71354AEF" w14:textId="77777777" w:rsidR="004A5758" w:rsidRPr="00931575" w:rsidRDefault="004A5758" w:rsidP="009C397C">
            <w:pPr>
              <w:pStyle w:val="TAC"/>
              <w:rPr>
                <w:rFonts w:eastAsia="‚c‚e‚o“Á‘¾ƒSƒVƒbƒN‘Ì" w:cs="v5.0.0"/>
              </w:rPr>
            </w:pPr>
            <w:r w:rsidRPr="00931575">
              <w:rPr>
                <w:rFonts w:eastAsia="‚c‚e‚o“Á‘¾ƒSƒVƒbƒN‘Ì"/>
              </w:rPr>
              <w:t>30</w:t>
            </w:r>
          </w:p>
        </w:tc>
        <w:tc>
          <w:tcPr>
            <w:tcW w:w="1984" w:type="dxa"/>
            <w:tcBorders>
              <w:bottom w:val="single" w:sz="4" w:space="0" w:color="auto"/>
            </w:tcBorders>
          </w:tcPr>
          <w:p w14:paraId="2488B67A" w14:textId="77777777" w:rsidR="004A5758" w:rsidRPr="00931575" w:rsidRDefault="004A5758" w:rsidP="009C397C">
            <w:pPr>
              <w:pStyle w:val="TAC"/>
              <w:rPr>
                <w:rFonts w:eastAsia="‚c‚e‚o“Á‘¾ƒSƒVƒbƒN‘Ì"/>
              </w:rPr>
            </w:pPr>
            <w:r w:rsidRPr="00931575">
              <w:rPr>
                <w:rFonts w:eastAsia="‚c‚e‚o“Á‘¾ƒSƒVƒbƒN‘Ì"/>
              </w:rPr>
              <w:t>10</w:t>
            </w:r>
          </w:p>
        </w:tc>
        <w:tc>
          <w:tcPr>
            <w:tcW w:w="3540" w:type="dxa"/>
            <w:tcBorders>
              <w:bottom w:val="single" w:sz="4" w:space="0" w:color="auto"/>
            </w:tcBorders>
          </w:tcPr>
          <w:p w14:paraId="2BCD1F58" w14:textId="77777777" w:rsidR="004A5758" w:rsidRPr="00931575" w:rsidRDefault="004A5758" w:rsidP="009C397C">
            <w:pPr>
              <w:pStyle w:val="TAC"/>
              <w:rPr>
                <w:rFonts w:eastAsia="‚c‚e‚o“Á‘¾ƒSƒVƒbƒN‘Ì" w:cs="v5.0.0"/>
              </w:rPr>
            </w:pPr>
            <w:r w:rsidRPr="00931575">
              <w:rPr>
                <w:rFonts w:eastAsia="‚c‚e‚o“Á‘¾ƒSƒVƒbƒN‘Ì" w:cs="v5.0.0"/>
              </w:rPr>
              <w:t xml:space="preserve">-80.6 </w:t>
            </w:r>
            <w:r w:rsidRPr="00931575">
              <w:t>- Δ</w:t>
            </w:r>
            <w:r w:rsidRPr="00931575">
              <w:rPr>
                <w:vertAlign w:val="subscript"/>
              </w:rPr>
              <w:t>OTAREFSENS</w:t>
            </w:r>
            <w:r w:rsidRPr="00931575">
              <w:t xml:space="preserve"> dBm </w:t>
            </w:r>
            <w:r w:rsidRPr="00931575">
              <w:rPr>
                <w:rFonts w:eastAsia="‚c‚e‚o“Á‘¾ƒSƒVƒbƒN‘Ì" w:cs="v5.0.0"/>
              </w:rPr>
              <w:t>/ 8.64MHz</w:t>
            </w:r>
          </w:p>
        </w:tc>
      </w:tr>
      <w:tr w:rsidR="004A5758" w:rsidRPr="00931575" w14:paraId="261828CD" w14:textId="77777777" w:rsidTr="009C397C">
        <w:trPr>
          <w:cantSplit/>
          <w:jc w:val="center"/>
        </w:trPr>
        <w:tc>
          <w:tcPr>
            <w:tcW w:w="1555" w:type="dxa"/>
            <w:tcBorders>
              <w:top w:val="nil"/>
              <w:bottom w:val="nil"/>
            </w:tcBorders>
            <w:shd w:val="clear" w:color="auto" w:fill="auto"/>
          </w:tcPr>
          <w:p w14:paraId="417805F4" w14:textId="77777777" w:rsidR="004A5758" w:rsidRPr="00931575" w:rsidRDefault="004A5758" w:rsidP="009C397C">
            <w:pPr>
              <w:pStyle w:val="TAC"/>
              <w:rPr>
                <w:rFonts w:eastAsia="‚c‚e‚o“Á‘¾ƒSƒVƒbƒN‘Ì"/>
              </w:rPr>
            </w:pPr>
          </w:p>
        </w:tc>
        <w:tc>
          <w:tcPr>
            <w:tcW w:w="2268" w:type="dxa"/>
            <w:tcBorders>
              <w:top w:val="nil"/>
              <w:bottom w:val="nil"/>
            </w:tcBorders>
            <w:shd w:val="clear" w:color="auto" w:fill="auto"/>
          </w:tcPr>
          <w:p w14:paraId="34894BAA" w14:textId="77777777" w:rsidR="004A5758" w:rsidRPr="00931575" w:rsidRDefault="004A5758" w:rsidP="009C397C">
            <w:pPr>
              <w:pStyle w:val="TAC"/>
              <w:rPr>
                <w:rFonts w:eastAsia="‚c‚e‚o“Á‘¾ƒSƒVƒbƒN‘Ì"/>
              </w:rPr>
            </w:pPr>
          </w:p>
        </w:tc>
        <w:tc>
          <w:tcPr>
            <w:tcW w:w="1984" w:type="dxa"/>
            <w:tcBorders>
              <w:bottom w:val="single" w:sz="4" w:space="0" w:color="auto"/>
            </w:tcBorders>
          </w:tcPr>
          <w:p w14:paraId="1228936D" w14:textId="77777777" w:rsidR="004A5758" w:rsidRPr="00931575" w:rsidRDefault="004A5758" w:rsidP="009C397C">
            <w:pPr>
              <w:pStyle w:val="TAC"/>
              <w:rPr>
                <w:rFonts w:eastAsia="‚c‚e‚o“Á‘¾ƒSƒVƒbƒN‘Ì"/>
              </w:rPr>
            </w:pPr>
            <w:r w:rsidRPr="00931575">
              <w:rPr>
                <w:rFonts w:eastAsia="‚c‚e‚o“Á‘¾ƒSƒVƒbƒN‘Ì"/>
              </w:rPr>
              <w:t>20</w:t>
            </w:r>
          </w:p>
        </w:tc>
        <w:tc>
          <w:tcPr>
            <w:tcW w:w="3540" w:type="dxa"/>
            <w:tcBorders>
              <w:bottom w:val="single" w:sz="4" w:space="0" w:color="auto"/>
            </w:tcBorders>
          </w:tcPr>
          <w:p w14:paraId="39AC67D5" w14:textId="77777777" w:rsidR="004A5758" w:rsidRPr="00931575" w:rsidRDefault="004A5758" w:rsidP="009C397C">
            <w:pPr>
              <w:pStyle w:val="TAC"/>
              <w:rPr>
                <w:rFonts w:eastAsia="‚c‚e‚o“Á‘¾ƒSƒVƒbƒN‘Ì" w:cs="v5.0.0"/>
              </w:rPr>
            </w:pPr>
            <w:r w:rsidRPr="00931575">
              <w:rPr>
                <w:rFonts w:eastAsia="‚c‚e‚o“Á‘¾ƒSƒVƒbƒN‘Ì" w:cs="v5.0.0"/>
              </w:rPr>
              <w:t xml:space="preserve">-77.4 </w:t>
            </w:r>
            <w:r w:rsidRPr="00931575">
              <w:t>- Δ</w:t>
            </w:r>
            <w:r w:rsidRPr="00931575">
              <w:rPr>
                <w:vertAlign w:val="subscript"/>
              </w:rPr>
              <w:t>OTAREFSENS</w:t>
            </w:r>
            <w:r w:rsidRPr="00931575">
              <w:t xml:space="preserve"> dBm </w:t>
            </w:r>
            <w:r w:rsidRPr="00931575">
              <w:rPr>
                <w:rFonts w:eastAsia="‚c‚e‚o“Á‘¾ƒSƒVƒbƒN‘Ì" w:cs="v5.0.0"/>
              </w:rPr>
              <w:t>/ 18.36MHz</w:t>
            </w:r>
          </w:p>
        </w:tc>
      </w:tr>
      <w:tr w:rsidR="004A5758" w:rsidRPr="00931575" w14:paraId="63ADD91C" w14:textId="77777777" w:rsidTr="009C397C">
        <w:trPr>
          <w:cantSplit/>
          <w:jc w:val="center"/>
        </w:trPr>
        <w:tc>
          <w:tcPr>
            <w:tcW w:w="1555" w:type="dxa"/>
            <w:tcBorders>
              <w:top w:val="nil"/>
              <w:bottom w:val="nil"/>
            </w:tcBorders>
            <w:shd w:val="clear" w:color="auto" w:fill="auto"/>
          </w:tcPr>
          <w:p w14:paraId="07E212D3" w14:textId="77777777" w:rsidR="004A5758" w:rsidRPr="00931575" w:rsidRDefault="004A5758" w:rsidP="009C397C">
            <w:pPr>
              <w:pStyle w:val="TAC"/>
              <w:rPr>
                <w:rFonts w:eastAsia="‚c‚e‚o“Á‘¾ƒSƒVƒbƒN‘Ì"/>
              </w:rPr>
            </w:pPr>
          </w:p>
        </w:tc>
        <w:tc>
          <w:tcPr>
            <w:tcW w:w="2268" w:type="dxa"/>
            <w:tcBorders>
              <w:top w:val="nil"/>
              <w:bottom w:val="nil"/>
            </w:tcBorders>
            <w:shd w:val="clear" w:color="auto" w:fill="auto"/>
          </w:tcPr>
          <w:p w14:paraId="06F8CDAC" w14:textId="77777777" w:rsidR="004A5758" w:rsidRPr="00931575" w:rsidRDefault="004A5758" w:rsidP="009C397C">
            <w:pPr>
              <w:pStyle w:val="TAC"/>
              <w:rPr>
                <w:rFonts w:eastAsia="‚c‚e‚o“Á‘¾ƒSƒVƒbƒN‘Ì"/>
              </w:rPr>
            </w:pPr>
          </w:p>
        </w:tc>
        <w:tc>
          <w:tcPr>
            <w:tcW w:w="1984" w:type="dxa"/>
            <w:tcBorders>
              <w:bottom w:val="single" w:sz="4" w:space="0" w:color="auto"/>
            </w:tcBorders>
          </w:tcPr>
          <w:p w14:paraId="11F6E8A0" w14:textId="77777777" w:rsidR="004A5758" w:rsidRPr="00931575" w:rsidRDefault="004A5758" w:rsidP="009C397C">
            <w:pPr>
              <w:pStyle w:val="TAC"/>
              <w:rPr>
                <w:rFonts w:eastAsia="‚c‚e‚o“Á‘¾ƒSƒVƒbƒN‘Ì"/>
              </w:rPr>
            </w:pPr>
            <w:r w:rsidRPr="00931575">
              <w:rPr>
                <w:rFonts w:eastAsia="‚c‚e‚o“Á‘¾ƒSƒVƒbƒN‘Ì"/>
              </w:rPr>
              <w:t>40</w:t>
            </w:r>
          </w:p>
        </w:tc>
        <w:tc>
          <w:tcPr>
            <w:tcW w:w="3540" w:type="dxa"/>
            <w:tcBorders>
              <w:bottom w:val="single" w:sz="4" w:space="0" w:color="auto"/>
            </w:tcBorders>
          </w:tcPr>
          <w:p w14:paraId="4846EAE3" w14:textId="77777777" w:rsidR="004A5758" w:rsidRPr="00931575" w:rsidRDefault="004A5758" w:rsidP="009C397C">
            <w:pPr>
              <w:pStyle w:val="TAC"/>
              <w:rPr>
                <w:rFonts w:eastAsia="‚c‚e‚o“Á‘¾ƒSƒVƒbƒN‘Ì" w:cs="v5.0.0"/>
              </w:rPr>
            </w:pPr>
            <w:r w:rsidRPr="00931575">
              <w:rPr>
                <w:rFonts w:eastAsia="‚c‚e‚o“Á‘¾ƒSƒVƒbƒN‘Ì" w:cs="v5.0.0"/>
              </w:rPr>
              <w:t xml:space="preserve">-74.2 </w:t>
            </w:r>
            <w:r w:rsidRPr="00931575">
              <w:t>- Δ</w:t>
            </w:r>
            <w:r w:rsidRPr="00931575">
              <w:rPr>
                <w:vertAlign w:val="subscript"/>
              </w:rPr>
              <w:t>OTAREFSENS</w:t>
            </w:r>
            <w:r w:rsidRPr="00931575">
              <w:t xml:space="preserve"> dBm </w:t>
            </w:r>
            <w:r w:rsidRPr="00931575">
              <w:rPr>
                <w:rFonts w:eastAsia="‚c‚e‚o“Á‘¾ƒSƒVƒbƒN‘Ì" w:cs="v5.0.0"/>
              </w:rPr>
              <w:t>/ 38.16MHz</w:t>
            </w:r>
          </w:p>
        </w:tc>
      </w:tr>
      <w:tr w:rsidR="004A5758" w:rsidRPr="00931575" w14:paraId="72B8CE45" w14:textId="77777777" w:rsidTr="009C397C">
        <w:trPr>
          <w:cantSplit/>
          <w:jc w:val="center"/>
        </w:trPr>
        <w:tc>
          <w:tcPr>
            <w:tcW w:w="1555" w:type="dxa"/>
            <w:tcBorders>
              <w:top w:val="nil"/>
              <w:bottom w:val="single" w:sz="4" w:space="0" w:color="auto"/>
            </w:tcBorders>
            <w:shd w:val="clear" w:color="auto" w:fill="auto"/>
          </w:tcPr>
          <w:p w14:paraId="1F6EEE6D" w14:textId="77777777" w:rsidR="004A5758" w:rsidRPr="00931575" w:rsidRDefault="004A5758" w:rsidP="009C397C">
            <w:pPr>
              <w:pStyle w:val="TAC"/>
              <w:rPr>
                <w:rFonts w:eastAsia="‚c‚e‚o“Á‘¾ƒSƒVƒbƒN‘Ì"/>
              </w:rPr>
            </w:pPr>
          </w:p>
        </w:tc>
        <w:tc>
          <w:tcPr>
            <w:tcW w:w="2268" w:type="dxa"/>
            <w:tcBorders>
              <w:top w:val="nil"/>
              <w:bottom w:val="single" w:sz="4" w:space="0" w:color="auto"/>
            </w:tcBorders>
            <w:shd w:val="clear" w:color="auto" w:fill="auto"/>
          </w:tcPr>
          <w:p w14:paraId="7DBD8A9C" w14:textId="77777777" w:rsidR="004A5758" w:rsidRPr="00931575" w:rsidRDefault="004A5758" w:rsidP="009C397C">
            <w:pPr>
              <w:pStyle w:val="TAC"/>
              <w:rPr>
                <w:rFonts w:eastAsia="‚c‚e‚o“Á‘¾ƒSƒVƒbƒN‘Ì"/>
              </w:rPr>
            </w:pPr>
          </w:p>
        </w:tc>
        <w:tc>
          <w:tcPr>
            <w:tcW w:w="1984" w:type="dxa"/>
          </w:tcPr>
          <w:p w14:paraId="6B7B79A8" w14:textId="77777777" w:rsidR="004A5758" w:rsidRPr="00931575" w:rsidRDefault="004A5758" w:rsidP="009C397C">
            <w:pPr>
              <w:pStyle w:val="TAC"/>
              <w:rPr>
                <w:rFonts w:eastAsia="‚c‚e‚o“Á‘¾ƒSƒVƒbƒN‘Ì"/>
              </w:rPr>
            </w:pPr>
            <w:r w:rsidRPr="00931575">
              <w:rPr>
                <w:rFonts w:eastAsia="‚c‚e‚o“Á‘¾ƒSƒVƒbƒN‘Ì"/>
              </w:rPr>
              <w:t>100</w:t>
            </w:r>
          </w:p>
        </w:tc>
        <w:tc>
          <w:tcPr>
            <w:tcW w:w="3540" w:type="dxa"/>
          </w:tcPr>
          <w:p w14:paraId="7AF70CF3" w14:textId="77777777" w:rsidR="004A5758" w:rsidRPr="00931575" w:rsidRDefault="004A5758" w:rsidP="009C397C">
            <w:pPr>
              <w:pStyle w:val="TAC"/>
              <w:rPr>
                <w:rFonts w:eastAsia="‚c‚e‚o“Á‘¾ƒSƒVƒbƒN‘Ì" w:cs="v5.0.0"/>
              </w:rPr>
            </w:pPr>
            <w:r w:rsidRPr="00931575">
              <w:rPr>
                <w:rFonts w:eastAsia="‚c‚e‚o“Á‘¾ƒSƒVƒbƒN‘Ì" w:cs="v5.0.0"/>
              </w:rPr>
              <w:t xml:space="preserve">-70.1 </w:t>
            </w:r>
            <w:r w:rsidRPr="00931575">
              <w:t>- Δ</w:t>
            </w:r>
            <w:r w:rsidRPr="00931575">
              <w:rPr>
                <w:vertAlign w:val="subscript"/>
              </w:rPr>
              <w:t>OTAREFSENS</w:t>
            </w:r>
            <w:r w:rsidRPr="00931575">
              <w:t xml:space="preserve"> dBm </w:t>
            </w:r>
            <w:r w:rsidRPr="00931575">
              <w:rPr>
                <w:rFonts w:eastAsia="‚c‚e‚o“Á‘¾ƒSƒVƒbƒN‘Ì" w:cs="v5.0.0"/>
              </w:rPr>
              <w:t>/ 98.28MHz</w:t>
            </w:r>
          </w:p>
        </w:tc>
      </w:tr>
      <w:tr w:rsidR="004A5758" w:rsidRPr="004A5758" w14:paraId="5A405EB7" w14:textId="77777777" w:rsidTr="009C397C">
        <w:trPr>
          <w:cantSplit/>
          <w:jc w:val="center"/>
        </w:trPr>
        <w:tc>
          <w:tcPr>
            <w:tcW w:w="1555" w:type="dxa"/>
            <w:tcBorders>
              <w:bottom w:val="nil"/>
            </w:tcBorders>
            <w:shd w:val="clear" w:color="auto" w:fill="auto"/>
          </w:tcPr>
          <w:p w14:paraId="36CE20FB" w14:textId="77777777" w:rsidR="004A5758" w:rsidRPr="00931575" w:rsidRDefault="004A5758" w:rsidP="009C397C">
            <w:pPr>
              <w:pStyle w:val="TAC"/>
              <w:rPr>
                <w:rFonts w:eastAsia="‚c‚e‚o“Á‘¾ƒSƒVƒbƒN‘Ì" w:cs="v5.0.0"/>
              </w:rPr>
            </w:pPr>
            <w:r w:rsidRPr="00931575">
              <w:t>BS type 2-O</w:t>
            </w:r>
          </w:p>
        </w:tc>
        <w:tc>
          <w:tcPr>
            <w:tcW w:w="2268" w:type="dxa"/>
            <w:tcBorders>
              <w:bottom w:val="nil"/>
            </w:tcBorders>
            <w:shd w:val="clear" w:color="auto" w:fill="auto"/>
          </w:tcPr>
          <w:p w14:paraId="1CD41706" w14:textId="77777777" w:rsidR="004A5758" w:rsidRPr="00931575" w:rsidRDefault="004A5758" w:rsidP="009C397C">
            <w:pPr>
              <w:pStyle w:val="TAC"/>
              <w:rPr>
                <w:lang w:eastAsia="zh-CN"/>
              </w:rPr>
            </w:pPr>
            <w:r w:rsidRPr="00931575">
              <w:rPr>
                <w:rFonts w:hint="eastAsia"/>
                <w:lang w:eastAsia="zh-CN"/>
              </w:rPr>
              <w:t>60</w:t>
            </w:r>
          </w:p>
        </w:tc>
        <w:tc>
          <w:tcPr>
            <w:tcW w:w="1984" w:type="dxa"/>
          </w:tcPr>
          <w:p w14:paraId="0F8412DB" w14:textId="77777777" w:rsidR="004A5758" w:rsidRPr="00931575" w:rsidRDefault="004A5758" w:rsidP="009C397C">
            <w:pPr>
              <w:pStyle w:val="TAC"/>
              <w:rPr>
                <w:lang w:eastAsia="zh-CN"/>
              </w:rPr>
            </w:pPr>
            <w:r w:rsidRPr="00931575">
              <w:rPr>
                <w:rFonts w:hint="eastAsia"/>
                <w:lang w:eastAsia="zh-CN"/>
              </w:rPr>
              <w:t>50</w:t>
            </w:r>
          </w:p>
        </w:tc>
        <w:tc>
          <w:tcPr>
            <w:tcW w:w="3540" w:type="dxa"/>
          </w:tcPr>
          <w:p w14:paraId="58D40E95" w14:textId="77777777" w:rsidR="004A5758" w:rsidRPr="00DC7CFC" w:rsidRDefault="004A5758" w:rsidP="009C397C">
            <w:pPr>
              <w:pStyle w:val="TAC"/>
              <w:rPr>
                <w:rFonts w:cs="v5.0.0"/>
                <w:lang w:val="da-DK" w:eastAsia="zh-CN"/>
              </w:rPr>
            </w:pPr>
            <w:r w:rsidRPr="00DC7CFC">
              <w:rPr>
                <w:lang w:val="da-DK"/>
              </w:rPr>
              <w:t>EIS</w:t>
            </w:r>
            <w:r w:rsidRPr="00DC7CFC">
              <w:rPr>
                <w:vertAlign w:val="subscript"/>
                <w:lang w:val="da-DK"/>
              </w:rPr>
              <w:t xml:space="preserve">REFSENS_50M </w:t>
            </w:r>
            <w:r w:rsidRPr="00DC7CFC">
              <w:rPr>
                <w:lang w:val="da-DK"/>
              </w:rPr>
              <w:t xml:space="preserve">+ </w:t>
            </w:r>
            <w:r w:rsidRPr="00931575">
              <w:t>Δ</w:t>
            </w:r>
            <w:r w:rsidRPr="00DC7CFC">
              <w:rPr>
                <w:vertAlign w:val="subscript"/>
                <w:lang w:val="da-DK"/>
              </w:rPr>
              <w:t>FR2_REFSENS</w:t>
            </w:r>
            <w:r w:rsidRPr="00DC7CFC">
              <w:rPr>
                <w:lang w:val="da-DK"/>
              </w:rPr>
              <w:t xml:space="preserve"> + 15</w:t>
            </w:r>
            <w:r w:rsidRPr="00DC7CFC">
              <w:rPr>
                <w:rFonts w:eastAsia="‚c‚e‚o“Á‘¾ƒSƒVƒbƒN‘Ì" w:cs="v5.0.0"/>
                <w:lang w:val="da-DK"/>
              </w:rPr>
              <w:t> </w:t>
            </w:r>
            <w:r w:rsidRPr="00DC7CFC">
              <w:rPr>
                <w:lang w:val="da-DK"/>
              </w:rPr>
              <w:t>dBm/ 47.52</w:t>
            </w:r>
            <w:r w:rsidRPr="00DC7CFC">
              <w:rPr>
                <w:rFonts w:eastAsia="‚c‚e‚o“Á‘¾ƒSƒVƒbƒN‘Ì" w:cs="v5.0.0"/>
                <w:lang w:val="da-DK"/>
              </w:rPr>
              <w:t> </w:t>
            </w:r>
            <w:r w:rsidRPr="00DC7CFC">
              <w:rPr>
                <w:lang w:val="da-DK"/>
              </w:rPr>
              <w:t>MHz</w:t>
            </w:r>
          </w:p>
        </w:tc>
      </w:tr>
      <w:tr w:rsidR="004A5758" w:rsidRPr="004A5758" w14:paraId="1A8002DA" w14:textId="77777777" w:rsidTr="009C397C">
        <w:trPr>
          <w:cantSplit/>
          <w:jc w:val="center"/>
        </w:trPr>
        <w:tc>
          <w:tcPr>
            <w:tcW w:w="1555" w:type="dxa"/>
            <w:tcBorders>
              <w:top w:val="nil"/>
              <w:bottom w:val="nil"/>
            </w:tcBorders>
            <w:shd w:val="clear" w:color="auto" w:fill="auto"/>
          </w:tcPr>
          <w:p w14:paraId="727E8498" w14:textId="77777777" w:rsidR="004A5758" w:rsidRPr="00DC7CFC" w:rsidRDefault="004A5758" w:rsidP="009C397C">
            <w:pPr>
              <w:pStyle w:val="TAC"/>
              <w:rPr>
                <w:rFonts w:eastAsia="‚c‚e‚o“Á‘¾ƒSƒVƒbƒN‘Ì"/>
                <w:lang w:val="da-DK"/>
              </w:rPr>
            </w:pPr>
          </w:p>
        </w:tc>
        <w:tc>
          <w:tcPr>
            <w:tcW w:w="2268" w:type="dxa"/>
            <w:tcBorders>
              <w:top w:val="nil"/>
              <w:bottom w:val="single" w:sz="4" w:space="0" w:color="auto"/>
            </w:tcBorders>
            <w:shd w:val="clear" w:color="auto" w:fill="auto"/>
          </w:tcPr>
          <w:p w14:paraId="7AB1AD8E" w14:textId="77777777" w:rsidR="004A5758" w:rsidRPr="00DC7CFC" w:rsidRDefault="004A5758" w:rsidP="009C397C">
            <w:pPr>
              <w:pStyle w:val="TAC"/>
              <w:rPr>
                <w:rFonts w:eastAsia="‚c‚e‚o“Á‘¾ƒSƒVƒbƒN‘Ì"/>
                <w:lang w:val="da-DK"/>
              </w:rPr>
            </w:pPr>
          </w:p>
        </w:tc>
        <w:tc>
          <w:tcPr>
            <w:tcW w:w="1984" w:type="dxa"/>
          </w:tcPr>
          <w:p w14:paraId="0D5C27FC" w14:textId="77777777" w:rsidR="004A5758" w:rsidRPr="00931575" w:rsidRDefault="004A5758" w:rsidP="009C397C">
            <w:pPr>
              <w:pStyle w:val="TAC"/>
              <w:rPr>
                <w:lang w:eastAsia="zh-CN"/>
              </w:rPr>
            </w:pPr>
            <w:r w:rsidRPr="00931575">
              <w:rPr>
                <w:rFonts w:hint="eastAsia"/>
                <w:lang w:eastAsia="zh-CN"/>
              </w:rPr>
              <w:t>100</w:t>
            </w:r>
          </w:p>
        </w:tc>
        <w:tc>
          <w:tcPr>
            <w:tcW w:w="3540" w:type="dxa"/>
          </w:tcPr>
          <w:p w14:paraId="2376AAB7" w14:textId="77777777" w:rsidR="004A5758" w:rsidRPr="00DC7CFC" w:rsidRDefault="004A5758" w:rsidP="009C397C">
            <w:pPr>
              <w:pStyle w:val="TAC"/>
              <w:rPr>
                <w:rFonts w:cs="v5.0.0"/>
                <w:lang w:val="da-DK" w:eastAsia="zh-CN"/>
              </w:rPr>
            </w:pPr>
            <w:r w:rsidRPr="00DC7CFC">
              <w:rPr>
                <w:lang w:val="da-DK"/>
              </w:rPr>
              <w:t>EIS</w:t>
            </w:r>
            <w:r w:rsidRPr="00DC7CFC">
              <w:rPr>
                <w:vertAlign w:val="subscript"/>
                <w:lang w:val="da-DK"/>
              </w:rPr>
              <w:t xml:space="preserve">REFSENS_50M </w:t>
            </w:r>
            <w:r w:rsidRPr="00DC7CFC">
              <w:rPr>
                <w:lang w:val="da-DK"/>
              </w:rPr>
              <w:t xml:space="preserve">+ </w:t>
            </w:r>
            <w:r w:rsidRPr="00931575">
              <w:t>Δ</w:t>
            </w:r>
            <w:r w:rsidRPr="00DC7CFC">
              <w:rPr>
                <w:vertAlign w:val="subscript"/>
                <w:lang w:val="da-DK"/>
              </w:rPr>
              <w:t>FR2_REFSENS</w:t>
            </w:r>
            <w:r w:rsidRPr="00DC7CFC">
              <w:rPr>
                <w:lang w:val="da-DK"/>
              </w:rPr>
              <w:t xml:space="preserve"> + 18</w:t>
            </w:r>
            <w:r w:rsidRPr="00DC7CFC">
              <w:rPr>
                <w:rFonts w:eastAsia="‚c‚e‚o“Á‘¾ƒSƒVƒbƒN‘Ì" w:cs="v5.0.0"/>
                <w:lang w:val="da-DK"/>
              </w:rPr>
              <w:t> </w:t>
            </w:r>
            <w:r w:rsidRPr="00DC7CFC">
              <w:rPr>
                <w:lang w:val="da-DK"/>
              </w:rPr>
              <w:t>dBm/ 95.04 MHz</w:t>
            </w:r>
          </w:p>
        </w:tc>
      </w:tr>
      <w:tr w:rsidR="004A5758" w:rsidRPr="004A5758" w14:paraId="4092CCC0" w14:textId="77777777" w:rsidTr="009C397C">
        <w:trPr>
          <w:cantSplit/>
          <w:jc w:val="center"/>
        </w:trPr>
        <w:tc>
          <w:tcPr>
            <w:tcW w:w="1555" w:type="dxa"/>
            <w:tcBorders>
              <w:top w:val="nil"/>
              <w:bottom w:val="nil"/>
            </w:tcBorders>
            <w:shd w:val="clear" w:color="auto" w:fill="auto"/>
          </w:tcPr>
          <w:p w14:paraId="3BFA2CE7" w14:textId="77777777" w:rsidR="004A5758" w:rsidRPr="00DC7CFC" w:rsidRDefault="004A5758" w:rsidP="009C397C">
            <w:pPr>
              <w:pStyle w:val="TAC"/>
              <w:rPr>
                <w:rFonts w:eastAsia="‚c‚e‚o“Á‘¾ƒSƒVƒbƒN‘Ì"/>
                <w:lang w:val="da-DK"/>
              </w:rPr>
            </w:pPr>
          </w:p>
        </w:tc>
        <w:tc>
          <w:tcPr>
            <w:tcW w:w="2268" w:type="dxa"/>
            <w:tcBorders>
              <w:bottom w:val="nil"/>
            </w:tcBorders>
            <w:shd w:val="clear" w:color="auto" w:fill="auto"/>
          </w:tcPr>
          <w:p w14:paraId="07996D3E" w14:textId="77777777" w:rsidR="004A5758" w:rsidRPr="00931575" w:rsidRDefault="004A5758" w:rsidP="009C397C">
            <w:pPr>
              <w:pStyle w:val="TAC"/>
              <w:rPr>
                <w:rFonts w:eastAsia="‚c‚e‚o“Á‘¾ƒSƒVƒbƒN‘Ì"/>
              </w:rPr>
            </w:pPr>
            <w:r w:rsidRPr="00931575">
              <w:rPr>
                <w:rFonts w:eastAsia="‚c‚e‚o“Á‘¾ƒSƒVƒbƒN‘Ì"/>
              </w:rPr>
              <w:t>120</w:t>
            </w:r>
          </w:p>
        </w:tc>
        <w:tc>
          <w:tcPr>
            <w:tcW w:w="1984" w:type="dxa"/>
          </w:tcPr>
          <w:p w14:paraId="24009667" w14:textId="77777777" w:rsidR="004A5758" w:rsidRPr="00931575" w:rsidRDefault="004A5758" w:rsidP="009C397C">
            <w:pPr>
              <w:pStyle w:val="TAC"/>
              <w:rPr>
                <w:lang w:eastAsia="zh-CN"/>
              </w:rPr>
            </w:pPr>
            <w:r w:rsidRPr="00931575">
              <w:rPr>
                <w:rFonts w:hint="eastAsia"/>
                <w:lang w:eastAsia="zh-CN"/>
              </w:rPr>
              <w:t>50</w:t>
            </w:r>
          </w:p>
        </w:tc>
        <w:tc>
          <w:tcPr>
            <w:tcW w:w="3540" w:type="dxa"/>
          </w:tcPr>
          <w:p w14:paraId="4596ADB5" w14:textId="77777777" w:rsidR="004A5758" w:rsidRPr="00DC7CFC" w:rsidRDefault="004A5758" w:rsidP="009C397C">
            <w:pPr>
              <w:pStyle w:val="TAC"/>
              <w:rPr>
                <w:rFonts w:cs="v5.0.0"/>
                <w:lang w:val="da-DK" w:eastAsia="zh-CN"/>
              </w:rPr>
            </w:pPr>
            <w:r w:rsidRPr="00DC7CFC">
              <w:rPr>
                <w:lang w:val="da-DK"/>
              </w:rPr>
              <w:t>EIS</w:t>
            </w:r>
            <w:r w:rsidRPr="00DC7CFC">
              <w:rPr>
                <w:vertAlign w:val="subscript"/>
                <w:lang w:val="da-DK"/>
              </w:rPr>
              <w:t xml:space="preserve">REFSENS_50M </w:t>
            </w:r>
            <w:r w:rsidRPr="00DC7CFC">
              <w:rPr>
                <w:lang w:val="da-DK"/>
              </w:rPr>
              <w:t xml:space="preserve">+ </w:t>
            </w:r>
            <w:r w:rsidRPr="00931575">
              <w:t>Δ</w:t>
            </w:r>
            <w:r w:rsidRPr="00DC7CFC">
              <w:rPr>
                <w:vertAlign w:val="subscript"/>
                <w:lang w:val="da-DK"/>
              </w:rPr>
              <w:t>FR2_REFSENS</w:t>
            </w:r>
            <w:r w:rsidRPr="00DC7CFC">
              <w:rPr>
                <w:lang w:val="da-DK"/>
              </w:rPr>
              <w:t xml:space="preserve"> + 15</w:t>
            </w:r>
            <w:r w:rsidRPr="00DC7CFC">
              <w:rPr>
                <w:rFonts w:eastAsia="‚c‚e‚o“Á‘¾ƒSƒVƒbƒN‘Ì" w:cs="v5.0.0"/>
                <w:lang w:val="da-DK"/>
              </w:rPr>
              <w:t> </w:t>
            </w:r>
            <w:r w:rsidRPr="00DC7CFC">
              <w:rPr>
                <w:lang w:val="da-DK"/>
              </w:rPr>
              <w:t>dBm/ 46.08 MHz</w:t>
            </w:r>
          </w:p>
        </w:tc>
      </w:tr>
      <w:tr w:rsidR="004A5758" w:rsidRPr="004A5758" w14:paraId="241DE8D7"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734" w:author="Nokia" w:date="2022-11-16T14:5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735" w:author="Nokia" w:date="2022-11-16T14:53:00Z">
            <w:trPr>
              <w:cantSplit/>
              <w:jc w:val="center"/>
            </w:trPr>
          </w:trPrChange>
        </w:trPr>
        <w:tc>
          <w:tcPr>
            <w:tcW w:w="1555" w:type="dxa"/>
            <w:tcBorders>
              <w:top w:val="nil"/>
              <w:bottom w:val="nil"/>
            </w:tcBorders>
            <w:shd w:val="clear" w:color="auto" w:fill="auto"/>
            <w:tcPrChange w:id="2736" w:author="Nokia" w:date="2022-11-16T14:53:00Z">
              <w:tcPr>
                <w:tcW w:w="1555" w:type="dxa"/>
                <w:tcBorders>
                  <w:top w:val="nil"/>
                  <w:bottom w:val="nil"/>
                </w:tcBorders>
                <w:shd w:val="clear" w:color="auto" w:fill="auto"/>
              </w:tcPr>
            </w:tcPrChange>
          </w:tcPr>
          <w:p w14:paraId="5AC5ACFA" w14:textId="77777777" w:rsidR="004A5758" w:rsidRPr="00DC7CFC" w:rsidRDefault="004A5758" w:rsidP="009C397C">
            <w:pPr>
              <w:pStyle w:val="TAC"/>
              <w:rPr>
                <w:rFonts w:eastAsia="‚c‚e‚o“Á‘¾ƒSƒVƒbƒN‘Ì"/>
                <w:lang w:val="da-DK"/>
              </w:rPr>
            </w:pPr>
          </w:p>
        </w:tc>
        <w:tc>
          <w:tcPr>
            <w:tcW w:w="2268" w:type="dxa"/>
            <w:tcBorders>
              <w:top w:val="nil"/>
              <w:bottom w:val="nil"/>
            </w:tcBorders>
            <w:shd w:val="clear" w:color="auto" w:fill="auto"/>
            <w:tcPrChange w:id="2737" w:author="Nokia" w:date="2022-11-16T14:53:00Z">
              <w:tcPr>
                <w:tcW w:w="2268" w:type="dxa"/>
                <w:tcBorders>
                  <w:top w:val="nil"/>
                  <w:bottom w:val="nil"/>
                </w:tcBorders>
                <w:shd w:val="clear" w:color="auto" w:fill="auto"/>
              </w:tcPr>
            </w:tcPrChange>
          </w:tcPr>
          <w:p w14:paraId="6C89DABE" w14:textId="77777777" w:rsidR="004A5758" w:rsidRPr="00DC7CFC" w:rsidRDefault="004A5758" w:rsidP="009C397C">
            <w:pPr>
              <w:pStyle w:val="TAC"/>
              <w:rPr>
                <w:rFonts w:eastAsia="‚c‚e‚o“Á‘¾ƒSƒVƒbƒN‘Ì"/>
                <w:lang w:val="da-DK"/>
              </w:rPr>
            </w:pPr>
          </w:p>
        </w:tc>
        <w:tc>
          <w:tcPr>
            <w:tcW w:w="1984" w:type="dxa"/>
            <w:tcPrChange w:id="2738" w:author="Nokia" w:date="2022-11-16T14:53:00Z">
              <w:tcPr>
                <w:tcW w:w="1984" w:type="dxa"/>
              </w:tcPr>
            </w:tcPrChange>
          </w:tcPr>
          <w:p w14:paraId="7F99A8C0" w14:textId="77777777" w:rsidR="004A5758" w:rsidRPr="00931575" w:rsidRDefault="004A5758" w:rsidP="009C397C">
            <w:pPr>
              <w:pStyle w:val="TAC"/>
              <w:rPr>
                <w:lang w:eastAsia="zh-CN"/>
              </w:rPr>
            </w:pPr>
            <w:r w:rsidRPr="00931575">
              <w:rPr>
                <w:rFonts w:hint="eastAsia"/>
                <w:lang w:eastAsia="zh-CN"/>
              </w:rPr>
              <w:t>100</w:t>
            </w:r>
          </w:p>
        </w:tc>
        <w:tc>
          <w:tcPr>
            <w:tcW w:w="3540" w:type="dxa"/>
            <w:tcPrChange w:id="2739" w:author="Nokia" w:date="2022-11-16T14:53:00Z">
              <w:tcPr>
                <w:tcW w:w="3540" w:type="dxa"/>
              </w:tcPr>
            </w:tcPrChange>
          </w:tcPr>
          <w:p w14:paraId="44EBC629" w14:textId="77777777" w:rsidR="004A5758" w:rsidRPr="00DC7CFC" w:rsidRDefault="004A5758" w:rsidP="009C397C">
            <w:pPr>
              <w:pStyle w:val="TAC"/>
              <w:rPr>
                <w:rFonts w:cs="v5.0.0"/>
                <w:lang w:val="da-DK" w:eastAsia="zh-CN"/>
              </w:rPr>
            </w:pPr>
            <w:r w:rsidRPr="00DC7CFC">
              <w:rPr>
                <w:lang w:val="da-DK"/>
              </w:rPr>
              <w:t>EIS</w:t>
            </w:r>
            <w:r w:rsidRPr="00DC7CFC">
              <w:rPr>
                <w:vertAlign w:val="subscript"/>
                <w:lang w:val="da-DK"/>
              </w:rPr>
              <w:t xml:space="preserve">REFSENS_50M </w:t>
            </w:r>
            <w:r w:rsidRPr="00DC7CFC">
              <w:rPr>
                <w:lang w:val="da-DK"/>
              </w:rPr>
              <w:t xml:space="preserve">+ </w:t>
            </w:r>
            <w:r w:rsidRPr="00931575">
              <w:t>Δ</w:t>
            </w:r>
            <w:r w:rsidRPr="00DC7CFC">
              <w:rPr>
                <w:vertAlign w:val="subscript"/>
                <w:lang w:val="da-DK"/>
              </w:rPr>
              <w:t>FR2_REFSENS</w:t>
            </w:r>
            <w:r w:rsidRPr="00DC7CFC">
              <w:rPr>
                <w:lang w:val="da-DK"/>
              </w:rPr>
              <w:t xml:space="preserve"> + 18</w:t>
            </w:r>
            <w:r w:rsidRPr="00DC7CFC">
              <w:rPr>
                <w:rFonts w:eastAsia="‚c‚e‚o“Á‘¾ƒSƒVƒbƒN‘Ì" w:cs="v5.0.0"/>
                <w:lang w:val="da-DK"/>
              </w:rPr>
              <w:t> </w:t>
            </w:r>
            <w:r w:rsidRPr="00DC7CFC">
              <w:rPr>
                <w:lang w:val="da-DK"/>
              </w:rPr>
              <w:t>dBm/ 95.04 MHz</w:t>
            </w:r>
          </w:p>
        </w:tc>
      </w:tr>
      <w:tr w:rsidR="004A5758" w:rsidRPr="004A5758" w14:paraId="35EC97EB"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740" w:author="Nokia" w:date="2022-11-16T14:5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741" w:author="Nokia" w:date="2022-11-16T14:53:00Z">
            <w:trPr>
              <w:cantSplit/>
              <w:jc w:val="center"/>
            </w:trPr>
          </w:trPrChange>
        </w:trPr>
        <w:tc>
          <w:tcPr>
            <w:tcW w:w="1555" w:type="dxa"/>
            <w:tcBorders>
              <w:top w:val="nil"/>
              <w:bottom w:val="nil"/>
            </w:tcBorders>
            <w:shd w:val="clear" w:color="auto" w:fill="auto"/>
            <w:tcPrChange w:id="2742" w:author="Nokia" w:date="2022-11-16T14:53:00Z">
              <w:tcPr>
                <w:tcW w:w="1555" w:type="dxa"/>
                <w:tcBorders>
                  <w:top w:val="nil"/>
                  <w:bottom w:val="nil"/>
                </w:tcBorders>
                <w:shd w:val="clear" w:color="auto" w:fill="auto"/>
              </w:tcPr>
            </w:tcPrChange>
          </w:tcPr>
          <w:p w14:paraId="2A7A40B2" w14:textId="77777777" w:rsidR="004A5758" w:rsidRPr="00B106E3" w:rsidRDefault="004A5758" w:rsidP="009C397C">
            <w:pPr>
              <w:pStyle w:val="TAC"/>
              <w:rPr>
                <w:rFonts w:eastAsia="‚c‚e‚o“Á‘¾ƒSƒVƒbƒN‘Ì"/>
                <w:lang w:val="da-DK"/>
                <w:rPrChange w:id="2743" w:author="Rafael Paiva (Nokia)" w:date="2023-02-10T14:37:00Z">
                  <w:rPr>
                    <w:rFonts w:eastAsia="‚c‚e‚o“Á‘¾ƒSƒVƒbƒN‘Ì"/>
                  </w:rPr>
                </w:rPrChange>
              </w:rPr>
            </w:pPr>
          </w:p>
        </w:tc>
        <w:tc>
          <w:tcPr>
            <w:tcW w:w="2268" w:type="dxa"/>
            <w:tcBorders>
              <w:top w:val="nil"/>
              <w:bottom w:val="nil"/>
            </w:tcBorders>
            <w:shd w:val="clear" w:color="auto" w:fill="auto"/>
            <w:tcPrChange w:id="2744" w:author="Nokia" w:date="2022-11-16T14:53:00Z">
              <w:tcPr>
                <w:tcW w:w="2268" w:type="dxa"/>
                <w:tcBorders>
                  <w:top w:val="nil"/>
                  <w:bottom w:val="single" w:sz="4" w:space="0" w:color="auto"/>
                </w:tcBorders>
                <w:shd w:val="clear" w:color="auto" w:fill="auto"/>
              </w:tcPr>
            </w:tcPrChange>
          </w:tcPr>
          <w:p w14:paraId="2F10B62C" w14:textId="77777777" w:rsidR="004A5758" w:rsidRPr="00B106E3" w:rsidRDefault="004A5758" w:rsidP="009C397C">
            <w:pPr>
              <w:pStyle w:val="TAC"/>
              <w:rPr>
                <w:rFonts w:eastAsia="‚c‚e‚o“Á‘¾ƒSƒVƒbƒN‘Ì"/>
                <w:lang w:val="da-DK"/>
                <w:rPrChange w:id="2745" w:author="Rafael Paiva (Nokia)" w:date="2023-02-10T14:37:00Z">
                  <w:rPr>
                    <w:rFonts w:eastAsia="‚c‚e‚o“Á‘¾ƒSƒVƒbƒN‘Ì"/>
                  </w:rPr>
                </w:rPrChange>
              </w:rPr>
            </w:pPr>
          </w:p>
        </w:tc>
        <w:tc>
          <w:tcPr>
            <w:tcW w:w="1984" w:type="dxa"/>
            <w:tcPrChange w:id="2746" w:author="Nokia" w:date="2022-11-16T14:53:00Z">
              <w:tcPr>
                <w:tcW w:w="1984" w:type="dxa"/>
              </w:tcPr>
            </w:tcPrChange>
          </w:tcPr>
          <w:p w14:paraId="2F2970BB" w14:textId="77777777" w:rsidR="004A5758" w:rsidRPr="00931575" w:rsidRDefault="004A5758" w:rsidP="009C397C">
            <w:pPr>
              <w:pStyle w:val="TAC"/>
              <w:rPr>
                <w:lang w:eastAsia="zh-CN"/>
              </w:rPr>
            </w:pPr>
            <w:r w:rsidRPr="00931575">
              <w:rPr>
                <w:rFonts w:hint="eastAsia"/>
                <w:lang w:eastAsia="zh-CN"/>
              </w:rPr>
              <w:t>200</w:t>
            </w:r>
          </w:p>
        </w:tc>
        <w:tc>
          <w:tcPr>
            <w:tcW w:w="3540" w:type="dxa"/>
            <w:tcPrChange w:id="2747" w:author="Nokia" w:date="2022-11-16T14:53:00Z">
              <w:tcPr>
                <w:tcW w:w="3540" w:type="dxa"/>
              </w:tcPr>
            </w:tcPrChange>
          </w:tcPr>
          <w:p w14:paraId="63D678FE" w14:textId="77777777" w:rsidR="004A5758" w:rsidRPr="00DC7CFC" w:rsidRDefault="004A5758" w:rsidP="009C397C">
            <w:pPr>
              <w:pStyle w:val="TAC"/>
              <w:rPr>
                <w:rFonts w:cs="v5.0.0"/>
                <w:lang w:val="da-DK" w:eastAsia="zh-CN"/>
              </w:rPr>
            </w:pPr>
            <w:r w:rsidRPr="00DC7CFC">
              <w:rPr>
                <w:lang w:val="da-DK"/>
              </w:rPr>
              <w:t>EIS</w:t>
            </w:r>
            <w:r w:rsidRPr="00DC7CFC">
              <w:rPr>
                <w:vertAlign w:val="subscript"/>
                <w:lang w:val="da-DK"/>
              </w:rPr>
              <w:t xml:space="preserve">REFSENS_50M </w:t>
            </w:r>
            <w:r w:rsidRPr="00DC7CFC">
              <w:rPr>
                <w:lang w:val="da-DK"/>
              </w:rPr>
              <w:t xml:space="preserve">+ </w:t>
            </w:r>
            <w:r w:rsidRPr="00931575">
              <w:t>Δ</w:t>
            </w:r>
            <w:r w:rsidRPr="00DC7CFC">
              <w:rPr>
                <w:vertAlign w:val="subscript"/>
                <w:lang w:val="da-DK"/>
              </w:rPr>
              <w:t>FR2_REFSENS</w:t>
            </w:r>
            <w:r w:rsidRPr="00DC7CFC">
              <w:rPr>
                <w:lang w:val="da-DK"/>
              </w:rPr>
              <w:t xml:space="preserve"> + 21</w:t>
            </w:r>
            <w:r w:rsidRPr="00DC7CFC">
              <w:rPr>
                <w:rFonts w:eastAsia="‚c‚e‚o“Á‘¾ƒSƒVƒbƒN‘Ì" w:cs="v5.0.0"/>
                <w:lang w:val="da-DK"/>
              </w:rPr>
              <w:t> </w:t>
            </w:r>
            <w:r w:rsidRPr="00DC7CFC">
              <w:rPr>
                <w:lang w:val="da-DK"/>
              </w:rPr>
              <w:t>dBm/ 190.08 MHz</w:t>
            </w:r>
          </w:p>
        </w:tc>
      </w:tr>
      <w:tr w:rsidR="004A5758" w:rsidRPr="004A5758" w14:paraId="11D1C3A2" w14:textId="77777777" w:rsidTr="009C39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748" w:author="Nokia" w:date="2022-11-16T14:5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2749" w:author="Nokia" w:date="2022-11-16T14:52:00Z"/>
          <w:trPrChange w:id="2750" w:author="Nokia" w:date="2022-11-16T14:53:00Z">
            <w:trPr>
              <w:cantSplit/>
              <w:jc w:val="center"/>
            </w:trPr>
          </w:trPrChange>
        </w:trPr>
        <w:tc>
          <w:tcPr>
            <w:tcW w:w="1555" w:type="dxa"/>
            <w:tcBorders>
              <w:top w:val="nil"/>
              <w:bottom w:val="nil"/>
            </w:tcBorders>
            <w:shd w:val="clear" w:color="auto" w:fill="auto"/>
            <w:tcPrChange w:id="2751" w:author="Nokia" w:date="2022-11-16T14:53:00Z">
              <w:tcPr>
                <w:tcW w:w="1555" w:type="dxa"/>
                <w:tcBorders>
                  <w:top w:val="nil"/>
                  <w:bottom w:val="nil"/>
                </w:tcBorders>
                <w:shd w:val="clear" w:color="auto" w:fill="auto"/>
              </w:tcPr>
            </w:tcPrChange>
          </w:tcPr>
          <w:p w14:paraId="508CDE93" w14:textId="77777777" w:rsidR="004A5758" w:rsidRPr="00DC7CFC" w:rsidRDefault="004A5758" w:rsidP="009C397C">
            <w:pPr>
              <w:pStyle w:val="TAC"/>
              <w:rPr>
                <w:ins w:id="2752" w:author="Nokia" w:date="2022-11-16T14:52:00Z"/>
                <w:rFonts w:eastAsia="‚c‚e‚o“Á‘¾ƒSƒVƒbƒN‘Ì"/>
                <w:lang w:val="da-DK"/>
              </w:rPr>
            </w:pPr>
          </w:p>
        </w:tc>
        <w:tc>
          <w:tcPr>
            <w:tcW w:w="2268" w:type="dxa"/>
            <w:tcBorders>
              <w:top w:val="nil"/>
              <w:bottom w:val="single" w:sz="4" w:space="0" w:color="auto"/>
            </w:tcBorders>
            <w:shd w:val="clear" w:color="auto" w:fill="auto"/>
            <w:tcPrChange w:id="2753" w:author="Nokia" w:date="2022-11-16T14:53:00Z">
              <w:tcPr>
                <w:tcW w:w="2268" w:type="dxa"/>
                <w:tcBorders>
                  <w:top w:val="nil"/>
                  <w:bottom w:val="single" w:sz="4" w:space="0" w:color="auto"/>
                </w:tcBorders>
                <w:shd w:val="clear" w:color="auto" w:fill="auto"/>
              </w:tcPr>
            </w:tcPrChange>
          </w:tcPr>
          <w:p w14:paraId="47437CD4" w14:textId="77777777" w:rsidR="004A5758" w:rsidRPr="00DC7CFC" w:rsidRDefault="004A5758" w:rsidP="009C397C">
            <w:pPr>
              <w:pStyle w:val="TAC"/>
              <w:rPr>
                <w:ins w:id="2754" w:author="Nokia" w:date="2022-11-16T14:52:00Z"/>
                <w:rFonts w:eastAsia="‚c‚e‚o“Á‘¾ƒSƒVƒbƒN‘Ì"/>
                <w:lang w:val="da-DK"/>
              </w:rPr>
            </w:pPr>
          </w:p>
        </w:tc>
        <w:tc>
          <w:tcPr>
            <w:tcW w:w="1984" w:type="dxa"/>
            <w:tcPrChange w:id="2755" w:author="Nokia" w:date="2022-11-16T14:53:00Z">
              <w:tcPr>
                <w:tcW w:w="1984" w:type="dxa"/>
              </w:tcPr>
            </w:tcPrChange>
          </w:tcPr>
          <w:p w14:paraId="0318992D" w14:textId="77777777" w:rsidR="004A5758" w:rsidRPr="000F7CE4" w:rsidRDefault="004A5758" w:rsidP="009C397C">
            <w:pPr>
              <w:pStyle w:val="TAC"/>
              <w:rPr>
                <w:ins w:id="2756" w:author="Nokia" w:date="2022-11-16T14:52:00Z"/>
                <w:rFonts w:eastAsia="‚c‚e‚o“Á‘¾ƒSƒVƒbƒN‘Ì"/>
              </w:rPr>
            </w:pPr>
            <w:ins w:id="2757" w:author="Nokia" w:date="2022-11-16T14:52:00Z">
              <w:r w:rsidRPr="000F7CE4">
                <w:rPr>
                  <w:rFonts w:eastAsia="‚c‚e‚o“Á‘¾ƒSƒVƒbƒN‘Ì"/>
                </w:rPr>
                <w:t>400</w:t>
              </w:r>
            </w:ins>
          </w:p>
        </w:tc>
        <w:tc>
          <w:tcPr>
            <w:tcW w:w="3540" w:type="dxa"/>
            <w:tcPrChange w:id="2758" w:author="Nokia" w:date="2022-11-16T14:53:00Z">
              <w:tcPr>
                <w:tcW w:w="3540" w:type="dxa"/>
              </w:tcPr>
            </w:tcPrChange>
          </w:tcPr>
          <w:p w14:paraId="61B903C0" w14:textId="77777777" w:rsidR="004A5758" w:rsidRPr="00DC7CFC" w:rsidRDefault="004A5758" w:rsidP="009C397C">
            <w:pPr>
              <w:pStyle w:val="TAC"/>
              <w:rPr>
                <w:ins w:id="2759" w:author="Nokia" w:date="2022-11-16T14:52:00Z"/>
                <w:rFonts w:eastAsia="‚c‚e‚o“Á‘¾ƒSƒVƒbƒN‘Ì"/>
                <w:lang w:val="da-DK"/>
              </w:rPr>
            </w:pPr>
            <w:ins w:id="2760" w:author="Nokia" w:date="2022-11-16T14:52:00Z">
              <w:r w:rsidRPr="00DC7CFC">
                <w:rPr>
                  <w:rFonts w:eastAsia="‚c‚e‚o“Á‘¾ƒSƒVƒbƒN‘Ì"/>
                  <w:lang w:val="da-DK"/>
                </w:rPr>
                <w:t xml:space="preserve">EISREFSENS_50M + </w:t>
              </w:r>
              <w:r w:rsidRPr="000F7CE4">
                <w:rPr>
                  <w:rFonts w:eastAsia="‚c‚e‚o“Á‘¾ƒSƒVƒbƒN‘Ì"/>
                </w:rPr>
                <w:t>Δ</w:t>
              </w:r>
              <w:r w:rsidRPr="00DC7CFC">
                <w:rPr>
                  <w:rFonts w:eastAsia="‚c‚e‚o“Á‘¾ƒSƒVƒbƒN‘Ì"/>
                  <w:lang w:val="da-DK"/>
                </w:rPr>
                <w:t>FR2_REFSENS + 24 dBm / 380.16 MHz</w:t>
              </w:r>
            </w:ins>
          </w:p>
        </w:tc>
      </w:tr>
      <w:tr w:rsidR="004A5758" w:rsidRPr="004A5758" w14:paraId="789EA2CC" w14:textId="77777777" w:rsidTr="009C397C">
        <w:trPr>
          <w:cantSplit/>
          <w:jc w:val="center"/>
          <w:ins w:id="2761" w:author="Nokia" w:date="2022-10-14T15:39:00Z"/>
        </w:trPr>
        <w:tc>
          <w:tcPr>
            <w:tcW w:w="1555" w:type="dxa"/>
            <w:tcBorders>
              <w:top w:val="nil"/>
              <w:bottom w:val="single" w:sz="4" w:space="0" w:color="auto"/>
            </w:tcBorders>
            <w:shd w:val="clear" w:color="auto" w:fill="auto"/>
          </w:tcPr>
          <w:p w14:paraId="374AD107" w14:textId="77777777" w:rsidR="004A5758" w:rsidRPr="00DC7CFC" w:rsidRDefault="004A5758" w:rsidP="009C397C">
            <w:pPr>
              <w:pStyle w:val="TAC"/>
              <w:rPr>
                <w:ins w:id="2762" w:author="Nokia" w:date="2022-10-14T15:39:00Z"/>
                <w:rFonts w:eastAsia="‚c‚e‚o“Á‘¾ƒSƒVƒbƒN‘Ì"/>
                <w:lang w:val="da-DK"/>
              </w:rPr>
            </w:pPr>
          </w:p>
        </w:tc>
        <w:tc>
          <w:tcPr>
            <w:tcW w:w="2268" w:type="dxa"/>
            <w:tcBorders>
              <w:top w:val="nil"/>
              <w:bottom w:val="single" w:sz="4" w:space="0" w:color="auto"/>
            </w:tcBorders>
            <w:shd w:val="clear" w:color="auto" w:fill="auto"/>
          </w:tcPr>
          <w:p w14:paraId="4C41D5B4" w14:textId="77777777" w:rsidR="004A5758" w:rsidRPr="000F7CE4" w:rsidRDefault="004A5758" w:rsidP="009C397C">
            <w:pPr>
              <w:pStyle w:val="TAC"/>
              <w:rPr>
                <w:ins w:id="2763" w:author="Nokia" w:date="2022-10-14T15:39:00Z"/>
                <w:rFonts w:eastAsia="‚c‚e‚o“Á‘¾ƒSƒVƒbƒN‘Ì"/>
              </w:rPr>
            </w:pPr>
            <w:ins w:id="2764" w:author="Nokia" w:date="2022-10-14T15:39:00Z">
              <w:r w:rsidRPr="000F7CE4">
                <w:rPr>
                  <w:rFonts w:eastAsia="‚c‚e‚o“Á‘¾ƒSƒVƒbƒN‘Ì"/>
                </w:rPr>
                <w:t>480</w:t>
              </w:r>
            </w:ins>
          </w:p>
        </w:tc>
        <w:tc>
          <w:tcPr>
            <w:tcW w:w="1984" w:type="dxa"/>
          </w:tcPr>
          <w:p w14:paraId="14B04444" w14:textId="77777777" w:rsidR="004A5758" w:rsidRPr="000F7CE4" w:rsidRDefault="004A5758" w:rsidP="009C397C">
            <w:pPr>
              <w:pStyle w:val="TAC"/>
              <w:rPr>
                <w:ins w:id="2765" w:author="Nokia" w:date="2022-10-14T15:39:00Z"/>
                <w:rFonts w:eastAsia="‚c‚e‚o“Á‘¾ƒSƒVƒbƒN‘Ì"/>
              </w:rPr>
            </w:pPr>
            <w:ins w:id="2766" w:author="Nokia" w:date="2022-10-14T15:39:00Z">
              <w:r w:rsidRPr="000F7CE4">
                <w:rPr>
                  <w:rFonts w:eastAsia="‚c‚e‚o“Á‘¾ƒSƒVƒbƒN‘Ì"/>
                </w:rPr>
                <w:t>400</w:t>
              </w:r>
            </w:ins>
          </w:p>
        </w:tc>
        <w:tc>
          <w:tcPr>
            <w:tcW w:w="3540" w:type="dxa"/>
          </w:tcPr>
          <w:p w14:paraId="4937B16E" w14:textId="77777777" w:rsidR="004A5758" w:rsidRPr="00DC7CFC" w:rsidRDefault="004A5758" w:rsidP="009C397C">
            <w:pPr>
              <w:pStyle w:val="TAC"/>
              <w:rPr>
                <w:ins w:id="2767" w:author="Nokia" w:date="2022-10-14T15:39:00Z"/>
                <w:rFonts w:eastAsia="‚c‚e‚o“Á‘¾ƒSƒVƒbƒN‘Ì"/>
                <w:lang w:val="da-DK"/>
              </w:rPr>
            </w:pPr>
            <w:ins w:id="2768" w:author="Nokia" w:date="2022-11-16T14:52:00Z">
              <w:r w:rsidRPr="00DC7CFC">
                <w:rPr>
                  <w:rFonts w:eastAsia="‚c‚e‚o“Á‘¾ƒSƒVƒbƒN‘Ì"/>
                  <w:lang w:val="da-DK"/>
                </w:rPr>
                <w:t xml:space="preserve">EISREFSENS_50M + </w:t>
              </w:r>
              <w:r w:rsidRPr="000F7CE4">
                <w:rPr>
                  <w:rFonts w:eastAsia="‚c‚e‚o“Á‘¾ƒSƒVƒbƒN‘Ì"/>
                </w:rPr>
                <w:t>Δ</w:t>
              </w:r>
              <w:r w:rsidRPr="00DC7CFC">
                <w:rPr>
                  <w:rFonts w:eastAsia="‚c‚e‚o“Á‘¾ƒSƒVƒbƒN‘Ì"/>
                  <w:lang w:val="da-DK"/>
                </w:rPr>
                <w:t>FR2_REFSENS + 24 dBm / 380.16 MHz</w:t>
              </w:r>
            </w:ins>
          </w:p>
        </w:tc>
      </w:tr>
      <w:tr w:rsidR="004A5758" w:rsidRPr="00931575" w14:paraId="420766B7" w14:textId="77777777" w:rsidTr="009C397C">
        <w:trPr>
          <w:cantSplit/>
          <w:jc w:val="center"/>
        </w:trPr>
        <w:tc>
          <w:tcPr>
            <w:tcW w:w="9347" w:type="dxa"/>
            <w:gridSpan w:val="4"/>
            <w:tcBorders>
              <w:bottom w:val="single" w:sz="4" w:space="0" w:color="auto"/>
            </w:tcBorders>
          </w:tcPr>
          <w:p w14:paraId="78D86424" w14:textId="77777777" w:rsidR="004A5758" w:rsidRPr="00931575" w:rsidRDefault="004A5758" w:rsidP="009C397C">
            <w:pPr>
              <w:pStyle w:val="TAN"/>
            </w:pPr>
            <w:r w:rsidRPr="00931575">
              <w:t>NOTE 1:</w:t>
            </w:r>
            <w:r w:rsidRPr="00931575">
              <w:tab/>
              <w:t>Δ</w:t>
            </w:r>
            <w:r w:rsidRPr="00931575">
              <w:rPr>
                <w:vertAlign w:val="subscript"/>
              </w:rPr>
              <w:t>OTAREFSENS</w:t>
            </w:r>
            <w:r w:rsidRPr="00931575">
              <w:t xml:space="preserve"> as declared in D.53 in table 4.6-1 and clause 7.1.</w:t>
            </w:r>
          </w:p>
          <w:p w14:paraId="2086B8FC" w14:textId="77777777" w:rsidR="004A5758" w:rsidRPr="00931575" w:rsidRDefault="004A5758" w:rsidP="009C397C">
            <w:pPr>
              <w:pStyle w:val="TAN"/>
            </w:pPr>
            <w:r w:rsidRPr="00931575">
              <w:t>NOTE 2:</w:t>
            </w:r>
            <w:r w:rsidRPr="00931575">
              <w:tab/>
            </w:r>
            <w:r w:rsidRPr="00931575">
              <w:rPr>
                <w:rFonts w:cs="Arial"/>
              </w:rPr>
              <w:t>Δ</w:t>
            </w:r>
            <w:r w:rsidRPr="00931575">
              <w:rPr>
                <w:rFonts w:cs="Arial"/>
                <w:vertAlign w:val="subscript"/>
              </w:rPr>
              <w:t>FR2_REFSENS</w:t>
            </w:r>
            <w:r w:rsidRPr="00931575">
              <w:rPr>
                <w:rFonts w:cs="Arial"/>
              </w:rPr>
              <w:t xml:space="preserve"> </w:t>
            </w:r>
            <w:r w:rsidRPr="00931575">
              <w:t>= -3 dB as described in clause 7.1, since the OTA REFSENS receiver target reference direction (as declared in D.54 in table 4.6-1) is used for testing.</w:t>
            </w:r>
          </w:p>
          <w:p w14:paraId="6B73516B" w14:textId="77777777" w:rsidR="004A5758" w:rsidRPr="00931575" w:rsidDel="00E31AD3" w:rsidRDefault="004A5758" w:rsidP="009C397C">
            <w:pPr>
              <w:pStyle w:val="TAN"/>
            </w:pPr>
            <w:r w:rsidRPr="00931575">
              <w:t>NOTE 3:</w:t>
            </w:r>
            <w:r w:rsidRPr="00931575">
              <w:tab/>
              <w:t>EIS</w:t>
            </w:r>
            <w:r w:rsidRPr="00931575">
              <w:rPr>
                <w:vertAlign w:val="subscript"/>
              </w:rPr>
              <w:t xml:space="preserve">REFSENS_50M </w:t>
            </w:r>
            <w:r w:rsidRPr="00931575">
              <w:t>as declared in D.28 in table 4.6-1.</w:t>
            </w:r>
          </w:p>
        </w:tc>
      </w:tr>
    </w:tbl>
    <w:p w14:paraId="30FC433D" w14:textId="77777777" w:rsidR="004A5758" w:rsidRPr="00931575" w:rsidRDefault="004A5758" w:rsidP="004A5758"/>
    <w:p w14:paraId="58AC3CF2" w14:textId="77777777" w:rsidR="004A5758" w:rsidRPr="00931575" w:rsidRDefault="004A5758" w:rsidP="004A5758">
      <w:pPr>
        <w:pStyle w:val="Heading4"/>
      </w:pPr>
      <w:bookmarkStart w:id="2769" w:name="_Toc21103033"/>
      <w:bookmarkStart w:id="2770" w:name="_Toc29810882"/>
      <w:bookmarkStart w:id="2771" w:name="_Toc36636242"/>
      <w:bookmarkStart w:id="2772" w:name="_Toc37273188"/>
      <w:bookmarkStart w:id="2773" w:name="_Toc45886276"/>
      <w:bookmarkStart w:id="2774" w:name="_Toc53183339"/>
      <w:bookmarkStart w:id="2775" w:name="_Toc58916048"/>
      <w:bookmarkStart w:id="2776" w:name="_Toc58918229"/>
      <w:bookmarkStart w:id="2777" w:name="_Toc66694099"/>
      <w:bookmarkStart w:id="2778" w:name="_Toc74916084"/>
      <w:bookmarkStart w:id="2779" w:name="_Toc76114709"/>
      <w:bookmarkStart w:id="2780" w:name="_Toc76544595"/>
      <w:bookmarkStart w:id="2781" w:name="_Toc82536717"/>
      <w:bookmarkStart w:id="2782" w:name="_Toc89953010"/>
      <w:bookmarkStart w:id="2783" w:name="_Toc98766826"/>
      <w:bookmarkStart w:id="2784" w:name="_Toc99703189"/>
      <w:bookmarkStart w:id="2785" w:name="_Toc106206979"/>
      <w:bookmarkStart w:id="2786" w:name="_Toc115080981"/>
      <w:r w:rsidRPr="00931575">
        <w:t>8.3.5.5</w:t>
      </w:r>
      <w:r w:rsidRPr="00931575">
        <w:tab/>
        <w:t>Test requirement</w:t>
      </w:r>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p>
    <w:p w14:paraId="62AAFC2F" w14:textId="77777777" w:rsidR="004A5758" w:rsidRPr="00931575" w:rsidRDefault="004A5758" w:rsidP="004A5758">
      <w:pPr>
        <w:pStyle w:val="Heading5"/>
        <w:rPr>
          <w:rFonts w:cs="Arial"/>
          <w:i/>
          <w:iCs/>
          <w:szCs w:val="22"/>
          <w:lang w:eastAsia="zh-CN"/>
        </w:rPr>
      </w:pPr>
      <w:bookmarkStart w:id="2787" w:name="_Toc21103034"/>
      <w:bookmarkStart w:id="2788" w:name="_Toc29810883"/>
      <w:bookmarkStart w:id="2789" w:name="_Toc36636243"/>
      <w:bookmarkStart w:id="2790" w:name="_Toc37273189"/>
      <w:bookmarkStart w:id="2791" w:name="_Toc45886277"/>
      <w:bookmarkStart w:id="2792" w:name="_Toc53183340"/>
      <w:bookmarkStart w:id="2793" w:name="_Toc58916049"/>
      <w:bookmarkStart w:id="2794" w:name="_Toc58918230"/>
      <w:bookmarkStart w:id="2795" w:name="_Toc66694100"/>
      <w:bookmarkStart w:id="2796" w:name="_Toc74916085"/>
      <w:bookmarkStart w:id="2797" w:name="_Toc76114710"/>
      <w:bookmarkStart w:id="2798" w:name="_Toc76544596"/>
      <w:bookmarkStart w:id="2799" w:name="_Toc82536718"/>
      <w:bookmarkStart w:id="2800" w:name="_Toc89953011"/>
      <w:bookmarkStart w:id="2801" w:name="_Toc98766827"/>
      <w:bookmarkStart w:id="2802" w:name="_Toc99703190"/>
      <w:bookmarkStart w:id="2803" w:name="_Toc106206980"/>
      <w:bookmarkStart w:id="2804" w:name="_Toc115080982"/>
      <w:r w:rsidRPr="00931575">
        <w:t>8.3.</w:t>
      </w:r>
      <w:r w:rsidRPr="00931575">
        <w:rPr>
          <w:rFonts w:hint="eastAsia"/>
        </w:rPr>
        <w:t>5.</w:t>
      </w:r>
      <w:r w:rsidRPr="00931575">
        <w:rPr>
          <w:rFonts w:hint="eastAsia"/>
          <w:lang w:eastAsia="zh-CN"/>
        </w:rPr>
        <w:t>5</w:t>
      </w:r>
      <w:r w:rsidRPr="00931575">
        <w:t>.</w:t>
      </w:r>
      <w:r w:rsidRPr="00931575">
        <w:rPr>
          <w:rFonts w:hint="eastAsia"/>
          <w:lang w:eastAsia="zh-CN"/>
        </w:rPr>
        <w:t>1</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sidRPr="00931575">
        <w:rPr>
          <w:rFonts w:cs="Arial"/>
          <w:i/>
          <w:iCs/>
          <w:szCs w:val="22"/>
        </w:rPr>
        <w:t>BS type 1-O</w:t>
      </w:r>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p>
    <w:p w14:paraId="549982F8" w14:textId="77777777" w:rsidR="004A5758" w:rsidRPr="00931575" w:rsidRDefault="004A5758" w:rsidP="004A5758">
      <w:pPr>
        <w:rPr>
          <w:lang w:eastAsia="zh-CN"/>
        </w:rPr>
      </w:pPr>
      <w:r w:rsidRPr="00931575">
        <w:t>The fraction of incorrectly decoded UCI is shall be less than 1% for the SNR listed in table 8.3.5.5.1-1 and table 8.3.5.5.1-2.</w:t>
      </w:r>
    </w:p>
    <w:p w14:paraId="20425384" w14:textId="77777777" w:rsidR="004A5758" w:rsidRPr="00931575" w:rsidRDefault="004A5758" w:rsidP="004A5758">
      <w:pPr>
        <w:pStyle w:val="TH"/>
      </w:pPr>
      <w:r w:rsidRPr="00931575">
        <w:t>Table 8.3.5.5.1-1: Required SNR for PUCCH format 4 with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5"/>
        <w:gridCol w:w="1394"/>
        <w:gridCol w:w="819"/>
        <w:gridCol w:w="2311"/>
        <w:gridCol w:w="1719"/>
        <w:gridCol w:w="677"/>
        <w:gridCol w:w="708"/>
        <w:gridCol w:w="708"/>
      </w:tblGrid>
      <w:tr w:rsidR="004A5758" w:rsidRPr="00931575" w14:paraId="3FD70B15" w14:textId="77777777" w:rsidTr="009C397C">
        <w:trPr>
          <w:cantSplit/>
          <w:jc w:val="center"/>
        </w:trPr>
        <w:tc>
          <w:tcPr>
            <w:tcW w:w="1295" w:type="dxa"/>
            <w:tcBorders>
              <w:bottom w:val="nil"/>
            </w:tcBorders>
            <w:shd w:val="clear" w:color="auto" w:fill="auto"/>
          </w:tcPr>
          <w:p w14:paraId="2B8AA640" w14:textId="77777777" w:rsidR="004A5758" w:rsidRPr="00931575" w:rsidRDefault="004A5758" w:rsidP="009C397C">
            <w:pPr>
              <w:pStyle w:val="TAH"/>
              <w:rPr>
                <w:lang w:eastAsia="zh-CN"/>
              </w:rPr>
            </w:pPr>
            <w:r w:rsidRPr="00931575">
              <w:t xml:space="preserve">Number of </w:t>
            </w:r>
            <w:r w:rsidRPr="00931575">
              <w:rPr>
                <w:lang w:eastAsia="zh-CN"/>
              </w:rPr>
              <w:t>T</w:t>
            </w:r>
            <w:r w:rsidRPr="00931575">
              <w:t>X antennas</w:t>
            </w:r>
          </w:p>
        </w:tc>
        <w:tc>
          <w:tcPr>
            <w:tcW w:w="1394" w:type="dxa"/>
            <w:tcBorders>
              <w:bottom w:val="nil"/>
            </w:tcBorders>
            <w:shd w:val="clear" w:color="auto" w:fill="auto"/>
          </w:tcPr>
          <w:p w14:paraId="0118C10B" w14:textId="77777777" w:rsidR="004A5758" w:rsidRPr="00931575" w:rsidRDefault="004A5758" w:rsidP="009C397C">
            <w:pPr>
              <w:pStyle w:val="TAH"/>
              <w:rPr>
                <w:rFonts w:cs="Arial"/>
                <w:lang w:eastAsia="zh-CN"/>
              </w:rPr>
            </w:pPr>
            <w:r w:rsidRPr="00931575">
              <w:t>Number of demodulation</w:t>
            </w:r>
          </w:p>
        </w:tc>
        <w:tc>
          <w:tcPr>
            <w:tcW w:w="819" w:type="dxa"/>
            <w:tcBorders>
              <w:bottom w:val="nil"/>
            </w:tcBorders>
            <w:shd w:val="clear" w:color="auto" w:fill="auto"/>
          </w:tcPr>
          <w:p w14:paraId="2DB263AB" w14:textId="77777777" w:rsidR="004A5758" w:rsidRPr="00931575" w:rsidRDefault="004A5758" w:rsidP="009C397C">
            <w:pPr>
              <w:pStyle w:val="TAH"/>
            </w:pPr>
            <w:r w:rsidRPr="00931575">
              <w:t>Cyclic Prefix</w:t>
            </w:r>
          </w:p>
        </w:tc>
        <w:tc>
          <w:tcPr>
            <w:tcW w:w="2311" w:type="dxa"/>
            <w:tcBorders>
              <w:bottom w:val="nil"/>
            </w:tcBorders>
            <w:shd w:val="clear" w:color="auto" w:fill="auto"/>
          </w:tcPr>
          <w:p w14:paraId="2FA65218" w14:textId="77777777" w:rsidR="004A5758" w:rsidRPr="00282498" w:rsidRDefault="004A5758" w:rsidP="009C397C">
            <w:pPr>
              <w:pStyle w:val="TAH"/>
              <w:rPr>
                <w:lang w:val="fr-FR"/>
              </w:rPr>
            </w:pPr>
            <w:r w:rsidRPr="00282498">
              <w:rPr>
                <w:lang w:val="fr-FR"/>
              </w:rPr>
              <w:t>Propagation conditions and correlation matrix</w:t>
            </w:r>
          </w:p>
        </w:tc>
        <w:tc>
          <w:tcPr>
            <w:tcW w:w="1719" w:type="dxa"/>
            <w:tcBorders>
              <w:bottom w:val="nil"/>
            </w:tcBorders>
            <w:shd w:val="clear" w:color="auto" w:fill="auto"/>
          </w:tcPr>
          <w:p w14:paraId="1AA81FD3" w14:textId="77777777" w:rsidR="004A5758" w:rsidRPr="00931575" w:rsidRDefault="004A5758" w:rsidP="009C397C">
            <w:pPr>
              <w:pStyle w:val="TAH"/>
              <w:rPr>
                <w:lang w:eastAsia="zh-CN"/>
              </w:rPr>
            </w:pPr>
            <w:r w:rsidRPr="00931575">
              <w:rPr>
                <w:lang w:eastAsia="zh-CN"/>
              </w:rPr>
              <w:t xml:space="preserve">Additional </w:t>
            </w:r>
            <w:r w:rsidRPr="00931575">
              <w:rPr>
                <w:rFonts w:hint="eastAsia"/>
                <w:lang w:eastAsia="zh-CN"/>
              </w:rPr>
              <w:t>DM</w:t>
            </w:r>
            <w:r w:rsidRPr="00931575">
              <w:rPr>
                <w:lang w:eastAsia="zh-CN"/>
              </w:rPr>
              <w:noBreakHyphen/>
            </w:r>
            <w:r w:rsidRPr="00931575">
              <w:rPr>
                <w:rFonts w:hint="eastAsia"/>
                <w:lang w:eastAsia="zh-CN"/>
              </w:rPr>
              <w:t>RS</w:t>
            </w:r>
          </w:p>
        </w:tc>
        <w:tc>
          <w:tcPr>
            <w:tcW w:w="2093" w:type="dxa"/>
            <w:gridSpan w:val="3"/>
          </w:tcPr>
          <w:p w14:paraId="3ED9AD38" w14:textId="77777777" w:rsidR="004A5758" w:rsidRPr="00931575" w:rsidRDefault="004A5758" w:rsidP="009C397C">
            <w:pPr>
              <w:pStyle w:val="TAH"/>
            </w:pPr>
            <w:r w:rsidRPr="00931575">
              <w:t>Channel bandwidth / SNR (dB)</w:t>
            </w:r>
          </w:p>
        </w:tc>
      </w:tr>
      <w:tr w:rsidR="004A5758" w:rsidRPr="00931575" w14:paraId="6C1C06D6" w14:textId="77777777" w:rsidTr="009C397C">
        <w:trPr>
          <w:cantSplit/>
          <w:jc w:val="center"/>
        </w:trPr>
        <w:tc>
          <w:tcPr>
            <w:tcW w:w="1295" w:type="dxa"/>
            <w:tcBorders>
              <w:top w:val="nil"/>
              <w:bottom w:val="single" w:sz="4" w:space="0" w:color="auto"/>
            </w:tcBorders>
            <w:shd w:val="clear" w:color="auto" w:fill="auto"/>
          </w:tcPr>
          <w:p w14:paraId="37D0FC98" w14:textId="77777777" w:rsidR="004A5758" w:rsidRPr="00931575" w:rsidRDefault="004A5758" w:rsidP="009C397C">
            <w:pPr>
              <w:pStyle w:val="TAH"/>
            </w:pPr>
          </w:p>
        </w:tc>
        <w:tc>
          <w:tcPr>
            <w:tcW w:w="1394" w:type="dxa"/>
            <w:tcBorders>
              <w:top w:val="nil"/>
              <w:bottom w:val="single" w:sz="4" w:space="0" w:color="auto"/>
            </w:tcBorders>
            <w:shd w:val="clear" w:color="auto" w:fill="auto"/>
          </w:tcPr>
          <w:p w14:paraId="6777367F" w14:textId="77777777" w:rsidR="004A5758" w:rsidRPr="00931575" w:rsidRDefault="004A5758" w:rsidP="009C397C">
            <w:pPr>
              <w:pStyle w:val="TAH"/>
            </w:pPr>
            <w:r w:rsidRPr="00931575">
              <w:t>branches</w:t>
            </w:r>
          </w:p>
        </w:tc>
        <w:tc>
          <w:tcPr>
            <w:tcW w:w="819" w:type="dxa"/>
            <w:tcBorders>
              <w:top w:val="nil"/>
              <w:bottom w:val="single" w:sz="4" w:space="0" w:color="auto"/>
            </w:tcBorders>
            <w:shd w:val="clear" w:color="auto" w:fill="auto"/>
          </w:tcPr>
          <w:p w14:paraId="637299D3" w14:textId="77777777" w:rsidR="004A5758" w:rsidRPr="00931575" w:rsidRDefault="004A5758" w:rsidP="009C397C">
            <w:pPr>
              <w:pStyle w:val="TAH"/>
            </w:pPr>
          </w:p>
        </w:tc>
        <w:tc>
          <w:tcPr>
            <w:tcW w:w="2311" w:type="dxa"/>
            <w:tcBorders>
              <w:top w:val="nil"/>
              <w:bottom w:val="single" w:sz="4" w:space="0" w:color="auto"/>
            </w:tcBorders>
            <w:shd w:val="clear" w:color="auto" w:fill="auto"/>
          </w:tcPr>
          <w:p w14:paraId="3E841EE0" w14:textId="77777777" w:rsidR="004A5758" w:rsidRPr="00931575" w:rsidRDefault="004A5758" w:rsidP="009C397C">
            <w:pPr>
              <w:pStyle w:val="TAH"/>
            </w:pPr>
            <w:r w:rsidRPr="00931575">
              <w:t>(annex J)</w:t>
            </w:r>
          </w:p>
        </w:tc>
        <w:tc>
          <w:tcPr>
            <w:tcW w:w="1719" w:type="dxa"/>
            <w:tcBorders>
              <w:top w:val="nil"/>
            </w:tcBorders>
            <w:shd w:val="clear" w:color="auto" w:fill="auto"/>
          </w:tcPr>
          <w:p w14:paraId="6DA14E70" w14:textId="77777777" w:rsidR="004A5758" w:rsidRPr="00931575" w:rsidRDefault="004A5758" w:rsidP="009C397C">
            <w:pPr>
              <w:pStyle w:val="TAH"/>
            </w:pPr>
            <w:r w:rsidRPr="00931575">
              <w:rPr>
                <w:rFonts w:hint="eastAsia"/>
                <w:lang w:eastAsia="zh-CN"/>
              </w:rPr>
              <w:t>configuration</w:t>
            </w:r>
          </w:p>
        </w:tc>
        <w:tc>
          <w:tcPr>
            <w:tcW w:w="677" w:type="dxa"/>
          </w:tcPr>
          <w:p w14:paraId="604B2170" w14:textId="77777777" w:rsidR="004A5758" w:rsidRPr="00931575" w:rsidRDefault="004A5758" w:rsidP="009C397C">
            <w:pPr>
              <w:pStyle w:val="TAH"/>
            </w:pPr>
            <w:r w:rsidRPr="00931575">
              <w:t>5 MHz</w:t>
            </w:r>
          </w:p>
        </w:tc>
        <w:tc>
          <w:tcPr>
            <w:tcW w:w="708" w:type="dxa"/>
          </w:tcPr>
          <w:p w14:paraId="3D4E9E2E" w14:textId="77777777" w:rsidR="004A5758" w:rsidRPr="00931575" w:rsidRDefault="004A5758" w:rsidP="009C397C">
            <w:pPr>
              <w:pStyle w:val="TAH"/>
            </w:pPr>
            <w:r w:rsidRPr="00931575">
              <w:t>10 MHz</w:t>
            </w:r>
          </w:p>
        </w:tc>
        <w:tc>
          <w:tcPr>
            <w:tcW w:w="708" w:type="dxa"/>
          </w:tcPr>
          <w:p w14:paraId="0C17120C" w14:textId="77777777" w:rsidR="004A5758" w:rsidRPr="00931575" w:rsidRDefault="004A5758" w:rsidP="009C397C">
            <w:pPr>
              <w:pStyle w:val="TAH"/>
            </w:pPr>
            <w:r w:rsidRPr="00931575">
              <w:t>20 MHz</w:t>
            </w:r>
          </w:p>
        </w:tc>
      </w:tr>
      <w:tr w:rsidR="004A5758" w:rsidRPr="00931575" w14:paraId="12C3503E" w14:textId="77777777" w:rsidTr="009C397C">
        <w:trPr>
          <w:cantSplit/>
          <w:jc w:val="center"/>
        </w:trPr>
        <w:tc>
          <w:tcPr>
            <w:tcW w:w="1295" w:type="dxa"/>
            <w:tcBorders>
              <w:bottom w:val="nil"/>
            </w:tcBorders>
            <w:shd w:val="clear" w:color="auto" w:fill="auto"/>
          </w:tcPr>
          <w:p w14:paraId="0A3F2D97" w14:textId="77777777" w:rsidR="004A5758" w:rsidRPr="00931575" w:rsidRDefault="004A5758" w:rsidP="009C397C">
            <w:pPr>
              <w:pStyle w:val="TAC"/>
              <w:rPr>
                <w:lang w:eastAsia="zh-CN"/>
              </w:rPr>
            </w:pPr>
            <w:r w:rsidRPr="00931575">
              <w:rPr>
                <w:lang w:eastAsia="zh-CN"/>
              </w:rPr>
              <w:t>1</w:t>
            </w:r>
          </w:p>
        </w:tc>
        <w:tc>
          <w:tcPr>
            <w:tcW w:w="1394" w:type="dxa"/>
            <w:tcBorders>
              <w:bottom w:val="nil"/>
            </w:tcBorders>
            <w:shd w:val="clear" w:color="auto" w:fill="auto"/>
          </w:tcPr>
          <w:p w14:paraId="34C4B86C" w14:textId="77777777" w:rsidR="004A5758" w:rsidRPr="00931575" w:rsidRDefault="004A5758" w:rsidP="009C397C">
            <w:pPr>
              <w:pStyle w:val="TAC"/>
              <w:rPr>
                <w:lang w:eastAsia="zh-CN"/>
              </w:rPr>
            </w:pPr>
            <w:r w:rsidRPr="00931575">
              <w:rPr>
                <w:lang w:eastAsia="zh-CN"/>
              </w:rPr>
              <w:t>2</w:t>
            </w:r>
          </w:p>
        </w:tc>
        <w:tc>
          <w:tcPr>
            <w:tcW w:w="819" w:type="dxa"/>
            <w:tcBorders>
              <w:bottom w:val="nil"/>
            </w:tcBorders>
            <w:shd w:val="clear" w:color="auto" w:fill="auto"/>
          </w:tcPr>
          <w:p w14:paraId="79E3D468" w14:textId="77777777" w:rsidR="004A5758" w:rsidRPr="00931575" w:rsidRDefault="004A5758" w:rsidP="009C397C">
            <w:pPr>
              <w:pStyle w:val="TAC"/>
            </w:pPr>
            <w:r w:rsidRPr="00931575">
              <w:t>Normal</w:t>
            </w:r>
          </w:p>
        </w:tc>
        <w:tc>
          <w:tcPr>
            <w:tcW w:w="2311" w:type="dxa"/>
            <w:tcBorders>
              <w:bottom w:val="nil"/>
            </w:tcBorders>
            <w:shd w:val="clear" w:color="auto" w:fill="auto"/>
          </w:tcPr>
          <w:p w14:paraId="34589D6E" w14:textId="77777777" w:rsidR="004A5758" w:rsidRPr="00931575" w:rsidRDefault="004A5758" w:rsidP="009C397C">
            <w:pPr>
              <w:pStyle w:val="TAC"/>
            </w:pPr>
            <w:r w:rsidRPr="00931575">
              <w:t>TDLC300-100</w:t>
            </w:r>
            <w:r w:rsidRPr="00931575" w:rsidDel="002E550C">
              <w:t xml:space="preserve"> </w:t>
            </w:r>
            <w:r w:rsidRPr="00931575">
              <w:t>Low</w:t>
            </w:r>
          </w:p>
        </w:tc>
        <w:tc>
          <w:tcPr>
            <w:tcW w:w="1719" w:type="dxa"/>
          </w:tcPr>
          <w:p w14:paraId="469C6458" w14:textId="77777777" w:rsidR="004A5758" w:rsidRPr="00931575" w:rsidRDefault="004A5758" w:rsidP="009C397C">
            <w:pPr>
              <w:pStyle w:val="TAC"/>
              <w:rPr>
                <w:lang w:eastAsia="zh-CN"/>
              </w:rPr>
            </w:pPr>
            <w:r w:rsidRPr="00931575">
              <w:rPr>
                <w:rFonts w:hint="eastAsia"/>
                <w:lang w:eastAsia="zh-CN"/>
              </w:rPr>
              <w:t>No additional DM</w:t>
            </w:r>
            <w:r w:rsidRPr="00931575">
              <w:rPr>
                <w:lang w:eastAsia="zh-CN"/>
              </w:rPr>
              <w:t>-</w:t>
            </w:r>
            <w:r w:rsidRPr="00931575">
              <w:rPr>
                <w:rFonts w:hint="eastAsia"/>
                <w:lang w:eastAsia="zh-CN"/>
              </w:rPr>
              <w:t>RS</w:t>
            </w:r>
          </w:p>
        </w:tc>
        <w:tc>
          <w:tcPr>
            <w:tcW w:w="677" w:type="dxa"/>
            <w:shd w:val="clear" w:color="auto" w:fill="auto"/>
          </w:tcPr>
          <w:p w14:paraId="78C26692" w14:textId="77777777" w:rsidR="004A5758" w:rsidRPr="00931575" w:rsidRDefault="004A5758" w:rsidP="009C397C">
            <w:pPr>
              <w:pStyle w:val="TAC"/>
              <w:rPr>
                <w:lang w:eastAsia="zh-CN"/>
              </w:rPr>
            </w:pPr>
            <w:r w:rsidRPr="00931575">
              <w:rPr>
                <w:lang w:eastAsia="zh-CN"/>
              </w:rPr>
              <w:t>2.4</w:t>
            </w:r>
          </w:p>
        </w:tc>
        <w:tc>
          <w:tcPr>
            <w:tcW w:w="708" w:type="dxa"/>
            <w:shd w:val="clear" w:color="auto" w:fill="auto"/>
          </w:tcPr>
          <w:p w14:paraId="54E5F0BD" w14:textId="77777777" w:rsidR="004A5758" w:rsidRPr="00931575" w:rsidRDefault="004A5758" w:rsidP="009C397C">
            <w:pPr>
              <w:pStyle w:val="TAC"/>
              <w:rPr>
                <w:lang w:eastAsia="zh-CN"/>
              </w:rPr>
            </w:pPr>
            <w:r w:rsidRPr="00931575">
              <w:rPr>
                <w:lang w:eastAsia="zh-CN"/>
              </w:rPr>
              <w:t>3.2</w:t>
            </w:r>
          </w:p>
        </w:tc>
        <w:tc>
          <w:tcPr>
            <w:tcW w:w="708" w:type="dxa"/>
            <w:shd w:val="clear" w:color="auto" w:fill="auto"/>
          </w:tcPr>
          <w:p w14:paraId="14516CB0" w14:textId="77777777" w:rsidR="004A5758" w:rsidRPr="00931575" w:rsidRDefault="004A5758" w:rsidP="009C397C">
            <w:pPr>
              <w:pStyle w:val="TAC"/>
              <w:rPr>
                <w:lang w:eastAsia="zh-CN"/>
              </w:rPr>
            </w:pPr>
            <w:r w:rsidRPr="00931575">
              <w:rPr>
                <w:lang w:eastAsia="zh-CN"/>
              </w:rPr>
              <w:t>2.8</w:t>
            </w:r>
          </w:p>
        </w:tc>
      </w:tr>
      <w:tr w:rsidR="004A5758" w:rsidRPr="00931575" w14:paraId="6C22D4A9" w14:textId="77777777" w:rsidTr="009C397C">
        <w:trPr>
          <w:cantSplit/>
          <w:jc w:val="center"/>
        </w:trPr>
        <w:tc>
          <w:tcPr>
            <w:tcW w:w="1295" w:type="dxa"/>
            <w:tcBorders>
              <w:top w:val="nil"/>
            </w:tcBorders>
            <w:shd w:val="clear" w:color="auto" w:fill="auto"/>
          </w:tcPr>
          <w:p w14:paraId="69EA05C1" w14:textId="77777777" w:rsidR="004A5758" w:rsidRPr="00931575" w:rsidRDefault="004A5758" w:rsidP="009C397C">
            <w:pPr>
              <w:pStyle w:val="TAC"/>
              <w:rPr>
                <w:lang w:eastAsia="zh-CN"/>
              </w:rPr>
            </w:pPr>
          </w:p>
        </w:tc>
        <w:tc>
          <w:tcPr>
            <w:tcW w:w="1394" w:type="dxa"/>
            <w:tcBorders>
              <w:top w:val="nil"/>
            </w:tcBorders>
            <w:shd w:val="clear" w:color="auto" w:fill="auto"/>
          </w:tcPr>
          <w:p w14:paraId="51EBB5E6" w14:textId="77777777" w:rsidR="004A5758" w:rsidRPr="00931575" w:rsidRDefault="004A5758" w:rsidP="009C397C">
            <w:pPr>
              <w:pStyle w:val="TAC"/>
              <w:rPr>
                <w:lang w:eastAsia="zh-CN"/>
              </w:rPr>
            </w:pPr>
          </w:p>
        </w:tc>
        <w:tc>
          <w:tcPr>
            <w:tcW w:w="819" w:type="dxa"/>
            <w:tcBorders>
              <w:top w:val="nil"/>
            </w:tcBorders>
            <w:shd w:val="clear" w:color="auto" w:fill="auto"/>
          </w:tcPr>
          <w:p w14:paraId="5AAE0AE6" w14:textId="77777777" w:rsidR="004A5758" w:rsidRPr="00931575" w:rsidRDefault="004A5758" w:rsidP="009C397C">
            <w:pPr>
              <w:pStyle w:val="TAC"/>
            </w:pPr>
          </w:p>
        </w:tc>
        <w:tc>
          <w:tcPr>
            <w:tcW w:w="2311" w:type="dxa"/>
            <w:tcBorders>
              <w:top w:val="nil"/>
            </w:tcBorders>
            <w:shd w:val="clear" w:color="auto" w:fill="auto"/>
          </w:tcPr>
          <w:p w14:paraId="61E50B4B" w14:textId="77777777" w:rsidR="004A5758" w:rsidRPr="00931575" w:rsidRDefault="004A5758" w:rsidP="009C397C">
            <w:pPr>
              <w:pStyle w:val="TAC"/>
            </w:pPr>
          </w:p>
        </w:tc>
        <w:tc>
          <w:tcPr>
            <w:tcW w:w="1719" w:type="dxa"/>
          </w:tcPr>
          <w:p w14:paraId="2AEF321C" w14:textId="77777777" w:rsidR="004A5758" w:rsidRPr="00931575" w:rsidRDefault="004A5758" w:rsidP="009C397C">
            <w:pPr>
              <w:pStyle w:val="TAC"/>
              <w:rPr>
                <w:lang w:eastAsia="zh-CN"/>
              </w:rPr>
            </w:pPr>
            <w:r w:rsidRPr="00931575">
              <w:rPr>
                <w:rFonts w:hint="eastAsia"/>
                <w:lang w:eastAsia="zh-CN"/>
              </w:rPr>
              <w:t>Additional DM</w:t>
            </w:r>
            <w:r w:rsidRPr="00931575">
              <w:rPr>
                <w:lang w:eastAsia="zh-CN"/>
              </w:rPr>
              <w:noBreakHyphen/>
            </w:r>
            <w:r w:rsidRPr="00931575">
              <w:rPr>
                <w:rFonts w:hint="eastAsia"/>
                <w:lang w:eastAsia="zh-CN"/>
              </w:rPr>
              <w:t>RS</w:t>
            </w:r>
          </w:p>
        </w:tc>
        <w:tc>
          <w:tcPr>
            <w:tcW w:w="677" w:type="dxa"/>
            <w:shd w:val="clear" w:color="auto" w:fill="auto"/>
          </w:tcPr>
          <w:p w14:paraId="35622B4C" w14:textId="77777777" w:rsidR="004A5758" w:rsidRPr="00931575" w:rsidRDefault="004A5758" w:rsidP="009C397C">
            <w:pPr>
              <w:pStyle w:val="TAC"/>
              <w:rPr>
                <w:lang w:eastAsia="zh-CN"/>
              </w:rPr>
            </w:pPr>
            <w:r w:rsidRPr="00931575">
              <w:rPr>
                <w:lang w:eastAsia="zh-CN"/>
              </w:rPr>
              <w:t>2.2</w:t>
            </w:r>
          </w:p>
        </w:tc>
        <w:tc>
          <w:tcPr>
            <w:tcW w:w="708" w:type="dxa"/>
            <w:shd w:val="clear" w:color="auto" w:fill="auto"/>
          </w:tcPr>
          <w:p w14:paraId="1223D542" w14:textId="77777777" w:rsidR="004A5758" w:rsidRPr="00931575" w:rsidRDefault="004A5758" w:rsidP="009C397C">
            <w:pPr>
              <w:pStyle w:val="TAC"/>
              <w:rPr>
                <w:lang w:eastAsia="zh-CN"/>
              </w:rPr>
            </w:pPr>
            <w:r w:rsidRPr="00931575">
              <w:rPr>
                <w:lang w:eastAsia="zh-CN"/>
              </w:rPr>
              <w:t>3.0</w:t>
            </w:r>
          </w:p>
        </w:tc>
        <w:tc>
          <w:tcPr>
            <w:tcW w:w="708" w:type="dxa"/>
            <w:shd w:val="clear" w:color="auto" w:fill="auto"/>
          </w:tcPr>
          <w:p w14:paraId="03B905DE" w14:textId="77777777" w:rsidR="004A5758" w:rsidRPr="00931575" w:rsidRDefault="004A5758" w:rsidP="009C397C">
            <w:pPr>
              <w:pStyle w:val="TAC"/>
              <w:rPr>
                <w:lang w:eastAsia="zh-CN"/>
              </w:rPr>
            </w:pPr>
            <w:r w:rsidRPr="00931575">
              <w:rPr>
                <w:lang w:eastAsia="zh-CN"/>
              </w:rPr>
              <w:t>2.4</w:t>
            </w:r>
          </w:p>
        </w:tc>
      </w:tr>
    </w:tbl>
    <w:p w14:paraId="0F454E62" w14:textId="77777777" w:rsidR="004A5758" w:rsidRPr="00931575" w:rsidRDefault="004A5758" w:rsidP="004A5758"/>
    <w:p w14:paraId="70DCCA29" w14:textId="77777777" w:rsidR="004A5758" w:rsidRPr="00931575" w:rsidRDefault="004A5758" w:rsidP="004A5758">
      <w:pPr>
        <w:pStyle w:val="TH"/>
      </w:pPr>
      <w:r w:rsidRPr="00931575">
        <w:t>Table 8.3.5.5.1-2: Required SNR for PUCCH format 4 with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0"/>
        <w:gridCol w:w="1417"/>
        <w:gridCol w:w="850"/>
        <w:gridCol w:w="1561"/>
        <w:gridCol w:w="1559"/>
        <w:gridCol w:w="850"/>
        <w:gridCol w:w="709"/>
        <w:gridCol w:w="709"/>
        <w:gridCol w:w="846"/>
      </w:tblGrid>
      <w:tr w:rsidR="004A5758" w:rsidRPr="00931575" w14:paraId="61EB1053" w14:textId="77777777" w:rsidTr="009C397C">
        <w:trPr>
          <w:cantSplit/>
          <w:jc w:val="center"/>
        </w:trPr>
        <w:tc>
          <w:tcPr>
            <w:tcW w:w="1130" w:type="dxa"/>
            <w:tcBorders>
              <w:bottom w:val="nil"/>
            </w:tcBorders>
            <w:shd w:val="clear" w:color="auto" w:fill="auto"/>
          </w:tcPr>
          <w:p w14:paraId="61446873" w14:textId="77777777" w:rsidR="004A5758" w:rsidRPr="00931575" w:rsidRDefault="004A5758" w:rsidP="009C397C">
            <w:pPr>
              <w:pStyle w:val="TAH"/>
            </w:pPr>
            <w:r w:rsidRPr="00931575">
              <w:t>Number of</w:t>
            </w:r>
          </w:p>
        </w:tc>
        <w:tc>
          <w:tcPr>
            <w:tcW w:w="1417" w:type="dxa"/>
            <w:tcBorders>
              <w:bottom w:val="nil"/>
            </w:tcBorders>
            <w:shd w:val="clear" w:color="auto" w:fill="auto"/>
          </w:tcPr>
          <w:p w14:paraId="1867F0CD" w14:textId="77777777" w:rsidR="004A5758" w:rsidRPr="00931575" w:rsidRDefault="004A5758" w:rsidP="009C397C">
            <w:pPr>
              <w:pStyle w:val="TAH"/>
            </w:pPr>
            <w:r w:rsidRPr="00931575">
              <w:t>Number of</w:t>
            </w:r>
          </w:p>
        </w:tc>
        <w:tc>
          <w:tcPr>
            <w:tcW w:w="850" w:type="dxa"/>
            <w:tcBorders>
              <w:bottom w:val="nil"/>
            </w:tcBorders>
            <w:shd w:val="clear" w:color="auto" w:fill="auto"/>
          </w:tcPr>
          <w:p w14:paraId="668DA6F6" w14:textId="77777777" w:rsidR="004A5758" w:rsidRPr="00931575" w:rsidRDefault="004A5758" w:rsidP="009C397C">
            <w:pPr>
              <w:pStyle w:val="TAH"/>
            </w:pPr>
            <w:r w:rsidRPr="00931575">
              <w:t>Cyclic</w:t>
            </w:r>
          </w:p>
        </w:tc>
        <w:tc>
          <w:tcPr>
            <w:tcW w:w="1561" w:type="dxa"/>
            <w:tcBorders>
              <w:bottom w:val="nil"/>
            </w:tcBorders>
            <w:shd w:val="clear" w:color="auto" w:fill="auto"/>
          </w:tcPr>
          <w:p w14:paraId="634B17F0" w14:textId="77777777" w:rsidR="004A5758" w:rsidRPr="00931575" w:rsidRDefault="004A5758" w:rsidP="009C397C">
            <w:pPr>
              <w:pStyle w:val="TAH"/>
            </w:pPr>
            <w:r w:rsidRPr="00931575">
              <w:t>Propagation</w:t>
            </w:r>
          </w:p>
        </w:tc>
        <w:tc>
          <w:tcPr>
            <w:tcW w:w="1559" w:type="dxa"/>
            <w:tcBorders>
              <w:bottom w:val="nil"/>
            </w:tcBorders>
            <w:shd w:val="clear" w:color="auto" w:fill="auto"/>
          </w:tcPr>
          <w:p w14:paraId="52E23398" w14:textId="77777777" w:rsidR="004A5758" w:rsidRPr="00931575" w:rsidRDefault="004A5758" w:rsidP="009C397C">
            <w:pPr>
              <w:pStyle w:val="TAH"/>
            </w:pPr>
            <w:r w:rsidRPr="00931575">
              <w:rPr>
                <w:lang w:eastAsia="zh-CN"/>
              </w:rPr>
              <w:t>Additional</w:t>
            </w:r>
          </w:p>
        </w:tc>
        <w:tc>
          <w:tcPr>
            <w:tcW w:w="3114" w:type="dxa"/>
            <w:gridSpan w:val="4"/>
          </w:tcPr>
          <w:p w14:paraId="4AE22D27" w14:textId="77777777" w:rsidR="004A5758" w:rsidRPr="00931575" w:rsidRDefault="004A5758" w:rsidP="009C397C">
            <w:pPr>
              <w:pStyle w:val="TAH"/>
            </w:pPr>
            <w:r w:rsidRPr="00931575">
              <w:t>Channel bandwidth / SNR (dB)</w:t>
            </w:r>
          </w:p>
        </w:tc>
      </w:tr>
      <w:tr w:rsidR="004A5758" w:rsidRPr="00931575" w14:paraId="12953E7A" w14:textId="77777777" w:rsidTr="009C397C">
        <w:trPr>
          <w:cantSplit/>
          <w:jc w:val="center"/>
        </w:trPr>
        <w:tc>
          <w:tcPr>
            <w:tcW w:w="1130" w:type="dxa"/>
            <w:tcBorders>
              <w:top w:val="nil"/>
              <w:bottom w:val="single" w:sz="4" w:space="0" w:color="auto"/>
            </w:tcBorders>
            <w:shd w:val="clear" w:color="auto" w:fill="auto"/>
          </w:tcPr>
          <w:p w14:paraId="11DE3438" w14:textId="77777777" w:rsidR="004A5758" w:rsidRPr="00931575" w:rsidRDefault="004A5758" w:rsidP="009C397C">
            <w:pPr>
              <w:pStyle w:val="TAH"/>
            </w:pPr>
            <w:r w:rsidRPr="00931575">
              <w:rPr>
                <w:lang w:eastAsia="zh-CN"/>
              </w:rPr>
              <w:t>T</w:t>
            </w:r>
            <w:r w:rsidRPr="00931575">
              <w:t>X antennas</w:t>
            </w:r>
          </w:p>
        </w:tc>
        <w:tc>
          <w:tcPr>
            <w:tcW w:w="1417" w:type="dxa"/>
            <w:tcBorders>
              <w:top w:val="nil"/>
              <w:bottom w:val="single" w:sz="4" w:space="0" w:color="auto"/>
            </w:tcBorders>
            <w:shd w:val="clear" w:color="auto" w:fill="auto"/>
          </w:tcPr>
          <w:p w14:paraId="148609AF" w14:textId="77777777" w:rsidR="004A5758" w:rsidRPr="00931575" w:rsidRDefault="004A5758" w:rsidP="009C397C">
            <w:pPr>
              <w:pStyle w:val="TAH"/>
            </w:pPr>
            <w:r w:rsidRPr="00931575">
              <w:t>demodulation branches</w:t>
            </w:r>
          </w:p>
        </w:tc>
        <w:tc>
          <w:tcPr>
            <w:tcW w:w="850" w:type="dxa"/>
            <w:tcBorders>
              <w:top w:val="nil"/>
              <w:bottom w:val="single" w:sz="4" w:space="0" w:color="auto"/>
            </w:tcBorders>
            <w:shd w:val="clear" w:color="auto" w:fill="auto"/>
          </w:tcPr>
          <w:p w14:paraId="752E4108" w14:textId="77777777" w:rsidR="004A5758" w:rsidRPr="00931575" w:rsidRDefault="004A5758" w:rsidP="009C397C">
            <w:pPr>
              <w:pStyle w:val="TAH"/>
            </w:pPr>
            <w:r w:rsidRPr="00931575">
              <w:t>Prefix</w:t>
            </w:r>
          </w:p>
        </w:tc>
        <w:tc>
          <w:tcPr>
            <w:tcW w:w="1561" w:type="dxa"/>
            <w:tcBorders>
              <w:top w:val="nil"/>
              <w:bottom w:val="single" w:sz="4" w:space="0" w:color="auto"/>
            </w:tcBorders>
            <w:shd w:val="clear" w:color="auto" w:fill="auto"/>
          </w:tcPr>
          <w:p w14:paraId="0A81D488" w14:textId="77777777" w:rsidR="004A5758" w:rsidRPr="00282498" w:rsidRDefault="004A5758" w:rsidP="009C397C">
            <w:pPr>
              <w:pStyle w:val="TAH"/>
              <w:rPr>
                <w:lang w:val="fr-FR"/>
              </w:rPr>
            </w:pPr>
            <w:r w:rsidRPr="00282498">
              <w:rPr>
                <w:lang w:val="fr-FR"/>
              </w:rPr>
              <w:t>conditions and correlation matrix (annex J)</w:t>
            </w:r>
          </w:p>
        </w:tc>
        <w:tc>
          <w:tcPr>
            <w:tcW w:w="1559" w:type="dxa"/>
            <w:tcBorders>
              <w:top w:val="nil"/>
            </w:tcBorders>
            <w:shd w:val="clear" w:color="auto" w:fill="auto"/>
          </w:tcPr>
          <w:p w14:paraId="31C32C5D" w14:textId="77777777" w:rsidR="004A5758" w:rsidRPr="00931575" w:rsidRDefault="004A5758" w:rsidP="009C397C">
            <w:pPr>
              <w:pStyle w:val="TAH"/>
            </w:pPr>
            <w:r w:rsidRPr="00931575">
              <w:rPr>
                <w:rFonts w:hint="eastAsia"/>
                <w:lang w:eastAsia="zh-CN"/>
              </w:rPr>
              <w:t>DM</w:t>
            </w:r>
            <w:r w:rsidRPr="00931575">
              <w:rPr>
                <w:lang w:eastAsia="zh-CN"/>
              </w:rPr>
              <w:noBreakHyphen/>
            </w:r>
            <w:r w:rsidRPr="00931575">
              <w:rPr>
                <w:rFonts w:hint="eastAsia"/>
                <w:lang w:eastAsia="zh-CN"/>
              </w:rPr>
              <w:t>RS configuration</w:t>
            </w:r>
          </w:p>
        </w:tc>
        <w:tc>
          <w:tcPr>
            <w:tcW w:w="850" w:type="dxa"/>
          </w:tcPr>
          <w:p w14:paraId="2789C627" w14:textId="77777777" w:rsidR="004A5758" w:rsidRPr="00931575" w:rsidRDefault="004A5758" w:rsidP="009C397C">
            <w:pPr>
              <w:pStyle w:val="TAH"/>
            </w:pPr>
            <w:r w:rsidRPr="00931575">
              <w:t>10</w:t>
            </w:r>
          </w:p>
          <w:p w14:paraId="6B837BE4" w14:textId="77777777" w:rsidR="004A5758" w:rsidRPr="00931575" w:rsidRDefault="004A5758" w:rsidP="009C397C">
            <w:pPr>
              <w:pStyle w:val="TAH"/>
            </w:pPr>
            <w:r w:rsidRPr="00931575">
              <w:t>MHz</w:t>
            </w:r>
          </w:p>
        </w:tc>
        <w:tc>
          <w:tcPr>
            <w:tcW w:w="709" w:type="dxa"/>
          </w:tcPr>
          <w:p w14:paraId="2E34BCBC" w14:textId="77777777" w:rsidR="004A5758" w:rsidRPr="00931575" w:rsidRDefault="004A5758" w:rsidP="009C397C">
            <w:pPr>
              <w:pStyle w:val="TAH"/>
            </w:pPr>
            <w:r w:rsidRPr="00931575">
              <w:t>20 MHz</w:t>
            </w:r>
          </w:p>
        </w:tc>
        <w:tc>
          <w:tcPr>
            <w:tcW w:w="709" w:type="dxa"/>
          </w:tcPr>
          <w:p w14:paraId="38394925" w14:textId="77777777" w:rsidR="004A5758" w:rsidRPr="00931575" w:rsidRDefault="004A5758" w:rsidP="009C397C">
            <w:pPr>
              <w:pStyle w:val="TAH"/>
            </w:pPr>
            <w:r w:rsidRPr="00931575">
              <w:t>40 MHz</w:t>
            </w:r>
          </w:p>
        </w:tc>
        <w:tc>
          <w:tcPr>
            <w:tcW w:w="846" w:type="dxa"/>
          </w:tcPr>
          <w:p w14:paraId="08B7E9E9" w14:textId="77777777" w:rsidR="004A5758" w:rsidRPr="00931575" w:rsidRDefault="004A5758" w:rsidP="009C397C">
            <w:pPr>
              <w:pStyle w:val="TAH"/>
            </w:pPr>
            <w:r w:rsidRPr="00931575">
              <w:t>100 MHz</w:t>
            </w:r>
          </w:p>
        </w:tc>
      </w:tr>
      <w:tr w:rsidR="004A5758" w:rsidRPr="00931575" w14:paraId="496D2097" w14:textId="77777777" w:rsidTr="009C397C">
        <w:trPr>
          <w:cantSplit/>
          <w:jc w:val="center"/>
        </w:trPr>
        <w:tc>
          <w:tcPr>
            <w:tcW w:w="1130" w:type="dxa"/>
            <w:tcBorders>
              <w:bottom w:val="nil"/>
            </w:tcBorders>
            <w:shd w:val="clear" w:color="auto" w:fill="auto"/>
          </w:tcPr>
          <w:p w14:paraId="028A95F5" w14:textId="77777777" w:rsidR="004A5758" w:rsidRPr="00931575" w:rsidRDefault="004A5758" w:rsidP="009C397C">
            <w:pPr>
              <w:pStyle w:val="TAC"/>
              <w:rPr>
                <w:lang w:eastAsia="zh-CN"/>
              </w:rPr>
            </w:pPr>
            <w:r w:rsidRPr="00931575">
              <w:rPr>
                <w:lang w:eastAsia="zh-CN"/>
              </w:rPr>
              <w:t>1</w:t>
            </w:r>
          </w:p>
        </w:tc>
        <w:tc>
          <w:tcPr>
            <w:tcW w:w="1417" w:type="dxa"/>
            <w:tcBorders>
              <w:bottom w:val="nil"/>
            </w:tcBorders>
            <w:shd w:val="clear" w:color="auto" w:fill="auto"/>
          </w:tcPr>
          <w:p w14:paraId="19A77DFF" w14:textId="77777777" w:rsidR="004A5758" w:rsidRPr="00931575" w:rsidRDefault="004A5758" w:rsidP="009C397C">
            <w:pPr>
              <w:pStyle w:val="TAC"/>
              <w:rPr>
                <w:lang w:eastAsia="zh-CN"/>
              </w:rPr>
            </w:pPr>
            <w:r w:rsidRPr="00931575">
              <w:rPr>
                <w:lang w:eastAsia="zh-CN"/>
              </w:rPr>
              <w:t>2</w:t>
            </w:r>
          </w:p>
        </w:tc>
        <w:tc>
          <w:tcPr>
            <w:tcW w:w="850" w:type="dxa"/>
            <w:tcBorders>
              <w:bottom w:val="nil"/>
            </w:tcBorders>
            <w:shd w:val="clear" w:color="auto" w:fill="auto"/>
          </w:tcPr>
          <w:p w14:paraId="499956A3" w14:textId="77777777" w:rsidR="004A5758" w:rsidRPr="00931575" w:rsidRDefault="004A5758" w:rsidP="009C397C">
            <w:pPr>
              <w:pStyle w:val="TAC"/>
            </w:pPr>
            <w:r w:rsidRPr="00931575">
              <w:t>Normal</w:t>
            </w:r>
          </w:p>
        </w:tc>
        <w:tc>
          <w:tcPr>
            <w:tcW w:w="1561" w:type="dxa"/>
            <w:tcBorders>
              <w:bottom w:val="nil"/>
            </w:tcBorders>
            <w:shd w:val="clear" w:color="auto" w:fill="auto"/>
          </w:tcPr>
          <w:p w14:paraId="1A9D8222" w14:textId="77777777" w:rsidR="004A5758" w:rsidRPr="00931575" w:rsidRDefault="004A5758" w:rsidP="009C397C">
            <w:pPr>
              <w:pStyle w:val="TAC"/>
            </w:pPr>
            <w:r w:rsidRPr="00931575">
              <w:t>TDLC300-100</w:t>
            </w:r>
            <w:r w:rsidRPr="00931575" w:rsidDel="002E550C">
              <w:t xml:space="preserve"> </w:t>
            </w:r>
            <w:r w:rsidRPr="00931575">
              <w:t>Low</w:t>
            </w:r>
          </w:p>
        </w:tc>
        <w:tc>
          <w:tcPr>
            <w:tcW w:w="1559" w:type="dxa"/>
          </w:tcPr>
          <w:p w14:paraId="279620CE" w14:textId="77777777" w:rsidR="004A5758" w:rsidRPr="00931575" w:rsidRDefault="004A5758" w:rsidP="009C397C">
            <w:pPr>
              <w:pStyle w:val="TAC"/>
              <w:rPr>
                <w:lang w:eastAsia="zh-CN"/>
              </w:rPr>
            </w:pPr>
            <w:r w:rsidRPr="00931575">
              <w:rPr>
                <w:rFonts w:hint="eastAsia"/>
                <w:lang w:eastAsia="zh-CN"/>
              </w:rPr>
              <w:t>No additional DM</w:t>
            </w:r>
            <w:r w:rsidRPr="00931575">
              <w:rPr>
                <w:lang w:eastAsia="zh-CN"/>
              </w:rPr>
              <w:t>-</w:t>
            </w:r>
            <w:r w:rsidRPr="00931575">
              <w:rPr>
                <w:rFonts w:hint="eastAsia"/>
                <w:lang w:eastAsia="zh-CN"/>
              </w:rPr>
              <w:t>RS</w:t>
            </w:r>
          </w:p>
        </w:tc>
        <w:tc>
          <w:tcPr>
            <w:tcW w:w="850" w:type="dxa"/>
            <w:shd w:val="clear" w:color="auto" w:fill="auto"/>
          </w:tcPr>
          <w:p w14:paraId="45753921" w14:textId="77777777" w:rsidR="004A5758" w:rsidRPr="00931575" w:rsidRDefault="004A5758" w:rsidP="009C397C">
            <w:pPr>
              <w:pStyle w:val="TAC"/>
              <w:rPr>
                <w:lang w:eastAsia="zh-CN"/>
              </w:rPr>
            </w:pPr>
            <w:r w:rsidRPr="00931575">
              <w:rPr>
                <w:lang w:eastAsia="zh-CN"/>
              </w:rPr>
              <w:t>3.7</w:t>
            </w:r>
          </w:p>
        </w:tc>
        <w:tc>
          <w:tcPr>
            <w:tcW w:w="709" w:type="dxa"/>
            <w:shd w:val="clear" w:color="auto" w:fill="auto"/>
          </w:tcPr>
          <w:p w14:paraId="3D1D8CF7" w14:textId="77777777" w:rsidR="004A5758" w:rsidRPr="00931575" w:rsidRDefault="004A5758" w:rsidP="009C397C">
            <w:pPr>
              <w:pStyle w:val="TAC"/>
              <w:rPr>
                <w:lang w:eastAsia="zh-CN"/>
              </w:rPr>
            </w:pPr>
            <w:r w:rsidRPr="00931575">
              <w:rPr>
                <w:lang w:eastAsia="zh-CN"/>
              </w:rPr>
              <w:t>3.4</w:t>
            </w:r>
          </w:p>
        </w:tc>
        <w:tc>
          <w:tcPr>
            <w:tcW w:w="709" w:type="dxa"/>
            <w:shd w:val="clear" w:color="auto" w:fill="auto"/>
          </w:tcPr>
          <w:p w14:paraId="31B5C1BD" w14:textId="77777777" w:rsidR="004A5758" w:rsidRPr="00931575" w:rsidRDefault="004A5758" w:rsidP="009C397C">
            <w:pPr>
              <w:pStyle w:val="TAC"/>
              <w:rPr>
                <w:lang w:eastAsia="zh-CN"/>
              </w:rPr>
            </w:pPr>
            <w:r w:rsidRPr="00931575">
              <w:rPr>
                <w:lang w:eastAsia="zh-CN"/>
              </w:rPr>
              <w:t>3.7</w:t>
            </w:r>
          </w:p>
        </w:tc>
        <w:tc>
          <w:tcPr>
            <w:tcW w:w="846" w:type="dxa"/>
          </w:tcPr>
          <w:p w14:paraId="24D6399E" w14:textId="77777777" w:rsidR="004A5758" w:rsidRPr="00931575" w:rsidRDefault="004A5758" w:rsidP="009C397C">
            <w:pPr>
              <w:pStyle w:val="TAC"/>
              <w:rPr>
                <w:lang w:eastAsia="zh-CN"/>
              </w:rPr>
            </w:pPr>
            <w:r w:rsidRPr="00931575">
              <w:rPr>
                <w:lang w:eastAsia="zh-CN"/>
              </w:rPr>
              <w:t>3.4</w:t>
            </w:r>
          </w:p>
        </w:tc>
      </w:tr>
      <w:tr w:rsidR="004A5758" w:rsidRPr="00931575" w14:paraId="08D39BAB" w14:textId="77777777" w:rsidTr="009C397C">
        <w:trPr>
          <w:cantSplit/>
          <w:jc w:val="center"/>
        </w:trPr>
        <w:tc>
          <w:tcPr>
            <w:tcW w:w="1130" w:type="dxa"/>
            <w:tcBorders>
              <w:top w:val="nil"/>
            </w:tcBorders>
            <w:shd w:val="clear" w:color="auto" w:fill="auto"/>
          </w:tcPr>
          <w:p w14:paraId="7A88118D" w14:textId="77777777" w:rsidR="004A5758" w:rsidRPr="00931575" w:rsidRDefault="004A5758" w:rsidP="009C397C">
            <w:pPr>
              <w:pStyle w:val="TAC"/>
              <w:rPr>
                <w:lang w:eastAsia="zh-CN"/>
              </w:rPr>
            </w:pPr>
          </w:p>
        </w:tc>
        <w:tc>
          <w:tcPr>
            <w:tcW w:w="1417" w:type="dxa"/>
            <w:tcBorders>
              <w:top w:val="nil"/>
            </w:tcBorders>
            <w:shd w:val="clear" w:color="auto" w:fill="auto"/>
          </w:tcPr>
          <w:p w14:paraId="5116401D" w14:textId="77777777" w:rsidR="004A5758" w:rsidRPr="00931575" w:rsidRDefault="004A5758" w:rsidP="009C397C">
            <w:pPr>
              <w:pStyle w:val="TAC"/>
              <w:rPr>
                <w:lang w:eastAsia="zh-CN"/>
              </w:rPr>
            </w:pPr>
          </w:p>
        </w:tc>
        <w:tc>
          <w:tcPr>
            <w:tcW w:w="850" w:type="dxa"/>
            <w:tcBorders>
              <w:top w:val="nil"/>
            </w:tcBorders>
            <w:shd w:val="clear" w:color="auto" w:fill="auto"/>
          </w:tcPr>
          <w:p w14:paraId="5DA675F8" w14:textId="77777777" w:rsidR="004A5758" w:rsidRPr="00931575" w:rsidRDefault="004A5758" w:rsidP="009C397C">
            <w:pPr>
              <w:pStyle w:val="TAC"/>
            </w:pPr>
          </w:p>
        </w:tc>
        <w:tc>
          <w:tcPr>
            <w:tcW w:w="1561" w:type="dxa"/>
            <w:tcBorders>
              <w:top w:val="nil"/>
            </w:tcBorders>
            <w:shd w:val="clear" w:color="auto" w:fill="auto"/>
          </w:tcPr>
          <w:p w14:paraId="56089857" w14:textId="77777777" w:rsidR="004A5758" w:rsidRPr="00931575" w:rsidRDefault="004A5758" w:rsidP="009C397C">
            <w:pPr>
              <w:pStyle w:val="TAC"/>
            </w:pPr>
          </w:p>
        </w:tc>
        <w:tc>
          <w:tcPr>
            <w:tcW w:w="1559" w:type="dxa"/>
          </w:tcPr>
          <w:p w14:paraId="22C91501" w14:textId="77777777" w:rsidR="004A5758" w:rsidRPr="00931575" w:rsidRDefault="004A5758" w:rsidP="009C397C">
            <w:pPr>
              <w:pStyle w:val="TAC"/>
              <w:rPr>
                <w:lang w:eastAsia="zh-CN"/>
              </w:rPr>
            </w:pPr>
            <w:r w:rsidRPr="00931575">
              <w:rPr>
                <w:rFonts w:hint="eastAsia"/>
                <w:lang w:eastAsia="zh-CN"/>
              </w:rPr>
              <w:t>Additional DM</w:t>
            </w:r>
            <w:r w:rsidRPr="00931575">
              <w:rPr>
                <w:lang w:eastAsia="zh-CN"/>
              </w:rPr>
              <w:noBreakHyphen/>
            </w:r>
            <w:r w:rsidRPr="00931575">
              <w:rPr>
                <w:rFonts w:hint="eastAsia"/>
                <w:lang w:eastAsia="zh-CN"/>
              </w:rPr>
              <w:t>RS</w:t>
            </w:r>
          </w:p>
        </w:tc>
        <w:tc>
          <w:tcPr>
            <w:tcW w:w="850" w:type="dxa"/>
            <w:shd w:val="clear" w:color="auto" w:fill="auto"/>
          </w:tcPr>
          <w:p w14:paraId="17378136" w14:textId="77777777" w:rsidR="004A5758" w:rsidRPr="00931575" w:rsidRDefault="004A5758" w:rsidP="009C397C">
            <w:pPr>
              <w:pStyle w:val="TAC"/>
              <w:rPr>
                <w:lang w:eastAsia="zh-CN"/>
              </w:rPr>
            </w:pPr>
            <w:r w:rsidRPr="00931575">
              <w:rPr>
                <w:lang w:eastAsia="zh-CN"/>
              </w:rPr>
              <w:t>3.4</w:t>
            </w:r>
          </w:p>
        </w:tc>
        <w:tc>
          <w:tcPr>
            <w:tcW w:w="709" w:type="dxa"/>
            <w:shd w:val="clear" w:color="auto" w:fill="auto"/>
          </w:tcPr>
          <w:p w14:paraId="4764B0C9" w14:textId="77777777" w:rsidR="004A5758" w:rsidRPr="00931575" w:rsidRDefault="004A5758" w:rsidP="009C397C">
            <w:pPr>
              <w:pStyle w:val="TAC"/>
              <w:rPr>
                <w:lang w:eastAsia="zh-CN"/>
              </w:rPr>
            </w:pPr>
            <w:r w:rsidRPr="00931575">
              <w:rPr>
                <w:lang w:eastAsia="zh-CN"/>
              </w:rPr>
              <w:t>2.9</w:t>
            </w:r>
          </w:p>
        </w:tc>
        <w:tc>
          <w:tcPr>
            <w:tcW w:w="709" w:type="dxa"/>
            <w:shd w:val="clear" w:color="auto" w:fill="auto"/>
          </w:tcPr>
          <w:p w14:paraId="7CDEE363" w14:textId="77777777" w:rsidR="004A5758" w:rsidRPr="00931575" w:rsidRDefault="004A5758" w:rsidP="009C397C">
            <w:pPr>
              <w:pStyle w:val="TAC"/>
              <w:rPr>
                <w:lang w:eastAsia="zh-CN"/>
              </w:rPr>
            </w:pPr>
            <w:r w:rsidRPr="00931575">
              <w:rPr>
                <w:lang w:eastAsia="zh-CN"/>
              </w:rPr>
              <w:t>3.7</w:t>
            </w:r>
          </w:p>
        </w:tc>
        <w:tc>
          <w:tcPr>
            <w:tcW w:w="846" w:type="dxa"/>
          </w:tcPr>
          <w:p w14:paraId="0DC63B0A" w14:textId="77777777" w:rsidR="004A5758" w:rsidRPr="00931575" w:rsidRDefault="004A5758" w:rsidP="009C397C">
            <w:pPr>
              <w:pStyle w:val="TAC"/>
              <w:rPr>
                <w:lang w:eastAsia="zh-CN"/>
              </w:rPr>
            </w:pPr>
            <w:r w:rsidRPr="00931575">
              <w:rPr>
                <w:lang w:eastAsia="zh-CN"/>
              </w:rPr>
              <w:t>2.8</w:t>
            </w:r>
          </w:p>
        </w:tc>
      </w:tr>
    </w:tbl>
    <w:p w14:paraId="3907A8F7" w14:textId="77777777" w:rsidR="004A5758" w:rsidRPr="00931575" w:rsidRDefault="004A5758" w:rsidP="004A5758"/>
    <w:p w14:paraId="75E9EE42" w14:textId="77777777" w:rsidR="004A5758" w:rsidRPr="00931575" w:rsidRDefault="004A5758" w:rsidP="004A5758">
      <w:pPr>
        <w:pStyle w:val="Heading5"/>
      </w:pPr>
      <w:bookmarkStart w:id="2805" w:name="_Toc21103035"/>
      <w:bookmarkStart w:id="2806" w:name="_Toc29810884"/>
      <w:bookmarkStart w:id="2807" w:name="_Toc36636244"/>
      <w:bookmarkStart w:id="2808" w:name="_Toc37273190"/>
      <w:bookmarkStart w:id="2809" w:name="_Toc45886278"/>
      <w:bookmarkStart w:id="2810" w:name="_Toc53183341"/>
      <w:bookmarkStart w:id="2811" w:name="_Toc58916050"/>
      <w:bookmarkStart w:id="2812" w:name="_Toc58918231"/>
      <w:bookmarkStart w:id="2813" w:name="_Toc66694101"/>
      <w:bookmarkStart w:id="2814" w:name="_Toc74916086"/>
      <w:bookmarkStart w:id="2815" w:name="_Toc76114711"/>
      <w:bookmarkStart w:id="2816" w:name="_Toc76544597"/>
      <w:bookmarkStart w:id="2817" w:name="_Toc82536719"/>
      <w:bookmarkStart w:id="2818" w:name="_Toc89953012"/>
      <w:bookmarkStart w:id="2819" w:name="_Toc98766828"/>
      <w:bookmarkStart w:id="2820" w:name="_Toc99703191"/>
      <w:bookmarkStart w:id="2821" w:name="_Toc106206981"/>
      <w:bookmarkStart w:id="2822" w:name="_Toc115080983"/>
      <w:r w:rsidRPr="00931575">
        <w:t>8.3.</w:t>
      </w:r>
      <w:r w:rsidRPr="00931575">
        <w:rPr>
          <w:rFonts w:hint="eastAsia"/>
        </w:rPr>
        <w:t>5.</w:t>
      </w:r>
      <w:r w:rsidRPr="00931575">
        <w:rPr>
          <w:rFonts w:hint="eastAsia"/>
          <w:lang w:eastAsia="zh-CN"/>
        </w:rPr>
        <w:t>5</w:t>
      </w:r>
      <w:r w:rsidRPr="00931575">
        <w:t>.</w:t>
      </w:r>
      <w:r w:rsidRPr="00931575">
        <w:rPr>
          <w:rFonts w:hint="eastAsia"/>
          <w:lang w:eastAsia="zh-CN"/>
        </w:rPr>
        <w:t>2</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sidRPr="00931575">
        <w:rPr>
          <w:rFonts w:cs="Arial"/>
          <w:i/>
          <w:iCs/>
          <w:szCs w:val="22"/>
        </w:rPr>
        <w:t xml:space="preserve">BS type </w:t>
      </w:r>
      <w:r w:rsidRPr="00931575">
        <w:rPr>
          <w:rFonts w:cs="Arial" w:hint="eastAsia"/>
          <w:i/>
          <w:iCs/>
          <w:szCs w:val="22"/>
          <w:lang w:eastAsia="zh-CN"/>
        </w:rPr>
        <w:t>2</w:t>
      </w:r>
      <w:r w:rsidRPr="00931575">
        <w:rPr>
          <w:rFonts w:cs="Arial"/>
          <w:i/>
          <w:iCs/>
          <w:szCs w:val="22"/>
        </w:rPr>
        <w:t>-O</w:t>
      </w:r>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p>
    <w:p w14:paraId="2A6654B6" w14:textId="77777777" w:rsidR="004A5758" w:rsidRPr="00931575" w:rsidRDefault="004A5758" w:rsidP="004A5758">
      <w:r w:rsidRPr="00931575">
        <w:t xml:space="preserve">The fraction of incorrectly decoded UCI is shall be less than 1% for the SNR listed in table 8.3.5.5.2-1 </w:t>
      </w:r>
      <w:del w:id="2823" w:author="Nokia" w:date="2022-10-14T15:39:00Z">
        <w:r w:rsidRPr="00931575">
          <w:delText xml:space="preserve">and </w:delText>
        </w:r>
      </w:del>
      <w:ins w:id="2824" w:author="Nokia" w:date="2022-10-14T15:39:00Z">
        <w:r>
          <w:t>to</w:t>
        </w:r>
        <w:r w:rsidRPr="00931575">
          <w:t xml:space="preserve"> </w:t>
        </w:r>
      </w:ins>
      <w:r w:rsidRPr="00931575">
        <w:t>table 8.3.5.5.2-</w:t>
      </w:r>
      <w:del w:id="2825" w:author="Nokia" w:date="2022-10-14T15:39:00Z">
        <w:r w:rsidRPr="00931575">
          <w:delText>2</w:delText>
        </w:r>
      </w:del>
      <w:ins w:id="2826" w:author="Nokia" w:date="2022-10-14T15:39:00Z">
        <w:r>
          <w:t>4</w:t>
        </w:r>
      </w:ins>
      <w:r w:rsidRPr="00931575">
        <w:t>.</w:t>
      </w:r>
    </w:p>
    <w:p w14:paraId="32CC91F9" w14:textId="77777777" w:rsidR="004A5758" w:rsidRPr="00931575" w:rsidRDefault="004A5758" w:rsidP="004A5758">
      <w:pPr>
        <w:pStyle w:val="TH"/>
      </w:pPr>
      <w:r w:rsidRPr="00931575">
        <w:t>Table 8.3.5.5.2-1: Required SNR for PUCCH format 4 with 60 kHz SCS</w:t>
      </w:r>
      <w:ins w:id="2827" w:author="Nokia" w:date="2022-10-14T15:40: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5"/>
        <w:gridCol w:w="1394"/>
        <w:gridCol w:w="850"/>
        <w:gridCol w:w="1986"/>
        <w:gridCol w:w="2013"/>
        <w:gridCol w:w="963"/>
        <w:gridCol w:w="1130"/>
      </w:tblGrid>
      <w:tr w:rsidR="004A5758" w:rsidRPr="00931575" w14:paraId="0AC0F555" w14:textId="77777777" w:rsidTr="009C397C">
        <w:trPr>
          <w:cantSplit/>
          <w:jc w:val="center"/>
        </w:trPr>
        <w:tc>
          <w:tcPr>
            <w:tcW w:w="1295" w:type="dxa"/>
            <w:tcBorders>
              <w:bottom w:val="nil"/>
            </w:tcBorders>
            <w:shd w:val="clear" w:color="auto" w:fill="auto"/>
          </w:tcPr>
          <w:p w14:paraId="6D08DEB6" w14:textId="77777777" w:rsidR="004A5758" w:rsidRPr="00931575" w:rsidRDefault="004A5758" w:rsidP="009C397C">
            <w:pPr>
              <w:pStyle w:val="TAH"/>
            </w:pPr>
            <w:r w:rsidRPr="00931575">
              <w:t>Number of TX antennas</w:t>
            </w:r>
          </w:p>
        </w:tc>
        <w:tc>
          <w:tcPr>
            <w:tcW w:w="1394" w:type="dxa"/>
            <w:tcBorders>
              <w:bottom w:val="nil"/>
            </w:tcBorders>
            <w:shd w:val="clear" w:color="auto" w:fill="auto"/>
          </w:tcPr>
          <w:p w14:paraId="0854E37B" w14:textId="77777777" w:rsidR="004A5758" w:rsidRPr="00931575" w:rsidRDefault="004A5758" w:rsidP="009C397C">
            <w:pPr>
              <w:pStyle w:val="TAH"/>
            </w:pPr>
            <w:r w:rsidRPr="00931575">
              <w:t>Number of demodulation</w:t>
            </w:r>
          </w:p>
        </w:tc>
        <w:tc>
          <w:tcPr>
            <w:tcW w:w="850" w:type="dxa"/>
            <w:tcBorders>
              <w:bottom w:val="nil"/>
            </w:tcBorders>
            <w:shd w:val="clear" w:color="auto" w:fill="auto"/>
          </w:tcPr>
          <w:p w14:paraId="3BA7A6CC" w14:textId="77777777" w:rsidR="004A5758" w:rsidRPr="00931575" w:rsidRDefault="004A5758" w:rsidP="009C397C">
            <w:pPr>
              <w:pStyle w:val="TAH"/>
            </w:pPr>
            <w:r w:rsidRPr="00931575">
              <w:t>Cyclic Prefix</w:t>
            </w:r>
          </w:p>
        </w:tc>
        <w:tc>
          <w:tcPr>
            <w:tcW w:w="1986" w:type="dxa"/>
            <w:tcBorders>
              <w:bottom w:val="nil"/>
            </w:tcBorders>
            <w:shd w:val="clear" w:color="auto" w:fill="auto"/>
          </w:tcPr>
          <w:p w14:paraId="29B6B408" w14:textId="77777777" w:rsidR="004A5758" w:rsidRPr="00931575" w:rsidRDefault="004A5758" w:rsidP="009C397C">
            <w:pPr>
              <w:pStyle w:val="TAH"/>
            </w:pPr>
            <w:r w:rsidRPr="00931575">
              <w:t>Propagation conditions and</w:t>
            </w:r>
          </w:p>
        </w:tc>
        <w:tc>
          <w:tcPr>
            <w:tcW w:w="2013" w:type="dxa"/>
            <w:tcBorders>
              <w:bottom w:val="nil"/>
            </w:tcBorders>
            <w:shd w:val="clear" w:color="auto" w:fill="auto"/>
          </w:tcPr>
          <w:p w14:paraId="61255B2A" w14:textId="77777777" w:rsidR="004A5758" w:rsidRPr="00931575" w:rsidRDefault="004A5758" w:rsidP="009C397C">
            <w:pPr>
              <w:pStyle w:val="TAH"/>
            </w:pPr>
            <w:r w:rsidRPr="00931575">
              <w:t xml:space="preserve">Additional </w:t>
            </w:r>
            <w:r w:rsidRPr="00931575">
              <w:rPr>
                <w:rFonts w:hint="eastAsia"/>
              </w:rPr>
              <w:t>DM</w:t>
            </w:r>
            <w:r w:rsidRPr="00931575">
              <w:noBreakHyphen/>
            </w:r>
            <w:r w:rsidRPr="00931575">
              <w:rPr>
                <w:rFonts w:hint="eastAsia"/>
              </w:rPr>
              <w:t>RS configuration</w:t>
            </w:r>
          </w:p>
        </w:tc>
        <w:tc>
          <w:tcPr>
            <w:tcW w:w="2093" w:type="dxa"/>
            <w:gridSpan w:val="2"/>
          </w:tcPr>
          <w:p w14:paraId="7127464D" w14:textId="77777777" w:rsidR="004A5758" w:rsidRPr="00931575" w:rsidRDefault="004A5758" w:rsidP="009C397C">
            <w:pPr>
              <w:pStyle w:val="TAH"/>
            </w:pPr>
            <w:r w:rsidRPr="00931575">
              <w:t>Channel bandwidth / SNR (dB)</w:t>
            </w:r>
          </w:p>
        </w:tc>
      </w:tr>
      <w:tr w:rsidR="004A5758" w:rsidRPr="00931575" w14:paraId="6AB76154" w14:textId="77777777" w:rsidTr="009C397C">
        <w:trPr>
          <w:cantSplit/>
          <w:jc w:val="center"/>
        </w:trPr>
        <w:tc>
          <w:tcPr>
            <w:tcW w:w="1295" w:type="dxa"/>
            <w:tcBorders>
              <w:top w:val="nil"/>
              <w:bottom w:val="single" w:sz="4" w:space="0" w:color="auto"/>
            </w:tcBorders>
            <w:shd w:val="clear" w:color="auto" w:fill="auto"/>
          </w:tcPr>
          <w:p w14:paraId="27906D03" w14:textId="77777777" w:rsidR="004A5758" w:rsidRPr="00931575" w:rsidRDefault="004A5758" w:rsidP="009C397C">
            <w:pPr>
              <w:pStyle w:val="TAH"/>
            </w:pPr>
          </w:p>
        </w:tc>
        <w:tc>
          <w:tcPr>
            <w:tcW w:w="1394" w:type="dxa"/>
            <w:tcBorders>
              <w:top w:val="nil"/>
              <w:bottom w:val="single" w:sz="4" w:space="0" w:color="auto"/>
            </w:tcBorders>
            <w:shd w:val="clear" w:color="auto" w:fill="auto"/>
          </w:tcPr>
          <w:p w14:paraId="6AB2C93B" w14:textId="77777777" w:rsidR="004A5758" w:rsidRPr="00931575" w:rsidRDefault="004A5758" w:rsidP="009C397C">
            <w:pPr>
              <w:pStyle w:val="TAH"/>
            </w:pPr>
            <w:r w:rsidRPr="00931575">
              <w:t>branches</w:t>
            </w:r>
          </w:p>
        </w:tc>
        <w:tc>
          <w:tcPr>
            <w:tcW w:w="850" w:type="dxa"/>
            <w:tcBorders>
              <w:top w:val="nil"/>
              <w:bottom w:val="single" w:sz="4" w:space="0" w:color="auto"/>
            </w:tcBorders>
            <w:shd w:val="clear" w:color="auto" w:fill="auto"/>
          </w:tcPr>
          <w:p w14:paraId="67DEBEAA" w14:textId="77777777" w:rsidR="004A5758" w:rsidRPr="00931575" w:rsidRDefault="004A5758" w:rsidP="009C397C">
            <w:pPr>
              <w:pStyle w:val="TAH"/>
            </w:pPr>
          </w:p>
        </w:tc>
        <w:tc>
          <w:tcPr>
            <w:tcW w:w="1986" w:type="dxa"/>
            <w:tcBorders>
              <w:top w:val="nil"/>
              <w:bottom w:val="single" w:sz="4" w:space="0" w:color="auto"/>
            </w:tcBorders>
            <w:shd w:val="clear" w:color="auto" w:fill="auto"/>
          </w:tcPr>
          <w:p w14:paraId="67455E9D" w14:textId="77777777" w:rsidR="004A5758" w:rsidRPr="00931575" w:rsidRDefault="004A5758" w:rsidP="009C397C">
            <w:pPr>
              <w:pStyle w:val="TAH"/>
            </w:pPr>
            <w:r w:rsidRPr="00931575">
              <w:t>correlation matrix (annex J)</w:t>
            </w:r>
          </w:p>
        </w:tc>
        <w:tc>
          <w:tcPr>
            <w:tcW w:w="2013" w:type="dxa"/>
            <w:tcBorders>
              <w:top w:val="nil"/>
            </w:tcBorders>
            <w:shd w:val="clear" w:color="auto" w:fill="auto"/>
          </w:tcPr>
          <w:p w14:paraId="6B4BAB96" w14:textId="77777777" w:rsidR="004A5758" w:rsidRPr="00931575" w:rsidRDefault="004A5758" w:rsidP="009C397C">
            <w:pPr>
              <w:pStyle w:val="TAH"/>
            </w:pPr>
          </w:p>
        </w:tc>
        <w:tc>
          <w:tcPr>
            <w:tcW w:w="963" w:type="dxa"/>
          </w:tcPr>
          <w:p w14:paraId="510291AD" w14:textId="77777777" w:rsidR="004A5758" w:rsidRPr="00931575" w:rsidRDefault="004A5758" w:rsidP="009C397C">
            <w:pPr>
              <w:pStyle w:val="TAH"/>
            </w:pPr>
            <w:r w:rsidRPr="00931575">
              <w:t>50 MHz</w:t>
            </w:r>
          </w:p>
        </w:tc>
        <w:tc>
          <w:tcPr>
            <w:tcW w:w="1130" w:type="dxa"/>
          </w:tcPr>
          <w:p w14:paraId="6A9B812C" w14:textId="77777777" w:rsidR="004A5758" w:rsidRPr="00931575" w:rsidRDefault="004A5758" w:rsidP="009C397C">
            <w:pPr>
              <w:pStyle w:val="TAH"/>
            </w:pPr>
            <w:r w:rsidRPr="00931575">
              <w:t>100 MHz</w:t>
            </w:r>
          </w:p>
        </w:tc>
      </w:tr>
      <w:tr w:rsidR="004A5758" w:rsidRPr="00931575" w14:paraId="1A188115" w14:textId="77777777" w:rsidTr="009C397C">
        <w:trPr>
          <w:cantSplit/>
          <w:jc w:val="center"/>
        </w:trPr>
        <w:tc>
          <w:tcPr>
            <w:tcW w:w="1295" w:type="dxa"/>
            <w:tcBorders>
              <w:bottom w:val="nil"/>
            </w:tcBorders>
            <w:shd w:val="clear" w:color="auto" w:fill="auto"/>
          </w:tcPr>
          <w:p w14:paraId="181DC662" w14:textId="77777777" w:rsidR="004A5758" w:rsidRPr="00931575" w:rsidRDefault="004A5758" w:rsidP="009C397C">
            <w:pPr>
              <w:pStyle w:val="TAC"/>
              <w:rPr>
                <w:lang w:eastAsia="zh-CN"/>
              </w:rPr>
            </w:pPr>
            <w:r w:rsidRPr="00931575">
              <w:rPr>
                <w:lang w:eastAsia="zh-CN"/>
              </w:rPr>
              <w:t>1</w:t>
            </w:r>
          </w:p>
        </w:tc>
        <w:tc>
          <w:tcPr>
            <w:tcW w:w="1394" w:type="dxa"/>
            <w:tcBorders>
              <w:bottom w:val="nil"/>
            </w:tcBorders>
            <w:shd w:val="clear" w:color="auto" w:fill="auto"/>
          </w:tcPr>
          <w:p w14:paraId="49506289" w14:textId="77777777" w:rsidR="004A5758" w:rsidRPr="00931575" w:rsidRDefault="004A5758" w:rsidP="009C397C">
            <w:pPr>
              <w:pStyle w:val="TAC"/>
              <w:rPr>
                <w:lang w:eastAsia="zh-CN"/>
              </w:rPr>
            </w:pPr>
            <w:r w:rsidRPr="00931575">
              <w:rPr>
                <w:lang w:eastAsia="zh-CN"/>
              </w:rPr>
              <w:t>2</w:t>
            </w:r>
          </w:p>
        </w:tc>
        <w:tc>
          <w:tcPr>
            <w:tcW w:w="850" w:type="dxa"/>
            <w:tcBorders>
              <w:bottom w:val="nil"/>
            </w:tcBorders>
            <w:shd w:val="clear" w:color="auto" w:fill="auto"/>
          </w:tcPr>
          <w:p w14:paraId="2BE0FFCE" w14:textId="77777777" w:rsidR="004A5758" w:rsidRPr="00931575" w:rsidRDefault="004A5758" w:rsidP="009C397C">
            <w:pPr>
              <w:pStyle w:val="TAC"/>
            </w:pPr>
            <w:r w:rsidRPr="00931575">
              <w:t>Normal</w:t>
            </w:r>
          </w:p>
        </w:tc>
        <w:tc>
          <w:tcPr>
            <w:tcW w:w="1986" w:type="dxa"/>
            <w:tcBorders>
              <w:bottom w:val="nil"/>
            </w:tcBorders>
            <w:shd w:val="clear" w:color="auto" w:fill="auto"/>
          </w:tcPr>
          <w:p w14:paraId="71C25A19" w14:textId="77777777" w:rsidR="004A5758" w:rsidRPr="00931575" w:rsidRDefault="004A5758" w:rsidP="009C397C">
            <w:pPr>
              <w:pStyle w:val="TAC"/>
            </w:pPr>
            <w:r w:rsidRPr="00931575">
              <w:t>TDLA30-300</w:t>
            </w:r>
            <w:r w:rsidRPr="00931575" w:rsidDel="002E550C">
              <w:t xml:space="preserve"> </w:t>
            </w:r>
            <w:r w:rsidRPr="00931575">
              <w:t>Low</w:t>
            </w:r>
          </w:p>
        </w:tc>
        <w:tc>
          <w:tcPr>
            <w:tcW w:w="2013" w:type="dxa"/>
          </w:tcPr>
          <w:p w14:paraId="4807703C" w14:textId="77777777" w:rsidR="004A5758" w:rsidRPr="00931575" w:rsidRDefault="004A5758" w:rsidP="009C397C">
            <w:pPr>
              <w:pStyle w:val="TAC"/>
              <w:rPr>
                <w:lang w:eastAsia="zh-CN"/>
              </w:rPr>
            </w:pPr>
            <w:r w:rsidRPr="00931575">
              <w:rPr>
                <w:rFonts w:hint="eastAsia"/>
                <w:lang w:eastAsia="zh-CN"/>
              </w:rPr>
              <w:t>No additional DM</w:t>
            </w:r>
            <w:r w:rsidRPr="00931575">
              <w:rPr>
                <w:lang w:eastAsia="zh-CN"/>
              </w:rPr>
              <w:t>-</w:t>
            </w:r>
            <w:r w:rsidRPr="00931575">
              <w:rPr>
                <w:rFonts w:hint="eastAsia"/>
                <w:lang w:eastAsia="zh-CN"/>
              </w:rPr>
              <w:t>RS</w:t>
            </w:r>
          </w:p>
        </w:tc>
        <w:tc>
          <w:tcPr>
            <w:tcW w:w="963" w:type="dxa"/>
            <w:shd w:val="clear" w:color="auto" w:fill="auto"/>
          </w:tcPr>
          <w:p w14:paraId="60699113" w14:textId="77777777" w:rsidR="004A5758" w:rsidRPr="00931575" w:rsidRDefault="004A5758" w:rsidP="009C397C">
            <w:pPr>
              <w:pStyle w:val="TAC"/>
              <w:rPr>
                <w:lang w:eastAsia="zh-CN"/>
              </w:rPr>
            </w:pPr>
            <w:r w:rsidRPr="00931575">
              <w:rPr>
                <w:lang w:eastAsia="zh-CN"/>
              </w:rPr>
              <w:t>3.6</w:t>
            </w:r>
          </w:p>
        </w:tc>
        <w:tc>
          <w:tcPr>
            <w:tcW w:w="1130" w:type="dxa"/>
            <w:shd w:val="clear" w:color="auto" w:fill="auto"/>
          </w:tcPr>
          <w:p w14:paraId="4CEF7997" w14:textId="77777777" w:rsidR="004A5758" w:rsidRPr="00931575" w:rsidRDefault="004A5758" w:rsidP="009C397C">
            <w:pPr>
              <w:pStyle w:val="TAC"/>
              <w:rPr>
                <w:lang w:eastAsia="zh-CN"/>
              </w:rPr>
            </w:pPr>
            <w:r w:rsidRPr="00931575">
              <w:rPr>
                <w:lang w:eastAsia="zh-CN"/>
              </w:rPr>
              <w:t>3.3</w:t>
            </w:r>
          </w:p>
        </w:tc>
      </w:tr>
      <w:tr w:rsidR="004A5758" w:rsidRPr="00931575" w14:paraId="6CB97477" w14:textId="77777777" w:rsidTr="009C397C">
        <w:trPr>
          <w:cantSplit/>
          <w:jc w:val="center"/>
        </w:trPr>
        <w:tc>
          <w:tcPr>
            <w:tcW w:w="1295" w:type="dxa"/>
            <w:tcBorders>
              <w:top w:val="nil"/>
            </w:tcBorders>
            <w:shd w:val="clear" w:color="auto" w:fill="auto"/>
          </w:tcPr>
          <w:p w14:paraId="391CB355" w14:textId="77777777" w:rsidR="004A5758" w:rsidRPr="00931575" w:rsidRDefault="004A5758" w:rsidP="009C397C">
            <w:pPr>
              <w:pStyle w:val="TAC"/>
              <w:rPr>
                <w:lang w:eastAsia="zh-CN"/>
              </w:rPr>
            </w:pPr>
          </w:p>
        </w:tc>
        <w:tc>
          <w:tcPr>
            <w:tcW w:w="1394" w:type="dxa"/>
            <w:tcBorders>
              <w:top w:val="nil"/>
            </w:tcBorders>
            <w:shd w:val="clear" w:color="auto" w:fill="auto"/>
          </w:tcPr>
          <w:p w14:paraId="1D18A045" w14:textId="77777777" w:rsidR="004A5758" w:rsidRPr="00931575" w:rsidRDefault="004A5758" w:rsidP="009C397C">
            <w:pPr>
              <w:pStyle w:val="TAC"/>
              <w:rPr>
                <w:lang w:eastAsia="zh-CN"/>
              </w:rPr>
            </w:pPr>
          </w:p>
        </w:tc>
        <w:tc>
          <w:tcPr>
            <w:tcW w:w="850" w:type="dxa"/>
            <w:tcBorders>
              <w:top w:val="nil"/>
            </w:tcBorders>
            <w:shd w:val="clear" w:color="auto" w:fill="auto"/>
          </w:tcPr>
          <w:p w14:paraId="54C9291E" w14:textId="77777777" w:rsidR="004A5758" w:rsidRPr="00931575" w:rsidRDefault="004A5758" w:rsidP="009C397C">
            <w:pPr>
              <w:pStyle w:val="TAC"/>
            </w:pPr>
          </w:p>
        </w:tc>
        <w:tc>
          <w:tcPr>
            <w:tcW w:w="1986" w:type="dxa"/>
            <w:tcBorders>
              <w:top w:val="nil"/>
            </w:tcBorders>
            <w:shd w:val="clear" w:color="auto" w:fill="auto"/>
          </w:tcPr>
          <w:p w14:paraId="443B4AA0" w14:textId="77777777" w:rsidR="004A5758" w:rsidRPr="00931575" w:rsidRDefault="004A5758" w:rsidP="009C397C">
            <w:pPr>
              <w:pStyle w:val="TAC"/>
            </w:pPr>
          </w:p>
        </w:tc>
        <w:tc>
          <w:tcPr>
            <w:tcW w:w="2013" w:type="dxa"/>
          </w:tcPr>
          <w:p w14:paraId="31AAB717" w14:textId="77777777" w:rsidR="004A5758" w:rsidRPr="00931575" w:rsidRDefault="004A5758" w:rsidP="009C397C">
            <w:pPr>
              <w:pStyle w:val="TAC"/>
              <w:rPr>
                <w:lang w:eastAsia="zh-CN"/>
              </w:rPr>
            </w:pPr>
            <w:r w:rsidRPr="00931575">
              <w:rPr>
                <w:rFonts w:hint="eastAsia"/>
                <w:lang w:eastAsia="zh-CN"/>
              </w:rPr>
              <w:t>Additional DM-RS</w:t>
            </w:r>
          </w:p>
        </w:tc>
        <w:tc>
          <w:tcPr>
            <w:tcW w:w="963" w:type="dxa"/>
            <w:shd w:val="clear" w:color="auto" w:fill="auto"/>
          </w:tcPr>
          <w:p w14:paraId="7D3EB476" w14:textId="77777777" w:rsidR="004A5758" w:rsidRPr="00931575" w:rsidRDefault="004A5758" w:rsidP="009C397C">
            <w:pPr>
              <w:pStyle w:val="TAC"/>
              <w:rPr>
                <w:lang w:eastAsia="zh-CN"/>
              </w:rPr>
            </w:pPr>
            <w:r w:rsidRPr="00931575">
              <w:rPr>
                <w:lang w:eastAsia="zh-CN"/>
              </w:rPr>
              <w:t>3.7</w:t>
            </w:r>
          </w:p>
        </w:tc>
        <w:tc>
          <w:tcPr>
            <w:tcW w:w="1130" w:type="dxa"/>
            <w:shd w:val="clear" w:color="auto" w:fill="auto"/>
          </w:tcPr>
          <w:p w14:paraId="699DFB2A" w14:textId="77777777" w:rsidR="004A5758" w:rsidRPr="00931575" w:rsidRDefault="004A5758" w:rsidP="009C397C">
            <w:pPr>
              <w:pStyle w:val="TAC"/>
              <w:rPr>
                <w:lang w:eastAsia="zh-CN"/>
              </w:rPr>
            </w:pPr>
            <w:r w:rsidRPr="00931575">
              <w:rPr>
                <w:lang w:eastAsia="zh-CN"/>
              </w:rPr>
              <w:t>4.1</w:t>
            </w:r>
          </w:p>
        </w:tc>
      </w:tr>
    </w:tbl>
    <w:p w14:paraId="21B5DCE3" w14:textId="77777777" w:rsidR="004A5758" w:rsidRPr="00931575" w:rsidRDefault="004A5758" w:rsidP="004A5758"/>
    <w:p w14:paraId="58E7BA6B" w14:textId="77777777" w:rsidR="004A5758" w:rsidRPr="00931575" w:rsidRDefault="004A5758" w:rsidP="004A5758">
      <w:pPr>
        <w:pStyle w:val="TH"/>
      </w:pPr>
      <w:r w:rsidRPr="00931575">
        <w:t>Table 8.3.5.5.2-2: Required SNR for PUCCH format 4 with 120 kHz SCS</w:t>
      </w:r>
      <w:ins w:id="2828" w:author="Nokia" w:date="2022-10-14T15:40:00Z">
        <w:r>
          <w:t xml:space="preserve"> in FR2-2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0"/>
        <w:gridCol w:w="1417"/>
        <w:gridCol w:w="850"/>
        <w:gridCol w:w="1561"/>
        <w:gridCol w:w="1984"/>
        <w:gridCol w:w="851"/>
        <w:gridCol w:w="850"/>
        <w:gridCol w:w="988"/>
      </w:tblGrid>
      <w:tr w:rsidR="004A5758" w:rsidRPr="00931575" w14:paraId="2866A41C" w14:textId="77777777" w:rsidTr="009C397C">
        <w:trPr>
          <w:cantSplit/>
          <w:jc w:val="center"/>
        </w:trPr>
        <w:tc>
          <w:tcPr>
            <w:tcW w:w="1130" w:type="dxa"/>
            <w:tcBorders>
              <w:bottom w:val="nil"/>
            </w:tcBorders>
            <w:shd w:val="clear" w:color="auto" w:fill="auto"/>
          </w:tcPr>
          <w:p w14:paraId="4CE77F6D" w14:textId="77777777" w:rsidR="004A5758" w:rsidRPr="00931575" w:rsidRDefault="004A5758" w:rsidP="009C397C">
            <w:pPr>
              <w:pStyle w:val="TAH"/>
            </w:pPr>
            <w:r w:rsidRPr="00931575">
              <w:t>Number of TX</w:t>
            </w:r>
          </w:p>
        </w:tc>
        <w:tc>
          <w:tcPr>
            <w:tcW w:w="1417" w:type="dxa"/>
            <w:tcBorders>
              <w:bottom w:val="nil"/>
            </w:tcBorders>
            <w:shd w:val="clear" w:color="auto" w:fill="auto"/>
          </w:tcPr>
          <w:p w14:paraId="6810494B" w14:textId="77777777" w:rsidR="004A5758" w:rsidRPr="00931575" w:rsidRDefault="004A5758" w:rsidP="009C397C">
            <w:pPr>
              <w:pStyle w:val="TAH"/>
            </w:pPr>
            <w:r w:rsidRPr="00931575">
              <w:t>Number of demodulation</w:t>
            </w:r>
          </w:p>
        </w:tc>
        <w:tc>
          <w:tcPr>
            <w:tcW w:w="850" w:type="dxa"/>
            <w:tcBorders>
              <w:bottom w:val="nil"/>
            </w:tcBorders>
            <w:shd w:val="clear" w:color="auto" w:fill="auto"/>
          </w:tcPr>
          <w:p w14:paraId="53D8B423" w14:textId="77777777" w:rsidR="004A5758" w:rsidRPr="00931575" w:rsidRDefault="004A5758" w:rsidP="009C397C">
            <w:pPr>
              <w:pStyle w:val="TAH"/>
            </w:pPr>
            <w:r w:rsidRPr="00931575">
              <w:t>Cyclic Prefix</w:t>
            </w:r>
          </w:p>
        </w:tc>
        <w:tc>
          <w:tcPr>
            <w:tcW w:w="1561" w:type="dxa"/>
            <w:tcBorders>
              <w:bottom w:val="nil"/>
            </w:tcBorders>
            <w:shd w:val="clear" w:color="auto" w:fill="auto"/>
          </w:tcPr>
          <w:p w14:paraId="3B838027" w14:textId="77777777" w:rsidR="004A5758" w:rsidRPr="00931575" w:rsidRDefault="004A5758" w:rsidP="009C397C">
            <w:pPr>
              <w:pStyle w:val="TAH"/>
            </w:pPr>
            <w:r w:rsidRPr="00931575">
              <w:t>Propagation conditions and</w:t>
            </w:r>
          </w:p>
        </w:tc>
        <w:tc>
          <w:tcPr>
            <w:tcW w:w="1984" w:type="dxa"/>
            <w:tcBorders>
              <w:bottom w:val="nil"/>
            </w:tcBorders>
            <w:shd w:val="clear" w:color="auto" w:fill="auto"/>
          </w:tcPr>
          <w:p w14:paraId="3ED81F0D" w14:textId="77777777" w:rsidR="004A5758" w:rsidRPr="00931575" w:rsidRDefault="004A5758" w:rsidP="009C397C">
            <w:pPr>
              <w:pStyle w:val="TAH"/>
            </w:pPr>
            <w:r w:rsidRPr="00931575">
              <w:t xml:space="preserve">Additional </w:t>
            </w:r>
            <w:r w:rsidRPr="00931575">
              <w:rPr>
                <w:rFonts w:hint="eastAsia"/>
              </w:rPr>
              <w:t>DM</w:t>
            </w:r>
            <w:r w:rsidRPr="00931575">
              <w:noBreakHyphen/>
            </w:r>
            <w:r w:rsidRPr="00931575">
              <w:rPr>
                <w:rFonts w:hint="eastAsia"/>
              </w:rPr>
              <w:t>RS configuration</w:t>
            </w:r>
          </w:p>
        </w:tc>
        <w:tc>
          <w:tcPr>
            <w:tcW w:w="2689" w:type="dxa"/>
            <w:gridSpan w:val="3"/>
          </w:tcPr>
          <w:p w14:paraId="042C091F" w14:textId="77777777" w:rsidR="004A5758" w:rsidRPr="00931575" w:rsidRDefault="004A5758" w:rsidP="009C397C">
            <w:pPr>
              <w:pStyle w:val="TAH"/>
            </w:pPr>
            <w:r w:rsidRPr="00931575">
              <w:t>Channel bandwidth / SNR (dB)</w:t>
            </w:r>
          </w:p>
        </w:tc>
      </w:tr>
      <w:tr w:rsidR="004A5758" w:rsidRPr="00931575" w14:paraId="67BE563D" w14:textId="77777777" w:rsidTr="009C397C">
        <w:trPr>
          <w:cantSplit/>
          <w:jc w:val="center"/>
        </w:trPr>
        <w:tc>
          <w:tcPr>
            <w:tcW w:w="1130" w:type="dxa"/>
            <w:tcBorders>
              <w:top w:val="nil"/>
              <w:bottom w:val="single" w:sz="4" w:space="0" w:color="auto"/>
            </w:tcBorders>
            <w:shd w:val="clear" w:color="auto" w:fill="auto"/>
          </w:tcPr>
          <w:p w14:paraId="04B28258" w14:textId="77777777" w:rsidR="004A5758" w:rsidRPr="00931575" w:rsidRDefault="004A5758" w:rsidP="009C397C">
            <w:pPr>
              <w:pStyle w:val="TAH"/>
            </w:pPr>
            <w:r w:rsidRPr="00931575">
              <w:t>antennas</w:t>
            </w:r>
          </w:p>
        </w:tc>
        <w:tc>
          <w:tcPr>
            <w:tcW w:w="1417" w:type="dxa"/>
            <w:tcBorders>
              <w:top w:val="nil"/>
              <w:bottom w:val="single" w:sz="4" w:space="0" w:color="auto"/>
            </w:tcBorders>
            <w:shd w:val="clear" w:color="auto" w:fill="auto"/>
          </w:tcPr>
          <w:p w14:paraId="4F3F17F9" w14:textId="77777777" w:rsidR="004A5758" w:rsidRPr="00931575" w:rsidRDefault="004A5758" w:rsidP="009C397C">
            <w:pPr>
              <w:pStyle w:val="TAH"/>
            </w:pPr>
            <w:r w:rsidRPr="00931575">
              <w:t>branches</w:t>
            </w:r>
          </w:p>
        </w:tc>
        <w:tc>
          <w:tcPr>
            <w:tcW w:w="850" w:type="dxa"/>
            <w:tcBorders>
              <w:top w:val="nil"/>
              <w:bottom w:val="single" w:sz="4" w:space="0" w:color="auto"/>
            </w:tcBorders>
            <w:shd w:val="clear" w:color="auto" w:fill="auto"/>
          </w:tcPr>
          <w:p w14:paraId="42879987" w14:textId="77777777" w:rsidR="004A5758" w:rsidRPr="00931575" w:rsidRDefault="004A5758" w:rsidP="009C397C">
            <w:pPr>
              <w:pStyle w:val="TAH"/>
            </w:pPr>
          </w:p>
        </w:tc>
        <w:tc>
          <w:tcPr>
            <w:tcW w:w="1561" w:type="dxa"/>
            <w:tcBorders>
              <w:top w:val="nil"/>
              <w:bottom w:val="single" w:sz="4" w:space="0" w:color="auto"/>
            </w:tcBorders>
            <w:shd w:val="clear" w:color="auto" w:fill="auto"/>
          </w:tcPr>
          <w:p w14:paraId="6719A35C" w14:textId="77777777" w:rsidR="004A5758" w:rsidRPr="00931575" w:rsidRDefault="004A5758" w:rsidP="009C397C">
            <w:pPr>
              <w:pStyle w:val="TAH"/>
            </w:pPr>
            <w:r w:rsidRPr="00931575">
              <w:t>correlation matrix (annex J)</w:t>
            </w:r>
          </w:p>
        </w:tc>
        <w:tc>
          <w:tcPr>
            <w:tcW w:w="1984" w:type="dxa"/>
            <w:tcBorders>
              <w:top w:val="nil"/>
            </w:tcBorders>
            <w:shd w:val="clear" w:color="auto" w:fill="auto"/>
          </w:tcPr>
          <w:p w14:paraId="5D9D0006" w14:textId="77777777" w:rsidR="004A5758" w:rsidRPr="00931575" w:rsidRDefault="004A5758" w:rsidP="009C397C">
            <w:pPr>
              <w:pStyle w:val="TAH"/>
            </w:pPr>
          </w:p>
        </w:tc>
        <w:tc>
          <w:tcPr>
            <w:tcW w:w="851" w:type="dxa"/>
          </w:tcPr>
          <w:p w14:paraId="6B16CCD4" w14:textId="77777777" w:rsidR="004A5758" w:rsidRPr="00931575" w:rsidRDefault="004A5758" w:rsidP="009C397C">
            <w:pPr>
              <w:pStyle w:val="TAH"/>
            </w:pPr>
            <w:r w:rsidRPr="00931575">
              <w:t>50 MHz</w:t>
            </w:r>
          </w:p>
        </w:tc>
        <w:tc>
          <w:tcPr>
            <w:tcW w:w="850" w:type="dxa"/>
          </w:tcPr>
          <w:p w14:paraId="64BCDB5F" w14:textId="77777777" w:rsidR="004A5758" w:rsidRPr="00931575" w:rsidRDefault="004A5758" w:rsidP="009C397C">
            <w:pPr>
              <w:pStyle w:val="TAH"/>
            </w:pPr>
            <w:r w:rsidRPr="00931575">
              <w:t>100 MHz</w:t>
            </w:r>
          </w:p>
        </w:tc>
        <w:tc>
          <w:tcPr>
            <w:tcW w:w="988" w:type="dxa"/>
          </w:tcPr>
          <w:p w14:paraId="3C38BD2E" w14:textId="77777777" w:rsidR="004A5758" w:rsidRPr="00931575" w:rsidRDefault="004A5758" w:rsidP="009C397C">
            <w:pPr>
              <w:pStyle w:val="TAH"/>
            </w:pPr>
            <w:r w:rsidRPr="00931575">
              <w:t>200MHz</w:t>
            </w:r>
          </w:p>
        </w:tc>
      </w:tr>
      <w:tr w:rsidR="004A5758" w:rsidRPr="00931575" w14:paraId="0A0C1AB5" w14:textId="77777777" w:rsidTr="009C397C">
        <w:trPr>
          <w:cantSplit/>
          <w:jc w:val="center"/>
        </w:trPr>
        <w:tc>
          <w:tcPr>
            <w:tcW w:w="1130" w:type="dxa"/>
            <w:tcBorders>
              <w:bottom w:val="nil"/>
            </w:tcBorders>
            <w:shd w:val="clear" w:color="auto" w:fill="auto"/>
          </w:tcPr>
          <w:p w14:paraId="0BFF5BC6" w14:textId="77777777" w:rsidR="004A5758" w:rsidRPr="00931575" w:rsidRDefault="004A5758" w:rsidP="009C397C">
            <w:pPr>
              <w:pStyle w:val="TAC"/>
              <w:rPr>
                <w:lang w:eastAsia="zh-CN"/>
              </w:rPr>
            </w:pPr>
            <w:r w:rsidRPr="00931575">
              <w:rPr>
                <w:lang w:eastAsia="zh-CN"/>
              </w:rPr>
              <w:t>1</w:t>
            </w:r>
          </w:p>
        </w:tc>
        <w:tc>
          <w:tcPr>
            <w:tcW w:w="1417" w:type="dxa"/>
            <w:tcBorders>
              <w:bottom w:val="nil"/>
            </w:tcBorders>
            <w:shd w:val="clear" w:color="auto" w:fill="auto"/>
          </w:tcPr>
          <w:p w14:paraId="5E7066D6" w14:textId="77777777" w:rsidR="004A5758" w:rsidRPr="00931575" w:rsidRDefault="004A5758" w:rsidP="009C397C">
            <w:pPr>
              <w:pStyle w:val="TAC"/>
              <w:rPr>
                <w:lang w:eastAsia="zh-CN"/>
              </w:rPr>
            </w:pPr>
            <w:r w:rsidRPr="00931575">
              <w:rPr>
                <w:lang w:eastAsia="zh-CN"/>
              </w:rPr>
              <w:t>2</w:t>
            </w:r>
          </w:p>
        </w:tc>
        <w:tc>
          <w:tcPr>
            <w:tcW w:w="850" w:type="dxa"/>
            <w:tcBorders>
              <w:bottom w:val="nil"/>
            </w:tcBorders>
            <w:shd w:val="clear" w:color="auto" w:fill="auto"/>
          </w:tcPr>
          <w:p w14:paraId="19260A85" w14:textId="77777777" w:rsidR="004A5758" w:rsidRPr="00931575" w:rsidRDefault="004A5758" w:rsidP="009C397C">
            <w:pPr>
              <w:pStyle w:val="TAC"/>
            </w:pPr>
            <w:r w:rsidRPr="00931575">
              <w:t>Normal</w:t>
            </w:r>
          </w:p>
        </w:tc>
        <w:tc>
          <w:tcPr>
            <w:tcW w:w="1561" w:type="dxa"/>
            <w:tcBorders>
              <w:bottom w:val="nil"/>
            </w:tcBorders>
            <w:shd w:val="clear" w:color="auto" w:fill="auto"/>
          </w:tcPr>
          <w:p w14:paraId="636E3D92" w14:textId="77777777" w:rsidR="004A5758" w:rsidRPr="00931575" w:rsidRDefault="004A5758" w:rsidP="009C397C">
            <w:pPr>
              <w:pStyle w:val="TAC"/>
            </w:pPr>
            <w:r w:rsidRPr="00931575">
              <w:t>TDLA30-300</w:t>
            </w:r>
            <w:r w:rsidRPr="00931575" w:rsidDel="002E550C">
              <w:t xml:space="preserve"> </w:t>
            </w:r>
            <w:r w:rsidRPr="00931575">
              <w:t>Low</w:t>
            </w:r>
          </w:p>
        </w:tc>
        <w:tc>
          <w:tcPr>
            <w:tcW w:w="1984" w:type="dxa"/>
          </w:tcPr>
          <w:p w14:paraId="173CFF28" w14:textId="77777777" w:rsidR="004A5758" w:rsidRPr="00931575" w:rsidRDefault="004A5758" w:rsidP="009C397C">
            <w:pPr>
              <w:pStyle w:val="TAC"/>
              <w:rPr>
                <w:lang w:eastAsia="zh-CN"/>
              </w:rPr>
            </w:pPr>
            <w:r w:rsidRPr="00931575">
              <w:rPr>
                <w:rFonts w:hint="eastAsia"/>
                <w:lang w:eastAsia="zh-CN"/>
              </w:rPr>
              <w:t>No additional DM</w:t>
            </w:r>
            <w:r w:rsidRPr="00931575">
              <w:rPr>
                <w:lang w:eastAsia="zh-CN"/>
              </w:rPr>
              <w:t>-</w:t>
            </w:r>
            <w:r w:rsidRPr="00931575">
              <w:rPr>
                <w:rFonts w:hint="eastAsia"/>
                <w:lang w:eastAsia="zh-CN"/>
              </w:rPr>
              <w:t>RS</w:t>
            </w:r>
          </w:p>
        </w:tc>
        <w:tc>
          <w:tcPr>
            <w:tcW w:w="851" w:type="dxa"/>
            <w:shd w:val="clear" w:color="auto" w:fill="auto"/>
          </w:tcPr>
          <w:p w14:paraId="1A155157" w14:textId="77777777" w:rsidR="004A5758" w:rsidRPr="00931575" w:rsidRDefault="004A5758" w:rsidP="009C397C">
            <w:pPr>
              <w:pStyle w:val="TAC"/>
              <w:rPr>
                <w:lang w:eastAsia="zh-CN"/>
              </w:rPr>
            </w:pPr>
            <w:r w:rsidRPr="00931575">
              <w:rPr>
                <w:lang w:eastAsia="zh-CN"/>
              </w:rPr>
              <w:t>3.4</w:t>
            </w:r>
          </w:p>
        </w:tc>
        <w:tc>
          <w:tcPr>
            <w:tcW w:w="850" w:type="dxa"/>
            <w:shd w:val="clear" w:color="auto" w:fill="auto"/>
          </w:tcPr>
          <w:p w14:paraId="3EDE25BC" w14:textId="77777777" w:rsidR="004A5758" w:rsidRPr="00931575" w:rsidRDefault="004A5758" w:rsidP="009C397C">
            <w:pPr>
              <w:pStyle w:val="TAC"/>
              <w:rPr>
                <w:lang w:eastAsia="zh-CN"/>
              </w:rPr>
            </w:pPr>
            <w:r w:rsidRPr="00931575">
              <w:rPr>
                <w:lang w:eastAsia="zh-CN"/>
              </w:rPr>
              <w:t>3.4</w:t>
            </w:r>
          </w:p>
        </w:tc>
        <w:tc>
          <w:tcPr>
            <w:tcW w:w="988" w:type="dxa"/>
            <w:shd w:val="clear" w:color="auto" w:fill="auto"/>
          </w:tcPr>
          <w:p w14:paraId="6B5A80CD" w14:textId="77777777" w:rsidR="004A5758" w:rsidRPr="00931575" w:rsidRDefault="004A5758" w:rsidP="009C397C">
            <w:pPr>
              <w:pStyle w:val="TAC"/>
              <w:rPr>
                <w:lang w:eastAsia="zh-CN"/>
              </w:rPr>
            </w:pPr>
            <w:r w:rsidRPr="00931575">
              <w:rPr>
                <w:lang w:eastAsia="zh-CN"/>
              </w:rPr>
              <w:t>4.1</w:t>
            </w:r>
          </w:p>
        </w:tc>
      </w:tr>
      <w:tr w:rsidR="004A5758" w:rsidRPr="00931575" w14:paraId="3B65F490" w14:textId="77777777" w:rsidTr="009C397C">
        <w:trPr>
          <w:cantSplit/>
          <w:jc w:val="center"/>
        </w:trPr>
        <w:tc>
          <w:tcPr>
            <w:tcW w:w="1130" w:type="dxa"/>
            <w:tcBorders>
              <w:top w:val="nil"/>
            </w:tcBorders>
            <w:shd w:val="clear" w:color="auto" w:fill="auto"/>
          </w:tcPr>
          <w:p w14:paraId="0D694A54" w14:textId="77777777" w:rsidR="004A5758" w:rsidRPr="00931575" w:rsidRDefault="004A5758" w:rsidP="009C397C">
            <w:pPr>
              <w:pStyle w:val="TAC"/>
              <w:rPr>
                <w:lang w:eastAsia="zh-CN"/>
              </w:rPr>
            </w:pPr>
          </w:p>
        </w:tc>
        <w:tc>
          <w:tcPr>
            <w:tcW w:w="1417" w:type="dxa"/>
            <w:tcBorders>
              <w:top w:val="nil"/>
            </w:tcBorders>
            <w:shd w:val="clear" w:color="auto" w:fill="auto"/>
          </w:tcPr>
          <w:p w14:paraId="1B553150" w14:textId="77777777" w:rsidR="004A5758" w:rsidRPr="00931575" w:rsidRDefault="004A5758" w:rsidP="009C397C">
            <w:pPr>
              <w:pStyle w:val="TAC"/>
              <w:rPr>
                <w:lang w:eastAsia="zh-CN"/>
              </w:rPr>
            </w:pPr>
          </w:p>
        </w:tc>
        <w:tc>
          <w:tcPr>
            <w:tcW w:w="850" w:type="dxa"/>
            <w:tcBorders>
              <w:top w:val="nil"/>
            </w:tcBorders>
            <w:shd w:val="clear" w:color="auto" w:fill="auto"/>
          </w:tcPr>
          <w:p w14:paraId="2E5197C4" w14:textId="77777777" w:rsidR="004A5758" w:rsidRPr="00931575" w:rsidRDefault="004A5758" w:rsidP="009C397C">
            <w:pPr>
              <w:pStyle w:val="TAC"/>
            </w:pPr>
          </w:p>
        </w:tc>
        <w:tc>
          <w:tcPr>
            <w:tcW w:w="1561" w:type="dxa"/>
            <w:tcBorders>
              <w:top w:val="nil"/>
            </w:tcBorders>
            <w:shd w:val="clear" w:color="auto" w:fill="auto"/>
          </w:tcPr>
          <w:p w14:paraId="0B37FB8B" w14:textId="77777777" w:rsidR="004A5758" w:rsidRPr="00931575" w:rsidRDefault="004A5758" w:rsidP="009C397C">
            <w:pPr>
              <w:pStyle w:val="TAC"/>
            </w:pPr>
          </w:p>
        </w:tc>
        <w:tc>
          <w:tcPr>
            <w:tcW w:w="1984" w:type="dxa"/>
          </w:tcPr>
          <w:p w14:paraId="7DB9C5F4" w14:textId="77777777" w:rsidR="004A5758" w:rsidRPr="00931575" w:rsidRDefault="004A5758" w:rsidP="009C397C">
            <w:pPr>
              <w:pStyle w:val="TAC"/>
              <w:rPr>
                <w:lang w:eastAsia="zh-CN"/>
              </w:rPr>
            </w:pPr>
            <w:r w:rsidRPr="00931575">
              <w:rPr>
                <w:rFonts w:hint="eastAsia"/>
                <w:lang w:eastAsia="zh-CN"/>
              </w:rPr>
              <w:t>Additional DM-RS</w:t>
            </w:r>
          </w:p>
        </w:tc>
        <w:tc>
          <w:tcPr>
            <w:tcW w:w="851" w:type="dxa"/>
            <w:shd w:val="clear" w:color="auto" w:fill="auto"/>
          </w:tcPr>
          <w:p w14:paraId="5AEC2643" w14:textId="77777777" w:rsidR="004A5758" w:rsidRPr="00931575" w:rsidRDefault="004A5758" w:rsidP="009C397C">
            <w:pPr>
              <w:pStyle w:val="TAC"/>
              <w:rPr>
                <w:lang w:eastAsia="zh-CN"/>
              </w:rPr>
            </w:pPr>
            <w:r w:rsidRPr="00931575">
              <w:rPr>
                <w:lang w:eastAsia="zh-CN"/>
              </w:rPr>
              <w:t>4.2</w:t>
            </w:r>
          </w:p>
        </w:tc>
        <w:tc>
          <w:tcPr>
            <w:tcW w:w="850" w:type="dxa"/>
            <w:shd w:val="clear" w:color="auto" w:fill="auto"/>
          </w:tcPr>
          <w:p w14:paraId="3084C5A9" w14:textId="77777777" w:rsidR="004A5758" w:rsidRPr="00931575" w:rsidRDefault="004A5758" w:rsidP="009C397C">
            <w:pPr>
              <w:pStyle w:val="TAC"/>
              <w:rPr>
                <w:lang w:eastAsia="zh-CN"/>
              </w:rPr>
            </w:pPr>
            <w:r w:rsidRPr="00931575">
              <w:rPr>
                <w:lang w:eastAsia="zh-CN"/>
              </w:rPr>
              <w:t>4.4</w:t>
            </w:r>
          </w:p>
        </w:tc>
        <w:tc>
          <w:tcPr>
            <w:tcW w:w="988" w:type="dxa"/>
            <w:shd w:val="clear" w:color="auto" w:fill="auto"/>
          </w:tcPr>
          <w:p w14:paraId="709FBEC1" w14:textId="77777777" w:rsidR="004A5758" w:rsidRPr="00931575" w:rsidRDefault="004A5758" w:rsidP="009C397C">
            <w:pPr>
              <w:pStyle w:val="TAC"/>
              <w:rPr>
                <w:lang w:eastAsia="zh-CN"/>
              </w:rPr>
            </w:pPr>
            <w:r w:rsidRPr="00931575">
              <w:rPr>
                <w:lang w:eastAsia="zh-CN"/>
              </w:rPr>
              <w:t>3.8</w:t>
            </w:r>
          </w:p>
        </w:tc>
      </w:tr>
    </w:tbl>
    <w:p w14:paraId="06A8F919" w14:textId="77777777" w:rsidR="004A5758" w:rsidRDefault="004A5758" w:rsidP="00EF451F">
      <w:pPr>
        <w:pStyle w:val="TH"/>
      </w:pPr>
    </w:p>
    <w:p w14:paraId="7BE763C9" w14:textId="3507C8A4" w:rsidR="00EF451F" w:rsidRPr="00931575" w:rsidRDefault="00EF451F" w:rsidP="00EF451F">
      <w:pPr>
        <w:pStyle w:val="TH"/>
        <w:rPr>
          <w:ins w:id="2829" w:author="Big CR editor" w:date="2023-03-07T15:24:00Z"/>
        </w:rPr>
      </w:pPr>
      <w:ins w:id="2830" w:author="Big CR editor" w:date="2023-03-07T15:24:00Z">
        <w:r w:rsidRPr="00931575">
          <w:t>Table 8.3.</w:t>
        </w:r>
        <w:r>
          <w:t>5</w:t>
        </w:r>
        <w:r w:rsidRPr="00931575">
          <w:t>.5.2-</w:t>
        </w:r>
        <w:r>
          <w:t>3</w:t>
        </w:r>
        <w:r w:rsidRPr="00931575">
          <w:t xml:space="preserve">: Required SNR for PUCCH format </w:t>
        </w:r>
        <w:r>
          <w:t>4</w:t>
        </w:r>
        <w:r w:rsidRPr="00931575">
          <w:t xml:space="preserve"> with 120 kHz SCS</w:t>
        </w:r>
        <w:r>
          <w:t xml:space="preserve"> in FR2-2</w:t>
        </w:r>
      </w:ins>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1276"/>
        <w:gridCol w:w="850"/>
        <w:gridCol w:w="1644"/>
        <w:gridCol w:w="907"/>
        <w:gridCol w:w="1928"/>
        <w:gridCol w:w="1417"/>
      </w:tblGrid>
      <w:tr w:rsidR="00EF451F" w:rsidRPr="00931575" w14:paraId="5A0FF338" w14:textId="77777777" w:rsidTr="009C397C">
        <w:trPr>
          <w:cantSplit/>
          <w:jc w:val="center"/>
          <w:ins w:id="2831" w:author="Big CR editor" w:date="2023-03-07T15:24:00Z"/>
        </w:trPr>
        <w:tc>
          <w:tcPr>
            <w:tcW w:w="1020" w:type="dxa"/>
            <w:tcBorders>
              <w:bottom w:val="nil"/>
            </w:tcBorders>
            <w:shd w:val="clear" w:color="auto" w:fill="auto"/>
          </w:tcPr>
          <w:p w14:paraId="76EC19E4" w14:textId="77777777" w:rsidR="00EF451F" w:rsidRPr="00931575" w:rsidRDefault="00EF451F" w:rsidP="009C397C">
            <w:pPr>
              <w:pStyle w:val="TAH"/>
              <w:rPr>
                <w:ins w:id="2832" w:author="Big CR editor" w:date="2023-03-07T15:24:00Z"/>
              </w:rPr>
            </w:pPr>
            <w:ins w:id="2833" w:author="Big CR editor" w:date="2023-03-07T15:24:00Z">
              <w:r w:rsidRPr="00931575">
                <w:t>Number of TX antennas</w:t>
              </w:r>
            </w:ins>
          </w:p>
        </w:tc>
        <w:tc>
          <w:tcPr>
            <w:tcW w:w="1276" w:type="dxa"/>
            <w:tcBorders>
              <w:bottom w:val="nil"/>
            </w:tcBorders>
            <w:shd w:val="clear" w:color="auto" w:fill="auto"/>
          </w:tcPr>
          <w:p w14:paraId="5AAA340A" w14:textId="77777777" w:rsidR="00EF451F" w:rsidRPr="00931575" w:rsidRDefault="00EF451F" w:rsidP="009C397C">
            <w:pPr>
              <w:pStyle w:val="TAH"/>
              <w:rPr>
                <w:ins w:id="2834" w:author="Big CR editor" w:date="2023-03-07T15:24:00Z"/>
              </w:rPr>
            </w:pPr>
            <w:ins w:id="2835" w:author="Big CR editor" w:date="2023-03-07T15:24:00Z">
              <w:r w:rsidRPr="00931575">
                <w:t>Number of demodulation branches</w:t>
              </w:r>
            </w:ins>
          </w:p>
        </w:tc>
        <w:tc>
          <w:tcPr>
            <w:tcW w:w="850" w:type="dxa"/>
            <w:tcBorders>
              <w:bottom w:val="nil"/>
            </w:tcBorders>
            <w:shd w:val="clear" w:color="auto" w:fill="auto"/>
          </w:tcPr>
          <w:p w14:paraId="4E9B5958" w14:textId="77777777" w:rsidR="00EF451F" w:rsidRPr="00931575" w:rsidRDefault="00EF451F" w:rsidP="009C397C">
            <w:pPr>
              <w:pStyle w:val="TAH"/>
              <w:rPr>
                <w:ins w:id="2836" w:author="Big CR editor" w:date="2023-03-07T15:24:00Z"/>
              </w:rPr>
            </w:pPr>
            <w:ins w:id="2837" w:author="Big CR editor" w:date="2023-03-07T15:24:00Z">
              <w:r w:rsidRPr="00931575">
                <w:t>Cyclic Prefix</w:t>
              </w:r>
            </w:ins>
          </w:p>
        </w:tc>
        <w:tc>
          <w:tcPr>
            <w:tcW w:w="1644" w:type="dxa"/>
            <w:tcBorders>
              <w:bottom w:val="nil"/>
            </w:tcBorders>
            <w:shd w:val="clear" w:color="auto" w:fill="auto"/>
          </w:tcPr>
          <w:p w14:paraId="38BF6C85" w14:textId="77777777" w:rsidR="00EF451F" w:rsidRPr="002465B5" w:rsidRDefault="00EF451F" w:rsidP="009C397C">
            <w:pPr>
              <w:pStyle w:val="TAH"/>
              <w:rPr>
                <w:ins w:id="2838" w:author="Big CR editor" w:date="2023-03-07T15:24:00Z"/>
                <w:lang w:val="fr-FR"/>
              </w:rPr>
            </w:pPr>
            <w:ins w:id="2839" w:author="Big CR editor" w:date="2023-03-07T15:24:00Z">
              <w:r w:rsidRPr="002465B5">
                <w:rPr>
                  <w:lang w:val="fr-FR"/>
                </w:rPr>
                <w:t>Propagation</w:t>
              </w:r>
              <w:r w:rsidRPr="00282498">
                <w:rPr>
                  <w:lang w:val="fr-FR"/>
                </w:rPr>
                <w:t xml:space="preserve"> conditions and correlation matrix</w:t>
              </w:r>
            </w:ins>
          </w:p>
        </w:tc>
        <w:tc>
          <w:tcPr>
            <w:tcW w:w="907" w:type="dxa"/>
            <w:tcBorders>
              <w:bottom w:val="nil"/>
            </w:tcBorders>
          </w:tcPr>
          <w:p w14:paraId="22B30535" w14:textId="77777777" w:rsidR="00EF451F" w:rsidRPr="00931575" w:rsidRDefault="00EF451F" w:rsidP="009C397C">
            <w:pPr>
              <w:pStyle w:val="TAH"/>
              <w:rPr>
                <w:ins w:id="2840" w:author="Big CR editor" w:date="2023-03-07T15:24:00Z"/>
              </w:rPr>
            </w:pPr>
            <w:ins w:id="2841" w:author="Big CR editor" w:date="2023-03-07T15:24:00Z">
              <w:r>
                <w:t>Number of PRBs</w:t>
              </w:r>
            </w:ins>
          </w:p>
        </w:tc>
        <w:tc>
          <w:tcPr>
            <w:tcW w:w="1928" w:type="dxa"/>
            <w:tcBorders>
              <w:bottom w:val="nil"/>
            </w:tcBorders>
            <w:shd w:val="clear" w:color="auto" w:fill="auto"/>
          </w:tcPr>
          <w:p w14:paraId="48DB8264" w14:textId="77777777" w:rsidR="00EF451F" w:rsidRPr="00931575" w:rsidRDefault="00EF451F" w:rsidP="009C397C">
            <w:pPr>
              <w:pStyle w:val="TAH"/>
              <w:rPr>
                <w:ins w:id="2842" w:author="Big CR editor" w:date="2023-03-07T15:24:00Z"/>
              </w:rPr>
            </w:pPr>
            <w:ins w:id="2843" w:author="Big CR editor" w:date="2023-03-07T15:24:00Z">
              <w:r w:rsidRPr="00931575">
                <w:t>Additional</w:t>
              </w:r>
              <w:r>
                <w:t xml:space="preserve"> </w:t>
              </w:r>
              <w:r w:rsidRPr="00931575">
                <w:rPr>
                  <w:rFonts w:hint="eastAsia"/>
                </w:rPr>
                <w:t>DM</w:t>
              </w:r>
              <w:r w:rsidRPr="00931575">
                <w:t>-</w:t>
              </w:r>
              <w:r w:rsidRPr="00931575">
                <w:rPr>
                  <w:rFonts w:hint="eastAsia"/>
                </w:rPr>
                <w:t>RS</w:t>
              </w:r>
              <w:r w:rsidRPr="00931575">
                <w:t xml:space="preserve"> </w:t>
              </w:r>
              <w:r w:rsidRPr="00931575">
                <w:rPr>
                  <w:rFonts w:hint="eastAsia"/>
                </w:rPr>
                <w:t>configuration</w:t>
              </w:r>
            </w:ins>
          </w:p>
        </w:tc>
        <w:tc>
          <w:tcPr>
            <w:tcW w:w="1417" w:type="dxa"/>
          </w:tcPr>
          <w:p w14:paraId="282622C0" w14:textId="77777777" w:rsidR="00EF451F" w:rsidRPr="00931575" w:rsidRDefault="00EF451F" w:rsidP="009C397C">
            <w:pPr>
              <w:pStyle w:val="TAH"/>
              <w:rPr>
                <w:ins w:id="2844" w:author="Big CR editor" w:date="2023-03-07T15:24:00Z"/>
              </w:rPr>
            </w:pPr>
            <w:ins w:id="2845" w:author="Big CR editor" w:date="2023-03-07T15:24:00Z">
              <w:r w:rsidRPr="00931575">
                <w:t>Channel bandwidth / SNR (dB)</w:t>
              </w:r>
            </w:ins>
          </w:p>
        </w:tc>
      </w:tr>
      <w:tr w:rsidR="00EF451F" w:rsidRPr="00931575" w14:paraId="0454D794" w14:textId="77777777" w:rsidTr="009C397C">
        <w:trPr>
          <w:cantSplit/>
          <w:jc w:val="center"/>
          <w:ins w:id="2846" w:author="Big CR editor" w:date="2023-03-07T15:24:00Z"/>
        </w:trPr>
        <w:tc>
          <w:tcPr>
            <w:tcW w:w="1020" w:type="dxa"/>
            <w:tcBorders>
              <w:top w:val="nil"/>
              <w:bottom w:val="single" w:sz="4" w:space="0" w:color="auto"/>
            </w:tcBorders>
            <w:shd w:val="clear" w:color="auto" w:fill="auto"/>
          </w:tcPr>
          <w:p w14:paraId="30F29285" w14:textId="77777777" w:rsidR="00EF451F" w:rsidRPr="00931575" w:rsidRDefault="00EF451F" w:rsidP="009C397C">
            <w:pPr>
              <w:pStyle w:val="TAH"/>
              <w:rPr>
                <w:ins w:id="2847" w:author="Big CR editor" w:date="2023-03-07T15:24:00Z"/>
              </w:rPr>
            </w:pPr>
          </w:p>
        </w:tc>
        <w:tc>
          <w:tcPr>
            <w:tcW w:w="1276" w:type="dxa"/>
            <w:tcBorders>
              <w:top w:val="nil"/>
              <w:bottom w:val="single" w:sz="4" w:space="0" w:color="auto"/>
            </w:tcBorders>
            <w:shd w:val="clear" w:color="auto" w:fill="auto"/>
          </w:tcPr>
          <w:p w14:paraId="64EBD6B9" w14:textId="77777777" w:rsidR="00EF451F" w:rsidRPr="00931575" w:rsidRDefault="00EF451F" w:rsidP="009C397C">
            <w:pPr>
              <w:pStyle w:val="TAH"/>
              <w:rPr>
                <w:ins w:id="2848" w:author="Big CR editor" w:date="2023-03-07T15:24:00Z"/>
              </w:rPr>
            </w:pPr>
          </w:p>
        </w:tc>
        <w:tc>
          <w:tcPr>
            <w:tcW w:w="850" w:type="dxa"/>
            <w:tcBorders>
              <w:top w:val="nil"/>
              <w:bottom w:val="single" w:sz="4" w:space="0" w:color="auto"/>
            </w:tcBorders>
            <w:shd w:val="clear" w:color="auto" w:fill="auto"/>
          </w:tcPr>
          <w:p w14:paraId="46997250" w14:textId="77777777" w:rsidR="00EF451F" w:rsidRPr="00931575" w:rsidRDefault="00EF451F" w:rsidP="009C397C">
            <w:pPr>
              <w:pStyle w:val="TAH"/>
              <w:rPr>
                <w:ins w:id="2849" w:author="Big CR editor" w:date="2023-03-07T15:24:00Z"/>
              </w:rPr>
            </w:pPr>
          </w:p>
        </w:tc>
        <w:tc>
          <w:tcPr>
            <w:tcW w:w="1644" w:type="dxa"/>
            <w:tcBorders>
              <w:top w:val="nil"/>
              <w:bottom w:val="single" w:sz="4" w:space="0" w:color="auto"/>
            </w:tcBorders>
            <w:shd w:val="clear" w:color="auto" w:fill="auto"/>
          </w:tcPr>
          <w:p w14:paraId="07C3519D" w14:textId="77777777" w:rsidR="00EF451F" w:rsidRPr="00282498" w:rsidRDefault="00EF451F" w:rsidP="009C397C">
            <w:pPr>
              <w:pStyle w:val="TAH"/>
              <w:rPr>
                <w:ins w:id="2850" w:author="Big CR editor" w:date="2023-03-07T15:24:00Z"/>
                <w:lang w:val="fr-FR"/>
              </w:rPr>
            </w:pPr>
            <w:ins w:id="2851" w:author="Big CR editor" w:date="2023-03-07T15:24:00Z">
              <w:r w:rsidRPr="00282498">
                <w:rPr>
                  <w:lang w:val="fr-FR"/>
                </w:rPr>
                <w:t xml:space="preserve"> (annex J)</w:t>
              </w:r>
            </w:ins>
          </w:p>
        </w:tc>
        <w:tc>
          <w:tcPr>
            <w:tcW w:w="907" w:type="dxa"/>
            <w:tcBorders>
              <w:top w:val="nil"/>
            </w:tcBorders>
          </w:tcPr>
          <w:p w14:paraId="6B1EB2BF" w14:textId="77777777" w:rsidR="00EF451F" w:rsidRPr="00931575" w:rsidRDefault="00EF451F" w:rsidP="009C397C">
            <w:pPr>
              <w:pStyle w:val="TAH"/>
              <w:rPr>
                <w:ins w:id="2852" w:author="Big CR editor" w:date="2023-03-07T15:24:00Z"/>
              </w:rPr>
            </w:pPr>
          </w:p>
        </w:tc>
        <w:tc>
          <w:tcPr>
            <w:tcW w:w="1928" w:type="dxa"/>
            <w:tcBorders>
              <w:top w:val="nil"/>
            </w:tcBorders>
            <w:shd w:val="clear" w:color="auto" w:fill="auto"/>
          </w:tcPr>
          <w:p w14:paraId="13BC4ADE" w14:textId="77777777" w:rsidR="00EF451F" w:rsidRPr="00931575" w:rsidRDefault="00EF451F" w:rsidP="009C397C">
            <w:pPr>
              <w:pStyle w:val="TAH"/>
              <w:rPr>
                <w:ins w:id="2853" w:author="Big CR editor" w:date="2023-03-07T15:24:00Z"/>
              </w:rPr>
            </w:pPr>
          </w:p>
        </w:tc>
        <w:tc>
          <w:tcPr>
            <w:tcW w:w="1417" w:type="dxa"/>
          </w:tcPr>
          <w:p w14:paraId="3990D554" w14:textId="77777777" w:rsidR="00EF451F" w:rsidRPr="00931575" w:rsidRDefault="00EF451F" w:rsidP="009C397C">
            <w:pPr>
              <w:pStyle w:val="TAH"/>
              <w:rPr>
                <w:ins w:id="2854" w:author="Big CR editor" w:date="2023-03-07T15:24:00Z"/>
              </w:rPr>
            </w:pPr>
            <w:ins w:id="2855" w:author="Big CR editor" w:date="2023-03-07T15:24:00Z">
              <w:r w:rsidRPr="00931575">
                <w:t>100 MHz</w:t>
              </w:r>
            </w:ins>
          </w:p>
        </w:tc>
      </w:tr>
      <w:tr w:rsidR="00EF451F" w:rsidRPr="00931575" w14:paraId="6BC8B7DF" w14:textId="77777777" w:rsidTr="009C397C">
        <w:trPr>
          <w:cantSplit/>
          <w:jc w:val="center"/>
          <w:ins w:id="2856" w:author="Big CR editor" w:date="2023-03-07T15:24:00Z"/>
        </w:trPr>
        <w:tc>
          <w:tcPr>
            <w:tcW w:w="1020" w:type="dxa"/>
            <w:tcBorders>
              <w:bottom w:val="nil"/>
            </w:tcBorders>
            <w:shd w:val="clear" w:color="auto" w:fill="auto"/>
          </w:tcPr>
          <w:p w14:paraId="45DEF6FF" w14:textId="77777777" w:rsidR="00EF451F" w:rsidRPr="00931575" w:rsidRDefault="00EF451F" w:rsidP="009C397C">
            <w:pPr>
              <w:pStyle w:val="TAC"/>
              <w:rPr>
                <w:ins w:id="2857" w:author="Big CR editor" w:date="2023-03-07T15:24:00Z"/>
                <w:lang w:eastAsia="zh-CN"/>
              </w:rPr>
            </w:pPr>
            <w:ins w:id="2858" w:author="Big CR editor" w:date="2023-03-07T15:24:00Z">
              <w:r w:rsidRPr="00931575">
                <w:rPr>
                  <w:lang w:eastAsia="zh-CN"/>
                </w:rPr>
                <w:t>1</w:t>
              </w:r>
            </w:ins>
          </w:p>
        </w:tc>
        <w:tc>
          <w:tcPr>
            <w:tcW w:w="1276" w:type="dxa"/>
            <w:tcBorders>
              <w:bottom w:val="nil"/>
            </w:tcBorders>
            <w:shd w:val="clear" w:color="auto" w:fill="auto"/>
          </w:tcPr>
          <w:p w14:paraId="15B67140" w14:textId="77777777" w:rsidR="00EF451F" w:rsidRPr="00931575" w:rsidRDefault="00EF451F" w:rsidP="009C397C">
            <w:pPr>
              <w:pStyle w:val="TAC"/>
              <w:rPr>
                <w:ins w:id="2859" w:author="Big CR editor" w:date="2023-03-07T15:24:00Z"/>
                <w:lang w:eastAsia="zh-CN"/>
              </w:rPr>
            </w:pPr>
            <w:ins w:id="2860" w:author="Big CR editor" w:date="2023-03-07T15:24:00Z">
              <w:r w:rsidRPr="00931575">
                <w:rPr>
                  <w:lang w:eastAsia="zh-CN"/>
                </w:rPr>
                <w:t>2</w:t>
              </w:r>
            </w:ins>
          </w:p>
        </w:tc>
        <w:tc>
          <w:tcPr>
            <w:tcW w:w="850" w:type="dxa"/>
            <w:tcBorders>
              <w:bottom w:val="nil"/>
            </w:tcBorders>
            <w:shd w:val="clear" w:color="auto" w:fill="auto"/>
          </w:tcPr>
          <w:p w14:paraId="13236B36" w14:textId="77777777" w:rsidR="00EF451F" w:rsidRPr="00931575" w:rsidRDefault="00EF451F" w:rsidP="009C397C">
            <w:pPr>
              <w:pStyle w:val="TAC"/>
              <w:rPr>
                <w:ins w:id="2861" w:author="Big CR editor" w:date="2023-03-07T15:24:00Z"/>
              </w:rPr>
            </w:pPr>
            <w:ins w:id="2862" w:author="Big CR editor" w:date="2023-03-07T15:24:00Z">
              <w:r w:rsidRPr="00931575">
                <w:t>Normal</w:t>
              </w:r>
            </w:ins>
          </w:p>
        </w:tc>
        <w:tc>
          <w:tcPr>
            <w:tcW w:w="1644" w:type="dxa"/>
            <w:tcBorders>
              <w:bottom w:val="nil"/>
            </w:tcBorders>
            <w:shd w:val="clear" w:color="auto" w:fill="auto"/>
          </w:tcPr>
          <w:p w14:paraId="50D4AA9E" w14:textId="77777777" w:rsidR="00EF451F" w:rsidRPr="00931575" w:rsidRDefault="00EF451F" w:rsidP="009C397C">
            <w:pPr>
              <w:pStyle w:val="TAC"/>
              <w:rPr>
                <w:ins w:id="2863" w:author="Big CR editor" w:date="2023-03-07T15:24:00Z"/>
              </w:rPr>
            </w:pPr>
            <w:ins w:id="2864" w:author="Big CR editor" w:date="2023-03-07T15:24:00Z">
              <w:r w:rsidRPr="001E0E99">
                <w:t>TDLA30-650 Low</w:t>
              </w:r>
            </w:ins>
          </w:p>
        </w:tc>
        <w:tc>
          <w:tcPr>
            <w:tcW w:w="907" w:type="dxa"/>
            <w:tcBorders>
              <w:bottom w:val="nil"/>
            </w:tcBorders>
          </w:tcPr>
          <w:p w14:paraId="09A24B7D" w14:textId="77777777" w:rsidR="00EF451F" w:rsidRPr="00931575" w:rsidRDefault="00EF451F" w:rsidP="009C397C">
            <w:pPr>
              <w:pStyle w:val="TAC"/>
              <w:rPr>
                <w:ins w:id="2865" w:author="Big CR editor" w:date="2023-03-07T15:24:00Z"/>
                <w:lang w:eastAsia="zh-CN"/>
              </w:rPr>
            </w:pPr>
            <w:ins w:id="2866" w:author="Big CR editor" w:date="2023-03-07T15:24:00Z">
              <w:r>
                <w:rPr>
                  <w:lang w:eastAsia="zh-CN"/>
                </w:rPr>
                <w:t>1</w:t>
              </w:r>
            </w:ins>
          </w:p>
        </w:tc>
        <w:tc>
          <w:tcPr>
            <w:tcW w:w="1928" w:type="dxa"/>
          </w:tcPr>
          <w:p w14:paraId="3236B6F4" w14:textId="77777777" w:rsidR="00EF451F" w:rsidRPr="00931575" w:rsidRDefault="00EF451F" w:rsidP="009C397C">
            <w:pPr>
              <w:pStyle w:val="TAC"/>
              <w:rPr>
                <w:ins w:id="2867" w:author="Big CR editor" w:date="2023-03-07T15:24:00Z"/>
                <w:lang w:eastAsia="zh-CN"/>
              </w:rPr>
            </w:pPr>
            <w:ins w:id="2868" w:author="Big CR editor" w:date="2023-03-07T15:24:00Z">
              <w:r w:rsidRPr="00931575">
                <w:rPr>
                  <w:rFonts w:hint="eastAsia"/>
                  <w:lang w:eastAsia="zh-CN"/>
                </w:rPr>
                <w:t>No additional DM</w:t>
              </w:r>
              <w:r w:rsidRPr="00931575">
                <w:rPr>
                  <w:lang w:eastAsia="zh-CN"/>
                </w:rPr>
                <w:t>-</w:t>
              </w:r>
              <w:r w:rsidRPr="00931575">
                <w:rPr>
                  <w:rFonts w:hint="eastAsia"/>
                  <w:lang w:eastAsia="zh-CN"/>
                </w:rPr>
                <w:t>RS</w:t>
              </w:r>
            </w:ins>
          </w:p>
        </w:tc>
        <w:tc>
          <w:tcPr>
            <w:tcW w:w="1417" w:type="dxa"/>
            <w:shd w:val="clear" w:color="auto" w:fill="auto"/>
          </w:tcPr>
          <w:p w14:paraId="78157F7C" w14:textId="77777777" w:rsidR="00EF451F" w:rsidRPr="00F36873" w:rsidRDefault="00EF451F" w:rsidP="009C397C">
            <w:pPr>
              <w:pStyle w:val="TAC"/>
              <w:rPr>
                <w:ins w:id="2869" w:author="Big CR editor" w:date="2023-03-07T15:24:00Z"/>
                <w:lang w:eastAsia="zh-CN"/>
              </w:rPr>
            </w:pPr>
            <w:ins w:id="2870" w:author="Big CR editor" w:date="2023-03-07T15:24:00Z">
              <w:r w:rsidRPr="00F36873">
                <w:t>3.</w:t>
              </w:r>
              <w:r>
                <w:t>6</w:t>
              </w:r>
            </w:ins>
          </w:p>
        </w:tc>
      </w:tr>
      <w:tr w:rsidR="00EF451F" w:rsidRPr="00931575" w14:paraId="786041AF" w14:textId="77777777" w:rsidTr="009C397C">
        <w:trPr>
          <w:cantSplit/>
          <w:jc w:val="center"/>
          <w:ins w:id="2871" w:author="Big CR editor" w:date="2023-03-07T15:24:00Z"/>
        </w:trPr>
        <w:tc>
          <w:tcPr>
            <w:tcW w:w="1020" w:type="dxa"/>
            <w:tcBorders>
              <w:top w:val="nil"/>
            </w:tcBorders>
            <w:shd w:val="clear" w:color="auto" w:fill="auto"/>
          </w:tcPr>
          <w:p w14:paraId="0E42E1B9" w14:textId="77777777" w:rsidR="00EF451F" w:rsidRPr="00931575" w:rsidRDefault="00EF451F" w:rsidP="009C397C">
            <w:pPr>
              <w:pStyle w:val="TAC"/>
              <w:rPr>
                <w:ins w:id="2872" w:author="Big CR editor" w:date="2023-03-07T15:24:00Z"/>
                <w:lang w:eastAsia="zh-CN"/>
              </w:rPr>
            </w:pPr>
          </w:p>
        </w:tc>
        <w:tc>
          <w:tcPr>
            <w:tcW w:w="1276" w:type="dxa"/>
            <w:tcBorders>
              <w:top w:val="nil"/>
            </w:tcBorders>
            <w:shd w:val="clear" w:color="auto" w:fill="auto"/>
          </w:tcPr>
          <w:p w14:paraId="36DA257D" w14:textId="77777777" w:rsidR="00EF451F" w:rsidRPr="00931575" w:rsidRDefault="00EF451F" w:rsidP="009C397C">
            <w:pPr>
              <w:pStyle w:val="TAC"/>
              <w:rPr>
                <w:ins w:id="2873" w:author="Big CR editor" w:date="2023-03-07T15:24:00Z"/>
                <w:lang w:eastAsia="zh-CN"/>
              </w:rPr>
            </w:pPr>
          </w:p>
        </w:tc>
        <w:tc>
          <w:tcPr>
            <w:tcW w:w="850" w:type="dxa"/>
            <w:tcBorders>
              <w:top w:val="nil"/>
            </w:tcBorders>
            <w:shd w:val="clear" w:color="auto" w:fill="auto"/>
          </w:tcPr>
          <w:p w14:paraId="69DCF77C" w14:textId="77777777" w:rsidR="00EF451F" w:rsidRPr="00931575" w:rsidRDefault="00EF451F" w:rsidP="009C397C">
            <w:pPr>
              <w:pStyle w:val="TAC"/>
              <w:rPr>
                <w:ins w:id="2874" w:author="Big CR editor" w:date="2023-03-07T15:24:00Z"/>
              </w:rPr>
            </w:pPr>
          </w:p>
        </w:tc>
        <w:tc>
          <w:tcPr>
            <w:tcW w:w="1644" w:type="dxa"/>
            <w:tcBorders>
              <w:top w:val="nil"/>
            </w:tcBorders>
            <w:shd w:val="clear" w:color="auto" w:fill="auto"/>
          </w:tcPr>
          <w:p w14:paraId="5D0F5066" w14:textId="77777777" w:rsidR="00EF451F" w:rsidRPr="00931575" w:rsidRDefault="00EF451F" w:rsidP="009C397C">
            <w:pPr>
              <w:pStyle w:val="TAC"/>
              <w:rPr>
                <w:ins w:id="2875" w:author="Big CR editor" w:date="2023-03-07T15:24:00Z"/>
              </w:rPr>
            </w:pPr>
          </w:p>
        </w:tc>
        <w:tc>
          <w:tcPr>
            <w:tcW w:w="907" w:type="dxa"/>
            <w:tcBorders>
              <w:top w:val="nil"/>
            </w:tcBorders>
          </w:tcPr>
          <w:p w14:paraId="2F8C38AA" w14:textId="77777777" w:rsidR="00EF451F" w:rsidRPr="00931575" w:rsidRDefault="00EF451F" w:rsidP="009C397C">
            <w:pPr>
              <w:pStyle w:val="TAC"/>
              <w:rPr>
                <w:ins w:id="2876" w:author="Big CR editor" w:date="2023-03-07T15:24:00Z"/>
                <w:lang w:eastAsia="zh-CN"/>
              </w:rPr>
            </w:pPr>
          </w:p>
        </w:tc>
        <w:tc>
          <w:tcPr>
            <w:tcW w:w="1928" w:type="dxa"/>
          </w:tcPr>
          <w:p w14:paraId="3166A2E8" w14:textId="77777777" w:rsidR="00EF451F" w:rsidRPr="00931575" w:rsidRDefault="00EF451F" w:rsidP="009C397C">
            <w:pPr>
              <w:pStyle w:val="TAC"/>
              <w:rPr>
                <w:ins w:id="2877" w:author="Big CR editor" w:date="2023-03-07T15:24:00Z"/>
                <w:lang w:eastAsia="zh-CN"/>
              </w:rPr>
            </w:pPr>
            <w:ins w:id="2878" w:author="Big CR editor" w:date="2023-03-07T15:24:00Z">
              <w:r w:rsidRPr="00931575">
                <w:rPr>
                  <w:rFonts w:hint="eastAsia"/>
                  <w:lang w:eastAsia="zh-CN"/>
                </w:rPr>
                <w:t>Additional DM-RS</w:t>
              </w:r>
            </w:ins>
          </w:p>
        </w:tc>
        <w:tc>
          <w:tcPr>
            <w:tcW w:w="1417" w:type="dxa"/>
            <w:shd w:val="clear" w:color="auto" w:fill="auto"/>
          </w:tcPr>
          <w:p w14:paraId="49846D41" w14:textId="77777777" w:rsidR="00EF451F" w:rsidRPr="00F36873" w:rsidRDefault="00EF451F" w:rsidP="009C397C">
            <w:pPr>
              <w:pStyle w:val="TAC"/>
              <w:rPr>
                <w:ins w:id="2879" w:author="Big CR editor" w:date="2023-03-07T15:24:00Z"/>
                <w:lang w:eastAsia="zh-CN"/>
              </w:rPr>
            </w:pPr>
            <w:ins w:id="2880" w:author="Big CR editor" w:date="2023-03-07T15:24:00Z">
              <w:r w:rsidRPr="00F36873">
                <w:t>3.</w:t>
              </w:r>
              <w:r>
                <w:t>6</w:t>
              </w:r>
            </w:ins>
          </w:p>
        </w:tc>
      </w:tr>
      <w:tr w:rsidR="00EF451F" w:rsidRPr="00931575" w14:paraId="133592E2" w14:textId="77777777" w:rsidTr="009C397C">
        <w:trPr>
          <w:cantSplit/>
          <w:jc w:val="center"/>
          <w:ins w:id="2881" w:author="Big CR editor" w:date="2023-03-07T15:24:00Z"/>
        </w:trPr>
        <w:tc>
          <w:tcPr>
            <w:tcW w:w="1020" w:type="dxa"/>
            <w:tcBorders>
              <w:bottom w:val="nil"/>
            </w:tcBorders>
          </w:tcPr>
          <w:p w14:paraId="1FC4C612" w14:textId="77777777" w:rsidR="00EF451F" w:rsidRPr="00931575" w:rsidRDefault="00EF451F" w:rsidP="009C397C">
            <w:pPr>
              <w:pStyle w:val="TAC"/>
              <w:rPr>
                <w:ins w:id="2882" w:author="Big CR editor" w:date="2023-03-07T15:24:00Z"/>
                <w:lang w:eastAsia="zh-CN"/>
              </w:rPr>
            </w:pPr>
            <w:ins w:id="2883" w:author="Big CR editor" w:date="2023-03-07T15:24:00Z">
              <w:r w:rsidRPr="00931575">
                <w:rPr>
                  <w:lang w:eastAsia="zh-CN"/>
                </w:rPr>
                <w:t>1</w:t>
              </w:r>
            </w:ins>
          </w:p>
        </w:tc>
        <w:tc>
          <w:tcPr>
            <w:tcW w:w="1276" w:type="dxa"/>
            <w:tcBorders>
              <w:bottom w:val="nil"/>
            </w:tcBorders>
          </w:tcPr>
          <w:p w14:paraId="5AEF5ECE" w14:textId="77777777" w:rsidR="00EF451F" w:rsidRPr="00931575" w:rsidRDefault="00EF451F" w:rsidP="009C397C">
            <w:pPr>
              <w:pStyle w:val="TAC"/>
              <w:rPr>
                <w:ins w:id="2884" w:author="Big CR editor" w:date="2023-03-07T15:24:00Z"/>
                <w:lang w:eastAsia="zh-CN"/>
              </w:rPr>
            </w:pPr>
            <w:ins w:id="2885" w:author="Big CR editor" w:date="2023-03-07T15:24:00Z">
              <w:r w:rsidRPr="00931575">
                <w:rPr>
                  <w:lang w:eastAsia="zh-CN"/>
                </w:rPr>
                <w:t>2</w:t>
              </w:r>
            </w:ins>
          </w:p>
        </w:tc>
        <w:tc>
          <w:tcPr>
            <w:tcW w:w="850" w:type="dxa"/>
            <w:tcBorders>
              <w:bottom w:val="nil"/>
            </w:tcBorders>
          </w:tcPr>
          <w:p w14:paraId="2C14DC81" w14:textId="77777777" w:rsidR="00EF451F" w:rsidRPr="00931575" w:rsidRDefault="00EF451F" w:rsidP="009C397C">
            <w:pPr>
              <w:pStyle w:val="TAC"/>
              <w:rPr>
                <w:ins w:id="2886" w:author="Big CR editor" w:date="2023-03-07T15:24:00Z"/>
              </w:rPr>
            </w:pPr>
            <w:ins w:id="2887" w:author="Big CR editor" w:date="2023-03-07T15:24:00Z">
              <w:r w:rsidRPr="00931575">
                <w:t>Normal</w:t>
              </w:r>
            </w:ins>
          </w:p>
        </w:tc>
        <w:tc>
          <w:tcPr>
            <w:tcW w:w="1644" w:type="dxa"/>
            <w:tcBorders>
              <w:bottom w:val="nil"/>
            </w:tcBorders>
          </w:tcPr>
          <w:p w14:paraId="375C0845" w14:textId="77777777" w:rsidR="00EF451F" w:rsidRPr="00931575" w:rsidRDefault="00EF451F" w:rsidP="009C397C">
            <w:pPr>
              <w:pStyle w:val="TAC"/>
              <w:rPr>
                <w:ins w:id="2888" w:author="Big CR editor" w:date="2023-03-07T15:24:00Z"/>
              </w:rPr>
            </w:pPr>
            <w:ins w:id="2889" w:author="Big CR editor" w:date="2023-03-07T15:24:00Z">
              <w:r w:rsidRPr="001E0E99">
                <w:t>TDLA30-650 Low</w:t>
              </w:r>
            </w:ins>
          </w:p>
        </w:tc>
        <w:tc>
          <w:tcPr>
            <w:tcW w:w="907" w:type="dxa"/>
            <w:tcBorders>
              <w:bottom w:val="nil"/>
            </w:tcBorders>
          </w:tcPr>
          <w:p w14:paraId="60B61CE0" w14:textId="77777777" w:rsidR="00EF451F" w:rsidRPr="00931575" w:rsidRDefault="00EF451F" w:rsidP="009C397C">
            <w:pPr>
              <w:pStyle w:val="TAC"/>
              <w:rPr>
                <w:ins w:id="2890" w:author="Big CR editor" w:date="2023-03-07T15:24:00Z"/>
                <w:lang w:eastAsia="zh-CN"/>
              </w:rPr>
            </w:pPr>
            <w:ins w:id="2891" w:author="Big CR editor" w:date="2023-03-07T15:24:00Z">
              <w:r>
                <w:rPr>
                  <w:lang w:eastAsia="zh-CN"/>
                </w:rPr>
                <w:t>16</w:t>
              </w:r>
            </w:ins>
          </w:p>
        </w:tc>
        <w:tc>
          <w:tcPr>
            <w:tcW w:w="1928" w:type="dxa"/>
          </w:tcPr>
          <w:p w14:paraId="457EA719" w14:textId="77777777" w:rsidR="00EF451F" w:rsidRPr="00931575" w:rsidRDefault="00EF451F" w:rsidP="009C397C">
            <w:pPr>
              <w:pStyle w:val="TAC"/>
              <w:rPr>
                <w:ins w:id="2892" w:author="Big CR editor" w:date="2023-03-07T15:24:00Z"/>
                <w:lang w:eastAsia="zh-CN"/>
              </w:rPr>
            </w:pPr>
            <w:ins w:id="2893" w:author="Big CR editor" w:date="2023-03-07T15:24:00Z">
              <w:r w:rsidRPr="00931575">
                <w:rPr>
                  <w:rFonts w:hint="eastAsia"/>
                  <w:lang w:eastAsia="zh-CN"/>
                </w:rPr>
                <w:t>No additional DM</w:t>
              </w:r>
              <w:r w:rsidRPr="00931575">
                <w:rPr>
                  <w:lang w:eastAsia="zh-CN"/>
                </w:rPr>
                <w:t>-</w:t>
              </w:r>
              <w:r w:rsidRPr="00931575">
                <w:rPr>
                  <w:rFonts w:hint="eastAsia"/>
                  <w:lang w:eastAsia="zh-CN"/>
                </w:rPr>
                <w:t>RS</w:t>
              </w:r>
            </w:ins>
          </w:p>
        </w:tc>
        <w:tc>
          <w:tcPr>
            <w:tcW w:w="1417" w:type="dxa"/>
            <w:shd w:val="clear" w:color="auto" w:fill="auto"/>
          </w:tcPr>
          <w:p w14:paraId="26DD4F3D" w14:textId="77777777" w:rsidR="00EF451F" w:rsidRPr="00F36873" w:rsidRDefault="00EF451F" w:rsidP="009C397C">
            <w:pPr>
              <w:pStyle w:val="TAC"/>
              <w:rPr>
                <w:ins w:id="2894" w:author="Big CR editor" w:date="2023-03-07T15:24:00Z"/>
                <w:lang w:eastAsia="zh-CN"/>
              </w:rPr>
            </w:pPr>
            <w:ins w:id="2895" w:author="Big CR editor" w:date="2023-03-07T15:24:00Z">
              <w:r w:rsidRPr="00F36873">
                <w:t>-8.</w:t>
              </w:r>
              <w:r>
                <w:t>4</w:t>
              </w:r>
            </w:ins>
          </w:p>
        </w:tc>
      </w:tr>
      <w:tr w:rsidR="00EF451F" w:rsidRPr="00931575" w14:paraId="2487E970" w14:textId="77777777" w:rsidTr="009C397C">
        <w:trPr>
          <w:cantSplit/>
          <w:jc w:val="center"/>
          <w:ins w:id="2896" w:author="Big CR editor" w:date="2023-03-07T15:24:00Z"/>
        </w:trPr>
        <w:tc>
          <w:tcPr>
            <w:tcW w:w="1020" w:type="dxa"/>
            <w:tcBorders>
              <w:top w:val="nil"/>
            </w:tcBorders>
          </w:tcPr>
          <w:p w14:paraId="095092AA" w14:textId="77777777" w:rsidR="00EF451F" w:rsidRPr="00931575" w:rsidRDefault="00EF451F" w:rsidP="009C397C">
            <w:pPr>
              <w:pStyle w:val="TAC"/>
              <w:rPr>
                <w:ins w:id="2897" w:author="Big CR editor" w:date="2023-03-07T15:24:00Z"/>
                <w:lang w:eastAsia="zh-CN"/>
              </w:rPr>
            </w:pPr>
          </w:p>
        </w:tc>
        <w:tc>
          <w:tcPr>
            <w:tcW w:w="1276" w:type="dxa"/>
            <w:tcBorders>
              <w:top w:val="nil"/>
            </w:tcBorders>
          </w:tcPr>
          <w:p w14:paraId="73173DD3" w14:textId="77777777" w:rsidR="00EF451F" w:rsidRPr="00931575" w:rsidRDefault="00EF451F" w:rsidP="009C397C">
            <w:pPr>
              <w:pStyle w:val="TAC"/>
              <w:rPr>
                <w:ins w:id="2898" w:author="Big CR editor" w:date="2023-03-07T15:24:00Z"/>
                <w:lang w:eastAsia="zh-CN"/>
              </w:rPr>
            </w:pPr>
          </w:p>
        </w:tc>
        <w:tc>
          <w:tcPr>
            <w:tcW w:w="850" w:type="dxa"/>
            <w:tcBorders>
              <w:top w:val="nil"/>
            </w:tcBorders>
          </w:tcPr>
          <w:p w14:paraId="5DABBF16" w14:textId="77777777" w:rsidR="00EF451F" w:rsidRPr="00931575" w:rsidRDefault="00EF451F" w:rsidP="009C397C">
            <w:pPr>
              <w:pStyle w:val="TAC"/>
              <w:rPr>
                <w:ins w:id="2899" w:author="Big CR editor" w:date="2023-03-07T15:24:00Z"/>
              </w:rPr>
            </w:pPr>
          </w:p>
        </w:tc>
        <w:tc>
          <w:tcPr>
            <w:tcW w:w="1644" w:type="dxa"/>
            <w:tcBorders>
              <w:top w:val="nil"/>
            </w:tcBorders>
          </w:tcPr>
          <w:p w14:paraId="20CE9D83" w14:textId="77777777" w:rsidR="00EF451F" w:rsidRPr="001E0E99" w:rsidRDefault="00EF451F" w:rsidP="009C397C">
            <w:pPr>
              <w:pStyle w:val="TAC"/>
              <w:rPr>
                <w:ins w:id="2900" w:author="Big CR editor" w:date="2023-03-07T15:24:00Z"/>
              </w:rPr>
            </w:pPr>
          </w:p>
        </w:tc>
        <w:tc>
          <w:tcPr>
            <w:tcW w:w="907" w:type="dxa"/>
            <w:tcBorders>
              <w:top w:val="nil"/>
            </w:tcBorders>
          </w:tcPr>
          <w:p w14:paraId="317D815C" w14:textId="77777777" w:rsidR="00EF451F" w:rsidRPr="00931575" w:rsidRDefault="00EF451F" w:rsidP="009C397C">
            <w:pPr>
              <w:pStyle w:val="TAC"/>
              <w:rPr>
                <w:ins w:id="2901" w:author="Big CR editor" w:date="2023-03-07T15:24:00Z"/>
                <w:lang w:eastAsia="zh-CN"/>
              </w:rPr>
            </w:pPr>
          </w:p>
        </w:tc>
        <w:tc>
          <w:tcPr>
            <w:tcW w:w="1928" w:type="dxa"/>
          </w:tcPr>
          <w:p w14:paraId="36D866F0" w14:textId="77777777" w:rsidR="00EF451F" w:rsidRPr="00931575" w:rsidRDefault="00EF451F" w:rsidP="009C397C">
            <w:pPr>
              <w:pStyle w:val="TAC"/>
              <w:rPr>
                <w:ins w:id="2902" w:author="Big CR editor" w:date="2023-03-07T15:24:00Z"/>
                <w:lang w:eastAsia="zh-CN"/>
              </w:rPr>
            </w:pPr>
            <w:ins w:id="2903" w:author="Big CR editor" w:date="2023-03-07T15:24:00Z">
              <w:r w:rsidRPr="00931575">
                <w:rPr>
                  <w:rFonts w:hint="eastAsia"/>
                  <w:lang w:eastAsia="zh-CN"/>
                </w:rPr>
                <w:t>Additional DM-RS</w:t>
              </w:r>
            </w:ins>
          </w:p>
        </w:tc>
        <w:tc>
          <w:tcPr>
            <w:tcW w:w="1417" w:type="dxa"/>
            <w:shd w:val="clear" w:color="auto" w:fill="auto"/>
          </w:tcPr>
          <w:p w14:paraId="26F1C7BA" w14:textId="77777777" w:rsidR="00EF451F" w:rsidRPr="00F36873" w:rsidRDefault="00EF451F" w:rsidP="009C397C">
            <w:pPr>
              <w:pStyle w:val="TAC"/>
              <w:rPr>
                <w:ins w:id="2904" w:author="Big CR editor" w:date="2023-03-07T15:24:00Z"/>
                <w:lang w:eastAsia="zh-CN"/>
              </w:rPr>
            </w:pPr>
            <w:ins w:id="2905" w:author="Big CR editor" w:date="2023-03-07T15:24:00Z">
              <w:r w:rsidRPr="00F36873">
                <w:t>-8.</w:t>
              </w:r>
              <w:r>
                <w:t>3</w:t>
              </w:r>
            </w:ins>
          </w:p>
        </w:tc>
      </w:tr>
    </w:tbl>
    <w:p w14:paraId="0D133061" w14:textId="77777777" w:rsidR="00EF451F" w:rsidRDefault="00EF451F" w:rsidP="00EF451F">
      <w:pPr>
        <w:rPr>
          <w:ins w:id="2906" w:author="Big CR editor" w:date="2023-03-07T15:24:00Z"/>
        </w:rPr>
      </w:pPr>
    </w:p>
    <w:p w14:paraId="34339FAD" w14:textId="77777777" w:rsidR="00EF451F" w:rsidRPr="00931575" w:rsidRDefault="00EF451F" w:rsidP="00EF451F">
      <w:pPr>
        <w:pStyle w:val="TH"/>
        <w:rPr>
          <w:ins w:id="2907" w:author="Big CR editor" w:date="2023-03-07T15:24:00Z"/>
        </w:rPr>
      </w:pPr>
      <w:ins w:id="2908" w:author="Big CR editor" w:date="2023-03-07T15:24:00Z">
        <w:r w:rsidRPr="00931575">
          <w:t>Table 8.3.</w:t>
        </w:r>
        <w:r>
          <w:t>5</w:t>
        </w:r>
        <w:r w:rsidRPr="00931575">
          <w:t>.5.2-</w:t>
        </w:r>
        <w:r>
          <w:t>4</w:t>
        </w:r>
        <w:r w:rsidRPr="00931575">
          <w:t xml:space="preserve">: Required SNR for PUCCH format </w:t>
        </w:r>
        <w:r>
          <w:t>4</w:t>
        </w:r>
        <w:r w:rsidRPr="00931575">
          <w:t xml:space="preserve"> with </w:t>
        </w:r>
        <w:r>
          <w:t>480</w:t>
        </w:r>
        <w:r w:rsidRPr="00931575">
          <w:t xml:space="preserve"> kHz SCS</w:t>
        </w:r>
        <w:r>
          <w:t xml:space="preserve"> in FR2-2</w:t>
        </w:r>
      </w:ins>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1276"/>
        <w:gridCol w:w="850"/>
        <w:gridCol w:w="1644"/>
        <w:gridCol w:w="907"/>
        <w:gridCol w:w="1928"/>
        <w:gridCol w:w="1417"/>
      </w:tblGrid>
      <w:tr w:rsidR="00EF451F" w:rsidRPr="00931575" w14:paraId="124D99A3" w14:textId="77777777" w:rsidTr="009C397C">
        <w:trPr>
          <w:cantSplit/>
          <w:jc w:val="center"/>
          <w:ins w:id="2909" w:author="Big CR editor" w:date="2023-03-07T15:24:00Z"/>
        </w:trPr>
        <w:tc>
          <w:tcPr>
            <w:tcW w:w="1020" w:type="dxa"/>
            <w:tcBorders>
              <w:bottom w:val="nil"/>
            </w:tcBorders>
            <w:shd w:val="clear" w:color="auto" w:fill="auto"/>
          </w:tcPr>
          <w:p w14:paraId="3B8190A8" w14:textId="77777777" w:rsidR="00EF451F" w:rsidRPr="00931575" w:rsidRDefault="00EF451F" w:rsidP="009C397C">
            <w:pPr>
              <w:pStyle w:val="TAH"/>
              <w:rPr>
                <w:ins w:id="2910" w:author="Big CR editor" w:date="2023-03-07T15:24:00Z"/>
              </w:rPr>
            </w:pPr>
            <w:ins w:id="2911" w:author="Big CR editor" w:date="2023-03-07T15:24:00Z">
              <w:r w:rsidRPr="00931575">
                <w:t>Number of TX antennas</w:t>
              </w:r>
            </w:ins>
          </w:p>
        </w:tc>
        <w:tc>
          <w:tcPr>
            <w:tcW w:w="1276" w:type="dxa"/>
            <w:tcBorders>
              <w:bottom w:val="nil"/>
            </w:tcBorders>
            <w:shd w:val="clear" w:color="auto" w:fill="auto"/>
          </w:tcPr>
          <w:p w14:paraId="74974A94" w14:textId="77777777" w:rsidR="00EF451F" w:rsidRPr="00931575" w:rsidRDefault="00EF451F" w:rsidP="009C397C">
            <w:pPr>
              <w:pStyle w:val="TAH"/>
              <w:rPr>
                <w:ins w:id="2912" w:author="Big CR editor" w:date="2023-03-07T15:24:00Z"/>
              </w:rPr>
            </w:pPr>
            <w:ins w:id="2913" w:author="Big CR editor" w:date="2023-03-07T15:24:00Z">
              <w:r w:rsidRPr="00931575">
                <w:t>Number of demodulation branches</w:t>
              </w:r>
            </w:ins>
          </w:p>
        </w:tc>
        <w:tc>
          <w:tcPr>
            <w:tcW w:w="850" w:type="dxa"/>
            <w:tcBorders>
              <w:bottom w:val="nil"/>
            </w:tcBorders>
            <w:shd w:val="clear" w:color="auto" w:fill="auto"/>
          </w:tcPr>
          <w:p w14:paraId="6B150FE4" w14:textId="77777777" w:rsidR="00EF451F" w:rsidRPr="00931575" w:rsidRDefault="00EF451F" w:rsidP="009C397C">
            <w:pPr>
              <w:pStyle w:val="TAH"/>
              <w:rPr>
                <w:ins w:id="2914" w:author="Big CR editor" w:date="2023-03-07T15:24:00Z"/>
              </w:rPr>
            </w:pPr>
            <w:ins w:id="2915" w:author="Big CR editor" w:date="2023-03-07T15:24:00Z">
              <w:r w:rsidRPr="00931575">
                <w:t>Cyclic Prefix</w:t>
              </w:r>
            </w:ins>
          </w:p>
        </w:tc>
        <w:tc>
          <w:tcPr>
            <w:tcW w:w="1644" w:type="dxa"/>
            <w:tcBorders>
              <w:bottom w:val="nil"/>
            </w:tcBorders>
            <w:shd w:val="clear" w:color="auto" w:fill="auto"/>
          </w:tcPr>
          <w:p w14:paraId="220F8F0C" w14:textId="77777777" w:rsidR="00EF451F" w:rsidRPr="002465B5" w:rsidRDefault="00EF451F" w:rsidP="009C397C">
            <w:pPr>
              <w:pStyle w:val="TAH"/>
              <w:rPr>
                <w:ins w:id="2916" w:author="Big CR editor" w:date="2023-03-07T15:24:00Z"/>
                <w:lang w:val="fr-FR"/>
              </w:rPr>
            </w:pPr>
            <w:ins w:id="2917" w:author="Big CR editor" w:date="2023-03-07T15:24:00Z">
              <w:r w:rsidRPr="002465B5">
                <w:rPr>
                  <w:lang w:val="fr-FR"/>
                </w:rPr>
                <w:t>Propagation</w:t>
              </w:r>
              <w:r w:rsidRPr="00282498">
                <w:rPr>
                  <w:lang w:val="fr-FR"/>
                </w:rPr>
                <w:t xml:space="preserve"> conditions and correlation matrix</w:t>
              </w:r>
            </w:ins>
          </w:p>
        </w:tc>
        <w:tc>
          <w:tcPr>
            <w:tcW w:w="907" w:type="dxa"/>
            <w:tcBorders>
              <w:bottom w:val="nil"/>
            </w:tcBorders>
          </w:tcPr>
          <w:p w14:paraId="49EF8485" w14:textId="77777777" w:rsidR="00EF451F" w:rsidRPr="00931575" w:rsidRDefault="00EF451F" w:rsidP="009C397C">
            <w:pPr>
              <w:pStyle w:val="TAH"/>
              <w:rPr>
                <w:ins w:id="2918" w:author="Big CR editor" w:date="2023-03-07T15:24:00Z"/>
              </w:rPr>
            </w:pPr>
            <w:ins w:id="2919" w:author="Big CR editor" w:date="2023-03-07T15:24:00Z">
              <w:r>
                <w:t>Number of PRBs</w:t>
              </w:r>
            </w:ins>
          </w:p>
        </w:tc>
        <w:tc>
          <w:tcPr>
            <w:tcW w:w="1928" w:type="dxa"/>
            <w:tcBorders>
              <w:bottom w:val="nil"/>
            </w:tcBorders>
            <w:shd w:val="clear" w:color="auto" w:fill="auto"/>
          </w:tcPr>
          <w:p w14:paraId="04BBAEE6" w14:textId="77777777" w:rsidR="00EF451F" w:rsidRPr="00931575" w:rsidRDefault="00EF451F" w:rsidP="009C397C">
            <w:pPr>
              <w:pStyle w:val="TAH"/>
              <w:rPr>
                <w:ins w:id="2920" w:author="Big CR editor" w:date="2023-03-07T15:24:00Z"/>
              </w:rPr>
            </w:pPr>
            <w:ins w:id="2921" w:author="Big CR editor" w:date="2023-03-07T15:24:00Z">
              <w:r w:rsidRPr="00931575">
                <w:t>Additional</w:t>
              </w:r>
              <w:r>
                <w:t xml:space="preserve"> </w:t>
              </w:r>
              <w:r w:rsidRPr="00931575">
                <w:rPr>
                  <w:rFonts w:hint="eastAsia"/>
                </w:rPr>
                <w:t>DM</w:t>
              </w:r>
              <w:r w:rsidRPr="00931575">
                <w:t>-</w:t>
              </w:r>
              <w:r w:rsidRPr="00931575">
                <w:rPr>
                  <w:rFonts w:hint="eastAsia"/>
                </w:rPr>
                <w:t>RS</w:t>
              </w:r>
              <w:r w:rsidRPr="00931575">
                <w:t xml:space="preserve"> </w:t>
              </w:r>
              <w:r w:rsidRPr="00931575">
                <w:rPr>
                  <w:rFonts w:hint="eastAsia"/>
                </w:rPr>
                <w:t>configuration</w:t>
              </w:r>
            </w:ins>
          </w:p>
        </w:tc>
        <w:tc>
          <w:tcPr>
            <w:tcW w:w="1417" w:type="dxa"/>
          </w:tcPr>
          <w:p w14:paraId="2F315318" w14:textId="77777777" w:rsidR="00EF451F" w:rsidRPr="00931575" w:rsidRDefault="00EF451F" w:rsidP="009C397C">
            <w:pPr>
              <w:pStyle w:val="TAH"/>
              <w:rPr>
                <w:ins w:id="2922" w:author="Big CR editor" w:date="2023-03-07T15:24:00Z"/>
              </w:rPr>
            </w:pPr>
            <w:ins w:id="2923" w:author="Big CR editor" w:date="2023-03-07T15:24:00Z">
              <w:r w:rsidRPr="00931575">
                <w:t>Channel bandwidth / SNR (dB)</w:t>
              </w:r>
            </w:ins>
          </w:p>
        </w:tc>
      </w:tr>
      <w:tr w:rsidR="00EF451F" w:rsidRPr="00931575" w14:paraId="367CE528" w14:textId="77777777" w:rsidTr="009C397C">
        <w:trPr>
          <w:cantSplit/>
          <w:jc w:val="center"/>
          <w:ins w:id="2924" w:author="Big CR editor" w:date="2023-03-07T15:24:00Z"/>
        </w:trPr>
        <w:tc>
          <w:tcPr>
            <w:tcW w:w="1020" w:type="dxa"/>
            <w:tcBorders>
              <w:top w:val="nil"/>
              <w:bottom w:val="single" w:sz="4" w:space="0" w:color="auto"/>
            </w:tcBorders>
            <w:shd w:val="clear" w:color="auto" w:fill="auto"/>
          </w:tcPr>
          <w:p w14:paraId="460BB47E" w14:textId="77777777" w:rsidR="00EF451F" w:rsidRPr="00931575" w:rsidRDefault="00EF451F" w:rsidP="009C397C">
            <w:pPr>
              <w:pStyle w:val="TAH"/>
              <w:rPr>
                <w:ins w:id="2925" w:author="Big CR editor" w:date="2023-03-07T15:24:00Z"/>
              </w:rPr>
            </w:pPr>
          </w:p>
        </w:tc>
        <w:tc>
          <w:tcPr>
            <w:tcW w:w="1276" w:type="dxa"/>
            <w:tcBorders>
              <w:top w:val="nil"/>
              <w:bottom w:val="single" w:sz="4" w:space="0" w:color="auto"/>
            </w:tcBorders>
            <w:shd w:val="clear" w:color="auto" w:fill="auto"/>
          </w:tcPr>
          <w:p w14:paraId="4A181B0B" w14:textId="77777777" w:rsidR="00EF451F" w:rsidRPr="00931575" w:rsidRDefault="00EF451F" w:rsidP="009C397C">
            <w:pPr>
              <w:pStyle w:val="TAH"/>
              <w:rPr>
                <w:ins w:id="2926" w:author="Big CR editor" w:date="2023-03-07T15:24:00Z"/>
              </w:rPr>
            </w:pPr>
          </w:p>
        </w:tc>
        <w:tc>
          <w:tcPr>
            <w:tcW w:w="850" w:type="dxa"/>
            <w:tcBorders>
              <w:top w:val="nil"/>
              <w:bottom w:val="single" w:sz="4" w:space="0" w:color="auto"/>
            </w:tcBorders>
            <w:shd w:val="clear" w:color="auto" w:fill="auto"/>
          </w:tcPr>
          <w:p w14:paraId="19D24399" w14:textId="77777777" w:rsidR="00EF451F" w:rsidRPr="00931575" w:rsidRDefault="00EF451F" w:rsidP="009C397C">
            <w:pPr>
              <w:pStyle w:val="TAH"/>
              <w:rPr>
                <w:ins w:id="2927" w:author="Big CR editor" w:date="2023-03-07T15:24:00Z"/>
              </w:rPr>
            </w:pPr>
          </w:p>
        </w:tc>
        <w:tc>
          <w:tcPr>
            <w:tcW w:w="1644" w:type="dxa"/>
            <w:tcBorders>
              <w:top w:val="nil"/>
              <w:bottom w:val="single" w:sz="4" w:space="0" w:color="auto"/>
            </w:tcBorders>
            <w:shd w:val="clear" w:color="auto" w:fill="auto"/>
          </w:tcPr>
          <w:p w14:paraId="32780CD0" w14:textId="77777777" w:rsidR="00EF451F" w:rsidRPr="00282498" w:rsidRDefault="00EF451F" w:rsidP="009C397C">
            <w:pPr>
              <w:pStyle w:val="TAH"/>
              <w:rPr>
                <w:ins w:id="2928" w:author="Big CR editor" w:date="2023-03-07T15:24:00Z"/>
                <w:lang w:val="fr-FR"/>
              </w:rPr>
            </w:pPr>
            <w:ins w:id="2929" w:author="Big CR editor" w:date="2023-03-07T15:24:00Z">
              <w:r w:rsidRPr="00282498">
                <w:rPr>
                  <w:lang w:val="fr-FR"/>
                </w:rPr>
                <w:t xml:space="preserve"> (annex J)</w:t>
              </w:r>
            </w:ins>
          </w:p>
        </w:tc>
        <w:tc>
          <w:tcPr>
            <w:tcW w:w="907" w:type="dxa"/>
            <w:tcBorders>
              <w:top w:val="nil"/>
            </w:tcBorders>
          </w:tcPr>
          <w:p w14:paraId="4290654C" w14:textId="77777777" w:rsidR="00EF451F" w:rsidRPr="00931575" w:rsidRDefault="00EF451F" w:rsidP="009C397C">
            <w:pPr>
              <w:pStyle w:val="TAH"/>
              <w:rPr>
                <w:ins w:id="2930" w:author="Big CR editor" w:date="2023-03-07T15:24:00Z"/>
              </w:rPr>
            </w:pPr>
          </w:p>
        </w:tc>
        <w:tc>
          <w:tcPr>
            <w:tcW w:w="1928" w:type="dxa"/>
            <w:tcBorders>
              <w:top w:val="nil"/>
            </w:tcBorders>
            <w:shd w:val="clear" w:color="auto" w:fill="auto"/>
          </w:tcPr>
          <w:p w14:paraId="388AF75E" w14:textId="77777777" w:rsidR="00EF451F" w:rsidRPr="00931575" w:rsidRDefault="00EF451F" w:rsidP="009C397C">
            <w:pPr>
              <w:pStyle w:val="TAH"/>
              <w:rPr>
                <w:ins w:id="2931" w:author="Big CR editor" w:date="2023-03-07T15:24:00Z"/>
              </w:rPr>
            </w:pPr>
          </w:p>
        </w:tc>
        <w:tc>
          <w:tcPr>
            <w:tcW w:w="1417" w:type="dxa"/>
          </w:tcPr>
          <w:p w14:paraId="4640940F" w14:textId="77777777" w:rsidR="00EF451F" w:rsidRPr="00931575" w:rsidRDefault="00EF451F" w:rsidP="009C397C">
            <w:pPr>
              <w:pStyle w:val="TAH"/>
              <w:rPr>
                <w:ins w:id="2932" w:author="Big CR editor" w:date="2023-03-07T15:24:00Z"/>
              </w:rPr>
            </w:pPr>
            <w:ins w:id="2933" w:author="Big CR editor" w:date="2023-03-07T15:24:00Z">
              <w:r>
                <w:t>4</w:t>
              </w:r>
              <w:r w:rsidRPr="00931575">
                <w:t>00 MHz</w:t>
              </w:r>
            </w:ins>
          </w:p>
        </w:tc>
      </w:tr>
      <w:tr w:rsidR="00EF451F" w:rsidRPr="00931575" w14:paraId="00E9268D" w14:textId="77777777" w:rsidTr="009C397C">
        <w:trPr>
          <w:cantSplit/>
          <w:jc w:val="center"/>
          <w:ins w:id="2934" w:author="Big CR editor" w:date="2023-03-07T15:24:00Z"/>
        </w:trPr>
        <w:tc>
          <w:tcPr>
            <w:tcW w:w="1020" w:type="dxa"/>
            <w:tcBorders>
              <w:bottom w:val="nil"/>
            </w:tcBorders>
            <w:shd w:val="clear" w:color="auto" w:fill="auto"/>
          </w:tcPr>
          <w:p w14:paraId="707003F9" w14:textId="77777777" w:rsidR="00EF451F" w:rsidRPr="00931575" w:rsidRDefault="00EF451F" w:rsidP="009C397C">
            <w:pPr>
              <w:pStyle w:val="TAC"/>
              <w:rPr>
                <w:ins w:id="2935" w:author="Big CR editor" w:date="2023-03-07T15:24:00Z"/>
                <w:lang w:eastAsia="zh-CN"/>
              </w:rPr>
            </w:pPr>
            <w:ins w:id="2936" w:author="Big CR editor" w:date="2023-03-07T15:24:00Z">
              <w:r w:rsidRPr="00931575">
                <w:rPr>
                  <w:lang w:eastAsia="zh-CN"/>
                </w:rPr>
                <w:t>1</w:t>
              </w:r>
            </w:ins>
          </w:p>
        </w:tc>
        <w:tc>
          <w:tcPr>
            <w:tcW w:w="1276" w:type="dxa"/>
            <w:tcBorders>
              <w:bottom w:val="nil"/>
            </w:tcBorders>
            <w:shd w:val="clear" w:color="auto" w:fill="auto"/>
          </w:tcPr>
          <w:p w14:paraId="14555C7F" w14:textId="77777777" w:rsidR="00EF451F" w:rsidRPr="00931575" w:rsidRDefault="00EF451F" w:rsidP="009C397C">
            <w:pPr>
              <w:pStyle w:val="TAC"/>
              <w:rPr>
                <w:ins w:id="2937" w:author="Big CR editor" w:date="2023-03-07T15:24:00Z"/>
                <w:lang w:eastAsia="zh-CN"/>
              </w:rPr>
            </w:pPr>
            <w:ins w:id="2938" w:author="Big CR editor" w:date="2023-03-07T15:24:00Z">
              <w:r w:rsidRPr="00931575">
                <w:rPr>
                  <w:lang w:eastAsia="zh-CN"/>
                </w:rPr>
                <w:t>2</w:t>
              </w:r>
            </w:ins>
          </w:p>
        </w:tc>
        <w:tc>
          <w:tcPr>
            <w:tcW w:w="850" w:type="dxa"/>
            <w:tcBorders>
              <w:bottom w:val="nil"/>
            </w:tcBorders>
            <w:shd w:val="clear" w:color="auto" w:fill="auto"/>
          </w:tcPr>
          <w:p w14:paraId="29CA437D" w14:textId="77777777" w:rsidR="00EF451F" w:rsidRPr="00931575" w:rsidRDefault="00EF451F" w:rsidP="009C397C">
            <w:pPr>
              <w:pStyle w:val="TAC"/>
              <w:rPr>
                <w:ins w:id="2939" w:author="Big CR editor" w:date="2023-03-07T15:24:00Z"/>
              </w:rPr>
            </w:pPr>
            <w:ins w:id="2940" w:author="Big CR editor" w:date="2023-03-07T15:24:00Z">
              <w:r w:rsidRPr="00931575">
                <w:t>Normal</w:t>
              </w:r>
            </w:ins>
          </w:p>
        </w:tc>
        <w:tc>
          <w:tcPr>
            <w:tcW w:w="1644" w:type="dxa"/>
            <w:tcBorders>
              <w:bottom w:val="nil"/>
            </w:tcBorders>
            <w:shd w:val="clear" w:color="auto" w:fill="auto"/>
          </w:tcPr>
          <w:p w14:paraId="4F8BD399" w14:textId="77777777" w:rsidR="00EF451F" w:rsidRPr="00931575" w:rsidRDefault="00EF451F" w:rsidP="009C397C">
            <w:pPr>
              <w:pStyle w:val="TAC"/>
              <w:rPr>
                <w:ins w:id="2941" w:author="Big CR editor" w:date="2023-03-07T15:24:00Z"/>
              </w:rPr>
            </w:pPr>
            <w:ins w:id="2942" w:author="Big CR editor" w:date="2023-03-07T15:24:00Z">
              <w:r w:rsidRPr="00A9510E">
                <w:t>TDLA10-650 Low</w:t>
              </w:r>
            </w:ins>
          </w:p>
        </w:tc>
        <w:tc>
          <w:tcPr>
            <w:tcW w:w="907" w:type="dxa"/>
            <w:tcBorders>
              <w:bottom w:val="nil"/>
            </w:tcBorders>
          </w:tcPr>
          <w:p w14:paraId="42416F78" w14:textId="77777777" w:rsidR="00EF451F" w:rsidRPr="00931575" w:rsidRDefault="00EF451F" w:rsidP="009C397C">
            <w:pPr>
              <w:pStyle w:val="TAC"/>
              <w:rPr>
                <w:ins w:id="2943" w:author="Big CR editor" w:date="2023-03-07T15:24:00Z"/>
                <w:lang w:eastAsia="zh-CN"/>
              </w:rPr>
            </w:pPr>
            <w:ins w:id="2944" w:author="Big CR editor" w:date="2023-03-07T15:24:00Z">
              <w:r>
                <w:rPr>
                  <w:lang w:eastAsia="zh-CN"/>
                </w:rPr>
                <w:t>1</w:t>
              </w:r>
            </w:ins>
          </w:p>
        </w:tc>
        <w:tc>
          <w:tcPr>
            <w:tcW w:w="1928" w:type="dxa"/>
          </w:tcPr>
          <w:p w14:paraId="635E3518" w14:textId="77777777" w:rsidR="00EF451F" w:rsidRPr="00931575" w:rsidRDefault="00EF451F" w:rsidP="009C397C">
            <w:pPr>
              <w:pStyle w:val="TAC"/>
              <w:rPr>
                <w:ins w:id="2945" w:author="Big CR editor" w:date="2023-03-07T15:24:00Z"/>
                <w:lang w:eastAsia="zh-CN"/>
              </w:rPr>
            </w:pPr>
            <w:ins w:id="2946" w:author="Big CR editor" w:date="2023-03-07T15:24:00Z">
              <w:r w:rsidRPr="00931575">
                <w:rPr>
                  <w:rFonts w:hint="eastAsia"/>
                  <w:lang w:eastAsia="zh-CN"/>
                </w:rPr>
                <w:t>No additional DM</w:t>
              </w:r>
              <w:r w:rsidRPr="00931575">
                <w:rPr>
                  <w:lang w:eastAsia="zh-CN"/>
                </w:rPr>
                <w:t>-</w:t>
              </w:r>
              <w:r w:rsidRPr="00931575">
                <w:rPr>
                  <w:rFonts w:hint="eastAsia"/>
                  <w:lang w:eastAsia="zh-CN"/>
                </w:rPr>
                <w:t>RS</w:t>
              </w:r>
            </w:ins>
          </w:p>
        </w:tc>
        <w:tc>
          <w:tcPr>
            <w:tcW w:w="1417" w:type="dxa"/>
            <w:shd w:val="clear" w:color="auto" w:fill="auto"/>
          </w:tcPr>
          <w:p w14:paraId="3027C624" w14:textId="77777777" w:rsidR="00EF451F" w:rsidRPr="00931575" w:rsidRDefault="00EF451F" w:rsidP="009C397C">
            <w:pPr>
              <w:pStyle w:val="TAC"/>
              <w:rPr>
                <w:ins w:id="2947" w:author="Big CR editor" w:date="2023-03-07T15:24:00Z"/>
                <w:lang w:eastAsia="zh-CN"/>
              </w:rPr>
            </w:pPr>
            <w:ins w:id="2948" w:author="Big CR editor" w:date="2023-03-07T15:24:00Z">
              <w:r>
                <w:rPr>
                  <w:lang w:eastAsia="zh-CN"/>
                </w:rPr>
                <w:t>4.2</w:t>
              </w:r>
            </w:ins>
          </w:p>
        </w:tc>
      </w:tr>
      <w:tr w:rsidR="00EF451F" w:rsidRPr="00931575" w14:paraId="656845A4" w14:textId="77777777" w:rsidTr="009C397C">
        <w:trPr>
          <w:cantSplit/>
          <w:jc w:val="center"/>
          <w:ins w:id="2949" w:author="Big CR editor" w:date="2023-03-07T15:24:00Z"/>
        </w:trPr>
        <w:tc>
          <w:tcPr>
            <w:tcW w:w="1020" w:type="dxa"/>
            <w:tcBorders>
              <w:top w:val="nil"/>
            </w:tcBorders>
            <w:shd w:val="clear" w:color="auto" w:fill="auto"/>
          </w:tcPr>
          <w:p w14:paraId="0B78B00A" w14:textId="77777777" w:rsidR="00EF451F" w:rsidRPr="00931575" w:rsidRDefault="00EF451F" w:rsidP="009C397C">
            <w:pPr>
              <w:pStyle w:val="TAC"/>
              <w:rPr>
                <w:ins w:id="2950" w:author="Big CR editor" w:date="2023-03-07T15:24:00Z"/>
                <w:lang w:eastAsia="zh-CN"/>
              </w:rPr>
            </w:pPr>
          </w:p>
        </w:tc>
        <w:tc>
          <w:tcPr>
            <w:tcW w:w="1276" w:type="dxa"/>
            <w:tcBorders>
              <w:top w:val="nil"/>
            </w:tcBorders>
            <w:shd w:val="clear" w:color="auto" w:fill="auto"/>
          </w:tcPr>
          <w:p w14:paraId="300627AF" w14:textId="77777777" w:rsidR="00EF451F" w:rsidRPr="00931575" w:rsidRDefault="00EF451F" w:rsidP="009C397C">
            <w:pPr>
              <w:pStyle w:val="TAC"/>
              <w:rPr>
                <w:ins w:id="2951" w:author="Big CR editor" w:date="2023-03-07T15:24:00Z"/>
                <w:lang w:eastAsia="zh-CN"/>
              </w:rPr>
            </w:pPr>
          </w:p>
        </w:tc>
        <w:tc>
          <w:tcPr>
            <w:tcW w:w="850" w:type="dxa"/>
            <w:tcBorders>
              <w:top w:val="nil"/>
            </w:tcBorders>
            <w:shd w:val="clear" w:color="auto" w:fill="auto"/>
          </w:tcPr>
          <w:p w14:paraId="772D1E74" w14:textId="77777777" w:rsidR="00EF451F" w:rsidRPr="00931575" w:rsidRDefault="00EF451F" w:rsidP="009C397C">
            <w:pPr>
              <w:pStyle w:val="TAC"/>
              <w:rPr>
                <w:ins w:id="2952" w:author="Big CR editor" w:date="2023-03-07T15:24:00Z"/>
              </w:rPr>
            </w:pPr>
          </w:p>
        </w:tc>
        <w:tc>
          <w:tcPr>
            <w:tcW w:w="1644" w:type="dxa"/>
            <w:tcBorders>
              <w:top w:val="nil"/>
            </w:tcBorders>
            <w:shd w:val="clear" w:color="auto" w:fill="auto"/>
          </w:tcPr>
          <w:p w14:paraId="18F64157" w14:textId="77777777" w:rsidR="00EF451F" w:rsidRPr="00931575" w:rsidRDefault="00EF451F" w:rsidP="009C397C">
            <w:pPr>
              <w:pStyle w:val="TAC"/>
              <w:rPr>
                <w:ins w:id="2953" w:author="Big CR editor" w:date="2023-03-07T15:24:00Z"/>
              </w:rPr>
            </w:pPr>
          </w:p>
        </w:tc>
        <w:tc>
          <w:tcPr>
            <w:tcW w:w="907" w:type="dxa"/>
            <w:tcBorders>
              <w:top w:val="nil"/>
            </w:tcBorders>
          </w:tcPr>
          <w:p w14:paraId="3A3565C5" w14:textId="77777777" w:rsidR="00EF451F" w:rsidRPr="00931575" w:rsidRDefault="00EF451F" w:rsidP="009C397C">
            <w:pPr>
              <w:pStyle w:val="TAC"/>
              <w:rPr>
                <w:ins w:id="2954" w:author="Big CR editor" w:date="2023-03-07T15:24:00Z"/>
                <w:lang w:eastAsia="zh-CN"/>
              </w:rPr>
            </w:pPr>
          </w:p>
        </w:tc>
        <w:tc>
          <w:tcPr>
            <w:tcW w:w="1928" w:type="dxa"/>
          </w:tcPr>
          <w:p w14:paraId="2D8E1521" w14:textId="77777777" w:rsidR="00EF451F" w:rsidRPr="00931575" w:rsidRDefault="00EF451F" w:rsidP="009C397C">
            <w:pPr>
              <w:pStyle w:val="TAC"/>
              <w:rPr>
                <w:ins w:id="2955" w:author="Big CR editor" w:date="2023-03-07T15:24:00Z"/>
                <w:lang w:eastAsia="zh-CN"/>
              </w:rPr>
            </w:pPr>
            <w:ins w:id="2956" w:author="Big CR editor" w:date="2023-03-07T15:24:00Z">
              <w:r w:rsidRPr="00931575">
                <w:rPr>
                  <w:rFonts w:hint="eastAsia"/>
                  <w:lang w:eastAsia="zh-CN"/>
                </w:rPr>
                <w:t>Additional DM-RS</w:t>
              </w:r>
            </w:ins>
          </w:p>
        </w:tc>
        <w:tc>
          <w:tcPr>
            <w:tcW w:w="1417" w:type="dxa"/>
            <w:shd w:val="clear" w:color="auto" w:fill="auto"/>
          </w:tcPr>
          <w:p w14:paraId="3ECD4F4E" w14:textId="77777777" w:rsidR="00EF451F" w:rsidRPr="00931575" w:rsidRDefault="00EF451F" w:rsidP="009C397C">
            <w:pPr>
              <w:pStyle w:val="TAC"/>
              <w:rPr>
                <w:ins w:id="2957" w:author="Big CR editor" w:date="2023-03-07T15:24:00Z"/>
                <w:lang w:eastAsia="zh-CN"/>
              </w:rPr>
            </w:pPr>
            <w:ins w:id="2958" w:author="Big CR editor" w:date="2023-03-07T15:24:00Z">
              <w:r>
                <w:rPr>
                  <w:lang w:eastAsia="zh-CN"/>
                </w:rPr>
                <w:t>[4]</w:t>
              </w:r>
            </w:ins>
          </w:p>
        </w:tc>
      </w:tr>
      <w:tr w:rsidR="00EF451F" w:rsidRPr="00931575" w14:paraId="31AA2AB2" w14:textId="77777777" w:rsidTr="009C397C">
        <w:trPr>
          <w:cantSplit/>
          <w:jc w:val="center"/>
          <w:ins w:id="2959" w:author="Big CR editor" w:date="2023-03-07T15:24:00Z"/>
        </w:trPr>
        <w:tc>
          <w:tcPr>
            <w:tcW w:w="1020" w:type="dxa"/>
            <w:tcBorders>
              <w:bottom w:val="nil"/>
            </w:tcBorders>
          </w:tcPr>
          <w:p w14:paraId="6C448A67" w14:textId="77777777" w:rsidR="00EF451F" w:rsidRPr="00931575" w:rsidRDefault="00EF451F" w:rsidP="009C397C">
            <w:pPr>
              <w:pStyle w:val="TAC"/>
              <w:rPr>
                <w:ins w:id="2960" w:author="Big CR editor" w:date="2023-03-07T15:24:00Z"/>
                <w:lang w:eastAsia="zh-CN"/>
              </w:rPr>
            </w:pPr>
            <w:ins w:id="2961" w:author="Big CR editor" w:date="2023-03-07T15:24:00Z">
              <w:r w:rsidRPr="00931575">
                <w:rPr>
                  <w:lang w:eastAsia="zh-CN"/>
                </w:rPr>
                <w:t>1</w:t>
              </w:r>
            </w:ins>
          </w:p>
        </w:tc>
        <w:tc>
          <w:tcPr>
            <w:tcW w:w="1276" w:type="dxa"/>
            <w:tcBorders>
              <w:bottom w:val="nil"/>
            </w:tcBorders>
          </w:tcPr>
          <w:p w14:paraId="1C7E8BDA" w14:textId="77777777" w:rsidR="00EF451F" w:rsidRPr="00931575" w:rsidRDefault="00EF451F" w:rsidP="009C397C">
            <w:pPr>
              <w:pStyle w:val="TAC"/>
              <w:rPr>
                <w:ins w:id="2962" w:author="Big CR editor" w:date="2023-03-07T15:24:00Z"/>
                <w:lang w:eastAsia="zh-CN"/>
              </w:rPr>
            </w:pPr>
            <w:ins w:id="2963" w:author="Big CR editor" w:date="2023-03-07T15:24:00Z">
              <w:r w:rsidRPr="00931575">
                <w:rPr>
                  <w:lang w:eastAsia="zh-CN"/>
                </w:rPr>
                <w:t>2</w:t>
              </w:r>
            </w:ins>
          </w:p>
        </w:tc>
        <w:tc>
          <w:tcPr>
            <w:tcW w:w="850" w:type="dxa"/>
            <w:tcBorders>
              <w:bottom w:val="nil"/>
            </w:tcBorders>
          </w:tcPr>
          <w:p w14:paraId="3DC7FC8B" w14:textId="77777777" w:rsidR="00EF451F" w:rsidRPr="00931575" w:rsidRDefault="00EF451F" w:rsidP="009C397C">
            <w:pPr>
              <w:pStyle w:val="TAC"/>
              <w:rPr>
                <w:ins w:id="2964" w:author="Big CR editor" w:date="2023-03-07T15:24:00Z"/>
              </w:rPr>
            </w:pPr>
            <w:ins w:id="2965" w:author="Big CR editor" w:date="2023-03-07T15:24:00Z">
              <w:r w:rsidRPr="00931575">
                <w:t>Normal</w:t>
              </w:r>
            </w:ins>
          </w:p>
        </w:tc>
        <w:tc>
          <w:tcPr>
            <w:tcW w:w="1644" w:type="dxa"/>
            <w:tcBorders>
              <w:bottom w:val="nil"/>
            </w:tcBorders>
          </w:tcPr>
          <w:p w14:paraId="3C302BE0" w14:textId="77777777" w:rsidR="00EF451F" w:rsidRPr="00931575" w:rsidRDefault="00EF451F" w:rsidP="009C397C">
            <w:pPr>
              <w:pStyle w:val="TAC"/>
              <w:rPr>
                <w:ins w:id="2966" w:author="Big CR editor" w:date="2023-03-07T15:24:00Z"/>
              </w:rPr>
            </w:pPr>
            <w:ins w:id="2967" w:author="Big CR editor" w:date="2023-03-07T15:24:00Z">
              <w:r w:rsidRPr="00A9510E">
                <w:t>TDLA10-650 Low</w:t>
              </w:r>
            </w:ins>
          </w:p>
        </w:tc>
        <w:tc>
          <w:tcPr>
            <w:tcW w:w="907" w:type="dxa"/>
            <w:tcBorders>
              <w:bottom w:val="nil"/>
            </w:tcBorders>
          </w:tcPr>
          <w:p w14:paraId="1F0FFFE0" w14:textId="77777777" w:rsidR="00EF451F" w:rsidRPr="00931575" w:rsidRDefault="00EF451F" w:rsidP="009C397C">
            <w:pPr>
              <w:pStyle w:val="TAC"/>
              <w:rPr>
                <w:ins w:id="2968" w:author="Big CR editor" w:date="2023-03-07T15:24:00Z"/>
                <w:lang w:eastAsia="zh-CN"/>
              </w:rPr>
            </w:pPr>
            <w:ins w:id="2969" w:author="Big CR editor" w:date="2023-03-07T15:24:00Z">
              <w:r>
                <w:rPr>
                  <w:lang w:eastAsia="zh-CN"/>
                </w:rPr>
                <w:t>16</w:t>
              </w:r>
            </w:ins>
          </w:p>
        </w:tc>
        <w:tc>
          <w:tcPr>
            <w:tcW w:w="1928" w:type="dxa"/>
          </w:tcPr>
          <w:p w14:paraId="43D80380" w14:textId="77777777" w:rsidR="00EF451F" w:rsidRPr="00931575" w:rsidRDefault="00EF451F" w:rsidP="009C397C">
            <w:pPr>
              <w:pStyle w:val="TAC"/>
              <w:rPr>
                <w:ins w:id="2970" w:author="Big CR editor" w:date="2023-03-07T15:24:00Z"/>
                <w:lang w:eastAsia="zh-CN"/>
              </w:rPr>
            </w:pPr>
            <w:ins w:id="2971" w:author="Big CR editor" w:date="2023-03-07T15:24:00Z">
              <w:r w:rsidRPr="00931575">
                <w:rPr>
                  <w:rFonts w:hint="eastAsia"/>
                  <w:lang w:eastAsia="zh-CN"/>
                </w:rPr>
                <w:t>No additional DM</w:t>
              </w:r>
              <w:r w:rsidRPr="00931575">
                <w:rPr>
                  <w:lang w:eastAsia="zh-CN"/>
                </w:rPr>
                <w:t>-</w:t>
              </w:r>
              <w:r w:rsidRPr="00931575">
                <w:rPr>
                  <w:rFonts w:hint="eastAsia"/>
                  <w:lang w:eastAsia="zh-CN"/>
                </w:rPr>
                <w:t>RS</w:t>
              </w:r>
            </w:ins>
          </w:p>
        </w:tc>
        <w:tc>
          <w:tcPr>
            <w:tcW w:w="1417" w:type="dxa"/>
            <w:shd w:val="clear" w:color="auto" w:fill="auto"/>
          </w:tcPr>
          <w:p w14:paraId="510B1825" w14:textId="77777777" w:rsidR="00EF451F" w:rsidRPr="00F36873" w:rsidRDefault="00EF451F" w:rsidP="009C397C">
            <w:pPr>
              <w:pStyle w:val="TAC"/>
              <w:rPr>
                <w:ins w:id="2972" w:author="Big CR editor" w:date="2023-03-07T15:24:00Z"/>
                <w:lang w:eastAsia="zh-CN"/>
              </w:rPr>
            </w:pPr>
            <w:ins w:id="2973" w:author="Big CR editor" w:date="2023-03-07T15:24:00Z">
              <w:r w:rsidRPr="00F36873">
                <w:t>-8.</w:t>
              </w:r>
              <w:r>
                <w:t>5</w:t>
              </w:r>
            </w:ins>
          </w:p>
        </w:tc>
      </w:tr>
      <w:tr w:rsidR="00EF451F" w:rsidRPr="00931575" w14:paraId="21B89C85" w14:textId="77777777" w:rsidTr="009C397C">
        <w:trPr>
          <w:cantSplit/>
          <w:jc w:val="center"/>
          <w:ins w:id="2974" w:author="Big CR editor" w:date="2023-03-07T15:24:00Z"/>
        </w:trPr>
        <w:tc>
          <w:tcPr>
            <w:tcW w:w="1020" w:type="dxa"/>
            <w:tcBorders>
              <w:top w:val="nil"/>
            </w:tcBorders>
          </w:tcPr>
          <w:p w14:paraId="6834ADAD" w14:textId="77777777" w:rsidR="00EF451F" w:rsidRPr="00931575" w:rsidRDefault="00EF451F" w:rsidP="009C397C">
            <w:pPr>
              <w:pStyle w:val="TAC"/>
              <w:rPr>
                <w:ins w:id="2975" w:author="Big CR editor" w:date="2023-03-07T15:24:00Z"/>
                <w:lang w:eastAsia="zh-CN"/>
              </w:rPr>
            </w:pPr>
          </w:p>
        </w:tc>
        <w:tc>
          <w:tcPr>
            <w:tcW w:w="1276" w:type="dxa"/>
            <w:tcBorders>
              <w:top w:val="nil"/>
            </w:tcBorders>
          </w:tcPr>
          <w:p w14:paraId="47F7BCD5" w14:textId="77777777" w:rsidR="00EF451F" w:rsidRPr="00931575" w:rsidRDefault="00EF451F" w:rsidP="009C397C">
            <w:pPr>
              <w:pStyle w:val="TAC"/>
              <w:rPr>
                <w:ins w:id="2976" w:author="Big CR editor" w:date="2023-03-07T15:24:00Z"/>
                <w:lang w:eastAsia="zh-CN"/>
              </w:rPr>
            </w:pPr>
          </w:p>
        </w:tc>
        <w:tc>
          <w:tcPr>
            <w:tcW w:w="850" w:type="dxa"/>
            <w:tcBorders>
              <w:top w:val="nil"/>
            </w:tcBorders>
          </w:tcPr>
          <w:p w14:paraId="0614224E" w14:textId="77777777" w:rsidR="00EF451F" w:rsidRPr="00931575" w:rsidRDefault="00EF451F" w:rsidP="009C397C">
            <w:pPr>
              <w:pStyle w:val="TAC"/>
              <w:rPr>
                <w:ins w:id="2977" w:author="Big CR editor" w:date="2023-03-07T15:24:00Z"/>
              </w:rPr>
            </w:pPr>
          </w:p>
        </w:tc>
        <w:tc>
          <w:tcPr>
            <w:tcW w:w="1644" w:type="dxa"/>
            <w:tcBorders>
              <w:top w:val="nil"/>
            </w:tcBorders>
          </w:tcPr>
          <w:p w14:paraId="4D74C587" w14:textId="77777777" w:rsidR="00EF451F" w:rsidRPr="00A9510E" w:rsidRDefault="00EF451F" w:rsidP="009C397C">
            <w:pPr>
              <w:pStyle w:val="TAC"/>
              <w:rPr>
                <w:ins w:id="2978" w:author="Big CR editor" w:date="2023-03-07T15:24:00Z"/>
              </w:rPr>
            </w:pPr>
          </w:p>
        </w:tc>
        <w:tc>
          <w:tcPr>
            <w:tcW w:w="907" w:type="dxa"/>
            <w:tcBorders>
              <w:top w:val="nil"/>
            </w:tcBorders>
          </w:tcPr>
          <w:p w14:paraId="13CAB8EB" w14:textId="77777777" w:rsidR="00EF451F" w:rsidRPr="00931575" w:rsidRDefault="00EF451F" w:rsidP="009C397C">
            <w:pPr>
              <w:pStyle w:val="TAC"/>
              <w:rPr>
                <w:ins w:id="2979" w:author="Big CR editor" w:date="2023-03-07T15:24:00Z"/>
                <w:lang w:eastAsia="zh-CN"/>
              </w:rPr>
            </w:pPr>
          </w:p>
        </w:tc>
        <w:tc>
          <w:tcPr>
            <w:tcW w:w="1928" w:type="dxa"/>
          </w:tcPr>
          <w:p w14:paraId="6324BFEC" w14:textId="77777777" w:rsidR="00EF451F" w:rsidRPr="00931575" w:rsidRDefault="00EF451F" w:rsidP="009C397C">
            <w:pPr>
              <w:pStyle w:val="TAC"/>
              <w:rPr>
                <w:ins w:id="2980" w:author="Big CR editor" w:date="2023-03-07T15:24:00Z"/>
                <w:lang w:eastAsia="zh-CN"/>
              </w:rPr>
            </w:pPr>
            <w:ins w:id="2981" w:author="Big CR editor" w:date="2023-03-07T15:24:00Z">
              <w:r w:rsidRPr="00931575">
                <w:rPr>
                  <w:rFonts w:hint="eastAsia"/>
                  <w:lang w:eastAsia="zh-CN"/>
                </w:rPr>
                <w:t>Additional DM-RS</w:t>
              </w:r>
            </w:ins>
          </w:p>
        </w:tc>
        <w:tc>
          <w:tcPr>
            <w:tcW w:w="1417" w:type="dxa"/>
            <w:shd w:val="clear" w:color="auto" w:fill="auto"/>
          </w:tcPr>
          <w:p w14:paraId="13E3B58D" w14:textId="77777777" w:rsidR="00EF451F" w:rsidRPr="00F36873" w:rsidRDefault="00EF451F" w:rsidP="009C397C">
            <w:pPr>
              <w:pStyle w:val="TAC"/>
              <w:rPr>
                <w:ins w:id="2982" w:author="Big CR editor" w:date="2023-03-07T15:24:00Z"/>
                <w:lang w:eastAsia="zh-CN"/>
              </w:rPr>
            </w:pPr>
            <w:ins w:id="2983" w:author="Big CR editor" w:date="2023-03-07T15:24:00Z">
              <w:r w:rsidRPr="00F36873">
                <w:t>[-8.4]</w:t>
              </w:r>
            </w:ins>
          </w:p>
        </w:tc>
      </w:tr>
    </w:tbl>
    <w:p w14:paraId="425959EE" w14:textId="77777777" w:rsidR="00EF451F" w:rsidRPr="00931575" w:rsidRDefault="00EF451F" w:rsidP="00EF451F"/>
    <w:p w14:paraId="78DBE177" w14:textId="48445D31" w:rsidR="00EF451F" w:rsidRDefault="00EF451F" w:rsidP="00EF451F">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sidR="00211410" w:rsidRPr="00B32A27">
        <w:rPr>
          <w:rFonts w:ascii="Times New Roman" w:hAnsi="Times New Roman"/>
          <w:sz w:val="36"/>
          <w:highlight w:val="yellow"/>
          <w:lang w:eastAsia="zh-CN"/>
        </w:rPr>
        <w:t>R4</w:t>
      </w:r>
      <w:r w:rsidR="00211410" w:rsidRPr="001123BE">
        <w:rPr>
          <w:rFonts w:ascii="Times New Roman" w:hAnsi="Times New Roman"/>
          <w:sz w:val="36"/>
          <w:highlight w:val="yellow"/>
          <w:lang w:eastAsia="zh-CN"/>
        </w:rPr>
        <w:t>-2300517</w:t>
      </w:r>
      <w:r w:rsidR="00211410" w:rsidRPr="001123BE">
        <w:rPr>
          <w:rFonts w:ascii="Times New Roman" w:hAnsi="Times New Roman"/>
          <w:sz w:val="36"/>
          <w:lang w:eastAsia="zh-CN"/>
        </w:rPr>
        <w:t xml:space="preserve"> </w:t>
      </w:r>
      <w:r>
        <w:rPr>
          <w:rFonts w:ascii="Times New Roman" w:hAnsi="Times New Roman"/>
          <w:sz w:val="36"/>
          <w:highlight w:val="yellow"/>
          <w:lang w:eastAsia="zh-CN"/>
        </w:rPr>
        <w:t>- 5</w:t>
      </w:r>
      <w:r w:rsidRPr="001B444E">
        <w:rPr>
          <w:rFonts w:ascii="Times New Roman" w:hAnsi="Times New Roman"/>
          <w:sz w:val="36"/>
          <w:highlight w:val="yellow"/>
          <w:lang w:eastAsia="zh-CN"/>
        </w:rPr>
        <w:t>&gt;</w:t>
      </w:r>
    </w:p>
    <w:p w14:paraId="2665828D" w14:textId="77777777" w:rsidR="00EF451F" w:rsidRDefault="00EF451F" w:rsidP="00EF451F">
      <w:pPr>
        <w:rPr>
          <w:lang w:eastAsia="zh-CN"/>
        </w:rPr>
      </w:pPr>
    </w:p>
    <w:p w14:paraId="1F4E197E" w14:textId="77777777" w:rsidR="00EF451F" w:rsidRDefault="00EF451F" w:rsidP="00EF451F">
      <w:pPr>
        <w:rPr>
          <w:lang w:eastAsia="zh-CN"/>
        </w:rPr>
      </w:pPr>
    </w:p>
    <w:p w14:paraId="1234A814" w14:textId="77777777" w:rsidR="00EF451F" w:rsidRDefault="00EF451F" w:rsidP="00EF451F">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R4-2220181 -1</w:t>
      </w:r>
      <w:r w:rsidRPr="001B444E">
        <w:rPr>
          <w:rFonts w:ascii="Times New Roman" w:hAnsi="Times New Roman"/>
          <w:sz w:val="36"/>
          <w:highlight w:val="yellow"/>
          <w:lang w:eastAsia="zh-CN"/>
        </w:rPr>
        <w:t>&gt;</w:t>
      </w:r>
    </w:p>
    <w:p w14:paraId="0920CEAD" w14:textId="77777777" w:rsidR="00EF451F" w:rsidRPr="00931575" w:rsidRDefault="00EF451F" w:rsidP="00EF451F">
      <w:pPr>
        <w:pStyle w:val="Heading2"/>
      </w:pPr>
      <w:bookmarkStart w:id="2984" w:name="_Toc21103058"/>
      <w:bookmarkStart w:id="2985" w:name="_Toc29810907"/>
      <w:bookmarkStart w:id="2986" w:name="_Toc36636267"/>
      <w:bookmarkStart w:id="2987" w:name="_Toc37273213"/>
      <w:bookmarkStart w:id="2988" w:name="_Toc45886301"/>
      <w:bookmarkStart w:id="2989" w:name="_Toc53183346"/>
      <w:bookmarkStart w:id="2990" w:name="_Toc58916055"/>
      <w:bookmarkStart w:id="2991" w:name="_Toc58918236"/>
      <w:bookmarkStart w:id="2992" w:name="_Toc66694106"/>
      <w:bookmarkStart w:id="2993" w:name="_Toc74916129"/>
      <w:bookmarkStart w:id="2994" w:name="_Toc76114754"/>
      <w:bookmarkStart w:id="2995" w:name="_Toc76544640"/>
      <w:bookmarkStart w:id="2996" w:name="_Toc82536762"/>
      <w:bookmarkStart w:id="2997" w:name="_Toc89953055"/>
      <w:bookmarkStart w:id="2998" w:name="_Toc98766871"/>
      <w:bookmarkStart w:id="2999" w:name="_Toc99703234"/>
      <w:bookmarkStart w:id="3000" w:name="_Toc106207024"/>
      <w:bookmarkStart w:id="3001" w:name="_Toc115081026"/>
      <w:r w:rsidRPr="00931575">
        <w:t>8.4</w:t>
      </w:r>
      <w:r w:rsidRPr="00931575">
        <w:tab/>
        <w:t>OTA performance requirements for PRACH</w:t>
      </w:r>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p>
    <w:p w14:paraId="4AA57A4B" w14:textId="77777777" w:rsidR="00EF451F" w:rsidRPr="00931575" w:rsidRDefault="00EF451F" w:rsidP="00EF451F">
      <w:pPr>
        <w:pStyle w:val="Heading3"/>
      </w:pPr>
      <w:bookmarkStart w:id="3002" w:name="_Toc115081027"/>
      <w:r w:rsidRPr="00931575">
        <w:t>8.4.1</w:t>
      </w:r>
      <w:r w:rsidRPr="00931575">
        <w:tab/>
        <w:t>PRACH false alarm probability and missed detection</w:t>
      </w:r>
      <w:bookmarkEnd w:id="3002"/>
    </w:p>
    <w:p w14:paraId="495178F8" w14:textId="77777777" w:rsidR="00EF451F" w:rsidRPr="00931575" w:rsidRDefault="00EF451F" w:rsidP="00EF451F">
      <w:pPr>
        <w:pStyle w:val="Heading4"/>
        <w:rPr>
          <w:lang w:eastAsia="zh-CN"/>
        </w:rPr>
      </w:pPr>
      <w:bookmarkStart w:id="3003" w:name="_Toc115081028"/>
      <w:r w:rsidRPr="00931575">
        <w:t>8.4.1.1</w:t>
      </w:r>
      <w:r w:rsidRPr="00931575">
        <w:tab/>
        <w:t>Definition and applicability</w:t>
      </w:r>
      <w:bookmarkEnd w:id="3003"/>
    </w:p>
    <w:p w14:paraId="559AA73F" w14:textId="77777777" w:rsidR="00EF451F" w:rsidRPr="00931575" w:rsidRDefault="00EF451F" w:rsidP="00EF451F">
      <w:pPr>
        <w:rPr>
          <w:rFonts w:eastAsia="?c?e?o“A‘??S?V?b?N‘I"/>
        </w:rPr>
      </w:pPr>
      <w:r w:rsidRPr="00931575">
        <w:rPr>
          <w:rFonts w:eastAsia="?c?e?o“A‘??S?V?b?N‘I"/>
        </w:rPr>
        <w:t>The performance requirement of PRACH for preamble detection is determined by the two parameters: total probability of false detection of the preamble (Pfa) and the probability of detection of preamble (Pd). The performance is measured by the required SNR at probability of detection, Pd of 99%. Pfa shall be 0.1% or less.</w:t>
      </w:r>
    </w:p>
    <w:p w14:paraId="290EFDF8" w14:textId="77777777" w:rsidR="00EF451F" w:rsidRPr="00931575" w:rsidRDefault="00EF451F" w:rsidP="00EF451F">
      <w:pPr>
        <w:rPr>
          <w:rFonts w:eastAsia="?c?e?o“A‘??S?V?b?N‘I"/>
        </w:rPr>
      </w:pPr>
      <w:r w:rsidRPr="00931575">
        <w:rPr>
          <w:rFonts w:eastAsia="?c?e?o“A‘??S?V?b?N‘I"/>
        </w:rPr>
        <w:t xml:space="preserve">Pfa is defined as a conditional total probability of erroneous detection of the preamble (i.e. </w:t>
      </w:r>
      <w:r w:rsidRPr="00931575">
        <w:rPr>
          <w:noProof/>
        </w:rPr>
        <w:t>erroneous detection from any detector</w:t>
      </w:r>
      <w:r w:rsidRPr="00931575">
        <w:rPr>
          <w:rFonts w:eastAsia="?c?e?o“A‘??S?V?b?N‘I"/>
        </w:rPr>
        <w:t>) when input is only noise.</w:t>
      </w:r>
    </w:p>
    <w:p w14:paraId="3F31E404" w14:textId="77777777" w:rsidR="00EF451F" w:rsidRDefault="00EF451F" w:rsidP="00EF451F">
      <w:pPr>
        <w:rPr>
          <w:lang w:eastAsia="zh-CN"/>
        </w:rPr>
      </w:pPr>
      <w:r>
        <w:rPr>
          <w:rFonts w:eastAsia="?c?e?o“A‘??S?V?b?N‘I"/>
        </w:rPr>
        <w:t xml:space="preserve">Pd is defined as conditional probability of detection of the preamble when the signal is present. The erroneous detection consists of several error cases – detecting </w:t>
      </w:r>
      <w:r>
        <w:rPr>
          <w:lang w:eastAsia="zh-CN"/>
        </w:rPr>
        <w:t xml:space="preserve">only </w:t>
      </w:r>
      <w:r>
        <w:rPr>
          <w:rFonts w:eastAsia="?c?e?o“A‘??S?V?b?N‘I"/>
        </w:rPr>
        <w:t>different preamble</w:t>
      </w:r>
      <w:r>
        <w:rPr>
          <w:lang w:eastAsia="zh-CN"/>
        </w:rPr>
        <w:t>(s)</w:t>
      </w:r>
      <w:r>
        <w:rPr>
          <w:rFonts w:eastAsia="?c?e?o“A‘??S?V?b?N‘I"/>
        </w:rPr>
        <w:t xml:space="preserve"> than the one that was sent, not detecting </w:t>
      </w:r>
      <w:r>
        <w:rPr>
          <w:lang w:eastAsia="zh-CN"/>
        </w:rPr>
        <w:t>any</w:t>
      </w:r>
      <w:r>
        <w:rPr>
          <w:rFonts w:eastAsia="?c?e?o“A‘??S?V?b?N‘I"/>
        </w:rPr>
        <w:t xml:space="preserve"> preamble at all, or </w:t>
      </w:r>
      <w:r>
        <w:rPr>
          <w:lang w:eastAsia="zh-CN"/>
        </w:rPr>
        <w:t xml:space="preserve">detecting the </w:t>
      </w:r>
      <w:r>
        <w:rPr>
          <w:rFonts w:eastAsia="?c?e?o“A‘??S?V?b?N‘I"/>
        </w:rPr>
        <w:t>correct preamble but with the out-of-bounds timing estimation</w:t>
      </w:r>
      <w:r>
        <w:rPr>
          <w:lang w:eastAsia="zh-CN"/>
        </w:rPr>
        <w:t xml:space="preserve"> value</w:t>
      </w:r>
      <w:r>
        <w:rPr>
          <w:rFonts w:eastAsia="?c?e?o“A‘??S?V?b?N‘I"/>
        </w:rPr>
        <w:t xml:space="preserve">. </w:t>
      </w:r>
      <w:r>
        <w:rPr>
          <w:lang w:eastAsia="zh-CN"/>
        </w:rPr>
        <w:t xml:space="preserve">For AWGN, TDLC300-100, TDLA30-10, </w:t>
      </w:r>
      <w:del w:id="3004" w:author="Paiva, Rafael (Nokia - DK/Aalborg)" w:date="2022-09-26T16:33:00Z">
        <w:r w:rsidDel="00C33D8D">
          <w:rPr>
            <w:lang w:eastAsia="zh-CN"/>
          </w:rPr>
          <w:delText xml:space="preserve"> and</w:delText>
        </w:r>
      </w:del>
      <w:r>
        <w:rPr>
          <w:lang w:eastAsia="zh-CN"/>
        </w:rPr>
        <w:t xml:space="preserve"> TDLA30-300</w:t>
      </w:r>
      <w:ins w:id="3005" w:author="Paiva, Rafael (Nokia - DK/Aalborg)" w:date="2022-09-26T16:33:00Z">
        <w:r>
          <w:rPr>
            <w:lang w:eastAsia="zh-CN"/>
          </w:rPr>
          <w:t xml:space="preserve">, </w:t>
        </w:r>
      </w:ins>
      <w:ins w:id="3006" w:author="Paiva, Rafael (Nokia - DK/Aalborg)" w:date="2022-10-17T19:46:00Z">
        <w:r>
          <w:rPr>
            <w:lang w:eastAsia="zh-CN"/>
          </w:rPr>
          <w:t xml:space="preserve">TDLA30-650, </w:t>
        </w:r>
      </w:ins>
      <w:ins w:id="3007" w:author="Paiva, Rafael (Nokia - DK/Aalborg)" w:date="2022-09-26T16:33:00Z">
        <w:r>
          <w:rPr>
            <w:lang w:eastAsia="zh-CN"/>
          </w:rPr>
          <w:t>and TDLA10-650</w:t>
        </w:r>
      </w:ins>
      <w:r>
        <w:rPr>
          <w:lang w:eastAsia="zh-CN"/>
        </w:rPr>
        <w:t xml:space="preserve">, a timing </w:t>
      </w:r>
      <w:r>
        <w:rPr>
          <w:rFonts w:eastAsia="?c?e?o“A‘??S?V?b?N‘I"/>
        </w:rPr>
        <w:t xml:space="preserve">estimation error occurs if </w:t>
      </w:r>
      <w:r>
        <w:rPr>
          <w:rFonts w:eastAsia="?c?e?o“A‘??S?V?b?N‘I"/>
        </w:rPr>
        <w:lastRenderedPageBreak/>
        <w:t xml:space="preserve">the estimation error of the timing of the strongest path is larger than </w:t>
      </w:r>
      <w:r>
        <w:rPr>
          <w:lang w:eastAsia="zh-CN"/>
        </w:rPr>
        <w:t xml:space="preserve">the time error tolerance values given in table </w:t>
      </w:r>
      <w:r>
        <w:rPr>
          <w:rFonts w:eastAsia="‚c‚e‚o“Á‘¾ƒSƒVƒbƒN‘Ì"/>
        </w:rPr>
        <w:t>8.4.</w:t>
      </w:r>
      <w:r>
        <w:rPr>
          <w:lang w:eastAsia="zh-CN"/>
        </w:rPr>
        <w:t>1.1</w:t>
      </w:r>
      <w:r>
        <w:rPr>
          <w:rFonts w:eastAsia="‚c‚e‚o“Á‘¾ƒSƒVƒbƒN‘Ì"/>
        </w:rPr>
        <w:t>-1</w:t>
      </w:r>
      <w:r>
        <w:rPr>
          <w:rFonts w:eastAsia="?c?e?o“A‘??S?V?b?N‘I"/>
        </w:rPr>
        <w:t>.</w:t>
      </w:r>
    </w:p>
    <w:p w14:paraId="78054DE2" w14:textId="77777777" w:rsidR="00EF451F" w:rsidRDefault="00EF451F" w:rsidP="00EF451F">
      <w:pPr>
        <w:pStyle w:val="TH"/>
        <w:rPr>
          <w:lang w:eastAsia="zh-CN"/>
        </w:rPr>
      </w:pPr>
      <w:r>
        <w:rPr>
          <w:rFonts w:eastAsia="‚c‚e‚o“Á‘¾ƒSƒVƒbƒN‘Ì"/>
        </w:rPr>
        <w:t>Table 8.4.1</w:t>
      </w:r>
      <w:r>
        <w:rPr>
          <w:lang w:eastAsia="zh-CN"/>
        </w:rPr>
        <w:t>.1</w:t>
      </w:r>
      <w:r>
        <w:rPr>
          <w:rFonts w:eastAsia="‚c‚e‚o“Á‘¾ƒSƒVƒbƒN‘Ì"/>
        </w:rPr>
        <w:t xml:space="preserve">-1: </w:t>
      </w:r>
      <w:r>
        <w:rPr>
          <w:lang w:eastAsia="zh-CN"/>
        </w:rPr>
        <w:t xml:space="preserve">Time error tolerance for AWGN, TDLC300-100, TDLA30-10, </w:t>
      </w:r>
      <w:del w:id="3008" w:author="Paiva, Rafael (Nokia - DK/Aalborg)" w:date="2022-10-17T19:46:00Z">
        <w:r w:rsidDel="006E451D">
          <w:rPr>
            <w:lang w:eastAsia="zh-CN"/>
          </w:rPr>
          <w:delText xml:space="preserve">and </w:delText>
        </w:r>
      </w:del>
      <w:r>
        <w:rPr>
          <w:rFonts w:cs="v4.2.0"/>
          <w:lang w:eastAsia="zh-CN"/>
        </w:rPr>
        <w:t>TDLA30-300</w:t>
      </w:r>
      <w:ins w:id="3009" w:author="Paiva, Rafael (Nokia - DK/Aalborg)" w:date="2022-10-17T19:46:00Z">
        <w:r>
          <w:rPr>
            <w:rFonts w:cs="v4.2.0"/>
            <w:lang w:eastAsia="zh-CN"/>
          </w:rPr>
          <w:t>, TDLA30-650 and TDLA10-650</w:t>
        </w:r>
      </w:ins>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010" w:author="Paiva, Rafael (Nokia - DK/Aalborg)" w:date="2022-10-17T19:50:00Z">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276"/>
        <w:gridCol w:w="1138"/>
        <w:gridCol w:w="851"/>
        <w:gridCol w:w="1417"/>
        <w:gridCol w:w="1276"/>
        <w:gridCol w:w="1276"/>
        <w:gridCol w:w="1276"/>
        <w:gridCol w:w="1275"/>
        <w:tblGridChange w:id="3011">
          <w:tblGrid>
            <w:gridCol w:w="1276"/>
            <w:gridCol w:w="208"/>
            <w:gridCol w:w="930"/>
            <w:gridCol w:w="416"/>
            <w:gridCol w:w="435"/>
            <w:gridCol w:w="841"/>
            <w:gridCol w:w="576"/>
            <w:gridCol w:w="842"/>
            <w:gridCol w:w="434"/>
            <w:gridCol w:w="983"/>
            <w:gridCol w:w="293"/>
            <w:gridCol w:w="983"/>
            <w:gridCol w:w="293"/>
            <w:gridCol w:w="983"/>
            <w:gridCol w:w="292"/>
            <w:gridCol w:w="984"/>
          </w:tblGrid>
        </w:tblGridChange>
      </w:tblGrid>
      <w:tr w:rsidR="00EF451F" w14:paraId="329A1381" w14:textId="77777777" w:rsidTr="009C397C">
        <w:trPr>
          <w:cantSplit/>
          <w:jc w:val="center"/>
          <w:trPrChange w:id="3012" w:author="Paiva, Rafael (Nokia - DK/Aalborg)" w:date="2022-10-17T19:50:00Z">
            <w:trPr>
              <w:cantSplit/>
              <w:jc w:val="center"/>
            </w:trPr>
          </w:trPrChange>
        </w:trPr>
        <w:tc>
          <w:tcPr>
            <w:tcW w:w="1276" w:type="dxa"/>
            <w:tcBorders>
              <w:top w:val="single" w:sz="4" w:space="0" w:color="auto"/>
              <w:left w:val="single" w:sz="4" w:space="0" w:color="auto"/>
              <w:bottom w:val="nil"/>
              <w:right w:val="single" w:sz="4" w:space="0" w:color="auto"/>
            </w:tcBorders>
            <w:hideMark/>
            <w:tcPrChange w:id="3013" w:author="Paiva, Rafael (Nokia - DK/Aalborg)" w:date="2022-10-17T19:50:00Z">
              <w:tcPr>
                <w:tcW w:w="1484" w:type="dxa"/>
                <w:gridSpan w:val="2"/>
                <w:tcBorders>
                  <w:top w:val="single" w:sz="4" w:space="0" w:color="auto"/>
                  <w:left w:val="single" w:sz="4" w:space="0" w:color="auto"/>
                  <w:bottom w:val="nil"/>
                  <w:right w:val="single" w:sz="4" w:space="0" w:color="auto"/>
                </w:tcBorders>
                <w:hideMark/>
              </w:tcPr>
            </w:tcPrChange>
          </w:tcPr>
          <w:p w14:paraId="7E89CE89" w14:textId="77777777" w:rsidR="00EF451F" w:rsidRDefault="00EF451F" w:rsidP="009C397C">
            <w:pPr>
              <w:pStyle w:val="TAH"/>
              <w:rPr>
                <w:lang w:eastAsia="zh-CN"/>
              </w:rPr>
            </w:pPr>
            <w:r>
              <w:rPr>
                <w:lang w:eastAsia="zh-CN"/>
              </w:rPr>
              <w:t>PRACH</w:t>
            </w:r>
          </w:p>
        </w:tc>
        <w:tc>
          <w:tcPr>
            <w:tcW w:w="1138" w:type="dxa"/>
            <w:tcBorders>
              <w:top w:val="single" w:sz="4" w:space="0" w:color="auto"/>
              <w:left w:val="single" w:sz="4" w:space="0" w:color="auto"/>
              <w:bottom w:val="nil"/>
              <w:right w:val="single" w:sz="4" w:space="0" w:color="auto"/>
            </w:tcBorders>
            <w:hideMark/>
            <w:tcPrChange w:id="3014" w:author="Paiva, Rafael (Nokia - DK/Aalborg)" w:date="2022-10-17T19:50:00Z">
              <w:tcPr>
                <w:tcW w:w="1346" w:type="dxa"/>
                <w:gridSpan w:val="2"/>
                <w:tcBorders>
                  <w:top w:val="single" w:sz="4" w:space="0" w:color="auto"/>
                  <w:left w:val="single" w:sz="4" w:space="0" w:color="auto"/>
                  <w:bottom w:val="nil"/>
                  <w:right w:val="single" w:sz="4" w:space="0" w:color="auto"/>
                </w:tcBorders>
                <w:hideMark/>
              </w:tcPr>
            </w:tcPrChange>
          </w:tcPr>
          <w:p w14:paraId="07C54C4B" w14:textId="77777777" w:rsidR="00EF451F" w:rsidRDefault="00EF451F" w:rsidP="009C397C">
            <w:pPr>
              <w:pStyle w:val="TAH"/>
              <w:rPr>
                <w:lang w:eastAsia="zh-CN"/>
              </w:rPr>
            </w:pPr>
            <w:r>
              <w:rPr>
                <w:lang w:eastAsia="zh-CN"/>
              </w:rPr>
              <w:t>PRACH SCS</w:t>
            </w:r>
          </w:p>
        </w:tc>
        <w:tc>
          <w:tcPr>
            <w:tcW w:w="851" w:type="dxa"/>
            <w:tcBorders>
              <w:top w:val="single" w:sz="4" w:space="0" w:color="auto"/>
              <w:left w:val="single" w:sz="4" w:space="0" w:color="auto"/>
              <w:bottom w:val="single" w:sz="4" w:space="0" w:color="auto"/>
              <w:right w:val="single" w:sz="4" w:space="0" w:color="auto"/>
            </w:tcBorders>
            <w:tcPrChange w:id="3015" w:author="Paiva, Rafael (Nokia - DK/Aalborg)" w:date="2022-10-17T19:50:00Z">
              <w:tcPr>
                <w:tcW w:w="1276" w:type="dxa"/>
                <w:gridSpan w:val="2"/>
                <w:tcBorders>
                  <w:top w:val="single" w:sz="4" w:space="0" w:color="auto"/>
                  <w:left w:val="single" w:sz="4" w:space="0" w:color="auto"/>
                  <w:bottom w:val="single" w:sz="4" w:space="0" w:color="auto"/>
                  <w:right w:val="single" w:sz="4" w:space="0" w:color="auto"/>
                </w:tcBorders>
              </w:tcPr>
            </w:tcPrChange>
          </w:tcPr>
          <w:p w14:paraId="370C89BA" w14:textId="77777777" w:rsidR="00EF451F" w:rsidRDefault="00EF451F" w:rsidP="009C397C">
            <w:pPr>
              <w:pStyle w:val="TAH"/>
              <w:rPr>
                <w:lang w:eastAsia="zh-CN"/>
              </w:rPr>
            </w:pPr>
          </w:p>
        </w:tc>
        <w:tc>
          <w:tcPr>
            <w:tcW w:w="6520" w:type="dxa"/>
            <w:gridSpan w:val="5"/>
            <w:tcBorders>
              <w:top w:val="single" w:sz="4" w:space="0" w:color="auto"/>
              <w:left w:val="single" w:sz="4" w:space="0" w:color="auto"/>
              <w:bottom w:val="single" w:sz="4" w:space="0" w:color="auto"/>
              <w:right w:val="single" w:sz="4" w:space="0" w:color="auto"/>
            </w:tcBorders>
            <w:tcPrChange w:id="3016" w:author="Paiva, Rafael (Nokia - DK/Aalborg)" w:date="2022-10-17T19:50:00Z">
              <w:tcPr>
                <w:tcW w:w="6663" w:type="dxa"/>
                <w:gridSpan w:val="10"/>
                <w:tcBorders>
                  <w:top w:val="single" w:sz="4" w:space="0" w:color="auto"/>
                  <w:left w:val="single" w:sz="4" w:space="0" w:color="auto"/>
                  <w:bottom w:val="single" w:sz="4" w:space="0" w:color="auto"/>
                  <w:right w:val="single" w:sz="4" w:space="0" w:color="auto"/>
                </w:tcBorders>
              </w:tcPr>
            </w:tcPrChange>
          </w:tcPr>
          <w:p w14:paraId="770C6C0D" w14:textId="77777777" w:rsidR="00EF451F" w:rsidRDefault="00EF451F" w:rsidP="009C397C">
            <w:pPr>
              <w:pStyle w:val="TAH"/>
              <w:rPr>
                <w:lang w:eastAsia="zh-CN"/>
              </w:rPr>
            </w:pPr>
            <w:r>
              <w:rPr>
                <w:lang w:eastAsia="zh-CN"/>
              </w:rPr>
              <w:t>Time error tolerance</w:t>
            </w:r>
          </w:p>
        </w:tc>
      </w:tr>
      <w:tr w:rsidR="00EF451F" w14:paraId="3E546611" w14:textId="77777777" w:rsidTr="009C397C">
        <w:trPr>
          <w:cantSplit/>
          <w:jc w:val="center"/>
        </w:trPr>
        <w:tc>
          <w:tcPr>
            <w:tcW w:w="1276" w:type="dxa"/>
            <w:tcBorders>
              <w:top w:val="nil"/>
              <w:left w:val="single" w:sz="4" w:space="0" w:color="auto"/>
              <w:bottom w:val="single" w:sz="4" w:space="0" w:color="auto"/>
              <w:right w:val="single" w:sz="4" w:space="0" w:color="auto"/>
            </w:tcBorders>
            <w:hideMark/>
          </w:tcPr>
          <w:p w14:paraId="5BEAFB2D" w14:textId="77777777" w:rsidR="00EF451F" w:rsidRDefault="00EF451F" w:rsidP="009C397C">
            <w:pPr>
              <w:pStyle w:val="TAH"/>
              <w:rPr>
                <w:lang w:eastAsia="zh-CN"/>
              </w:rPr>
            </w:pPr>
            <w:r>
              <w:rPr>
                <w:lang w:eastAsia="zh-CN"/>
              </w:rPr>
              <w:t>preamble</w:t>
            </w:r>
          </w:p>
        </w:tc>
        <w:tc>
          <w:tcPr>
            <w:tcW w:w="1138" w:type="dxa"/>
            <w:tcBorders>
              <w:top w:val="nil"/>
              <w:left w:val="single" w:sz="4" w:space="0" w:color="auto"/>
              <w:bottom w:val="single" w:sz="4" w:space="0" w:color="auto"/>
              <w:right w:val="single" w:sz="4" w:space="0" w:color="auto"/>
            </w:tcBorders>
            <w:hideMark/>
          </w:tcPr>
          <w:p w14:paraId="60B2D9D8" w14:textId="77777777" w:rsidR="00EF451F" w:rsidRDefault="00EF451F" w:rsidP="009C397C">
            <w:pPr>
              <w:pStyle w:val="TAH"/>
              <w:rPr>
                <w:lang w:eastAsia="zh-CN"/>
              </w:rPr>
            </w:pPr>
            <w:r>
              <w:rPr>
                <w:lang w:eastAsia="zh-CN"/>
              </w:rPr>
              <w:t>(kHz)</w:t>
            </w:r>
          </w:p>
        </w:tc>
        <w:tc>
          <w:tcPr>
            <w:tcW w:w="851" w:type="dxa"/>
            <w:tcBorders>
              <w:top w:val="single" w:sz="4" w:space="0" w:color="auto"/>
              <w:left w:val="single" w:sz="4" w:space="0" w:color="auto"/>
              <w:bottom w:val="single" w:sz="4" w:space="0" w:color="auto"/>
              <w:right w:val="single" w:sz="4" w:space="0" w:color="auto"/>
            </w:tcBorders>
            <w:hideMark/>
          </w:tcPr>
          <w:p w14:paraId="485C0DE8" w14:textId="77777777" w:rsidR="00EF451F" w:rsidRDefault="00EF451F" w:rsidP="009C397C">
            <w:pPr>
              <w:pStyle w:val="TAH"/>
              <w:rPr>
                <w:lang w:eastAsia="zh-CN"/>
              </w:rPr>
            </w:pPr>
            <w:r>
              <w:rPr>
                <w:lang w:eastAsia="zh-CN"/>
              </w:rPr>
              <w:t>AWGN</w:t>
            </w:r>
          </w:p>
        </w:tc>
        <w:tc>
          <w:tcPr>
            <w:tcW w:w="1417" w:type="dxa"/>
            <w:tcBorders>
              <w:top w:val="single" w:sz="4" w:space="0" w:color="auto"/>
              <w:left w:val="single" w:sz="4" w:space="0" w:color="auto"/>
              <w:bottom w:val="single" w:sz="4" w:space="0" w:color="auto"/>
              <w:right w:val="single" w:sz="4" w:space="0" w:color="auto"/>
            </w:tcBorders>
            <w:hideMark/>
          </w:tcPr>
          <w:p w14:paraId="0E8E6057" w14:textId="77777777" w:rsidR="00EF451F" w:rsidRDefault="00EF451F" w:rsidP="009C397C">
            <w:pPr>
              <w:pStyle w:val="TAH"/>
              <w:rPr>
                <w:lang w:eastAsia="zh-CN"/>
              </w:rPr>
            </w:pPr>
            <w:r>
              <w:rPr>
                <w:lang w:eastAsia="zh-CN"/>
              </w:rPr>
              <w:t>TDLC300-100</w:t>
            </w:r>
          </w:p>
        </w:tc>
        <w:tc>
          <w:tcPr>
            <w:tcW w:w="1276" w:type="dxa"/>
            <w:tcBorders>
              <w:top w:val="single" w:sz="4" w:space="0" w:color="auto"/>
              <w:left w:val="single" w:sz="4" w:space="0" w:color="auto"/>
              <w:bottom w:val="single" w:sz="4" w:space="0" w:color="auto"/>
              <w:right w:val="single" w:sz="4" w:space="0" w:color="auto"/>
            </w:tcBorders>
          </w:tcPr>
          <w:p w14:paraId="0712A208" w14:textId="77777777" w:rsidR="00EF451F" w:rsidRDefault="00EF451F" w:rsidP="009C397C">
            <w:pPr>
              <w:pStyle w:val="TAH"/>
              <w:rPr>
                <w:lang w:eastAsia="zh-CN"/>
              </w:rPr>
            </w:pPr>
            <w:r>
              <w:rPr>
                <w:lang w:eastAsia="zh-CN"/>
              </w:rPr>
              <w:t>TDLA30-10</w:t>
            </w:r>
          </w:p>
        </w:tc>
        <w:tc>
          <w:tcPr>
            <w:tcW w:w="1276" w:type="dxa"/>
            <w:tcBorders>
              <w:top w:val="single" w:sz="4" w:space="0" w:color="auto"/>
              <w:left w:val="single" w:sz="4" w:space="0" w:color="auto"/>
              <w:bottom w:val="single" w:sz="4" w:space="0" w:color="auto"/>
              <w:right w:val="single" w:sz="4" w:space="0" w:color="auto"/>
            </w:tcBorders>
            <w:hideMark/>
          </w:tcPr>
          <w:p w14:paraId="70DEB7C3" w14:textId="77777777" w:rsidR="00EF451F" w:rsidRDefault="00EF451F" w:rsidP="009C397C">
            <w:pPr>
              <w:pStyle w:val="TAH"/>
              <w:rPr>
                <w:lang w:eastAsia="zh-CN"/>
              </w:rPr>
            </w:pPr>
            <w:r>
              <w:rPr>
                <w:lang w:eastAsia="zh-CN"/>
              </w:rPr>
              <w:t>TDLA30-300</w:t>
            </w:r>
          </w:p>
        </w:tc>
        <w:tc>
          <w:tcPr>
            <w:tcW w:w="1276" w:type="dxa"/>
            <w:tcBorders>
              <w:top w:val="single" w:sz="4" w:space="0" w:color="auto"/>
              <w:left w:val="single" w:sz="4" w:space="0" w:color="auto"/>
              <w:bottom w:val="single" w:sz="4" w:space="0" w:color="auto"/>
              <w:right w:val="single" w:sz="4" w:space="0" w:color="auto"/>
            </w:tcBorders>
          </w:tcPr>
          <w:p w14:paraId="2B3CB026" w14:textId="77777777" w:rsidR="00EF451F" w:rsidRDefault="00EF451F" w:rsidP="009C397C">
            <w:pPr>
              <w:pStyle w:val="TAH"/>
              <w:rPr>
                <w:lang w:eastAsia="zh-CN"/>
              </w:rPr>
            </w:pPr>
            <w:ins w:id="3017" w:author="Paiva, Rafael (Nokia - DK/Aalborg)" w:date="2022-10-17T19:48:00Z">
              <w:r>
                <w:rPr>
                  <w:lang w:eastAsia="zh-CN"/>
                </w:rPr>
                <w:t>TDLA30-650</w:t>
              </w:r>
            </w:ins>
          </w:p>
        </w:tc>
        <w:tc>
          <w:tcPr>
            <w:tcW w:w="1275" w:type="dxa"/>
            <w:tcBorders>
              <w:top w:val="single" w:sz="4" w:space="0" w:color="auto"/>
              <w:left w:val="single" w:sz="4" w:space="0" w:color="auto"/>
              <w:bottom w:val="single" w:sz="4" w:space="0" w:color="auto"/>
              <w:right w:val="single" w:sz="4" w:space="0" w:color="auto"/>
            </w:tcBorders>
          </w:tcPr>
          <w:p w14:paraId="523E6278" w14:textId="77777777" w:rsidR="00EF451F" w:rsidRDefault="00EF451F" w:rsidP="009C397C">
            <w:pPr>
              <w:pStyle w:val="TAH"/>
              <w:rPr>
                <w:lang w:eastAsia="zh-CN"/>
              </w:rPr>
            </w:pPr>
            <w:ins w:id="3018" w:author="Paiva, Rafael (Nokia - DK/Aalborg)" w:date="2022-09-26T16:31:00Z">
              <w:r>
                <w:rPr>
                  <w:lang w:eastAsia="zh-CN"/>
                </w:rPr>
                <w:t>TDLA10-650</w:t>
              </w:r>
            </w:ins>
          </w:p>
        </w:tc>
      </w:tr>
      <w:tr w:rsidR="00EF451F" w14:paraId="5E767D2F" w14:textId="77777777" w:rsidTr="009C397C">
        <w:trPr>
          <w:cantSplit/>
          <w:jc w:val="center"/>
          <w:trPrChange w:id="3019" w:author="Paiva, Rafael (Nokia - DK/Aalborg)" w:date="2022-10-17T19:50:00Z">
            <w:trPr>
              <w:cantSplit/>
              <w:jc w:val="center"/>
            </w:trPr>
          </w:trPrChange>
        </w:trPr>
        <w:tc>
          <w:tcPr>
            <w:tcW w:w="1276" w:type="dxa"/>
            <w:tcBorders>
              <w:top w:val="single" w:sz="4" w:space="0" w:color="auto"/>
              <w:left w:val="single" w:sz="4" w:space="0" w:color="auto"/>
              <w:bottom w:val="single" w:sz="4" w:space="0" w:color="auto"/>
              <w:right w:val="single" w:sz="4" w:space="0" w:color="auto"/>
            </w:tcBorders>
            <w:hideMark/>
            <w:tcPrChange w:id="3020" w:author="Paiva, Rafael (Nokia - DK/Aalborg)" w:date="2022-10-17T19:50:00Z">
              <w:tcPr>
                <w:tcW w:w="1484" w:type="dxa"/>
                <w:gridSpan w:val="2"/>
                <w:tcBorders>
                  <w:top w:val="single" w:sz="4" w:space="0" w:color="auto"/>
                  <w:left w:val="single" w:sz="4" w:space="0" w:color="auto"/>
                  <w:bottom w:val="single" w:sz="4" w:space="0" w:color="auto"/>
                  <w:right w:val="single" w:sz="4" w:space="0" w:color="auto"/>
                </w:tcBorders>
                <w:hideMark/>
              </w:tcPr>
            </w:tcPrChange>
          </w:tcPr>
          <w:p w14:paraId="46DC7729" w14:textId="77777777" w:rsidR="00EF451F" w:rsidRDefault="00EF451F" w:rsidP="009C397C">
            <w:pPr>
              <w:pStyle w:val="TAC"/>
              <w:rPr>
                <w:lang w:eastAsia="zh-CN"/>
              </w:rPr>
            </w:pPr>
            <w:r>
              <w:rPr>
                <w:lang w:eastAsia="zh-CN"/>
              </w:rPr>
              <w:t>0</w:t>
            </w:r>
          </w:p>
        </w:tc>
        <w:tc>
          <w:tcPr>
            <w:tcW w:w="1138" w:type="dxa"/>
            <w:tcBorders>
              <w:top w:val="single" w:sz="4" w:space="0" w:color="auto"/>
              <w:left w:val="single" w:sz="4" w:space="0" w:color="auto"/>
              <w:bottom w:val="single" w:sz="4" w:space="0" w:color="auto"/>
              <w:right w:val="single" w:sz="4" w:space="0" w:color="auto"/>
            </w:tcBorders>
            <w:hideMark/>
            <w:tcPrChange w:id="3021" w:author="Paiva, Rafael (Nokia - DK/Aalborg)" w:date="2022-10-17T19:50:00Z">
              <w:tcPr>
                <w:tcW w:w="1346" w:type="dxa"/>
                <w:gridSpan w:val="2"/>
                <w:tcBorders>
                  <w:top w:val="single" w:sz="4" w:space="0" w:color="auto"/>
                  <w:left w:val="single" w:sz="4" w:space="0" w:color="auto"/>
                  <w:bottom w:val="single" w:sz="4" w:space="0" w:color="auto"/>
                  <w:right w:val="single" w:sz="4" w:space="0" w:color="auto"/>
                </w:tcBorders>
                <w:hideMark/>
              </w:tcPr>
            </w:tcPrChange>
          </w:tcPr>
          <w:p w14:paraId="12D449B2" w14:textId="77777777" w:rsidR="00EF451F" w:rsidRDefault="00EF451F" w:rsidP="009C397C">
            <w:pPr>
              <w:pStyle w:val="TAC"/>
              <w:rPr>
                <w:lang w:eastAsia="zh-CN"/>
              </w:rPr>
            </w:pPr>
            <w:r>
              <w:rPr>
                <w:lang w:eastAsia="zh-CN"/>
              </w:rPr>
              <w:t>1.25</w:t>
            </w:r>
          </w:p>
        </w:tc>
        <w:tc>
          <w:tcPr>
            <w:tcW w:w="851" w:type="dxa"/>
            <w:tcBorders>
              <w:top w:val="single" w:sz="4" w:space="0" w:color="auto"/>
              <w:left w:val="single" w:sz="4" w:space="0" w:color="auto"/>
              <w:bottom w:val="single" w:sz="4" w:space="0" w:color="auto"/>
              <w:right w:val="single" w:sz="4" w:space="0" w:color="auto"/>
            </w:tcBorders>
            <w:hideMark/>
            <w:tcPrChange w:id="3022" w:author="Paiva, Rafael (Nokia - DK/Aalborg)" w:date="2022-10-17T19:50:00Z">
              <w:tcPr>
                <w:tcW w:w="1276" w:type="dxa"/>
                <w:gridSpan w:val="2"/>
                <w:tcBorders>
                  <w:top w:val="single" w:sz="4" w:space="0" w:color="auto"/>
                  <w:left w:val="single" w:sz="4" w:space="0" w:color="auto"/>
                  <w:bottom w:val="single" w:sz="4" w:space="0" w:color="auto"/>
                  <w:right w:val="single" w:sz="4" w:space="0" w:color="auto"/>
                </w:tcBorders>
                <w:hideMark/>
              </w:tcPr>
            </w:tcPrChange>
          </w:tcPr>
          <w:p w14:paraId="751BF76B" w14:textId="77777777" w:rsidR="00EF451F" w:rsidRDefault="00EF451F" w:rsidP="009C397C">
            <w:pPr>
              <w:pStyle w:val="TAC"/>
              <w:rPr>
                <w:lang w:eastAsia="zh-CN"/>
              </w:rPr>
            </w:pPr>
            <w:r>
              <w:rPr>
                <w:lang w:eastAsia="zh-CN"/>
              </w:rPr>
              <w:t>1.04 us</w:t>
            </w:r>
          </w:p>
        </w:tc>
        <w:tc>
          <w:tcPr>
            <w:tcW w:w="1417" w:type="dxa"/>
            <w:tcBorders>
              <w:top w:val="single" w:sz="4" w:space="0" w:color="auto"/>
              <w:left w:val="single" w:sz="4" w:space="0" w:color="auto"/>
              <w:bottom w:val="single" w:sz="4" w:space="0" w:color="auto"/>
              <w:right w:val="single" w:sz="4" w:space="0" w:color="auto"/>
            </w:tcBorders>
            <w:hideMark/>
            <w:tcPrChange w:id="3023" w:author="Paiva, Rafael (Nokia - DK/Aalborg)" w:date="2022-10-17T19:50:00Z">
              <w:tcPr>
                <w:tcW w:w="1418" w:type="dxa"/>
                <w:gridSpan w:val="2"/>
                <w:tcBorders>
                  <w:top w:val="single" w:sz="4" w:space="0" w:color="auto"/>
                  <w:left w:val="single" w:sz="4" w:space="0" w:color="auto"/>
                  <w:bottom w:val="single" w:sz="4" w:space="0" w:color="auto"/>
                  <w:right w:val="single" w:sz="4" w:space="0" w:color="auto"/>
                </w:tcBorders>
                <w:hideMark/>
              </w:tcPr>
            </w:tcPrChange>
          </w:tcPr>
          <w:p w14:paraId="4CEFC832" w14:textId="77777777" w:rsidR="00EF451F" w:rsidRDefault="00EF451F" w:rsidP="009C397C">
            <w:pPr>
              <w:pStyle w:val="TAC"/>
              <w:rPr>
                <w:lang w:eastAsia="zh-CN"/>
              </w:rPr>
            </w:pPr>
            <w:r>
              <w:rPr>
                <w:lang w:eastAsia="zh-CN"/>
              </w:rPr>
              <w:t>2.55 us</w:t>
            </w:r>
          </w:p>
        </w:tc>
        <w:tc>
          <w:tcPr>
            <w:tcW w:w="1276" w:type="dxa"/>
            <w:tcBorders>
              <w:top w:val="single" w:sz="4" w:space="0" w:color="auto"/>
              <w:left w:val="single" w:sz="4" w:space="0" w:color="auto"/>
              <w:bottom w:val="single" w:sz="4" w:space="0" w:color="auto"/>
              <w:right w:val="single" w:sz="4" w:space="0" w:color="auto"/>
            </w:tcBorders>
            <w:tcPrChange w:id="3024" w:author="Paiva, Rafael (Nokia - DK/Aalborg)" w:date="2022-10-17T19:50:00Z">
              <w:tcPr>
                <w:tcW w:w="1417" w:type="dxa"/>
                <w:gridSpan w:val="2"/>
                <w:tcBorders>
                  <w:top w:val="single" w:sz="4" w:space="0" w:color="auto"/>
                  <w:left w:val="single" w:sz="4" w:space="0" w:color="auto"/>
                  <w:bottom w:val="single" w:sz="4" w:space="0" w:color="auto"/>
                  <w:right w:val="single" w:sz="4" w:space="0" w:color="auto"/>
                </w:tcBorders>
              </w:tcPr>
            </w:tcPrChange>
          </w:tcPr>
          <w:p w14:paraId="25DFF79D" w14:textId="77777777" w:rsidR="00EF451F" w:rsidRDefault="00EF451F" w:rsidP="009C397C">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hideMark/>
            <w:tcPrChange w:id="3025" w:author="Paiva, Rafael (Nokia - DK/Aalborg)" w:date="2022-10-17T19:50:00Z">
              <w:tcPr>
                <w:tcW w:w="1276" w:type="dxa"/>
                <w:gridSpan w:val="2"/>
                <w:tcBorders>
                  <w:top w:val="single" w:sz="4" w:space="0" w:color="auto"/>
                  <w:left w:val="single" w:sz="4" w:space="0" w:color="auto"/>
                  <w:bottom w:val="single" w:sz="4" w:space="0" w:color="auto"/>
                  <w:right w:val="single" w:sz="4" w:space="0" w:color="auto"/>
                </w:tcBorders>
                <w:hideMark/>
              </w:tcPr>
            </w:tcPrChange>
          </w:tcPr>
          <w:p w14:paraId="1C2B0686" w14:textId="77777777" w:rsidR="00EF451F" w:rsidRDefault="00EF451F" w:rsidP="009C397C">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tcPrChange w:id="3026" w:author="Paiva, Rafael (Nokia - DK/Aalborg)" w:date="2022-10-17T19:50:00Z">
              <w:tcPr>
                <w:tcW w:w="1276" w:type="dxa"/>
                <w:gridSpan w:val="2"/>
                <w:tcBorders>
                  <w:top w:val="single" w:sz="4" w:space="0" w:color="auto"/>
                  <w:left w:val="single" w:sz="4" w:space="0" w:color="auto"/>
                  <w:bottom w:val="single" w:sz="4" w:space="0" w:color="auto"/>
                  <w:right w:val="single" w:sz="4" w:space="0" w:color="auto"/>
                </w:tcBorders>
              </w:tcPr>
            </w:tcPrChange>
          </w:tcPr>
          <w:p w14:paraId="39A5F6E8" w14:textId="77777777" w:rsidR="00EF451F" w:rsidRDefault="00EF451F" w:rsidP="009C397C">
            <w:pPr>
              <w:pStyle w:val="TAC"/>
              <w:rPr>
                <w:lang w:eastAsia="zh-CN"/>
              </w:rPr>
            </w:pPr>
            <w:ins w:id="3027" w:author="Paiva, Rafael (Nokia - DK/Aalborg)" w:date="2022-10-17T19:48:00Z">
              <w:r>
                <w:rPr>
                  <w:lang w:eastAsia="zh-CN"/>
                </w:rPr>
                <w:t>N/A</w:t>
              </w:r>
            </w:ins>
          </w:p>
        </w:tc>
        <w:tc>
          <w:tcPr>
            <w:tcW w:w="1275" w:type="dxa"/>
            <w:tcBorders>
              <w:top w:val="single" w:sz="4" w:space="0" w:color="auto"/>
              <w:left w:val="single" w:sz="4" w:space="0" w:color="auto"/>
              <w:bottom w:val="single" w:sz="4" w:space="0" w:color="auto"/>
              <w:right w:val="single" w:sz="4" w:space="0" w:color="auto"/>
            </w:tcBorders>
            <w:tcPrChange w:id="3028" w:author="Paiva, Rafael (Nokia - DK/Aalborg)" w:date="2022-10-17T19:50:00Z">
              <w:tcPr>
                <w:tcW w:w="1276" w:type="dxa"/>
                <w:gridSpan w:val="2"/>
                <w:tcBorders>
                  <w:top w:val="single" w:sz="4" w:space="0" w:color="auto"/>
                  <w:left w:val="single" w:sz="4" w:space="0" w:color="auto"/>
                  <w:bottom w:val="single" w:sz="4" w:space="0" w:color="auto"/>
                  <w:right w:val="single" w:sz="4" w:space="0" w:color="auto"/>
                </w:tcBorders>
              </w:tcPr>
            </w:tcPrChange>
          </w:tcPr>
          <w:p w14:paraId="2EFDECE9" w14:textId="77777777" w:rsidR="00EF451F" w:rsidRDefault="00EF451F" w:rsidP="009C397C">
            <w:pPr>
              <w:pStyle w:val="TAC"/>
              <w:rPr>
                <w:lang w:eastAsia="zh-CN"/>
              </w:rPr>
            </w:pPr>
            <w:ins w:id="3029" w:author="Paiva, Rafael (Nokia - DK/Aalborg)" w:date="2022-09-26T16:31:00Z">
              <w:r>
                <w:rPr>
                  <w:lang w:eastAsia="zh-CN"/>
                </w:rPr>
                <w:t>N/A</w:t>
              </w:r>
            </w:ins>
          </w:p>
        </w:tc>
      </w:tr>
      <w:tr w:rsidR="00EF451F" w14:paraId="5173C895" w14:textId="77777777" w:rsidTr="009C397C">
        <w:trPr>
          <w:cantSplit/>
          <w:jc w:val="center"/>
        </w:trPr>
        <w:tc>
          <w:tcPr>
            <w:tcW w:w="1276" w:type="dxa"/>
            <w:tcBorders>
              <w:top w:val="single" w:sz="4" w:space="0" w:color="auto"/>
              <w:left w:val="single" w:sz="4" w:space="0" w:color="auto"/>
              <w:bottom w:val="nil"/>
              <w:right w:val="single" w:sz="4" w:space="0" w:color="auto"/>
            </w:tcBorders>
            <w:hideMark/>
          </w:tcPr>
          <w:p w14:paraId="02AD6C6A" w14:textId="77777777" w:rsidR="00EF451F" w:rsidRDefault="00EF451F" w:rsidP="009C397C">
            <w:pPr>
              <w:pStyle w:val="TAC"/>
              <w:rPr>
                <w:lang w:eastAsia="zh-CN"/>
              </w:rPr>
            </w:pPr>
            <w:r>
              <w:rPr>
                <w:lang w:eastAsia="zh-CN"/>
              </w:rPr>
              <w:t>A1, A2, A3, B4, C0, C2</w:t>
            </w:r>
          </w:p>
        </w:tc>
        <w:tc>
          <w:tcPr>
            <w:tcW w:w="1138" w:type="dxa"/>
            <w:tcBorders>
              <w:top w:val="single" w:sz="4" w:space="0" w:color="auto"/>
              <w:left w:val="single" w:sz="4" w:space="0" w:color="auto"/>
              <w:bottom w:val="single" w:sz="4" w:space="0" w:color="auto"/>
              <w:right w:val="single" w:sz="4" w:space="0" w:color="auto"/>
            </w:tcBorders>
            <w:hideMark/>
          </w:tcPr>
          <w:p w14:paraId="5224C70B" w14:textId="77777777" w:rsidR="00EF451F" w:rsidRDefault="00EF451F" w:rsidP="009C397C">
            <w:pPr>
              <w:pStyle w:val="TAC"/>
              <w:rPr>
                <w:rFonts w:cs="v5.0.0"/>
                <w:lang w:eastAsia="zh-CN"/>
              </w:rPr>
            </w:pPr>
            <w:r>
              <w:rPr>
                <w:lang w:eastAsia="zh-CN"/>
              </w:rPr>
              <w:t>15</w:t>
            </w:r>
          </w:p>
        </w:tc>
        <w:tc>
          <w:tcPr>
            <w:tcW w:w="851" w:type="dxa"/>
            <w:tcBorders>
              <w:top w:val="single" w:sz="4" w:space="0" w:color="auto"/>
              <w:left w:val="single" w:sz="4" w:space="0" w:color="auto"/>
              <w:bottom w:val="single" w:sz="4" w:space="0" w:color="auto"/>
              <w:right w:val="single" w:sz="4" w:space="0" w:color="auto"/>
            </w:tcBorders>
            <w:hideMark/>
          </w:tcPr>
          <w:p w14:paraId="67F4D51A" w14:textId="77777777" w:rsidR="00EF451F" w:rsidRDefault="00EF451F" w:rsidP="009C397C">
            <w:pPr>
              <w:pStyle w:val="TAC"/>
              <w:rPr>
                <w:lang w:eastAsia="zh-CN"/>
              </w:rPr>
            </w:pPr>
            <w:r>
              <w:rPr>
                <w:lang w:eastAsia="zh-CN"/>
              </w:rPr>
              <w:t>0.52 us</w:t>
            </w:r>
          </w:p>
        </w:tc>
        <w:tc>
          <w:tcPr>
            <w:tcW w:w="1417" w:type="dxa"/>
            <w:tcBorders>
              <w:top w:val="single" w:sz="4" w:space="0" w:color="auto"/>
              <w:left w:val="single" w:sz="4" w:space="0" w:color="auto"/>
              <w:bottom w:val="single" w:sz="4" w:space="0" w:color="auto"/>
              <w:right w:val="single" w:sz="4" w:space="0" w:color="auto"/>
            </w:tcBorders>
            <w:hideMark/>
          </w:tcPr>
          <w:p w14:paraId="36A02AB3" w14:textId="77777777" w:rsidR="00EF451F" w:rsidRDefault="00EF451F" w:rsidP="009C397C">
            <w:pPr>
              <w:pStyle w:val="TAC"/>
              <w:rPr>
                <w:lang w:eastAsia="zh-CN"/>
              </w:rPr>
            </w:pPr>
            <w:r>
              <w:rPr>
                <w:lang w:eastAsia="zh-CN"/>
              </w:rPr>
              <w:t>2.03 us</w:t>
            </w:r>
          </w:p>
        </w:tc>
        <w:tc>
          <w:tcPr>
            <w:tcW w:w="1276" w:type="dxa"/>
            <w:tcBorders>
              <w:top w:val="single" w:sz="4" w:space="0" w:color="auto"/>
              <w:left w:val="single" w:sz="4" w:space="0" w:color="auto"/>
              <w:bottom w:val="single" w:sz="4" w:space="0" w:color="auto"/>
              <w:right w:val="single" w:sz="4" w:space="0" w:color="auto"/>
            </w:tcBorders>
          </w:tcPr>
          <w:p w14:paraId="3992F037" w14:textId="77777777" w:rsidR="00EF451F" w:rsidRDefault="00EF451F" w:rsidP="009C397C">
            <w:pPr>
              <w:pStyle w:val="TAC"/>
              <w:rPr>
                <w:lang w:eastAsia="zh-CN"/>
              </w:rPr>
            </w:pPr>
            <w:r>
              <w:rPr>
                <w:lang w:eastAsia="zh-CN"/>
              </w:rPr>
              <w:t>0.67 us</w:t>
            </w:r>
          </w:p>
        </w:tc>
        <w:tc>
          <w:tcPr>
            <w:tcW w:w="1276" w:type="dxa"/>
            <w:tcBorders>
              <w:top w:val="single" w:sz="4" w:space="0" w:color="auto"/>
              <w:left w:val="single" w:sz="4" w:space="0" w:color="auto"/>
              <w:bottom w:val="single" w:sz="4" w:space="0" w:color="auto"/>
              <w:right w:val="single" w:sz="4" w:space="0" w:color="auto"/>
            </w:tcBorders>
            <w:hideMark/>
          </w:tcPr>
          <w:p w14:paraId="551649FE" w14:textId="77777777" w:rsidR="00EF451F" w:rsidRDefault="00EF451F" w:rsidP="009C397C">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tcPr>
          <w:p w14:paraId="53217136" w14:textId="77777777" w:rsidR="00EF451F" w:rsidRDefault="00EF451F" w:rsidP="009C397C">
            <w:pPr>
              <w:pStyle w:val="TAC"/>
              <w:rPr>
                <w:lang w:eastAsia="zh-CN"/>
              </w:rPr>
            </w:pPr>
            <w:ins w:id="3030" w:author="Paiva, Rafael (Nokia - DK/Aalborg)" w:date="2022-10-17T19:48:00Z">
              <w:r>
                <w:rPr>
                  <w:lang w:eastAsia="zh-CN"/>
                </w:rPr>
                <w:t>N/A</w:t>
              </w:r>
            </w:ins>
          </w:p>
        </w:tc>
        <w:tc>
          <w:tcPr>
            <w:tcW w:w="1275" w:type="dxa"/>
            <w:tcBorders>
              <w:top w:val="single" w:sz="4" w:space="0" w:color="auto"/>
              <w:left w:val="single" w:sz="4" w:space="0" w:color="auto"/>
              <w:bottom w:val="single" w:sz="4" w:space="0" w:color="auto"/>
              <w:right w:val="single" w:sz="4" w:space="0" w:color="auto"/>
            </w:tcBorders>
          </w:tcPr>
          <w:p w14:paraId="4500F996" w14:textId="77777777" w:rsidR="00EF451F" w:rsidRDefault="00EF451F" w:rsidP="009C397C">
            <w:pPr>
              <w:pStyle w:val="TAC"/>
              <w:rPr>
                <w:lang w:eastAsia="zh-CN"/>
              </w:rPr>
            </w:pPr>
            <w:ins w:id="3031" w:author="Paiva, Rafael (Nokia - DK/Aalborg)" w:date="2022-09-26T16:31:00Z">
              <w:r>
                <w:rPr>
                  <w:lang w:eastAsia="zh-CN"/>
                </w:rPr>
                <w:t>N/A</w:t>
              </w:r>
            </w:ins>
          </w:p>
        </w:tc>
      </w:tr>
      <w:tr w:rsidR="00EF451F" w14:paraId="60031E6D" w14:textId="77777777" w:rsidTr="009C397C">
        <w:trPr>
          <w:cantSplit/>
          <w:jc w:val="center"/>
          <w:trPrChange w:id="3032" w:author="Paiva, Rafael (Nokia - DK/Aalborg)" w:date="2022-10-17T19:50:00Z">
            <w:trPr>
              <w:cantSplit/>
              <w:jc w:val="center"/>
            </w:trPr>
          </w:trPrChange>
        </w:trPr>
        <w:tc>
          <w:tcPr>
            <w:tcW w:w="1276" w:type="dxa"/>
            <w:tcBorders>
              <w:top w:val="nil"/>
              <w:left w:val="single" w:sz="4" w:space="0" w:color="auto"/>
              <w:bottom w:val="nil"/>
              <w:right w:val="single" w:sz="4" w:space="0" w:color="auto"/>
            </w:tcBorders>
            <w:tcPrChange w:id="3033" w:author="Paiva, Rafael (Nokia - DK/Aalborg)" w:date="2022-10-17T19:50:00Z">
              <w:tcPr>
                <w:tcW w:w="1484" w:type="dxa"/>
                <w:gridSpan w:val="2"/>
                <w:tcBorders>
                  <w:top w:val="nil"/>
                  <w:left w:val="single" w:sz="4" w:space="0" w:color="auto"/>
                  <w:bottom w:val="nil"/>
                  <w:right w:val="single" w:sz="4" w:space="0" w:color="auto"/>
                </w:tcBorders>
              </w:tcPr>
            </w:tcPrChange>
          </w:tcPr>
          <w:p w14:paraId="61E2D4D8" w14:textId="77777777" w:rsidR="00EF451F" w:rsidRDefault="00EF451F" w:rsidP="009C397C">
            <w:pPr>
              <w:pStyle w:val="TAC"/>
              <w:rPr>
                <w:lang w:eastAsia="zh-CN"/>
              </w:rPr>
            </w:pPr>
          </w:p>
        </w:tc>
        <w:tc>
          <w:tcPr>
            <w:tcW w:w="1138" w:type="dxa"/>
            <w:tcBorders>
              <w:top w:val="single" w:sz="4" w:space="0" w:color="auto"/>
              <w:left w:val="single" w:sz="4" w:space="0" w:color="auto"/>
              <w:bottom w:val="single" w:sz="4" w:space="0" w:color="auto"/>
              <w:right w:val="single" w:sz="4" w:space="0" w:color="auto"/>
            </w:tcBorders>
            <w:hideMark/>
            <w:tcPrChange w:id="3034" w:author="Paiva, Rafael (Nokia - DK/Aalborg)" w:date="2022-10-17T19:50:00Z">
              <w:tcPr>
                <w:tcW w:w="1346" w:type="dxa"/>
                <w:gridSpan w:val="2"/>
                <w:tcBorders>
                  <w:top w:val="single" w:sz="4" w:space="0" w:color="auto"/>
                  <w:left w:val="single" w:sz="4" w:space="0" w:color="auto"/>
                  <w:bottom w:val="single" w:sz="4" w:space="0" w:color="auto"/>
                  <w:right w:val="single" w:sz="4" w:space="0" w:color="auto"/>
                </w:tcBorders>
                <w:hideMark/>
              </w:tcPr>
            </w:tcPrChange>
          </w:tcPr>
          <w:p w14:paraId="560C3EB4" w14:textId="77777777" w:rsidR="00EF451F" w:rsidRDefault="00EF451F" w:rsidP="009C397C">
            <w:pPr>
              <w:pStyle w:val="TAC"/>
              <w:rPr>
                <w:rFonts w:cs="v5.0.0"/>
                <w:lang w:eastAsia="zh-CN"/>
              </w:rPr>
            </w:pPr>
            <w:r>
              <w:rPr>
                <w:lang w:eastAsia="zh-CN"/>
              </w:rPr>
              <w:t>30</w:t>
            </w:r>
          </w:p>
        </w:tc>
        <w:tc>
          <w:tcPr>
            <w:tcW w:w="851" w:type="dxa"/>
            <w:tcBorders>
              <w:top w:val="single" w:sz="4" w:space="0" w:color="auto"/>
              <w:left w:val="single" w:sz="4" w:space="0" w:color="auto"/>
              <w:bottom w:val="single" w:sz="4" w:space="0" w:color="auto"/>
              <w:right w:val="single" w:sz="4" w:space="0" w:color="auto"/>
            </w:tcBorders>
            <w:hideMark/>
            <w:tcPrChange w:id="3035" w:author="Paiva, Rafael (Nokia - DK/Aalborg)" w:date="2022-10-17T19:50:00Z">
              <w:tcPr>
                <w:tcW w:w="1276" w:type="dxa"/>
                <w:gridSpan w:val="2"/>
                <w:tcBorders>
                  <w:top w:val="single" w:sz="4" w:space="0" w:color="auto"/>
                  <w:left w:val="single" w:sz="4" w:space="0" w:color="auto"/>
                  <w:bottom w:val="single" w:sz="4" w:space="0" w:color="auto"/>
                  <w:right w:val="single" w:sz="4" w:space="0" w:color="auto"/>
                </w:tcBorders>
                <w:hideMark/>
              </w:tcPr>
            </w:tcPrChange>
          </w:tcPr>
          <w:p w14:paraId="2ECE703C" w14:textId="77777777" w:rsidR="00EF451F" w:rsidRDefault="00EF451F" w:rsidP="009C397C">
            <w:pPr>
              <w:pStyle w:val="TAC"/>
              <w:rPr>
                <w:lang w:eastAsia="zh-CN"/>
              </w:rPr>
            </w:pPr>
            <w:r>
              <w:rPr>
                <w:lang w:eastAsia="zh-CN"/>
              </w:rPr>
              <w:t>0.26 us</w:t>
            </w:r>
          </w:p>
        </w:tc>
        <w:tc>
          <w:tcPr>
            <w:tcW w:w="1417" w:type="dxa"/>
            <w:tcBorders>
              <w:top w:val="single" w:sz="4" w:space="0" w:color="auto"/>
              <w:left w:val="single" w:sz="4" w:space="0" w:color="auto"/>
              <w:bottom w:val="single" w:sz="4" w:space="0" w:color="auto"/>
              <w:right w:val="single" w:sz="4" w:space="0" w:color="auto"/>
            </w:tcBorders>
            <w:hideMark/>
            <w:tcPrChange w:id="3036" w:author="Paiva, Rafael (Nokia - DK/Aalborg)" w:date="2022-10-17T19:50:00Z">
              <w:tcPr>
                <w:tcW w:w="1418" w:type="dxa"/>
                <w:gridSpan w:val="2"/>
                <w:tcBorders>
                  <w:top w:val="single" w:sz="4" w:space="0" w:color="auto"/>
                  <w:left w:val="single" w:sz="4" w:space="0" w:color="auto"/>
                  <w:bottom w:val="single" w:sz="4" w:space="0" w:color="auto"/>
                  <w:right w:val="single" w:sz="4" w:space="0" w:color="auto"/>
                </w:tcBorders>
                <w:hideMark/>
              </w:tcPr>
            </w:tcPrChange>
          </w:tcPr>
          <w:p w14:paraId="40B47667" w14:textId="77777777" w:rsidR="00EF451F" w:rsidRDefault="00EF451F" w:rsidP="009C397C">
            <w:pPr>
              <w:pStyle w:val="TAC"/>
              <w:rPr>
                <w:lang w:eastAsia="zh-CN"/>
              </w:rPr>
            </w:pPr>
            <w:r>
              <w:rPr>
                <w:lang w:eastAsia="zh-CN"/>
              </w:rPr>
              <w:t>1.77 us</w:t>
            </w:r>
          </w:p>
        </w:tc>
        <w:tc>
          <w:tcPr>
            <w:tcW w:w="1276" w:type="dxa"/>
            <w:tcBorders>
              <w:top w:val="single" w:sz="4" w:space="0" w:color="auto"/>
              <w:left w:val="single" w:sz="4" w:space="0" w:color="auto"/>
              <w:bottom w:val="single" w:sz="4" w:space="0" w:color="auto"/>
              <w:right w:val="single" w:sz="4" w:space="0" w:color="auto"/>
            </w:tcBorders>
            <w:tcPrChange w:id="3037" w:author="Paiva, Rafael (Nokia - DK/Aalborg)" w:date="2022-10-17T19:50:00Z">
              <w:tcPr>
                <w:tcW w:w="1417" w:type="dxa"/>
                <w:gridSpan w:val="2"/>
                <w:tcBorders>
                  <w:top w:val="single" w:sz="4" w:space="0" w:color="auto"/>
                  <w:left w:val="single" w:sz="4" w:space="0" w:color="auto"/>
                  <w:bottom w:val="single" w:sz="4" w:space="0" w:color="auto"/>
                  <w:right w:val="single" w:sz="4" w:space="0" w:color="auto"/>
                </w:tcBorders>
              </w:tcPr>
            </w:tcPrChange>
          </w:tcPr>
          <w:p w14:paraId="662F27A1" w14:textId="77777777" w:rsidR="00EF451F" w:rsidRDefault="00EF451F" w:rsidP="009C397C">
            <w:pPr>
              <w:pStyle w:val="TAC"/>
              <w:rPr>
                <w:lang w:eastAsia="zh-CN"/>
              </w:rPr>
            </w:pPr>
            <w:r>
              <w:rPr>
                <w:lang w:eastAsia="zh-CN"/>
              </w:rPr>
              <w:t>0.41 us</w:t>
            </w:r>
          </w:p>
        </w:tc>
        <w:tc>
          <w:tcPr>
            <w:tcW w:w="1276" w:type="dxa"/>
            <w:tcBorders>
              <w:top w:val="single" w:sz="4" w:space="0" w:color="auto"/>
              <w:left w:val="single" w:sz="4" w:space="0" w:color="auto"/>
              <w:bottom w:val="single" w:sz="4" w:space="0" w:color="auto"/>
              <w:right w:val="single" w:sz="4" w:space="0" w:color="auto"/>
            </w:tcBorders>
            <w:hideMark/>
            <w:tcPrChange w:id="3038" w:author="Paiva, Rafael (Nokia - DK/Aalborg)" w:date="2022-10-17T19:50:00Z">
              <w:tcPr>
                <w:tcW w:w="1276" w:type="dxa"/>
                <w:gridSpan w:val="2"/>
                <w:tcBorders>
                  <w:top w:val="single" w:sz="4" w:space="0" w:color="auto"/>
                  <w:left w:val="single" w:sz="4" w:space="0" w:color="auto"/>
                  <w:bottom w:val="single" w:sz="4" w:space="0" w:color="auto"/>
                  <w:right w:val="single" w:sz="4" w:space="0" w:color="auto"/>
                </w:tcBorders>
                <w:hideMark/>
              </w:tcPr>
            </w:tcPrChange>
          </w:tcPr>
          <w:p w14:paraId="3A104001" w14:textId="77777777" w:rsidR="00EF451F" w:rsidRDefault="00EF451F" w:rsidP="009C397C">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tcPrChange w:id="3039" w:author="Paiva, Rafael (Nokia - DK/Aalborg)" w:date="2022-10-17T19:50:00Z">
              <w:tcPr>
                <w:tcW w:w="1276" w:type="dxa"/>
                <w:gridSpan w:val="2"/>
                <w:tcBorders>
                  <w:top w:val="single" w:sz="4" w:space="0" w:color="auto"/>
                  <w:left w:val="single" w:sz="4" w:space="0" w:color="auto"/>
                  <w:bottom w:val="single" w:sz="4" w:space="0" w:color="auto"/>
                  <w:right w:val="single" w:sz="4" w:space="0" w:color="auto"/>
                </w:tcBorders>
              </w:tcPr>
            </w:tcPrChange>
          </w:tcPr>
          <w:p w14:paraId="1C742B26" w14:textId="77777777" w:rsidR="00EF451F" w:rsidRDefault="00EF451F" w:rsidP="009C397C">
            <w:pPr>
              <w:pStyle w:val="TAC"/>
              <w:rPr>
                <w:lang w:eastAsia="zh-CN"/>
              </w:rPr>
            </w:pPr>
            <w:ins w:id="3040" w:author="Paiva, Rafael (Nokia - DK/Aalborg)" w:date="2022-10-17T19:48:00Z">
              <w:r>
                <w:rPr>
                  <w:lang w:eastAsia="zh-CN"/>
                </w:rPr>
                <w:t>N/A</w:t>
              </w:r>
            </w:ins>
          </w:p>
        </w:tc>
        <w:tc>
          <w:tcPr>
            <w:tcW w:w="1275" w:type="dxa"/>
            <w:tcBorders>
              <w:top w:val="single" w:sz="4" w:space="0" w:color="auto"/>
              <w:left w:val="single" w:sz="4" w:space="0" w:color="auto"/>
              <w:bottom w:val="single" w:sz="4" w:space="0" w:color="auto"/>
              <w:right w:val="single" w:sz="4" w:space="0" w:color="auto"/>
            </w:tcBorders>
            <w:tcPrChange w:id="3041" w:author="Paiva, Rafael (Nokia - DK/Aalborg)" w:date="2022-10-17T19:50:00Z">
              <w:tcPr>
                <w:tcW w:w="1276" w:type="dxa"/>
                <w:gridSpan w:val="2"/>
                <w:tcBorders>
                  <w:top w:val="single" w:sz="4" w:space="0" w:color="auto"/>
                  <w:left w:val="single" w:sz="4" w:space="0" w:color="auto"/>
                  <w:bottom w:val="single" w:sz="4" w:space="0" w:color="auto"/>
                  <w:right w:val="single" w:sz="4" w:space="0" w:color="auto"/>
                </w:tcBorders>
              </w:tcPr>
            </w:tcPrChange>
          </w:tcPr>
          <w:p w14:paraId="2FA820E8" w14:textId="77777777" w:rsidR="00EF451F" w:rsidRDefault="00EF451F" w:rsidP="009C397C">
            <w:pPr>
              <w:pStyle w:val="TAC"/>
              <w:rPr>
                <w:lang w:eastAsia="zh-CN"/>
              </w:rPr>
            </w:pPr>
            <w:ins w:id="3042" w:author="Paiva, Rafael (Nokia - DK/Aalborg)" w:date="2022-09-26T16:31:00Z">
              <w:r>
                <w:rPr>
                  <w:lang w:eastAsia="zh-CN"/>
                </w:rPr>
                <w:t>N/A</w:t>
              </w:r>
            </w:ins>
          </w:p>
        </w:tc>
      </w:tr>
      <w:tr w:rsidR="00EF451F" w14:paraId="45F4378B" w14:textId="77777777" w:rsidTr="009C397C">
        <w:trPr>
          <w:cantSplit/>
          <w:jc w:val="center"/>
          <w:trPrChange w:id="3043" w:author="Paiva, Rafael (Nokia - DK/Aalborg)" w:date="2022-10-17T19:50:00Z">
            <w:trPr>
              <w:cantSplit/>
              <w:jc w:val="center"/>
            </w:trPr>
          </w:trPrChange>
        </w:trPr>
        <w:tc>
          <w:tcPr>
            <w:tcW w:w="1276" w:type="dxa"/>
            <w:tcBorders>
              <w:top w:val="nil"/>
              <w:left w:val="single" w:sz="4" w:space="0" w:color="auto"/>
              <w:bottom w:val="nil"/>
              <w:right w:val="single" w:sz="4" w:space="0" w:color="auto"/>
            </w:tcBorders>
            <w:tcPrChange w:id="3044" w:author="Paiva, Rafael (Nokia - DK/Aalborg)" w:date="2022-10-17T19:50:00Z">
              <w:tcPr>
                <w:tcW w:w="1484" w:type="dxa"/>
                <w:gridSpan w:val="2"/>
                <w:tcBorders>
                  <w:top w:val="nil"/>
                  <w:left w:val="single" w:sz="4" w:space="0" w:color="auto"/>
                  <w:bottom w:val="nil"/>
                  <w:right w:val="single" w:sz="4" w:space="0" w:color="auto"/>
                </w:tcBorders>
              </w:tcPr>
            </w:tcPrChange>
          </w:tcPr>
          <w:p w14:paraId="72B313A3" w14:textId="77777777" w:rsidR="00EF451F" w:rsidRDefault="00EF451F" w:rsidP="009C397C">
            <w:pPr>
              <w:pStyle w:val="TAC"/>
              <w:rPr>
                <w:lang w:eastAsia="zh-CN"/>
              </w:rPr>
            </w:pPr>
          </w:p>
        </w:tc>
        <w:tc>
          <w:tcPr>
            <w:tcW w:w="1138" w:type="dxa"/>
            <w:tcBorders>
              <w:top w:val="single" w:sz="4" w:space="0" w:color="auto"/>
              <w:left w:val="single" w:sz="4" w:space="0" w:color="auto"/>
              <w:bottom w:val="single" w:sz="4" w:space="0" w:color="auto"/>
              <w:right w:val="single" w:sz="4" w:space="0" w:color="auto"/>
            </w:tcBorders>
            <w:hideMark/>
            <w:tcPrChange w:id="3045" w:author="Paiva, Rafael (Nokia - DK/Aalborg)" w:date="2022-10-17T19:50:00Z">
              <w:tcPr>
                <w:tcW w:w="1346" w:type="dxa"/>
                <w:gridSpan w:val="2"/>
                <w:tcBorders>
                  <w:top w:val="single" w:sz="4" w:space="0" w:color="auto"/>
                  <w:left w:val="single" w:sz="4" w:space="0" w:color="auto"/>
                  <w:bottom w:val="single" w:sz="4" w:space="0" w:color="auto"/>
                  <w:right w:val="single" w:sz="4" w:space="0" w:color="auto"/>
                </w:tcBorders>
                <w:hideMark/>
              </w:tcPr>
            </w:tcPrChange>
          </w:tcPr>
          <w:p w14:paraId="5B053E76" w14:textId="77777777" w:rsidR="00EF451F" w:rsidRDefault="00EF451F" w:rsidP="009C397C">
            <w:pPr>
              <w:pStyle w:val="TAC"/>
              <w:rPr>
                <w:lang w:eastAsia="zh-CN"/>
              </w:rPr>
            </w:pPr>
            <w:r>
              <w:rPr>
                <w:lang w:eastAsia="zh-CN"/>
              </w:rPr>
              <w:t>60 (FR2)</w:t>
            </w:r>
          </w:p>
        </w:tc>
        <w:tc>
          <w:tcPr>
            <w:tcW w:w="851" w:type="dxa"/>
            <w:tcBorders>
              <w:top w:val="single" w:sz="4" w:space="0" w:color="auto"/>
              <w:left w:val="single" w:sz="4" w:space="0" w:color="auto"/>
              <w:bottom w:val="single" w:sz="4" w:space="0" w:color="auto"/>
              <w:right w:val="single" w:sz="4" w:space="0" w:color="auto"/>
            </w:tcBorders>
            <w:hideMark/>
            <w:tcPrChange w:id="3046" w:author="Paiva, Rafael (Nokia - DK/Aalborg)" w:date="2022-10-17T19:50:00Z">
              <w:tcPr>
                <w:tcW w:w="1276" w:type="dxa"/>
                <w:gridSpan w:val="2"/>
                <w:tcBorders>
                  <w:top w:val="single" w:sz="4" w:space="0" w:color="auto"/>
                  <w:left w:val="single" w:sz="4" w:space="0" w:color="auto"/>
                  <w:bottom w:val="single" w:sz="4" w:space="0" w:color="auto"/>
                  <w:right w:val="single" w:sz="4" w:space="0" w:color="auto"/>
                </w:tcBorders>
                <w:hideMark/>
              </w:tcPr>
            </w:tcPrChange>
          </w:tcPr>
          <w:p w14:paraId="733A2495" w14:textId="77777777" w:rsidR="00EF451F" w:rsidRDefault="00EF451F" w:rsidP="009C397C">
            <w:pPr>
              <w:pStyle w:val="TAC"/>
              <w:rPr>
                <w:lang w:eastAsia="zh-CN"/>
              </w:rPr>
            </w:pPr>
            <w:r>
              <w:rPr>
                <w:lang w:eastAsia="zh-CN"/>
              </w:rPr>
              <w:t>0.13 us</w:t>
            </w:r>
          </w:p>
        </w:tc>
        <w:tc>
          <w:tcPr>
            <w:tcW w:w="1417" w:type="dxa"/>
            <w:tcBorders>
              <w:top w:val="single" w:sz="4" w:space="0" w:color="auto"/>
              <w:left w:val="single" w:sz="4" w:space="0" w:color="auto"/>
              <w:bottom w:val="single" w:sz="4" w:space="0" w:color="auto"/>
              <w:right w:val="single" w:sz="4" w:space="0" w:color="auto"/>
            </w:tcBorders>
            <w:hideMark/>
            <w:tcPrChange w:id="3047" w:author="Paiva, Rafael (Nokia - DK/Aalborg)" w:date="2022-10-17T19:50:00Z">
              <w:tcPr>
                <w:tcW w:w="1418" w:type="dxa"/>
                <w:gridSpan w:val="2"/>
                <w:tcBorders>
                  <w:top w:val="single" w:sz="4" w:space="0" w:color="auto"/>
                  <w:left w:val="single" w:sz="4" w:space="0" w:color="auto"/>
                  <w:bottom w:val="single" w:sz="4" w:space="0" w:color="auto"/>
                  <w:right w:val="single" w:sz="4" w:space="0" w:color="auto"/>
                </w:tcBorders>
                <w:hideMark/>
              </w:tcPr>
            </w:tcPrChange>
          </w:tcPr>
          <w:p w14:paraId="189A61AA" w14:textId="77777777" w:rsidR="00EF451F" w:rsidRDefault="00EF451F" w:rsidP="009C397C">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tcPrChange w:id="3048" w:author="Paiva, Rafael (Nokia - DK/Aalborg)" w:date="2022-10-17T19:50:00Z">
              <w:tcPr>
                <w:tcW w:w="1417" w:type="dxa"/>
                <w:gridSpan w:val="2"/>
                <w:tcBorders>
                  <w:top w:val="single" w:sz="4" w:space="0" w:color="auto"/>
                  <w:left w:val="single" w:sz="4" w:space="0" w:color="auto"/>
                  <w:bottom w:val="single" w:sz="4" w:space="0" w:color="auto"/>
                  <w:right w:val="single" w:sz="4" w:space="0" w:color="auto"/>
                </w:tcBorders>
              </w:tcPr>
            </w:tcPrChange>
          </w:tcPr>
          <w:p w14:paraId="75A18235" w14:textId="77777777" w:rsidR="00EF451F" w:rsidRDefault="00EF451F" w:rsidP="009C397C">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hideMark/>
            <w:tcPrChange w:id="3049" w:author="Paiva, Rafael (Nokia - DK/Aalborg)" w:date="2022-10-17T19:50:00Z">
              <w:tcPr>
                <w:tcW w:w="1276" w:type="dxa"/>
                <w:gridSpan w:val="2"/>
                <w:tcBorders>
                  <w:top w:val="single" w:sz="4" w:space="0" w:color="auto"/>
                  <w:left w:val="single" w:sz="4" w:space="0" w:color="auto"/>
                  <w:bottom w:val="single" w:sz="4" w:space="0" w:color="auto"/>
                  <w:right w:val="single" w:sz="4" w:space="0" w:color="auto"/>
                </w:tcBorders>
                <w:hideMark/>
              </w:tcPr>
            </w:tcPrChange>
          </w:tcPr>
          <w:p w14:paraId="500D2815" w14:textId="77777777" w:rsidR="00EF451F" w:rsidRDefault="00EF451F" w:rsidP="009C397C">
            <w:pPr>
              <w:pStyle w:val="TAC"/>
              <w:rPr>
                <w:lang w:eastAsia="zh-CN"/>
              </w:rPr>
            </w:pPr>
            <w:r>
              <w:rPr>
                <w:lang w:eastAsia="zh-CN"/>
              </w:rPr>
              <w:t>0.28 us</w:t>
            </w:r>
          </w:p>
        </w:tc>
        <w:tc>
          <w:tcPr>
            <w:tcW w:w="1276" w:type="dxa"/>
            <w:tcBorders>
              <w:top w:val="single" w:sz="4" w:space="0" w:color="auto"/>
              <w:left w:val="single" w:sz="4" w:space="0" w:color="auto"/>
              <w:bottom w:val="single" w:sz="4" w:space="0" w:color="auto"/>
              <w:right w:val="single" w:sz="4" w:space="0" w:color="auto"/>
            </w:tcBorders>
            <w:tcPrChange w:id="3050" w:author="Paiva, Rafael (Nokia - DK/Aalborg)" w:date="2022-10-17T19:50:00Z">
              <w:tcPr>
                <w:tcW w:w="1276" w:type="dxa"/>
                <w:gridSpan w:val="2"/>
                <w:tcBorders>
                  <w:top w:val="single" w:sz="4" w:space="0" w:color="auto"/>
                  <w:left w:val="single" w:sz="4" w:space="0" w:color="auto"/>
                  <w:bottom w:val="single" w:sz="4" w:space="0" w:color="auto"/>
                  <w:right w:val="single" w:sz="4" w:space="0" w:color="auto"/>
                </w:tcBorders>
              </w:tcPr>
            </w:tcPrChange>
          </w:tcPr>
          <w:p w14:paraId="23C79F26" w14:textId="77777777" w:rsidR="00EF451F" w:rsidRDefault="00EF451F" w:rsidP="009C397C">
            <w:pPr>
              <w:pStyle w:val="TAC"/>
              <w:rPr>
                <w:lang w:eastAsia="zh-CN"/>
              </w:rPr>
            </w:pPr>
            <w:ins w:id="3051" w:author="Paiva, Rafael (Nokia - DK/Aalborg)" w:date="2022-10-17T19:48:00Z">
              <w:r>
                <w:rPr>
                  <w:lang w:eastAsia="zh-CN"/>
                </w:rPr>
                <w:t>N/A</w:t>
              </w:r>
            </w:ins>
          </w:p>
        </w:tc>
        <w:tc>
          <w:tcPr>
            <w:tcW w:w="1275" w:type="dxa"/>
            <w:tcBorders>
              <w:top w:val="single" w:sz="4" w:space="0" w:color="auto"/>
              <w:left w:val="single" w:sz="4" w:space="0" w:color="auto"/>
              <w:bottom w:val="single" w:sz="4" w:space="0" w:color="auto"/>
              <w:right w:val="single" w:sz="4" w:space="0" w:color="auto"/>
            </w:tcBorders>
            <w:tcPrChange w:id="3052" w:author="Paiva, Rafael (Nokia - DK/Aalborg)" w:date="2022-10-17T19:50:00Z">
              <w:tcPr>
                <w:tcW w:w="1276" w:type="dxa"/>
                <w:gridSpan w:val="2"/>
                <w:tcBorders>
                  <w:top w:val="single" w:sz="4" w:space="0" w:color="auto"/>
                  <w:left w:val="single" w:sz="4" w:space="0" w:color="auto"/>
                  <w:bottom w:val="single" w:sz="4" w:space="0" w:color="auto"/>
                  <w:right w:val="single" w:sz="4" w:space="0" w:color="auto"/>
                </w:tcBorders>
              </w:tcPr>
            </w:tcPrChange>
          </w:tcPr>
          <w:p w14:paraId="3C312F66" w14:textId="77777777" w:rsidR="00EF451F" w:rsidRDefault="00EF451F" w:rsidP="009C397C">
            <w:pPr>
              <w:pStyle w:val="TAC"/>
              <w:rPr>
                <w:lang w:eastAsia="zh-CN"/>
              </w:rPr>
            </w:pPr>
            <w:ins w:id="3053" w:author="Paiva, Rafael (Nokia - DK/Aalborg)" w:date="2022-09-26T16:31:00Z">
              <w:r>
                <w:rPr>
                  <w:lang w:eastAsia="zh-CN"/>
                </w:rPr>
                <w:t>N/A</w:t>
              </w:r>
            </w:ins>
          </w:p>
        </w:tc>
      </w:tr>
      <w:tr w:rsidR="00EF451F" w14:paraId="2B7AE744" w14:textId="77777777" w:rsidTr="009C397C">
        <w:trPr>
          <w:cantSplit/>
          <w:jc w:val="center"/>
          <w:trPrChange w:id="3054" w:author="Paiva, Rafael (Nokia - DK/Aalborg)" w:date="2022-10-17T19:50:00Z">
            <w:trPr>
              <w:cantSplit/>
              <w:jc w:val="center"/>
            </w:trPr>
          </w:trPrChange>
        </w:trPr>
        <w:tc>
          <w:tcPr>
            <w:tcW w:w="1276" w:type="dxa"/>
            <w:tcBorders>
              <w:top w:val="nil"/>
              <w:left w:val="single" w:sz="4" w:space="0" w:color="auto"/>
              <w:bottom w:val="nil"/>
              <w:right w:val="single" w:sz="4" w:space="0" w:color="auto"/>
            </w:tcBorders>
            <w:tcPrChange w:id="3055" w:author="Paiva, Rafael (Nokia - DK/Aalborg)" w:date="2022-10-17T19:50:00Z">
              <w:tcPr>
                <w:tcW w:w="1484" w:type="dxa"/>
                <w:gridSpan w:val="2"/>
                <w:tcBorders>
                  <w:top w:val="nil"/>
                  <w:left w:val="single" w:sz="4" w:space="0" w:color="auto"/>
                  <w:bottom w:val="nil"/>
                  <w:right w:val="single" w:sz="4" w:space="0" w:color="auto"/>
                </w:tcBorders>
              </w:tcPr>
            </w:tcPrChange>
          </w:tcPr>
          <w:p w14:paraId="4503A105" w14:textId="77777777" w:rsidR="00EF451F" w:rsidRDefault="00EF451F" w:rsidP="009C397C">
            <w:pPr>
              <w:pStyle w:val="TAC"/>
              <w:rPr>
                <w:lang w:eastAsia="zh-CN"/>
              </w:rPr>
            </w:pPr>
          </w:p>
        </w:tc>
        <w:tc>
          <w:tcPr>
            <w:tcW w:w="1138" w:type="dxa"/>
            <w:tcBorders>
              <w:top w:val="single" w:sz="4" w:space="0" w:color="auto"/>
              <w:left w:val="single" w:sz="4" w:space="0" w:color="auto"/>
              <w:bottom w:val="single" w:sz="4" w:space="0" w:color="auto"/>
              <w:right w:val="single" w:sz="4" w:space="0" w:color="auto"/>
            </w:tcBorders>
            <w:hideMark/>
            <w:tcPrChange w:id="3056" w:author="Paiva, Rafael (Nokia - DK/Aalborg)" w:date="2022-10-17T19:50:00Z">
              <w:tcPr>
                <w:tcW w:w="1346" w:type="dxa"/>
                <w:gridSpan w:val="2"/>
                <w:tcBorders>
                  <w:top w:val="single" w:sz="4" w:space="0" w:color="auto"/>
                  <w:left w:val="single" w:sz="4" w:space="0" w:color="auto"/>
                  <w:bottom w:val="single" w:sz="4" w:space="0" w:color="auto"/>
                  <w:right w:val="single" w:sz="4" w:space="0" w:color="auto"/>
                </w:tcBorders>
                <w:hideMark/>
              </w:tcPr>
            </w:tcPrChange>
          </w:tcPr>
          <w:p w14:paraId="37450845" w14:textId="77777777" w:rsidR="00EF451F" w:rsidRDefault="00EF451F" w:rsidP="009C397C">
            <w:pPr>
              <w:pStyle w:val="TAC"/>
              <w:rPr>
                <w:lang w:eastAsia="zh-CN"/>
              </w:rPr>
            </w:pPr>
            <w:r>
              <w:rPr>
                <w:lang w:eastAsia="zh-CN"/>
              </w:rPr>
              <w:t>120</w:t>
            </w:r>
          </w:p>
        </w:tc>
        <w:tc>
          <w:tcPr>
            <w:tcW w:w="851" w:type="dxa"/>
            <w:tcBorders>
              <w:top w:val="single" w:sz="4" w:space="0" w:color="auto"/>
              <w:left w:val="single" w:sz="4" w:space="0" w:color="auto"/>
              <w:bottom w:val="single" w:sz="4" w:space="0" w:color="auto"/>
              <w:right w:val="single" w:sz="4" w:space="0" w:color="auto"/>
            </w:tcBorders>
            <w:hideMark/>
            <w:tcPrChange w:id="3057" w:author="Paiva, Rafael (Nokia - DK/Aalborg)" w:date="2022-10-17T19:50:00Z">
              <w:tcPr>
                <w:tcW w:w="1276" w:type="dxa"/>
                <w:gridSpan w:val="2"/>
                <w:tcBorders>
                  <w:top w:val="single" w:sz="4" w:space="0" w:color="auto"/>
                  <w:left w:val="single" w:sz="4" w:space="0" w:color="auto"/>
                  <w:bottom w:val="single" w:sz="4" w:space="0" w:color="auto"/>
                  <w:right w:val="single" w:sz="4" w:space="0" w:color="auto"/>
                </w:tcBorders>
                <w:hideMark/>
              </w:tcPr>
            </w:tcPrChange>
          </w:tcPr>
          <w:p w14:paraId="6E5B1588" w14:textId="77777777" w:rsidR="00EF451F" w:rsidRDefault="00EF451F" w:rsidP="009C397C">
            <w:pPr>
              <w:pStyle w:val="TAC"/>
              <w:rPr>
                <w:lang w:eastAsia="zh-CN"/>
              </w:rPr>
            </w:pPr>
            <w:r>
              <w:rPr>
                <w:lang w:eastAsia="zh-CN"/>
              </w:rPr>
              <w:t>0.07 us</w:t>
            </w:r>
          </w:p>
        </w:tc>
        <w:tc>
          <w:tcPr>
            <w:tcW w:w="1417" w:type="dxa"/>
            <w:tcBorders>
              <w:top w:val="single" w:sz="4" w:space="0" w:color="auto"/>
              <w:left w:val="single" w:sz="4" w:space="0" w:color="auto"/>
              <w:bottom w:val="single" w:sz="4" w:space="0" w:color="auto"/>
              <w:right w:val="single" w:sz="4" w:space="0" w:color="auto"/>
            </w:tcBorders>
            <w:hideMark/>
            <w:tcPrChange w:id="3058" w:author="Paiva, Rafael (Nokia - DK/Aalborg)" w:date="2022-10-17T19:50:00Z">
              <w:tcPr>
                <w:tcW w:w="1418" w:type="dxa"/>
                <w:gridSpan w:val="2"/>
                <w:tcBorders>
                  <w:top w:val="single" w:sz="4" w:space="0" w:color="auto"/>
                  <w:left w:val="single" w:sz="4" w:space="0" w:color="auto"/>
                  <w:bottom w:val="single" w:sz="4" w:space="0" w:color="auto"/>
                  <w:right w:val="single" w:sz="4" w:space="0" w:color="auto"/>
                </w:tcBorders>
                <w:hideMark/>
              </w:tcPr>
            </w:tcPrChange>
          </w:tcPr>
          <w:p w14:paraId="3755F3C6" w14:textId="77777777" w:rsidR="00EF451F" w:rsidRDefault="00EF451F" w:rsidP="009C397C">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tcPrChange w:id="3059" w:author="Paiva, Rafael (Nokia - DK/Aalborg)" w:date="2022-10-17T19:50:00Z">
              <w:tcPr>
                <w:tcW w:w="1417" w:type="dxa"/>
                <w:gridSpan w:val="2"/>
                <w:tcBorders>
                  <w:top w:val="single" w:sz="4" w:space="0" w:color="auto"/>
                  <w:left w:val="single" w:sz="4" w:space="0" w:color="auto"/>
                  <w:bottom w:val="single" w:sz="4" w:space="0" w:color="auto"/>
                  <w:right w:val="single" w:sz="4" w:space="0" w:color="auto"/>
                </w:tcBorders>
              </w:tcPr>
            </w:tcPrChange>
          </w:tcPr>
          <w:p w14:paraId="7775C606" w14:textId="77777777" w:rsidR="00EF451F" w:rsidRDefault="00EF451F" w:rsidP="009C397C">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hideMark/>
            <w:tcPrChange w:id="3060" w:author="Paiva, Rafael (Nokia - DK/Aalborg)" w:date="2022-10-17T19:50:00Z">
              <w:tcPr>
                <w:tcW w:w="1276" w:type="dxa"/>
                <w:gridSpan w:val="2"/>
                <w:tcBorders>
                  <w:top w:val="single" w:sz="4" w:space="0" w:color="auto"/>
                  <w:left w:val="single" w:sz="4" w:space="0" w:color="auto"/>
                  <w:bottom w:val="single" w:sz="4" w:space="0" w:color="auto"/>
                  <w:right w:val="single" w:sz="4" w:space="0" w:color="auto"/>
                </w:tcBorders>
                <w:hideMark/>
              </w:tcPr>
            </w:tcPrChange>
          </w:tcPr>
          <w:p w14:paraId="7C3ABEE0" w14:textId="77777777" w:rsidR="00EF451F" w:rsidRDefault="00EF451F" w:rsidP="009C397C">
            <w:pPr>
              <w:pStyle w:val="TAC"/>
              <w:rPr>
                <w:lang w:eastAsia="zh-CN"/>
              </w:rPr>
            </w:pPr>
            <w:r>
              <w:rPr>
                <w:lang w:eastAsia="zh-CN"/>
              </w:rPr>
              <w:t>0.22 us</w:t>
            </w:r>
          </w:p>
        </w:tc>
        <w:tc>
          <w:tcPr>
            <w:tcW w:w="1276" w:type="dxa"/>
            <w:tcBorders>
              <w:top w:val="single" w:sz="4" w:space="0" w:color="auto"/>
              <w:left w:val="single" w:sz="4" w:space="0" w:color="auto"/>
              <w:bottom w:val="single" w:sz="4" w:space="0" w:color="auto"/>
              <w:right w:val="single" w:sz="4" w:space="0" w:color="auto"/>
            </w:tcBorders>
            <w:tcPrChange w:id="3061" w:author="Paiva, Rafael (Nokia - DK/Aalborg)" w:date="2022-10-17T19:50:00Z">
              <w:tcPr>
                <w:tcW w:w="1276" w:type="dxa"/>
                <w:gridSpan w:val="2"/>
                <w:tcBorders>
                  <w:top w:val="single" w:sz="4" w:space="0" w:color="auto"/>
                  <w:left w:val="single" w:sz="4" w:space="0" w:color="auto"/>
                  <w:bottom w:val="single" w:sz="4" w:space="0" w:color="auto"/>
                  <w:right w:val="single" w:sz="4" w:space="0" w:color="auto"/>
                </w:tcBorders>
              </w:tcPr>
            </w:tcPrChange>
          </w:tcPr>
          <w:p w14:paraId="74B98A63" w14:textId="77777777" w:rsidR="00EF451F" w:rsidRDefault="00EF451F" w:rsidP="009C397C">
            <w:pPr>
              <w:pStyle w:val="TAC"/>
              <w:rPr>
                <w:lang w:eastAsia="zh-CN"/>
              </w:rPr>
            </w:pPr>
            <w:ins w:id="3062" w:author="Paiva, Rafael (Nokia - DK/Aalborg)" w:date="2022-10-17T19:48:00Z">
              <w:r>
                <w:rPr>
                  <w:lang w:eastAsia="zh-CN"/>
                </w:rPr>
                <w:t>0.22 us</w:t>
              </w:r>
            </w:ins>
          </w:p>
        </w:tc>
        <w:tc>
          <w:tcPr>
            <w:tcW w:w="1275" w:type="dxa"/>
            <w:tcBorders>
              <w:top w:val="single" w:sz="4" w:space="0" w:color="auto"/>
              <w:left w:val="single" w:sz="4" w:space="0" w:color="auto"/>
              <w:bottom w:val="single" w:sz="4" w:space="0" w:color="auto"/>
              <w:right w:val="single" w:sz="4" w:space="0" w:color="auto"/>
            </w:tcBorders>
            <w:tcPrChange w:id="3063" w:author="Paiva, Rafael (Nokia - DK/Aalborg)" w:date="2022-10-17T19:50:00Z">
              <w:tcPr>
                <w:tcW w:w="1276" w:type="dxa"/>
                <w:gridSpan w:val="2"/>
                <w:tcBorders>
                  <w:top w:val="single" w:sz="4" w:space="0" w:color="auto"/>
                  <w:left w:val="single" w:sz="4" w:space="0" w:color="auto"/>
                  <w:bottom w:val="single" w:sz="4" w:space="0" w:color="auto"/>
                  <w:right w:val="single" w:sz="4" w:space="0" w:color="auto"/>
                </w:tcBorders>
              </w:tcPr>
            </w:tcPrChange>
          </w:tcPr>
          <w:p w14:paraId="0CFEF147" w14:textId="77777777" w:rsidR="00EF451F" w:rsidRDefault="00EF451F" w:rsidP="009C397C">
            <w:pPr>
              <w:pStyle w:val="TAC"/>
              <w:rPr>
                <w:lang w:eastAsia="zh-CN"/>
              </w:rPr>
            </w:pPr>
            <w:ins w:id="3064" w:author="Paiva, Rafael (Nokia - DK/Aalborg)" w:date="2022-09-26T16:31:00Z">
              <w:r>
                <w:rPr>
                  <w:lang w:eastAsia="zh-CN"/>
                </w:rPr>
                <w:t>N/A</w:t>
              </w:r>
            </w:ins>
          </w:p>
        </w:tc>
      </w:tr>
      <w:tr w:rsidR="00EF451F" w14:paraId="5AB7B562" w14:textId="77777777" w:rsidTr="009C397C">
        <w:trPr>
          <w:cantSplit/>
          <w:jc w:val="center"/>
          <w:ins w:id="3065" w:author="Paiva, Rafael (Nokia - DK/Aalborg)" w:date="2022-09-26T16:31:00Z"/>
          <w:trPrChange w:id="3066" w:author="Paiva, Rafael (Nokia - DK/Aalborg)" w:date="2022-10-17T19:50:00Z">
            <w:trPr>
              <w:cantSplit/>
              <w:jc w:val="center"/>
            </w:trPr>
          </w:trPrChange>
        </w:trPr>
        <w:tc>
          <w:tcPr>
            <w:tcW w:w="1276" w:type="dxa"/>
            <w:tcBorders>
              <w:top w:val="nil"/>
              <w:left w:val="single" w:sz="4" w:space="0" w:color="auto"/>
              <w:bottom w:val="single" w:sz="4" w:space="0" w:color="auto"/>
              <w:right w:val="single" w:sz="4" w:space="0" w:color="auto"/>
            </w:tcBorders>
            <w:tcPrChange w:id="3067" w:author="Paiva, Rafael (Nokia - DK/Aalborg)" w:date="2022-10-17T19:50:00Z">
              <w:tcPr>
                <w:tcW w:w="1484" w:type="dxa"/>
                <w:gridSpan w:val="2"/>
                <w:tcBorders>
                  <w:top w:val="nil"/>
                  <w:left w:val="single" w:sz="4" w:space="0" w:color="auto"/>
                  <w:bottom w:val="single" w:sz="4" w:space="0" w:color="auto"/>
                  <w:right w:val="single" w:sz="4" w:space="0" w:color="auto"/>
                </w:tcBorders>
              </w:tcPr>
            </w:tcPrChange>
          </w:tcPr>
          <w:p w14:paraId="2506F791" w14:textId="77777777" w:rsidR="00EF451F" w:rsidRDefault="00EF451F" w:rsidP="009C397C">
            <w:pPr>
              <w:pStyle w:val="TAC"/>
              <w:rPr>
                <w:ins w:id="3068" w:author="Paiva, Rafael (Nokia - DK/Aalborg)" w:date="2022-09-26T16:31:00Z"/>
                <w:lang w:eastAsia="zh-CN"/>
              </w:rPr>
            </w:pPr>
          </w:p>
        </w:tc>
        <w:tc>
          <w:tcPr>
            <w:tcW w:w="1138" w:type="dxa"/>
            <w:tcBorders>
              <w:top w:val="single" w:sz="4" w:space="0" w:color="auto"/>
              <w:left w:val="single" w:sz="4" w:space="0" w:color="auto"/>
              <w:bottom w:val="single" w:sz="4" w:space="0" w:color="auto"/>
              <w:right w:val="single" w:sz="4" w:space="0" w:color="auto"/>
            </w:tcBorders>
            <w:tcPrChange w:id="3069" w:author="Paiva, Rafael (Nokia - DK/Aalborg)" w:date="2022-10-17T19:50:00Z">
              <w:tcPr>
                <w:tcW w:w="1346" w:type="dxa"/>
                <w:gridSpan w:val="2"/>
                <w:tcBorders>
                  <w:top w:val="single" w:sz="4" w:space="0" w:color="auto"/>
                  <w:left w:val="single" w:sz="4" w:space="0" w:color="auto"/>
                  <w:bottom w:val="single" w:sz="4" w:space="0" w:color="auto"/>
                  <w:right w:val="single" w:sz="4" w:space="0" w:color="auto"/>
                </w:tcBorders>
              </w:tcPr>
            </w:tcPrChange>
          </w:tcPr>
          <w:p w14:paraId="175443AE" w14:textId="77777777" w:rsidR="00EF451F" w:rsidRPr="005538B7" w:rsidRDefault="00EF451F" w:rsidP="009C397C">
            <w:pPr>
              <w:pStyle w:val="TAC"/>
              <w:rPr>
                <w:ins w:id="3070" w:author="Paiva, Rafael (Nokia - DK/Aalborg)" w:date="2022-09-26T16:31:00Z"/>
                <w:lang w:eastAsia="zh-CN"/>
              </w:rPr>
            </w:pPr>
            <w:ins w:id="3071" w:author="Paiva, Rafael (Nokia - DK/Aalborg)" w:date="2022-09-26T16:33:00Z">
              <w:r w:rsidRPr="005538B7">
                <w:rPr>
                  <w:lang w:eastAsia="zh-CN"/>
                </w:rPr>
                <w:t>480</w:t>
              </w:r>
            </w:ins>
          </w:p>
        </w:tc>
        <w:tc>
          <w:tcPr>
            <w:tcW w:w="851" w:type="dxa"/>
            <w:tcBorders>
              <w:top w:val="single" w:sz="4" w:space="0" w:color="auto"/>
              <w:left w:val="single" w:sz="4" w:space="0" w:color="auto"/>
              <w:bottom w:val="single" w:sz="4" w:space="0" w:color="auto"/>
              <w:right w:val="single" w:sz="4" w:space="0" w:color="auto"/>
            </w:tcBorders>
            <w:tcPrChange w:id="3072" w:author="Paiva, Rafael (Nokia - DK/Aalborg)" w:date="2022-10-17T19:50:00Z">
              <w:tcPr>
                <w:tcW w:w="1276" w:type="dxa"/>
                <w:gridSpan w:val="2"/>
                <w:tcBorders>
                  <w:top w:val="single" w:sz="4" w:space="0" w:color="auto"/>
                  <w:left w:val="single" w:sz="4" w:space="0" w:color="auto"/>
                  <w:bottom w:val="single" w:sz="4" w:space="0" w:color="auto"/>
                  <w:right w:val="single" w:sz="4" w:space="0" w:color="auto"/>
                </w:tcBorders>
              </w:tcPr>
            </w:tcPrChange>
          </w:tcPr>
          <w:p w14:paraId="16B52110" w14:textId="77777777" w:rsidR="00EF451F" w:rsidRPr="005538B7" w:rsidRDefault="00EF451F" w:rsidP="009C397C">
            <w:pPr>
              <w:pStyle w:val="TAC"/>
              <w:rPr>
                <w:ins w:id="3073" w:author="Paiva, Rafael (Nokia - DK/Aalborg)" w:date="2022-09-26T16:31:00Z"/>
                <w:lang w:eastAsia="zh-CN"/>
              </w:rPr>
            </w:pPr>
            <w:ins w:id="3074" w:author="Paiva, Rafael (Nokia - DK/Aalborg)" w:date="2022-09-26T16:33:00Z">
              <w:r w:rsidRPr="005538B7">
                <w:rPr>
                  <w:lang w:eastAsia="zh-CN"/>
                </w:rPr>
                <w:t>18 ns</w:t>
              </w:r>
            </w:ins>
          </w:p>
        </w:tc>
        <w:tc>
          <w:tcPr>
            <w:tcW w:w="1417" w:type="dxa"/>
            <w:tcBorders>
              <w:top w:val="single" w:sz="4" w:space="0" w:color="auto"/>
              <w:left w:val="single" w:sz="4" w:space="0" w:color="auto"/>
              <w:bottom w:val="single" w:sz="4" w:space="0" w:color="auto"/>
              <w:right w:val="single" w:sz="4" w:space="0" w:color="auto"/>
            </w:tcBorders>
            <w:tcPrChange w:id="3075" w:author="Paiva, Rafael (Nokia - DK/Aalborg)" w:date="2022-10-17T19:50:00Z">
              <w:tcPr>
                <w:tcW w:w="1418" w:type="dxa"/>
                <w:gridSpan w:val="2"/>
                <w:tcBorders>
                  <w:top w:val="single" w:sz="4" w:space="0" w:color="auto"/>
                  <w:left w:val="single" w:sz="4" w:space="0" w:color="auto"/>
                  <w:bottom w:val="single" w:sz="4" w:space="0" w:color="auto"/>
                  <w:right w:val="single" w:sz="4" w:space="0" w:color="auto"/>
                </w:tcBorders>
              </w:tcPr>
            </w:tcPrChange>
          </w:tcPr>
          <w:p w14:paraId="3DC214CA" w14:textId="77777777" w:rsidR="00EF451F" w:rsidRPr="005538B7" w:rsidRDefault="00EF451F" w:rsidP="009C397C">
            <w:pPr>
              <w:pStyle w:val="TAC"/>
              <w:rPr>
                <w:ins w:id="3076" w:author="Paiva, Rafael (Nokia - DK/Aalborg)" w:date="2022-09-26T16:31:00Z"/>
                <w:lang w:eastAsia="zh-CN"/>
              </w:rPr>
            </w:pPr>
            <w:ins w:id="3077" w:author="Paiva, Rafael (Nokia - DK/Aalborg)" w:date="2022-09-26T16:33:00Z">
              <w:r w:rsidRPr="005538B7">
                <w:rPr>
                  <w:lang w:eastAsia="zh-CN"/>
                </w:rPr>
                <w:t>N/A</w:t>
              </w:r>
            </w:ins>
          </w:p>
        </w:tc>
        <w:tc>
          <w:tcPr>
            <w:tcW w:w="1276" w:type="dxa"/>
            <w:tcBorders>
              <w:top w:val="single" w:sz="4" w:space="0" w:color="auto"/>
              <w:left w:val="single" w:sz="4" w:space="0" w:color="auto"/>
              <w:bottom w:val="single" w:sz="4" w:space="0" w:color="auto"/>
              <w:right w:val="single" w:sz="4" w:space="0" w:color="auto"/>
            </w:tcBorders>
            <w:tcPrChange w:id="3078" w:author="Paiva, Rafael (Nokia - DK/Aalborg)" w:date="2022-10-17T19:50:00Z">
              <w:tcPr>
                <w:tcW w:w="1417" w:type="dxa"/>
                <w:gridSpan w:val="2"/>
                <w:tcBorders>
                  <w:top w:val="single" w:sz="4" w:space="0" w:color="auto"/>
                  <w:left w:val="single" w:sz="4" w:space="0" w:color="auto"/>
                  <w:bottom w:val="single" w:sz="4" w:space="0" w:color="auto"/>
                  <w:right w:val="single" w:sz="4" w:space="0" w:color="auto"/>
                </w:tcBorders>
              </w:tcPr>
            </w:tcPrChange>
          </w:tcPr>
          <w:p w14:paraId="59A46924" w14:textId="77777777" w:rsidR="00EF451F" w:rsidRPr="005538B7" w:rsidRDefault="00EF451F" w:rsidP="009C397C">
            <w:pPr>
              <w:pStyle w:val="TAC"/>
              <w:rPr>
                <w:ins w:id="3079" w:author="Paiva, Rafael (Nokia - DK/Aalborg)" w:date="2022-09-26T16:31:00Z"/>
                <w:lang w:eastAsia="zh-CN"/>
              </w:rPr>
            </w:pPr>
            <w:ins w:id="3080" w:author="Paiva, Rafael (Nokia - DK/Aalborg)" w:date="2022-09-26T16:33:00Z">
              <w:r w:rsidRPr="005538B7">
                <w:rPr>
                  <w:lang w:eastAsia="zh-CN"/>
                </w:rPr>
                <w:t>N/A</w:t>
              </w:r>
            </w:ins>
          </w:p>
        </w:tc>
        <w:tc>
          <w:tcPr>
            <w:tcW w:w="1276" w:type="dxa"/>
            <w:tcBorders>
              <w:top w:val="single" w:sz="4" w:space="0" w:color="auto"/>
              <w:left w:val="single" w:sz="4" w:space="0" w:color="auto"/>
              <w:bottom w:val="single" w:sz="4" w:space="0" w:color="auto"/>
              <w:right w:val="single" w:sz="4" w:space="0" w:color="auto"/>
            </w:tcBorders>
            <w:tcPrChange w:id="3081" w:author="Paiva, Rafael (Nokia - DK/Aalborg)" w:date="2022-10-17T19:50:00Z">
              <w:tcPr>
                <w:tcW w:w="1276" w:type="dxa"/>
                <w:gridSpan w:val="2"/>
                <w:tcBorders>
                  <w:top w:val="single" w:sz="4" w:space="0" w:color="auto"/>
                  <w:left w:val="single" w:sz="4" w:space="0" w:color="auto"/>
                  <w:bottom w:val="single" w:sz="4" w:space="0" w:color="auto"/>
                  <w:right w:val="single" w:sz="4" w:space="0" w:color="auto"/>
                </w:tcBorders>
              </w:tcPr>
            </w:tcPrChange>
          </w:tcPr>
          <w:p w14:paraId="1362692A" w14:textId="77777777" w:rsidR="00EF451F" w:rsidRPr="005538B7" w:rsidRDefault="00EF451F" w:rsidP="009C397C">
            <w:pPr>
              <w:pStyle w:val="TAC"/>
              <w:rPr>
                <w:ins w:id="3082" w:author="Paiva, Rafael (Nokia - DK/Aalborg)" w:date="2022-09-26T16:31:00Z"/>
                <w:lang w:eastAsia="zh-CN"/>
              </w:rPr>
            </w:pPr>
            <w:ins w:id="3083" w:author="Paiva, Rafael (Nokia - DK/Aalborg)" w:date="2022-09-26T16:33:00Z">
              <w:r w:rsidRPr="005538B7">
                <w:rPr>
                  <w:lang w:eastAsia="zh-CN"/>
                </w:rPr>
                <w:t>N/A</w:t>
              </w:r>
            </w:ins>
          </w:p>
        </w:tc>
        <w:tc>
          <w:tcPr>
            <w:tcW w:w="1276" w:type="dxa"/>
            <w:tcBorders>
              <w:top w:val="single" w:sz="4" w:space="0" w:color="auto"/>
              <w:left w:val="single" w:sz="4" w:space="0" w:color="auto"/>
              <w:bottom w:val="single" w:sz="4" w:space="0" w:color="auto"/>
              <w:right w:val="single" w:sz="4" w:space="0" w:color="auto"/>
            </w:tcBorders>
            <w:tcPrChange w:id="3084" w:author="Paiva, Rafael (Nokia - DK/Aalborg)" w:date="2022-10-17T19:50:00Z">
              <w:tcPr>
                <w:tcW w:w="1276" w:type="dxa"/>
                <w:gridSpan w:val="2"/>
                <w:tcBorders>
                  <w:top w:val="single" w:sz="4" w:space="0" w:color="auto"/>
                  <w:left w:val="single" w:sz="4" w:space="0" w:color="auto"/>
                  <w:bottom w:val="single" w:sz="4" w:space="0" w:color="auto"/>
                  <w:right w:val="single" w:sz="4" w:space="0" w:color="auto"/>
                </w:tcBorders>
              </w:tcPr>
            </w:tcPrChange>
          </w:tcPr>
          <w:p w14:paraId="416936FE" w14:textId="77777777" w:rsidR="00EF451F" w:rsidRPr="005538B7" w:rsidRDefault="00EF451F" w:rsidP="009C397C">
            <w:pPr>
              <w:pStyle w:val="TAC"/>
              <w:rPr>
                <w:ins w:id="3085" w:author="Paiva, Rafael (Nokia - DK/Aalborg)" w:date="2022-10-17T19:48:00Z"/>
                <w:lang w:eastAsia="zh-CN"/>
              </w:rPr>
            </w:pPr>
            <w:ins w:id="3086" w:author="Paiva, Rafael (Nokia - DK/Aalborg)" w:date="2022-10-17T19:48:00Z">
              <w:r w:rsidRPr="005538B7">
                <w:rPr>
                  <w:lang w:eastAsia="zh-CN"/>
                </w:rPr>
                <w:t>N/A</w:t>
              </w:r>
            </w:ins>
          </w:p>
        </w:tc>
        <w:tc>
          <w:tcPr>
            <w:tcW w:w="1275" w:type="dxa"/>
            <w:tcBorders>
              <w:top w:val="single" w:sz="4" w:space="0" w:color="auto"/>
              <w:left w:val="single" w:sz="4" w:space="0" w:color="auto"/>
              <w:bottom w:val="single" w:sz="4" w:space="0" w:color="auto"/>
              <w:right w:val="single" w:sz="4" w:space="0" w:color="auto"/>
            </w:tcBorders>
            <w:tcPrChange w:id="3087" w:author="Paiva, Rafael (Nokia - DK/Aalborg)" w:date="2022-10-17T19:50:00Z">
              <w:tcPr>
                <w:tcW w:w="1276" w:type="dxa"/>
                <w:gridSpan w:val="2"/>
                <w:tcBorders>
                  <w:top w:val="single" w:sz="4" w:space="0" w:color="auto"/>
                  <w:left w:val="single" w:sz="4" w:space="0" w:color="auto"/>
                  <w:bottom w:val="single" w:sz="4" w:space="0" w:color="auto"/>
                  <w:right w:val="single" w:sz="4" w:space="0" w:color="auto"/>
                </w:tcBorders>
              </w:tcPr>
            </w:tcPrChange>
          </w:tcPr>
          <w:p w14:paraId="7C6F73BB" w14:textId="77777777" w:rsidR="00EF451F" w:rsidRPr="005538B7" w:rsidRDefault="00EF451F" w:rsidP="009C397C">
            <w:pPr>
              <w:pStyle w:val="TAC"/>
              <w:rPr>
                <w:ins w:id="3088" w:author="Paiva, Rafael (Nokia - DK/Aalborg)" w:date="2022-09-26T16:31:00Z"/>
                <w:lang w:eastAsia="zh-CN"/>
              </w:rPr>
            </w:pPr>
            <w:ins w:id="3089" w:author="Paiva, Rafael (Nokia - DK/Aalborg)" w:date="2022-09-26T16:33:00Z">
              <w:r w:rsidRPr="005538B7">
                <w:rPr>
                  <w:lang w:eastAsia="zh-CN"/>
                </w:rPr>
                <w:t>68 ns</w:t>
              </w:r>
            </w:ins>
          </w:p>
        </w:tc>
      </w:tr>
    </w:tbl>
    <w:p w14:paraId="54B65288" w14:textId="77777777" w:rsidR="00EF451F" w:rsidRPr="00931575" w:rsidRDefault="00EF451F" w:rsidP="00EF451F">
      <w:pPr>
        <w:rPr>
          <w:lang w:eastAsia="zh-CN"/>
        </w:rPr>
      </w:pPr>
    </w:p>
    <w:p w14:paraId="718914C1" w14:textId="77777777" w:rsidR="00EF451F" w:rsidRPr="00931575" w:rsidRDefault="00EF451F" w:rsidP="00EF451F">
      <w:pPr>
        <w:rPr>
          <w:lang w:eastAsia="zh-CN"/>
        </w:rPr>
      </w:pPr>
      <w:r w:rsidRPr="00931575">
        <w:rPr>
          <w:lang w:eastAsia="zh-CN"/>
        </w:rPr>
        <w:t xml:space="preserve">The test preambles for normal mode are listed in table </w:t>
      </w:r>
      <w:r w:rsidRPr="00931575">
        <w:t>A.6-1 and A.6-2</w:t>
      </w:r>
      <w:r w:rsidRPr="00931575">
        <w:rPr>
          <w:lang w:eastAsia="zh-CN"/>
        </w:rPr>
        <w:t>.  The test preambles for high speed train restricted set type A are listed in table A.6-3 and the test preambles for high speed train restricted set type B are listed in table A.6-4. The test preambles for high speed train short formats are listed in table A.6-5.</w:t>
      </w:r>
    </w:p>
    <w:p w14:paraId="32EE18CA" w14:textId="77777777" w:rsidR="00EF451F" w:rsidRDefault="00EF451F" w:rsidP="00EF451F">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R4-2220181 -1</w:t>
      </w:r>
      <w:r w:rsidRPr="001B444E">
        <w:rPr>
          <w:rFonts w:ascii="Times New Roman" w:hAnsi="Times New Roman"/>
          <w:sz w:val="36"/>
          <w:highlight w:val="yellow"/>
          <w:lang w:eastAsia="zh-CN"/>
        </w:rPr>
        <w:t>&gt;</w:t>
      </w:r>
    </w:p>
    <w:p w14:paraId="7339CDC7" w14:textId="77777777" w:rsidR="00EF451F" w:rsidRDefault="00EF451F" w:rsidP="00EF451F">
      <w:pPr>
        <w:rPr>
          <w:lang w:eastAsia="zh-CN"/>
        </w:rPr>
      </w:pPr>
    </w:p>
    <w:p w14:paraId="0B9847AD" w14:textId="77777777" w:rsidR="00EF451F" w:rsidRDefault="00EF451F" w:rsidP="00EF451F">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R4-2220181 -2</w:t>
      </w:r>
      <w:r w:rsidRPr="001B444E">
        <w:rPr>
          <w:rFonts w:ascii="Times New Roman" w:hAnsi="Times New Roman"/>
          <w:sz w:val="36"/>
          <w:highlight w:val="yellow"/>
          <w:lang w:eastAsia="zh-CN"/>
        </w:rPr>
        <w:t>&gt;</w:t>
      </w:r>
    </w:p>
    <w:p w14:paraId="6C027F67" w14:textId="77777777" w:rsidR="00EF451F" w:rsidRPr="00931575" w:rsidRDefault="00EF451F" w:rsidP="00EF451F">
      <w:pPr>
        <w:pStyle w:val="Heading5"/>
        <w:rPr>
          <w:lang w:eastAsia="zh-CN"/>
        </w:rPr>
      </w:pPr>
      <w:bookmarkStart w:id="3090" w:name="_Toc29810914"/>
      <w:bookmarkStart w:id="3091" w:name="_Toc36636274"/>
      <w:bookmarkStart w:id="3092" w:name="_Toc37273220"/>
      <w:bookmarkStart w:id="3093" w:name="_Toc45886308"/>
      <w:bookmarkStart w:id="3094" w:name="_Toc53183353"/>
      <w:bookmarkStart w:id="3095" w:name="_Toc58916062"/>
      <w:bookmarkStart w:id="3096" w:name="_Toc58918243"/>
      <w:bookmarkStart w:id="3097" w:name="_Toc66694113"/>
      <w:bookmarkStart w:id="3098" w:name="_Toc74916136"/>
      <w:bookmarkStart w:id="3099" w:name="_Toc76114761"/>
      <w:bookmarkStart w:id="3100" w:name="_Toc76544647"/>
      <w:bookmarkStart w:id="3101" w:name="_Toc82536769"/>
      <w:bookmarkStart w:id="3102" w:name="_Toc89953062"/>
      <w:bookmarkStart w:id="3103" w:name="_Toc98766878"/>
      <w:bookmarkStart w:id="3104" w:name="_Toc99703241"/>
      <w:bookmarkStart w:id="3105" w:name="_Toc106207031"/>
      <w:bookmarkStart w:id="3106" w:name="_Toc115081033"/>
      <w:r w:rsidRPr="00931575">
        <w:t>8.4.1.4.2</w:t>
      </w:r>
      <w:r w:rsidRPr="00931575">
        <w:tab/>
        <w:t>Procedure</w:t>
      </w:r>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p>
    <w:p w14:paraId="36DE7E2A" w14:textId="77777777" w:rsidR="00EF451F" w:rsidRPr="00931575" w:rsidRDefault="00EF451F" w:rsidP="00EF451F">
      <w:pPr>
        <w:rPr>
          <w:lang w:eastAsia="zh-CN"/>
        </w:rPr>
      </w:pPr>
    </w:p>
    <w:p w14:paraId="109AF2E5" w14:textId="77777777" w:rsidR="00EF451F" w:rsidRPr="00931575" w:rsidRDefault="00EF451F" w:rsidP="00EF451F">
      <w:pPr>
        <w:pStyle w:val="B10"/>
        <w:rPr>
          <w:lang w:eastAsia="zh-CN"/>
        </w:rPr>
      </w:pPr>
      <w:r w:rsidRPr="00931575">
        <w:t>1)</w:t>
      </w:r>
      <w:r w:rsidRPr="00931575">
        <w:tab/>
        <w:t xml:space="preserve">Place the BS with </w:t>
      </w:r>
      <w:r w:rsidRPr="00931575">
        <w:rPr>
          <w:rFonts w:hint="eastAsia"/>
          <w:lang w:eastAsia="zh-CN"/>
        </w:rPr>
        <w:t xml:space="preserve">its </w:t>
      </w:r>
      <w:r w:rsidRPr="00931575">
        <w:rPr>
          <w:lang w:eastAsia="zh-CN"/>
        </w:rPr>
        <w:t xml:space="preserve">manufacturer declared coordinate system reference point </w:t>
      </w:r>
      <w:r w:rsidRPr="00931575">
        <w:t xml:space="preserve">in the same place as </w:t>
      </w:r>
      <w:r w:rsidRPr="00931575">
        <w:rPr>
          <w:lang w:eastAsia="zh-CN"/>
        </w:rPr>
        <w:t>calibrated point in the test system</w:t>
      </w:r>
      <w:r w:rsidRPr="00931575">
        <w:rPr>
          <w:rFonts w:eastAsia="MS Mincho"/>
        </w:rPr>
        <w:t xml:space="preserve">, as shown in </w:t>
      </w:r>
      <w:r w:rsidRPr="00931575">
        <w:t xml:space="preserve">annex </w:t>
      </w:r>
      <w:r w:rsidRPr="00931575">
        <w:rPr>
          <w:rFonts w:hint="eastAsia"/>
          <w:lang w:eastAsia="zh-CN"/>
        </w:rPr>
        <w:t>E</w:t>
      </w:r>
      <w:r w:rsidRPr="00931575">
        <w:rPr>
          <w:rFonts w:eastAsia="MS Mincho"/>
        </w:rPr>
        <w:t>.</w:t>
      </w:r>
      <w:r w:rsidRPr="00931575">
        <w:rPr>
          <w:lang w:eastAsia="zh-CN"/>
        </w:rPr>
        <w:t>3</w:t>
      </w:r>
      <w:r w:rsidRPr="00931575">
        <w:t>.</w:t>
      </w:r>
    </w:p>
    <w:p w14:paraId="2364E24E" w14:textId="77777777" w:rsidR="00EF451F" w:rsidRPr="00931575" w:rsidRDefault="00EF451F" w:rsidP="00EF451F">
      <w:pPr>
        <w:pStyle w:val="B10"/>
        <w:rPr>
          <w:lang w:eastAsia="zh-CN"/>
        </w:rPr>
      </w:pPr>
      <w:r w:rsidRPr="00931575">
        <w:t>2)</w:t>
      </w:r>
      <w:r w:rsidRPr="00931575">
        <w:tab/>
        <w:t>Align the</w:t>
      </w:r>
      <w:r w:rsidRPr="00931575">
        <w:rPr>
          <w:lang w:eastAsia="zh-CN"/>
        </w:rPr>
        <w:t xml:space="preserve"> manufacturer declared coordinate system orientation of the BS with the test system.</w:t>
      </w:r>
    </w:p>
    <w:p w14:paraId="704A9D21" w14:textId="77777777" w:rsidR="00EF451F" w:rsidRPr="00931575" w:rsidRDefault="00EF451F" w:rsidP="00EF451F">
      <w:pPr>
        <w:pStyle w:val="B10"/>
      </w:pPr>
      <w:r w:rsidRPr="00931575">
        <w:rPr>
          <w:rFonts w:eastAsia="MS Mincho"/>
        </w:rPr>
        <w:t>3</w:t>
      </w:r>
      <w:r w:rsidRPr="00931575">
        <w:t>)</w:t>
      </w:r>
      <w:r w:rsidRPr="00931575">
        <w:tab/>
      </w:r>
      <w:r w:rsidRPr="00931575">
        <w:rPr>
          <w:rFonts w:eastAsia="MS Mincho"/>
        </w:rPr>
        <w:t xml:space="preserve">Set </w:t>
      </w:r>
      <w:r w:rsidRPr="00931575">
        <w:rPr>
          <w:lang w:eastAsia="zh-CN"/>
        </w:rPr>
        <w:t>the BS in the declared direction to be tested.</w:t>
      </w:r>
    </w:p>
    <w:p w14:paraId="797AF02C" w14:textId="77777777" w:rsidR="00EF451F" w:rsidRPr="00931575" w:rsidRDefault="00EF451F" w:rsidP="00EF451F">
      <w:pPr>
        <w:pStyle w:val="B10"/>
      </w:pPr>
      <w:r w:rsidRPr="00931575">
        <w:t>4)</w:t>
      </w:r>
      <w:r w:rsidRPr="00931575">
        <w:tab/>
        <w:t xml:space="preserve">Connect the BS tester generating the wanted signal, multipath fading simulators and AWGN generators to a test antenna via a combining network in OTA test setup, as shown in annex </w:t>
      </w:r>
      <w:r w:rsidRPr="00931575">
        <w:rPr>
          <w:rFonts w:hint="eastAsia"/>
          <w:lang w:eastAsia="zh-CN"/>
        </w:rPr>
        <w:t>E</w:t>
      </w:r>
      <w:r w:rsidRPr="00931575">
        <w:rPr>
          <w:rFonts w:eastAsia="MS Mincho"/>
        </w:rPr>
        <w:t>.</w:t>
      </w:r>
      <w:r w:rsidRPr="00931575">
        <w:rPr>
          <w:lang w:eastAsia="zh-CN"/>
        </w:rPr>
        <w:t>3</w:t>
      </w:r>
      <w:r w:rsidRPr="00931575">
        <w:t>.</w:t>
      </w:r>
      <w:r w:rsidRPr="00931575">
        <w:rPr>
          <w:rFonts w:hint="eastAsia"/>
          <w:lang w:eastAsia="zh-CN"/>
        </w:rPr>
        <w:t xml:space="preserve"> Each</w:t>
      </w:r>
      <w:r w:rsidRPr="00931575">
        <w:rPr>
          <w:lang w:eastAsia="zh-CN"/>
        </w:rPr>
        <w:t xml:space="preserve"> of the demodulation branch signals should be transmitted on one polarization of the test antenna(s).</w:t>
      </w:r>
    </w:p>
    <w:p w14:paraId="7C5CCB7B" w14:textId="77777777" w:rsidR="00EF451F" w:rsidRPr="00931575" w:rsidRDefault="00EF451F" w:rsidP="00EF451F">
      <w:pPr>
        <w:pStyle w:val="B10"/>
        <w:rPr>
          <w:lang w:eastAsia="zh-CN"/>
        </w:rPr>
      </w:pPr>
      <w:r w:rsidRPr="00931575">
        <w:rPr>
          <w:rFonts w:hint="eastAsia"/>
          <w:lang w:eastAsia="zh-CN"/>
        </w:rPr>
        <w:t>5</w:t>
      </w:r>
      <w:r w:rsidRPr="00931575">
        <w:t>)</w:t>
      </w:r>
      <w:r w:rsidRPr="00931575">
        <w:tab/>
      </w:r>
      <w:r w:rsidRPr="00931575">
        <w:rPr>
          <w:lang w:eastAsia="zh-CN"/>
        </w:rPr>
        <w:t xml:space="preserve">The characteristics of the wanted signal shall be configured according to the corresponding UL reference measurement channel defined in </w:t>
      </w:r>
      <w:r w:rsidRPr="00931575">
        <w:t>annex</w:t>
      </w:r>
      <w:r w:rsidRPr="00931575">
        <w:rPr>
          <w:lang w:eastAsia="zh-CN"/>
        </w:rPr>
        <w:t xml:space="preserve"> A</w:t>
      </w:r>
      <w:r w:rsidRPr="00931575">
        <w:rPr>
          <w:rFonts w:hint="eastAsia"/>
          <w:lang w:eastAsia="zh-CN"/>
        </w:rPr>
        <w:t xml:space="preserve"> and the </w:t>
      </w:r>
      <w:r w:rsidRPr="00931575">
        <w:t>test parameter</w:t>
      </w:r>
      <w:r w:rsidRPr="00931575">
        <w:rPr>
          <w:rFonts w:hint="eastAsia"/>
          <w:lang w:eastAsia="zh-CN"/>
        </w:rPr>
        <w:t xml:space="preserve"> </w:t>
      </w:r>
      <w:r w:rsidRPr="00931575">
        <w:rPr>
          <w:i/>
          <w:iCs/>
        </w:rPr>
        <w:t>msg1-FrequencyStart</w:t>
      </w:r>
      <w:r w:rsidRPr="00931575">
        <w:rPr>
          <w:rFonts w:hint="eastAsia"/>
          <w:lang w:eastAsia="zh-CN"/>
        </w:rPr>
        <w:t xml:space="preserve"> is set to 0</w:t>
      </w:r>
      <w:r w:rsidRPr="00931575">
        <w:rPr>
          <w:lang w:eastAsia="zh-CN"/>
        </w:rPr>
        <w:t>.</w:t>
      </w:r>
    </w:p>
    <w:p w14:paraId="0EF7257F" w14:textId="77777777" w:rsidR="00EF451F" w:rsidRPr="00931575" w:rsidRDefault="00EF451F" w:rsidP="00EF451F">
      <w:pPr>
        <w:pStyle w:val="B10"/>
      </w:pPr>
      <w:r w:rsidRPr="00931575">
        <w:rPr>
          <w:rFonts w:hint="eastAsia"/>
          <w:lang w:eastAsia="zh-CN"/>
        </w:rPr>
        <w:t>6</w:t>
      </w:r>
      <w:r w:rsidRPr="00931575">
        <w:t>)</w:t>
      </w:r>
      <w:r w:rsidRPr="00931575">
        <w:tab/>
        <w:t xml:space="preserve">The multipath fading emulators shall be configured according to the corresponding channel model defined in annex </w:t>
      </w:r>
      <w:r w:rsidRPr="00931575">
        <w:rPr>
          <w:lang w:eastAsia="zh-CN"/>
        </w:rPr>
        <w:t>J</w:t>
      </w:r>
      <w:r w:rsidRPr="00931575">
        <w:t>.</w:t>
      </w:r>
    </w:p>
    <w:p w14:paraId="3A663DB2" w14:textId="77777777" w:rsidR="00EF451F" w:rsidRPr="00931575" w:rsidRDefault="00EF451F" w:rsidP="00EF451F">
      <w:pPr>
        <w:pStyle w:val="B10"/>
        <w:rPr>
          <w:lang w:eastAsia="zh-CN"/>
        </w:rPr>
      </w:pPr>
      <w:r w:rsidRPr="00931575">
        <w:rPr>
          <w:rFonts w:hint="eastAsia"/>
          <w:lang w:eastAsia="zh-CN"/>
        </w:rPr>
        <w:t>7</w:t>
      </w:r>
      <w:r w:rsidRPr="00931575">
        <w:t>)</w:t>
      </w:r>
      <w:r w:rsidRPr="00931575">
        <w:tab/>
      </w:r>
      <w:r w:rsidRPr="00931575">
        <w:rPr>
          <w:lang w:eastAsia="zh-CN"/>
        </w:rPr>
        <w:t>Adjust the AWGN generator, according to the SCS and channel bandwidth.</w:t>
      </w:r>
      <w:r w:rsidRPr="00931575">
        <w:rPr>
          <w:rFonts w:hint="eastAsia"/>
          <w:lang w:eastAsia="zh-CN"/>
        </w:rPr>
        <w:t xml:space="preserve"> </w:t>
      </w:r>
      <w:r w:rsidRPr="00931575">
        <w:rPr>
          <w:lang w:eastAsia="zh-CN"/>
        </w:rPr>
        <w:t xml:space="preserve">The power level for the transmission may be set such that the AWGN level at the RIB is equal to the AWGN level in </w:t>
      </w:r>
      <w:r w:rsidRPr="00931575">
        <w:rPr>
          <w:rFonts w:eastAsia="‚c‚e‚o“Á‘¾ƒSƒVƒbƒN‘Ì"/>
        </w:rPr>
        <w:t>table 8.</w:t>
      </w:r>
      <w:r w:rsidRPr="00931575">
        <w:rPr>
          <w:rFonts w:hint="eastAsia"/>
          <w:lang w:eastAsia="zh-CN"/>
        </w:rPr>
        <w:t>4</w:t>
      </w:r>
      <w:r w:rsidRPr="00931575">
        <w:rPr>
          <w:rFonts w:eastAsia="‚c‚e‚o“Á‘¾ƒSƒVƒbƒN‘Ì"/>
        </w:rPr>
        <w:t>.</w:t>
      </w:r>
      <w:r w:rsidRPr="00931575">
        <w:rPr>
          <w:rFonts w:hint="eastAsia"/>
          <w:lang w:eastAsia="zh-CN"/>
        </w:rPr>
        <w:t>1</w:t>
      </w:r>
      <w:r w:rsidRPr="00931575">
        <w:rPr>
          <w:rFonts w:eastAsia="‚c‚e‚o“Á‘¾ƒSƒVƒbƒN‘Ì"/>
        </w:rPr>
        <w:t>.4.2-</w:t>
      </w:r>
      <w:r w:rsidRPr="00931575">
        <w:rPr>
          <w:rFonts w:hint="eastAsia"/>
          <w:lang w:eastAsia="zh-CN"/>
        </w:rPr>
        <w:t>1.</w:t>
      </w:r>
    </w:p>
    <w:p w14:paraId="7F59B738" w14:textId="77777777" w:rsidR="00EF451F" w:rsidRPr="00931575" w:rsidRDefault="00EF451F" w:rsidP="00EF451F">
      <w:pPr>
        <w:pStyle w:val="TH"/>
        <w:rPr>
          <w:lang w:eastAsia="zh-CN"/>
        </w:rPr>
      </w:pPr>
      <w:r w:rsidRPr="00931575">
        <w:rPr>
          <w:rFonts w:eastAsia="‚c‚e‚o“Á‘¾ƒSƒVƒbƒN‘Ì"/>
        </w:rPr>
        <w:lastRenderedPageBreak/>
        <w:t>Table 8.</w:t>
      </w:r>
      <w:r w:rsidRPr="00931575">
        <w:rPr>
          <w:rFonts w:hint="eastAsia"/>
          <w:lang w:eastAsia="zh-CN"/>
        </w:rPr>
        <w:t>4</w:t>
      </w:r>
      <w:r w:rsidRPr="00931575">
        <w:rPr>
          <w:rFonts w:eastAsia="‚c‚e‚o“Á‘¾ƒSƒVƒbƒN‘Ì"/>
        </w:rPr>
        <w:t>.</w:t>
      </w:r>
      <w:r w:rsidRPr="00931575">
        <w:rPr>
          <w:rFonts w:hint="eastAsia"/>
          <w:lang w:eastAsia="zh-CN"/>
        </w:rPr>
        <w:t>1</w:t>
      </w:r>
      <w:r w:rsidRPr="00931575">
        <w:rPr>
          <w:rFonts w:eastAsia="‚c‚e‚o“Á‘¾ƒSƒVƒbƒN‘Ì"/>
        </w:rPr>
        <w:t>.4.2-</w:t>
      </w:r>
      <w:r w:rsidRPr="00931575">
        <w:rPr>
          <w:rFonts w:hint="eastAsia"/>
          <w:lang w:eastAsia="zh-CN"/>
        </w:rPr>
        <w:t>1</w:t>
      </w:r>
      <w:r w:rsidRPr="00931575">
        <w:rPr>
          <w:rFonts w:eastAsia="‚c‚e‚o“Á‘¾ƒSƒVƒbƒN‘Ì"/>
        </w:rPr>
        <w:t>: AWGN power level at the BS input</w:t>
      </w:r>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1"/>
        <w:gridCol w:w="1985"/>
        <w:gridCol w:w="2126"/>
        <w:gridCol w:w="3743"/>
        <w:tblGridChange w:id="3107">
          <w:tblGrid>
            <w:gridCol w:w="1901"/>
            <w:gridCol w:w="1985"/>
            <w:gridCol w:w="2126"/>
            <w:gridCol w:w="3743"/>
          </w:tblGrid>
        </w:tblGridChange>
      </w:tblGrid>
      <w:tr w:rsidR="00EF451F" w:rsidRPr="00931575" w14:paraId="4F656712" w14:textId="77777777" w:rsidTr="009C397C">
        <w:trPr>
          <w:cantSplit/>
          <w:jc w:val="center"/>
        </w:trPr>
        <w:tc>
          <w:tcPr>
            <w:tcW w:w="1901" w:type="dxa"/>
            <w:tcBorders>
              <w:bottom w:val="single" w:sz="4" w:space="0" w:color="auto"/>
            </w:tcBorders>
          </w:tcPr>
          <w:p w14:paraId="2FD6CC37" w14:textId="77777777" w:rsidR="00EF451F" w:rsidRPr="00931575" w:rsidRDefault="00EF451F" w:rsidP="009C397C">
            <w:pPr>
              <w:pStyle w:val="TAH"/>
              <w:rPr>
                <w:rFonts w:eastAsia="‚c‚e‚o“Á‘¾ƒSƒVƒbƒN‘Ì" w:cs="v5.0.0"/>
              </w:rPr>
            </w:pPr>
            <w:r w:rsidRPr="00931575">
              <w:t>BS type</w:t>
            </w:r>
          </w:p>
        </w:tc>
        <w:tc>
          <w:tcPr>
            <w:tcW w:w="1985" w:type="dxa"/>
            <w:tcBorders>
              <w:bottom w:val="single" w:sz="4" w:space="0" w:color="auto"/>
            </w:tcBorders>
          </w:tcPr>
          <w:p w14:paraId="5E6530F8" w14:textId="77777777" w:rsidR="00EF451F" w:rsidRPr="00931575" w:rsidRDefault="00EF451F" w:rsidP="009C397C">
            <w:pPr>
              <w:pStyle w:val="TAH"/>
              <w:rPr>
                <w:rFonts w:eastAsia="‚c‚e‚o“Á‘¾ƒSƒVƒbƒN‘Ì"/>
              </w:rPr>
            </w:pPr>
            <w:r w:rsidRPr="00931575">
              <w:rPr>
                <w:rFonts w:eastAsia="‚c‚e‚o“Á‘¾ƒSƒVƒbƒN‘Ì"/>
              </w:rPr>
              <w:t>Sub-carrier spacing (kHz)</w:t>
            </w:r>
          </w:p>
        </w:tc>
        <w:tc>
          <w:tcPr>
            <w:tcW w:w="2126" w:type="dxa"/>
          </w:tcPr>
          <w:p w14:paraId="6B1495DF" w14:textId="77777777" w:rsidR="00EF451F" w:rsidRPr="00931575" w:rsidRDefault="00EF451F" w:rsidP="009C397C">
            <w:pPr>
              <w:pStyle w:val="TAH"/>
              <w:rPr>
                <w:rFonts w:eastAsia="‚c‚e‚o“Á‘¾ƒSƒVƒbƒN‘Ì"/>
              </w:rPr>
            </w:pPr>
            <w:r w:rsidRPr="00931575">
              <w:rPr>
                <w:rFonts w:eastAsia="‚c‚e‚o“Á‘¾ƒSƒVƒbƒN‘Ì"/>
              </w:rPr>
              <w:t>Channel bandwidth (MHz)</w:t>
            </w:r>
          </w:p>
        </w:tc>
        <w:tc>
          <w:tcPr>
            <w:tcW w:w="3743" w:type="dxa"/>
          </w:tcPr>
          <w:p w14:paraId="0FC68EEA" w14:textId="77777777" w:rsidR="00EF451F" w:rsidRPr="00931575" w:rsidRDefault="00EF451F" w:rsidP="009C397C">
            <w:pPr>
              <w:pStyle w:val="TAH"/>
              <w:rPr>
                <w:rFonts w:eastAsia="‚c‚e‚o“Á‘¾ƒSƒVƒbƒN‘Ì"/>
              </w:rPr>
            </w:pPr>
            <w:r w:rsidRPr="00931575">
              <w:rPr>
                <w:rFonts w:eastAsia="‚c‚e‚o“Á‘¾ƒSƒVƒbƒN‘Ì"/>
              </w:rPr>
              <w:t>AWGN power level</w:t>
            </w:r>
          </w:p>
        </w:tc>
      </w:tr>
      <w:tr w:rsidR="00EF451F" w:rsidRPr="00931575" w14:paraId="4E2F9941" w14:textId="77777777" w:rsidTr="009C397C">
        <w:trPr>
          <w:cantSplit/>
          <w:jc w:val="center"/>
        </w:trPr>
        <w:tc>
          <w:tcPr>
            <w:tcW w:w="1901" w:type="dxa"/>
            <w:tcBorders>
              <w:bottom w:val="nil"/>
            </w:tcBorders>
            <w:shd w:val="clear" w:color="auto" w:fill="auto"/>
          </w:tcPr>
          <w:p w14:paraId="003002FF" w14:textId="77777777" w:rsidR="00EF451F" w:rsidRPr="00931575" w:rsidRDefault="00EF451F" w:rsidP="009C397C">
            <w:pPr>
              <w:pStyle w:val="TAC"/>
              <w:rPr>
                <w:rFonts w:cs="v5.0.0"/>
                <w:lang w:eastAsia="zh-CN"/>
              </w:rPr>
            </w:pPr>
            <w:r w:rsidRPr="00931575">
              <w:t>BS type 1-O</w:t>
            </w:r>
            <w:r>
              <w:t xml:space="preserve"> (Note 4)</w:t>
            </w:r>
          </w:p>
        </w:tc>
        <w:tc>
          <w:tcPr>
            <w:tcW w:w="1985" w:type="dxa"/>
            <w:tcBorders>
              <w:bottom w:val="nil"/>
            </w:tcBorders>
            <w:shd w:val="clear" w:color="auto" w:fill="auto"/>
          </w:tcPr>
          <w:p w14:paraId="4CEFA1DD" w14:textId="77777777" w:rsidR="00EF451F" w:rsidRPr="00931575" w:rsidRDefault="00EF451F" w:rsidP="009C397C">
            <w:pPr>
              <w:pStyle w:val="TAC"/>
              <w:rPr>
                <w:lang w:eastAsia="zh-CN"/>
              </w:rPr>
            </w:pPr>
            <w:r w:rsidRPr="00931575">
              <w:rPr>
                <w:rFonts w:hint="eastAsia"/>
                <w:lang w:eastAsia="zh-CN"/>
              </w:rPr>
              <w:t>15</w:t>
            </w:r>
          </w:p>
        </w:tc>
        <w:tc>
          <w:tcPr>
            <w:tcW w:w="2126" w:type="dxa"/>
            <w:tcBorders>
              <w:bottom w:val="single" w:sz="4" w:space="0" w:color="auto"/>
            </w:tcBorders>
          </w:tcPr>
          <w:p w14:paraId="20218217" w14:textId="77777777" w:rsidR="00EF451F" w:rsidRPr="00931575" w:rsidRDefault="00EF451F" w:rsidP="009C397C">
            <w:pPr>
              <w:pStyle w:val="TAC"/>
              <w:rPr>
                <w:lang w:eastAsia="zh-CN"/>
              </w:rPr>
            </w:pPr>
            <w:r w:rsidRPr="00931575">
              <w:rPr>
                <w:rFonts w:hint="eastAsia"/>
                <w:lang w:eastAsia="zh-CN"/>
              </w:rPr>
              <w:t>5</w:t>
            </w:r>
          </w:p>
        </w:tc>
        <w:tc>
          <w:tcPr>
            <w:tcW w:w="3743" w:type="dxa"/>
            <w:tcBorders>
              <w:bottom w:val="single" w:sz="4" w:space="0" w:color="auto"/>
            </w:tcBorders>
          </w:tcPr>
          <w:p w14:paraId="4088764F" w14:textId="77777777" w:rsidR="00EF451F" w:rsidRPr="00931575" w:rsidRDefault="00EF451F" w:rsidP="009C397C">
            <w:pPr>
              <w:pStyle w:val="TAC"/>
              <w:rPr>
                <w:rFonts w:eastAsia="‚c‚e‚o“Á‘¾ƒSƒVƒbƒN‘Ì"/>
              </w:rPr>
            </w:pPr>
            <w:r w:rsidRPr="00931575">
              <w:rPr>
                <w:rFonts w:eastAsia="‚c‚e‚o“Á‘¾ƒSƒVƒbƒN‘Ì"/>
              </w:rPr>
              <w:t xml:space="preserve">-83.5 - </w:t>
            </w:r>
            <w:r w:rsidRPr="00931575">
              <w:t>Δ</w:t>
            </w:r>
            <w:r w:rsidRPr="00931575">
              <w:rPr>
                <w:vertAlign w:val="subscript"/>
              </w:rPr>
              <w:t>OTAREFSENS</w:t>
            </w:r>
            <w:r w:rsidRPr="00931575">
              <w:rPr>
                <w:rFonts w:eastAsia="‚c‚e‚o“Á‘¾ƒSƒVƒbƒN‘Ì"/>
              </w:rPr>
              <w:t xml:space="preserve"> dBm / 4.5MHz</w:t>
            </w:r>
          </w:p>
        </w:tc>
      </w:tr>
      <w:tr w:rsidR="00EF451F" w:rsidRPr="00931575" w14:paraId="08FE8242" w14:textId="77777777" w:rsidTr="009C397C">
        <w:trPr>
          <w:cantSplit/>
          <w:jc w:val="center"/>
        </w:trPr>
        <w:tc>
          <w:tcPr>
            <w:tcW w:w="1901" w:type="dxa"/>
            <w:tcBorders>
              <w:top w:val="nil"/>
              <w:bottom w:val="nil"/>
            </w:tcBorders>
            <w:shd w:val="clear" w:color="auto" w:fill="auto"/>
          </w:tcPr>
          <w:p w14:paraId="13172350" w14:textId="77777777" w:rsidR="00EF451F" w:rsidRPr="00931575" w:rsidRDefault="00EF451F" w:rsidP="009C397C">
            <w:pPr>
              <w:pStyle w:val="TAC"/>
              <w:rPr>
                <w:lang w:eastAsia="zh-CN"/>
              </w:rPr>
            </w:pPr>
          </w:p>
        </w:tc>
        <w:tc>
          <w:tcPr>
            <w:tcW w:w="1985" w:type="dxa"/>
            <w:tcBorders>
              <w:top w:val="nil"/>
              <w:bottom w:val="nil"/>
            </w:tcBorders>
            <w:shd w:val="clear" w:color="auto" w:fill="auto"/>
          </w:tcPr>
          <w:p w14:paraId="79B27F96" w14:textId="77777777" w:rsidR="00EF451F" w:rsidRPr="00931575" w:rsidRDefault="00EF451F" w:rsidP="009C397C">
            <w:pPr>
              <w:pStyle w:val="TAC"/>
              <w:rPr>
                <w:lang w:eastAsia="zh-CN"/>
              </w:rPr>
            </w:pPr>
          </w:p>
        </w:tc>
        <w:tc>
          <w:tcPr>
            <w:tcW w:w="2126" w:type="dxa"/>
            <w:tcBorders>
              <w:bottom w:val="single" w:sz="4" w:space="0" w:color="auto"/>
            </w:tcBorders>
          </w:tcPr>
          <w:p w14:paraId="4FD5A14A" w14:textId="77777777" w:rsidR="00EF451F" w:rsidRPr="00931575" w:rsidRDefault="00EF451F" w:rsidP="009C397C">
            <w:pPr>
              <w:pStyle w:val="TAC"/>
              <w:rPr>
                <w:lang w:eastAsia="zh-CN"/>
              </w:rPr>
            </w:pPr>
            <w:r w:rsidRPr="00931575">
              <w:rPr>
                <w:rFonts w:hint="eastAsia"/>
                <w:lang w:eastAsia="zh-CN"/>
              </w:rPr>
              <w:t>10</w:t>
            </w:r>
          </w:p>
        </w:tc>
        <w:tc>
          <w:tcPr>
            <w:tcW w:w="3743" w:type="dxa"/>
            <w:tcBorders>
              <w:bottom w:val="single" w:sz="4" w:space="0" w:color="auto"/>
            </w:tcBorders>
          </w:tcPr>
          <w:p w14:paraId="51998134" w14:textId="77777777" w:rsidR="00EF451F" w:rsidRPr="00931575" w:rsidRDefault="00EF451F" w:rsidP="009C397C">
            <w:pPr>
              <w:pStyle w:val="TAC"/>
              <w:rPr>
                <w:rFonts w:eastAsia="‚c‚e‚o“Á‘¾ƒSƒVƒbƒN‘Ì"/>
              </w:rPr>
            </w:pPr>
            <w:r w:rsidRPr="00931575">
              <w:rPr>
                <w:rFonts w:eastAsia="‚c‚e‚o“Á‘¾ƒSƒVƒbƒN‘Ì"/>
              </w:rPr>
              <w:t xml:space="preserve">-80.3 - </w:t>
            </w:r>
            <w:r w:rsidRPr="00931575">
              <w:t>Δ</w:t>
            </w:r>
            <w:r w:rsidRPr="00931575">
              <w:rPr>
                <w:vertAlign w:val="subscript"/>
              </w:rPr>
              <w:t>OTAREFSENS</w:t>
            </w:r>
            <w:r w:rsidRPr="00931575">
              <w:rPr>
                <w:rFonts w:eastAsia="‚c‚e‚o“Á‘¾ƒSƒVƒbƒN‘Ì"/>
              </w:rPr>
              <w:t xml:space="preserve"> dBm / 9.36MHz</w:t>
            </w:r>
          </w:p>
        </w:tc>
      </w:tr>
      <w:tr w:rsidR="00EF451F" w:rsidRPr="00931575" w14:paraId="3B253779" w14:textId="77777777" w:rsidTr="009C397C">
        <w:trPr>
          <w:cantSplit/>
          <w:jc w:val="center"/>
        </w:trPr>
        <w:tc>
          <w:tcPr>
            <w:tcW w:w="1901" w:type="dxa"/>
            <w:tcBorders>
              <w:top w:val="nil"/>
              <w:bottom w:val="nil"/>
            </w:tcBorders>
            <w:shd w:val="clear" w:color="auto" w:fill="auto"/>
          </w:tcPr>
          <w:p w14:paraId="26D7D3B4" w14:textId="77777777" w:rsidR="00EF451F" w:rsidRPr="00931575" w:rsidRDefault="00EF451F" w:rsidP="009C397C">
            <w:pPr>
              <w:pStyle w:val="TAC"/>
              <w:rPr>
                <w:lang w:eastAsia="zh-CN"/>
              </w:rPr>
            </w:pPr>
          </w:p>
        </w:tc>
        <w:tc>
          <w:tcPr>
            <w:tcW w:w="1985" w:type="dxa"/>
            <w:tcBorders>
              <w:top w:val="nil"/>
              <w:bottom w:val="single" w:sz="4" w:space="0" w:color="auto"/>
            </w:tcBorders>
            <w:shd w:val="clear" w:color="auto" w:fill="auto"/>
          </w:tcPr>
          <w:p w14:paraId="40E15CEF" w14:textId="77777777" w:rsidR="00EF451F" w:rsidRPr="00931575" w:rsidRDefault="00EF451F" w:rsidP="009C397C">
            <w:pPr>
              <w:pStyle w:val="TAC"/>
              <w:rPr>
                <w:lang w:eastAsia="zh-CN"/>
              </w:rPr>
            </w:pPr>
          </w:p>
        </w:tc>
        <w:tc>
          <w:tcPr>
            <w:tcW w:w="2126" w:type="dxa"/>
            <w:tcBorders>
              <w:bottom w:val="single" w:sz="4" w:space="0" w:color="auto"/>
            </w:tcBorders>
          </w:tcPr>
          <w:p w14:paraId="20B70DAD" w14:textId="77777777" w:rsidR="00EF451F" w:rsidRPr="00931575" w:rsidRDefault="00EF451F" w:rsidP="009C397C">
            <w:pPr>
              <w:pStyle w:val="TAC"/>
              <w:rPr>
                <w:lang w:eastAsia="zh-CN"/>
              </w:rPr>
            </w:pPr>
            <w:r w:rsidRPr="00931575">
              <w:rPr>
                <w:rFonts w:hint="eastAsia"/>
                <w:lang w:eastAsia="zh-CN"/>
              </w:rPr>
              <w:t>20</w:t>
            </w:r>
          </w:p>
        </w:tc>
        <w:tc>
          <w:tcPr>
            <w:tcW w:w="3743" w:type="dxa"/>
            <w:tcBorders>
              <w:bottom w:val="single" w:sz="4" w:space="0" w:color="auto"/>
            </w:tcBorders>
          </w:tcPr>
          <w:p w14:paraId="299458F3" w14:textId="77777777" w:rsidR="00EF451F" w:rsidRPr="00931575" w:rsidRDefault="00EF451F" w:rsidP="009C397C">
            <w:pPr>
              <w:pStyle w:val="TAC"/>
              <w:rPr>
                <w:rFonts w:eastAsia="‚c‚e‚o“Á‘¾ƒSƒVƒbƒN‘Ì"/>
              </w:rPr>
            </w:pPr>
            <w:r w:rsidRPr="00931575">
              <w:rPr>
                <w:rFonts w:eastAsia="‚c‚e‚o“Á‘¾ƒSƒVƒbƒN‘Ì"/>
              </w:rPr>
              <w:t>-7</w:t>
            </w:r>
            <w:r w:rsidRPr="00931575">
              <w:rPr>
                <w:rFonts w:hint="eastAsia"/>
                <w:lang w:eastAsia="zh-CN"/>
              </w:rPr>
              <w:t>7.2</w:t>
            </w:r>
            <w:r w:rsidRPr="00931575">
              <w:rPr>
                <w:rFonts w:eastAsia="‚c‚e‚o“Á‘¾ƒSƒVƒbƒN‘Ì"/>
              </w:rPr>
              <w:t xml:space="preserve"> - </w:t>
            </w:r>
            <w:r w:rsidRPr="00931575">
              <w:t>Δ</w:t>
            </w:r>
            <w:r w:rsidRPr="00931575">
              <w:rPr>
                <w:vertAlign w:val="subscript"/>
              </w:rPr>
              <w:t>OTAREFSENS</w:t>
            </w:r>
            <w:r w:rsidRPr="00931575">
              <w:rPr>
                <w:rFonts w:eastAsia="‚c‚e‚o“Á‘¾ƒSƒVƒbƒN‘Ì"/>
              </w:rPr>
              <w:t xml:space="preserve"> dBm / </w:t>
            </w:r>
            <w:r w:rsidRPr="00931575">
              <w:rPr>
                <w:rFonts w:hint="eastAsia"/>
                <w:lang w:eastAsia="zh-CN"/>
              </w:rPr>
              <w:t>19.08</w:t>
            </w:r>
            <w:r w:rsidRPr="00931575">
              <w:rPr>
                <w:rFonts w:eastAsia="‚c‚e‚o“Á‘¾ƒSƒVƒbƒN‘Ì"/>
              </w:rPr>
              <w:t>MHz</w:t>
            </w:r>
          </w:p>
        </w:tc>
      </w:tr>
      <w:tr w:rsidR="00EF451F" w:rsidRPr="00931575" w14:paraId="68A03051" w14:textId="77777777" w:rsidTr="009C397C">
        <w:trPr>
          <w:cantSplit/>
          <w:jc w:val="center"/>
        </w:trPr>
        <w:tc>
          <w:tcPr>
            <w:tcW w:w="1901" w:type="dxa"/>
            <w:tcBorders>
              <w:top w:val="nil"/>
              <w:bottom w:val="nil"/>
            </w:tcBorders>
            <w:shd w:val="clear" w:color="auto" w:fill="auto"/>
          </w:tcPr>
          <w:p w14:paraId="1DCDE497" w14:textId="77777777" w:rsidR="00EF451F" w:rsidRPr="00931575" w:rsidRDefault="00EF451F" w:rsidP="009C397C">
            <w:pPr>
              <w:pStyle w:val="TAC"/>
              <w:rPr>
                <w:lang w:eastAsia="zh-CN"/>
              </w:rPr>
            </w:pPr>
          </w:p>
        </w:tc>
        <w:tc>
          <w:tcPr>
            <w:tcW w:w="1985" w:type="dxa"/>
            <w:tcBorders>
              <w:bottom w:val="nil"/>
            </w:tcBorders>
            <w:shd w:val="clear" w:color="auto" w:fill="auto"/>
          </w:tcPr>
          <w:p w14:paraId="7EC74134" w14:textId="77777777" w:rsidR="00EF451F" w:rsidRPr="00931575" w:rsidRDefault="00EF451F" w:rsidP="009C397C">
            <w:pPr>
              <w:pStyle w:val="TAC"/>
              <w:rPr>
                <w:lang w:eastAsia="zh-CN"/>
              </w:rPr>
            </w:pPr>
            <w:r w:rsidRPr="00931575">
              <w:rPr>
                <w:rFonts w:hint="eastAsia"/>
                <w:lang w:eastAsia="zh-CN"/>
              </w:rPr>
              <w:t>30</w:t>
            </w:r>
          </w:p>
        </w:tc>
        <w:tc>
          <w:tcPr>
            <w:tcW w:w="2126" w:type="dxa"/>
            <w:tcBorders>
              <w:bottom w:val="single" w:sz="4" w:space="0" w:color="auto"/>
            </w:tcBorders>
          </w:tcPr>
          <w:p w14:paraId="3D1D6B9D" w14:textId="77777777" w:rsidR="00EF451F" w:rsidRPr="00931575" w:rsidRDefault="00EF451F" w:rsidP="009C397C">
            <w:pPr>
              <w:pStyle w:val="TAC"/>
              <w:rPr>
                <w:rFonts w:cs="v5.0.0"/>
                <w:lang w:eastAsia="zh-CN"/>
              </w:rPr>
            </w:pPr>
            <w:r w:rsidRPr="00931575">
              <w:t>10</w:t>
            </w:r>
          </w:p>
        </w:tc>
        <w:tc>
          <w:tcPr>
            <w:tcW w:w="3743" w:type="dxa"/>
            <w:tcBorders>
              <w:bottom w:val="single" w:sz="4" w:space="0" w:color="auto"/>
            </w:tcBorders>
          </w:tcPr>
          <w:p w14:paraId="2CB64C77" w14:textId="77777777" w:rsidR="00EF451F" w:rsidRPr="00931575" w:rsidRDefault="00EF451F" w:rsidP="009C397C">
            <w:pPr>
              <w:pStyle w:val="TAC"/>
              <w:rPr>
                <w:rFonts w:eastAsia="‚c‚e‚o“Á‘¾ƒSƒVƒbƒN‘Ì"/>
              </w:rPr>
            </w:pPr>
            <w:r w:rsidRPr="00931575">
              <w:rPr>
                <w:rFonts w:eastAsia="‚c‚e‚o“Á‘¾ƒSƒVƒbƒN‘Ì"/>
              </w:rPr>
              <w:t xml:space="preserve">-80.6 - </w:t>
            </w:r>
            <w:r w:rsidRPr="00931575">
              <w:t>Δ</w:t>
            </w:r>
            <w:r w:rsidRPr="00931575">
              <w:rPr>
                <w:vertAlign w:val="subscript"/>
              </w:rPr>
              <w:t>OTAREFSENS</w:t>
            </w:r>
            <w:r w:rsidRPr="00931575">
              <w:rPr>
                <w:rFonts w:eastAsia="‚c‚e‚o“Á‘¾ƒSƒVƒbƒN‘Ì"/>
              </w:rPr>
              <w:t xml:space="preserve"> dBm / 8.64MHz</w:t>
            </w:r>
          </w:p>
        </w:tc>
      </w:tr>
      <w:tr w:rsidR="00EF451F" w:rsidRPr="00931575" w14:paraId="12835F13" w14:textId="77777777" w:rsidTr="009C397C">
        <w:trPr>
          <w:cantSplit/>
          <w:jc w:val="center"/>
        </w:trPr>
        <w:tc>
          <w:tcPr>
            <w:tcW w:w="1901" w:type="dxa"/>
            <w:tcBorders>
              <w:top w:val="nil"/>
              <w:bottom w:val="nil"/>
            </w:tcBorders>
            <w:shd w:val="clear" w:color="auto" w:fill="auto"/>
          </w:tcPr>
          <w:p w14:paraId="646A9161" w14:textId="77777777" w:rsidR="00EF451F" w:rsidRPr="00931575" w:rsidRDefault="00EF451F" w:rsidP="009C397C">
            <w:pPr>
              <w:pStyle w:val="TAC"/>
              <w:rPr>
                <w:lang w:eastAsia="zh-CN"/>
              </w:rPr>
            </w:pPr>
          </w:p>
        </w:tc>
        <w:tc>
          <w:tcPr>
            <w:tcW w:w="1985" w:type="dxa"/>
            <w:tcBorders>
              <w:top w:val="nil"/>
              <w:bottom w:val="nil"/>
            </w:tcBorders>
            <w:shd w:val="clear" w:color="auto" w:fill="auto"/>
          </w:tcPr>
          <w:p w14:paraId="67581D0A" w14:textId="77777777" w:rsidR="00EF451F" w:rsidRPr="00931575" w:rsidRDefault="00EF451F" w:rsidP="009C397C">
            <w:pPr>
              <w:pStyle w:val="TAC"/>
              <w:rPr>
                <w:lang w:eastAsia="zh-CN"/>
              </w:rPr>
            </w:pPr>
          </w:p>
        </w:tc>
        <w:tc>
          <w:tcPr>
            <w:tcW w:w="2126" w:type="dxa"/>
            <w:tcBorders>
              <w:bottom w:val="single" w:sz="4" w:space="0" w:color="auto"/>
            </w:tcBorders>
          </w:tcPr>
          <w:p w14:paraId="3A5EEA91" w14:textId="77777777" w:rsidR="00EF451F" w:rsidRPr="00931575" w:rsidRDefault="00EF451F" w:rsidP="009C397C">
            <w:pPr>
              <w:pStyle w:val="TAC"/>
              <w:rPr>
                <w:rFonts w:cs="v5.0.0"/>
                <w:lang w:eastAsia="zh-CN"/>
              </w:rPr>
            </w:pPr>
            <w:r w:rsidRPr="00931575">
              <w:t>20</w:t>
            </w:r>
          </w:p>
        </w:tc>
        <w:tc>
          <w:tcPr>
            <w:tcW w:w="3743" w:type="dxa"/>
            <w:tcBorders>
              <w:bottom w:val="single" w:sz="4" w:space="0" w:color="auto"/>
            </w:tcBorders>
          </w:tcPr>
          <w:p w14:paraId="66597FA9" w14:textId="77777777" w:rsidR="00EF451F" w:rsidRPr="00931575" w:rsidRDefault="00EF451F" w:rsidP="009C397C">
            <w:pPr>
              <w:pStyle w:val="TAC"/>
              <w:rPr>
                <w:rFonts w:eastAsia="‚c‚e‚o“Á‘¾ƒSƒVƒbƒN‘Ì"/>
              </w:rPr>
            </w:pPr>
            <w:r w:rsidRPr="00931575">
              <w:rPr>
                <w:rFonts w:eastAsia="‚c‚e‚o“Á‘¾ƒSƒVƒbƒN‘Ì"/>
              </w:rPr>
              <w:t xml:space="preserve">-77.4 - </w:t>
            </w:r>
            <w:r w:rsidRPr="00931575">
              <w:t>Δ</w:t>
            </w:r>
            <w:r w:rsidRPr="00931575">
              <w:rPr>
                <w:vertAlign w:val="subscript"/>
              </w:rPr>
              <w:t>OTAREFSENS</w:t>
            </w:r>
            <w:r w:rsidRPr="00931575">
              <w:rPr>
                <w:rFonts w:eastAsia="‚c‚e‚o“Á‘¾ƒSƒVƒbƒN‘Ì"/>
              </w:rPr>
              <w:t xml:space="preserve"> dBm / 18.36MHz</w:t>
            </w:r>
          </w:p>
        </w:tc>
      </w:tr>
      <w:tr w:rsidR="00EF451F" w:rsidRPr="00931575" w14:paraId="33B90C07" w14:textId="77777777" w:rsidTr="009C397C">
        <w:trPr>
          <w:cantSplit/>
          <w:jc w:val="center"/>
        </w:trPr>
        <w:tc>
          <w:tcPr>
            <w:tcW w:w="1901" w:type="dxa"/>
            <w:tcBorders>
              <w:top w:val="nil"/>
              <w:bottom w:val="nil"/>
            </w:tcBorders>
            <w:shd w:val="clear" w:color="auto" w:fill="auto"/>
          </w:tcPr>
          <w:p w14:paraId="54E305DC" w14:textId="77777777" w:rsidR="00EF451F" w:rsidRPr="00931575" w:rsidRDefault="00EF451F" w:rsidP="009C397C">
            <w:pPr>
              <w:pStyle w:val="TAC"/>
              <w:rPr>
                <w:lang w:eastAsia="zh-CN"/>
              </w:rPr>
            </w:pPr>
          </w:p>
        </w:tc>
        <w:tc>
          <w:tcPr>
            <w:tcW w:w="1985" w:type="dxa"/>
            <w:tcBorders>
              <w:top w:val="nil"/>
              <w:bottom w:val="nil"/>
            </w:tcBorders>
            <w:shd w:val="clear" w:color="auto" w:fill="auto"/>
          </w:tcPr>
          <w:p w14:paraId="2464BE56" w14:textId="77777777" w:rsidR="00EF451F" w:rsidRPr="00931575" w:rsidRDefault="00EF451F" w:rsidP="009C397C">
            <w:pPr>
              <w:pStyle w:val="TAC"/>
              <w:rPr>
                <w:lang w:eastAsia="zh-CN"/>
              </w:rPr>
            </w:pPr>
          </w:p>
        </w:tc>
        <w:tc>
          <w:tcPr>
            <w:tcW w:w="2126" w:type="dxa"/>
            <w:tcBorders>
              <w:top w:val="single" w:sz="4" w:space="0" w:color="auto"/>
              <w:bottom w:val="single" w:sz="4" w:space="0" w:color="auto"/>
              <w:right w:val="single" w:sz="4" w:space="0" w:color="auto"/>
            </w:tcBorders>
          </w:tcPr>
          <w:p w14:paraId="47E6B4EB" w14:textId="77777777" w:rsidR="00EF451F" w:rsidRPr="00931575" w:rsidRDefault="00EF451F" w:rsidP="009C397C">
            <w:pPr>
              <w:pStyle w:val="TAC"/>
              <w:rPr>
                <w:rFonts w:cs="v5.0.0"/>
                <w:lang w:eastAsia="zh-CN"/>
              </w:rPr>
            </w:pPr>
            <w:r w:rsidRPr="00931575">
              <w:t>40</w:t>
            </w:r>
          </w:p>
        </w:tc>
        <w:tc>
          <w:tcPr>
            <w:tcW w:w="3743" w:type="dxa"/>
            <w:tcBorders>
              <w:top w:val="single" w:sz="4" w:space="0" w:color="auto"/>
              <w:left w:val="single" w:sz="4" w:space="0" w:color="auto"/>
              <w:bottom w:val="single" w:sz="4" w:space="0" w:color="auto"/>
              <w:right w:val="single" w:sz="4" w:space="0" w:color="auto"/>
            </w:tcBorders>
          </w:tcPr>
          <w:p w14:paraId="78B786BD" w14:textId="77777777" w:rsidR="00EF451F" w:rsidRPr="00931575" w:rsidRDefault="00EF451F" w:rsidP="009C397C">
            <w:pPr>
              <w:pStyle w:val="TAC"/>
              <w:rPr>
                <w:rFonts w:eastAsia="‚c‚e‚o“Á‘¾ƒSƒVƒbƒN‘Ì"/>
              </w:rPr>
            </w:pPr>
            <w:r w:rsidRPr="00931575">
              <w:rPr>
                <w:rFonts w:eastAsia="‚c‚e‚o“Á‘¾ƒSƒVƒbƒN‘Ì"/>
              </w:rPr>
              <w:t xml:space="preserve">-74.2 - </w:t>
            </w:r>
            <w:r w:rsidRPr="00931575">
              <w:t>Δ</w:t>
            </w:r>
            <w:r w:rsidRPr="00931575">
              <w:rPr>
                <w:vertAlign w:val="subscript"/>
              </w:rPr>
              <w:t>OTAREFSENS</w:t>
            </w:r>
            <w:r w:rsidRPr="00931575">
              <w:rPr>
                <w:rFonts w:eastAsia="‚c‚e‚o“Á‘¾ƒSƒVƒbƒN‘Ì"/>
              </w:rPr>
              <w:t xml:space="preserve"> dBm / 38.16MHz</w:t>
            </w:r>
          </w:p>
        </w:tc>
      </w:tr>
      <w:tr w:rsidR="00EF451F" w:rsidRPr="00931575" w14:paraId="72FEFEA9" w14:textId="77777777" w:rsidTr="009C397C">
        <w:trPr>
          <w:cantSplit/>
          <w:jc w:val="center"/>
        </w:trPr>
        <w:tc>
          <w:tcPr>
            <w:tcW w:w="1901" w:type="dxa"/>
            <w:tcBorders>
              <w:top w:val="nil"/>
              <w:bottom w:val="single" w:sz="4" w:space="0" w:color="auto"/>
            </w:tcBorders>
            <w:shd w:val="clear" w:color="auto" w:fill="auto"/>
          </w:tcPr>
          <w:p w14:paraId="5D0F3CB0" w14:textId="77777777" w:rsidR="00EF451F" w:rsidRPr="00931575" w:rsidRDefault="00EF451F" w:rsidP="009C397C">
            <w:pPr>
              <w:pStyle w:val="TAC"/>
              <w:rPr>
                <w:lang w:eastAsia="zh-CN"/>
              </w:rPr>
            </w:pPr>
          </w:p>
        </w:tc>
        <w:tc>
          <w:tcPr>
            <w:tcW w:w="1985" w:type="dxa"/>
            <w:tcBorders>
              <w:top w:val="nil"/>
              <w:bottom w:val="single" w:sz="4" w:space="0" w:color="auto"/>
            </w:tcBorders>
            <w:shd w:val="clear" w:color="auto" w:fill="auto"/>
          </w:tcPr>
          <w:p w14:paraId="2C98051B" w14:textId="77777777" w:rsidR="00EF451F" w:rsidRPr="00931575" w:rsidRDefault="00EF451F" w:rsidP="009C397C">
            <w:pPr>
              <w:pStyle w:val="TAC"/>
              <w:rPr>
                <w:lang w:eastAsia="zh-CN"/>
              </w:rPr>
            </w:pPr>
          </w:p>
        </w:tc>
        <w:tc>
          <w:tcPr>
            <w:tcW w:w="2126" w:type="dxa"/>
            <w:tcBorders>
              <w:bottom w:val="single" w:sz="4" w:space="0" w:color="auto"/>
            </w:tcBorders>
          </w:tcPr>
          <w:p w14:paraId="5F089621" w14:textId="77777777" w:rsidR="00EF451F" w:rsidRPr="00931575" w:rsidRDefault="00EF451F" w:rsidP="009C397C">
            <w:pPr>
              <w:pStyle w:val="TAC"/>
              <w:rPr>
                <w:rFonts w:cs="v5.0.0"/>
                <w:lang w:eastAsia="zh-CN"/>
              </w:rPr>
            </w:pPr>
            <w:r w:rsidRPr="00931575">
              <w:t>100</w:t>
            </w:r>
          </w:p>
        </w:tc>
        <w:tc>
          <w:tcPr>
            <w:tcW w:w="3743" w:type="dxa"/>
            <w:tcBorders>
              <w:bottom w:val="single" w:sz="4" w:space="0" w:color="auto"/>
            </w:tcBorders>
          </w:tcPr>
          <w:p w14:paraId="6774481A" w14:textId="77777777" w:rsidR="00EF451F" w:rsidRPr="00931575" w:rsidRDefault="00EF451F" w:rsidP="009C397C">
            <w:pPr>
              <w:pStyle w:val="TAC"/>
              <w:rPr>
                <w:rFonts w:eastAsia="‚c‚e‚o“Á‘¾ƒSƒVƒbƒN‘Ì"/>
              </w:rPr>
            </w:pPr>
            <w:r w:rsidRPr="00931575">
              <w:rPr>
                <w:rFonts w:eastAsia="‚c‚e‚o“Á‘¾ƒSƒVƒbƒN‘Ì"/>
              </w:rPr>
              <w:t xml:space="preserve">-70.1 - </w:t>
            </w:r>
            <w:r w:rsidRPr="00931575">
              <w:t>Δ</w:t>
            </w:r>
            <w:r w:rsidRPr="00931575">
              <w:rPr>
                <w:vertAlign w:val="subscript"/>
              </w:rPr>
              <w:t>OTAREFSENS</w:t>
            </w:r>
            <w:r w:rsidRPr="00931575">
              <w:rPr>
                <w:rFonts w:eastAsia="‚c‚e‚o“Á‘¾ƒSƒVƒbƒN‘Ì"/>
              </w:rPr>
              <w:t xml:space="preserve"> dBm / 98.28MHz</w:t>
            </w:r>
          </w:p>
        </w:tc>
      </w:tr>
      <w:tr w:rsidR="00EF451F" w:rsidRPr="001A7E50" w14:paraId="0509DACE" w14:textId="77777777" w:rsidTr="009C397C">
        <w:trPr>
          <w:cantSplit/>
          <w:jc w:val="center"/>
        </w:trPr>
        <w:tc>
          <w:tcPr>
            <w:tcW w:w="1901" w:type="dxa"/>
            <w:tcBorders>
              <w:bottom w:val="nil"/>
            </w:tcBorders>
            <w:shd w:val="clear" w:color="auto" w:fill="auto"/>
          </w:tcPr>
          <w:p w14:paraId="3B7C84D8" w14:textId="77777777" w:rsidR="00EF451F" w:rsidRPr="00931575" w:rsidRDefault="00EF451F" w:rsidP="009C397C">
            <w:pPr>
              <w:pStyle w:val="TAC"/>
              <w:rPr>
                <w:rFonts w:cs="v5.0.0"/>
                <w:lang w:eastAsia="zh-CN"/>
              </w:rPr>
            </w:pPr>
            <w:r w:rsidRPr="00931575">
              <w:t xml:space="preserve">BS type </w:t>
            </w:r>
            <w:r w:rsidRPr="00931575">
              <w:rPr>
                <w:rFonts w:hint="eastAsia"/>
                <w:lang w:eastAsia="zh-CN"/>
              </w:rPr>
              <w:t>2</w:t>
            </w:r>
            <w:r w:rsidRPr="00931575">
              <w:t>-O</w:t>
            </w:r>
            <w:r>
              <w:t xml:space="preserve"> (Note 5)</w:t>
            </w:r>
          </w:p>
        </w:tc>
        <w:tc>
          <w:tcPr>
            <w:tcW w:w="1985" w:type="dxa"/>
            <w:tcBorders>
              <w:bottom w:val="nil"/>
            </w:tcBorders>
            <w:shd w:val="clear" w:color="auto" w:fill="auto"/>
          </w:tcPr>
          <w:p w14:paraId="3301183A" w14:textId="77777777" w:rsidR="00EF451F" w:rsidRPr="00931575" w:rsidRDefault="00EF451F" w:rsidP="009C397C">
            <w:pPr>
              <w:pStyle w:val="TAC"/>
              <w:rPr>
                <w:lang w:eastAsia="zh-CN"/>
              </w:rPr>
            </w:pPr>
            <w:r w:rsidRPr="00931575">
              <w:rPr>
                <w:rFonts w:hint="eastAsia"/>
                <w:lang w:eastAsia="zh-CN"/>
              </w:rPr>
              <w:t>60</w:t>
            </w:r>
          </w:p>
        </w:tc>
        <w:tc>
          <w:tcPr>
            <w:tcW w:w="2126" w:type="dxa"/>
            <w:tcBorders>
              <w:bottom w:val="single" w:sz="4" w:space="0" w:color="auto"/>
            </w:tcBorders>
          </w:tcPr>
          <w:p w14:paraId="4C0B4708" w14:textId="77777777" w:rsidR="00EF451F" w:rsidRPr="00931575" w:rsidRDefault="00EF451F" w:rsidP="009C397C">
            <w:pPr>
              <w:pStyle w:val="TAC"/>
              <w:rPr>
                <w:rFonts w:cs="v5.0.0"/>
                <w:lang w:eastAsia="zh-CN"/>
              </w:rPr>
            </w:pPr>
            <w:r w:rsidRPr="00931575">
              <w:rPr>
                <w:rFonts w:hint="eastAsia"/>
                <w:lang w:eastAsia="zh-CN"/>
              </w:rPr>
              <w:t>50</w:t>
            </w:r>
          </w:p>
        </w:tc>
        <w:tc>
          <w:tcPr>
            <w:tcW w:w="3743" w:type="dxa"/>
            <w:tcBorders>
              <w:bottom w:val="single" w:sz="4" w:space="0" w:color="auto"/>
            </w:tcBorders>
          </w:tcPr>
          <w:p w14:paraId="67B0CF34" w14:textId="77777777" w:rsidR="00EF451F" w:rsidRPr="00041892" w:rsidRDefault="00EF451F" w:rsidP="009C397C">
            <w:pPr>
              <w:pStyle w:val="TAC"/>
              <w:rPr>
                <w:rFonts w:cs="v5.0.0"/>
                <w:lang w:val="da-DK" w:eastAsia="zh-CN"/>
              </w:rPr>
            </w:pPr>
            <w:r w:rsidRPr="00041892">
              <w:rPr>
                <w:lang w:val="da-DK"/>
              </w:rPr>
              <w:t>EIS</w:t>
            </w:r>
            <w:r w:rsidRPr="00041892">
              <w:rPr>
                <w:vertAlign w:val="subscript"/>
                <w:lang w:val="da-DK"/>
              </w:rPr>
              <w:t xml:space="preserve">REFSENS_50M </w:t>
            </w:r>
            <w:r w:rsidRPr="00041892">
              <w:rPr>
                <w:lang w:val="da-DK"/>
              </w:rPr>
              <w:t xml:space="preserve">+ </w:t>
            </w:r>
            <w:r w:rsidRPr="00931575">
              <w:t>Δ</w:t>
            </w:r>
            <w:r w:rsidRPr="00041892">
              <w:rPr>
                <w:vertAlign w:val="subscript"/>
                <w:lang w:val="da-DK"/>
              </w:rPr>
              <w:t>FR2_REFSENS</w:t>
            </w:r>
            <w:r w:rsidRPr="00041892">
              <w:rPr>
                <w:lang w:val="da-DK"/>
              </w:rPr>
              <w:t xml:space="preserve"> + 15 dBm / 47.52 MHz</w:t>
            </w:r>
          </w:p>
        </w:tc>
      </w:tr>
      <w:tr w:rsidR="00EF451F" w:rsidRPr="001A7E50" w14:paraId="7660B849" w14:textId="77777777" w:rsidTr="009C397C">
        <w:trPr>
          <w:cantSplit/>
          <w:jc w:val="center"/>
        </w:trPr>
        <w:tc>
          <w:tcPr>
            <w:tcW w:w="1901" w:type="dxa"/>
            <w:tcBorders>
              <w:top w:val="nil"/>
              <w:bottom w:val="nil"/>
            </w:tcBorders>
            <w:shd w:val="clear" w:color="auto" w:fill="auto"/>
          </w:tcPr>
          <w:p w14:paraId="661BCD4D" w14:textId="77777777" w:rsidR="00EF451F" w:rsidRPr="00041892" w:rsidRDefault="00EF451F" w:rsidP="009C397C">
            <w:pPr>
              <w:pStyle w:val="TAC"/>
              <w:rPr>
                <w:lang w:val="da-DK" w:eastAsia="zh-CN"/>
              </w:rPr>
            </w:pPr>
          </w:p>
        </w:tc>
        <w:tc>
          <w:tcPr>
            <w:tcW w:w="1985" w:type="dxa"/>
            <w:tcBorders>
              <w:top w:val="nil"/>
              <w:bottom w:val="single" w:sz="4" w:space="0" w:color="auto"/>
            </w:tcBorders>
            <w:shd w:val="clear" w:color="auto" w:fill="auto"/>
          </w:tcPr>
          <w:p w14:paraId="539FF337" w14:textId="77777777" w:rsidR="00EF451F" w:rsidRPr="00041892" w:rsidRDefault="00EF451F" w:rsidP="009C397C">
            <w:pPr>
              <w:pStyle w:val="TAC"/>
              <w:rPr>
                <w:lang w:val="da-DK" w:eastAsia="zh-CN"/>
              </w:rPr>
            </w:pPr>
          </w:p>
        </w:tc>
        <w:tc>
          <w:tcPr>
            <w:tcW w:w="2126" w:type="dxa"/>
            <w:tcBorders>
              <w:bottom w:val="single" w:sz="4" w:space="0" w:color="auto"/>
            </w:tcBorders>
          </w:tcPr>
          <w:p w14:paraId="3A426291" w14:textId="77777777" w:rsidR="00EF451F" w:rsidRPr="00931575" w:rsidRDefault="00EF451F" w:rsidP="009C397C">
            <w:pPr>
              <w:pStyle w:val="TAC"/>
              <w:rPr>
                <w:rFonts w:cs="v5.0.0"/>
                <w:lang w:eastAsia="zh-CN"/>
              </w:rPr>
            </w:pPr>
            <w:r w:rsidRPr="00931575">
              <w:rPr>
                <w:rFonts w:hint="eastAsia"/>
                <w:lang w:eastAsia="zh-CN"/>
              </w:rPr>
              <w:t>100</w:t>
            </w:r>
          </w:p>
        </w:tc>
        <w:tc>
          <w:tcPr>
            <w:tcW w:w="3743" w:type="dxa"/>
            <w:tcBorders>
              <w:bottom w:val="single" w:sz="4" w:space="0" w:color="auto"/>
            </w:tcBorders>
          </w:tcPr>
          <w:p w14:paraId="1FCC297F" w14:textId="77777777" w:rsidR="00EF451F" w:rsidRPr="00041892" w:rsidRDefault="00EF451F" w:rsidP="009C397C">
            <w:pPr>
              <w:pStyle w:val="TAC"/>
              <w:rPr>
                <w:rFonts w:cs="v5.0.0"/>
                <w:lang w:val="da-DK" w:eastAsia="zh-CN"/>
              </w:rPr>
            </w:pPr>
            <w:r w:rsidRPr="00041892">
              <w:rPr>
                <w:lang w:val="da-DK"/>
              </w:rPr>
              <w:t>EIS</w:t>
            </w:r>
            <w:r w:rsidRPr="00041892">
              <w:rPr>
                <w:vertAlign w:val="subscript"/>
                <w:lang w:val="da-DK"/>
              </w:rPr>
              <w:t xml:space="preserve">REFSENS_50M </w:t>
            </w:r>
            <w:r w:rsidRPr="00041892">
              <w:rPr>
                <w:lang w:val="da-DK"/>
              </w:rPr>
              <w:t xml:space="preserve">+ </w:t>
            </w:r>
            <w:r w:rsidRPr="00931575">
              <w:t>Δ</w:t>
            </w:r>
            <w:r w:rsidRPr="00041892">
              <w:rPr>
                <w:vertAlign w:val="subscript"/>
                <w:lang w:val="da-DK"/>
              </w:rPr>
              <w:t>FR2_REFSENS</w:t>
            </w:r>
            <w:r w:rsidRPr="00041892">
              <w:rPr>
                <w:lang w:val="da-DK"/>
              </w:rPr>
              <w:t xml:space="preserve"> + 18 dBm / 95.04 MHz</w:t>
            </w:r>
          </w:p>
        </w:tc>
      </w:tr>
      <w:tr w:rsidR="00EF451F" w:rsidRPr="001A7E50" w14:paraId="4593933C" w14:textId="77777777" w:rsidTr="009C397C">
        <w:trPr>
          <w:cantSplit/>
          <w:jc w:val="center"/>
        </w:trPr>
        <w:tc>
          <w:tcPr>
            <w:tcW w:w="1901" w:type="dxa"/>
            <w:tcBorders>
              <w:top w:val="nil"/>
              <w:bottom w:val="nil"/>
            </w:tcBorders>
            <w:shd w:val="clear" w:color="auto" w:fill="auto"/>
          </w:tcPr>
          <w:p w14:paraId="778ACFD6" w14:textId="77777777" w:rsidR="00EF451F" w:rsidRPr="00041892" w:rsidRDefault="00EF451F" w:rsidP="009C397C">
            <w:pPr>
              <w:pStyle w:val="TAC"/>
              <w:rPr>
                <w:lang w:val="da-DK" w:eastAsia="zh-CN"/>
              </w:rPr>
            </w:pPr>
          </w:p>
        </w:tc>
        <w:tc>
          <w:tcPr>
            <w:tcW w:w="1985" w:type="dxa"/>
            <w:tcBorders>
              <w:bottom w:val="nil"/>
            </w:tcBorders>
            <w:shd w:val="clear" w:color="auto" w:fill="auto"/>
          </w:tcPr>
          <w:p w14:paraId="235446BF" w14:textId="77777777" w:rsidR="00EF451F" w:rsidRPr="00931575" w:rsidRDefault="00EF451F" w:rsidP="009C397C">
            <w:pPr>
              <w:pStyle w:val="TAC"/>
              <w:rPr>
                <w:lang w:eastAsia="zh-CN"/>
              </w:rPr>
            </w:pPr>
            <w:r w:rsidRPr="00931575">
              <w:rPr>
                <w:rFonts w:hint="eastAsia"/>
                <w:lang w:eastAsia="zh-CN"/>
              </w:rPr>
              <w:t>120</w:t>
            </w:r>
          </w:p>
        </w:tc>
        <w:tc>
          <w:tcPr>
            <w:tcW w:w="2126" w:type="dxa"/>
            <w:tcBorders>
              <w:bottom w:val="single" w:sz="4" w:space="0" w:color="auto"/>
            </w:tcBorders>
          </w:tcPr>
          <w:p w14:paraId="732AC68E" w14:textId="77777777" w:rsidR="00EF451F" w:rsidRPr="00931575" w:rsidRDefault="00EF451F" w:rsidP="009C397C">
            <w:pPr>
              <w:pStyle w:val="TAC"/>
              <w:rPr>
                <w:rFonts w:cs="v5.0.0"/>
                <w:lang w:eastAsia="zh-CN"/>
              </w:rPr>
            </w:pPr>
            <w:r w:rsidRPr="00931575">
              <w:rPr>
                <w:rFonts w:hint="eastAsia"/>
                <w:lang w:eastAsia="zh-CN"/>
              </w:rPr>
              <w:t>50</w:t>
            </w:r>
          </w:p>
        </w:tc>
        <w:tc>
          <w:tcPr>
            <w:tcW w:w="3743" w:type="dxa"/>
            <w:tcBorders>
              <w:bottom w:val="single" w:sz="4" w:space="0" w:color="auto"/>
            </w:tcBorders>
          </w:tcPr>
          <w:p w14:paraId="4B102621" w14:textId="77777777" w:rsidR="00EF451F" w:rsidRPr="00041892" w:rsidRDefault="00EF451F" w:rsidP="009C397C">
            <w:pPr>
              <w:pStyle w:val="TAC"/>
              <w:rPr>
                <w:rFonts w:cs="v5.0.0"/>
                <w:lang w:val="da-DK" w:eastAsia="zh-CN"/>
              </w:rPr>
            </w:pPr>
            <w:r w:rsidRPr="00041892">
              <w:rPr>
                <w:lang w:val="da-DK"/>
              </w:rPr>
              <w:t>EIS</w:t>
            </w:r>
            <w:r w:rsidRPr="00041892">
              <w:rPr>
                <w:vertAlign w:val="subscript"/>
                <w:lang w:val="da-DK"/>
              </w:rPr>
              <w:t xml:space="preserve">REFSENS_50M </w:t>
            </w:r>
            <w:r w:rsidRPr="00041892">
              <w:rPr>
                <w:lang w:val="da-DK"/>
              </w:rPr>
              <w:t xml:space="preserve">+ </w:t>
            </w:r>
            <w:r w:rsidRPr="00931575">
              <w:t>Δ</w:t>
            </w:r>
            <w:r w:rsidRPr="00041892">
              <w:rPr>
                <w:vertAlign w:val="subscript"/>
                <w:lang w:val="da-DK"/>
              </w:rPr>
              <w:t>FR2_REFSENS</w:t>
            </w:r>
            <w:r w:rsidRPr="00041892">
              <w:rPr>
                <w:lang w:val="da-DK"/>
              </w:rPr>
              <w:t xml:space="preserve"> + 15 dBm / 46.08 MHz</w:t>
            </w:r>
          </w:p>
        </w:tc>
      </w:tr>
      <w:tr w:rsidR="00EF451F" w:rsidRPr="001A7E50" w14:paraId="2AEA0E81" w14:textId="77777777" w:rsidTr="009C397C">
        <w:tblPrEx>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108" w:author="Paiva, Rafael (Nokia - DK/Aalborg)" w:date="2022-09-26T16:49:00Z">
            <w:tblPrEx>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3109" w:author="Paiva, Rafael (Nokia - DK/Aalborg)" w:date="2022-09-26T16:49:00Z">
            <w:trPr>
              <w:cantSplit/>
              <w:jc w:val="center"/>
            </w:trPr>
          </w:trPrChange>
        </w:trPr>
        <w:tc>
          <w:tcPr>
            <w:tcW w:w="1901" w:type="dxa"/>
            <w:tcBorders>
              <w:top w:val="nil"/>
              <w:bottom w:val="nil"/>
            </w:tcBorders>
            <w:shd w:val="clear" w:color="auto" w:fill="auto"/>
            <w:tcPrChange w:id="3110" w:author="Paiva, Rafael (Nokia - DK/Aalborg)" w:date="2022-09-26T16:49:00Z">
              <w:tcPr>
                <w:tcW w:w="1901" w:type="dxa"/>
                <w:tcBorders>
                  <w:top w:val="nil"/>
                  <w:bottom w:val="nil"/>
                </w:tcBorders>
                <w:shd w:val="clear" w:color="auto" w:fill="auto"/>
              </w:tcPr>
            </w:tcPrChange>
          </w:tcPr>
          <w:p w14:paraId="49843711" w14:textId="77777777" w:rsidR="00EF451F" w:rsidRPr="00041892" w:rsidRDefault="00EF451F" w:rsidP="009C397C">
            <w:pPr>
              <w:pStyle w:val="TAC"/>
              <w:rPr>
                <w:lang w:val="da-DK" w:eastAsia="zh-CN"/>
              </w:rPr>
            </w:pPr>
          </w:p>
        </w:tc>
        <w:tc>
          <w:tcPr>
            <w:tcW w:w="1985" w:type="dxa"/>
            <w:tcBorders>
              <w:top w:val="nil"/>
              <w:bottom w:val="nil"/>
            </w:tcBorders>
            <w:shd w:val="clear" w:color="auto" w:fill="auto"/>
            <w:tcPrChange w:id="3111" w:author="Paiva, Rafael (Nokia - DK/Aalborg)" w:date="2022-09-26T16:49:00Z">
              <w:tcPr>
                <w:tcW w:w="1985" w:type="dxa"/>
                <w:tcBorders>
                  <w:top w:val="nil"/>
                  <w:bottom w:val="nil"/>
                </w:tcBorders>
                <w:shd w:val="clear" w:color="auto" w:fill="auto"/>
              </w:tcPr>
            </w:tcPrChange>
          </w:tcPr>
          <w:p w14:paraId="704171F2" w14:textId="77777777" w:rsidR="00EF451F" w:rsidRPr="00041892" w:rsidRDefault="00EF451F" w:rsidP="009C397C">
            <w:pPr>
              <w:pStyle w:val="TAC"/>
              <w:rPr>
                <w:lang w:val="da-DK" w:eastAsia="zh-CN"/>
              </w:rPr>
            </w:pPr>
          </w:p>
        </w:tc>
        <w:tc>
          <w:tcPr>
            <w:tcW w:w="2126" w:type="dxa"/>
            <w:tcBorders>
              <w:bottom w:val="single" w:sz="4" w:space="0" w:color="auto"/>
            </w:tcBorders>
            <w:tcPrChange w:id="3112" w:author="Paiva, Rafael (Nokia - DK/Aalborg)" w:date="2022-09-26T16:49:00Z">
              <w:tcPr>
                <w:tcW w:w="2126" w:type="dxa"/>
                <w:tcBorders>
                  <w:bottom w:val="single" w:sz="4" w:space="0" w:color="auto"/>
                </w:tcBorders>
              </w:tcPr>
            </w:tcPrChange>
          </w:tcPr>
          <w:p w14:paraId="19BD4AE6" w14:textId="77777777" w:rsidR="00EF451F" w:rsidRPr="00931575" w:rsidRDefault="00EF451F" w:rsidP="009C397C">
            <w:pPr>
              <w:pStyle w:val="TAC"/>
              <w:rPr>
                <w:rFonts w:cs="v5.0.0"/>
                <w:lang w:eastAsia="zh-CN"/>
              </w:rPr>
            </w:pPr>
            <w:r w:rsidRPr="00931575">
              <w:rPr>
                <w:rFonts w:hint="eastAsia"/>
                <w:lang w:eastAsia="zh-CN"/>
              </w:rPr>
              <w:t>100</w:t>
            </w:r>
          </w:p>
        </w:tc>
        <w:tc>
          <w:tcPr>
            <w:tcW w:w="3743" w:type="dxa"/>
            <w:tcBorders>
              <w:bottom w:val="single" w:sz="4" w:space="0" w:color="auto"/>
            </w:tcBorders>
            <w:tcPrChange w:id="3113" w:author="Paiva, Rafael (Nokia - DK/Aalborg)" w:date="2022-09-26T16:49:00Z">
              <w:tcPr>
                <w:tcW w:w="3743" w:type="dxa"/>
                <w:tcBorders>
                  <w:bottom w:val="single" w:sz="4" w:space="0" w:color="auto"/>
                </w:tcBorders>
              </w:tcPr>
            </w:tcPrChange>
          </w:tcPr>
          <w:p w14:paraId="0DEF284F" w14:textId="77777777" w:rsidR="00EF451F" w:rsidRPr="00041892" w:rsidRDefault="00EF451F" w:rsidP="009C397C">
            <w:pPr>
              <w:pStyle w:val="TAC"/>
              <w:rPr>
                <w:rFonts w:cs="v5.0.0"/>
                <w:lang w:val="da-DK" w:eastAsia="zh-CN"/>
              </w:rPr>
            </w:pPr>
            <w:r w:rsidRPr="00041892">
              <w:rPr>
                <w:lang w:val="da-DK"/>
              </w:rPr>
              <w:t>EIS</w:t>
            </w:r>
            <w:r w:rsidRPr="00041892">
              <w:rPr>
                <w:vertAlign w:val="subscript"/>
                <w:lang w:val="da-DK"/>
              </w:rPr>
              <w:t xml:space="preserve">REFSENS_50M </w:t>
            </w:r>
            <w:r w:rsidRPr="00041892">
              <w:rPr>
                <w:lang w:val="da-DK"/>
              </w:rPr>
              <w:t xml:space="preserve">+ </w:t>
            </w:r>
            <w:r w:rsidRPr="00931575">
              <w:t>Δ</w:t>
            </w:r>
            <w:r w:rsidRPr="00041892">
              <w:rPr>
                <w:vertAlign w:val="subscript"/>
                <w:lang w:val="da-DK"/>
              </w:rPr>
              <w:t>FR2_REFSENS</w:t>
            </w:r>
            <w:r w:rsidRPr="00041892">
              <w:rPr>
                <w:lang w:val="da-DK"/>
              </w:rPr>
              <w:t xml:space="preserve"> + 18 dBm / 95.04 MHz</w:t>
            </w:r>
          </w:p>
        </w:tc>
      </w:tr>
      <w:tr w:rsidR="00EF451F" w:rsidRPr="001A7E50" w14:paraId="696B0640" w14:textId="77777777" w:rsidTr="009C397C">
        <w:tblPrEx>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114" w:author="Paiva, Rafael (Nokia - DK/Aalborg)" w:date="2022-09-26T16:49:00Z">
            <w:tblPrEx>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3115" w:author="Paiva, Rafael (Nokia - DK/Aalborg)" w:date="2022-09-26T16:49:00Z">
            <w:trPr>
              <w:cantSplit/>
              <w:jc w:val="center"/>
            </w:trPr>
          </w:trPrChange>
        </w:trPr>
        <w:tc>
          <w:tcPr>
            <w:tcW w:w="1901" w:type="dxa"/>
            <w:tcBorders>
              <w:top w:val="nil"/>
              <w:bottom w:val="nil"/>
            </w:tcBorders>
            <w:shd w:val="clear" w:color="auto" w:fill="auto"/>
            <w:tcPrChange w:id="3116" w:author="Paiva, Rafael (Nokia - DK/Aalborg)" w:date="2022-09-26T16:49:00Z">
              <w:tcPr>
                <w:tcW w:w="1901" w:type="dxa"/>
                <w:tcBorders>
                  <w:top w:val="nil"/>
                </w:tcBorders>
                <w:shd w:val="clear" w:color="auto" w:fill="auto"/>
              </w:tcPr>
            </w:tcPrChange>
          </w:tcPr>
          <w:p w14:paraId="703B405B" w14:textId="77777777" w:rsidR="00EF451F" w:rsidRPr="00041892" w:rsidRDefault="00EF451F" w:rsidP="009C397C">
            <w:pPr>
              <w:pStyle w:val="TAC"/>
              <w:rPr>
                <w:lang w:val="da-DK" w:eastAsia="zh-CN"/>
              </w:rPr>
            </w:pPr>
          </w:p>
        </w:tc>
        <w:tc>
          <w:tcPr>
            <w:tcW w:w="1985" w:type="dxa"/>
            <w:tcBorders>
              <w:top w:val="nil"/>
              <w:bottom w:val="nil"/>
            </w:tcBorders>
            <w:shd w:val="clear" w:color="auto" w:fill="auto"/>
            <w:tcPrChange w:id="3117" w:author="Paiva, Rafael (Nokia - DK/Aalborg)" w:date="2022-09-26T16:49:00Z">
              <w:tcPr>
                <w:tcW w:w="1985" w:type="dxa"/>
                <w:tcBorders>
                  <w:top w:val="nil"/>
                </w:tcBorders>
                <w:shd w:val="clear" w:color="auto" w:fill="auto"/>
              </w:tcPr>
            </w:tcPrChange>
          </w:tcPr>
          <w:p w14:paraId="2C20C691" w14:textId="77777777" w:rsidR="00EF451F" w:rsidRPr="00041892" w:rsidRDefault="00EF451F" w:rsidP="009C397C">
            <w:pPr>
              <w:pStyle w:val="TAC"/>
              <w:rPr>
                <w:lang w:val="da-DK" w:eastAsia="zh-CN"/>
              </w:rPr>
            </w:pPr>
          </w:p>
        </w:tc>
        <w:tc>
          <w:tcPr>
            <w:tcW w:w="2126" w:type="dxa"/>
            <w:tcBorders>
              <w:top w:val="single" w:sz="4" w:space="0" w:color="auto"/>
              <w:bottom w:val="single" w:sz="4" w:space="0" w:color="auto"/>
              <w:right w:val="single" w:sz="4" w:space="0" w:color="auto"/>
            </w:tcBorders>
            <w:tcPrChange w:id="3118" w:author="Paiva, Rafael (Nokia - DK/Aalborg)" w:date="2022-09-26T16:49:00Z">
              <w:tcPr>
                <w:tcW w:w="2126" w:type="dxa"/>
                <w:tcBorders>
                  <w:top w:val="single" w:sz="4" w:space="0" w:color="auto"/>
                  <w:bottom w:val="single" w:sz="4" w:space="0" w:color="auto"/>
                  <w:right w:val="single" w:sz="4" w:space="0" w:color="auto"/>
                </w:tcBorders>
              </w:tcPr>
            </w:tcPrChange>
          </w:tcPr>
          <w:p w14:paraId="006E648C" w14:textId="77777777" w:rsidR="00EF451F" w:rsidRPr="00931575" w:rsidRDefault="00EF451F" w:rsidP="009C397C">
            <w:pPr>
              <w:pStyle w:val="TAC"/>
              <w:rPr>
                <w:rFonts w:cs="v5.0.0"/>
                <w:lang w:eastAsia="zh-CN"/>
              </w:rPr>
            </w:pPr>
            <w:r w:rsidRPr="00931575">
              <w:rPr>
                <w:rFonts w:hint="eastAsia"/>
                <w:lang w:eastAsia="zh-CN"/>
              </w:rPr>
              <w:t>200</w:t>
            </w:r>
          </w:p>
        </w:tc>
        <w:tc>
          <w:tcPr>
            <w:tcW w:w="3743" w:type="dxa"/>
            <w:tcBorders>
              <w:top w:val="single" w:sz="4" w:space="0" w:color="auto"/>
              <w:left w:val="single" w:sz="4" w:space="0" w:color="auto"/>
              <w:bottom w:val="single" w:sz="4" w:space="0" w:color="auto"/>
              <w:right w:val="single" w:sz="4" w:space="0" w:color="auto"/>
            </w:tcBorders>
            <w:tcPrChange w:id="3119" w:author="Paiva, Rafael (Nokia - DK/Aalborg)" w:date="2022-09-26T16:49:00Z">
              <w:tcPr>
                <w:tcW w:w="3743" w:type="dxa"/>
                <w:tcBorders>
                  <w:top w:val="single" w:sz="4" w:space="0" w:color="auto"/>
                  <w:left w:val="single" w:sz="4" w:space="0" w:color="auto"/>
                  <w:bottom w:val="single" w:sz="4" w:space="0" w:color="auto"/>
                  <w:right w:val="single" w:sz="4" w:space="0" w:color="auto"/>
                </w:tcBorders>
              </w:tcPr>
            </w:tcPrChange>
          </w:tcPr>
          <w:p w14:paraId="2614075B" w14:textId="77777777" w:rsidR="00EF451F" w:rsidRPr="00041892" w:rsidRDefault="00EF451F" w:rsidP="009C397C">
            <w:pPr>
              <w:pStyle w:val="TAC"/>
              <w:rPr>
                <w:rFonts w:cs="v5.0.0"/>
                <w:lang w:val="da-DK" w:eastAsia="zh-CN"/>
              </w:rPr>
            </w:pPr>
            <w:r w:rsidRPr="00041892">
              <w:rPr>
                <w:lang w:val="da-DK"/>
              </w:rPr>
              <w:t>EIS</w:t>
            </w:r>
            <w:r w:rsidRPr="00041892">
              <w:rPr>
                <w:vertAlign w:val="subscript"/>
                <w:lang w:val="da-DK"/>
              </w:rPr>
              <w:t xml:space="preserve">REFSENS_50M </w:t>
            </w:r>
            <w:r w:rsidRPr="00041892">
              <w:rPr>
                <w:lang w:val="da-DK"/>
              </w:rPr>
              <w:t xml:space="preserve">+ </w:t>
            </w:r>
            <w:r w:rsidRPr="00931575">
              <w:t>Δ</w:t>
            </w:r>
            <w:r w:rsidRPr="00041892">
              <w:rPr>
                <w:vertAlign w:val="subscript"/>
                <w:lang w:val="da-DK"/>
              </w:rPr>
              <w:t>FR2_REFSENS</w:t>
            </w:r>
            <w:r w:rsidRPr="00041892">
              <w:rPr>
                <w:lang w:val="da-DK"/>
              </w:rPr>
              <w:t xml:space="preserve"> + 21 dBm / 190.08 MHz</w:t>
            </w:r>
          </w:p>
        </w:tc>
      </w:tr>
      <w:tr w:rsidR="00EF451F" w:rsidRPr="001A7E50" w14:paraId="52946808" w14:textId="77777777" w:rsidTr="009C397C">
        <w:trPr>
          <w:cantSplit/>
          <w:jc w:val="center"/>
          <w:ins w:id="3120" w:author="Paiva, Rafael (Nokia - DK/Aalborg)" w:date="2022-11-16T10:03:00Z"/>
        </w:trPr>
        <w:tc>
          <w:tcPr>
            <w:tcW w:w="1901" w:type="dxa"/>
            <w:tcBorders>
              <w:top w:val="nil"/>
              <w:bottom w:val="nil"/>
            </w:tcBorders>
            <w:shd w:val="clear" w:color="auto" w:fill="auto"/>
          </w:tcPr>
          <w:p w14:paraId="49DBA293" w14:textId="77777777" w:rsidR="00EF451F" w:rsidRPr="00041892" w:rsidRDefault="00EF451F" w:rsidP="009C397C">
            <w:pPr>
              <w:pStyle w:val="TAC"/>
              <w:rPr>
                <w:ins w:id="3121" w:author="Paiva, Rafael (Nokia - DK/Aalborg)" w:date="2022-11-16T10:03:00Z"/>
                <w:lang w:val="da-DK" w:eastAsia="zh-CN"/>
              </w:rPr>
            </w:pPr>
          </w:p>
        </w:tc>
        <w:tc>
          <w:tcPr>
            <w:tcW w:w="1985" w:type="dxa"/>
            <w:tcBorders>
              <w:top w:val="nil"/>
              <w:bottom w:val="nil"/>
            </w:tcBorders>
            <w:shd w:val="clear" w:color="auto" w:fill="auto"/>
          </w:tcPr>
          <w:p w14:paraId="09F8B0FB" w14:textId="77777777" w:rsidR="00EF451F" w:rsidRPr="00041892" w:rsidRDefault="00EF451F" w:rsidP="009C397C">
            <w:pPr>
              <w:pStyle w:val="TAC"/>
              <w:rPr>
                <w:ins w:id="3122" w:author="Paiva, Rafael (Nokia - DK/Aalborg)" w:date="2022-11-16T10:03:00Z"/>
                <w:lang w:val="da-DK" w:eastAsia="zh-CN"/>
              </w:rPr>
            </w:pPr>
          </w:p>
        </w:tc>
        <w:tc>
          <w:tcPr>
            <w:tcW w:w="2126" w:type="dxa"/>
            <w:tcBorders>
              <w:top w:val="single" w:sz="4" w:space="0" w:color="auto"/>
              <w:bottom w:val="single" w:sz="4" w:space="0" w:color="auto"/>
              <w:right w:val="single" w:sz="4" w:space="0" w:color="auto"/>
            </w:tcBorders>
          </w:tcPr>
          <w:p w14:paraId="24AA3CEA" w14:textId="77777777" w:rsidR="00EF451F" w:rsidRPr="00931575" w:rsidRDefault="00EF451F" w:rsidP="009C397C">
            <w:pPr>
              <w:pStyle w:val="TAC"/>
              <w:rPr>
                <w:ins w:id="3123" w:author="Paiva, Rafael (Nokia - DK/Aalborg)" w:date="2022-11-16T10:03:00Z"/>
                <w:lang w:eastAsia="zh-CN"/>
              </w:rPr>
            </w:pPr>
            <w:ins w:id="3124" w:author="Paiva, Rafael (Nokia - DK/Aalborg)" w:date="2022-11-16T10:03:00Z">
              <w:r>
                <w:rPr>
                  <w:lang w:eastAsia="zh-CN"/>
                </w:rPr>
                <w:t>400</w:t>
              </w:r>
            </w:ins>
          </w:p>
        </w:tc>
        <w:tc>
          <w:tcPr>
            <w:tcW w:w="3743" w:type="dxa"/>
            <w:tcBorders>
              <w:top w:val="single" w:sz="4" w:space="0" w:color="auto"/>
              <w:left w:val="single" w:sz="4" w:space="0" w:color="auto"/>
              <w:bottom w:val="single" w:sz="4" w:space="0" w:color="auto"/>
              <w:right w:val="single" w:sz="4" w:space="0" w:color="auto"/>
            </w:tcBorders>
          </w:tcPr>
          <w:p w14:paraId="31EFAB89" w14:textId="77777777" w:rsidR="00EF451F" w:rsidRPr="00041892" w:rsidRDefault="00EF451F" w:rsidP="009C397C">
            <w:pPr>
              <w:pStyle w:val="TAC"/>
              <w:rPr>
                <w:ins w:id="3125" w:author="Paiva, Rafael (Nokia - DK/Aalborg)" w:date="2022-11-16T10:03:00Z"/>
                <w:lang w:val="da-DK"/>
              </w:rPr>
            </w:pPr>
            <w:ins w:id="3126" w:author="Paiva, Rafael (Nokia - DK/Aalborg)" w:date="2022-11-16T10:03:00Z">
              <w:r w:rsidRPr="00041892">
                <w:rPr>
                  <w:lang w:val="da-DK"/>
                </w:rPr>
                <w:t>EIS</w:t>
              </w:r>
              <w:r w:rsidRPr="00041892">
                <w:rPr>
                  <w:vertAlign w:val="subscript"/>
                  <w:lang w:val="da-DK"/>
                </w:rPr>
                <w:t xml:space="preserve">REFSENS_50M </w:t>
              </w:r>
              <w:r w:rsidRPr="00041892">
                <w:rPr>
                  <w:lang w:val="da-DK"/>
                </w:rPr>
                <w:t xml:space="preserve">+ </w:t>
              </w:r>
              <w:r w:rsidRPr="00757158">
                <w:t>Δ</w:t>
              </w:r>
              <w:r w:rsidRPr="00041892">
                <w:rPr>
                  <w:vertAlign w:val="subscript"/>
                  <w:lang w:val="da-DK"/>
                </w:rPr>
                <w:t>FR2_REFSENS</w:t>
              </w:r>
              <w:r w:rsidRPr="00041892">
                <w:rPr>
                  <w:lang w:val="da-DK"/>
                </w:rPr>
                <w:t xml:space="preserve"> + 24 dBm / 380.16 MHz</w:t>
              </w:r>
            </w:ins>
          </w:p>
        </w:tc>
      </w:tr>
      <w:tr w:rsidR="00EF451F" w:rsidRPr="001A7E50" w14:paraId="224BDC1E" w14:textId="77777777" w:rsidTr="009C397C">
        <w:tblPrEx>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127" w:author="Paiva, Rafael (Nokia - DK/Aalborg)" w:date="2022-09-26T16:50:00Z">
            <w:tblPrEx>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3128" w:author="Paiva, Rafael (Nokia - DK/Aalborg)" w:date="2022-09-26T16:48:00Z"/>
          <w:trPrChange w:id="3129" w:author="Paiva, Rafael (Nokia - DK/Aalborg)" w:date="2022-09-26T16:50:00Z">
            <w:trPr>
              <w:cantSplit/>
              <w:jc w:val="center"/>
            </w:trPr>
          </w:trPrChange>
        </w:trPr>
        <w:tc>
          <w:tcPr>
            <w:tcW w:w="1901" w:type="dxa"/>
            <w:tcBorders>
              <w:top w:val="nil"/>
              <w:bottom w:val="nil"/>
            </w:tcBorders>
            <w:shd w:val="clear" w:color="auto" w:fill="auto"/>
            <w:tcPrChange w:id="3130" w:author="Paiva, Rafael (Nokia - DK/Aalborg)" w:date="2022-09-26T16:50:00Z">
              <w:tcPr>
                <w:tcW w:w="1901" w:type="dxa"/>
                <w:tcBorders>
                  <w:top w:val="nil"/>
                </w:tcBorders>
                <w:shd w:val="clear" w:color="auto" w:fill="auto"/>
              </w:tcPr>
            </w:tcPrChange>
          </w:tcPr>
          <w:p w14:paraId="2267DCC4" w14:textId="77777777" w:rsidR="00EF451F" w:rsidRPr="00041892" w:rsidRDefault="00EF451F" w:rsidP="009C397C">
            <w:pPr>
              <w:pStyle w:val="TAC"/>
              <w:rPr>
                <w:ins w:id="3131" w:author="Paiva, Rafael (Nokia - DK/Aalborg)" w:date="2022-09-26T16:48:00Z"/>
                <w:lang w:val="da-DK" w:eastAsia="zh-CN"/>
              </w:rPr>
            </w:pPr>
          </w:p>
        </w:tc>
        <w:tc>
          <w:tcPr>
            <w:tcW w:w="1985" w:type="dxa"/>
            <w:tcBorders>
              <w:top w:val="single" w:sz="4" w:space="0" w:color="auto"/>
              <w:bottom w:val="nil"/>
            </w:tcBorders>
            <w:shd w:val="clear" w:color="auto" w:fill="auto"/>
            <w:tcPrChange w:id="3132" w:author="Paiva, Rafael (Nokia - DK/Aalborg)" w:date="2022-09-26T16:50:00Z">
              <w:tcPr>
                <w:tcW w:w="1985" w:type="dxa"/>
                <w:tcBorders>
                  <w:top w:val="nil"/>
                </w:tcBorders>
                <w:shd w:val="clear" w:color="auto" w:fill="auto"/>
              </w:tcPr>
            </w:tcPrChange>
          </w:tcPr>
          <w:p w14:paraId="058D0739" w14:textId="77777777" w:rsidR="00EF451F" w:rsidRPr="00931575" w:rsidRDefault="00EF451F" w:rsidP="009C397C">
            <w:pPr>
              <w:pStyle w:val="TAC"/>
              <w:rPr>
                <w:ins w:id="3133" w:author="Paiva, Rafael (Nokia - DK/Aalborg)" w:date="2022-09-26T16:48:00Z"/>
                <w:lang w:eastAsia="zh-CN"/>
              </w:rPr>
            </w:pPr>
            <w:ins w:id="3134" w:author="Paiva, Rafael (Nokia - DK/Aalborg)" w:date="2022-09-26T16:48:00Z">
              <w:r>
                <w:rPr>
                  <w:lang w:eastAsia="zh-CN"/>
                </w:rPr>
                <w:t>480</w:t>
              </w:r>
            </w:ins>
          </w:p>
        </w:tc>
        <w:tc>
          <w:tcPr>
            <w:tcW w:w="2126" w:type="dxa"/>
            <w:tcBorders>
              <w:top w:val="single" w:sz="4" w:space="0" w:color="auto"/>
              <w:bottom w:val="single" w:sz="4" w:space="0" w:color="auto"/>
              <w:right w:val="single" w:sz="4" w:space="0" w:color="auto"/>
            </w:tcBorders>
            <w:tcPrChange w:id="3135" w:author="Paiva, Rafael (Nokia - DK/Aalborg)" w:date="2022-09-26T16:50:00Z">
              <w:tcPr>
                <w:tcW w:w="2126" w:type="dxa"/>
                <w:tcBorders>
                  <w:top w:val="single" w:sz="4" w:space="0" w:color="auto"/>
                  <w:bottom w:val="single" w:sz="4" w:space="0" w:color="auto"/>
                  <w:right w:val="single" w:sz="4" w:space="0" w:color="auto"/>
                </w:tcBorders>
              </w:tcPr>
            </w:tcPrChange>
          </w:tcPr>
          <w:p w14:paraId="0E5ADC25" w14:textId="77777777" w:rsidR="00EF451F" w:rsidRPr="00931575" w:rsidRDefault="00EF451F" w:rsidP="009C397C">
            <w:pPr>
              <w:pStyle w:val="TAC"/>
              <w:rPr>
                <w:ins w:id="3136" w:author="Paiva, Rafael (Nokia - DK/Aalborg)" w:date="2022-09-26T16:48:00Z"/>
                <w:lang w:eastAsia="zh-CN"/>
              </w:rPr>
            </w:pPr>
            <w:ins w:id="3137" w:author="Paiva, Rafael (Nokia - DK/Aalborg)" w:date="2022-09-26T16:48:00Z">
              <w:r>
                <w:rPr>
                  <w:lang w:eastAsia="zh-CN"/>
                </w:rPr>
                <w:t>400</w:t>
              </w:r>
            </w:ins>
          </w:p>
        </w:tc>
        <w:tc>
          <w:tcPr>
            <w:tcW w:w="3743" w:type="dxa"/>
            <w:tcBorders>
              <w:top w:val="single" w:sz="4" w:space="0" w:color="auto"/>
              <w:left w:val="single" w:sz="4" w:space="0" w:color="auto"/>
              <w:bottom w:val="single" w:sz="4" w:space="0" w:color="auto"/>
              <w:right w:val="single" w:sz="4" w:space="0" w:color="auto"/>
            </w:tcBorders>
            <w:tcPrChange w:id="3138" w:author="Paiva, Rafael (Nokia - DK/Aalborg)" w:date="2022-09-26T16:50:00Z">
              <w:tcPr>
                <w:tcW w:w="3743" w:type="dxa"/>
                <w:tcBorders>
                  <w:top w:val="single" w:sz="4" w:space="0" w:color="auto"/>
                  <w:left w:val="single" w:sz="4" w:space="0" w:color="auto"/>
                  <w:bottom w:val="single" w:sz="4" w:space="0" w:color="auto"/>
                  <w:right w:val="single" w:sz="4" w:space="0" w:color="auto"/>
                </w:tcBorders>
              </w:tcPr>
            </w:tcPrChange>
          </w:tcPr>
          <w:p w14:paraId="4EBC2107" w14:textId="77777777" w:rsidR="00EF451F" w:rsidRPr="00041892" w:rsidRDefault="00EF451F" w:rsidP="009C397C">
            <w:pPr>
              <w:pStyle w:val="TAC"/>
              <w:rPr>
                <w:ins w:id="3139" w:author="Paiva, Rafael (Nokia - DK/Aalborg)" w:date="2022-09-26T16:48:00Z"/>
                <w:lang w:val="da-DK"/>
              </w:rPr>
            </w:pPr>
            <w:ins w:id="3140" w:author="Paiva, Rafael (Nokia - DK/Aalborg)" w:date="2022-11-16T10:00:00Z">
              <w:r w:rsidRPr="00041892">
                <w:rPr>
                  <w:lang w:val="da-DK"/>
                </w:rPr>
                <w:t>EIS</w:t>
              </w:r>
              <w:r w:rsidRPr="00041892">
                <w:rPr>
                  <w:vertAlign w:val="subscript"/>
                  <w:lang w:val="da-DK"/>
                </w:rPr>
                <w:t xml:space="preserve">REFSENS_50M </w:t>
              </w:r>
              <w:r w:rsidRPr="00041892">
                <w:rPr>
                  <w:lang w:val="da-DK"/>
                </w:rPr>
                <w:t xml:space="preserve">+ </w:t>
              </w:r>
              <w:r w:rsidRPr="00757158">
                <w:t>Δ</w:t>
              </w:r>
              <w:r w:rsidRPr="00041892">
                <w:rPr>
                  <w:vertAlign w:val="subscript"/>
                  <w:lang w:val="da-DK"/>
                </w:rPr>
                <w:t>FR2_REFSENS</w:t>
              </w:r>
              <w:r w:rsidRPr="00041892">
                <w:rPr>
                  <w:lang w:val="da-DK"/>
                </w:rPr>
                <w:t xml:space="preserve"> + 24 dBm / </w:t>
              </w:r>
            </w:ins>
            <w:ins w:id="3141" w:author="Paiva, Rafael (Nokia - DK/Aalborg)" w:date="2022-11-16T10:01:00Z">
              <w:r w:rsidRPr="00041892">
                <w:rPr>
                  <w:lang w:val="da-DK"/>
                </w:rPr>
                <w:t>380.16</w:t>
              </w:r>
            </w:ins>
            <w:ins w:id="3142" w:author="Paiva, Rafael (Nokia - DK/Aalborg)" w:date="2022-11-16T10:00:00Z">
              <w:r w:rsidRPr="00041892">
                <w:rPr>
                  <w:lang w:val="da-DK"/>
                </w:rPr>
                <w:t xml:space="preserve"> MHz</w:t>
              </w:r>
            </w:ins>
          </w:p>
        </w:tc>
      </w:tr>
      <w:tr w:rsidR="00EF451F" w:rsidRPr="00931575" w14:paraId="45090DE9" w14:textId="77777777" w:rsidTr="009C397C">
        <w:trPr>
          <w:cantSplit/>
          <w:jc w:val="center"/>
        </w:trPr>
        <w:tc>
          <w:tcPr>
            <w:tcW w:w="9755" w:type="dxa"/>
            <w:gridSpan w:val="4"/>
            <w:tcBorders>
              <w:right w:val="single" w:sz="4" w:space="0" w:color="auto"/>
            </w:tcBorders>
          </w:tcPr>
          <w:p w14:paraId="534824D1" w14:textId="77777777" w:rsidR="00EF451F" w:rsidRPr="00931575" w:rsidRDefault="00EF451F" w:rsidP="009C397C">
            <w:pPr>
              <w:pStyle w:val="TAN"/>
            </w:pPr>
            <w:r w:rsidRPr="00931575">
              <w:t>NOTE 1:</w:t>
            </w:r>
            <w:r w:rsidRPr="00931575">
              <w:tab/>
              <w:t>Δ</w:t>
            </w:r>
            <w:r w:rsidRPr="00931575">
              <w:rPr>
                <w:vertAlign w:val="subscript"/>
              </w:rPr>
              <w:t>OTAREFSENS</w:t>
            </w:r>
            <w:r w:rsidRPr="00931575">
              <w:t xml:space="preserve"> as declared in D.53 in table 4.6-1 and clause 7.1.</w:t>
            </w:r>
          </w:p>
          <w:p w14:paraId="11B94F6E" w14:textId="77777777" w:rsidR="00EF451F" w:rsidRPr="00931575" w:rsidRDefault="00EF451F" w:rsidP="009C397C">
            <w:pPr>
              <w:pStyle w:val="TAN"/>
            </w:pPr>
            <w:r w:rsidRPr="00931575">
              <w:t>NOTE 2:</w:t>
            </w:r>
            <w:r w:rsidRPr="00931575">
              <w:tab/>
            </w:r>
            <w:r w:rsidRPr="00931575">
              <w:rPr>
                <w:rFonts w:cs="Arial"/>
              </w:rPr>
              <w:t>Δ</w:t>
            </w:r>
            <w:r w:rsidRPr="00931575">
              <w:rPr>
                <w:rFonts w:cs="Arial"/>
                <w:vertAlign w:val="subscript"/>
              </w:rPr>
              <w:t>FR2_REFSENS</w:t>
            </w:r>
            <w:r w:rsidRPr="00931575">
              <w:rPr>
                <w:rFonts w:cs="Arial"/>
              </w:rPr>
              <w:t xml:space="preserve"> </w:t>
            </w:r>
            <w:r w:rsidRPr="00931575">
              <w:t>= -3 dB as described in clause 7.1, since the OTA REFSENS receiver target reference direction (as declared in D.54 in table 4.6-1) is used for testing.</w:t>
            </w:r>
          </w:p>
          <w:p w14:paraId="0D28D8D9" w14:textId="77777777" w:rsidR="00EF451F" w:rsidRDefault="00EF451F" w:rsidP="009C397C">
            <w:pPr>
              <w:pStyle w:val="TAN"/>
              <w:rPr>
                <w:lang w:eastAsia="zh-CN"/>
              </w:rPr>
            </w:pPr>
            <w:r w:rsidRPr="00931575">
              <w:t>NOTE 3:</w:t>
            </w:r>
            <w:r w:rsidRPr="00931575">
              <w:tab/>
              <w:t>EIS</w:t>
            </w:r>
            <w:r w:rsidRPr="00931575">
              <w:rPr>
                <w:vertAlign w:val="subscript"/>
              </w:rPr>
              <w:t xml:space="preserve">REFSENS_50M </w:t>
            </w:r>
            <w:r w:rsidRPr="00931575">
              <w:t>as declared in D.28 in table 4.6-1.</w:t>
            </w:r>
          </w:p>
          <w:p w14:paraId="7313C4E9" w14:textId="77777777" w:rsidR="00EF451F" w:rsidRDefault="00EF451F" w:rsidP="009C397C">
            <w:pPr>
              <w:pStyle w:val="TAN"/>
              <w:rPr>
                <w:lang w:eastAsia="zh-CN"/>
              </w:rPr>
            </w:pPr>
            <w:r>
              <w:rPr>
                <w:lang w:eastAsia="zh-CN"/>
              </w:rPr>
              <w:t>NOTE 4:</w:t>
            </w:r>
            <w:r>
              <w:tab/>
            </w:r>
            <w:r>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587614CE" w14:textId="77777777" w:rsidR="00EF451F" w:rsidRPr="00931575" w:rsidRDefault="00EF451F" w:rsidP="009C397C">
            <w:pPr>
              <w:pStyle w:val="TAN"/>
            </w:pPr>
            <w:r>
              <w:rPr>
                <w:lang w:eastAsia="zh-CN"/>
              </w:rPr>
              <w:t>NOTE 5:</w:t>
            </w:r>
            <w:r>
              <w:tab/>
            </w:r>
            <w:r>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07676CC7" w14:textId="77777777" w:rsidR="00EF451F" w:rsidRPr="00931575" w:rsidRDefault="00EF451F" w:rsidP="00EF451F">
      <w:pPr>
        <w:rPr>
          <w:lang w:eastAsia="zh-CN"/>
        </w:rPr>
      </w:pPr>
    </w:p>
    <w:p w14:paraId="25C4CC8F" w14:textId="77777777" w:rsidR="00EF451F" w:rsidRPr="002A5B4B" w:rsidRDefault="00EF451F" w:rsidP="00EF451F">
      <w:pPr>
        <w:pStyle w:val="B10"/>
      </w:pPr>
      <w:r w:rsidRPr="002A5B4B">
        <w:rPr>
          <w:lang w:eastAsia="zh-CN"/>
        </w:rPr>
        <w:t>8)</w:t>
      </w:r>
      <w:r w:rsidRPr="002A5B4B">
        <w:rPr>
          <w:lang w:eastAsia="zh-CN"/>
        </w:rPr>
        <w:tab/>
      </w:r>
      <w:r w:rsidRPr="002A5B4B">
        <w:t>Adjust the frequency offset of the test signal according to table 8.4.1.5</w:t>
      </w:r>
      <w:r w:rsidRPr="002A5B4B">
        <w:rPr>
          <w:lang w:eastAsia="zh-CN"/>
        </w:rPr>
        <w:t>.1</w:t>
      </w:r>
      <w:r w:rsidRPr="002A5B4B">
        <w:t>-1</w:t>
      </w:r>
      <w:r w:rsidRPr="002A5B4B">
        <w:rPr>
          <w:lang w:eastAsia="zh-CN"/>
        </w:rPr>
        <w:t xml:space="preserve"> or </w:t>
      </w:r>
      <w:r w:rsidRPr="002A5B4B">
        <w:t>8.4.1.5</w:t>
      </w:r>
      <w:r w:rsidRPr="002A5B4B">
        <w:rPr>
          <w:lang w:eastAsia="zh-CN"/>
        </w:rPr>
        <w:t>.1</w:t>
      </w:r>
      <w:r w:rsidRPr="002A5B4B">
        <w:t>-</w:t>
      </w:r>
      <w:r w:rsidRPr="002A5B4B">
        <w:rPr>
          <w:lang w:eastAsia="zh-CN"/>
        </w:rPr>
        <w:t xml:space="preserve">2 or </w:t>
      </w:r>
      <w:r w:rsidRPr="002A5B4B">
        <w:t>8.4.1.5</w:t>
      </w:r>
      <w:r w:rsidRPr="002A5B4B">
        <w:rPr>
          <w:lang w:eastAsia="zh-CN"/>
        </w:rPr>
        <w:t>.1</w:t>
      </w:r>
      <w:r w:rsidRPr="002A5B4B">
        <w:t>-</w:t>
      </w:r>
      <w:r w:rsidRPr="002A5B4B">
        <w:rPr>
          <w:lang w:eastAsia="zh-CN"/>
        </w:rPr>
        <w:t xml:space="preserve">3  or 8.4.1.6.1-1 or 8.4.1.6.1-2 or 8.4.1.6.1-3 or 8.4.1.6.1-4 or </w:t>
      </w:r>
      <w:r w:rsidRPr="002A5B4B">
        <w:t>8.4.1.5</w:t>
      </w:r>
      <w:r w:rsidRPr="002A5B4B">
        <w:rPr>
          <w:lang w:eastAsia="zh-CN"/>
        </w:rPr>
        <w:t>.2</w:t>
      </w:r>
      <w:r w:rsidRPr="002A5B4B">
        <w:t>-1</w:t>
      </w:r>
      <w:r w:rsidRPr="002A5B4B">
        <w:rPr>
          <w:lang w:eastAsia="zh-CN"/>
        </w:rPr>
        <w:t xml:space="preserve"> or </w:t>
      </w:r>
      <w:r w:rsidRPr="002A5B4B">
        <w:t>8.4.1.5</w:t>
      </w:r>
      <w:r w:rsidRPr="002A5B4B">
        <w:rPr>
          <w:lang w:eastAsia="zh-CN"/>
        </w:rPr>
        <w:t>.2</w:t>
      </w:r>
      <w:r w:rsidRPr="002A5B4B">
        <w:t>-</w:t>
      </w:r>
      <w:r w:rsidRPr="002A5B4B">
        <w:rPr>
          <w:lang w:eastAsia="zh-CN"/>
        </w:rPr>
        <w:t xml:space="preserve">2 </w:t>
      </w:r>
      <w:ins w:id="3143" w:author="Paiva, Rafael (Nokia - DK/Aalborg)" w:date="2022-09-26T17:03:00Z">
        <w:r>
          <w:rPr>
            <w:lang w:eastAsia="zh-CN"/>
          </w:rPr>
          <w:t xml:space="preserve">or </w:t>
        </w:r>
        <w:r w:rsidRPr="00931575">
          <w:t>8.4.1.5</w:t>
        </w:r>
        <w:r w:rsidRPr="00931575">
          <w:rPr>
            <w:rFonts w:hint="eastAsia"/>
            <w:lang w:eastAsia="zh-CN"/>
          </w:rPr>
          <w:t>.2</w:t>
        </w:r>
        <w:r w:rsidRPr="00931575">
          <w:t>-</w:t>
        </w:r>
        <w:r>
          <w:t xml:space="preserve">3 or </w:t>
        </w:r>
        <w:r w:rsidRPr="00931575">
          <w:t>8.4.1.5</w:t>
        </w:r>
        <w:r w:rsidRPr="00931575">
          <w:rPr>
            <w:rFonts w:hint="eastAsia"/>
            <w:lang w:eastAsia="zh-CN"/>
          </w:rPr>
          <w:t>.2</w:t>
        </w:r>
        <w:r w:rsidRPr="00931575">
          <w:t>-</w:t>
        </w:r>
        <w:r>
          <w:t xml:space="preserve">4 or </w:t>
        </w:r>
        <w:r w:rsidRPr="00931575">
          <w:t>8.4.1.5</w:t>
        </w:r>
        <w:r w:rsidRPr="00931575">
          <w:rPr>
            <w:rFonts w:hint="eastAsia"/>
            <w:lang w:eastAsia="zh-CN"/>
          </w:rPr>
          <w:t>.2</w:t>
        </w:r>
        <w:r w:rsidRPr="00931575">
          <w:t>-</w:t>
        </w:r>
        <w:r>
          <w:t xml:space="preserve">5 </w:t>
        </w:r>
      </w:ins>
      <w:r w:rsidRPr="002A5B4B">
        <w:rPr>
          <w:lang w:eastAsia="zh-CN"/>
        </w:rPr>
        <w:t>or 8.4.1.7.1-1 or 8.4.1.7.1-2</w:t>
      </w:r>
      <w:r>
        <w:rPr>
          <w:lang w:eastAsia="zh-CN"/>
        </w:rPr>
        <w:t xml:space="preserve"> or 8.4.1.6.2-1</w:t>
      </w:r>
      <w:ins w:id="3144" w:author="Paiva, Rafael (Nokia - DK/Aalborg)" w:date="2022-09-26T17:05:00Z">
        <w:r w:rsidRPr="00B02F87">
          <w:rPr>
            <w:lang w:eastAsia="zh-CN"/>
          </w:rPr>
          <w:t xml:space="preserve"> </w:t>
        </w:r>
        <w:r>
          <w:rPr>
            <w:lang w:eastAsia="zh-CN"/>
          </w:rPr>
          <w:t xml:space="preserve">or </w:t>
        </w:r>
        <w:r>
          <w:t>8.4.</w:t>
        </w:r>
        <w:r>
          <w:rPr>
            <w:lang w:eastAsia="zh-CN"/>
          </w:rPr>
          <w:t>1</w:t>
        </w:r>
        <w:r>
          <w:t>.7.x-1 or 8.4.</w:t>
        </w:r>
        <w:r>
          <w:rPr>
            <w:lang w:eastAsia="zh-CN"/>
          </w:rPr>
          <w:t>1</w:t>
        </w:r>
        <w:r>
          <w:t>.7.x-2 or 8.4.</w:t>
        </w:r>
        <w:r>
          <w:rPr>
            <w:lang w:eastAsia="zh-CN"/>
          </w:rPr>
          <w:t>1</w:t>
        </w:r>
        <w:r>
          <w:t>.7.x-3</w:t>
        </w:r>
      </w:ins>
      <w:r w:rsidRPr="002A5B4B">
        <w:t>.</w:t>
      </w:r>
    </w:p>
    <w:p w14:paraId="09E8619E" w14:textId="77777777" w:rsidR="00EF451F" w:rsidRPr="002A5B4B" w:rsidRDefault="00EF451F" w:rsidP="00EF451F">
      <w:pPr>
        <w:pStyle w:val="B10"/>
        <w:rPr>
          <w:lang w:eastAsia="zh-CN"/>
        </w:rPr>
      </w:pPr>
      <w:r w:rsidRPr="002A5B4B">
        <w:rPr>
          <w:lang w:eastAsia="zh-CN"/>
        </w:rPr>
        <w:t>9)</w:t>
      </w:r>
      <w:r w:rsidRPr="002A5B4B">
        <w:rPr>
          <w:lang w:eastAsia="zh-CN"/>
        </w:rPr>
        <w:tab/>
        <w:t>Adjust the equipment so that the SNR specified in table</w:t>
      </w:r>
      <w:r w:rsidRPr="002A5B4B">
        <w:t xml:space="preserve"> 8.4.1.5</w:t>
      </w:r>
      <w:r w:rsidRPr="002A5B4B">
        <w:rPr>
          <w:lang w:eastAsia="zh-CN"/>
        </w:rPr>
        <w:t>.1</w:t>
      </w:r>
      <w:r w:rsidRPr="002A5B4B">
        <w:t>-1</w:t>
      </w:r>
      <w:r w:rsidRPr="002A5B4B">
        <w:rPr>
          <w:lang w:eastAsia="zh-CN"/>
        </w:rPr>
        <w:t xml:space="preserve"> or </w:t>
      </w:r>
      <w:r w:rsidRPr="002A5B4B">
        <w:t>8.4.1.5</w:t>
      </w:r>
      <w:r w:rsidRPr="002A5B4B">
        <w:rPr>
          <w:lang w:eastAsia="zh-CN"/>
        </w:rPr>
        <w:t>.1</w:t>
      </w:r>
      <w:r w:rsidRPr="002A5B4B">
        <w:t>-</w:t>
      </w:r>
      <w:r w:rsidRPr="002A5B4B">
        <w:rPr>
          <w:lang w:eastAsia="zh-CN"/>
        </w:rPr>
        <w:t xml:space="preserve">2 or </w:t>
      </w:r>
      <w:r w:rsidRPr="002A5B4B">
        <w:t>8.4.1.5</w:t>
      </w:r>
      <w:r w:rsidRPr="002A5B4B">
        <w:rPr>
          <w:lang w:eastAsia="zh-CN"/>
        </w:rPr>
        <w:t>.1</w:t>
      </w:r>
      <w:r w:rsidRPr="002A5B4B">
        <w:t>-</w:t>
      </w:r>
      <w:r w:rsidRPr="002A5B4B">
        <w:rPr>
          <w:lang w:eastAsia="zh-CN"/>
        </w:rPr>
        <w:t xml:space="preserve">3  or 8.4.1.6.1-1 or 8.4.1.6.1-2 or 8.4.1.6.1-3 or 8.4.1.6.1-4 or </w:t>
      </w:r>
      <w:r w:rsidRPr="002A5B4B">
        <w:t>8.4.1.5</w:t>
      </w:r>
      <w:r w:rsidRPr="002A5B4B">
        <w:rPr>
          <w:lang w:eastAsia="zh-CN"/>
        </w:rPr>
        <w:t>.2</w:t>
      </w:r>
      <w:r w:rsidRPr="002A5B4B">
        <w:t>-1</w:t>
      </w:r>
      <w:r w:rsidRPr="002A5B4B">
        <w:rPr>
          <w:lang w:eastAsia="zh-CN"/>
        </w:rPr>
        <w:t xml:space="preserve"> or </w:t>
      </w:r>
      <w:r w:rsidRPr="002A5B4B">
        <w:t>8.4.1.5</w:t>
      </w:r>
      <w:r w:rsidRPr="002A5B4B">
        <w:rPr>
          <w:lang w:eastAsia="zh-CN"/>
        </w:rPr>
        <w:t>.2</w:t>
      </w:r>
      <w:r w:rsidRPr="002A5B4B">
        <w:t>-</w:t>
      </w:r>
      <w:r w:rsidRPr="002A5B4B">
        <w:rPr>
          <w:lang w:eastAsia="zh-CN"/>
        </w:rPr>
        <w:t xml:space="preserve">2 </w:t>
      </w:r>
      <w:ins w:id="3145" w:author="Paiva, Rafael (Nokia - DK/Aalborg)" w:date="2022-09-26T17:04:00Z">
        <w:r>
          <w:rPr>
            <w:lang w:eastAsia="zh-CN"/>
          </w:rPr>
          <w:t xml:space="preserve">or </w:t>
        </w:r>
        <w:r w:rsidRPr="00931575">
          <w:t>8.4.1.5</w:t>
        </w:r>
        <w:r w:rsidRPr="00931575">
          <w:rPr>
            <w:rFonts w:hint="eastAsia"/>
            <w:lang w:eastAsia="zh-CN"/>
          </w:rPr>
          <w:t>.2</w:t>
        </w:r>
        <w:r w:rsidRPr="00931575">
          <w:t>-</w:t>
        </w:r>
        <w:r>
          <w:t xml:space="preserve">3 or </w:t>
        </w:r>
        <w:r w:rsidRPr="00931575">
          <w:t>8.4.1.5</w:t>
        </w:r>
        <w:r w:rsidRPr="00931575">
          <w:rPr>
            <w:rFonts w:hint="eastAsia"/>
            <w:lang w:eastAsia="zh-CN"/>
          </w:rPr>
          <w:t>.2</w:t>
        </w:r>
        <w:r w:rsidRPr="00931575">
          <w:t>-</w:t>
        </w:r>
        <w:r>
          <w:t xml:space="preserve">4 or </w:t>
        </w:r>
        <w:r w:rsidRPr="00931575">
          <w:t>8.4.1.5</w:t>
        </w:r>
        <w:r w:rsidRPr="00931575">
          <w:rPr>
            <w:rFonts w:hint="eastAsia"/>
            <w:lang w:eastAsia="zh-CN"/>
          </w:rPr>
          <w:t>.2</w:t>
        </w:r>
        <w:r w:rsidRPr="00931575">
          <w:t>-</w:t>
        </w:r>
        <w:r>
          <w:t xml:space="preserve">5 </w:t>
        </w:r>
      </w:ins>
      <w:r w:rsidRPr="002A5B4B">
        <w:rPr>
          <w:lang w:eastAsia="zh-CN"/>
        </w:rPr>
        <w:t xml:space="preserve">or 8.4.1.7.1-1 or 8.4.1.7.1-2 </w:t>
      </w:r>
      <w:r>
        <w:rPr>
          <w:lang w:eastAsia="zh-CN"/>
        </w:rPr>
        <w:t xml:space="preserve">or </w:t>
      </w:r>
      <w:r w:rsidRPr="007C47BA">
        <w:rPr>
          <w:lang w:eastAsia="zh-CN"/>
        </w:rPr>
        <w:t>8.4.1.6.2-1</w:t>
      </w:r>
      <w:r w:rsidRPr="002A5B4B">
        <w:rPr>
          <w:lang w:eastAsia="zh-CN"/>
        </w:rPr>
        <w:t xml:space="preserve"> </w:t>
      </w:r>
      <w:ins w:id="3146" w:author="Paiva, Rafael (Nokia - DK/Aalborg)" w:date="2022-09-26T17:04:00Z">
        <w:r>
          <w:rPr>
            <w:lang w:eastAsia="zh-CN"/>
          </w:rPr>
          <w:t xml:space="preserve">or </w:t>
        </w:r>
        <w:r>
          <w:t>8.4.</w:t>
        </w:r>
        <w:r>
          <w:rPr>
            <w:lang w:eastAsia="zh-CN"/>
          </w:rPr>
          <w:t>1</w:t>
        </w:r>
        <w:r>
          <w:t xml:space="preserve">.7.x-1 </w:t>
        </w:r>
      </w:ins>
      <w:ins w:id="3147" w:author="Paiva, Rafael (Nokia - DK/Aalborg)" w:date="2022-09-26T17:05:00Z">
        <w:r>
          <w:t>or 8.4.</w:t>
        </w:r>
        <w:r>
          <w:rPr>
            <w:lang w:eastAsia="zh-CN"/>
          </w:rPr>
          <w:t>1</w:t>
        </w:r>
        <w:r>
          <w:t>.7.x-2 or 8.4.</w:t>
        </w:r>
        <w:r>
          <w:rPr>
            <w:lang w:eastAsia="zh-CN"/>
          </w:rPr>
          <w:t>1</w:t>
        </w:r>
        <w:r>
          <w:t xml:space="preserve">.7.x-3 </w:t>
        </w:r>
      </w:ins>
      <w:r w:rsidRPr="002A5B4B">
        <w:rPr>
          <w:lang w:eastAsia="zh-CN"/>
        </w:rPr>
        <w:t>is achieved at the BS input during the PRACH preambles.</w:t>
      </w:r>
    </w:p>
    <w:p w14:paraId="32F5B1CE" w14:textId="77777777" w:rsidR="00EF451F" w:rsidRPr="00931575" w:rsidRDefault="00EF451F" w:rsidP="00EF451F">
      <w:pPr>
        <w:pStyle w:val="B10"/>
      </w:pPr>
      <w:r w:rsidRPr="00931575">
        <w:rPr>
          <w:rFonts w:hint="eastAsia"/>
          <w:lang w:eastAsia="zh-CN"/>
        </w:rPr>
        <w:t>10</w:t>
      </w:r>
      <w:r w:rsidRPr="00931575">
        <w:t>) The test signal generator sends a preamble and the receiver tries to detect the preamble. This pattern is repeated as illustrated in figure 8.4.1.4.2-1. The preambles are sent with certain timing offsets as described below. The following statistics are kept: the number of preambles detected in the idle period and the number of missed preambles.</w:t>
      </w:r>
    </w:p>
    <w:p w14:paraId="16B309A6" w14:textId="77777777" w:rsidR="00EF451F" w:rsidRPr="00931575" w:rsidRDefault="00EF451F" w:rsidP="00EF451F">
      <w:pPr>
        <w:pStyle w:val="TH"/>
      </w:pPr>
      <w:r w:rsidRPr="00931575">
        <w:object w:dxaOrig="8641" w:dyaOrig="541" w14:anchorId="541F3506">
          <v:shape id="_x0000_i1055" type="#_x0000_t75" style="width:6in;height:23.85pt" o:ole="" fillcolor="window">
            <v:imagedata r:id="rId22" o:title=""/>
          </v:shape>
          <o:OLEObject Type="Embed" ProgID="Word.Picture.8" ShapeID="_x0000_i1055" DrawAspect="Content" ObjectID="_1739712629" r:id="rId23"/>
        </w:object>
      </w:r>
    </w:p>
    <w:p w14:paraId="6D85E8AA" w14:textId="77777777" w:rsidR="00EF451F" w:rsidRPr="00931575" w:rsidRDefault="00EF451F" w:rsidP="00EF451F">
      <w:pPr>
        <w:pStyle w:val="TF"/>
      </w:pPr>
      <w:r w:rsidRPr="00931575">
        <w:t>Figure 8.4.1.4.2-1: PRACH preamble test pattern</w:t>
      </w:r>
    </w:p>
    <w:p w14:paraId="453BA6E9" w14:textId="77777777" w:rsidR="00EF451F" w:rsidRPr="002A5B4B" w:rsidRDefault="00EF451F" w:rsidP="00EF451F">
      <w:pPr>
        <w:rPr>
          <w:rFonts w:eastAsia="DengXian"/>
          <w:lang w:eastAsia="zh-CN"/>
        </w:rPr>
      </w:pPr>
      <w:r w:rsidRPr="00E369BB">
        <w:rPr>
          <w:rFonts w:eastAsia="DengXian"/>
        </w:rPr>
        <w:t>Unless otherwise stated</w:t>
      </w:r>
      <w:r>
        <w:rPr>
          <w:rFonts w:eastAsia="DengXian"/>
        </w:rPr>
        <w:t>, t</w:t>
      </w:r>
      <w:r w:rsidRPr="002A5B4B">
        <w:rPr>
          <w:rFonts w:eastAsia="DengXian"/>
        </w:rPr>
        <w:t xml:space="preserve">he timing offset base value </w:t>
      </w:r>
      <w:r w:rsidRPr="002A5B4B">
        <w:rPr>
          <w:rFonts w:eastAsia="DengXian" w:hint="eastAsia"/>
          <w:lang w:eastAsia="zh-CN"/>
        </w:rPr>
        <w:t xml:space="preserve">for PRACH </w:t>
      </w:r>
      <w:r w:rsidRPr="002A5B4B">
        <w:rPr>
          <w:rFonts w:eastAsia="DengXian" w:cs="Arial" w:hint="eastAsia"/>
          <w:lang w:eastAsia="zh-CN"/>
        </w:rPr>
        <w:t>preamble</w:t>
      </w:r>
      <w:r w:rsidRPr="002A5B4B">
        <w:rPr>
          <w:rFonts w:eastAsia="DengXian" w:cs="Arial"/>
        </w:rPr>
        <w:t xml:space="preserve"> format 0</w:t>
      </w:r>
      <w:r w:rsidRPr="002A5B4B">
        <w:rPr>
          <w:rFonts w:eastAsia="DengXian" w:hint="eastAsia"/>
          <w:lang w:eastAsia="zh-CN"/>
        </w:rPr>
        <w:t xml:space="preserve"> </w:t>
      </w:r>
      <w:r w:rsidRPr="002A5B4B">
        <w:rPr>
          <w:rFonts w:eastAsia="DengXian"/>
        </w:rPr>
        <w:t xml:space="preserve">is set to 50% of Ncs. This offset is increased within the loop, by adding in each step a value of 0.1us, until the end of the tested range, which is 0.9us. Then the loop is being reset and the timing offset is set again to 50% of Ncs. The timing offset scheme </w:t>
      </w:r>
      <w:r w:rsidRPr="002A5B4B">
        <w:rPr>
          <w:rFonts w:eastAsia="DengXian" w:hint="eastAsia"/>
          <w:lang w:eastAsia="zh-CN"/>
        </w:rPr>
        <w:t xml:space="preserve">for PRACH </w:t>
      </w:r>
      <w:r w:rsidRPr="002A5B4B">
        <w:rPr>
          <w:rFonts w:eastAsia="DengXian" w:cs="Arial" w:hint="eastAsia"/>
          <w:lang w:eastAsia="zh-CN"/>
        </w:rPr>
        <w:t>preamble</w:t>
      </w:r>
      <w:r w:rsidRPr="002A5B4B">
        <w:rPr>
          <w:rFonts w:eastAsia="DengXian" w:cs="Arial"/>
        </w:rPr>
        <w:t xml:space="preserve"> format 0</w:t>
      </w:r>
      <w:r w:rsidRPr="002A5B4B">
        <w:rPr>
          <w:rFonts w:eastAsia="DengXian" w:cs="Arial" w:hint="eastAsia"/>
          <w:lang w:eastAsia="zh-CN"/>
        </w:rPr>
        <w:t xml:space="preserve"> </w:t>
      </w:r>
      <w:r w:rsidRPr="002A5B4B">
        <w:rPr>
          <w:rFonts w:eastAsia="DengXian"/>
        </w:rPr>
        <w:t>is presented in Figure 8.4.1.4.2-2.</w:t>
      </w:r>
    </w:p>
    <w:p w14:paraId="1C7F1AE1" w14:textId="77777777" w:rsidR="00EF451F" w:rsidRPr="00931575" w:rsidRDefault="00EF451F" w:rsidP="00EF451F">
      <w:pPr>
        <w:pStyle w:val="TH"/>
      </w:pPr>
      <w:r w:rsidRPr="00931575">
        <w:object w:dxaOrig="11028" w:dyaOrig="3010" w14:anchorId="4C4215A0">
          <v:shape id="_x0000_i1056" type="#_x0000_t75" style="width:468.2pt;height:128.2pt" o:ole="">
            <v:imagedata r:id="rId24" o:title=""/>
          </v:shape>
          <o:OLEObject Type="Embed" ProgID="Visio.Drawing.11" ShapeID="_x0000_i1056" DrawAspect="Content" ObjectID="_1739712630" r:id="rId25"/>
        </w:object>
      </w:r>
    </w:p>
    <w:p w14:paraId="5336E23C" w14:textId="77777777" w:rsidR="00EF451F" w:rsidRPr="00931575" w:rsidRDefault="00EF451F" w:rsidP="00EF451F">
      <w:pPr>
        <w:pStyle w:val="TF"/>
        <w:rPr>
          <w:rFonts w:cs="Arial"/>
          <w:lang w:eastAsia="zh-CN"/>
        </w:rPr>
      </w:pPr>
      <w:r w:rsidRPr="00931575">
        <w:t>Figure 8.4.1.4.2-2: Timing offset scheme</w:t>
      </w:r>
      <w:r w:rsidRPr="00931575">
        <w:rPr>
          <w:rFonts w:hint="eastAsia"/>
          <w:lang w:eastAsia="zh-CN"/>
        </w:rPr>
        <w:t xml:space="preserve"> for PRACH </w:t>
      </w:r>
      <w:r w:rsidRPr="00931575">
        <w:rPr>
          <w:rFonts w:cs="Arial" w:hint="eastAsia"/>
          <w:lang w:eastAsia="zh-CN"/>
        </w:rPr>
        <w:t>preamble</w:t>
      </w:r>
      <w:r w:rsidRPr="00931575">
        <w:rPr>
          <w:rFonts w:cs="Arial"/>
        </w:rPr>
        <w:t xml:space="preserve"> format 0</w:t>
      </w:r>
    </w:p>
    <w:p w14:paraId="7B91EFFC" w14:textId="77777777" w:rsidR="00EF451F" w:rsidRPr="002A5B4B" w:rsidRDefault="00EF451F" w:rsidP="00EF451F">
      <w:pPr>
        <w:rPr>
          <w:rFonts w:eastAsia="DengXian"/>
          <w:lang w:eastAsia="zh-CN"/>
        </w:rPr>
      </w:pPr>
      <w:r w:rsidRPr="00E369BB">
        <w:rPr>
          <w:rFonts w:eastAsia="DengXian"/>
        </w:rPr>
        <w:t>Unless otherwise stated</w:t>
      </w:r>
      <w:r>
        <w:rPr>
          <w:rFonts w:eastAsia="DengXian"/>
        </w:rPr>
        <w:t>, t</w:t>
      </w:r>
      <w:r w:rsidRPr="002A5B4B">
        <w:rPr>
          <w:rFonts w:eastAsia="DengXian"/>
        </w:rPr>
        <w:t xml:space="preserve">he timing offset base value for PRACH preamble format </w:t>
      </w:r>
      <w:r w:rsidRPr="002A5B4B">
        <w:rPr>
          <w:rFonts w:eastAsia="DengXian" w:hint="eastAsia"/>
        </w:rPr>
        <w:t xml:space="preserve">A1, A2, A3, B4, C0 and C2 </w:t>
      </w:r>
      <w:r w:rsidRPr="002A5B4B">
        <w:rPr>
          <w:rFonts w:eastAsia="DengXian" w:hint="eastAsia"/>
          <w:lang w:eastAsia="zh-CN"/>
        </w:rPr>
        <w:t>is</w:t>
      </w:r>
      <w:r w:rsidRPr="002A5B4B">
        <w:rPr>
          <w:rFonts w:eastAsia="DengXian"/>
        </w:rPr>
        <w:t xml:space="preserve"> set to </w:t>
      </w:r>
      <w:r w:rsidRPr="002A5B4B">
        <w:rPr>
          <w:rFonts w:eastAsia="DengXian" w:hint="eastAsia"/>
        </w:rPr>
        <w:t>0</w:t>
      </w:r>
      <w:r w:rsidRPr="002A5B4B">
        <w:rPr>
          <w:rFonts w:eastAsia="DengXian"/>
        </w:rPr>
        <w:t>. This offset is increased within the loop, by adding in each step a value of 0.1us, until the end of the tested range, which is 0.</w:t>
      </w:r>
      <w:r w:rsidRPr="002A5B4B">
        <w:rPr>
          <w:rFonts w:eastAsia="DengXian" w:hint="eastAsia"/>
        </w:rPr>
        <w:t>8</w:t>
      </w:r>
      <w:r w:rsidRPr="002A5B4B">
        <w:rPr>
          <w:rFonts w:eastAsia="DengXian"/>
        </w:rPr>
        <w:t xml:space="preserve">us. Then the loop is being reset and the timing offset is set again to </w:t>
      </w:r>
      <w:r w:rsidRPr="002A5B4B">
        <w:rPr>
          <w:rFonts w:eastAsia="DengXian" w:hint="eastAsia"/>
        </w:rPr>
        <w:t>0</w:t>
      </w:r>
      <w:r w:rsidRPr="002A5B4B">
        <w:rPr>
          <w:rFonts w:eastAsia="DengXian"/>
        </w:rPr>
        <w:t xml:space="preserve">. The timing offset scheme for PRACH preamble format </w:t>
      </w:r>
      <w:r w:rsidRPr="002A5B4B">
        <w:rPr>
          <w:rFonts w:eastAsia="DengXian" w:hint="eastAsia"/>
        </w:rPr>
        <w:t xml:space="preserve">A1, A2, A3, B4, C0 and C2 </w:t>
      </w:r>
      <w:r w:rsidRPr="002A5B4B">
        <w:rPr>
          <w:rFonts w:eastAsia="DengXian" w:hint="eastAsia"/>
          <w:lang w:eastAsia="zh-CN"/>
        </w:rPr>
        <w:t>is</w:t>
      </w:r>
      <w:r w:rsidRPr="002A5B4B">
        <w:rPr>
          <w:rFonts w:eastAsia="DengXian"/>
        </w:rPr>
        <w:t xml:space="preserve"> presented in Figure 8.4.1.4.2-</w:t>
      </w:r>
      <w:r w:rsidRPr="002A5B4B">
        <w:rPr>
          <w:rFonts w:eastAsia="DengXian" w:hint="eastAsia"/>
        </w:rPr>
        <w:t>3</w:t>
      </w:r>
      <w:ins w:id="3148" w:author="Paiva, Rafael (Nokia - DK/Aalborg)" w:date="2022-09-26T16:53:00Z">
        <w:r>
          <w:rPr>
            <w:rFonts w:eastAsia="DengXian"/>
          </w:rPr>
          <w:t xml:space="preserve"> </w:t>
        </w:r>
        <w:r>
          <w:t>for 15 kHz, 30 kHz, 60 kHz, and 120 kHz SCS</w:t>
        </w:r>
      </w:ins>
      <w:r w:rsidRPr="002A5B4B">
        <w:rPr>
          <w:rFonts w:eastAsia="DengXian"/>
        </w:rPr>
        <w:t>.</w:t>
      </w:r>
    </w:p>
    <w:p w14:paraId="28B08EBC" w14:textId="77777777" w:rsidR="00EF451F" w:rsidRPr="00931575" w:rsidRDefault="00EF451F" w:rsidP="00EF451F">
      <w:pPr>
        <w:pStyle w:val="TH"/>
        <w:rPr>
          <w:lang w:eastAsia="zh-CN"/>
        </w:rPr>
      </w:pPr>
      <w:r w:rsidRPr="00931575">
        <w:object w:dxaOrig="9982" w:dyaOrig="3004" w14:anchorId="1E446AED">
          <v:shape id="_x0000_i1057" type="#_x0000_t75" style="width:452pt;height:129pt" o:ole="">
            <v:imagedata r:id="rId26" o:title=""/>
          </v:shape>
          <o:OLEObject Type="Embed" ProgID="Visio.Drawing.11" ShapeID="_x0000_i1057" DrawAspect="Content" ObjectID="_1739712631" r:id="rId27"/>
        </w:object>
      </w:r>
    </w:p>
    <w:p w14:paraId="18608343" w14:textId="77777777" w:rsidR="00EF451F" w:rsidRDefault="00EF451F" w:rsidP="00EF451F">
      <w:pPr>
        <w:pStyle w:val="TF"/>
      </w:pPr>
      <w:r w:rsidRPr="00931575">
        <w:t>Figure 8.4.1.4.2-</w:t>
      </w:r>
      <w:r w:rsidRPr="00931575">
        <w:rPr>
          <w:rFonts w:hint="eastAsia"/>
        </w:rPr>
        <w:t>3</w:t>
      </w:r>
      <w:r w:rsidRPr="00931575">
        <w:t>: Timing offset scheme</w:t>
      </w:r>
      <w:r w:rsidRPr="00931575">
        <w:rPr>
          <w:rFonts w:hint="eastAsia"/>
        </w:rPr>
        <w:t xml:space="preserve"> for PRACH preamble</w:t>
      </w:r>
      <w:r w:rsidRPr="00931575">
        <w:t xml:space="preserve"> format </w:t>
      </w:r>
      <w:r w:rsidRPr="00931575">
        <w:rPr>
          <w:rFonts w:hint="eastAsia"/>
        </w:rPr>
        <w:t>A1 A2, A3, B4, C0 and C2</w:t>
      </w:r>
      <w:ins w:id="3149" w:author="Paiva, Rafael (Nokia - DK/Aalborg)" w:date="2022-09-26T16:54:00Z">
        <w:r>
          <w:t xml:space="preserve"> using 15 kHz, 30 kHz, 60 kHz, and 120 kHz SCS</w:t>
        </w:r>
      </w:ins>
    </w:p>
    <w:p w14:paraId="49986753" w14:textId="77777777" w:rsidR="00EF451F" w:rsidRDefault="00EF451F" w:rsidP="00EF451F">
      <w:r>
        <w:t>For t</w:t>
      </w:r>
      <w:r w:rsidRPr="00E369BB">
        <w:t>est requirement</w:t>
      </w:r>
      <w:r>
        <w:t xml:space="preserve"> specified in </w:t>
      </w:r>
      <w:r w:rsidRPr="00E369BB">
        <w:t>Table 8.4.1.6.2-1</w:t>
      </w:r>
      <w:r>
        <w:t>, t</w:t>
      </w:r>
      <w:r w:rsidRPr="007C47BA">
        <w:t>he timing offset base value for PRACH preamble format C2 is set to 0. This offset is increased within the loop, by adding in each step a value of 0.</w:t>
      </w:r>
      <w:r>
        <w:t>48</w:t>
      </w:r>
      <w:r w:rsidRPr="007C47BA">
        <w:t xml:space="preserve">us, until the end of the tested range, which is </w:t>
      </w:r>
      <w:r>
        <w:t>4.8</w:t>
      </w:r>
      <w:r w:rsidRPr="007C47BA">
        <w:t>us. Then the loop is being reset and the timing offset is set again to 0. The timing offset scheme for PRACH preamble format C2 is presented in Figure 8.4.1.4.2-</w:t>
      </w:r>
      <w:r>
        <w:t>4</w:t>
      </w:r>
      <w:r w:rsidRPr="007C47BA">
        <w:t>.</w:t>
      </w:r>
    </w:p>
    <w:p w14:paraId="76C0A7A7" w14:textId="77777777" w:rsidR="00EF451F" w:rsidRDefault="00EF451F" w:rsidP="00EF451F">
      <w:pPr>
        <w:pStyle w:val="TH"/>
      </w:pPr>
      <w:r>
        <w:rPr>
          <w:noProof/>
        </w:rPr>
        <w:drawing>
          <wp:inline distT="0" distB="0" distL="0" distR="0" wp14:anchorId="71817FAC" wp14:editId="100BEAE4">
            <wp:extent cx="6120765" cy="133540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20765" cy="1335405"/>
                    </a:xfrm>
                    <a:prstGeom prst="rect">
                      <a:avLst/>
                    </a:prstGeom>
                  </pic:spPr>
                </pic:pic>
              </a:graphicData>
            </a:graphic>
          </wp:inline>
        </w:drawing>
      </w:r>
    </w:p>
    <w:p w14:paraId="57EC9CF7" w14:textId="77777777" w:rsidR="00EF451F" w:rsidRPr="00E369BB" w:rsidRDefault="00EF451F" w:rsidP="00EF451F">
      <w:pPr>
        <w:pStyle w:val="TF"/>
      </w:pPr>
      <w:r w:rsidRPr="002A5B4B">
        <w:t>Figure 8.4.1.4.2-</w:t>
      </w:r>
      <w:r>
        <w:t>4</w:t>
      </w:r>
      <w:r w:rsidRPr="002A5B4B">
        <w:t>: Timing offset scheme</w:t>
      </w:r>
      <w:r w:rsidRPr="002A5B4B">
        <w:rPr>
          <w:rFonts w:hint="eastAsia"/>
        </w:rPr>
        <w:t xml:space="preserve"> for PRACH preamble</w:t>
      </w:r>
      <w:r w:rsidRPr="002A5B4B">
        <w:t xml:space="preserve"> format </w:t>
      </w:r>
      <w:r w:rsidRPr="002A5B4B">
        <w:rPr>
          <w:rFonts w:hint="eastAsia"/>
        </w:rPr>
        <w:t>C2</w:t>
      </w:r>
    </w:p>
    <w:p w14:paraId="2B4E8DC4" w14:textId="77777777" w:rsidR="00EF451F" w:rsidRPr="002A5B4B" w:rsidRDefault="00EF451F" w:rsidP="00EF451F">
      <w:pPr>
        <w:rPr>
          <w:ins w:id="3150" w:author="Paiva, Rafael (Nokia - DK/Aalborg)" w:date="2022-09-26T16:54:00Z"/>
          <w:rFonts w:eastAsia="DengXian"/>
          <w:lang w:eastAsia="zh-CN"/>
        </w:rPr>
      </w:pPr>
      <w:ins w:id="3151" w:author="Paiva, Rafael (Nokia - DK/Aalborg)" w:date="2022-09-26T16:54:00Z">
        <w:r>
          <w:rPr>
            <w:rFonts w:eastAsia="DengXian"/>
          </w:rPr>
          <w:t>For test requirements with 480 kHz SCS, t</w:t>
        </w:r>
        <w:r w:rsidRPr="002A5B4B">
          <w:rPr>
            <w:rFonts w:eastAsia="DengXian"/>
          </w:rPr>
          <w:t xml:space="preserve">he timing offset base value for PRACH preamble format </w:t>
        </w:r>
        <w:r w:rsidRPr="002A5B4B">
          <w:rPr>
            <w:rFonts w:eastAsia="DengXian" w:hint="eastAsia"/>
          </w:rPr>
          <w:t xml:space="preserve">A2, B4, and C2 </w:t>
        </w:r>
        <w:r w:rsidRPr="002A5B4B">
          <w:rPr>
            <w:rFonts w:eastAsia="DengXian" w:hint="eastAsia"/>
            <w:lang w:eastAsia="zh-CN"/>
          </w:rPr>
          <w:t>is</w:t>
        </w:r>
        <w:r w:rsidRPr="002A5B4B">
          <w:rPr>
            <w:rFonts w:eastAsia="DengXian"/>
          </w:rPr>
          <w:t xml:space="preserve"> set to </w:t>
        </w:r>
        <w:r w:rsidRPr="002A5B4B">
          <w:rPr>
            <w:rFonts w:eastAsia="DengXian" w:hint="eastAsia"/>
          </w:rPr>
          <w:t>0</w:t>
        </w:r>
        <w:r w:rsidRPr="002A5B4B">
          <w:rPr>
            <w:rFonts w:eastAsia="DengXian"/>
          </w:rPr>
          <w:t>. This offset is increased within the loop, by adding in each step a value of 0.1us, until the end of the tested range, which is 0.</w:t>
        </w:r>
        <w:r w:rsidRPr="002A5B4B">
          <w:rPr>
            <w:rFonts w:eastAsia="DengXian" w:hint="eastAsia"/>
          </w:rPr>
          <w:t>8</w:t>
        </w:r>
        <w:r w:rsidRPr="002A5B4B">
          <w:rPr>
            <w:rFonts w:eastAsia="DengXian"/>
          </w:rPr>
          <w:t xml:space="preserve">us. Then the loop is being reset and the timing offset is set again to </w:t>
        </w:r>
        <w:r w:rsidRPr="002A5B4B">
          <w:rPr>
            <w:rFonts w:eastAsia="DengXian" w:hint="eastAsia"/>
          </w:rPr>
          <w:t>0</w:t>
        </w:r>
        <w:r w:rsidRPr="002A5B4B">
          <w:rPr>
            <w:rFonts w:eastAsia="DengXian"/>
          </w:rPr>
          <w:t xml:space="preserve">. The timing offset scheme for PRACH preamble format </w:t>
        </w:r>
        <w:r w:rsidRPr="002A5B4B">
          <w:rPr>
            <w:rFonts w:eastAsia="DengXian" w:hint="eastAsia"/>
          </w:rPr>
          <w:t xml:space="preserve">A2, B4, and C2 </w:t>
        </w:r>
        <w:r w:rsidRPr="002A5B4B">
          <w:rPr>
            <w:rFonts w:eastAsia="DengXian" w:hint="eastAsia"/>
            <w:lang w:eastAsia="zh-CN"/>
          </w:rPr>
          <w:t>is</w:t>
        </w:r>
        <w:r w:rsidRPr="002A5B4B">
          <w:rPr>
            <w:rFonts w:eastAsia="DengXian"/>
          </w:rPr>
          <w:t xml:space="preserve"> presented in Figure 8.4.1.4.2-</w:t>
        </w:r>
        <w:r>
          <w:rPr>
            <w:rFonts w:eastAsia="DengXian"/>
          </w:rPr>
          <w:t>x</w:t>
        </w:r>
        <w:r w:rsidRPr="002A5B4B">
          <w:rPr>
            <w:rFonts w:eastAsia="DengXian"/>
          </w:rPr>
          <w:t>.</w:t>
        </w:r>
      </w:ins>
    </w:p>
    <w:p w14:paraId="7FA17077" w14:textId="77777777" w:rsidR="00EF451F" w:rsidRDefault="00EF451F" w:rsidP="00EF451F">
      <w:pPr>
        <w:rPr>
          <w:ins w:id="3152" w:author="Paiva, Rafael (Nokia - DK/Aalborg)" w:date="2022-09-26T16:54:00Z"/>
          <w:lang w:eastAsia="zh-CN"/>
        </w:rPr>
      </w:pPr>
    </w:p>
    <w:p w14:paraId="6F648462" w14:textId="77777777" w:rsidR="00EF451F" w:rsidRPr="00931575" w:rsidRDefault="00EF451F" w:rsidP="00EF451F">
      <w:pPr>
        <w:pStyle w:val="TH"/>
        <w:rPr>
          <w:ins w:id="3153" w:author="Paiva, Rafael (Nokia - DK/Aalborg)" w:date="2022-09-26T16:54:00Z"/>
          <w:lang w:eastAsia="zh-CN"/>
        </w:rPr>
      </w:pPr>
      <w:ins w:id="3154" w:author="Paiva, Rafael (Nokia - DK/Aalborg)" w:date="2022-09-26T16:54:00Z">
        <w:r w:rsidRPr="00931575">
          <w:object w:dxaOrig="9981" w:dyaOrig="3001" w14:anchorId="41C6CABB">
            <v:shape id="_x0000_i1058" type="#_x0000_t75" style="width:255.65pt;height:128.2pt" o:ole="">
              <v:imagedata r:id="rId29" o:title="" cropright="28319f"/>
            </v:shape>
            <o:OLEObject Type="Embed" ProgID="Visio.Drawing.11" ShapeID="_x0000_i1058" DrawAspect="Content" ObjectID="_1739712632" r:id="rId30"/>
          </w:object>
        </w:r>
      </w:ins>
    </w:p>
    <w:p w14:paraId="7E3786E1" w14:textId="77777777" w:rsidR="00EF451F" w:rsidRPr="009F73AC" w:rsidRDefault="00EF451F" w:rsidP="00EF451F">
      <w:pPr>
        <w:pStyle w:val="TF"/>
        <w:rPr>
          <w:lang w:eastAsia="zh-CN"/>
        </w:rPr>
      </w:pPr>
      <w:ins w:id="3155" w:author="Paiva, Rafael (Nokia - DK/Aalborg)" w:date="2022-09-26T16:54:00Z">
        <w:r w:rsidRPr="00931575">
          <w:t>Figure 8.4.1.4.2-</w:t>
        </w:r>
        <w:r>
          <w:t>x</w:t>
        </w:r>
        <w:r w:rsidRPr="00931575">
          <w:t>: Timing offset scheme</w:t>
        </w:r>
        <w:r w:rsidRPr="00931575">
          <w:rPr>
            <w:rFonts w:hint="eastAsia"/>
          </w:rPr>
          <w:t xml:space="preserve"> for PRACH preamble</w:t>
        </w:r>
        <w:r w:rsidRPr="00931575">
          <w:t xml:space="preserve"> format </w:t>
        </w:r>
        <w:r w:rsidRPr="00931575">
          <w:rPr>
            <w:rFonts w:hint="eastAsia"/>
          </w:rPr>
          <w:t>A2, B4, and C2</w:t>
        </w:r>
        <w:r>
          <w:t xml:space="preserve"> using 480 kHz SCS</w:t>
        </w:r>
      </w:ins>
    </w:p>
    <w:p w14:paraId="333E5981" w14:textId="77777777" w:rsidR="00EF451F" w:rsidRDefault="00EF451F" w:rsidP="00EF451F">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R4-2220181 -2</w:t>
      </w:r>
      <w:r w:rsidRPr="001B444E">
        <w:rPr>
          <w:rFonts w:ascii="Times New Roman" w:hAnsi="Times New Roman"/>
          <w:sz w:val="36"/>
          <w:highlight w:val="yellow"/>
          <w:lang w:eastAsia="zh-CN"/>
        </w:rPr>
        <w:t>&gt;</w:t>
      </w:r>
    </w:p>
    <w:p w14:paraId="79FC75C3" w14:textId="77777777" w:rsidR="00EF451F" w:rsidRPr="007C1F15" w:rsidRDefault="00EF451F" w:rsidP="00EF451F">
      <w:pPr>
        <w:rPr>
          <w:lang w:eastAsia="zh-CN"/>
        </w:rPr>
      </w:pPr>
    </w:p>
    <w:p w14:paraId="653EBA1D" w14:textId="77777777" w:rsidR="00EF451F" w:rsidRDefault="00EF451F" w:rsidP="00EF451F">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R4-2220181 -3</w:t>
      </w:r>
      <w:r w:rsidRPr="001B444E">
        <w:rPr>
          <w:rFonts w:ascii="Times New Roman" w:hAnsi="Times New Roman"/>
          <w:sz w:val="36"/>
          <w:highlight w:val="yellow"/>
          <w:lang w:eastAsia="zh-CN"/>
        </w:rPr>
        <w:t>&gt;</w:t>
      </w:r>
    </w:p>
    <w:p w14:paraId="3276E98A" w14:textId="77777777" w:rsidR="00EF451F" w:rsidRPr="00931575" w:rsidRDefault="00EF451F" w:rsidP="00EF451F">
      <w:pPr>
        <w:pStyle w:val="Heading5"/>
        <w:rPr>
          <w:rFonts w:cs="Arial"/>
          <w:i/>
          <w:iCs/>
          <w:szCs w:val="22"/>
          <w:lang w:eastAsia="zh-CN"/>
        </w:rPr>
      </w:pPr>
      <w:bookmarkStart w:id="3156" w:name="_Toc21103068"/>
      <w:bookmarkStart w:id="3157" w:name="_Toc29810917"/>
      <w:bookmarkStart w:id="3158" w:name="_Toc36636277"/>
      <w:bookmarkStart w:id="3159" w:name="_Toc37273223"/>
      <w:bookmarkStart w:id="3160" w:name="_Toc45886313"/>
      <w:bookmarkStart w:id="3161" w:name="_Toc53183358"/>
      <w:bookmarkStart w:id="3162" w:name="_Toc58916067"/>
      <w:bookmarkStart w:id="3163" w:name="_Toc58918248"/>
      <w:bookmarkStart w:id="3164" w:name="_Toc66694118"/>
      <w:bookmarkStart w:id="3165" w:name="_Toc74916139"/>
      <w:bookmarkStart w:id="3166" w:name="_Toc76114764"/>
      <w:bookmarkStart w:id="3167" w:name="_Toc76544650"/>
      <w:bookmarkStart w:id="3168" w:name="_Toc82536772"/>
      <w:bookmarkStart w:id="3169" w:name="_Toc89953065"/>
      <w:bookmarkStart w:id="3170" w:name="_Toc98766881"/>
      <w:bookmarkStart w:id="3171" w:name="_Toc99703244"/>
      <w:bookmarkStart w:id="3172" w:name="_Toc115081036"/>
      <w:r w:rsidRPr="00931575">
        <w:t>8.</w:t>
      </w:r>
      <w:r w:rsidRPr="00931575">
        <w:rPr>
          <w:rFonts w:hint="eastAsia"/>
          <w:lang w:eastAsia="zh-CN"/>
        </w:rPr>
        <w:t>4</w:t>
      </w:r>
      <w:r w:rsidRPr="00931575">
        <w:t>.</w:t>
      </w:r>
      <w:r w:rsidRPr="00931575">
        <w:rPr>
          <w:rFonts w:hint="eastAsia"/>
          <w:lang w:eastAsia="zh-CN"/>
        </w:rPr>
        <w:t>1</w:t>
      </w:r>
      <w:r w:rsidRPr="00931575">
        <w:rPr>
          <w:rFonts w:hint="eastAsia"/>
        </w:rPr>
        <w:t>.</w:t>
      </w:r>
      <w:r w:rsidRPr="00931575">
        <w:rPr>
          <w:rFonts w:hint="eastAsia"/>
          <w:lang w:eastAsia="zh-CN"/>
        </w:rPr>
        <w:t>5</w:t>
      </w:r>
      <w:r w:rsidRPr="00931575">
        <w:t>.</w:t>
      </w:r>
      <w:r w:rsidRPr="00931575">
        <w:rPr>
          <w:rFonts w:hint="eastAsia"/>
          <w:lang w:eastAsia="zh-CN"/>
        </w:rPr>
        <w:t>2</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sidRPr="00931575">
        <w:rPr>
          <w:rFonts w:cs="Arial"/>
          <w:i/>
          <w:iCs/>
          <w:szCs w:val="22"/>
        </w:rPr>
        <w:t xml:space="preserve">BS type </w:t>
      </w:r>
      <w:r w:rsidRPr="00931575">
        <w:rPr>
          <w:rFonts w:cs="Arial" w:hint="eastAsia"/>
          <w:i/>
          <w:iCs/>
          <w:szCs w:val="22"/>
          <w:lang w:eastAsia="zh-CN"/>
        </w:rPr>
        <w:t>2</w:t>
      </w:r>
      <w:r w:rsidRPr="00931575">
        <w:rPr>
          <w:rFonts w:cs="Arial"/>
          <w:i/>
          <w:iCs/>
          <w:szCs w:val="22"/>
        </w:rPr>
        <w:t>-O</w:t>
      </w:r>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p>
    <w:p w14:paraId="16EA2867" w14:textId="77777777" w:rsidR="00EF451F" w:rsidRPr="00931575" w:rsidRDefault="00EF451F" w:rsidP="00EF451F">
      <w:pPr>
        <w:rPr>
          <w:lang w:eastAsia="zh-CN"/>
        </w:rPr>
      </w:pPr>
      <w:r w:rsidRPr="00931575">
        <w:t>Pfa shall not exceed 0.1%. Pd shall not be below 99% for the SNRs in tables 8.4.1.5</w:t>
      </w:r>
      <w:r w:rsidRPr="00931575">
        <w:rPr>
          <w:rFonts w:hint="eastAsia"/>
          <w:lang w:eastAsia="zh-CN"/>
        </w:rPr>
        <w:t>.2</w:t>
      </w:r>
      <w:r w:rsidRPr="00931575">
        <w:t>-1</w:t>
      </w:r>
      <w:r w:rsidRPr="00931575">
        <w:rPr>
          <w:rFonts w:hint="eastAsia"/>
          <w:lang w:eastAsia="zh-CN"/>
        </w:rPr>
        <w:t xml:space="preserve"> to </w:t>
      </w:r>
      <w:r w:rsidRPr="00931575">
        <w:t>8.4.1.5</w:t>
      </w:r>
      <w:r w:rsidRPr="00931575">
        <w:rPr>
          <w:rFonts w:hint="eastAsia"/>
          <w:lang w:eastAsia="zh-CN"/>
        </w:rPr>
        <w:t>.2</w:t>
      </w:r>
      <w:r w:rsidRPr="00931575">
        <w:t>-</w:t>
      </w:r>
      <w:ins w:id="3173" w:author="Paiva, Rafael (Nokia - DK/Aalborg)" w:date="2022-09-26T16:56:00Z">
        <w:r>
          <w:t>5</w:t>
        </w:r>
      </w:ins>
      <w:del w:id="3174" w:author="Paiva, Rafael (Nokia - DK/Aalborg)" w:date="2022-09-26T16:56:00Z">
        <w:r w:rsidRPr="00931575" w:rsidDel="00D627AB">
          <w:rPr>
            <w:rFonts w:hint="eastAsia"/>
            <w:lang w:eastAsia="zh-CN"/>
          </w:rPr>
          <w:delText>2</w:delText>
        </w:r>
      </w:del>
      <w:r w:rsidRPr="00931575">
        <w:t>.</w:t>
      </w:r>
    </w:p>
    <w:p w14:paraId="301CC605" w14:textId="77777777" w:rsidR="00EF451F" w:rsidRPr="00931575" w:rsidRDefault="00EF451F" w:rsidP="00EF451F">
      <w:pPr>
        <w:pStyle w:val="TH"/>
        <w:rPr>
          <w:lang w:eastAsia="zh-CN"/>
        </w:rPr>
      </w:pPr>
      <w:r w:rsidRPr="00931575">
        <w:t>Table 8.4.1.5</w:t>
      </w:r>
      <w:r w:rsidRPr="00931575">
        <w:rPr>
          <w:rFonts w:hint="eastAsia"/>
          <w:lang w:eastAsia="zh-CN"/>
        </w:rPr>
        <w:t>.2</w:t>
      </w:r>
      <w:r w:rsidRPr="00931575">
        <w:t xml:space="preserve">-1: PRACH missed detection </w:t>
      </w:r>
      <w:r w:rsidRPr="00931575">
        <w:rPr>
          <w:rFonts w:hint="eastAsia"/>
          <w:lang w:eastAsia="zh-CN"/>
        </w:rPr>
        <w:t xml:space="preserve">test </w:t>
      </w:r>
      <w:r w:rsidRPr="00931575">
        <w:t>requirements for Normal Mode</w:t>
      </w:r>
      <w:r w:rsidRPr="00931575">
        <w:rPr>
          <w:rFonts w:hint="eastAsia"/>
          <w:lang w:eastAsia="zh-CN"/>
        </w:rPr>
        <w:t>, 60</w:t>
      </w:r>
      <w:r w:rsidRPr="00931575">
        <w:rPr>
          <w:lang w:eastAsia="zh-CN"/>
        </w:rPr>
        <w:t xml:space="preserve"> k</w:t>
      </w:r>
      <w:r w:rsidRPr="00931575">
        <w:rPr>
          <w:rFonts w:hint="eastAsia"/>
          <w:lang w:eastAsia="zh-CN"/>
        </w:rPr>
        <w:t>Hz SCS</w:t>
      </w:r>
      <w:ins w:id="3175" w:author="Paiva, Rafael (Nokia - DK/Aalborg)" w:date="2022-09-26T16:56:00Z">
        <w:r>
          <w:rPr>
            <w:lang w:eastAsia="zh-CN"/>
          </w:rPr>
          <w:t xml:space="preserve"> </w:t>
        </w:r>
      </w:ins>
      <w:ins w:id="3176" w:author="Paiva, Rafael (Nokia - DK/Aalborg)" w:date="2022-09-26T16:57:00Z">
        <w:r>
          <w:rPr>
            <w:lang w:eastAsia="zh-CN"/>
          </w:rPr>
          <w:t>in</w:t>
        </w:r>
      </w:ins>
      <w:ins w:id="3177" w:author="Paiva, Rafael (Nokia - DK/Aalborg)" w:date="2022-09-26T16:56:00Z">
        <w:r>
          <w:rPr>
            <w:lang w:eastAsia="zh-CN"/>
          </w:rPr>
          <w:t xml:space="preserve">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396"/>
        <w:gridCol w:w="1438"/>
        <w:gridCol w:w="1127"/>
        <w:gridCol w:w="777"/>
        <w:gridCol w:w="777"/>
        <w:gridCol w:w="777"/>
        <w:gridCol w:w="777"/>
        <w:gridCol w:w="777"/>
        <w:gridCol w:w="777"/>
      </w:tblGrid>
      <w:tr w:rsidR="00EF451F" w:rsidRPr="00931575" w14:paraId="79CD6064" w14:textId="77777777" w:rsidTr="009C397C">
        <w:trPr>
          <w:cantSplit/>
          <w:jc w:val="center"/>
        </w:trPr>
        <w:tc>
          <w:tcPr>
            <w:tcW w:w="1008" w:type="dxa"/>
            <w:tcBorders>
              <w:bottom w:val="nil"/>
            </w:tcBorders>
            <w:shd w:val="clear" w:color="auto" w:fill="auto"/>
          </w:tcPr>
          <w:p w14:paraId="5AE5760C" w14:textId="77777777" w:rsidR="00EF451F" w:rsidRPr="00931575" w:rsidRDefault="00EF451F" w:rsidP="009C397C">
            <w:pPr>
              <w:pStyle w:val="TAH"/>
            </w:pPr>
            <w:r w:rsidRPr="00931575">
              <w:t>Number</w:t>
            </w:r>
          </w:p>
        </w:tc>
        <w:tc>
          <w:tcPr>
            <w:tcW w:w="1396" w:type="dxa"/>
            <w:tcBorders>
              <w:bottom w:val="nil"/>
            </w:tcBorders>
            <w:shd w:val="clear" w:color="auto" w:fill="auto"/>
          </w:tcPr>
          <w:p w14:paraId="2FEE8819" w14:textId="77777777" w:rsidR="00EF451F" w:rsidRPr="00931575" w:rsidRDefault="00EF451F" w:rsidP="009C397C">
            <w:pPr>
              <w:pStyle w:val="TAH"/>
            </w:pPr>
            <w:r w:rsidRPr="00931575">
              <w:t>Number of</w:t>
            </w:r>
          </w:p>
        </w:tc>
        <w:tc>
          <w:tcPr>
            <w:tcW w:w="1438" w:type="dxa"/>
            <w:tcBorders>
              <w:bottom w:val="nil"/>
            </w:tcBorders>
            <w:shd w:val="clear" w:color="auto" w:fill="auto"/>
          </w:tcPr>
          <w:p w14:paraId="6CE7E379" w14:textId="77777777" w:rsidR="00EF451F" w:rsidRPr="00931575" w:rsidRDefault="00EF451F" w:rsidP="009C397C">
            <w:pPr>
              <w:pStyle w:val="TAH"/>
            </w:pPr>
            <w:r w:rsidRPr="00931575">
              <w:t>Propagation</w:t>
            </w:r>
          </w:p>
        </w:tc>
        <w:tc>
          <w:tcPr>
            <w:tcW w:w="1127" w:type="dxa"/>
            <w:tcBorders>
              <w:bottom w:val="nil"/>
            </w:tcBorders>
            <w:shd w:val="clear" w:color="auto" w:fill="auto"/>
          </w:tcPr>
          <w:p w14:paraId="170E823C" w14:textId="77777777" w:rsidR="00EF451F" w:rsidRPr="00931575" w:rsidRDefault="00EF451F" w:rsidP="009C397C">
            <w:pPr>
              <w:pStyle w:val="TAH"/>
            </w:pPr>
            <w:r w:rsidRPr="00931575">
              <w:t>Frequency</w:t>
            </w:r>
          </w:p>
        </w:tc>
        <w:tc>
          <w:tcPr>
            <w:tcW w:w="4662" w:type="dxa"/>
            <w:gridSpan w:val="6"/>
          </w:tcPr>
          <w:p w14:paraId="22A6F338" w14:textId="77777777" w:rsidR="00EF451F" w:rsidRPr="00931575" w:rsidRDefault="00EF451F" w:rsidP="009C397C">
            <w:pPr>
              <w:pStyle w:val="TAH"/>
            </w:pPr>
            <w:r w:rsidRPr="00931575">
              <w:t>SNR (dB)</w:t>
            </w:r>
          </w:p>
        </w:tc>
      </w:tr>
      <w:tr w:rsidR="00EF451F" w:rsidRPr="00931575" w14:paraId="6F86CFD7" w14:textId="77777777" w:rsidTr="009C397C">
        <w:trPr>
          <w:cantSplit/>
          <w:jc w:val="center"/>
        </w:trPr>
        <w:tc>
          <w:tcPr>
            <w:tcW w:w="1008" w:type="dxa"/>
            <w:tcBorders>
              <w:top w:val="nil"/>
              <w:bottom w:val="single" w:sz="4" w:space="0" w:color="auto"/>
            </w:tcBorders>
            <w:shd w:val="clear" w:color="auto" w:fill="auto"/>
          </w:tcPr>
          <w:p w14:paraId="56F7CD3E" w14:textId="77777777" w:rsidR="00EF451F" w:rsidRPr="00931575" w:rsidRDefault="00EF451F" w:rsidP="009C397C">
            <w:pPr>
              <w:pStyle w:val="TAH"/>
            </w:pPr>
            <w:r w:rsidRPr="00931575">
              <w:t>of TX antennas</w:t>
            </w:r>
          </w:p>
        </w:tc>
        <w:tc>
          <w:tcPr>
            <w:tcW w:w="1396" w:type="dxa"/>
            <w:tcBorders>
              <w:top w:val="nil"/>
              <w:bottom w:val="single" w:sz="4" w:space="0" w:color="auto"/>
            </w:tcBorders>
            <w:shd w:val="clear" w:color="auto" w:fill="auto"/>
          </w:tcPr>
          <w:p w14:paraId="7B89B988" w14:textId="77777777" w:rsidR="00EF451F" w:rsidRPr="00931575" w:rsidRDefault="00EF451F" w:rsidP="009C397C">
            <w:pPr>
              <w:pStyle w:val="TAH"/>
            </w:pPr>
            <w:r w:rsidRPr="00931575">
              <w:t>demodulation branches</w:t>
            </w:r>
          </w:p>
        </w:tc>
        <w:tc>
          <w:tcPr>
            <w:tcW w:w="1438" w:type="dxa"/>
            <w:tcBorders>
              <w:top w:val="nil"/>
            </w:tcBorders>
            <w:shd w:val="clear" w:color="auto" w:fill="auto"/>
          </w:tcPr>
          <w:p w14:paraId="6D9F99D4" w14:textId="77777777" w:rsidR="00EF451F" w:rsidRPr="00E522D2" w:rsidRDefault="00EF451F" w:rsidP="009C397C">
            <w:pPr>
              <w:pStyle w:val="TAH"/>
              <w:rPr>
                <w:lang w:val="fr-FR"/>
              </w:rPr>
            </w:pPr>
            <w:r w:rsidRPr="00E522D2">
              <w:rPr>
                <w:lang w:val="fr-FR"/>
              </w:rPr>
              <w:t>conditions and correlation matrix (annex J)</w:t>
            </w:r>
          </w:p>
        </w:tc>
        <w:tc>
          <w:tcPr>
            <w:tcW w:w="1127" w:type="dxa"/>
            <w:tcBorders>
              <w:top w:val="nil"/>
            </w:tcBorders>
            <w:shd w:val="clear" w:color="auto" w:fill="auto"/>
          </w:tcPr>
          <w:p w14:paraId="1EDD4AEF" w14:textId="77777777" w:rsidR="00EF451F" w:rsidRPr="00931575" w:rsidRDefault="00EF451F" w:rsidP="009C397C">
            <w:pPr>
              <w:pStyle w:val="TAH"/>
            </w:pPr>
            <w:r w:rsidRPr="00931575">
              <w:t>offset</w:t>
            </w:r>
          </w:p>
        </w:tc>
        <w:tc>
          <w:tcPr>
            <w:tcW w:w="777" w:type="dxa"/>
          </w:tcPr>
          <w:p w14:paraId="2A90827A" w14:textId="77777777" w:rsidR="00EF451F" w:rsidRPr="00931575" w:rsidRDefault="00EF451F" w:rsidP="009C397C">
            <w:pPr>
              <w:pStyle w:val="TAH"/>
            </w:pPr>
            <w:r w:rsidRPr="00931575">
              <w:t xml:space="preserve">Burst format </w:t>
            </w:r>
            <w:r w:rsidRPr="00931575">
              <w:rPr>
                <w:rFonts w:hint="eastAsia"/>
              </w:rPr>
              <w:t>A1</w:t>
            </w:r>
          </w:p>
        </w:tc>
        <w:tc>
          <w:tcPr>
            <w:tcW w:w="777" w:type="dxa"/>
          </w:tcPr>
          <w:p w14:paraId="04EA3906" w14:textId="77777777" w:rsidR="00EF451F" w:rsidRPr="00931575" w:rsidRDefault="00EF451F" w:rsidP="009C397C">
            <w:pPr>
              <w:pStyle w:val="TAH"/>
            </w:pPr>
            <w:r w:rsidRPr="00931575">
              <w:t xml:space="preserve">Burst format </w:t>
            </w:r>
            <w:r w:rsidRPr="00931575">
              <w:rPr>
                <w:rFonts w:hint="eastAsia"/>
              </w:rPr>
              <w:t>A2</w:t>
            </w:r>
          </w:p>
        </w:tc>
        <w:tc>
          <w:tcPr>
            <w:tcW w:w="777" w:type="dxa"/>
          </w:tcPr>
          <w:p w14:paraId="289A3F39" w14:textId="77777777" w:rsidR="00EF451F" w:rsidRPr="00931575" w:rsidRDefault="00EF451F" w:rsidP="009C397C">
            <w:pPr>
              <w:pStyle w:val="TAH"/>
            </w:pPr>
            <w:r w:rsidRPr="00931575">
              <w:t xml:space="preserve">Burst format </w:t>
            </w:r>
            <w:r w:rsidRPr="00931575">
              <w:rPr>
                <w:rFonts w:hint="eastAsia"/>
              </w:rPr>
              <w:t>A3</w:t>
            </w:r>
          </w:p>
        </w:tc>
        <w:tc>
          <w:tcPr>
            <w:tcW w:w="777" w:type="dxa"/>
          </w:tcPr>
          <w:p w14:paraId="40782F58" w14:textId="77777777" w:rsidR="00EF451F" w:rsidRPr="00931575" w:rsidRDefault="00EF451F" w:rsidP="009C397C">
            <w:pPr>
              <w:pStyle w:val="TAH"/>
            </w:pPr>
            <w:r w:rsidRPr="00931575">
              <w:t xml:space="preserve">Burst format </w:t>
            </w:r>
            <w:r w:rsidRPr="00931575">
              <w:rPr>
                <w:rFonts w:hint="eastAsia"/>
              </w:rPr>
              <w:t>B4</w:t>
            </w:r>
          </w:p>
        </w:tc>
        <w:tc>
          <w:tcPr>
            <w:tcW w:w="777" w:type="dxa"/>
          </w:tcPr>
          <w:p w14:paraId="5DBD214D" w14:textId="77777777" w:rsidR="00EF451F" w:rsidRPr="00931575" w:rsidRDefault="00EF451F" w:rsidP="009C397C">
            <w:pPr>
              <w:pStyle w:val="TAH"/>
            </w:pPr>
            <w:r w:rsidRPr="00931575">
              <w:t xml:space="preserve">Burst format </w:t>
            </w:r>
            <w:r w:rsidRPr="00931575">
              <w:rPr>
                <w:rFonts w:hint="eastAsia"/>
              </w:rPr>
              <w:t>C0</w:t>
            </w:r>
          </w:p>
        </w:tc>
        <w:tc>
          <w:tcPr>
            <w:tcW w:w="777" w:type="dxa"/>
          </w:tcPr>
          <w:p w14:paraId="3BB37B1D" w14:textId="77777777" w:rsidR="00EF451F" w:rsidRPr="00931575" w:rsidRDefault="00EF451F" w:rsidP="009C397C">
            <w:pPr>
              <w:pStyle w:val="TAH"/>
            </w:pPr>
            <w:r w:rsidRPr="00931575">
              <w:t xml:space="preserve">Burst format </w:t>
            </w:r>
            <w:r w:rsidRPr="00931575">
              <w:rPr>
                <w:rFonts w:hint="eastAsia"/>
              </w:rPr>
              <w:t>C2</w:t>
            </w:r>
          </w:p>
        </w:tc>
      </w:tr>
      <w:tr w:rsidR="00EF451F" w:rsidRPr="00931575" w14:paraId="44D6B1FC" w14:textId="77777777" w:rsidTr="009C397C">
        <w:trPr>
          <w:cantSplit/>
          <w:jc w:val="center"/>
        </w:trPr>
        <w:tc>
          <w:tcPr>
            <w:tcW w:w="1008" w:type="dxa"/>
            <w:tcBorders>
              <w:bottom w:val="nil"/>
            </w:tcBorders>
            <w:shd w:val="clear" w:color="auto" w:fill="auto"/>
          </w:tcPr>
          <w:p w14:paraId="21E04FD0" w14:textId="77777777" w:rsidR="00EF451F" w:rsidRPr="00931575" w:rsidRDefault="00EF451F" w:rsidP="009C397C">
            <w:pPr>
              <w:pStyle w:val="TAC"/>
            </w:pPr>
            <w:r w:rsidRPr="00931575">
              <w:t>1</w:t>
            </w:r>
          </w:p>
        </w:tc>
        <w:tc>
          <w:tcPr>
            <w:tcW w:w="1396" w:type="dxa"/>
            <w:tcBorders>
              <w:bottom w:val="nil"/>
            </w:tcBorders>
            <w:shd w:val="clear" w:color="auto" w:fill="auto"/>
          </w:tcPr>
          <w:p w14:paraId="356296D6" w14:textId="77777777" w:rsidR="00EF451F" w:rsidRPr="00931575" w:rsidRDefault="00EF451F" w:rsidP="009C397C">
            <w:pPr>
              <w:pStyle w:val="TAC"/>
            </w:pPr>
            <w:r w:rsidRPr="00931575">
              <w:t>2</w:t>
            </w:r>
          </w:p>
        </w:tc>
        <w:tc>
          <w:tcPr>
            <w:tcW w:w="1438" w:type="dxa"/>
          </w:tcPr>
          <w:p w14:paraId="22415308" w14:textId="77777777" w:rsidR="00EF451F" w:rsidRPr="00931575" w:rsidRDefault="00EF451F" w:rsidP="009C397C">
            <w:pPr>
              <w:pStyle w:val="TAC"/>
              <w:rPr>
                <w:lang w:eastAsia="zh-CN"/>
              </w:rPr>
            </w:pPr>
            <w:r w:rsidRPr="00931575">
              <w:rPr>
                <w:rFonts w:hint="eastAsia"/>
                <w:lang w:eastAsia="zh-CN"/>
              </w:rPr>
              <w:t>AWGN</w:t>
            </w:r>
          </w:p>
        </w:tc>
        <w:tc>
          <w:tcPr>
            <w:tcW w:w="1127" w:type="dxa"/>
          </w:tcPr>
          <w:p w14:paraId="3F1B11BA" w14:textId="77777777" w:rsidR="00EF451F" w:rsidRPr="00931575" w:rsidRDefault="00EF451F" w:rsidP="009C397C">
            <w:pPr>
              <w:pStyle w:val="TAC"/>
              <w:rPr>
                <w:lang w:eastAsia="zh-CN"/>
              </w:rPr>
            </w:pPr>
            <w:r w:rsidRPr="00931575">
              <w:rPr>
                <w:rFonts w:hint="eastAsia"/>
                <w:lang w:eastAsia="zh-CN"/>
              </w:rPr>
              <w:t>0</w:t>
            </w:r>
          </w:p>
        </w:tc>
        <w:tc>
          <w:tcPr>
            <w:tcW w:w="777" w:type="dxa"/>
          </w:tcPr>
          <w:p w14:paraId="0C83F2C7" w14:textId="77777777" w:rsidR="00EF451F" w:rsidRPr="00931575" w:rsidRDefault="00EF451F" w:rsidP="009C397C">
            <w:pPr>
              <w:pStyle w:val="TAC"/>
              <w:rPr>
                <w:lang w:eastAsia="zh-CN"/>
              </w:rPr>
            </w:pPr>
            <w:r w:rsidRPr="00931575">
              <w:rPr>
                <w:rFonts w:hint="eastAsia"/>
                <w:lang w:eastAsia="zh-CN"/>
              </w:rPr>
              <w:t>-8.6</w:t>
            </w:r>
          </w:p>
        </w:tc>
        <w:tc>
          <w:tcPr>
            <w:tcW w:w="777" w:type="dxa"/>
          </w:tcPr>
          <w:p w14:paraId="3D05667A" w14:textId="77777777" w:rsidR="00EF451F" w:rsidRPr="00931575" w:rsidRDefault="00EF451F" w:rsidP="009C397C">
            <w:pPr>
              <w:pStyle w:val="TAC"/>
              <w:rPr>
                <w:lang w:eastAsia="zh-CN"/>
              </w:rPr>
            </w:pPr>
            <w:r w:rsidRPr="00931575">
              <w:rPr>
                <w:rFonts w:hint="eastAsia"/>
                <w:lang w:eastAsia="zh-CN"/>
              </w:rPr>
              <w:t>-11.</w:t>
            </w:r>
            <w:r w:rsidRPr="00931575">
              <w:rPr>
                <w:lang w:eastAsia="zh-CN"/>
              </w:rPr>
              <w:t>6</w:t>
            </w:r>
          </w:p>
        </w:tc>
        <w:tc>
          <w:tcPr>
            <w:tcW w:w="777" w:type="dxa"/>
          </w:tcPr>
          <w:p w14:paraId="13393A47" w14:textId="77777777" w:rsidR="00EF451F" w:rsidRPr="00931575" w:rsidRDefault="00EF451F" w:rsidP="009C397C">
            <w:pPr>
              <w:pStyle w:val="TAC"/>
              <w:rPr>
                <w:lang w:eastAsia="zh-CN"/>
              </w:rPr>
            </w:pPr>
            <w:r w:rsidRPr="00931575">
              <w:rPr>
                <w:rFonts w:hint="eastAsia"/>
                <w:lang w:eastAsia="zh-CN"/>
              </w:rPr>
              <w:t>-13.</w:t>
            </w:r>
            <w:r w:rsidRPr="00931575">
              <w:rPr>
                <w:lang w:eastAsia="zh-CN"/>
              </w:rPr>
              <w:t>2</w:t>
            </w:r>
          </w:p>
        </w:tc>
        <w:tc>
          <w:tcPr>
            <w:tcW w:w="777" w:type="dxa"/>
          </w:tcPr>
          <w:p w14:paraId="157D751C" w14:textId="77777777" w:rsidR="00EF451F" w:rsidRPr="00931575" w:rsidRDefault="00EF451F" w:rsidP="009C397C">
            <w:pPr>
              <w:pStyle w:val="TAC"/>
              <w:rPr>
                <w:lang w:eastAsia="zh-CN"/>
              </w:rPr>
            </w:pPr>
            <w:r w:rsidRPr="00931575">
              <w:rPr>
                <w:rFonts w:hint="eastAsia"/>
                <w:lang w:eastAsia="zh-CN"/>
              </w:rPr>
              <w:t>-</w:t>
            </w:r>
            <w:r w:rsidRPr="00931575">
              <w:rPr>
                <w:lang w:eastAsia="zh-CN"/>
              </w:rPr>
              <w:t>15.5</w:t>
            </w:r>
          </w:p>
        </w:tc>
        <w:tc>
          <w:tcPr>
            <w:tcW w:w="777" w:type="dxa"/>
          </w:tcPr>
          <w:p w14:paraId="0902794F" w14:textId="77777777" w:rsidR="00EF451F" w:rsidRPr="00931575" w:rsidRDefault="00EF451F" w:rsidP="009C397C">
            <w:pPr>
              <w:pStyle w:val="TAC"/>
              <w:rPr>
                <w:lang w:eastAsia="zh-CN"/>
              </w:rPr>
            </w:pPr>
            <w:r w:rsidRPr="00931575">
              <w:rPr>
                <w:rFonts w:hint="eastAsia"/>
                <w:lang w:eastAsia="zh-CN"/>
              </w:rPr>
              <w:t>-5.7</w:t>
            </w:r>
          </w:p>
        </w:tc>
        <w:tc>
          <w:tcPr>
            <w:tcW w:w="777" w:type="dxa"/>
          </w:tcPr>
          <w:p w14:paraId="3EF47FC6" w14:textId="77777777" w:rsidR="00EF451F" w:rsidRPr="00931575" w:rsidRDefault="00EF451F" w:rsidP="009C397C">
            <w:pPr>
              <w:pStyle w:val="TAC"/>
              <w:rPr>
                <w:lang w:eastAsia="zh-CN"/>
              </w:rPr>
            </w:pPr>
            <w:r w:rsidRPr="00931575">
              <w:rPr>
                <w:rFonts w:hint="eastAsia"/>
                <w:lang w:eastAsia="zh-CN"/>
              </w:rPr>
              <w:t>-11.</w:t>
            </w:r>
            <w:r w:rsidRPr="00931575">
              <w:rPr>
                <w:lang w:eastAsia="zh-CN"/>
              </w:rPr>
              <w:t>5</w:t>
            </w:r>
          </w:p>
        </w:tc>
      </w:tr>
      <w:tr w:rsidR="00EF451F" w:rsidRPr="00931575" w14:paraId="6BEA58D8" w14:textId="77777777" w:rsidTr="009C397C">
        <w:trPr>
          <w:cantSplit/>
          <w:jc w:val="center"/>
        </w:trPr>
        <w:tc>
          <w:tcPr>
            <w:tcW w:w="1008" w:type="dxa"/>
            <w:tcBorders>
              <w:top w:val="nil"/>
            </w:tcBorders>
            <w:shd w:val="clear" w:color="auto" w:fill="auto"/>
          </w:tcPr>
          <w:p w14:paraId="7B76EF54" w14:textId="77777777" w:rsidR="00EF451F" w:rsidRPr="00931575" w:rsidRDefault="00EF451F" w:rsidP="009C397C">
            <w:pPr>
              <w:pStyle w:val="TAC"/>
            </w:pPr>
          </w:p>
        </w:tc>
        <w:tc>
          <w:tcPr>
            <w:tcW w:w="1396" w:type="dxa"/>
            <w:tcBorders>
              <w:top w:val="nil"/>
            </w:tcBorders>
            <w:shd w:val="clear" w:color="auto" w:fill="auto"/>
          </w:tcPr>
          <w:p w14:paraId="1CC8611B" w14:textId="77777777" w:rsidR="00EF451F" w:rsidRPr="00931575" w:rsidRDefault="00EF451F" w:rsidP="009C397C">
            <w:pPr>
              <w:pStyle w:val="TAC"/>
            </w:pPr>
          </w:p>
        </w:tc>
        <w:tc>
          <w:tcPr>
            <w:tcW w:w="1438" w:type="dxa"/>
          </w:tcPr>
          <w:p w14:paraId="4E41F863" w14:textId="77777777" w:rsidR="00EF451F" w:rsidRPr="00931575" w:rsidRDefault="00EF451F" w:rsidP="009C397C">
            <w:pPr>
              <w:pStyle w:val="TAC"/>
              <w:rPr>
                <w:rFonts w:cs="Arial"/>
                <w:lang w:eastAsia="zh-CN"/>
              </w:rPr>
            </w:pPr>
            <w:r w:rsidRPr="00931575">
              <w:rPr>
                <w:rFonts w:hint="eastAsia"/>
                <w:lang w:eastAsia="zh-CN"/>
              </w:rPr>
              <w:t>TDLA30-300</w:t>
            </w:r>
            <w:r w:rsidRPr="00931575">
              <w:rPr>
                <w:rFonts w:cs="Arial"/>
                <w:lang w:eastAsia="zh-CN"/>
              </w:rPr>
              <w:t xml:space="preserve"> Low</w:t>
            </w:r>
          </w:p>
        </w:tc>
        <w:tc>
          <w:tcPr>
            <w:tcW w:w="1127" w:type="dxa"/>
          </w:tcPr>
          <w:p w14:paraId="53E2D4EA" w14:textId="77777777" w:rsidR="00EF451F" w:rsidRPr="00931575" w:rsidRDefault="00EF451F" w:rsidP="009C397C">
            <w:pPr>
              <w:pStyle w:val="TAC"/>
              <w:rPr>
                <w:lang w:eastAsia="zh-CN"/>
              </w:rPr>
            </w:pPr>
            <w:r w:rsidRPr="00931575">
              <w:rPr>
                <w:rFonts w:hint="eastAsia"/>
                <w:lang w:eastAsia="zh-CN"/>
              </w:rPr>
              <w:t>4000 Hz</w:t>
            </w:r>
          </w:p>
        </w:tc>
        <w:tc>
          <w:tcPr>
            <w:tcW w:w="777" w:type="dxa"/>
          </w:tcPr>
          <w:p w14:paraId="400F04E0" w14:textId="77777777" w:rsidR="00EF451F" w:rsidRPr="00931575" w:rsidRDefault="00EF451F" w:rsidP="009C397C">
            <w:pPr>
              <w:pStyle w:val="TAC"/>
              <w:rPr>
                <w:lang w:eastAsia="zh-CN"/>
              </w:rPr>
            </w:pPr>
            <w:r w:rsidRPr="00931575">
              <w:rPr>
                <w:rFonts w:hint="eastAsia"/>
                <w:lang w:eastAsia="zh-CN"/>
              </w:rPr>
              <w:t>-1.</w:t>
            </w:r>
            <w:r w:rsidRPr="00931575">
              <w:rPr>
                <w:lang w:eastAsia="zh-CN"/>
              </w:rPr>
              <w:t>0</w:t>
            </w:r>
          </w:p>
        </w:tc>
        <w:tc>
          <w:tcPr>
            <w:tcW w:w="777" w:type="dxa"/>
          </w:tcPr>
          <w:p w14:paraId="1B3AE67C" w14:textId="77777777" w:rsidR="00EF451F" w:rsidRPr="00931575" w:rsidRDefault="00EF451F" w:rsidP="009C397C">
            <w:pPr>
              <w:pStyle w:val="TAC"/>
              <w:rPr>
                <w:lang w:eastAsia="zh-CN"/>
              </w:rPr>
            </w:pPr>
            <w:r w:rsidRPr="00931575">
              <w:rPr>
                <w:rFonts w:hint="eastAsia"/>
                <w:lang w:eastAsia="zh-CN"/>
              </w:rPr>
              <w:t>-3.</w:t>
            </w:r>
            <w:r w:rsidRPr="00931575">
              <w:rPr>
                <w:lang w:eastAsia="zh-CN"/>
              </w:rPr>
              <w:t>2</w:t>
            </w:r>
          </w:p>
        </w:tc>
        <w:tc>
          <w:tcPr>
            <w:tcW w:w="777" w:type="dxa"/>
          </w:tcPr>
          <w:p w14:paraId="3DA8E61C" w14:textId="77777777" w:rsidR="00EF451F" w:rsidRPr="00931575" w:rsidRDefault="00EF451F" w:rsidP="009C397C">
            <w:pPr>
              <w:pStyle w:val="TAC"/>
              <w:rPr>
                <w:lang w:eastAsia="zh-CN"/>
              </w:rPr>
            </w:pPr>
            <w:r w:rsidRPr="00931575">
              <w:rPr>
                <w:rFonts w:hint="eastAsia"/>
                <w:lang w:eastAsia="zh-CN"/>
              </w:rPr>
              <w:t>-</w:t>
            </w:r>
            <w:r w:rsidRPr="00931575">
              <w:rPr>
                <w:lang w:eastAsia="zh-CN"/>
              </w:rPr>
              <w:t>4.2</w:t>
            </w:r>
          </w:p>
        </w:tc>
        <w:tc>
          <w:tcPr>
            <w:tcW w:w="777" w:type="dxa"/>
          </w:tcPr>
          <w:p w14:paraId="13908974" w14:textId="77777777" w:rsidR="00EF451F" w:rsidRPr="00931575" w:rsidRDefault="00EF451F" w:rsidP="009C397C">
            <w:pPr>
              <w:pStyle w:val="TAC"/>
              <w:rPr>
                <w:lang w:eastAsia="zh-CN"/>
              </w:rPr>
            </w:pPr>
            <w:r w:rsidRPr="00931575">
              <w:rPr>
                <w:rFonts w:hint="eastAsia"/>
                <w:lang w:eastAsia="zh-CN"/>
              </w:rPr>
              <w:t>-6.</w:t>
            </w:r>
            <w:r w:rsidRPr="00931575">
              <w:rPr>
                <w:lang w:eastAsia="zh-CN"/>
              </w:rPr>
              <w:t>3</w:t>
            </w:r>
          </w:p>
        </w:tc>
        <w:tc>
          <w:tcPr>
            <w:tcW w:w="777" w:type="dxa"/>
          </w:tcPr>
          <w:p w14:paraId="2AF5F358" w14:textId="77777777" w:rsidR="00EF451F" w:rsidRPr="00931575" w:rsidRDefault="00EF451F" w:rsidP="009C397C">
            <w:pPr>
              <w:pStyle w:val="TAC"/>
              <w:rPr>
                <w:lang w:eastAsia="zh-CN"/>
              </w:rPr>
            </w:pPr>
            <w:r w:rsidRPr="00931575">
              <w:rPr>
                <w:rFonts w:hint="eastAsia"/>
                <w:lang w:eastAsia="zh-CN"/>
              </w:rPr>
              <w:t>1.</w:t>
            </w:r>
            <w:r w:rsidRPr="00931575">
              <w:rPr>
                <w:lang w:eastAsia="zh-CN"/>
              </w:rPr>
              <w:t>7</w:t>
            </w:r>
          </w:p>
        </w:tc>
        <w:tc>
          <w:tcPr>
            <w:tcW w:w="777" w:type="dxa"/>
          </w:tcPr>
          <w:p w14:paraId="38854665" w14:textId="77777777" w:rsidR="00EF451F" w:rsidRPr="00931575" w:rsidRDefault="00EF451F" w:rsidP="009C397C">
            <w:pPr>
              <w:pStyle w:val="TAC"/>
              <w:rPr>
                <w:lang w:eastAsia="zh-CN"/>
              </w:rPr>
            </w:pPr>
            <w:r w:rsidRPr="00931575">
              <w:rPr>
                <w:rFonts w:hint="eastAsia"/>
                <w:lang w:eastAsia="zh-CN"/>
              </w:rPr>
              <w:t>-3.</w:t>
            </w:r>
            <w:r w:rsidRPr="00931575">
              <w:rPr>
                <w:lang w:eastAsia="zh-CN"/>
              </w:rPr>
              <w:t>3</w:t>
            </w:r>
          </w:p>
        </w:tc>
      </w:tr>
    </w:tbl>
    <w:p w14:paraId="185F539A" w14:textId="77777777" w:rsidR="00EF451F" w:rsidRPr="00931575" w:rsidRDefault="00EF451F" w:rsidP="00EF451F">
      <w:pPr>
        <w:rPr>
          <w:noProof/>
          <w:lang w:eastAsia="zh-CN"/>
        </w:rPr>
      </w:pPr>
    </w:p>
    <w:p w14:paraId="1C16FB9C" w14:textId="77777777" w:rsidR="00EF451F" w:rsidRPr="00931575" w:rsidRDefault="00EF451F" w:rsidP="00EF451F">
      <w:pPr>
        <w:pStyle w:val="TH"/>
        <w:rPr>
          <w:lang w:eastAsia="zh-CN"/>
        </w:rPr>
      </w:pPr>
      <w:r w:rsidRPr="00931575">
        <w:t>Table 8.4.1.5</w:t>
      </w:r>
      <w:r w:rsidRPr="00931575">
        <w:rPr>
          <w:rFonts w:hint="eastAsia"/>
          <w:lang w:eastAsia="zh-CN"/>
        </w:rPr>
        <w:t>.2</w:t>
      </w:r>
      <w:r w:rsidRPr="00931575">
        <w:t xml:space="preserve">-2: PRACH missed detection </w:t>
      </w:r>
      <w:r w:rsidRPr="00931575">
        <w:rPr>
          <w:rFonts w:hint="eastAsia"/>
          <w:lang w:eastAsia="zh-CN"/>
        </w:rPr>
        <w:t xml:space="preserve">test </w:t>
      </w:r>
      <w:r w:rsidRPr="00931575">
        <w:t>requirements for Normal Mode</w:t>
      </w:r>
      <w:r w:rsidRPr="00931575">
        <w:rPr>
          <w:rFonts w:hint="eastAsia"/>
          <w:lang w:eastAsia="zh-CN"/>
        </w:rPr>
        <w:t>, 120</w:t>
      </w:r>
      <w:r w:rsidRPr="00931575">
        <w:rPr>
          <w:lang w:eastAsia="zh-CN"/>
        </w:rPr>
        <w:t xml:space="preserve"> k</w:t>
      </w:r>
      <w:r w:rsidRPr="00931575">
        <w:rPr>
          <w:rFonts w:hint="eastAsia"/>
          <w:lang w:eastAsia="zh-CN"/>
        </w:rPr>
        <w:t>Hz SCS</w:t>
      </w:r>
      <w:ins w:id="3178" w:author="Paiva, Rafael (Nokia - DK/Aalborg)" w:date="2022-09-26T16:56:00Z">
        <w:r>
          <w:rPr>
            <w:lang w:eastAsia="zh-CN"/>
          </w:rPr>
          <w:t xml:space="preserve"> </w:t>
        </w:r>
      </w:ins>
      <w:ins w:id="3179" w:author="Paiva, Rafael (Nokia - DK/Aalborg)" w:date="2022-09-26T16:57:00Z">
        <w:r>
          <w:rPr>
            <w:lang w:eastAsia="zh-CN"/>
          </w:rPr>
          <w:t>in</w:t>
        </w:r>
      </w:ins>
      <w:ins w:id="3180" w:author="Paiva, Rafael (Nokia - DK/Aalborg)" w:date="2022-09-26T16:56:00Z">
        <w:r>
          <w:rPr>
            <w:lang w:eastAsia="zh-CN"/>
          </w:rPr>
          <w:t xml:space="preserve">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396"/>
        <w:gridCol w:w="1438"/>
        <w:gridCol w:w="1127"/>
        <w:gridCol w:w="777"/>
        <w:gridCol w:w="777"/>
        <w:gridCol w:w="777"/>
        <w:gridCol w:w="777"/>
        <w:gridCol w:w="777"/>
        <w:gridCol w:w="777"/>
      </w:tblGrid>
      <w:tr w:rsidR="00EF451F" w:rsidRPr="00931575" w14:paraId="18282C21" w14:textId="77777777" w:rsidTr="009C397C">
        <w:trPr>
          <w:cantSplit/>
          <w:jc w:val="center"/>
        </w:trPr>
        <w:tc>
          <w:tcPr>
            <w:tcW w:w="1008" w:type="dxa"/>
            <w:tcBorders>
              <w:bottom w:val="nil"/>
            </w:tcBorders>
            <w:shd w:val="clear" w:color="auto" w:fill="auto"/>
          </w:tcPr>
          <w:p w14:paraId="38BF6025" w14:textId="77777777" w:rsidR="00EF451F" w:rsidRPr="00931575" w:rsidRDefault="00EF451F" w:rsidP="009C397C">
            <w:pPr>
              <w:pStyle w:val="TAH"/>
            </w:pPr>
            <w:r w:rsidRPr="00931575">
              <w:t>Number</w:t>
            </w:r>
          </w:p>
        </w:tc>
        <w:tc>
          <w:tcPr>
            <w:tcW w:w="1396" w:type="dxa"/>
            <w:tcBorders>
              <w:bottom w:val="nil"/>
            </w:tcBorders>
            <w:shd w:val="clear" w:color="auto" w:fill="auto"/>
          </w:tcPr>
          <w:p w14:paraId="20D8486E" w14:textId="77777777" w:rsidR="00EF451F" w:rsidRPr="00931575" w:rsidRDefault="00EF451F" w:rsidP="009C397C">
            <w:pPr>
              <w:pStyle w:val="TAH"/>
            </w:pPr>
            <w:r w:rsidRPr="00931575">
              <w:t>Number of</w:t>
            </w:r>
          </w:p>
        </w:tc>
        <w:tc>
          <w:tcPr>
            <w:tcW w:w="1438" w:type="dxa"/>
            <w:tcBorders>
              <w:bottom w:val="nil"/>
            </w:tcBorders>
            <w:shd w:val="clear" w:color="auto" w:fill="auto"/>
          </w:tcPr>
          <w:p w14:paraId="245F6766" w14:textId="77777777" w:rsidR="00EF451F" w:rsidRPr="00931575" w:rsidRDefault="00EF451F" w:rsidP="009C397C">
            <w:pPr>
              <w:pStyle w:val="TAH"/>
            </w:pPr>
            <w:r w:rsidRPr="00931575">
              <w:t>Propagation</w:t>
            </w:r>
          </w:p>
        </w:tc>
        <w:tc>
          <w:tcPr>
            <w:tcW w:w="1127" w:type="dxa"/>
            <w:tcBorders>
              <w:bottom w:val="nil"/>
            </w:tcBorders>
            <w:shd w:val="clear" w:color="auto" w:fill="auto"/>
          </w:tcPr>
          <w:p w14:paraId="7B0E79CF" w14:textId="77777777" w:rsidR="00EF451F" w:rsidRPr="00931575" w:rsidRDefault="00EF451F" w:rsidP="009C397C">
            <w:pPr>
              <w:pStyle w:val="TAH"/>
            </w:pPr>
            <w:r w:rsidRPr="00931575">
              <w:t>Frequency</w:t>
            </w:r>
          </w:p>
        </w:tc>
        <w:tc>
          <w:tcPr>
            <w:tcW w:w="4662" w:type="dxa"/>
            <w:gridSpan w:val="6"/>
          </w:tcPr>
          <w:p w14:paraId="7563FE85" w14:textId="77777777" w:rsidR="00EF451F" w:rsidRPr="00931575" w:rsidRDefault="00EF451F" w:rsidP="009C397C">
            <w:pPr>
              <w:pStyle w:val="TAH"/>
            </w:pPr>
            <w:r w:rsidRPr="00931575">
              <w:t>SNR (dB)</w:t>
            </w:r>
          </w:p>
        </w:tc>
      </w:tr>
      <w:tr w:rsidR="00EF451F" w:rsidRPr="00931575" w14:paraId="35554BB7" w14:textId="77777777" w:rsidTr="009C397C">
        <w:trPr>
          <w:cantSplit/>
          <w:jc w:val="center"/>
        </w:trPr>
        <w:tc>
          <w:tcPr>
            <w:tcW w:w="1008" w:type="dxa"/>
            <w:tcBorders>
              <w:top w:val="nil"/>
              <w:bottom w:val="single" w:sz="4" w:space="0" w:color="auto"/>
            </w:tcBorders>
            <w:shd w:val="clear" w:color="auto" w:fill="auto"/>
          </w:tcPr>
          <w:p w14:paraId="5831B28C" w14:textId="77777777" w:rsidR="00EF451F" w:rsidRPr="00931575" w:rsidRDefault="00EF451F" w:rsidP="009C397C">
            <w:pPr>
              <w:pStyle w:val="TAH"/>
            </w:pPr>
            <w:r w:rsidRPr="00931575">
              <w:t>of TX antennas</w:t>
            </w:r>
          </w:p>
        </w:tc>
        <w:tc>
          <w:tcPr>
            <w:tcW w:w="1396" w:type="dxa"/>
            <w:tcBorders>
              <w:top w:val="nil"/>
              <w:bottom w:val="single" w:sz="4" w:space="0" w:color="auto"/>
            </w:tcBorders>
            <w:shd w:val="clear" w:color="auto" w:fill="auto"/>
          </w:tcPr>
          <w:p w14:paraId="059B866B" w14:textId="77777777" w:rsidR="00EF451F" w:rsidRPr="00931575" w:rsidRDefault="00EF451F" w:rsidP="009C397C">
            <w:pPr>
              <w:pStyle w:val="TAH"/>
            </w:pPr>
            <w:r w:rsidRPr="00931575">
              <w:t>demodulation branches</w:t>
            </w:r>
          </w:p>
        </w:tc>
        <w:tc>
          <w:tcPr>
            <w:tcW w:w="1438" w:type="dxa"/>
            <w:tcBorders>
              <w:top w:val="nil"/>
            </w:tcBorders>
            <w:shd w:val="clear" w:color="auto" w:fill="auto"/>
          </w:tcPr>
          <w:p w14:paraId="3A807D61" w14:textId="77777777" w:rsidR="00EF451F" w:rsidRPr="00E522D2" w:rsidRDefault="00EF451F" w:rsidP="009C397C">
            <w:pPr>
              <w:pStyle w:val="TAH"/>
              <w:rPr>
                <w:lang w:val="fr-FR"/>
              </w:rPr>
            </w:pPr>
            <w:r w:rsidRPr="00E522D2">
              <w:rPr>
                <w:lang w:val="fr-FR"/>
              </w:rPr>
              <w:t>conditions and correlation matrix (annex J)</w:t>
            </w:r>
          </w:p>
        </w:tc>
        <w:tc>
          <w:tcPr>
            <w:tcW w:w="1127" w:type="dxa"/>
            <w:tcBorders>
              <w:top w:val="nil"/>
            </w:tcBorders>
            <w:shd w:val="clear" w:color="auto" w:fill="auto"/>
          </w:tcPr>
          <w:p w14:paraId="6E56C927" w14:textId="77777777" w:rsidR="00EF451F" w:rsidRPr="00931575" w:rsidRDefault="00EF451F" w:rsidP="009C397C">
            <w:pPr>
              <w:pStyle w:val="TAH"/>
            </w:pPr>
            <w:r w:rsidRPr="00931575">
              <w:t>offset</w:t>
            </w:r>
          </w:p>
        </w:tc>
        <w:tc>
          <w:tcPr>
            <w:tcW w:w="777" w:type="dxa"/>
          </w:tcPr>
          <w:p w14:paraId="126FD1FC" w14:textId="77777777" w:rsidR="00EF451F" w:rsidRPr="00931575" w:rsidRDefault="00EF451F" w:rsidP="009C397C">
            <w:pPr>
              <w:pStyle w:val="TAH"/>
            </w:pPr>
            <w:r w:rsidRPr="00931575">
              <w:t xml:space="preserve">Burst format </w:t>
            </w:r>
            <w:r w:rsidRPr="00931575">
              <w:rPr>
                <w:rFonts w:hint="eastAsia"/>
              </w:rPr>
              <w:t>A1</w:t>
            </w:r>
          </w:p>
        </w:tc>
        <w:tc>
          <w:tcPr>
            <w:tcW w:w="777" w:type="dxa"/>
          </w:tcPr>
          <w:p w14:paraId="66D76AEA" w14:textId="77777777" w:rsidR="00EF451F" w:rsidRPr="00931575" w:rsidRDefault="00EF451F" w:rsidP="009C397C">
            <w:pPr>
              <w:pStyle w:val="TAH"/>
            </w:pPr>
            <w:r w:rsidRPr="00931575">
              <w:t xml:space="preserve">Burst format </w:t>
            </w:r>
            <w:r w:rsidRPr="00931575">
              <w:rPr>
                <w:rFonts w:hint="eastAsia"/>
              </w:rPr>
              <w:t>A2</w:t>
            </w:r>
          </w:p>
        </w:tc>
        <w:tc>
          <w:tcPr>
            <w:tcW w:w="777" w:type="dxa"/>
          </w:tcPr>
          <w:p w14:paraId="712D7FF3" w14:textId="77777777" w:rsidR="00EF451F" w:rsidRPr="00931575" w:rsidRDefault="00EF451F" w:rsidP="009C397C">
            <w:pPr>
              <w:pStyle w:val="TAH"/>
            </w:pPr>
            <w:r w:rsidRPr="00931575">
              <w:t xml:space="preserve">Burst format </w:t>
            </w:r>
            <w:r w:rsidRPr="00931575">
              <w:rPr>
                <w:rFonts w:hint="eastAsia"/>
              </w:rPr>
              <w:t>A3</w:t>
            </w:r>
          </w:p>
        </w:tc>
        <w:tc>
          <w:tcPr>
            <w:tcW w:w="777" w:type="dxa"/>
          </w:tcPr>
          <w:p w14:paraId="79929186" w14:textId="77777777" w:rsidR="00EF451F" w:rsidRPr="00931575" w:rsidRDefault="00EF451F" w:rsidP="009C397C">
            <w:pPr>
              <w:pStyle w:val="TAH"/>
            </w:pPr>
            <w:r w:rsidRPr="00931575">
              <w:t xml:space="preserve">Burst format </w:t>
            </w:r>
            <w:r w:rsidRPr="00931575">
              <w:rPr>
                <w:rFonts w:hint="eastAsia"/>
              </w:rPr>
              <w:t>B4</w:t>
            </w:r>
          </w:p>
        </w:tc>
        <w:tc>
          <w:tcPr>
            <w:tcW w:w="777" w:type="dxa"/>
          </w:tcPr>
          <w:p w14:paraId="06E5B273" w14:textId="77777777" w:rsidR="00EF451F" w:rsidRPr="00931575" w:rsidRDefault="00EF451F" w:rsidP="009C397C">
            <w:pPr>
              <w:pStyle w:val="TAH"/>
            </w:pPr>
            <w:r w:rsidRPr="00931575">
              <w:t xml:space="preserve">Burst format </w:t>
            </w:r>
            <w:r w:rsidRPr="00931575">
              <w:rPr>
                <w:rFonts w:hint="eastAsia"/>
              </w:rPr>
              <w:t>C0</w:t>
            </w:r>
          </w:p>
        </w:tc>
        <w:tc>
          <w:tcPr>
            <w:tcW w:w="777" w:type="dxa"/>
          </w:tcPr>
          <w:p w14:paraId="34FBA77E" w14:textId="77777777" w:rsidR="00EF451F" w:rsidRPr="00931575" w:rsidRDefault="00EF451F" w:rsidP="009C397C">
            <w:pPr>
              <w:pStyle w:val="TAH"/>
            </w:pPr>
            <w:r w:rsidRPr="00931575">
              <w:t xml:space="preserve">Burst format </w:t>
            </w:r>
            <w:r w:rsidRPr="00931575">
              <w:rPr>
                <w:rFonts w:hint="eastAsia"/>
              </w:rPr>
              <w:t>C2</w:t>
            </w:r>
          </w:p>
        </w:tc>
      </w:tr>
      <w:tr w:rsidR="00EF451F" w:rsidRPr="00931575" w14:paraId="6179B64A" w14:textId="77777777" w:rsidTr="009C397C">
        <w:trPr>
          <w:cantSplit/>
          <w:jc w:val="center"/>
        </w:trPr>
        <w:tc>
          <w:tcPr>
            <w:tcW w:w="1008" w:type="dxa"/>
            <w:tcBorders>
              <w:bottom w:val="nil"/>
            </w:tcBorders>
            <w:shd w:val="clear" w:color="auto" w:fill="auto"/>
          </w:tcPr>
          <w:p w14:paraId="24467523" w14:textId="77777777" w:rsidR="00EF451F" w:rsidRPr="00931575" w:rsidRDefault="00EF451F" w:rsidP="009C397C">
            <w:pPr>
              <w:pStyle w:val="TAC"/>
            </w:pPr>
            <w:r w:rsidRPr="00931575">
              <w:t>1</w:t>
            </w:r>
          </w:p>
        </w:tc>
        <w:tc>
          <w:tcPr>
            <w:tcW w:w="1396" w:type="dxa"/>
            <w:tcBorders>
              <w:bottom w:val="nil"/>
            </w:tcBorders>
            <w:shd w:val="clear" w:color="auto" w:fill="auto"/>
          </w:tcPr>
          <w:p w14:paraId="3E088865" w14:textId="77777777" w:rsidR="00EF451F" w:rsidRPr="00931575" w:rsidRDefault="00EF451F" w:rsidP="009C397C">
            <w:pPr>
              <w:pStyle w:val="TAC"/>
            </w:pPr>
            <w:r w:rsidRPr="00931575">
              <w:t>2</w:t>
            </w:r>
          </w:p>
        </w:tc>
        <w:tc>
          <w:tcPr>
            <w:tcW w:w="1438" w:type="dxa"/>
          </w:tcPr>
          <w:p w14:paraId="68656BDF" w14:textId="77777777" w:rsidR="00EF451F" w:rsidRPr="00931575" w:rsidRDefault="00EF451F" w:rsidP="009C397C">
            <w:pPr>
              <w:pStyle w:val="TAC"/>
              <w:rPr>
                <w:lang w:eastAsia="zh-CN"/>
              </w:rPr>
            </w:pPr>
            <w:r w:rsidRPr="00931575">
              <w:rPr>
                <w:rFonts w:hint="eastAsia"/>
                <w:lang w:eastAsia="zh-CN"/>
              </w:rPr>
              <w:t>AWGN</w:t>
            </w:r>
          </w:p>
        </w:tc>
        <w:tc>
          <w:tcPr>
            <w:tcW w:w="1127" w:type="dxa"/>
          </w:tcPr>
          <w:p w14:paraId="15E83A68" w14:textId="77777777" w:rsidR="00EF451F" w:rsidRPr="00931575" w:rsidRDefault="00EF451F" w:rsidP="009C397C">
            <w:pPr>
              <w:pStyle w:val="TAC"/>
              <w:rPr>
                <w:lang w:eastAsia="zh-CN"/>
              </w:rPr>
            </w:pPr>
            <w:r w:rsidRPr="00931575">
              <w:rPr>
                <w:rFonts w:hint="eastAsia"/>
                <w:lang w:eastAsia="zh-CN"/>
              </w:rPr>
              <w:t>0</w:t>
            </w:r>
          </w:p>
        </w:tc>
        <w:tc>
          <w:tcPr>
            <w:tcW w:w="777" w:type="dxa"/>
          </w:tcPr>
          <w:p w14:paraId="09156CF2" w14:textId="77777777" w:rsidR="00EF451F" w:rsidRPr="00931575" w:rsidRDefault="00EF451F" w:rsidP="009C397C">
            <w:pPr>
              <w:pStyle w:val="TAC"/>
              <w:rPr>
                <w:lang w:eastAsia="zh-CN"/>
              </w:rPr>
            </w:pPr>
            <w:r w:rsidRPr="00931575">
              <w:rPr>
                <w:rFonts w:hint="eastAsia"/>
                <w:lang w:eastAsia="zh-CN"/>
              </w:rPr>
              <w:t>-8.4</w:t>
            </w:r>
          </w:p>
        </w:tc>
        <w:tc>
          <w:tcPr>
            <w:tcW w:w="777" w:type="dxa"/>
          </w:tcPr>
          <w:p w14:paraId="16012621" w14:textId="77777777" w:rsidR="00EF451F" w:rsidRPr="00931575" w:rsidRDefault="00EF451F" w:rsidP="009C397C">
            <w:pPr>
              <w:pStyle w:val="TAC"/>
              <w:rPr>
                <w:lang w:eastAsia="zh-CN"/>
              </w:rPr>
            </w:pPr>
            <w:r w:rsidRPr="00931575">
              <w:rPr>
                <w:rFonts w:hint="eastAsia"/>
                <w:lang w:eastAsia="zh-CN"/>
              </w:rPr>
              <w:t>-11.</w:t>
            </w:r>
            <w:r w:rsidRPr="00931575">
              <w:rPr>
                <w:lang w:eastAsia="zh-CN"/>
              </w:rPr>
              <w:t>2</w:t>
            </w:r>
          </w:p>
        </w:tc>
        <w:tc>
          <w:tcPr>
            <w:tcW w:w="777" w:type="dxa"/>
          </w:tcPr>
          <w:p w14:paraId="45208BE4" w14:textId="77777777" w:rsidR="00EF451F" w:rsidRPr="00931575" w:rsidRDefault="00EF451F" w:rsidP="009C397C">
            <w:pPr>
              <w:pStyle w:val="TAC"/>
              <w:rPr>
                <w:lang w:eastAsia="zh-CN"/>
              </w:rPr>
            </w:pPr>
            <w:r w:rsidRPr="00931575">
              <w:rPr>
                <w:rFonts w:hint="eastAsia"/>
                <w:lang w:eastAsia="zh-CN"/>
              </w:rPr>
              <w:t>-13.</w:t>
            </w:r>
            <w:r w:rsidRPr="00931575">
              <w:rPr>
                <w:lang w:eastAsia="zh-CN"/>
              </w:rPr>
              <w:t>0</w:t>
            </w:r>
          </w:p>
        </w:tc>
        <w:tc>
          <w:tcPr>
            <w:tcW w:w="777" w:type="dxa"/>
          </w:tcPr>
          <w:p w14:paraId="0CA383BF" w14:textId="77777777" w:rsidR="00EF451F" w:rsidRPr="00931575" w:rsidRDefault="00EF451F" w:rsidP="009C397C">
            <w:pPr>
              <w:pStyle w:val="TAC"/>
              <w:rPr>
                <w:lang w:eastAsia="zh-CN"/>
              </w:rPr>
            </w:pPr>
            <w:r w:rsidRPr="00931575">
              <w:rPr>
                <w:rFonts w:hint="eastAsia"/>
                <w:lang w:eastAsia="zh-CN"/>
              </w:rPr>
              <w:t>-15.</w:t>
            </w:r>
            <w:r w:rsidRPr="00931575">
              <w:rPr>
                <w:lang w:eastAsia="zh-CN"/>
              </w:rPr>
              <w:t>5</w:t>
            </w:r>
          </w:p>
        </w:tc>
        <w:tc>
          <w:tcPr>
            <w:tcW w:w="777" w:type="dxa"/>
          </w:tcPr>
          <w:p w14:paraId="7801E8A9" w14:textId="77777777" w:rsidR="00EF451F" w:rsidRPr="00931575" w:rsidRDefault="00EF451F" w:rsidP="009C397C">
            <w:pPr>
              <w:pStyle w:val="TAC"/>
              <w:rPr>
                <w:lang w:eastAsia="zh-CN"/>
              </w:rPr>
            </w:pPr>
            <w:r w:rsidRPr="00931575">
              <w:rPr>
                <w:rFonts w:hint="eastAsia"/>
                <w:lang w:eastAsia="zh-CN"/>
              </w:rPr>
              <w:t>-5.5</w:t>
            </w:r>
          </w:p>
        </w:tc>
        <w:tc>
          <w:tcPr>
            <w:tcW w:w="777" w:type="dxa"/>
          </w:tcPr>
          <w:p w14:paraId="7C479706" w14:textId="77777777" w:rsidR="00EF451F" w:rsidRPr="00931575" w:rsidRDefault="00EF451F" w:rsidP="009C397C">
            <w:pPr>
              <w:pStyle w:val="TAC"/>
              <w:rPr>
                <w:lang w:eastAsia="zh-CN"/>
              </w:rPr>
            </w:pPr>
            <w:r w:rsidRPr="00931575">
              <w:rPr>
                <w:rFonts w:hint="eastAsia"/>
                <w:lang w:eastAsia="zh-CN"/>
              </w:rPr>
              <w:t>-11.</w:t>
            </w:r>
            <w:r w:rsidRPr="00931575">
              <w:rPr>
                <w:lang w:eastAsia="zh-CN"/>
              </w:rPr>
              <w:t>1</w:t>
            </w:r>
          </w:p>
        </w:tc>
      </w:tr>
      <w:tr w:rsidR="00EF451F" w:rsidRPr="00931575" w14:paraId="3981B3B9" w14:textId="77777777" w:rsidTr="009C397C">
        <w:trPr>
          <w:cantSplit/>
          <w:jc w:val="center"/>
        </w:trPr>
        <w:tc>
          <w:tcPr>
            <w:tcW w:w="1008" w:type="dxa"/>
            <w:tcBorders>
              <w:top w:val="nil"/>
            </w:tcBorders>
            <w:shd w:val="clear" w:color="auto" w:fill="auto"/>
          </w:tcPr>
          <w:p w14:paraId="1553317E" w14:textId="77777777" w:rsidR="00EF451F" w:rsidRPr="00931575" w:rsidRDefault="00EF451F" w:rsidP="009C397C">
            <w:pPr>
              <w:pStyle w:val="TAC"/>
            </w:pPr>
          </w:p>
        </w:tc>
        <w:tc>
          <w:tcPr>
            <w:tcW w:w="1396" w:type="dxa"/>
            <w:tcBorders>
              <w:top w:val="nil"/>
            </w:tcBorders>
            <w:shd w:val="clear" w:color="auto" w:fill="auto"/>
          </w:tcPr>
          <w:p w14:paraId="339E64DF" w14:textId="77777777" w:rsidR="00EF451F" w:rsidRPr="00931575" w:rsidRDefault="00EF451F" w:rsidP="009C397C">
            <w:pPr>
              <w:pStyle w:val="TAC"/>
            </w:pPr>
          </w:p>
        </w:tc>
        <w:tc>
          <w:tcPr>
            <w:tcW w:w="1438" w:type="dxa"/>
          </w:tcPr>
          <w:p w14:paraId="5E909E65" w14:textId="77777777" w:rsidR="00EF451F" w:rsidRPr="00931575" w:rsidRDefault="00EF451F" w:rsidP="009C397C">
            <w:pPr>
              <w:pStyle w:val="TAC"/>
              <w:rPr>
                <w:rFonts w:cs="Arial"/>
                <w:lang w:eastAsia="zh-CN"/>
              </w:rPr>
            </w:pPr>
            <w:r w:rsidRPr="00931575">
              <w:rPr>
                <w:rFonts w:hint="eastAsia"/>
                <w:lang w:eastAsia="zh-CN"/>
              </w:rPr>
              <w:t>TDLA30-300</w:t>
            </w:r>
            <w:r w:rsidRPr="00931575">
              <w:rPr>
                <w:rFonts w:cs="Arial"/>
                <w:lang w:eastAsia="zh-CN"/>
              </w:rPr>
              <w:t xml:space="preserve"> Low</w:t>
            </w:r>
          </w:p>
        </w:tc>
        <w:tc>
          <w:tcPr>
            <w:tcW w:w="1127" w:type="dxa"/>
          </w:tcPr>
          <w:p w14:paraId="6D196B4B" w14:textId="77777777" w:rsidR="00EF451F" w:rsidRPr="00931575" w:rsidRDefault="00EF451F" w:rsidP="009C397C">
            <w:pPr>
              <w:pStyle w:val="TAC"/>
              <w:rPr>
                <w:lang w:eastAsia="zh-CN"/>
              </w:rPr>
            </w:pPr>
            <w:r w:rsidRPr="00931575">
              <w:rPr>
                <w:rFonts w:hint="eastAsia"/>
                <w:lang w:eastAsia="zh-CN"/>
              </w:rPr>
              <w:t>4000 Hz</w:t>
            </w:r>
          </w:p>
        </w:tc>
        <w:tc>
          <w:tcPr>
            <w:tcW w:w="777" w:type="dxa"/>
          </w:tcPr>
          <w:p w14:paraId="03361DF3" w14:textId="77777777" w:rsidR="00EF451F" w:rsidRPr="00931575" w:rsidRDefault="00EF451F" w:rsidP="009C397C">
            <w:pPr>
              <w:pStyle w:val="TAC"/>
              <w:rPr>
                <w:lang w:eastAsia="zh-CN"/>
              </w:rPr>
            </w:pPr>
            <w:r w:rsidRPr="00931575">
              <w:rPr>
                <w:rFonts w:hint="eastAsia"/>
                <w:lang w:eastAsia="zh-CN"/>
              </w:rPr>
              <w:t>-</w:t>
            </w:r>
            <w:r w:rsidRPr="00931575">
              <w:rPr>
                <w:lang w:eastAsia="zh-CN"/>
              </w:rPr>
              <w:t>1.1</w:t>
            </w:r>
          </w:p>
        </w:tc>
        <w:tc>
          <w:tcPr>
            <w:tcW w:w="777" w:type="dxa"/>
          </w:tcPr>
          <w:p w14:paraId="4E27B6F0" w14:textId="77777777" w:rsidR="00EF451F" w:rsidRPr="00931575" w:rsidRDefault="00EF451F" w:rsidP="009C397C">
            <w:pPr>
              <w:pStyle w:val="TAC"/>
              <w:rPr>
                <w:lang w:eastAsia="zh-CN"/>
              </w:rPr>
            </w:pPr>
            <w:r w:rsidRPr="00931575">
              <w:rPr>
                <w:rFonts w:hint="eastAsia"/>
                <w:lang w:eastAsia="zh-CN"/>
              </w:rPr>
              <w:t>-3.</w:t>
            </w:r>
            <w:r w:rsidRPr="00931575">
              <w:rPr>
                <w:lang w:eastAsia="zh-CN"/>
              </w:rPr>
              <w:t>8</w:t>
            </w:r>
          </w:p>
        </w:tc>
        <w:tc>
          <w:tcPr>
            <w:tcW w:w="777" w:type="dxa"/>
          </w:tcPr>
          <w:p w14:paraId="64A1EFDA" w14:textId="77777777" w:rsidR="00EF451F" w:rsidRPr="00931575" w:rsidRDefault="00EF451F" w:rsidP="009C397C">
            <w:pPr>
              <w:pStyle w:val="TAC"/>
              <w:rPr>
                <w:lang w:eastAsia="zh-CN"/>
              </w:rPr>
            </w:pPr>
            <w:r w:rsidRPr="00931575">
              <w:rPr>
                <w:rFonts w:hint="eastAsia"/>
                <w:lang w:eastAsia="zh-CN"/>
              </w:rPr>
              <w:t>-5.</w:t>
            </w:r>
            <w:r w:rsidRPr="00931575">
              <w:rPr>
                <w:lang w:eastAsia="zh-CN"/>
              </w:rPr>
              <w:t>2</w:t>
            </w:r>
          </w:p>
        </w:tc>
        <w:tc>
          <w:tcPr>
            <w:tcW w:w="777" w:type="dxa"/>
          </w:tcPr>
          <w:p w14:paraId="337B66CC" w14:textId="77777777" w:rsidR="00EF451F" w:rsidRPr="00931575" w:rsidRDefault="00EF451F" w:rsidP="009C397C">
            <w:pPr>
              <w:pStyle w:val="TAC"/>
              <w:rPr>
                <w:lang w:eastAsia="zh-CN"/>
              </w:rPr>
            </w:pPr>
            <w:r w:rsidRPr="00931575">
              <w:rPr>
                <w:rFonts w:hint="eastAsia"/>
                <w:lang w:eastAsia="zh-CN"/>
              </w:rPr>
              <w:t>-6.9</w:t>
            </w:r>
          </w:p>
        </w:tc>
        <w:tc>
          <w:tcPr>
            <w:tcW w:w="777" w:type="dxa"/>
          </w:tcPr>
          <w:p w14:paraId="20236977" w14:textId="77777777" w:rsidR="00EF451F" w:rsidRPr="00931575" w:rsidRDefault="00EF451F" w:rsidP="009C397C">
            <w:pPr>
              <w:pStyle w:val="TAC"/>
              <w:rPr>
                <w:lang w:eastAsia="zh-CN"/>
              </w:rPr>
            </w:pPr>
            <w:r w:rsidRPr="00931575">
              <w:rPr>
                <w:lang w:eastAsia="zh-CN"/>
              </w:rPr>
              <w:t>1.8</w:t>
            </w:r>
          </w:p>
        </w:tc>
        <w:tc>
          <w:tcPr>
            <w:tcW w:w="777" w:type="dxa"/>
          </w:tcPr>
          <w:p w14:paraId="0991CD68" w14:textId="77777777" w:rsidR="00EF451F" w:rsidRPr="00931575" w:rsidRDefault="00EF451F" w:rsidP="009C397C">
            <w:pPr>
              <w:pStyle w:val="TAC"/>
              <w:rPr>
                <w:lang w:eastAsia="zh-CN"/>
              </w:rPr>
            </w:pPr>
            <w:r w:rsidRPr="00931575">
              <w:rPr>
                <w:rFonts w:hint="eastAsia"/>
                <w:lang w:eastAsia="zh-CN"/>
              </w:rPr>
              <w:t>-3.</w:t>
            </w:r>
            <w:r w:rsidRPr="00931575">
              <w:rPr>
                <w:lang w:eastAsia="zh-CN"/>
              </w:rPr>
              <w:t>6</w:t>
            </w:r>
          </w:p>
        </w:tc>
      </w:tr>
    </w:tbl>
    <w:p w14:paraId="3FD888BD" w14:textId="77777777" w:rsidR="00EF451F" w:rsidRPr="00931575" w:rsidRDefault="00EF451F" w:rsidP="00EF451F"/>
    <w:p w14:paraId="71028DE7" w14:textId="77777777" w:rsidR="00EF451F" w:rsidRPr="00931575" w:rsidRDefault="00EF451F" w:rsidP="00EF451F">
      <w:pPr>
        <w:pStyle w:val="TH"/>
        <w:rPr>
          <w:ins w:id="3181" w:author="Paiva, Rafael (Nokia - DK/Aalborg)" w:date="2022-09-26T16:57:00Z"/>
          <w:lang w:eastAsia="zh-CN"/>
        </w:rPr>
      </w:pPr>
      <w:ins w:id="3182" w:author="Paiva, Rafael (Nokia - DK/Aalborg)" w:date="2022-09-26T16:57:00Z">
        <w:r w:rsidRPr="00931575">
          <w:t>Table 8.4.1.5</w:t>
        </w:r>
        <w:r w:rsidRPr="00931575">
          <w:rPr>
            <w:rFonts w:hint="eastAsia"/>
            <w:lang w:eastAsia="zh-CN"/>
          </w:rPr>
          <w:t>.2</w:t>
        </w:r>
        <w:r w:rsidRPr="00931575">
          <w:t>-</w:t>
        </w:r>
        <w:r>
          <w:t>3</w:t>
        </w:r>
        <w:r w:rsidRPr="00931575">
          <w:t xml:space="preserve">: PRACH missed detection </w:t>
        </w:r>
        <w:r w:rsidRPr="00931575">
          <w:rPr>
            <w:rFonts w:hint="eastAsia"/>
            <w:lang w:eastAsia="zh-CN"/>
          </w:rPr>
          <w:t xml:space="preserve">test </w:t>
        </w:r>
        <w:r w:rsidRPr="00931575">
          <w:t>requirements for Normal Mode</w:t>
        </w:r>
        <w:r w:rsidRPr="00931575">
          <w:rPr>
            <w:rFonts w:hint="eastAsia"/>
            <w:lang w:eastAsia="zh-CN"/>
          </w:rPr>
          <w:t>, 120</w:t>
        </w:r>
        <w:r w:rsidRPr="00931575">
          <w:rPr>
            <w:lang w:eastAsia="zh-CN"/>
          </w:rPr>
          <w:t xml:space="preserve"> k</w:t>
        </w:r>
        <w:r w:rsidRPr="00931575">
          <w:rPr>
            <w:rFonts w:hint="eastAsia"/>
            <w:lang w:eastAsia="zh-CN"/>
          </w:rPr>
          <w:t>Hz SCS</w:t>
        </w:r>
        <w:r>
          <w:rPr>
            <w:lang w:eastAsia="zh-CN"/>
          </w:rPr>
          <w:t xml:space="preserve"> in FR2-2</w:t>
        </w:r>
      </w:ins>
    </w:p>
    <w:tbl>
      <w:tblPr>
        <w:tblStyle w:val="TableGrid"/>
        <w:tblW w:w="0" w:type="auto"/>
        <w:tblLook w:val="04A0" w:firstRow="1" w:lastRow="0" w:firstColumn="1" w:lastColumn="0" w:noHBand="0" w:noVBand="1"/>
      </w:tblPr>
      <w:tblGrid>
        <w:gridCol w:w="1372"/>
        <w:gridCol w:w="1396"/>
        <w:gridCol w:w="1374"/>
        <w:gridCol w:w="1374"/>
        <w:gridCol w:w="1371"/>
        <w:gridCol w:w="1371"/>
        <w:gridCol w:w="1371"/>
      </w:tblGrid>
      <w:tr w:rsidR="00EF451F" w14:paraId="325B29E4" w14:textId="77777777" w:rsidTr="009C397C">
        <w:trPr>
          <w:ins w:id="3183" w:author="Paiva, Rafael (Nokia - DK/Aalborg)" w:date="2022-09-26T16:57:00Z"/>
        </w:trPr>
        <w:tc>
          <w:tcPr>
            <w:tcW w:w="1372" w:type="dxa"/>
            <w:tcBorders>
              <w:top w:val="single" w:sz="4" w:space="0" w:color="auto"/>
              <w:left w:val="single" w:sz="4" w:space="0" w:color="auto"/>
              <w:bottom w:val="nil"/>
              <w:right w:val="single" w:sz="4" w:space="0" w:color="auto"/>
            </w:tcBorders>
            <w:hideMark/>
          </w:tcPr>
          <w:p w14:paraId="0A0ACF8E" w14:textId="77777777" w:rsidR="00EF451F" w:rsidRDefault="00EF451F" w:rsidP="009C397C">
            <w:pPr>
              <w:pStyle w:val="TAH"/>
              <w:rPr>
                <w:ins w:id="3184" w:author="Paiva, Rafael (Nokia - DK/Aalborg)" w:date="2022-09-26T16:57:00Z"/>
              </w:rPr>
            </w:pPr>
            <w:ins w:id="3185" w:author="Paiva, Rafael (Nokia - DK/Aalborg)" w:date="2022-09-26T16:57:00Z">
              <w:r>
                <w:t xml:space="preserve">Number of </w:t>
              </w:r>
            </w:ins>
          </w:p>
        </w:tc>
        <w:tc>
          <w:tcPr>
            <w:tcW w:w="1396" w:type="dxa"/>
            <w:tcBorders>
              <w:top w:val="single" w:sz="4" w:space="0" w:color="auto"/>
              <w:left w:val="single" w:sz="4" w:space="0" w:color="auto"/>
              <w:bottom w:val="nil"/>
              <w:right w:val="single" w:sz="4" w:space="0" w:color="auto"/>
            </w:tcBorders>
            <w:hideMark/>
          </w:tcPr>
          <w:p w14:paraId="5BC93F25" w14:textId="77777777" w:rsidR="00EF451F" w:rsidRDefault="00EF451F" w:rsidP="009C397C">
            <w:pPr>
              <w:pStyle w:val="TAH"/>
              <w:rPr>
                <w:ins w:id="3186" w:author="Paiva, Rafael (Nokia - DK/Aalborg)" w:date="2022-09-26T16:57:00Z"/>
              </w:rPr>
            </w:pPr>
            <w:ins w:id="3187" w:author="Paiva, Rafael (Nokia - DK/Aalborg)" w:date="2022-09-26T16:57:00Z">
              <w:r>
                <w:t>Number of</w:t>
              </w:r>
            </w:ins>
          </w:p>
        </w:tc>
        <w:tc>
          <w:tcPr>
            <w:tcW w:w="1374" w:type="dxa"/>
            <w:tcBorders>
              <w:top w:val="single" w:sz="4" w:space="0" w:color="auto"/>
              <w:left w:val="single" w:sz="4" w:space="0" w:color="auto"/>
              <w:bottom w:val="nil"/>
              <w:right w:val="single" w:sz="4" w:space="0" w:color="auto"/>
            </w:tcBorders>
            <w:hideMark/>
          </w:tcPr>
          <w:p w14:paraId="52884FFF" w14:textId="77777777" w:rsidR="00EF451F" w:rsidRDefault="00EF451F" w:rsidP="009C397C">
            <w:pPr>
              <w:pStyle w:val="TAH"/>
              <w:rPr>
                <w:ins w:id="3188" w:author="Paiva, Rafael (Nokia - DK/Aalborg)" w:date="2022-09-26T16:57:00Z"/>
              </w:rPr>
            </w:pPr>
            <w:ins w:id="3189" w:author="Paiva, Rafael (Nokia - DK/Aalborg)" w:date="2022-09-26T16:57:00Z">
              <w:r>
                <w:rPr>
                  <w:rFonts w:cs="Arial"/>
                  <w:lang w:val="fr-FR"/>
                </w:rPr>
                <w:t>Propagation</w:t>
              </w:r>
            </w:ins>
          </w:p>
        </w:tc>
        <w:tc>
          <w:tcPr>
            <w:tcW w:w="1374" w:type="dxa"/>
            <w:tcBorders>
              <w:top w:val="single" w:sz="4" w:space="0" w:color="auto"/>
              <w:left w:val="single" w:sz="4" w:space="0" w:color="auto"/>
              <w:bottom w:val="nil"/>
              <w:right w:val="single" w:sz="4" w:space="0" w:color="auto"/>
            </w:tcBorders>
            <w:hideMark/>
          </w:tcPr>
          <w:p w14:paraId="5271D682" w14:textId="77777777" w:rsidR="00EF451F" w:rsidRDefault="00EF451F" w:rsidP="009C397C">
            <w:pPr>
              <w:pStyle w:val="TAH"/>
              <w:rPr>
                <w:ins w:id="3190" w:author="Paiva, Rafael (Nokia - DK/Aalborg)" w:date="2022-09-26T16:57:00Z"/>
              </w:rPr>
            </w:pPr>
            <w:ins w:id="3191" w:author="Paiva, Rafael (Nokia - DK/Aalborg)" w:date="2022-09-26T16:57:00Z">
              <w:r>
                <w:rPr>
                  <w:rFonts w:cs="Arial"/>
                </w:rPr>
                <w:t>Frequency</w:t>
              </w:r>
            </w:ins>
          </w:p>
        </w:tc>
        <w:tc>
          <w:tcPr>
            <w:tcW w:w="4113" w:type="dxa"/>
            <w:gridSpan w:val="3"/>
            <w:tcBorders>
              <w:top w:val="single" w:sz="4" w:space="0" w:color="auto"/>
              <w:left w:val="single" w:sz="4" w:space="0" w:color="auto"/>
              <w:bottom w:val="single" w:sz="4" w:space="0" w:color="auto"/>
              <w:right w:val="single" w:sz="4" w:space="0" w:color="auto"/>
            </w:tcBorders>
            <w:hideMark/>
          </w:tcPr>
          <w:p w14:paraId="743F1024" w14:textId="77777777" w:rsidR="00EF451F" w:rsidRDefault="00EF451F" w:rsidP="009C397C">
            <w:pPr>
              <w:pStyle w:val="TAH"/>
              <w:rPr>
                <w:ins w:id="3192" w:author="Paiva, Rafael (Nokia - DK/Aalborg)" w:date="2022-09-26T16:57:00Z"/>
              </w:rPr>
            </w:pPr>
            <w:ins w:id="3193" w:author="Paiva, Rafael (Nokia - DK/Aalborg)" w:date="2022-09-26T16:57:00Z">
              <w:r>
                <w:t>SNR (dB)</w:t>
              </w:r>
            </w:ins>
          </w:p>
        </w:tc>
      </w:tr>
      <w:tr w:rsidR="00EF451F" w14:paraId="3117C83F" w14:textId="77777777" w:rsidTr="009C397C">
        <w:trPr>
          <w:ins w:id="3194" w:author="Paiva, Rafael (Nokia - DK/Aalborg)" w:date="2022-09-26T16:57:00Z"/>
        </w:trPr>
        <w:tc>
          <w:tcPr>
            <w:tcW w:w="1372" w:type="dxa"/>
            <w:tcBorders>
              <w:top w:val="nil"/>
              <w:left w:val="single" w:sz="4" w:space="0" w:color="auto"/>
              <w:bottom w:val="single" w:sz="4" w:space="0" w:color="auto"/>
              <w:right w:val="single" w:sz="4" w:space="0" w:color="auto"/>
            </w:tcBorders>
            <w:hideMark/>
          </w:tcPr>
          <w:p w14:paraId="6E62F08F" w14:textId="77777777" w:rsidR="00EF451F" w:rsidRDefault="00EF451F" w:rsidP="009C397C">
            <w:pPr>
              <w:pStyle w:val="TAH"/>
              <w:rPr>
                <w:ins w:id="3195" w:author="Paiva, Rafael (Nokia - DK/Aalborg)" w:date="2022-09-26T16:57:00Z"/>
              </w:rPr>
            </w:pPr>
            <w:ins w:id="3196" w:author="Paiva, Rafael (Nokia - DK/Aalborg)" w:date="2022-09-26T16:57:00Z">
              <w:r>
                <w:t>TX antennas</w:t>
              </w:r>
            </w:ins>
          </w:p>
        </w:tc>
        <w:tc>
          <w:tcPr>
            <w:tcW w:w="1396" w:type="dxa"/>
            <w:tcBorders>
              <w:top w:val="nil"/>
              <w:left w:val="single" w:sz="4" w:space="0" w:color="auto"/>
              <w:bottom w:val="single" w:sz="4" w:space="0" w:color="auto"/>
              <w:right w:val="single" w:sz="4" w:space="0" w:color="auto"/>
            </w:tcBorders>
            <w:hideMark/>
          </w:tcPr>
          <w:p w14:paraId="64B38AE5" w14:textId="77777777" w:rsidR="00EF451F" w:rsidRDefault="00EF451F" w:rsidP="009C397C">
            <w:pPr>
              <w:pStyle w:val="TAH"/>
              <w:rPr>
                <w:ins w:id="3197" w:author="Paiva, Rafael (Nokia - DK/Aalborg)" w:date="2022-09-26T16:57:00Z"/>
              </w:rPr>
            </w:pPr>
            <w:ins w:id="3198" w:author="Paiva, Rafael (Nokia - DK/Aalborg)" w:date="2022-09-26T16:57:00Z">
              <w:r>
                <w:t>demodulation branches</w:t>
              </w:r>
            </w:ins>
          </w:p>
        </w:tc>
        <w:tc>
          <w:tcPr>
            <w:tcW w:w="1374" w:type="dxa"/>
            <w:tcBorders>
              <w:top w:val="nil"/>
              <w:left w:val="single" w:sz="4" w:space="0" w:color="auto"/>
              <w:bottom w:val="single" w:sz="4" w:space="0" w:color="auto"/>
              <w:right w:val="single" w:sz="4" w:space="0" w:color="auto"/>
            </w:tcBorders>
            <w:hideMark/>
          </w:tcPr>
          <w:p w14:paraId="56E4513A" w14:textId="77777777" w:rsidR="00EF451F" w:rsidRDefault="00EF451F" w:rsidP="009C397C">
            <w:pPr>
              <w:pStyle w:val="TAH"/>
              <w:rPr>
                <w:ins w:id="3199" w:author="Paiva, Rafael (Nokia - DK/Aalborg)" w:date="2022-09-26T16:57:00Z"/>
              </w:rPr>
            </w:pPr>
            <w:ins w:id="3200" w:author="Paiva, Rafael (Nokia - DK/Aalborg)" w:date="2022-09-26T16:57:00Z">
              <w:r>
                <w:t>conditions and correlation matrix (Annex G)</w:t>
              </w:r>
            </w:ins>
          </w:p>
        </w:tc>
        <w:tc>
          <w:tcPr>
            <w:tcW w:w="1374" w:type="dxa"/>
            <w:tcBorders>
              <w:top w:val="nil"/>
              <w:left w:val="single" w:sz="4" w:space="0" w:color="auto"/>
              <w:bottom w:val="single" w:sz="4" w:space="0" w:color="auto"/>
              <w:right w:val="single" w:sz="4" w:space="0" w:color="auto"/>
            </w:tcBorders>
            <w:hideMark/>
          </w:tcPr>
          <w:p w14:paraId="100CF657" w14:textId="77777777" w:rsidR="00EF451F" w:rsidRDefault="00EF451F" w:rsidP="009C397C">
            <w:pPr>
              <w:pStyle w:val="TAH"/>
              <w:rPr>
                <w:ins w:id="3201" w:author="Paiva, Rafael (Nokia - DK/Aalborg)" w:date="2022-09-26T16:57:00Z"/>
              </w:rPr>
            </w:pPr>
            <w:ins w:id="3202" w:author="Paiva, Rafael (Nokia - DK/Aalborg)" w:date="2022-09-26T16:57:00Z">
              <w:r>
                <w:rPr>
                  <w:rFonts w:cs="Arial"/>
                </w:rPr>
                <w:t>offset</w:t>
              </w:r>
            </w:ins>
          </w:p>
        </w:tc>
        <w:tc>
          <w:tcPr>
            <w:tcW w:w="1371" w:type="dxa"/>
            <w:tcBorders>
              <w:top w:val="single" w:sz="4" w:space="0" w:color="auto"/>
              <w:left w:val="single" w:sz="4" w:space="0" w:color="auto"/>
              <w:bottom w:val="single" w:sz="4" w:space="0" w:color="auto"/>
              <w:right w:val="single" w:sz="4" w:space="0" w:color="auto"/>
            </w:tcBorders>
            <w:hideMark/>
          </w:tcPr>
          <w:p w14:paraId="5C531A08" w14:textId="77777777" w:rsidR="00EF451F" w:rsidRDefault="00EF451F" w:rsidP="009C397C">
            <w:pPr>
              <w:pStyle w:val="TAH"/>
              <w:rPr>
                <w:ins w:id="3203" w:author="Paiva, Rafael (Nokia - DK/Aalborg)" w:date="2022-09-26T16:57:00Z"/>
                <w:rFonts w:cs="Arial"/>
              </w:rPr>
            </w:pPr>
            <w:ins w:id="3204" w:author="Paiva, Rafael (Nokia - DK/Aalborg)" w:date="2022-09-26T16:57:00Z">
              <w:r>
                <w:rPr>
                  <w:rFonts w:cs="Arial"/>
                </w:rPr>
                <w:t>Burst format A2</w:t>
              </w:r>
            </w:ins>
          </w:p>
        </w:tc>
        <w:tc>
          <w:tcPr>
            <w:tcW w:w="1371" w:type="dxa"/>
            <w:tcBorders>
              <w:top w:val="single" w:sz="4" w:space="0" w:color="auto"/>
              <w:left w:val="single" w:sz="4" w:space="0" w:color="auto"/>
              <w:bottom w:val="single" w:sz="4" w:space="0" w:color="auto"/>
              <w:right w:val="single" w:sz="4" w:space="0" w:color="auto"/>
            </w:tcBorders>
            <w:hideMark/>
          </w:tcPr>
          <w:p w14:paraId="7B1A881C" w14:textId="77777777" w:rsidR="00EF451F" w:rsidRDefault="00EF451F" w:rsidP="009C397C">
            <w:pPr>
              <w:pStyle w:val="TAH"/>
              <w:rPr>
                <w:ins w:id="3205" w:author="Paiva, Rafael (Nokia - DK/Aalborg)" w:date="2022-09-26T16:57:00Z"/>
                <w:rFonts w:cs="Arial"/>
              </w:rPr>
            </w:pPr>
            <w:ins w:id="3206" w:author="Paiva, Rafael (Nokia - DK/Aalborg)" w:date="2022-09-26T16:57:00Z">
              <w:r>
                <w:rPr>
                  <w:rFonts w:cs="Arial"/>
                </w:rPr>
                <w:t>Burst format B4</w:t>
              </w:r>
            </w:ins>
          </w:p>
        </w:tc>
        <w:tc>
          <w:tcPr>
            <w:tcW w:w="1371" w:type="dxa"/>
            <w:tcBorders>
              <w:top w:val="single" w:sz="4" w:space="0" w:color="auto"/>
              <w:left w:val="single" w:sz="4" w:space="0" w:color="auto"/>
              <w:bottom w:val="single" w:sz="4" w:space="0" w:color="auto"/>
              <w:right w:val="single" w:sz="4" w:space="0" w:color="auto"/>
            </w:tcBorders>
            <w:hideMark/>
          </w:tcPr>
          <w:p w14:paraId="43E486E5" w14:textId="77777777" w:rsidR="00EF451F" w:rsidRDefault="00EF451F" w:rsidP="009C397C">
            <w:pPr>
              <w:pStyle w:val="TAH"/>
              <w:rPr>
                <w:ins w:id="3207" w:author="Paiva, Rafael (Nokia - DK/Aalborg)" w:date="2022-09-26T16:57:00Z"/>
                <w:rFonts w:cs="Arial"/>
              </w:rPr>
            </w:pPr>
            <w:ins w:id="3208" w:author="Paiva, Rafael (Nokia - DK/Aalborg)" w:date="2022-09-26T16:57:00Z">
              <w:r>
                <w:rPr>
                  <w:rFonts w:cs="Arial"/>
                </w:rPr>
                <w:t>Burst format C2</w:t>
              </w:r>
            </w:ins>
          </w:p>
        </w:tc>
      </w:tr>
      <w:tr w:rsidR="00EF451F" w14:paraId="5013F264" w14:textId="77777777" w:rsidTr="009C397C">
        <w:trPr>
          <w:ins w:id="3209" w:author="Paiva, Rafael (Nokia - DK/Aalborg)" w:date="2022-09-26T16:57:00Z"/>
        </w:trPr>
        <w:tc>
          <w:tcPr>
            <w:tcW w:w="1372" w:type="dxa"/>
            <w:tcBorders>
              <w:top w:val="single" w:sz="4" w:space="0" w:color="auto"/>
              <w:left w:val="single" w:sz="4" w:space="0" w:color="auto"/>
              <w:bottom w:val="nil"/>
              <w:right w:val="single" w:sz="4" w:space="0" w:color="auto"/>
            </w:tcBorders>
            <w:hideMark/>
          </w:tcPr>
          <w:p w14:paraId="7869F68B" w14:textId="77777777" w:rsidR="00EF451F" w:rsidRDefault="00EF451F" w:rsidP="009C397C">
            <w:pPr>
              <w:pStyle w:val="TAC"/>
              <w:rPr>
                <w:ins w:id="3210" w:author="Paiva, Rafael (Nokia - DK/Aalborg)" w:date="2022-09-26T16:57:00Z"/>
              </w:rPr>
            </w:pPr>
            <w:ins w:id="3211" w:author="Paiva, Rafael (Nokia - DK/Aalborg)" w:date="2022-09-26T16:57:00Z">
              <w:r>
                <w:t>1</w:t>
              </w:r>
            </w:ins>
          </w:p>
        </w:tc>
        <w:tc>
          <w:tcPr>
            <w:tcW w:w="1396" w:type="dxa"/>
            <w:tcBorders>
              <w:top w:val="single" w:sz="4" w:space="0" w:color="auto"/>
              <w:left w:val="single" w:sz="4" w:space="0" w:color="auto"/>
              <w:bottom w:val="nil"/>
              <w:right w:val="single" w:sz="4" w:space="0" w:color="auto"/>
            </w:tcBorders>
            <w:hideMark/>
          </w:tcPr>
          <w:p w14:paraId="142434A6" w14:textId="77777777" w:rsidR="00EF451F" w:rsidRDefault="00EF451F" w:rsidP="009C397C">
            <w:pPr>
              <w:pStyle w:val="TAC"/>
              <w:rPr>
                <w:ins w:id="3212" w:author="Paiva, Rafael (Nokia - DK/Aalborg)" w:date="2022-09-26T16:57:00Z"/>
              </w:rPr>
            </w:pPr>
            <w:ins w:id="3213" w:author="Paiva, Rafael (Nokia - DK/Aalborg)" w:date="2022-09-26T16:57:00Z">
              <w:r>
                <w:t>2</w:t>
              </w:r>
            </w:ins>
          </w:p>
        </w:tc>
        <w:tc>
          <w:tcPr>
            <w:tcW w:w="1374" w:type="dxa"/>
            <w:tcBorders>
              <w:top w:val="single" w:sz="4" w:space="0" w:color="auto"/>
              <w:left w:val="single" w:sz="4" w:space="0" w:color="auto"/>
              <w:bottom w:val="single" w:sz="4" w:space="0" w:color="auto"/>
              <w:right w:val="single" w:sz="4" w:space="0" w:color="auto"/>
            </w:tcBorders>
            <w:hideMark/>
          </w:tcPr>
          <w:p w14:paraId="4C048B69" w14:textId="77777777" w:rsidR="00EF451F" w:rsidRDefault="00EF451F" w:rsidP="009C397C">
            <w:pPr>
              <w:pStyle w:val="TAC"/>
              <w:rPr>
                <w:ins w:id="3214" w:author="Paiva, Rafael (Nokia - DK/Aalborg)" w:date="2022-09-26T16:57:00Z"/>
              </w:rPr>
            </w:pPr>
            <w:ins w:id="3215" w:author="Paiva, Rafael (Nokia - DK/Aalborg)" w:date="2022-09-26T16:57:00Z">
              <w:r>
                <w:rPr>
                  <w:rFonts w:cs="Arial"/>
                  <w:lang w:eastAsia="zh-CN"/>
                </w:rPr>
                <w:t>AWGN</w:t>
              </w:r>
            </w:ins>
          </w:p>
        </w:tc>
        <w:tc>
          <w:tcPr>
            <w:tcW w:w="1374" w:type="dxa"/>
            <w:tcBorders>
              <w:top w:val="single" w:sz="4" w:space="0" w:color="auto"/>
              <w:left w:val="single" w:sz="4" w:space="0" w:color="auto"/>
              <w:bottom w:val="single" w:sz="4" w:space="0" w:color="auto"/>
              <w:right w:val="single" w:sz="4" w:space="0" w:color="auto"/>
            </w:tcBorders>
            <w:hideMark/>
          </w:tcPr>
          <w:p w14:paraId="65652371" w14:textId="77777777" w:rsidR="00EF451F" w:rsidRDefault="00EF451F" w:rsidP="009C397C">
            <w:pPr>
              <w:pStyle w:val="TAC"/>
              <w:rPr>
                <w:ins w:id="3216" w:author="Paiva, Rafael (Nokia - DK/Aalborg)" w:date="2022-09-26T16:57:00Z"/>
              </w:rPr>
            </w:pPr>
            <w:ins w:id="3217" w:author="Paiva, Rafael (Nokia - DK/Aalborg)" w:date="2022-09-26T16:57:00Z">
              <w:r>
                <w:rPr>
                  <w:rFonts w:cs="Arial"/>
                  <w:lang w:eastAsia="zh-CN"/>
                </w:rPr>
                <w:t>0</w:t>
              </w:r>
            </w:ins>
          </w:p>
        </w:tc>
        <w:tc>
          <w:tcPr>
            <w:tcW w:w="1371" w:type="dxa"/>
          </w:tcPr>
          <w:p w14:paraId="740DA042" w14:textId="77777777" w:rsidR="00EF451F" w:rsidRPr="000F3455" w:rsidRDefault="00EF451F" w:rsidP="009C397C">
            <w:pPr>
              <w:pStyle w:val="TAC"/>
              <w:rPr>
                <w:ins w:id="3218" w:author="Paiva, Rafael (Nokia - DK/Aalborg)" w:date="2022-09-26T16:57:00Z"/>
              </w:rPr>
            </w:pPr>
            <w:ins w:id="3219" w:author="Paiva, Rafael (Nokia - DK/Aalborg)" w:date="2022-11-16T10:19:00Z">
              <w:r w:rsidRPr="000F3455">
                <w:t>-11.5</w:t>
              </w:r>
            </w:ins>
          </w:p>
        </w:tc>
        <w:tc>
          <w:tcPr>
            <w:tcW w:w="1371" w:type="dxa"/>
          </w:tcPr>
          <w:p w14:paraId="49C9E7A2" w14:textId="77777777" w:rsidR="00EF451F" w:rsidRPr="008C1EC2" w:rsidRDefault="00EF451F" w:rsidP="009C397C">
            <w:pPr>
              <w:pStyle w:val="TAC"/>
              <w:rPr>
                <w:ins w:id="3220" w:author="Paiva, Rafael (Nokia - DK/Aalborg)" w:date="2022-09-26T16:57:00Z"/>
              </w:rPr>
            </w:pPr>
            <w:ins w:id="3221" w:author="Paiva, Rafael (Nokia - DK/Aalborg)" w:date="2022-11-16T10:19:00Z">
              <w:r w:rsidRPr="00F81758">
                <w:t>-15.7</w:t>
              </w:r>
            </w:ins>
          </w:p>
        </w:tc>
        <w:tc>
          <w:tcPr>
            <w:tcW w:w="1371" w:type="dxa"/>
          </w:tcPr>
          <w:p w14:paraId="61C7FBCE" w14:textId="77777777" w:rsidR="00EF451F" w:rsidRPr="000F3455" w:rsidRDefault="00EF451F" w:rsidP="009C397C">
            <w:pPr>
              <w:pStyle w:val="TAC"/>
              <w:rPr>
                <w:ins w:id="3222" w:author="Paiva, Rafael (Nokia - DK/Aalborg)" w:date="2022-09-26T16:57:00Z"/>
              </w:rPr>
            </w:pPr>
            <w:ins w:id="3223" w:author="Paiva, Rafael (Nokia - DK/Aalborg)" w:date="2022-11-16T10:19:00Z">
              <w:r w:rsidRPr="000F3455">
                <w:t>-11.5</w:t>
              </w:r>
            </w:ins>
          </w:p>
        </w:tc>
      </w:tr>
      <w:tr w:rsidR="00EF451F" w14:paraId="3012CD51" w14:textId="77777777" w:rsidTr="009C397C">
        <w:trPr>
          <w:ins w:id="3224" w:author="Paiva, Rafael (Nokia - DK/Aalborg)" w:date="2022-09-26T16:57:00Z"/>
        </w:trPr>
        <w:tc>
          <w:tcPr>
            <w:tcW w:w="1372" w:type="dxa"/>
            <w:tcBorders>
              <w:top w:val="nil"/>
              <w:left w:val="single" w:sz="4" w:space="0" w:color="auto"/>
              <w:bottom w:val="single" w:sz="4" w:space="0" w:color="auto"/>
              <w:right w:val="single" w:sz="4" w:space="0" w:color="auto"/>
            </w:tcBorders>
          </w:tcPr>
          <w:p w14:paraId="2846B707" w14:textId="77777777" w:rsidR="00EF451F" w:rsidRDefault="00EF451F" w:rsidP="009C397C">
            <w:pPr>
              <w:pStyle w:val="TAC"/>
              <w:rPr>
                <w:ins w:id="3225" w:author="Paiva, Rafael (Nokia - DK/Aalborg)" w:date="2022-09-26T16:57:00Z"/>
              </w:rPr>
            </w:pPr>
          </w:p>
        </w:tc>
        <w:tc>
          <w:tcPr>
            <w:tcW w:w="1396" w:type="dxa"/>
            <w:tcBorders>
              <w:top w:val="nil"/>
              <w:left w:val="single" w:sz="4" w:space="0" w:color="auto"/>
              <w:bottom w:val="single" w:sz="4" w:space="0" w:color="auto"/>
              <w:right w:val="single" w:sz="4" w:space="0" w:color="auto"/>
            </w:tcBorders>
          </w:tcPr>
          <w:p w14:paraId="3BE85312" w14:textId="77777777" w:rsidR="00EF451F" w:rsidRDefault="00EF451F" w:rsidP="009C397C">
            <w:pPr>
              <w:pStyle w:val="TAC"/>
              <w:rPr>
                <w:ins w:id="3226" w:author="Paiva, Rafael (Nokia - DK/Aalborg)" w:date="2022-09-26T16:57:00Z"/>
              </w:rPr>
            </w:pPr>
          </w:p>
        </w:tc>
        <w:tc>
          <w:tcPr>
            <w:tcW w:w="1374" w:type="dxa"/>
            <w:tcBorders>
              <w:top w:val="single" w:sz="4" w:space="0" w:color="auto"/>
              <w:left w:val="single" w:sz="4" w:space="0" w:color="auto"/>
              <w:bottom w:val="single" w:sz="4" w:space="0" w:color="auto"/>
              <w:right w:val="single" w:sz="4" w:space="0" w:color="auto"/>
            </w:tcBorders>
            <w:hideMark/>
          </w:tcPr>
          <w:p w14:paraId="5AC7B6F9" w14:textId="77777777" w:rsidR="00EF451F" w:rsidRDefault="00EF451F" w:rsidP="009C397C">
            <w:pPr>
              <w:pStyle w:val="TAC"/>
              <w:rPr>
                <w:ins w:id="3227" w:author="Paiva, Rafael (Nokia - DK/Aalborg)" w:date="2022-09-26T16:57:00Z"/>
              </w:rPr>
            </w:pPr>
            <w:ins w:id="3228" w:author="Paiva, Rafael (Nokia - DK/Aalborg)" w:date="2022-09-26T16:57:00Z">
              <w:r w:rsidRPr="003A5513">
                <w:rPr>
                  <w:rFonts w:cs="Arial"/>
                  <w:lang w:eastAsia="zh-CN"/>
                </w:rPr>
                <w:t>TDLA30-650 Low</w:t>
              </w:r>
            </w:ins>
          </w:p>
        </w:tc>
        <w:tc>
          <w:tcPr>
            <w:tcW w:w="1374" w:type="dxa"/>
            <w:tcBorders>
              <w:top w:val="single" w:sz="4" w:space="0" w:color="auto"/>
              <w:left w:val="single" w:sz="4" w:space="0" w:color="auto"/>
              <w:bottom w:val="single" w:sz="4" w:space="0" w:color="auto"/>
              <w:right w:val="single" w:sz="4" w:space="0" w:color="auto"/>
            </w:tcBorders>
            <w:hideMark/>
          </w:tcPr>
          <w:p w14:paraId="3AC35BB4" w14:textId="77777777" w:rsidR="00EF451F" w:rsidRDefault="00EF451F" w:rsidP="009C397C">
            <w:pPr>
              <w:pStyle w:val="TAC"/>
              <w:rPr>
                <w:ins w:id="3229" w:author="Paiva, Rafael (Nokia - DK/Aalborg)" w:date="2022-09-26T16:57:00Z"/>
              </w:rPr>
            </w:pPr>
            <w:ins w:id="3230" w:author="Paiva, Rafael (Nokia - DK/Aalborg)" w:date="2022-09-26T16:57:00Z">
              <w:r>
                <w:t>7100</w:t>
              </w:r>
            </w:ins>
          </w:p>
        </w:tc>
        <w:tc>
          <w:tcPr>
            <w:tcW w:w="1371" w:type="dxa"/>
          </w:tcPr>
          <w:p w14:paraId="73A1DBC8" w14:textId="77777777" w:rsidR="00EF451F" w:rsidRPr="000F3455" w:rsidRDefault="00EF451F" w:rsidP="009C397C">
            <w:pPr>
              <w:pStyle w:val="TAC"/>
              <w:rPr>
                <w:ins w:id="3231" w:author="Paiva, Rafael (Nokia - DK/Aalborg)" w:date="2022-09-26T16:57:00Z"/>
              </w:rPr>
            </w:pPr>
            <w:ins w:id="3232" w:author="Paiva, Rafael (Nokia - DK/Aalborg)" w:date="2022-11-16T10:19:00Z">
              <w:r w:rsidRPr="000F3455">
                <w:t>-3.4</w:t>
              </w:r>
            </w:ins>
          </w:p>
        </w:tc>
        <w:tc>
          <w:tcPr>
            <w:tcW w:w="1371" w:type="dxa"/>
          </w:tcPr>
          <w:p w14:paraId="23798E3B" w14:textId="77777777" w:rsidR="00EF451F" w:rsidRPr="008C1EC2" w:rsidRDefault="00EF451F" w:rsidP="009C397C">
            <w:pPr>
              <w:pStyle w:val="TAC"/>
              <w:rPr>
                <w:ins w:id="3233" w:author="Paiva, Rafael (Nokia - DK/Aalborg)" w:date="2022-09-26T16:57:00Z"/>
              </w:rPr>
            </w:pPr>
            <w:ins w:id="3234" w:author="Paiva, Rafael (Nokia - DK/Aalborg)" w:date="2022-11-16T10:19:00Z">
              <w:r w:rsidRPr="00F81758">
                <w:t>-6.7</w:t>
              </w:r>
            </w:ins>
          </w:p>
        </w:tc>
        <w:tc>
          <w:tcPr>
            <w:tcW w:w="1371" w:type="dxa"/>
          </w:tcPr>
          <w:p w14:paraId="0952299B" w14:textId="77777777" w:rsidR="00EF451F" w:rsidRPr="000F3455" w:rsidRDefault="00EF451F" w:rsidP="009C397C">
            <w:pPr>
              <w:pStyle w:val="TAC"/>
              <w:rPr>
                <w:ins w:id="3235" w:author="Paiva, Rafael (Nokia - DK/Aalborg)" w:date="2022-09-26T16:57:00Z"/>
              </w:rPr>
            </w:pPr>
            <w:ins w:id="3236" w:author="Paiva, Rafael (Nokia - DK/Aalborg)" w:date="2022-11-16T10:19:00Z">
              <w:r w:rsidRPr="000F3455">
                <w:t>-3.6</w:t>
              </w:r>
            </w:ins>
          </w:p>
        </w:tc>
      </w:tr>
    </w:tbl>
    <w:p w14:paraId="5C5B6421" w14:textId="77777777" w:rsidR="00EF451F" w:rsidRDefault="00EF451F" w:rsidP="00EF451F">
      <w:pPr>
        <w:rPr>
          <w:ins w:id="3237" w:author="Paiva, Rafael (Nokia - DK/Aalborg)" w:date="2022-09-26T16:57:00Z"/>
        </w:rPr>
      </w:pPr>
    </w:p>
    <w:p w14:paraId="391D3FAC" w14:textId="77777777" w:rsidR="00EF451F" w:rsidRPr="00931575" w:rsidRDefault="00EF451F" w:rsidP="00EF451F">
      <w:pPr>
        <w:pStyle w:val="TH"/>
        <w:rPr>
          <w:ins w:id="3238" w:author="Paiva, Rafael (Nokia - DK/Aalborg)" w:date="2022-09-26T16:57:00Z"/>
          <w:lang w:eastAsia="zh-CN"/>
        </w:rPr>
      </w:pPr>
      <w:ins w:id="3239" w:author="Paiva, Rafael (Nokia - DK/Aalborg)" w:date="2022-09-26T16:57:00Z">
        <w:r w:rsidRPr="00931575">
          <w:lastRenderedPageBreak/>
          <w:t>Table 8.4.1.5</w:t>
        </w:r>
        <w:r w:rsidRPr="00931575">
          <w:rPr>
            <w:rFonts w:hint="eastAsia"/>
            <w:lang w:eastAsia="zh-CN"/>
          </w:rPr>
          <w:t>.2</w:t>
        </w:r>
        <w:r w:rsidRPr="00931575">
          <w:t>-</w:t>
        </w:r>
        <w:r>
          <w:t>4</w:t>
        </w:r>
        <w:r w:rsidRPr="00931575">
          <w:t xml:space="preserve">: PRACH missed detection </w:t>
        </w:r>
        <w:r w:rsidRPr="00931575">
          <w:rPr>
            <w:rFonts w:hint="eastAsia"/>
            <w:lang w:eastAsia="zh-CN"/>
          </w:rPr>
          <w:t xml:space="preserve">test </w:t>
        </w:r>
        <w:r w:rsidRPr="00931575">
          <w:t>requirements for Normal Mode</w:t>
        </w:r>
        <w:r w:rsidRPr="00931575">
          <w:rPr>
            <w:rFonts w:hint="eastAsia"/>
            <w:lang w:eastAsia="zh-CN"/>
          </w:rPr>
          <w:t xml:space="preserve">, </w:t>
        </w:r>
        <w:r>
          <w:rPr>
            <w:lang w:eastAsia="zh-CN"/>
          </w:rPr>
          <w:t>48</w:t>
        </w:r>
        <w:r w:rsidRPr="00931575">
          <w:rPr>
            <w:rFonts w:hint="eastAsia"/>
            <w:lang w:eastAsia="zh-CN"/>
          </w:rPr>
          <w:t>0</w:t>
        </w:r>
        <w:r w:rsidRPr="00931575">
          <w:rPr>
            <w:lang w:eastAsia="zh-CN"/>
          </w:rPr>
          <w:t xml:space="preserve"> k</w:t>
        </w:r>
        <w:r w:rsidRPr="00931575">
          <w:rPr>
            <w:rFonts w:hint="eastAsia"/>
            <w:lang w:eastAsia="zh-CN"/>
          </w:rPr>
          <w:t>Hz SCS</w:t>
        </w:r>
        <w:r>
          <w:rPr>
            <w:lang w:eastAsia="zh-CN"/>
          </w:rPr>
          <w:t xml:space="preserve"> in FR2-2</w:t>
        </w:r>
      </w:ins>
    </w:p>
    <w:tbl>
      <w:tblPr>
        <w:tblStyle w:val="TableGrid"/>
        <w:tblW w:w="0" w:type="auto"/>
        <w:tblLook w:val="04A0" w:firstRow="1" w:lastRow="0" w:firstColumn="1" w:lastColumn="0" w:noHBand="0" w:noVBand="1"/>
      </w:tblPr>
      <w:tblGrid>
        <w:gridCol w:w="1372"/>
        <w:gridCol w:w="1396"/>
        <w:gridCol w:w="1374"/>
        <w:gridCol w:w="1374"/>
        <w:gridCol w:w="1371"/>
        <w:gridCol w:w="1371"/>
        <w:gridCol w:w="1371"/>
      </w:tblGrid>
      <w:tr w:rsidR="00EF451F" w14:paraId="381E6598" w14:textId="77777777" w:rsidTr="009C397C">
        <w:trPr>
          <w:ins w:id="3240" w:author="Paiva, Rafael (Nokia - DK/Aalborg)" w:date="2022-09-26T16:57:00Z"/>
        </w:trPr>
        <w:tc>
          <w:tcPr>
            <w:tcW w:w="1372" w:type="dxa"/>
            <w:tcBorders>
              <w:top w:val="single" w:sz="4" w:space="0" w:color="auto"/>
              <w:left w:val="single" w:sz="4" w:space="0" w:color="auto"/>
              <w:bottom w:val="nil"/>
              <w:right w:val="single" w:sz="4" w:space="0" w:color="auto"/>
            </w:tcBorders>
            <w:hideMark/>
          </w:tcPr>
          <w:p w14:paraId="322082BA" w14:textId="77777777" w:rsidR="00EF451F" w:rsidRDefault="00EF451F" w:rsidP="009C397C">
            <w:pPr>
              <w:pStyle w:val="TAH"/>
              <w:rPr>
                <w:ins w:id="3241" w:author="Paiva, Rafael (Nokia - DK/Aalborg)" w:date="2022-09-26T16:57:00Z"/>
              </w:rPr>
            </w:pPr>
            <w:ins w:id="3242" w:author="Paiva, Rafael (Nokia - DK/Aalborg)" w:date="2022-09-26T16:57:00Z">
              <w:r>
                <w:t xml:space="preserve">Number of </w:t>
              </w:r>
            </w:ins>
          </w:p>
        </w:tc>
        <w:tc>
          <w:tcPr>
            <w:tcW w:w="1396" w:type="dxa"/>
            <w:tcBorders>
              <w:top w:val="single" w:sz="4" w:space="0" w:color="auto"/>
              <w:left w:val="single" w:sz="4" w:space="0" w:color="auto"/>
              <w:bottom w:val="nil"/>
              <w:right w:val="single" w:sz="4" w:space="0" w:color="auto"/>
            </w:tcBorders>
            <w:hideMark/>
          </w:tcPr>
          <w:p w14:paraId="2443D9DC" w14:textId="77777777" w:rsidR="00EF451F" w:rsidRDefault="00EF451F" w:rsidP="009C397C">
            <w:pPr>
              <w:pStyle w:val="TAH"/>
              <w:rPr>
                <w:ins w:id="3243" w:author="Paiva, Rafael (Nokia - DK/Aalborg)" w:date="2022-09-26T16:57:00Z"/>
              </w:rPr>
            </w:pPr>
            <w:ins w:id="3244" w:author="Paiva, Rafael (Nokia - DK/Aalborg)" w:date="2022-09-26T16:57:00Z">
              <w:r>
                <w:t>Number of</w:t>
              </w:r>
            </w:ins>
          </w:p>
        </w:tc>
        <w:tc>
          <w:tcPr>
            <w:tcW w:w="1374" w:type="dxa"/>
            <w:tcBorders>
              <w:top w:val="single" w:sz="4" w:space="0" w:color="auto"/>
              <w:left w:val="single" w:sz="4" w:space="0" w:color="auto"/>
              <w:bottom w:val="nil"/>
              <w:right w:val="single" w:sz="4" w:space="0" w:color="auto"/>
            </w:tcBorders>
            <w:hideMark/>
          </w:tcPr>
          <w:p w14:paraId="5A09A0EA" w14:textId="77777777" w:rsidR="00EF451F" w:rsidRDefault="00EF451F" w:rsidP="009C397C">
            <w:pPr>
              <w:pStyle w:val="TAH"/>
              <w:rPr>
                <w:ins w:id="3245" w:author="Paiva, Rafael (Nokia - DK/Aalborg)" w:date="2022-09-26T16:57:00Z"/>
              </w:rPr>
            </w:pPr>
            <w:ins w:id="3246" w:author="Paiva, Rafael (Nokia - DK/Aalborg)" w:date="2022-09-26T16:57:00Z">
              <w:r>
                <w:rPr>
                  <w:rFonts w:cs="Arial"/>
                  <w:lang w:val="fr-FR"/>
                </w:rPr>
                <w:t>Propagation</w:t>
              </w:r>
            </w:ins>
          </w:p>
        </w:tc>
        <w:tc>
          <w:tcPr>
            <w:tcW w:w="1374" w:type="dxa"/>
            <w:tcBorders>
              <w:top w:val="single" w:sz="4" w:space="0" w:color="auto"/>
              <w:left w:val="single" w:sz="4" w:space="0" w:color="auto"/>
              <w:bottom w:val="nil"/>
              <w:right w:val="single" w:sz="4" w:space="0" w:color="auto"/>
            </w:tcBorders>
            <w:hideMark/>
          </w:tcPr>
          <w:p w14:paraId="3E6F2299" w14:textId="77777777" w:rsidR="00EF451F" w:rsidRDefault="00EF451F" w:rsidP="009C397C">
            <w:pPr>
              <w:pStyle w:val="TAH"/>
              <w:rPr>
                <w:ins w:id="3247" w:author="Paiva, Rafael (Nokia - DK/Aalborg)" w:date="2022-09-26T16:57:00Z"/>
              </w:rPr>
            </w:pPr>
            <w:ins w:id="3248" w:author="Paiva, Rafael (Nokia - DK/Aalborg)" w:date="2022-09-26T16:57:00Z">
              <w:r>
                <w:rPr>
                  <w:rFonts w:cs="Arial"/>
                </w:rPr>
                <w:t>Frequency</w:t>
              </w:r>
            </w:ins>
          </w:p>
        </w:tc>
        <w:tc>
          <w:tcPr>
            <w:tcW w:w="4113" w:type="dxa"/>
            <w:gridSpan w:val="3"/>
            <w:tcBorders>
              <w:top w:val="single" w:sz="4" w:space="0" w:color="auto"/>
              <w:left w:val="single" w:sz="4" w:space="0" w:color="auto"/>
              <w:bottom w:val="single" w:sz="4" w:space="0" w:color="auto"/>
              <w:right w:val="single" w:sz="4" w:space="0" w:color="auto"/>
            </w:tcBorders>
            <w:hideMark/>
          </w:tcPr>
          <w:p w14:paraId="488F2F82" w14:textId="77777777" w:rsidR="00EF451F" w:rsidRDefault="00EF451F" w:rsidP="009C397C">
            <w:pPr>
              <w:pStyle w:val="TAH"/>
              <w:rPr>
                <w:ins w:id="3249" w:author="Paiva, Rafael (Nokia - DK/Aalborg)" w:date="2022-09-26T16:57:00Z"/>
              </w:rPr>
            </w:pPr>
            <w:ins w:id="3250" w:author="Paiva, Rafael (Nokia - DK/Aalborg)" w:date="2022-09-26T16:57:00Z">
              <w:r>
                <w:t>SNR (dB)</w:t>
              </w:r>
            </w:ins>
          </w:p>
        </w:tc>
      </w:tr>
      <w:tr w:rsidR="00EF451F" w14:paraId="31B2EAD4" w14:textId="77777777" w:rsidTr="009C397C">
        <w:trPr>
          <w:ins w:id="3251" w:author="Paiva, Rafael (Nokia - DK/Aalborg)" w:date="2022-09-26T16:57:00Z"/>
        </w:trPr>
        <w:tc>
          <w:tcPr>
            <w:tcW w:w="1372" w:type="dxa"/>
            <w:tcBorders>
              <w:top w:val="nil"/>
              <w:left w:val="single" w:sz="4" w:space="0" w:color="auto"/>
              <w:bottom w:val="single" w:sz="4" w:space="0" w:color="auto"/>
              <w:right w:val="single" w:sz="4" w:space="0" w:color="auto"/>
            </w:tcBorders>
            <w:hideMark/>
          </w:tcPr>
          <w:p w14:paraId="012C4A1F" w14:textId="77777777" w:rsidR="00EF451F" w:rsidRDefault="00EF451F" w:rsidP="009C397C">
            <w:pPr>
              <w:pStyle w:val="TAH"/>
              <w:rPr>
                <w:ins w:id="3252" w:author="Paiva, Rafael (Nokia - DK/Aalborg)" w:date="2022-09-26T16:57:00Z"/>
              </w:rPr>
            </w:pPr>
            <w:ins w:id="3253" w:author="Paiva, Rafael (Nokia - DK/Aalborg)" w:date="2022-09-26T16:57:00Z">
              <w:r>
                <w:t>TX antennas</w:t>
              </w:r>
            </w:ins>
          </w:p>
        </w:tc>
        <w:tc>
          <w:tcPr>
            <w:tcW w:w="1396" w:type="dxa"/>
            <w:tcBorders>
              <w:top w:val="nil"/>
              <w:left w:val="single" w:sz="4" w:space="0" w:color="auto"/>
              <w:bottom w:val="single" w:sz="4" w:space="0" w:color="auto"/>
              <w:right w:val="single" w:sz="4" w:space="0" w:color="auto"/>
            </w:tcBorders>
            <w:hideMark/>
          </w:tcPr>
          <w:p w14:paraId="1B2428D5" w14:textId="77777777" w:rsidR="00EF451F" w:rsidRDefault="00EF451F" w:rsidP="009C397C">
            <w:pPr>
              <w:pStyle w:val="TAH"/>
              <w:rPr>
                <w:ins w:id="3254" w:author="Paiva, Rafael (Nokia - DK/Aalborg)" w:date="2022-09-26T16:57:00Z"/>
              </w:rPr>
            </w:pPr>
            <w:ins w:id="3255" w:author="Paiva, Rafael (Nokia - DK/Aalborg)" w:date="2022-09-26T16:57:00Z">
              <w:r>
                <w:t>demodulation branches</w:t>
              </w:r>
            </w:ins>
          </w:p>
        </w:tc>
        <w:tc>
          <w:tcPr>
            <w:tcW w:w="1374" w:type="dxa"/>
            <w:tcBorders>
              <w:top w:val="nil"/>
              <w:left w:val="single" w:sz="4" w:space="0" w:color="auto"/>
              <w:bottom w:val="single" w:sz="4" w:space="0" w:color="auto"/>
              <w:right w:val="single" w:sz="4" w:space="0" w:color="auto"/>
            </w:tcBorders>
            <w:hideMark/>
          </w:tcPr>
          <w:p w14:paraId="553F353E" w14:textId="77777777" w:rsidR="00EF451F" w:rsidRDefault="00EF451F" w:rsidP="009C397C">
            <w:pPr>
              <w:pStyle w:val="TAH"/>
              <w:rPr>
                <w:ins w:id="3256" w:author="Paiva, Rafael (Nokia - DK/Aalborg)" w:date="2022-09-26T16:57:00Z"/>
              </w:rPr>
            </w:pPr>
            <w:ins w:id="3257" w:author="Paiva, Rafael (Nokia - DK/Aalborg)" w:date="2022-09-26T16:57:00Z">
              <w:r>
                <w:t>conditions and correlation matrix (Annex G)</w:t>
              </w:r>
            </w:ins>
          </w:p>
        </w:tc>
        <w:tc>
          <w:tcPr>
            <w:tcW w:w="1374" w:type="dxa"/>
            <w:tcBorders>
              <w:top w:val="nil"/>
              <w:left w:val="single" w:sz="4" w:space="0" w:color="auto"/>
              <w:bottom w:val="single" w:sz="4" w:space="0" w:color="auto"/>
              <w:right w:val="single" w:sz="4" w:space="0" w:color="auto"/>
            </w:tcBorders>
            <w:hideMark/>
          </w:tcPr>
          <w:p w14:paraId="74EA63E6" w14:textId="77777777" w:rsidR="00EF451F" w:rsidRDefault="00EF451F" w:rsidP="009C397C">
            <w:pPr>
              <w:pStyle w:val="TAH"/>
              <w:rPr>
                <w:ins w:id="3258" w:author="Paiva, Rafael (Nokia - DK/Aalborg)" w:date="2022-09-26T16:57:00Z"/>
              </w:rPr>
            </w:pPr>
            <w:ins w:id="3259" w:author="Paiva, Rafael (Nokia - DK/Aalborg)" w:date="2022-09-26T16:57:00Z">
              <w:r>
                <w:rPr>
                  <w:rFonts w:cs="Arial"/>
                </w:rPr>
                <w:t>offset</w:t>
              </w:r>
            </w:ins>
          </w:p>
        </w:tc>
        <w:tc>
          <w:tcPr>
            <w:tcW w:w="1371" w:type="dxa"/>
            <w:tcBorders>
              <w:top w:val="single" w:sz="4" w:space="0" w:color="auto"/>
              <w:left w:val="single" w:sz="4" w:space="0" w:color="auto"/>
              <w:bottom w:val="single" w:sz="4" w:space="0" w:color="auto"/>
              <w:right w:val="single" w:sz="4" w:space="0" w:color="auto"/>
            </w:tcBorders>
            <w:hideMark/>
          </w:tcPr>
          <w:p w14:paraId="5F0764F1" w14:textId="77777777" w:rsidR="00EF451F" w:rsidRDefault="00EF451F" w:rsidP="009C397C">
            <w:pPr>
              <w:pStyle w:val="TAH"/>
              <w:rPr>
                <w:ins w:id="3260" w:author="Paiva, Rafael (Nokia - DK/Aalborg)" w:date="2022-09-26T16:57:00Z"/>
                <w:rFonts w:cs="Arial"/>
              </w:rPr>
            </w:pPr>
            <w:ins w:id="3261" w:author="Paiva, Rafael (Nokia - DK/Aalborg)" w:date="2022-09-26T16:57:00Z">
              <w:r>
                <w:rPr>
                  <w:rFonts w:cs="Arial"/>
                </w:rPr>
                <w:t>Burst format A2</w:t>
              </w:r>
            </w:ins>
          </w:p>
        </w:tc>
        <w:tc>
          <w:tcPr>
            <w:tcW w:w="1371" w:type="dxa"/>
            <w:tcBorders>
              <w:top w:val="single" w:sz="4" w:space="0" w:color="auto"/>
              <w:left w:val="single" w:sz="4" w:space="0" w:color="auto"/>
              <w:bottom w:val="single" w:sz="4" w:space="0" w:color="auto"/>
              <w:right w:val="single" w:sz="4" w:space="0" w:color="auto"/>
            </w:tcBorders>
            <w:hideMark/>
          </w:tcPr>
          <w:p w14:paraId="39B84B17" w14:textId="77777777" w:rsidR="00EF451F" w:rsidRDefault="00EF451F" w:rsidP="009C397C">
            <w:pPr>
              <w:pStyle w:val="TAH"/>
              <w:rPr>
                <w:ins w:id="3262" w:author="Paiva, Rafael (Nokia - DK/Aalborg)" w:date="2022-09-26T16:57:00Z"/>
                <w:rFonts w:cs="Arial"/>
              </w:rPr>
            </w:pPr>
            <w:ins w:id="3263" w:author="Paiva, Rafael (Nokia - DK/Aalborg)" w:date="2022-09-26T16:57:00Z">
              <w:r>
                <w:rPr>
                  <w:rFonts w:cs="Arial"/>
                </w:rPr>
                <w:t>Burst format B4</w:t>
              </w:r>
            </w:ins>
          </w:p>
        </w:tc>
        <w:tc>
          <w:tcPr>
            <w:tcW w:w="1371" w:type="dxa"/>
            <w:tcBorders>
              <w:top w:val="single" w:sz="4" w:space="0" w:color="auto"/>
              <w:left w:val="single" w:sz="4" w:space="0" w:color="auto"/>
              <w:bottom w:val="single" w:sz="4" w:space="0" w:color="auto"/>
              <w:right w:val="single" w:sz="4" w:space="0" w:color="auto"/>
            </w:tcBorders>
            <w:hideMark/>
          </w:tcPr>
          <w:p w14:paraId="6E258D84" w14:textId="77777777" w:rsidR="00EF451F" w:rsidRDefault="00EF451F" w:rsidP="009C397C">
            <w:pPr>
              <w:pStyle w:val="TAH"/>
              <w:rPr>
                <w:ins w:id="3264" w:author="Paiva, Rafael (Nokia - DK/Aalborg)" w:date="2022-09-26T16:57:00Z"/>
                <w:rFonts w:cs="Arial"/>
              </w:rPr>
            </w:pPr>
            <w:ins w:id="3265" w:author="Paiva, Rafael (Nokia - DK/Aalborg)" w:date="2022-09-26T16:57:00Z">
              <w:r>
                <w:rPr>
                  <w:rFonts w:cs="Arial"/>
                </w:rPr>
                <w:t>Burst format C2</w:t>
              </w:r>
            </w:ins>
          </w:p>
        </w:tc>
      </w:tr>
      <w:tr w:rsidR="00EF451F" w14:paraId="54B2D5A4" w14:textId="77777777" w:rsidTr="009C397C">
        <w:trPr>
          <w:ins w:id="3266" w:author="Paiva, Rafael (Nokia - DK/Aalborg)" w:date="2022-09-26T16:57:00Z"/>
        </w:trPr>
        <w:tc>
          <w:tcPr>
            <w:tcW w:w="1372" w:type="dxa"/>
            <w:tcBorders>
              <w:top w:val="single" w:sz="4" w:space="0" w:color="auto"/>
              <w:left w:val="single" w:sz="4" w:space="0" w:color="auto"/>
              <w:bottom w:val="nil"/>
              <w:right w:val="single" w:sz="4" w:space="0" w:color="auto"/>
            </w:tcBorders>
            <w:hideMark/>
          </w:tcPr>
          <w:p w14:paraId="37E793D1" w14:textId="77777777" w:rsidR="00EF451F" w:rsidRDefault="00EF451F" w:rsidP="009C397C">
            <w:pPr>
              <w:pStyle w:val="TAC"/>
              <w:rPr>
                <w:ins w:id="3267" w:author="Paiva, Rafael (Nokia - DK/Aalborg)" w:date="2022-09-26T16:57:00Z"/>
              </w:rPr>
            </w:pPr>
            <w:ins w:id="3268" w:author="Paiva, Rafael (Nokia - DK/Aalborg)" w:date="2022-09-26T16:57:00Z">
              <w:r>
                <w:t>1</w:t>
              </w:r>
            </w:ins>
          </w:p>
        </w:tc>
        <w:tc>
          <w:tcPr>
            <w:tcW w:w="1396" w:type="dxa"/>
            <w:tcBorders>
              <w:top w:val="single" w:sz="4" w:space="0" w:color="auto"/>
              <w:left w:val="single" w:sz="4" w:space="0" w:color="auto"/>
              <w:bottom w:val="nil"/>
              <w:right w:val="single" w:sz="4" w:space="0" w:color="auto"/>
            </w:tcBorders>
            <w:hideMark/>
          </w:tcPr>
          <w:p w14:paraId="4A1E99BC" w14:textId="77777777" w:rsidR="00EF451F" w:rsidRDefault="00EF451F" w:rsidP="009C397C">
            <w:pPr>
              <w:pStyle w:val="TAC"/>
              <w:rPr>
                <w:ins w:id="3269" w:author="Paiva, Rafael (Nokia - DK/Aalborg)" w:date="2022-09-26T16:57:00Z"/>
              </w:rPr>
            </w:pPr>
            <w:ins w:id="3270" w:author="Paiva, Rafael (Nokia - DK/Aalborg)" w:date="2022-09-26T16:57:00Z">
              <w:r>
                <w:t>2</w:t>
              </w:r>
            </w:ins>
          </w:p>
        </w:tc>
        <w:tc>
          <w:tcPr>
            <w:tcW w:w="1374" w:type="dxa"/>
            <w:tcBorders>
              <w:top w:val="single" w:sz="4" w:space="0" w:color="auto"/>
              <w:left w:val="single" w:sz="4" w:space="0" w:color="auto"/>
              <w:bottom w:val="single" w:sz="4" w:space="0" w:color="auto"/>
              <w:right w:val="single" w:sz="4" w:space="0" w:color="auto"/>
            </w:tcBorders>
            <w:hideMark/>
          </w:tcPr>
          <w:p w14:paraId="12FC8EDA" w14:textId="77777777" w:rsidR="00EF451F" w:rsidRDefault="00EF451F" w:rsidP="009C397C">
            <w:pPr>
              <w:pStyle w:val="TAC"/>
              <w:rPr>
                <w:ins w:id="3271" w:author="Paiva, Rafael (Nokia - DK/Aalborg)" w:date="2022-09-26T16:57:00Z"/>
              </w:rPr>
            </w:pPr>
            <w:ins w:id="3272" w:author="Paiva, Rafael (Nokia - DK/Aalborg)" w:date="2022-09-26T16:57:00Z">
              <w:r>
                <w:rPr>
                  <w:rFonts w:cs="Arial"/>
                  <w:lang w:eastAsia="zh-CN"/>
                </w:rPr>
                <w:t>AWGN</w:t>
              </w:r>
            </w:ins>
          </w:p>
        </w:tc>
        <w:tc>
          <w:tcPr>
            <w:tcW w:w="1374" w:type="dxa"/>
            <w:tcBorders>
              <w:top w:val="single" w:sz="4" w:space="0" w:color="auto"/>
              <w:left w:val="single" w:sz="4" w:space="0" w:color="auto"/>
              <w:bottom w:val="single" w:sz="4" w:space="0" w:color="auto"/>
              <w:right w:val="single" w:sz="4" w:space="0" w:color="auto"/>
            </w:tcBorders>
            <w:hideMark/>
          </w:tcPr>
          <w:p w14:paraId="7E00F498" w14:textId="77777777" w:rsidR="00EF451F" w:rsidRDefault="00EF451F" w:rsidP="009C397C">
            <w:pPr>
              <w:pStyle w:val="TAC"/>
              <w:rPr>
                <w:ins w:id="3273" w:author="Paiva, Rafael (Nokia - DK/Aalborg)" w:date="2022-09-26T16:57:00Z"/>
              </w:rPr>
            </w:pPr>
            <w:ins w:id="3274" w:author="Paiva, Rafael (Nokia - DK/Aalborg)" w:date="2022-09-26T16:57:00Z">
              <w:r>
                <w:rPr>
                  <w:rFonts w:cs="Arial"/>
                  <w:lang w:eastAsia="zh-CN"/>
                </w:rPr>
                <w:t>0</w:t>
              </w:r>
            </w:ins>
          </w:p>
        </w:tc>
        <w:tc>
          <w:tcPr>
            <w:tcW w:w="1371" w:type="dxa"/>
          </w:tcPr>
          <w:p w14:paraId="05B45C4A" w14:textId="77777777" w:rsidR="00EF451F" w:rsidRPr="009C2EE8" w:rsidRDefault="00EF451F" w:rsidP="009C397C">
            <w:pPr>
              <w:pStyle w:val="TAC"/>
              <w:rPr>
                <w:ins w:id="3275" w:author="Paiva, Rafael (Nokia - DK/Aalborg)" w:date="2022-09-26T16:57:00Z"/>
              </w:rPr>
            </w:pPr>
            <w:ins w:id="3276" w:author="Paiva, Rafael (Nokia - DK/Aalborg)" w:date="2022-11-16T10:19:00Z">
              <w:r w:rsidRPr="000F3455">
                <w:t>-11.4</w:t>
              </w:r>
            </w:ins>
          </w:p>
        </w:tc>
        <w:tc>
          <w:tcPr>
            <w:tcW w:w="1371" w:type="dxa"/>
          </w:tcPr>
          <w:p w14:paraId="73453A1A" w14:textId="77777777" w:rsidR="00EF451F" w:rsidRPr="008C1EC2" w:rsidRDefault="00EF451F" w:rsidP="009C397C">
            <w:pPr>
              <w:pStyle w:val="TAC"/>
              <w:rPr>
                <w:ins w:id="3277" w:author="Paiva, Rafael (Nokia - DK/Aalborg)" w:date="2022-09-26T16:57:00Z"/>
              </w:rPr>
            </w:pPr>
            <w:ins w:id="3278" w:author="Paiva, Rafael (Nokia - DK/Aalborg)" w:date="2022-11-16T10:19:00Z">
              <w:r w:rsidRPr="00F81758">
                <w:t>-15.6</w:t>
              </w:r>
            </w:ins>
          </w:p>
        </w:tc>
        <w:tc>
          <w:tcPr>
            <w:tcW w:w="1371" w:type="dxa"/>
          </w:tcPr>
          <w:p w14:paraId="41D2F2A1" w14:textId="77777777" w:rsidR="00EF451F" w:rsidRPr="000F3455" w:rsidRDefault="00EF451F" w:rsidP="009C397C">
            <w:pPr>
              <w:pStyle w:val="TAC"/>
              <w:rPr>
                <w:ins w:id="3279" w:author="Paiva, Rafael (Nokia - DK/Aalborg)" w:date="2022-09-26T16:57:00Z"/>
              </w:rPr>
            </w:pPr>
            <w:ins w:id="3280" w:author="Paiva, Rafael (Nokia - DK/Aalborg)" w:date="2022-11-16T10:19:00Z">
              <w:r w:rsidRPr="000F3455">
                <w:t>-11.5</w:t>
              </w:r>
            </w:ins>
          </w:p>
        </w:tc>
      </w:tr>
      <w:tr w:rsidR="00EF451F" w14:paraId="584E6727" w14:textId="77777777" w:rsidTr="009C397C">
        <w:trPr>
          <w:ins w:id="3281" w:author="Paiva, Rafael (Nokia - DK/Aalborg)" w:date="2022-09-26T16:57:00Z"/>
        </w:trPr>
        <w:tc>
          <w:tcPr>
            <w:tcW w:w="1372" w:type="dxa"/>
            <w:tcBorders>
              <w:top w:val="nil"/>
              <w:left w:val="single" w:sz="4" w:space="0" w:color="auto"/>
              <w:bottom w:val="single" w:sz="4" w:space="0" w:color="auto"/>
              <w:right w:val="single" w:sz="4" w:space="0" w:color="auto"/>
            </w:tcBorders>
          </w:tcPr>
          <w:p w14:paraId="6BBAD588" w14:textId="77777777" w:rsidR="00EF451F" w:rsidRDefault="00EF451F" w:rsidP="009C397C">
            <w:pPr>
              <w:pStyle w:val="TAC"/>
              <w:rPr>
                <w:ins w:id="3282" w:author="Paiva, Rafael (Nokia - DK/Aalborg)" w:date="2022-09-26T16:57:00Z"/>
              </w:rPr>
            </w:pPr>
          </w:p>
        </w:tc>
        <w:tc>
          <w:tcPr>
            <w:tcW w:w="1396" w:type="dxa"/>
            <w:tcBorders>
              <w:top w:val="nil"/>
              <w:left w:val="single" w:sz="4" w:space="0" w:color="auto"/>
              <w:bottom w:val="single" w:sz="4" w:space="0" w:color="auto"/>
              <w:right w:val="single" w:sz="4" w:space="0" w:color="auto"/>
            </w:tcBorders>
          </w:tcPr>
          <w:p w14:paraId="799EC441" w14:textId="77777777" w:rsidR="00EF451F" w:rsidRDefault="00EF451F" w:rsidP="009C397C">
            <w:pPr>
              <w:pStyle w:val="TAC"/>
              <w:rPr>
                <w:ins w:id="3283" w:author="Paiva, Rafael (Nokia - DK/Aalborg)" w:date="2022-09-26T16:57:00Z"/>
              </w:rPr>
            </w:pPr>
          </w:p>
        </w:tc>
        <w:tc>
          <w:tcPr>
            <w:tcW w:w="1374" w:type="dxa"/>
            <w:tcBorders>
              <w:top w:val="single" w:sz="4" w:space="0" w:color="auto"/>
              <w:left w:val="single" w:sz="4" w:space="0" w:color="auto"/>
              <w:bottom w:val="single" w:sz="4" w:space="0" w:color="auto"/>
              <w:right w:val="single" w:sz="4" w:space="0" w:color="auto"/>
            </w:tcBorders>
            <w:hideMark/>
          </w:tcPr>
          <w:p w14:paraId="5ADBE992" w14:textId="77777777" w:rsidR="00EF451F" w:rsidRDefault="00EF451F" w:rsidP="009C397C">
            <w:pPr>
              <w:pStyle w:val="TAC"/>
              <w:rPr>
                <w:ins w:id="3284" w:author="Paiva, Rafael (Nokia - DK/Aalborg)" w:date="2022-09-26T16:57:00Z"/>
              </w:rPr>
            </w:pPr>
            <w:ins w:id="3285" w:author="Paiva, Rafael (Nokia - DK/Aalborg)" w:date="2022-09-26T16:57:00Z">
              <w:r w:rsidRPr="003A5513">
                <w:rPr>
                  <w:rFonts w:cs="Arial"/>
                  <w:lang w:eastAsia="zh-CN"/>
                </w:rPr>
                <w:t>TDLA10-650 Low</w:t>
              </w:r>
            </w:ins>
          </w:p>
        </w:tc>
        <w:tc>
          <w:tcPr>
            <w:tcW w:w="1374" w:type="dxa"/>
            <w:tcBorders>
              <w:top w:val="single" w:sz="4" w:space="0" w:color="auto"/>
              <w:left w:val="single" w:sz="4" w:space="0" w:color="auto"/>
              <w:bottom w:val="single" w:sz="4" w:space="0" w:color="auto"/>
              <w:right w:val="single" w:sz="4" w:space="0" w:color="auto"/>
            </w:tcBorders>
            <w:hideMark/>
          </w:tcPr>
          <w:p w14:paraId="419C7EE6" w14:textId="77777777" w:rsidR="00EF451F" w:rsidRDefault="00EF451F" w:rsidP="009C397C">
            <w:pPr>
              <w:pStyle w:val="TAC"/>
              <w:rPr>
                <w:ins w:id="3286" w:author="Paiva, Rafael (Nokia - DK/Aalborg)" w:date="2022-09-26T16:57:00Z"/>
              </w:rPr>
            </w:pPr>
            <w:ins w:id="3287" w:author="Paiva, Rafael (Nokia - DK/Aalborg)" w:date="2022-09-26T16:57:00Z">
              <w:r>
                <w:t>7100</w:t>
              </w:r>
            </w:ins>
          </w:p>
        </w:tc>
        <w:tc>
          <w:tcPr>
            <w:tcW w:w="1371" w:type="dxa"/>
          </w:tcPr>
          <w:p w14:paraId="2BBD16DF" w14:textId="77777777" w:rsidR="00EF451F" w:rsidRPr="009C2EE8" w:rsidRDefault="00EF451F" w:rsidP="009C397C">
            <w:pPr>
              <w:pStyle w:val="TAC"/>
              <w:rPr>
                <w:ins w:id="3288" w:author="Paiva, Rafael (Nokia - DK/Aalborg)" w:date="2022-09-26T16:57:00Z"/>
              </w:rPr>
            </w:pPr>
            <w:ins w:id="3289" w:author="Paiva, Rafael (Nokia - DK/Aalborg)" w:date="2022-11-16T10:19:00Z">
              <w:r w:rsidRPr="000F3455">
                <w:t>-3.9</w:t>
              </w:r>
            </w:ins>
          </w:p>
        </w:tc>
        <w:tc>
          <w:tcPr>
            <w:tcW w:w="1371" w:type="dxa"/>
          </w:tcPr>
          <w:p w14:paraId="10233046" w14:textId="77777777" w:rsidR="00EF451F" w:rsidRPr="008C1EC2" w:rsidRDefault="00EF451F" w:rsidP="009C397C">
            <w:pPr>
              <w:pStyle w:val="TAC"/>
              <w:rPr>
                <w:ins w:id="3290" w:author="Paiva, Rafael (Nokia - DK/Aalborg)" w:date="2022-09-26T16:57:00Z"/>
              </w:rPr>
            </w:pPr>
            <w:ins w:id="3291" w:author="Paiva, Rafael (Nokia - DK/Aalborg)" w:date="2022-11-16T10:19:00Z">
              <w:r w:rsidRPr="00F81758">
                <w:t>-8.7</w:t>
              </w:r>
            </w:ins>
          </w:p>
        </w:tc>
        <w:tc>
          <w:tcPr>
            <w:tcW w:w="1371" w:type="dxa"/>
          </w:tcPr>
          <w:p w14:paraId="30FF96F1" w14:textId="77777777" w:rsidR="00EF451F" w:rsidRPr="000F3455" w:rsidRDefault="00EF451F" w:rsidP="009C397C">
            <w:pPr>
              <w:pStyle w:val="TAC"/>
              <w:rPr>
                <w:ins w:id="3292" w:author="Paiva, Rafael (Nokia - DK/Aalborg)" w:date="2022-09-26T16:57:00Z"/>
              </w:rPr>
            </w:pPr>
            <w:ins w:id="3293" w:author="Paiva, Rafael (Nokia - DK/Aalborg)" w:date="2022-11-16T10:19:00Z">
              <w:r w:rsidRPr="000F3455">
                <w:t>-3.9</w:t>
              </w:r>
            </w:ins>
          </w:p>
        </w:tc>
      </w:tr>
    </w:tbl>
    <w:p w14:paraId="52D82792" w14:textId="77777777" w:rsidR="00EF451F" w:rsidRDefault="00EF451F" w:rsidP="00EF451F">
      <w:pPr>
        <w:rPr>
          <w:noProof/>
        </w:rPr>
      </w:pPr>
    </w:p>
    <w:p w14:paraId="4972F52A" w14:textId="77777777" w:rsidR="00EF451F" w:rsidRDefault="00EF451F" w:rsidP="00EF451F">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R4-2220181 -3</w:t>
      </w:r>
      <w:r w:rsidRPr="001B444E">
        <w:rPr>
          <w:rFonts w:ascii="Times New Roman" w:hAnsi="Times New Roman"/>
          <w:sz w:val="36"/>
          <w:highlight w:val="yellow"/>
          <w:lang w:eastAsia="zh-CN"/>
        </w:rPr>
        <w:t>&gt;</w:t>
      </w:r>
    </w:p>
    <w:p w14:paraId="5A342007" w14:textId="77777777" w:rsidR="00EF451F" w:rsidRDefault="00EF451F" w:rsidP="00EF451F">
      <w:pPr>
        <w:rPr>
          <w:noProof/>
        </w:rPr>
      </w:pPr>
    </w:p>
    <w:p w14:paraId="1CBD893B" w14:textId="77777777" w:rsidR="00EF451F" w:rsidRDefault="00EF451F" w:rsidP="00EF451F">
      <w:pPr>
        <w:pStyle w:val="Heading3"/>
        <w:ind w:left="0" w:firstLine="0"/>
        <w:jc w:val="center"/>
        <w:rPr>
          <w:rFonts w:ascii="Times New Roman" w:hAnsi="Times New Roman"/>
          <w:sz w:val="36"/>
          <w:highlight w:val="yellow"/>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R4-2220181 -4</w:t>
      </w:r>
      <w:r w:rsidRPr="001B444E">
        <w:rPr>
          <w:rFonts w:ascii="Times New Roman" w:hAnsi="Times New Roman"/>
          <w:sz w:val="36"/>
          <w:highlight w:val="yellow"/>
          <w:lang w:eastAsia="zh-CN"/>
        </w:rPr>
        <w:t>&gt;</w:t>
      </w:r>
    </w:p>
    <w:p w14:paraId="2E466A5C" w14:textId="77777777" w:rsidR="00EF451F" w:rsidRDefault="00EF451F" w:rsidP="00EF451F">
      <w:pPr>
        <w:pStyle w:val="Heading4"/>
        <w:rPr>
          <w:lang w:eastAsia="zh-CN"/>
        </w:rPr>
      </w:pPr>
      <w:bookmarkStart w:id="3294" w:name="_Toc74916142"/>
      <w:bookmarkStart w:id="3295" w:name="_Toc76114767"/>
      <w:bookmarkStart w:id="3296" w:name="_Toc76544653"/>
      <w:bookmarkStart w:id="3297" w:name="_Toc82536775"/>
      <w:bookmarkStart w:id="3298" w:name="_Toc89953068"/>
      <w:bookmarkStart w:id="3299" w:name="_Toc98766884"/>
      <w:bookmarkStart w:id="3300" w:name="_Toc99703247"/>
      <w:bookmarkStart w:id="3301" w:name="_Toc115081040"/>
      <w:r>
        <w:t>8.4.1.7</w:t>
      </w:r>
      <w:r>
        <w:tab/>
        <w:t xml:space="preserve">Test requirement for </w:t>
      </w:r>
      <w:r>
        <w:rPr>
          <w:rFonts w:eastAsia="Malgun Gothic"/>
        </w:rPr>
        <w:t>PRACH with L</w:t>
      </w:r>
      <w:r>
        <w:rPr>
          <w:rFonts w:eastAsia="Malgun Gothic"/>
          <w:vertAlign w:val="subscript"/>
        </w:rPr>
        <w:t>RA</w:t>
      </w:r>
      <w:r>
        <w:rPr>
          <w:rFonts w:eastAsia="Malgun Gothic"/>
        </w:rPr>
        <w:t>=1151 and L</w:t>
      </w:r>
      <w:r>
        <w:rPr>
          <w:rFonts w:eastAsia="Malgun Gothic"/>
          <w:vertAlign w:val="subscript"/>
        </w:rPr>
        <w:t>RA</w:t>
      </w:r>
      <w:r>
        <w:rPr>
          <w:rFonts w:eastAsia="Malgun Gothic"/>
        </w:rPr>
        <w:t>=571</w:t>
      </w:r>
      <w:bookmarkEnd w:id="3294"/>
      <w:bookmarkEnd w:id="3295"/>
      <w:bookmarkEnd w:id="3296"/>
      <w:bookmarkEnd w:id="3297"/>
      <w:bookmarkEnd w:id="3298"/>
      <w:bookmarkEnd w:id="3299"/>
      <w:bookmarkEnd w:id="3300"/>
      <w:bookmarkEnd w:id="3301"/>
    </w:p>
    <w:p w14:paraId="5E6B21AA" w14:textId="77777777" w:rsidR="00EF451F" w:rsidRDefault="00EF451F" w:rsidP="00EF451F">
      <w:pPr>
        <w:pStyle w:val="Heading5"/>
        <w:rPr>
          <w:rFonts w:cs="Arial"/>
          <w:i/>
          <w:iCs/>
          <w:szCs w:val="22"/>
        </w:rPr>
      </w:pPr>
      <w:bookmarkStart w:id="3302" w:name="_Toc74916143"/>
      <w:bookmarkStart w:id="3303" w:name="_Toc76114768"/>
      <w:bookmarkStart w:id="3304" w:name="_Toc76544654"/>
      <w:bookmarkStart w:id="3305" w:name="_Toc82536776"/>
      <w:bookmarkStart w:id="3306" w:name="_Toc89953069"/>
      <w:bookmarkStart w:id="3307" w:name="_Toc98766885"/>
      <w:bookmarkStart w:id="3308" w:name="_Toc99703248"/>
      <w:bookmarkStart w:id="3309" w:name="_Toc115081041"/>
      <w:r>
        <w:t>8.</w:t>
      </w:r>
      <w:r>
        <w:rPr>
          <w:lang w:eastAsia="zh-CN"/>
        </w:rPr>
        <w:t>4</w:t>
      </w:r>
      <w:r>
        <w:t>.</w:t>
      </w:r>
      <w:r>
        <w:rPr>
          <w:lang w:eastAsia="zh-CN"/>
        </w:rPr>
        <w:t>1</w:t>
      </w:r>
      <w:r>
        <w:t>.</w:t>
      </w:r>
      <w:r>
        <w:rPr>
          <w:lang w:eastAsia="zh-CN"/>
        </w:rPr>
        <w:t>7</w:t>
      </w:r>
      <w:r>
        <w:t>.</w:t>
      </w:r>
      <w:r>
        <w:rPr>
          <w:lang w:eastAsia="zh-CN"/>
        </w:rPr>
        <w:t>1</w:t>
      </w:r>
      <w:r>
        <w:tab/>
      </w:r>
      <w:r>
        <w:rPr>
          <w:rFonts w:cs="Arial"/>
          <w:szCs w:val="22"/>
        </w:rPr>
        <w:t xml:space="preserve">Test </w:t>
      </w:r>
      <w:r>
        <w:rPr>
          <w:rFonts w:cs="Arial"/>
          <w:szCs w:val="22"/>
          <w:lang w:eastAsia="zh-CN"/>
        </w:rPr>
        <w:t>r</w:t>
      </w:r>
      <w:r>
        <w:rPr>
          <w:rFonts w:cs="Arial"/>
          <w:szCs w:val="22"/>
        </w:rPr>
        <w:t xml:space="preserve">equirement for </w:t>
      </w:r>
      <w:r>
        <w:rPr>
          <w:rFonts w:cs="Arial"/>
          <w:i/>
          <w:iCs/>
          <w:szCs w:val="22"/>
        </w:rPr>
        <w:t>BS type 1-O</w:t>
      </w:r>
      <w:bookmarkEnd w:id="3302"/>
      <w:bookmarkEnd w:id="3303"/>
      <w:bookmarkEnd w:id="3304"/>
      <w:bookmarkEnd w:id="3305"/>
      <w:bookmarkEnd w:id="3306"/>
      <w:bookmarkEnd w:id="3307"/>
      <w:bookmarkEnd w:id="3308"/>
      <w:bookmarkEnd w:id="3309"/>
    </w:p>
    <w:p w14:paraId="4EF75338" w14:textId="77777777" w:rsidR="00EF451F" w:rsidRDefault="00EF451F" w:rsidP="00EF451F">
      <w:r>
        <w:t>Pfa shall not exceed 0.1%. Pd shall not be below 99% for the SNRs in tables 8.4.1.7</w:t>
      </w:r>
      <w:r>
        <w:rPr>
          <w:lang w:eastAsia="zh-CN"/>
        </w:rPr>
        <w:t>.1</w:t>
      </w:r>
      <w:r>
        <w:t>-1</w:t>
      </w:r>
      <w:r>
        <w:rPr>
          <w:lang w:eastAsia="zh-CN"/>
        </w:rPr>
        <w:t xml:space="preserve"> to </w:t>
      </w:r>
      <w:r>
        <w:t>8.4.1.7</w:t>
      </w:r>
      <w:r>
        <w:rPr>
          <w:lang w:eastAsia="zh-CN"/>
        </w:rPr>
        <w:t>.1</w:t>
      </w:r>
      <w:r>
        <w:t>-4.</w:t>
      </w:r>
    </w:p>
    <w:p w14:paraId="01406ABB" w14:textId="77777777" w:rsidR="00EF451F" w:rsidRDefault="00EF451F" w:rsidP="00EF451F">
      <w:pPr>
        <w:pStyle w:val="TH"/>
        <w:rPr>
          <w:lang w:eastAsia="zh-CN"/>
        </w:rPr>
      </w:pPr>
      <w:r>
        <w:t>Table 8.4.</w:t>
      </w:r>
      <w:r>
        <w:rPr>
          <w:lang w:eastAsia="zh-CN"/>
        </w:rPr>
        <w:t>1</w:t>
      </w:r>
      <w:r>
        <w:t>.</w:t>
      </w:r>
      <w:r>
        <w:rPr>
          <w:lang w:eastAsia="zh-CN"/>
        </w:rPr>
        <w:t>7.1</w:t>
      </w:r>
      <w:r>
        <w:t>-1: Missed detection requirements for</w:t>
      </w:r>
      <w:r>
        <w:rPr>
          <w:rFonts w:eastAsia="Malgun Gothic"/>
        </w:rPr>
        <w:t xml:space="preserve"> PRACH with L</w:t>
      </w:r>
      <w:r>
        <w:rPr>
          <w:rFonts w:eastAsia="Malgun Gothic"/>
          <w:vertAlign w:val="subscript"/>
        </w:rPr>
        <w:t>RA</w:t>
      </w:r>
      <w:r>
        <w:rPr>
          <w:rFonts w:eastAsia="Malgun Gothic"/>
        </w:rPr>
        <w:t>=1151</w:t>
      </w:r>
      <w:r>
        <w:rPr>
          <w:lang w:eastAsia="zh-CN"/>
        </w:rPr>
        <w:t>, 15 kHz SCS</w:t>
      </w:r>
    </w:p>
    <w:tbl>
      <w:tblPr>
        <w:tblStyle w:val="TableGrid"/>
        <w:tblW w:w="0" w:type="auto"/>
        <w:tblLook w:val="04A0" w:firstRow="1" w:lastRow="0" w:firstColumn="1" w:lastColumn="0" w:noHBand="0" w:noVBand="1"/>
      </w:tblPr>
      <w:tblGrid>
        <w:gridCol w:w="1372"/>
        <w:gridCol w:w="1396"/>
        <w:gridCol w:w="1374"/>
        <w:gridCol w:w="1374"/>
        <w:gridCol w:w="1371"/>
        <w:gridCol w:w="1371"/>
        <w:gridCol w:w="1371"/>
      </w:tblGrid>
      <w:tr w:rsidR="00EF451F" w14:paraId="71012C53" w14:textId="77777777" w:rsidTr="009C397C">
        <w:tc>
          <w:tcPr>
            <w:tcW w:w="1372" w:type="dxa"/>
            <w:tcBorders>
              <w:top w:val="single" w:sz="4" w:space="0" w:color="auto"/>
              <w:left w:val="single" w:sz="4" w:space="0" w:color="auto"/>
              <w:bottom w:val="nil"/>
              <w:right w:val="single" w:sz="4" w:space="0" w:color="auto"/>
            </w:tcBorders>
            <w:hideMark/>
          </w:tcPr>
          <w:p w14:paraId="1F4B442E" w14:textId="77777777" w:rsidR="00EF451F" w:rsidRDefault="00EF451F" w:rsidP="009C397C">
            <w:pPr>
              <w:pStyle w:val="TAH"/>
            </w:pPr>
            <w:r>
              <w:t xml:space="preserve">Number of </w:t>
            </w:r>
          </w:p>
        </w:tc>
        <w:tc>
          <w:tcPr>
            <w:tcW w:w="1396" w:type="dxa"/>
            <w:tcBorders>
              <w:top w:val="single" w:sz="4" w:space="0" w:color="auto"/>
              <w:left w:val="single" w:sz="4" w:space="0" w:color="auto"/>
              <w:bottom w:val="nil"/>
              <w:right w:val="single" w:sz="4" w:space="0" w:color="auto"/>
            </w:tcBorders>
            <w:hideMark/>
          </w:tcPr>
          <w:p w14:paraId="25834DB0" w14:textId="77777777" w:rsidR="00EF451F" w:rsidRDefault="00EF451F" w:rsidP="009C397C">
            <w:pPr>
              <w:pStyle w:val="TAH"/>
            </w:pPr>
            <w:r>
              <w:t>Number of</w:t>
            </w:r>
          </w:p>
        </w:tc>
        <w:tc>
          <w:tcPr>
            <w:tcW w:w="1374" w:type="dxa"/>
            <w:tcBorders>
              <w:top w:val="single" w:sz="4" w:space="0" w:color="auto"/>
              <w:left w:val="single" w:sz="4" w:space="0" w:color="auto"/>
              <w:bottom w:val="nil"/>
              <w:right w:val="single" w:sz="4" w:space="0" w:color="auto"/>
            </w:tcBorders>
            <w:hideMark/>
          </w:tcPr>
          <w:p w14:paraId="39482806" w14:textId="77777777" w:rsidR="00EF451F" w:rsidRDefault="00EF451F" w:rsidP="009C397C">
            <w:pPr>
              <w:pStyle w:val="TAH"/>
            </w:pPr>
            <w:r>
              <w:rPr>
                <w:lang w:val="fr-FR"/>
              </w:rPr>
              <w:t>Propagation</w:t>
            </w:r>
          </w:p>
        </w:tc>
        <w:tc>
          <w:tcPr>
            <w:tcW w:w="1374" w:type="dxa"/>
            <w:tcBorders>
              <w:top w:val="single" w:sz="4" w:space="0" w:color="auto"/>
              <w:left w:val="single" w:sz="4" w:space="0" w:color="auto"/>
              <w:bottom w:val="nil"/>
              <w:right w:val="single" w:sz="4" w:space="0" w:color="auto"/>
            </w:tcBorders>
            <w:hideMark/>
          </w:tcPr>
          <w:p w14:paraId="20345086" w14:textId="77777777" w:rsidR="00EF451F" w:rsidRDefault="00EF451F" w:rsidP="009C397C">
            <w:pPr>
              <w:pStyle w:val="TAH"/>
            </w:pPr>
            <w:r>
              <w:t>Frequency</w:t>
            </w:r>
          </w:p>
        </w:tc>
        <w:tc>
          <w:tcPr>
            <w:tcW w:w="4113" w:type="dxa"/>
            <w:gridSpan w:val="3"/>
            <w:tcBorders>
              <w:top w:val="single" w:sz="4" w:space="0" w:color="auto"/>
              <w:left w:val="single" w:sz="4" w:space="0" w:color="auto"/>
              <w:bottom w:val="single" w:sz="4" w:space="0" w:color="auto"/>
              <w:right w:val="single" w:sz="4" w:space="0" w:color="auto"/>
            </w:tcBorders>
            <w:hideMark/>
          </w:tcPr>
          <w:p w14:paraId="1201FADA" w14:textId="77777777" w:rsidR="00EF451F" w:rsidRDefault="00EF451F" w:rsidP="009C397C">
            <w:pPr>
              <w:pStyle w:val="TAH"/>
            </w:pPr>
            <w:r>
              <w:t>SNR (dB)</w:t>
            </w:r>
          </w:p>
        </w:tc>
      </w:tr>
      <w:tr w:rsidR="00EF451F" w14:paraId="3B9B7053" w14:textId="77777777" w:rsidTr="009C397C">
        <w:tc>
          <w:tcPr>
            <w:tcW w:w="1372" w:type="dxa"/>
            <w:tcBorders>
              <w:top w:val="nil"/>
              <w:left w:val="single" w:sz="4" w:space="0" w:color="auto"/>
              <w:bottom w:val="single" w:sz="4" w:space="0" w:color="auto"/>
              <w:right w:val="single" w:sz="4" w:space="0" w:color="auto"/>
            </w:tcBorders>
            <w:hideMark/>
          </w:tcPr>
          <w:p w14:paraId="550E4FA8" w14:textId="77777777" w:rsidR="00EF451F" w:rsidRDefault="00EF451F" w:rsidP="009C397C">
            <w:pPr>
              <w:pStyle w:val="TAH"/>
            </w:pPr>
            <w:r>
              <w:t>TX antennas</w:t>
            </w:r>
          </w:p>
        </w:tc>
        <w:tc>
          <w:tcPr>
            <w:tcW w:w="1396" w:type="dxa"/>
            <w:tcBorders>
              <w:top w:val="nil"/>
              <w:left w:val="single" w:sz="4" w:space="0" w:color="auto"/>
              <w:bottom w:val="single" w:sz="4" w:space="0" w:color="auto"/>
              <w:right w:val="single" w:sz="4" w:space="0" w:color="auto"/>
            </w:tcBorders>
            <w:hideMark/>
          </w:tcPr>
          <w:p w14:paraId="2112C244" w14:textId="77777777" w:rsidR="00EF451F" w:rsidRDefault="00EF451F" w:rsidP="009C397C">
            <w:pPr>
              <w:pStyle w:val="TAH"/>
            </w:pPr>
            <w:r>
              <w:t>demodulation branches</w:t>
            </w:r>
          </w:p>
        </w:tc>
        <w:tc>
          <w:tcPr>
            <w:tcW w:w="1374" w:type="dxa"/>
            <w:tcBorders>
              <w:top w:val="nil"/>
              <w:left w:val="single" w:sz="4" w:space="0" w:color="auto"/>
              <w:bottom w:val="single" w:sz="4" w:space="0" w:color="auto"/>
              <w:right w:val="single" w:sz="4" w:space="0" w:color="auto"/>
            </w:tcBorders>
            <w:hideMark/>
          </w:tcPr>
          <w:p w14:paraId="67B36332" w14:textId="77777777" w:rsidR="00EF451F" w:rsidRDefault="00EF451F" w:rsidP="009C397C">
            <w:pPr>
              <w:pStyle w:val="TAH"/>
            </w:pPr>
            <w:r>
              <w:t>conditions and correlation matrix (Annex G)</w:t>
            </w:r>
          </w:p>
        </w:tc>
        <w:tc>
          <w:tcPr>
            <w:tcW w:w="1374" w:type="dxa"/>
            <w:tcBorders>
              <w:top w:val="nil"/>
              <w:left w:val="single" w:sz="4" w:space="0" w:color="auto"/>
              <w:bottom w:val="single" w:sz="4" w:space="0" w:color="auto"/>
              <w:right w:val="single" w:sz="4" w:space="0" w:color="auto"/>
            </w:tcBorders>
            <w:hideMark/>
          </w:tcPr>
          <w:p w14:paraId="67F173B7" w14:textId="77777777" w:rsidR="00EF451F" w:rsidRDefault="00EF451F" w:rsidP="009C397C">
            <w:pPr>
              <w:pStyle w:val="TAH"/>
            </w:pPr>
            <w:r>
              <w:t>offset</w:t>
            </w:r>
          </w:p>
        </w:tc>
        <w:tc>
          <w:tcPr>
            <w:tcW w:w="1371" w:type="dxa"/>
            <w:tcBorders>
              <w:top w:val="single" w:sz="4" w:space="0" w:color="auto"/>
              <w:left w:val="single" w:sz="4" w:space="0" w:color="auto"/>
              <w:bottom w:val="single" w:sz="4" w:space="0" w:color="auto"/>
              <w:right w:val="single" w:sz="4" w:space="0" w:color="auto"/>
            </w:tcBorders>
            <w:hideMark/>
          </w:tcPr>
          <w:p w14:paraId="34F12BAB" w14:textId="77777777" w:rsidR="00EF451F" w:rsidRDefault="00EF451F" w:rsidP="009C397C">
            <w:pPr>
              <w:pStyle w:val="TAH"/>
            </w:pPr>
            <w:r>
              <w:t>Burst format A2</w:t>
            </w:r>
          </w:p>
        </w:tc>
        <w:tc>
          <w:tcPr>
            <w:tcW w:w="1371" w:type="dxa"/>
            <w:tcBorders>
              <w:top w:val="single" w:sz="4" w:space="0" w:color="auto"/>
              <w:left w:val="single" w:sz="4" w:space="0" w:color="auto"/>
              <w:bottom w:val="single" w:sz="4" w:space="0" w:color="auto"/>
              <w:right w:val="single" w:sz="4" w:space="0" w:color="auto"/>
            </w:tcBorders>
            <w:hideMark/>
          </w:tcPr>
          <w:p w14:paraId="23250016" w14:textId="77777777" w:rsidR="00EF451F" w:rsidRDefault="00EF451F" w:rsidP="009C397C">
            <w:pPr>
              <w:pStyle w:val="TAH"/>
            </w:pPr>
            <w:r>
              <w:t>Burst format B4</w:t>
            </w:r>
          </w:p>
        </w:tc>
        <w:tc>
          <w:tcPr>
            <w:tcW w:w="1371" w:type="dxa"/>
            <w:tcBorders>
              <w:top w:val="single" w:sz="4" w:space="0" w:color="auto"/>
              <w:left w:val="single" w:sz="4" w:space="0" w:color="auto"/>
              <w:bottom w:val="single" w:sz="4" w:space="0" w:color="auto"/>
              <w:right w:val="single" w:sz="4" w:space="0" w:color="auto"/>
            </w:tcBorders>
            <w:hideMark/>
          </w:tcPr>
          <w:p w14:paraId="5D8111F9" w14:textId="77777777" w:rsidR="00EF451F" w:rsidRDefault="00EF451F" w:rsidP="009C397C">
            <w:pPr>
              <w:pStyle w:val="TAH"/>
            </w:pPr>
            <w:r>
              <w:t>Burst format C2</w:t>
            </w:r>
          </w:p>
        </w:tc>
      </w:tr>
      <w:tr w:rsidR="00EF451F" w14:paraId="53049BB2" w14:textId="77777777" w:rsidTr="009C397C">
        <w:tc>
          <w:tcPr>
            <w:tcW w:w="1372" w:type="dxa"/>
            <w:tcBorders>
              <w:top w:val="single" w:sz="4" w:space="0" w:color="auto"/>
              <w:left w:val="single" w:sz="4" w:space="0" w:color="auto"/>
              <w:bottom w:val="nil"/>
              <w:right w:val="single" w:sz="4" w:space="0" w:color="auto"/>
            </w:tcBorders>
            <w:hideMark/>
          </w:tcPr>
          <w:p w14:paraId="5530E516" w14:textId="77777777" w:rsidR="00EF451F" w:rsidRDefault="00EF451F" w:rsidP="009C397C">
            <w:pPr>
              <w:pStyle w:val="TAC"/>
            </w:pPr>
            <w:r>
              <w:t>1</w:t>
            </w:r>
          </w:p>
        </w:tc>
        <w:tc>
          <w:tcPr>
            <w:tcW w:w="1396" w:type="dxa"/>
            <w:tcBorders>
              <w:top w:val="single" w:sz="4" w:space="0" w:color="auto"/>
              <w:left w:val="single" w:sz="4" w:space="0" w:color="auto"/>
              <w:bottom w:val="nil"/>
              <w:right w:val="single" w:sz="4" w:space="0" w:color="auto"/>
            </w:tcBorders>
            <w:hideMark/>
          </w:tcPr>
          <w:p w14:paraId="4FD15B07" w14:textId="77777777" w:rsidR="00EF451F" w:rsidRDefault="00EF451F" w:rsidP="009C397C">
            <w:pPr>
              <w:pStyle w:val="TAC"/>
            </w:pPr>
            <w:r>
              <w:t>2</w:t>
            </w:r>
          </w:p>
        </w:tc>
        <w:tc>
          <w:tcPr>
            <w:tcW w:w="1374" w:type="dxa"/>
            <w:tcBorders>
              <w:top w:val="single" w:sz="4" w:space="0" w:color="auto"/>
              <w:left w:val="single" w:sz="4" w:space="0" w:color="auto"/>
              <w:bottom w:val="single" w:sz="4" w:space="0" w:color="auto"/>
              <w:right w:val="single" w:sz="4" w:space="0" w:color="auto"/>
            </w:tcBorders>
            <w:hideMark/>
          </w:tcPr>
          <w:p w14:paraId="2D9DF3CF" w14:textId="77777777" w:rsidR="00EF451F" w:rsidRDefault="00EF451F" w:rsidP="009C397C">
            <w:pPr>
              <w:pStyle w:val="TAC"/>
            </w:pPr>
            <w:r>
              <w:rPr>
                <w:lang w:eastAsia="zh-CN"/>
              </w:rPr>
              <w:t>AWGN</w:t>
            </w:r>
          </w:p>
        </w:tc>
        <w:tc>
          <w:tcPr>
            <w:tcW w:w="1374" w:type="dxa"/>
            <w:tcBorders>
              <w:top w:val="single" w:sz="4" w:space="0" w:color="auto"/>
              <w:left w:val="single" w:sz="4" w:space="0" w:color="auto"/>
              <w:bottom w:val="single" w:sz="4" w:space="0" w:color="auto"/>
              <w:right w:val="single" w:sz="4" w:space="0" w:color="auto"/>
            </w:tcBorders>
            <w:hideMark/>
          </w:tcPr>
          <w:p w14:paraId="1F9F24FE" w14:textId="77777777" w:rsidR="00EF451F" w:rsidRDefault="00EF451F" w:rsidP="009C397C">
            <w:pPr>
              <w:pStyle w:val="TAC"/>
            </w:pPr>
            <w:r>
              <w:rPr>
                <w:lang w:eastAsia="zh-CN"/>
              </w:rPr>
              <w:t>0</w:t>
            </w:r>
          </w:p>
        </w:tc>
        <w:tc>
          <w:tcPr>
            <w:tcW w:w="1371" w:type="dxa"/>
            <w:hideMark/>
          </w:tcPr>
          <w:p w14:paraId="375AE11E" w14:textId="77777777" w:rsidR="00EF451F" w:rsidRDefault="00EF451F" w:rsidP="009C397C">
            <w:pPr>
              <w:pStyle w:val="TAC"/>
            </w:pPr>
            <w:r w:rsidRPr="002877B7">
              <w:t>-20.8</w:t>
            </w:r>
          </w:p>
        </w:tc>
        <w:tc>
          <w:tcPr>
            <w:tcW w:w="1371" w:type="dxa"/>
            <w:hideMark/>
          </w:tcPr>
          <w:p w14:paraId="347B0242" w14:textId="77777777" w:rsidR="00EF451F" w:rsidRDefault="00EF451F" w:rsidP="009C397C">
            <w:pPr>
              <w:pStyle w:val="TAC"/>
            </w:pPr>
            <w:r w:rsidRPr="002877B7">
              <w:t>-24.8</w:t>
            </w:r>
          </w:p>
        </w:tc>
        <w:tc>
          <w:tcPr>
            <w:tcW w:w="1371" w:type="dxa"/>
            <w:hideMark/>
          </w:tcPr>
          <w:p w14:paraId="6E1266F4" w14:textId="77777777" w:rsidR="00EF451F" w:rsidRDefault="00EF451F" w:rsidP="009C397C">
            <w:pPr>
              <w:pStyle w:val="TAC"/>
            </w:pPr>
            <w:r w:rsidRPr="002877B7">
              <w:t>-20.8</w:t>
            </w:r>
          </w:p>
        </w:tc>
      </w:tr>
      <w:tr w:rsidR="00EF451F" w14:paraId="1EF82CF5" w14:textId="77777777" w:rsidTr="009C397C">
        <w:tc>
          <w:tcPr>
            <w:tcW w:w="1372" w:type="dxa"/>
            <w:tcBorders>
              <w:top w:val="nil"/>
              <w:left w:val="single" w:sz="4" w:space="0" w:color="auto"/>
              <w:bottom w:val="single" w:sz="4" w:space="0" w:color="auto"/>
              <w:right w:val="single" w:sz="4" w:space="0" w:color="auto"/>
            </w:tcBorders>
          </w:tcPr>
          <w:p w14:paraId="72D5DBA5" w14:textId="77777777" w:rsidR="00EF451F" w:rsidRDefault="00EF451F" w:rsidP="009C397C">
            <w:pPr>
              <w:pStyle w:val="TAC"/>
            </w:pPr>
          </w:p>
        </w:tc>
        <w:tc>
          <w:tcPr>
            <w:tcW w:w="1396" w:type="dxa"/>
            <w:tcBorders>
              <w:top w:val="nil"/>
              <w:left w:val="single" w:sz="4" w:space="0" w:color="auto"/>
              <w:bottom w:val="single" w:sz="4" w:space="0" w:color="auto"/>
              <w:right w:val="single" w:sz="4" w:space="0" w:color="auto"/>
            </w:tcBorders>
          </w:tcPr>
          <w:p w14:paraId="11583CEF" w14:textId="77777777" w:rsidR="00EF451F" w:rsidRDefault="00EF451F" w:rsidP="009C397C">
            <w:pPr>
              <w:pStyle w:val="TAC"/>
            </w:pPr>
          </w:p>
        </w:tc>
        <w:tc>
          <w:tcPr>
            <w:tcW w:w="1374" w:type="dxa"/>
            <w:tcBorders>
              <w:top w:val="single" w:sz="4" w:space="0" w:color="auto"/>
              <w:left w:val="single" w:sz="4" w:space="0" w:color="auto"/>
              <w:bottom w:val="single" w:sz="4" w:space="0" w:color="auto"/>
              <w:right w:val="single" w:sz="4" w:space="0" w:color="auto"/>
            </w:tcBorders>
            <w:hideMark/>
          </w:tcPr>
          <w:p w14:paraId="01265733" w14:textId="77777777" w:rsidR="00EF451F" w:rsidRDefault="00EF451F" w:rsidP="009C397C">
            <w:pPr>
              <w:pStyle w:val="TAC"/>
            </w:pPr>
            <w:r>
              <w:rPr>
                <w:lang w:eastAsia="zh-CN"/>
              </w:rPr>
              <w:t>TDLA30-10 Low</w:t>
            </w:r>
          </w:p>
        </w:tc>
        <w:tc>
          <w:tcPr>
            <w:tcW w:w="1374" w:type="dxa"/>
            <w:tcBorders>
              <w:top w:val="single" w:sz="4" w:space="0" w:color="auto"/>
              <w:left w:val="single" w:sz="4" w:space="0" w:color="auto"/>
              <w:bottom w:val="single" w:sz="4" w:space="0" w:color="auto"/>
              <w:right w:val="single" w:sz="4" w:space="0" w:color="auto"/>
            </w:tcBorders>
            <w:hideMark/>
          </w:tcPr>
          <w:p w14:paraId="36EBDFBF" w14:textId="77777777" w:rsidR="00EF451F" w:rsidRDefault="00EF451F" w:rsidP="009C397C">
            <w:pPr>
              <w:pStyle w:val="TAC"/>
            </w:pPr>
            <w:r>
              <w:rPr>
                <w:lang w:eastAsia="zh-CN"/>
              </w:rPr>
              <w:t>400 Hz</w:t>
            </w:r>
          </w:p>
        </w:tc>
        <w:tc>
          <w:tcPr>
            <w:tcW w:w="1371" w:type="dxa"/>
            <w:hideMark/>
          </w:tcPr>
          <w:p w14:paraId="11F38047" w14:textId="77777777" w:rsidR="00EF451F" w:rsidRDefault="00EF451F" w:rsidP="009C397C">
            <w:pPr>
              <w:pStyle w:val="TAC"/>
            </w:pPr>
            <w:r w:rsidRPr="002877B7">
              <w:t>-14.5</w:t>
            </w:r>
          </w:p>
        </w:tc>
        <w:tc>
          <w:tcPr>
            <w:tcW w:w="1371" w:type="dxa"/>
            <w:hideMark/>
          </w:tcPr>
          <w:p w14:paraId="458CD339" w14:textId="77777777" w:rsidR="00EF451F" w:rsidRDefault="00EF451F" w:rsidP="009C397C">
            <w:pPr>
              <w:pStyle w:val="TAC"/>
            </w:pPr>
            <w:r w:rsidRPr="002877B7">
              <w:t>-17.7</w:t>
            </w:r>
          </w:p>
        </w:tc>
        <w:tc>
          <w:tcPr>
            <w:tcW w:w="1371" w:type="dxa"/>
            <w:hideMark/>
          </w:tcPr>
          <w:p w14:paraId="46900AB9" w14:textId="77777777" w:rsidR="00EF451F" w:rsidRDefault="00EF451F" w:rsidP="009C397C">
            <w:pPr>
              <w:pStyle w:val="TAC"/>
            </w:pPr>
            <w:r w:rsidRPr="002877B7">
              <w:t>-14.6</w:t>
            </w:r>
          </w:p>
        </w:tc>
      </w:tr>
    </w:tbl>
    <w:p w14:paraId="31E16D00" w14:textId="77777777" w:rsidR="00EF451F" w:rsidRDefault="00EF451F" w:rsidP="00EF451F"/>
    <w:p w14:paraId="301F631B" w14:textId="77777777" w:rsidR="00EF451F" w:rsidRDefault="00EF451F" w:rsidP="00EF451F">
      <w:pPr>
        <w:pStyle w:val="TH"/>
      </w:pPr>
      <w:r>
        <w:t>Table 8.4.</w:t>
      </w:r>
      <w:r>
        <w:rPr>
          <w:lang w:eastAsia="zh-CN"/>
        </w:rPr>
        <w:t>1</w:t>
      </w:r>
      <w:r>
        <w:t>.7.1-</w:t>
      </w:r>
      <w:r>
        <w:rPr>
          <w:lang w:eastAsia="zh-CN"/>
        </w:rPr>
        <w:t>2</w:t>
      </w:r>
      <w:r>
        <w:t>: Missed detection requirements for</w:t>
      </w:r>
      <w:r>
        <w:rPr>
          <w:rFonts w:eastAsia="Malgun Gothic"/>
        </w:rPr>
        <w:t xml:space="preserve"> PRACH with L</w:t>
      </w:r>
      <w:r>
        <w:rPr>
          <w:rFonts w:eastAsia="Malgun Gothic"/>
          <w:vertAlign w:val="subscript"/>
        </w:rPr>
        <w:t>RA</w:t>
      </w:r>
      <w:r>
        <w:rPr>
          <w:rFonts w:eastAsia="Malgun Gothic"/>
        </w:rPr>
        <w:t>=571</w:t>
      </w:r>
      <w:r>
        <w:rPr>
          <w:lang w:eastAsia="zh-CN"/>
        </w:rPr>
        <w:t>, 30 kHz SCS</w:t>
      </w:r>
    </w:p>
    <w:tbl>
      <w:tblPr>
        <w:tblStyle w:val="TableGrid"/>
        <w:tblW w:w="0" w:type="auto"/>
        <w:tblLook w:val="04A0" w:firstRow="1" w:lastRow="0" w:firstColumn="1" w:lastColumn="0" w:noHBand="0" w:noVBand="1"/>
      </w:tblPr>
      <w:tblGrid>
        <w:gridCol w:w="1372"/>
        <w:gridCol w:w="1396"/>
        <w:gridCol w:w="1374"/>
        <w:gridCol w:w="1374"/>
        <w:gridCol w:w="1371"/>
        <w:gridCol w:w="1371"/>
        <w:gridCol w:w="1371"/>
      </w:tblGrid>
      <w:tr w:rsidR="00EF451F" w14:paraId="72E14ECE" w14:textId="77777777" w:rsidTr="009C397C">
        <w:tc>
          <w:tcPr>
            <w:tcW w:w="1372" w:type="dxa"/>
            <w:tcBorders>
              <w:top w:val="single" w:sz="4" w:space="0" w:color="auto"/>
              <w:left w:val="single" w:sz="4" w:space="0" w:color="auto"/>
              <w:bottom w:val="nil"/>
              <w:right w:val="single" w:sz="4" w:space="0" w:color="auto"/>
            </w:tcBorders>
            <w:hideMark/>
          </w:tcPr>
          <w:p w14:paraId="3F29CEF0" w14:textId="77777777" w:rsidR="00EF451F" w:rsidRDefault="00EF451F" w:rsidP="009C397C">
            <w:pPr>
              <w:pStyle w:val="TAH"/>
            </w:pPr>
            <w:r>
              <w:t xml:space="preserve">Number of </w:t>
            </w:r>
          </w:p>
        </w:tc>
        <w:tc>
          <w:tcPr>
            <w:tcW w:w="1396" w:type="dxa"/>
            <w:tcBorders>
              <w:top w:val="single" w:sz="4" w:space="0" w:color="auto"/>
              <w:left w:val="single" w:sz="4" w:space="0" w:color="auto"/>
              <w:bottom w:val="nil"/>
              <w:right w:val="single" w:sz="4" w:space="0" w:color="auto"/>
            </w:tcBorders>
            <w:hideMark/>
          </w:tcPr>
          <w:p w14:paraId="41F495A5" w14:textId="77777777" w:rsidR="00EF451F" w:rsidRDefault="00EF451F" w:rsidP="009C397C">
            <w:pPr>
              <w:pStyle w:val="TAH"/>
            </w:pPr>
            <w:r>
              <w:t>Number of</w:t>
            </w:r>
          </w:p>
        </w:tc>
        <w:tc>
          <w:tcPr>
            <w:tcW w:w="1374" w:type="dxa"/>
            <w:tcBorders>
              <w:top w:val="single" w:sz="4" w:space="0" w:color="auto"/>
              <w:left w:val="single" w:sz="4" w:space="0" w:color="auto"/>
              <w:bottom w:val="nil"/>
              <w:right w:val="single" w:sz="4" w:space="0" w:color="auto"/>
            </w:tcBorders>
            <w:hideMark/>
          </w:tcPr>
          <w:p w14:paraId="5F1DA738" w14:textId="77777777" w:rsidR="00EF451F" w:rsidRDefault="00EF451F" w:rsidP="009C397C">
            <w:pPr>
              <w:pStyle w:val="TAH"/>
            </w:pPr>
            <w:r>
              <w:rPr>
                <w:lang w:val="fr-FR"/>
              </w:rPr>
              <w:t>Propagation</w:t>
            </w:r>
          </w:p>
        </w:tc>
        <w:tc>
          <w:tcPr>
            <w:tcW w:w="1374" w:type="dxa"/>
            <w:tcBorders>
              <w:top w:val="single" w:sz="4" w:space="0" w:color="auto"/>
              <w:left w:val="single" w:sz="4" w:space="0" w:color="auto"/>
              <w:bottom w:val="nil"/>
              <w:right w:val="single" w:sz="4" w:space="0" w:color="auto"/>
            </w:tcBorders>
            <w:hideMark/>
          </w:tcPr>
          <w:p w14:paraId="0FA4E5BD" w14:textId="77777777" w:rsidR="00EF451F" w:rsidRDefault="00EF451F" w:rsidP="009C397C">
            <w:pPr>
              <w:pStyle w:val="TAH"/>
            </w:pPr>
            <w:r>
              <w:t>Frequency</w:t>
            </w:r>
          </w:p>
        </w:tc>
        <w:tc>
          <w:tcPr>
            <w:tcW w:w="4113" w:type="dxa"/>
            <w:gridSpan w:val="3"/>
            <w:tcBorders>
              <w:top w:val="single" w:sz="4" w:space="0" w:color="auto"/>
              <w:left w:val="single" w:sz="4" w:space="0" w:color="auto"/>
              <w:bottom w:val="single" w:sz="4" w:space="0" w:color="auto"/>
              <w:right w:val="single" w:sz="4" w:space="0" w:color="auto"/>
            </w:tcBorders>
            <w:hideMark/>
          </w:tcPr>
          <w:p w14:paraId="440E47B2" w14:textId="77777777" w:rsidR="00EF451F" w:rsidRDefault="00EF451F" w:rsidP="009C397C">
            <w:pPr>
              <w:pStyle w:val="TAH"/>
            </w:pPr>
            <w:r>
              <w:t>SNR (dB)</w:t>
            </w:r>
          </w:p>
        </w:tc>
      </w:tr>
      <w:tr w:rsidR="00EF451F" w14:paraId="48760E24" w14:textId="77777777" w:rsidTr="009C397C">
        <w:tc>
          <w:tcPr>
            <w:tcW w:w="1372" w:type="dxa"/>
            <w:tcBorders>
              <w:top w:val="nil"/>
              <w:left w:val="single" w:sz="4" w:space="0" w:color="auto"/>
              <w:bottom w:val="single" w:sz="4" w:space="0" w:color="auto"/>
              <w:right w:val="single" w:sz="4" w:space="0" w:color="auto"/>
            </w:tcBorders>
            <w:hideMark/>
          </w:tcPr>
          <w:p w14:paraId="48991831" w14:textId="77777777" w:rsidR="00EF451F" w:rsidRDefault="00EF451F" w:rsidP="009C397C">
            <w:pPr>
              <w:pStyle w:val="TAH"/>
            </w:pPr>
            <w:r>
              <w:t>TX antennas</w:t>
            </w:r>
          </w:p>
        </w:tc>
        <w:tc>
          <w:tcPr>
            <w:tcW w:w="1396" w:type="dxa"/>
            <w:tcBorders>
              <w:top w:val="nil"/>
              <w:left w:val="single" w:sz="4" w:space="0" w:color="auto"/>
              <w:bottom w:val="single" w:sz="4" w:space="0" w:color="auto"/>
              <w:right w:val="single" w:sz="4" w:space="0" w:color="auto"/>
            </w:tcBorders>
            <w:hideMark/>
          </w:tcPr>
          <w:p w14:paraId="3441E43F" w14:textId="77777777" w:rsidR="00EF451F" w:rsidRDefault="00EF451F" w:rsidP="009C397C">
            <w:pPr>
              <w:pStyle w:val="TAH"/>
            </w:pPr>
            <w:r>
              <w:t>demodulation branches</w:t>
            </w:r>
          </w:p>
        </w:tc>
        <w:tc>
          <w:tcPr>
            <w:tcW w:w="1374" w:type="dxa"/>
            <w:tcBorders>
              <w:top w:val="nil"/>
              <w:left w:val="single" w:sz="4" w:space="0" w:color="auto"/>
              <w:bottom w:val="single" w:sz="4" w:space="0" w:color="auto"/>
              <w:right w:val="single" w:sz="4" w:space="0" w:color="auto"/>
            </w:tcBorders>
            <w:hideMark/>
          </w:tcPr>
          <w:p w14:paraId="5EDE138F" w14:textId="77777777" w:rsidR="00EF451F" w:rsidRDefault="00EF451F" w:rsidP="009C397C">
            <w:pPr>
              <w:pStyle w:val="TAH"/>
            </w:pPr>
            <w:r>
              <w:t>conditions and correlation matrix (Annex G)</w:t>
            </w:r>
          </w:p>
        </w:tc>
        <w:tc>
          <w:tcPr>
            <w:tcW w:w="1374" w:type="dxa"/>
            <w:tcBorders>
              <w:top w:val="nil"/>
              <w:left w:val="single" w:sz="4" w:space="0" w:color="auto"/>
              <w:bottom w:val="single" w:sz="4" w:space="0" w:color="auto"/>
              <w:right w:val="single" w:sz="4" w:space="0" w:color="auto"/>
            </w:tcBorders>
            <w:hideMark/>
          </w:tcPr>
          <w:p w14:paraId="08A14A84" w14:textId="77777777" w:rsidR="00EF451F" w:rsidRDefault="00EF451F" w:rsidP="009C397C">
            <w:pPr>
              <w:pStyle w:val="TAH"/>
            </w:pPr>
            <w:r>
              <w:t>offset</w:t>
            </w:r>
          </w:p>
        </w:tc>
        <w:tc>
          <w:tcPr>
            <w:tcW w:w="1371" w:type="dxa"/>
            <w:tcBorders>
              <w:top w:val="single" w:sz="4" w:space="0" w:color="auto"/>
              <w:left w:val="single" w:sz="4" w:space="0" w:color="auto"/>
              <w:bottom w:val="single" w:sz="4" w:space="0" w:color="auto"/>
              <w:right w:val="single" w:sz="4" w:space="0" w:color="auto"/>
            </w:tcBorders>
            <w:hideMark/>
          </w:tcPr>
          <w:p w14:paraId="2EB45D35" w14:textId="77777777" w:rsidR="00EF451F" w:rsidRDefault="00EF451F" w:rsidP="009C397C">
            <w:pPr>
              <w:pStyle w:val="TAH"/>
            </w:pPr>
            <w:r>
              <w:t>Burst format A2</w:t>
            </w:r>
          </w:p>
        </w:tc>
        <w:tc>
          <w:tcPr>
            <w:tcW w:w="1371" w:type="dxa"/>
            <w:tcBorders>
              <w:top w:val="single" w:sz="4" w:space="0" w:color="auto"/>
              <w:left w:val="single" w:sz="4" w:space="0" w:color="auto"/>
              <w:bottom w:val="single" w:sz="4" w:space="0" w:color="auto"/>
              <w:right w:val="single" w:sz="4" w:space="0" w:color="auto"/>
            </w:tcBorders>
            <w:hideMark/>
          </w:tcPr>
          <w:p w14:paraId="58687705" w14:textId="77777777" w:rsidR="00EF451F" w:rsidRDefault="00EF451F" w:rsidP="009C397C">
            <w:pPr>
              <w:pStyle w:val="TAH"/>
            </w:pPr>
            <w:r>
              <w:t>Burst format B4</w:t>
            </w:r>
          </w:p>
        </w:tc>
        <w:tc>
          <w:tcPr>
            <w:tcW w:w="1371" w:type="dxa"/>
            <w:tcBorders>
              <w:top w:val="single" w:sz="4" w:space="0" w:color="auto"/>
              <w:left w:val="single" w:sz="4" w:space="0" w:color="auto"/>
              <w:bottom w:val="single" w:sz="4" w:space="0" w:color="auto"/>
              <w:right w:val="single" w:sz="4" w:space="0" w:color="auto"/>
            </w:tcBorders>
            <w:hideMark/>
          </w:tcPr>
          <w:p w14:paraId="3AAAE092" w14:textId="77777777" w:rsidR="00EF451F" w:rsidRDefault="00EF451F" w:rsidP="009C397C">
            <w:pPr>
              <w:pStyle w:val="TAH"/>
            </w:pPr>
            <w:r>
              <w:t>Burst format C2</w:t>
            </w:r>
          </w:p>
        </w:tc>
      </w:tr>
      <w:tr w:rsidR="00EF451F" w14:paraId="58EE2D34" w14:textId="77777777" w:rsidTr="009C397C">
        <w:tc>
          <w:tcPr>
            <w:tcW w:w="1372" w:type="dxa"/>
            <w:tcBorders>
              <w:top w:val="single" w:sz="4" w:space="0" w:color="auto"/>
              <w:left w:val="single" w:sz="4" w:space="0" w:color="auto"/>
              <w:bottom w:val="nil"/>
              <w:right w:val="single" w:sz="4" w:space="0" w:color="auto"/>
            </w:tcBorders>
            <w:hideMark/>
          </w:tcPr>
          <w:p w14:paraId="74095165" w14:textId="77777777" w:rsidR="00EF451F" w:rsidRDefault="00EF451F" w:rsidP="009C397C">
            <w:pPr>
              <w:pStyle w:val="TAC"/>
            </w:pPr>
            <w:r>
              <w:t>1</w:t>
            </w:r>
          </w:p>
        </w:tc>
        <w:tc>
          <w:tcPr>
            <w:tcW w:w="1396" w:type="dxa"/>
            <w:tcBorders>
              <w:top w:val="single" w:sz="4" w:space="0" w:color="auto"/>
              <w:left w:val="single" w:sz="4" w:space="0" w:color="auto"/>
              <w:bottom w:val="nil"/>
              <w:right w:val="single" w:sz="4" w:space="0" w:color="auto"/>
            </w:tcBorders>
            <w:hideMark/>
          </w:tcPr>
          <w:p w14:paraId="24847320" w14:textId="77777777" w:rsidR="00EF451F" w:rsidRDefault="00EF451F" w:rsidP="009C397C">
            <w:pPr>
              <w:pStyle w:val="TAC"/>
            </w:pPr>
            <w:r>
              <w:t>2</w:t>
            </w:r>
          </w:p>
        </w:tc>
        <w:tc>
          <w:tcPr>
            <w:tcW w:w="1374" w:type="dxa"/>
            <w:tcBorders>
              <w:top w:val="single" w:sz="4" w:space="0" w:color="auto"/>
              <w:left w:val="single" w:sz="4" w:space="0" w:color="auto"/>
              <w:bottom w:val="single" w:sz="4" w:space="0" w:color="auto"/>
              <w:right w:val="single" w:sz="4" w:space="0" w:color="auto"/>
            </w:tcBorders>
            <w:hideMark/>
          </w:tcPr>
          <w:p w14:paraId="0841479A" w14:textId="77777777" w:rsidR="00EF451F" w:rsidRDefault="00EF451F" w:rsidP="009C397C">
            <w:pPr>
              <w:pStyle w:val="TAC"/>
            </w:pPr>
            <w:r>
              <w:rPr>
                <w:lang w:eastAsia="zh-CN"/>
              </w:rPr>
              <w:t>AWGN</w:t>
            </w:r>
          </w:p>
        </w:tc>
        <w:tc>
          <w:tcPr>
            <w:tcW w:w="1374" w:type="dxa"/>
            <w:tcBorders>
              <w:top w:val="single" w:sz="4" w:space="0" w:color="auto"/>
              <w:left w:val="single" w:sz="4" w:space="0" w:color="auto"/>
              <w:bottom w:val="single" w:sz="4" w:space="0" w:color="auto"/>
              <w:right w:val="single" w:sz="4" w:space="0" w:color="auto"/>
            </w:tcBorders>
            <w:hideMark/>
          </w:tcPr>
          <w:p w14:paraId="4B64A288" w14:textId="77777777" w:rsidR="00EF451F" w:rsidRDefault="00EF451F" w:rsidP="009C397C">
            <w:pPr>
              <w:pStyle w:val="TAC"/>
            </w:pPr>
            <w:r>
              <w:rPr>
                <w:lang w:eastAsia="zh-CN"/>
              </w:rPr>
              <w:t>0</w:t>
            </w:r>
          </w:p>
        </w:tc>
        <w:tc>
          <w:tcPr>
            <w:tcW w:w="1371" w:type="dxa"/>
            <w:hideMark/>
          </w:tcPr>
          <w:p w14:paraId="6EBC0F19" w14:textId="77777777" w:rsidR="00EF451F" w:rsidRDefault="00EF451F" w:rsidP="009C397C">
            <w:pPr>
              <w:pStyle w:val="TAC"/>
            </w:pPr>
            <w:r w:rsidRPr="002877B7">
              <w:t>-17.8</w:t>
            </w:r>
          </w:p>
        </w:tc>
        <w:tc>
          <w:tcPr>
            <w:tcW w:w="1371" w:type="dxa"/>
            <w:hideMark/>
          </w:tcPr>
          <w:p w14:paraId="3F9C2E2A" w14:textId="77777777" w:rsidR="00EF451F" w:rsidRDefault="00EF451F" w:rsidP="009C397C">
            <w:pPr>
              <w:pStyle w:val="TAC"/>
            </w:pPr>
            <w:r w:rsidRPr="002877B7">
              <w:t>-21.7</w:t>
            </w:r>
          </w:p>
        </w:tc>
        <w:tc>
          <w:tcPr>
            <w:tcW w:w="1371" w:type="dxa"/>
            <w:hideMark/>
          </w:tcPr>
          <w:p w14:paraId="65A3D34D" w14:textId="77777777" w:rsidR="00EF451F" w:rsidRDefault="00EF451F" w:rsidP="009C397C">
            <w:pPr>
              <w:pStyle w:val="TAC"/>
            </w:pPr>
            <w:r w:rsidRPr="002877B7">
              <w:t>-17.8</w:t>
            </w:r>
          </w:p>
        </w:tc>
      </w:tr>
      <w:tr w:rsidR="00EF451F" w14:paraId="55BF1670" w14:textId="77777777" w:rsidTr="009C397C">
        <w:tc>
          <w:tcPr>
            <w:tcW w:w="1372" w:type="dxa"/>
            <w:tcBorders>
              <w:top w:val="nil"/>
              <w:left w:val="single" w:sz="4" w:space="0" w:color="auto"/>
              <w:bottom w:val="single" w:sz="4" w:space="0" w:color="auto"/>
              <w:right w:val="single" w:sz="4" w:space="0" w:color="auto"/>
            </w:tcBorders>
          </w:tcPr>
          <w:p w14:paraId="444903E0" w14:textId="77777777" w:rsidR="00EF451F" w:rsidRDefault="00EF451F" w:rsidP="009C397C">
            <w:pPr>
              <w:pStyle w:val="TAC"/>
            </w:pPr>
          </w:p>
        </w:tc>
        <w:tc>
          <w:tcPr>
            <w:tcW w:w="1396" w:type="dxa"/>
            <w:tcBorders>
              <w:top w:val="nil"/>
              <w:left w:val="single" w:sz="4" w:space="0" w:color="auto"/>
              <w:bottom w:val="single" w:sz="4" w:space="0" w:color="auto"/>
              <w:right w:val="single" w:sz="4" w:space="0" w:color="auto"/>
            </w:tcBorders>
          </w:tcPr>
          <w:p w14:paraId="40267600" w14:textId="77777777" w:rsidR="00EF451F" w:rsidRDefault="00EF451F" w:rsidP="009C397C">
            <w:pPr>
              <w:pStyle w:val="TAC"/>
            </w:pPr>
          </w:p>
        </w:tc>
        <w:tc>
          <w:tcPr>
            <w:tcW w:w="1374" w:type="dxa"/>
            <w:tcBorders>
              <w:top w:val="single" w:sz="4" w:space="0" w:color="auto"/>
              <w:left w:val="single" w:sz="4" w:space="0" w:color="auto"/>
              <w:bottom w:val="single" w:sz="4" w:space="0" w:color="auto"/>
              <w:right w:val="single" w:sz="4" w:space="0" w:color="auto"/>
            </w:tcBorders>
            <w:hideMark/>
          </w:tcPr>
          <w:p w14:paraId="1E89BEBC" w14:textId="77777777" w:rsidR="00EF451F" w:rsidRDefault="00EF451F" w:rsidP="009C397C">
            <w:pPr>
              <w:pStyle w:val="TAC"/>
            </w:pPr>
            <w:r>
              <w:rPr>
                <w:lang w:eastAsia="zh-CN"/>
              </w:rPr>
              <w:t>TDLA30-10 Low</w:t>
            </w:r>
          </w:p>
        </w:tc>
        <w:tc>
          <w:tcPr>
            <w:tcW w:w="1374" w:type="dxa"/>
            <w:tcBorders>
              <w:top w:val="single" w:sz="4" w:space="0" w:color="auto"/>
              <w:left w:val="single" w:sz="4" w:space="0" w:color="auto"/>
              <w:bottom w:val="single" w:sz="4" w:space="0" w:color="auto"/>
              <w:right w:val="single" w:sz="4" w:space="0" w:color="auto"/>
            </w:tcBorders>
            <w:hideMark/>
          </w:tcPr>
          <w:p w14:paraId="2566F8E2" w14:textId="77777777" w:rsidR="00EF451F" w:rsidRDefault="00EF451F" w:rsidP="009C397C">
            <w:pPr>
              <w:pStyle w:val="TAC"/>
            </w:pPr>
            <w:r>
              <w:rPr>
                <w:lang w:eastAsia="zh-CN"/>
              </w:rPr>
              <w:t>400 Hz</w:t>
            </w:r>
          </w:p>
        </w:tc>
        <w:tc>
          <w:tcPr>
            <w:tcW w:w="1371" w:type="dxa"/>
            <w:hideMark/>
          </w:tcPr>
          <w:p w14:paraId="7A66AD9F" w14:textId="77777777" w:rsidR="00EF451F" w:rsidRDefault="00EF451F" w:rsidP="009C397C">
            <w:pPr>
              <w:pStyle w:val="TAC"/>
            </w:pPr>
            <w:r w:rsidRPr="002877B7">
              <w:t>-11.5</w:t>
            </w:r>
          </w:p>
        </w:tc>
        <w:tc>
          <w:tcPr>
            <w:tcW w:w="1371" w:type="dxa"/>
            <w:hideMark/>
          </w:tcPr>
          <w:p w14:paraId="501F9D74" w14:textId="77777777" w:rsidR="00EF451F" w:rsidRDefault="00EF451F" w:rsidP="009C397C">
            <w:pPr>
              <w:pStyle w:val="TAC"/>
            </w:pPr>
            <w:r w:rsidRPr="002877B7">
              <w:t>-15.2</w:t>
            </w:r>
          </w:p>
        </w:tc>
        <w:tc>
          <w:tcPr>
            <w:tcW w:w="1371" w:type="dxa"/>
            <w:hideMark/>
          </w:tcPr>
          <w:p w14:paraId="67E84C2C" w14:textId="77777777" w:rsidR="00EF451F" w:rsidRDefault="00EF451F" w:rsidP="009C397C">
            <w:pPr>
              <w:pStyle w:val="TAC"/>
            </w:pPr>
            <w:r w:rsidRPr="002877B7">
              <w:t>-11.5</w:t>
            </w:r>
          </w:p>
        </w:tc>
      </w:tr>
    </w:tbl>
    <w:p w14:paraId="1ECCBA74" w14:textId="77777777" w:rsidR="00EF451F" w:rsidRDefault="00EF451F" w:rsidP="00EF451F">
      <w:pPr>
        <w:rPr>
          <w:ins w:id="3310" w:author="Paiva, Rafael (Nokia - DK/Aalborg)" w:date="2022-09-26T17:00:00Z"/>
        </w:rPr>
      </w:pPr>
    </w:p>
    <w:p w14:paraId="2F19BFF8" w14:textId="77777777" w:rsidR="00EF451F" w:rsidRDefault="00EF451F" w:rsidP="00EF451F">
      <w:pPr>
        <w:pStyle w:val="Heading5"/>
        <w:rPr>
          <w:ins w:id="3311" w:author="Paiva, Rafael (Nokia - DK/Aalborg)" w:date="2022-09-26T17:00:00Z"/>
          <w:rFonts w:cs="Arial"/>
          <w:i/>
          <w:iCs/>
          <w:szCs w:val="22"/>
        </w:rPr>
      </w:pPr>
      <w:ins w:id="3312" w:author="Paiva, Rafael (Nokia - DK/Aalborg)" w:date="2022-09-26T17:00:00Z">
        <w:r>
          <w:t>8.</w:t>
        </w:r>
        <w:r>
          <w:rPr>
            <w:lang w:eastAsia="zh-CN"/>
          </w:rPr>
          <w:t>4</w:t>
        </w:r>
        <w:r>
          <w:t>.</w:t>
        </w:r>
        <w:r>
          <w:rPr>
            <w:lang w:eastAsia="zh-CN"/>
          </w:rPr>
          <w:t>1</w:t>
        </w:r>
        <w:r>
          <w:t>.</w:t>
        </w:r>
        <w:r>
          <w:rPr>
            <w:lang w:eastAsia="zh-CN"/>
          </w:rPr>
          <w:t>7</w:t>
        </w:r>
        <w:r>
          <w:t>.x</w:t>
        </w:r>
        <w:r>
          <w:tab/>
        </w:r>
        <w:r>
          <w:rPr>
            <w:rFonts w:cs="Arial"/>
            <w:szCs w:val="22"/>
          </w:rPr>
          <w:t xml:space="preserve">Test </w:t>
        </w:r>
        <w:r>
          <w:rPr>
            <w:rFonts w:cs="Arial"/>
            <w:szCs w:val="22"/>
            <w:lang w:eastAsia="zh-CN"/>
          </w:rPr>
          <w:t>r</w:t>
        </w:r>
        <w:r>
          <w:rPr>
            <w:rFonts w:cs="Arial"/>
            <w:szCs w:val="22"/>
          </w:rPr>
          <w:t xml:space="preserve">equirement for </w:t>
        </w:r>
        <w:r>
          <w:rPr>
            <w:rFonts w:cs="Arial"/>
            <w:i/>
            <w:iCs/>
            <w:szCs w:val="22"/>
          </w:rPr>
          <w:t>BS type 2-O</w:t>
        </w:r>
      </w:ins>
    </w:p>
    <w:p w14:paraId="09E6600B" w14:textId="77777777" w:rsidR="00EF451F" w:rsidRDefault="00EF451F" w:rsidP="00EF451F">
      <w:pPr>
        <w:rPr>
          <w:ins w:id="3313" w:author="Paiva, Rafael (Nokia - DK/Aalborg)" w:date="2022-09-26T17:00:00Z"/>
        </w:rPr>
      </w:pPr>
      <w:ins w:id="3314" w:author="Paiva, Rafael (Nokia - DK/Aalborg)" w:date="2022-09-26T17:00:00Z">
        <w:r>
          <w:t>Pfa shall not exceed 0.1%. Pd shall not be below 99% for the SNRs in tables 8.4.1.7</w:t>
        </w:r>
        <w:r>
          <w:rPr>
            <w:lang w:eastAsia="zh-CN"/>
          </w:rPr>
          <w:t>.x</w:t>
        </w:r>
        <w:r>
          <w:t>-1</w:t>
        </w:r>
        <w:r>
          <w:rPr>
            <w:lang w:eastAsia="zh-CN"/>
          </w:rPr>
          <w:t xml:space="preserve"> to </w:t>
        </w:r>
        <w:r>
          <w:t>8.4.1.7</w:t>
        </w:r>
        <w:r>
          <w:rPr>
            <w:lang w:eastAsia="zh-CN"/>
          </w:rPr>
          <w:t>.x</w:t>
        </w:r>
        <w:r>
          <w:t>-3.</w:t>
        </w:r>
      </w:ins>
    </w:p>
    <w:p w14:paraId="65FF3C64" w14:textId="77777777" w:rsidR="00EF451F" w:rsidRDefault="00EF451F" w:rsidP="00EF451F">
      <w:pPr>
        <w:pStyle w:val="TH"/>
        <w:rPr>
          <w:ins w:id="3315" w:author="Paiva, Rafael (Nokia - DK/Aalborg)" w:date="2022-09-26T17:00:00Z"/>
        </w:rPr>
      </w:pPr>
      <w:ins w:id="3316" w:author="Paiva, Rafael (Nokia - DK/Aalborg)" w:date="2022-09-26T17:00:00Z">
        <w:r>
          <w:lastRenderedPageBreak/>
          <w:t>Table 8.4.</w:t>
        </w:r>
        <w:r>
          <w:rPr>
            <w:lang w:eastAsia="zh-CN"/>
          </w:rPr>
          <w:t>1</w:t>
        </w:r>
        <w:r>
          <w:t>.7.x-1: Missed detection requirements for</w:t>
        </w:r>
        <w:r>
          <w:rPr>
            <w:rFonts w:eastAsia="Malgun Gothic"/>
          </w:rPr>
          <w:t xml:space="preserve"> PRACH with L</w:t>
        </w:r>
        <w:r>
          <w:rPr>
            <w:rFonts w:eastAsia="Malgun Gothic"/>
            <w:vertAlign w:val="subscript"/>
          </w:rPr>
          <w:t>RA</w:t>
        </w:r>
        <w:r>
          <w:rPr>
            <w:rFonts w:eastAsia="Malgun Gothic"/>
          </w:rPr>
          <w:t>=571</w:t>
        </w:r>
        <w:r>
          <w:rPr>
            <w:lang w:eastAsia="zh-CN"/>
          </w:rPr>
          <w:t>, 120 kHz SCS</w:t>
        </w:r>
      </w:ins>
    </w:p>
    <w:tbl>
      <w:tblPr>
        <w:tblStyle w:val="TableGrid"/>
        <w:tblW w:w="0" w:type="auto"/>
        <w:tblLook w:val="04A0" w:firstRow="1" w:lastRow="0" w:firstColumn="1" w:lastColumn="0" w:noHBand="0" w:noVBand="1"/>
      </w:tblPr>
      <w:tblGrid>
        <w:gridCol w:w="1372"/>
        <w:gridCol w:w="1396"/>
        <w:gridCol w:w="1374"/>
        <w:gridCol w:w="1374"/>
        <w:gridCol w:w="1371"/>
        <w:gridCol w:w="1371"/>
        <w:gridCol w:w="1371"/>
      </w:tblGrid>
      <w:tr w:rsidR="00EF451F" w14:paraId="08783B17" w14:textId="77777777" w:rsidTr="009C397C">
        <w:trPr>
          <w:ins w:id="3317" w:author="Paiva, Rafael (Nokia - DK/Aalborg)" w:date="2022-09-26T17:00:00Z"/>
        </w:trPr>
        <w:tc>
          <w:tcPr>
            <w:tcW w:w="1372" w:type="dxa"/>
            <w:tcBorders>
              <w:top w:val="single" w:sz="4" w:space="0" w:color="auto"/>
              <w:left w:val="single" w:sz="4" w:space="0" w:color="auto"/>
              <w:bottom w:val="nil"/>
              <w:right w:val="single" w:sz="4" w:space="0" w:color="auto"/>
            </w:tcBorders>
            <w:hideMark/>
          </w:tcPr>
          <w:p w14:paraId="0BBCC397" w14:textId="77777777" w:rsidR="00EF451F" w:rsidRDefault="00EF451F" w:rsidP="009C397C">
            <w:pPr>
              <w:pStyle w:val="TAH"/>
              <w:rPr>
                <w:ins w:id="3318" w:author="Paiva, Rafael (Nokia - DK/Aalborg)" w:date="2022-09-26T17:00:00Z"/>
              </w:rPr>
            </w:pPr>
            <w:ins w:id="3319" w:author="Paiva, Rafael (Nokia - DK/Aalborg)" w:date="2022-09-26T17:00:00Z">
              <w:r>
                <w:t xml:space="preserve">Number of </w:t>
              </w:r>
            </w:ins>
          </w:p>
        </w:tc>
        <w:tc>
          <w:tcPr>
            <w:tcW w:w="1396" w:type="dxa"/>
            <w:tcBorders>
              <w:top w:val="single" w:sz="4" w:space="0" w:color="auto"/>
              <w:left w:val="single" w:sz="4" w:space="0" w:color="auto"/>
              <w:bottom w:val="nil"/>
              <w:right w:val="single" w:sz="4" w:space="0" w:color="auto"/>
            </w:tcBorders>
            <w:hideMark/>
          </w:tcPr>
          <w:p w14:paraId="63A8239D" w14:textId="77777777" w:rsidR="00EF451F" w:rsidRDefault="00EF451F" w:rsidP="009C397C">
            <w:pPr>
              <w:pStyle w:val="TAH"/>
              <w:rPr>
                <w:ins w:id="3320" w:author="Paiva, Rafael (Nokia - DK/Aalborg)" w:date="2022-09-26T17:00:00Z"/>
              </w:rPr>
            </w:pPr>
            <w:ins w:id="3321" w:author="Paiva, Rafael (Nokia - DK/Aalborg)" w:date="2022-09-26T17:00:00Z">
              <w:r>
                <w:t>Number of</w:t>
              </w:r>
            </w:ins>
          </w:p>
        </w:tc>
        <w:tc>
          <w:tcPr>
            <w:tcW w:w="1374" w:type="dxa"/>
            <w:tcBorders>
              <w:top w:val="single" w:sz="4" w:space="0" w:color="auto"/>
              <w:left w:val="single" w:sz="4" w:space="0" w:color="auto"/>
              <w:bottom w:val="nil"/>
              <w:right w:val="single" w:sz="4" w:space="0" w:color="auto"/>
            </w:tcBorders>
            <w:hideMark/>
          </w:tcPr>
          <w:p w14:paraId="446B1ADF" w14:textId="77777777" w:rsidR="00EF451F" w:rsidRDefault="00EF451F" w:rsidP="009C397C">
            <w:pPr>
              <w:pStyle w:val="TAH"/>
              <w:rPr>
                <w:ins w:id="3322" w:author="Paiva, Rafael (Nokia - DK/Aalborg)" w:date="2022-09-26T17:00:00Z"/>
              </w:rPr>
            </w:pPr>
            <w:ins w:id="3323" w:author="Paiva, Rafael (Nokia - DK/Aalborg)" w:date="2022-09-26T17:00:00Z">
              <w:r>
                <w:rPr>
                  <w:rFonts w:cs="Arial"/>
                  <w:lang w:val="fr-FR"/>
                </w:rPr>
                <w:t>Propagation</w:t>
              </w:r>
            </w:ins>
          </w:p>
        </w:tc>
        <w:tc>
          <w:tcPr>
            <w:tcW w:w="1374" w:type="dxa"/>
            <w:tcBorders>
              <w:top w:val="single" w:sz="4" w:space="0" w:color="auto"/>
              <w:left w:val="single" w:sz="4" w:space="0" w:color="auto"/>
              <w:bottom w:val="nil"/>
              <w:right w:val="single" w:sz="4" w:space="0" w:color="auto"/>
            </w:tcBorders>
            <w:hideMark/>
          </w:tcPr>
          <w:p w14:paraId="5BF2B8DF" w14:textId="77777777" w:rsidR="00EF451F" w:rsidRDefault="00EF451F" w:rsidP="009C397C">
            <w:pPr>
              <w:pStyle w:val="TAH"/>
              <w:rPr>
                <w:ins w:id="3324" w:author="Paiva, Rafael (Nokia - DK/Aalborg)" w:date="2022-09-26T17:00:00Z"/>
              </w:rPr>
            </w:pPr>
            <w:ins w:id="3325" w:author="Paiva, Rafael (Nokia - DK/Aalborg)" w:date="2022-09-26T17:00:00Z">
              <w:r>
                <w:rPr>
                  <w:rFonts w:cs="Arial"/>
                </w:rPr>
                <w:t>Frequency</w:t>
              </w:r>
            </w:ins>
          </w:p>
        </w:tc>
        <w:tc>
          <w:tcPr>
            <w:tcW w:w="4113" w:type="dxa"/>
            <w:gridSpan w:val="3"/>
            <w:tcBorders>
              <w:top w:val="single" w:sz="4" w:space="0" w:color="auto"/>
              <w:left w:val="single" w:sz="4" w:space="0" w:color="auto"/>
              <w:bottom w:val="single" w:sz="4" w:space="0" w:color="auto"/>
              <w:right w:val="single" w:sz="4" w:space="0" w:color="auto"/>
            </w:tcBorders>
            <w:hideMark/>
          </w:tcPr>
          <w:p w14:paraId="09AB3761" w14:textId="77777777" w:rsidR="00EF451F" w:rsidRDefault="00EF451F" w:rsidP="009C397C">
            <w:pPr>
              <w:pStyle w:val="TAH"/>
              <w:rPr>
                <w:ins w:id="3326" w:author="Paiva, Rafael (Nokia - DK/Aalborg)" w:date="2022-09-26T17:00:00Z"/>
              </w:rPr>
            </w:pPr>
            <w:ins w:id="3327" w:author="Paiva, Rafael (Nokia - DK/Aalborg)" w:date="2022-09-26T17:00:00Z">
              <w:r>
                <w:t>SNR (dB)</w:t>
              </w:r>
            </w:ins>
          </w:p>
        </w:tc>
      </w:tr>
      <w:tr w:rsidR="00EF451F" w14:paraId="19D96BF4" w14:textId="77777777" w:rsidTr="009C397C">
        <w:trPr>
          <w:ins w:id="3328" w:author="Paiva, Rafael (Nokia - DK/Aalborg)" w:date="2022-09-26T17:00:00Z"/>
        </w:trPr>
        <w:tc>
          <w:tcPr>
            <w:tcW w:w="1372" w:type="dxa"/>
            <w:tcBorders>
              <w:top w:val="nil"/>
              <w:left w:val="single" w:sz="4" w:space="0" w:color="auto"/>
              <w:bottom w:val="single" w:sz="4" w:space="0" w:color="auto"/>
              <w:right w:val="single" w:sz="4" w:space="0" w:color="auto"/>
            </w:tcBorders>
            <w:hideMark/>
          </w:tcPr>
          <w:p w14:paraId="077F9356" w14:textId="77777777" w:rsidR="00EF451F" w:rsidRDefault="00EF451F" w:rsidP="009C397C">
            <w:pPr>
              <w:pStyle w:val="TAH"/>
              <w:rPr>
                <w:ins w:id="3329" w:author="Paiva, Rafael (Nokia - DK/Aalborg)" w:date="2022-09-26T17:00:00Z"/>
              </w:rPr>
            </w:pPr>
            <w:ins w:id="3330" w:author="Paiva, Rafael (Nokia - DK/Aalborg)" w:date="2022-09-26T17:00:00Z">
              <w:r>
                <w:t>TX antennas</w:t>
              </w:r>
            </w:ins>
          </w:p>
        </w:tc>
        <w:tc>
          <w:tcPr>
            <w:tcW w:w="1396" w:type="dxa"/>
            <w:tcBorders>
              <w:top w:val="nil"/>
              <w:left w:val="single" w:sz="4" w:space="0" w:color="auto"/>
              <w:bottom w:val="single" w:sz="4" w:space="0" w:color="auto"/>
              <w:right w:val="single" w:sz="4" w:space="0" w:color="auto"/>
            </w:tcBorders>
            <w:hideMark/>
          </w:tcPr>
          <w:p w14:paraId="444403A3" w14:textId="77777777" w:rsidR="00EF451F" w:rsidRDefault="00EF451F" w:rsidP="009C397C">
            <w:pPr>
              <w:pStyle w:val="TAH"/>
              <w:rPr>
                <w:ins w:id="3331" w:author="Paiva, Rafael (Nokia - DK/Aalborg)" w:date="2022-09-26T17:00:00Z"/>
              </w:rPr>
            </w:pPr>
            <w:ins w:id="3332" w:author="Paiva, Rafael (Nokia - DK/Aalborg)" w:date="2022-09-26T17:00:00Z">
              <w:r>
                <w:t>demodulation branches</w:t>
              </w:r>
            </w:ins>
          </w:p>
        </w:tc>
        <w:tc>
          <w:tcPr>
            <w:tcW w:w="1374" w:type="dxa"/>
            <w:tcBorders>
              <w:top w:val="nil"/>
              <w:left w:val="single" w:sz="4" w:space="0" w:color="auto"/>
              <w:bottom w:val="single" w:sz="4" w:space="0" w:color="auto"/>
              <w:right w:val="single" w:sz="4" w:space="0" w:color="auto"/>
            </w:tcBorders>
            <w:hideMark/>
          </w:tcPr>
          <w:p w14:paraId="004C634E" w14:textId="77777777" w:rsidR="00EF451F" w:rsidRDefault="00EF451F" w:rsidP="009C397C">
            <w:pPr>
              <w:pStyle w:val="TAH"/>
              <w:rPr>
                <w:ins w:id="3333" w:author="Paiva, Rafael (Nokia - DK/Aalborg)" w:date="2022-09-26T17:00:00Z"/>
              </w:rPr>
            </w:pPr>
            <w:ins w:id="3334" w:author="Paiva, Rafael (Nokia - DK/Aalborg)" w:date="2022-09-26T17:00:00Z">
              <w:r>
                <w:t>conditions and correlation matrix (Annex G)</w:t>
              </w:r>
            </w:ins>
          </w:p>
        </w:tc>
        <w:tc>
          <w:tcPr>
            <w:tcW w:w="1374" w:type="dxa"/>
            <w:tcBorders>
              <w:top w:val="nil"/>
              <w:left w:val="single" w:sz="4" w:space="0" w:color="auto"/>
              <w:bottom w:val="single" w:sz="4" w:space="0" w:color="auto"/>
              <w:right w:val="single" w:sz="4" w:space="0" w:color="auto"/>
            </w:tcBorders>
            <w:hideMark/>
          </w:tcPr>
          <w:p w14:paraId="0D8A47B5" w14:textId="77777777" w:rsidR="00EF451F" w:rsidRDefault="00EF451F" w:rsidP="009C397C">
            <w:pPr>
              <w:pStyle w:val="TAH"/>
              <w:rPr>
                <w:ins w:id="3335" w:author="Paiva, Rafael (Nokia - DK/Aalborg)" w:date="2022-09-26T17:00:00Z"/>
              </w:rPr>
            </w:pPr>
            <w:ins w:id="3336" w:author="Paiva, Rafael (Nokia - DK/Aalborg)" w:date="2022-09-26T17:00:00Z">
              <w:r>
                <w:rPr>
                  <w:rFonts w:cs="Arial"/>
                </w:rPr>
                <w:t>offset</w:t>
              </w:r>
            </w:ins>
          </w:p>
        </w:tc>
        <w:tc>
          <w:tcPr>
            <w:tcW w:w="1371" w:type="dxa"/>
            <w:tcBorders>
              <w:top w:val="single" w:sz="4" w:space="0" w:color="auto"/>
              <w:left w:val="single" w:sz="4" w:space="0" w:color="auto"/>
              <w:bottom w:val="single" w:sz="4" w:space="0" w:color="auto"/>
              <w:right w:val="single" w:sz="4" w:space="0" w:color="auto"/>
            </w:tcBorders>
            <w:hideMark/>
          </w:tcPr>
          <w:p w14:paraId="0CEDB038" w14:textId="77777777" w:rsidR="00EF451F" w:rsidRDefault="00EF451F" w:rsidP="009C397C">
            <w:pPr>
              <w:pStyle w:val="TAH"/>
              <w:rPr>
                <w:ins w:id="3337" w:author="Paiva, Rafael (Nokia - DK/Aalborg)" w:date="2022-09-26T17:00:00Z"/>
                <w:rFonts w:cs="Arial"/>
              </w:rPr>
            </w:pPr>
            <w:ins w:id="3338" w:author="Paiva, Rafael (Nokia - DK/Aalborg)" w:date="2022-09-26T17:00:00Z">
              <w:r>
                <w:rPr>
                  <w:rFonts w:cs="Arial"/>
                </w:rPr>
                <w:t>Burst format A2</w:t>
              </w:r>
            </w:ins>
          </w:p>
        </w:tc>
        <w:tc>
          <w:tcPr>
            <w:tcW w:w="1371" w:type="dxa"/>
            <w:tcBorders>
              <w:top w:val="single" w:sz="4" w:space="0" w:color="auto"/>
              <w:left w:val="single" w:sz="4" w:space="0" w:color="auto"/>
              <w:bottom w:val="single" w:sz="4" w:space="0" w:color="auto"/>
              <w:right w:val="single" w:sz="4" w:space="0" w:color="auto"/>
            </w:tcBorders>
            <w:hideMark/>
          </w:tcPr>
          <w:p w14:paraId="158DFE70" w14:textId="77777777" w:rsidR="00EF451F" w:rsidRDefault="00EF451F" w:rsidP="009C397C">
            <w:pPr>
              <w:pStyle w:val="TAH"/>
              <w:rPr>
                <w:ins w:id="3339" w:author="Paiva, Rafael (Nokia - DK/Aalborg)" w:date="2022-09-26T17:00:00Z"/>
                <w:rFonts w:cs="Arial"/>
              </w:rPr>
            </w:pPr>
            <w:ins w:id="3340" w:author="Paiva, Rafael (Nokia - DK/Aalborg)" w:date="2022-09-26T17:00:00Z">
              <w:r>
                <w:rPr>
                  <w:rFonts w:cs="Arial"/>
                </w:rPr>
                <w:t>Burst format B4</w:t>
              </w:r>
            </w:ins>
          </w:p>
        </w:tc>
        <w:tc>
          <w:tcPr>
            <w:tcW w:w="1371" w:type="dxa"/>
            <w:tcBorders>
              <w:top w:val="single" w:sz="4" w:space="0" w:color="auto"/>
              <w:left w:val="single" w:sz="4" w:space="0" w:color="auto"/>
              <w:bottom w:val="single" w:sz="4" w:space="0" w:color="auto"/>
              <w:right w:val="single" w:sz="4" w:space="0" w:color="auto"/>
            </w:tcBorders>
            <w:hideMark/>
          </w:tcPr>
          <w:p w14:paraId="0366CD2A" w14:textId="77777777" w:rsidR="00EF451F" w:rsidRDefault="00EF451F" w:rsidP="009C397C">
            <w:pPr>
              <w:pStyle w:val="TAH"/>
              <w:rPr>
                <w:ins w:id="3341" w:author="Paiva, Rafael (Nokia - DK/Aalborg)" w:date="2022-09-26T17:00:00Z"/>
                <w:rFonts w:cs="Arial"/>
              </w:rPr>
            </w:pPr>
            <w:ins w:id="3342" w:author="Paiva, Rafael (Nokia - DK/Aalborg)" w:date="2022-09-26T17:00:00Z">
              <w:r>
                <w:rPr>
                  <w:rFonts w:cs="Arial"/>
                </w:rPr>
                <w:t>Burst format C2</w:t>
              </w:r>
            </w:ins>
          </w:p>
        </w:tc>
      </w:tr>
      <w:tr w:rsidR="00EF451F" w14:paraId="397CD7CD" w14:textId="77777777" w:rsidTr="009C397C">
        <w:trPr>
          <w:ins w:id="3343" w:author="Paiva, Rafael (Nokia - DK/Aalborg)" w:date="2022-09-26T17:00:00Z"/>
        </w:trPr>
        <w:tc>
          <w:tcPr>
            <w:tcW w:w="1372" w:type="dxa"/>
            <w:tcBorders>
              <w:top w:val="single" w:sz="4" w:space="0" w:color="auto"/>
              <w:left w:val="single" w:sz="4" w:space="0" w:color="auto"/>
              <w:bottom w:val="nil"/>
              <w:right w:val="single" w:sz="4" w:space="0" w:color="auto"/>
            </w:tcBorders>
            <w:hideMark/>
          </w:tcPr>
          <w:p w14:paraId="450F354E" w14:textId="77777777" w:rsidR="00EF451F" w:rsidRDefault="00EF451F" w:rsidP="009C397C">
            <w:pPr>
              <w:pStyle w:val="TAC"/>
              <w:rPr>
                <w:ins w:id="3344" w:author="Paiva, Rafael (Nokia - DK/Aalborg)" w:date="2022-09-26T17:00:00Z"/>
              </w:rPr>
            </w:pPr>
            <w:ins w:id="3345" w:author="Paiva, Rafael (Nokia - DK/Aalborg)" w:date="2022-09-26T17:00:00Z">
              <w:r>
                <w:t>1</w:t>
              </w:r>
            </w:ins>
          </w:p>
        </w:tc>
        <w:tc>
          <w:tcPr>
            <w:tcW w:w="1396" w:type="dxa"/>
            <w:tcBorders>
              <w:top w:val="single" w:sz="4" w:space="0" w:color="auto"/>
              <w:left w:val="single" w:sz="4" w:space="0" w:color="auto"/>
              <w:bottom w:val="nil"/>
              <w:right w:val="single" w:sz="4" w:space="0" w:color="auto"/>
            </w:tcBorders>
            <w:hideMark/>
          </w:tcPr>
          <w:p w14:paraId="737CD02C" w14:textId="77777777" w:rsidR="00EF451F" w:rsidRDefault="00EF451F" w:rsidP="009C397C">
            <w:pPr>
              <w:pStyle w:val="TAC"/>
              <w:rPr>
                <w:ins w:id="3346" w:author="Paiva, Rafael (Nokia - DK/Aalborg)" w:date="2022-09-26T17:00:00Z"/>
              </w:rPr>
            </w:pPr>
            <w:ins w:id="3347" w:author="Paiva, Rafael (Nokia - DK/Aalborg)" w:date="2022-09-26T17:00:00Z">
              <w:r>
                <w:t>2</w:t>
              </w:r>
            </w:ins>
          </w:p>
        </w:tc>
        <w:tc>
          <w:tcPr>
            <w:tcW w:w="1374" w:type="dxa"/>
            <w:tcBorders>
              <w:top w:val="single" w:sz="4" w:space="0" w:color="auto"/>
              <w:left w:val="single" w:sz="4" w:space="0" w:color="auto"/>
              <w:bottom w:val="single" w:sz="4" w:space="0" w:color="auto"/>
              <w:right w:val="single" w:sz="4" w:space="0" w:color="auto"/>
            </w:tcBorders>
            <w:hideMark/>
          </w:tcPr>
          <w:p w14:paraId="164B2E69" w14:textId="77777777" w:rsidR="00EF451F" w:rsidRPr="003A5513" w:rsidRDefault="00EF451F" w:rsidP="009C397C">
            <w:pPr>
              <w:pStyle w:val="TAC"/>
              <w:rPr>
                <w:ins w:id="3348" w:author="Paiva, Rafael (Nokia - DK/Aalborg)" w:date="2022-09-26T17:00:00Z"/>
              </w:rPr>
            </w:pPr>
            <w:ins w:id="3349" w:author="Paiva, Rafael (Nokia - DK/Aalborg)" w:date="2022-09-26T17:00:00Z">
              <w:r w:rsidRPr="003A5513">
                <w:rPr>
                  <w:rFonts w:cs="Arial"/>
                  <w:lang w:eastAsia="zh-CN"/>
                </w:rPr>
                <w:t>AWGN</w:t>
              </w:r>
            </w:ins>
          </w:p>
        </w:tc>
        <w:tc>
          <w:tcPr>
            <w:tcW w:w="1374" w:type="dxa"/>
            <w:tcBorders>
              <w:top w:val="single" w:sz="4" w:space="0" w:color="auto"/>
              <w:left w:val="single" w:sz="4" w:space="0" w:color="auto"/>
              <w:bottom w:val="single" w:sz="4" w:space="0" w:color="auto"/>
              <w:right w:val="single" w:sz="4" w:space="0" w:color="auto"/>
            </w:tcBorders>
            <w:hideMark/>
          </w:tcPr>
          <w:p w14:paraId="5D402086" w14:textId="77777777" w:rsidR="00EF451F" w:rsidRDefault="00EF451F" w:rsidP="009C397C">
            <w:pPr>
              <w:pStyle w:val="TAC"/>
              <w:rPr>
                <w:ins w:id="3350" w:author="Paiva, Rafael (Nokia - DK/Aalborg)" w:date="2022-09-26T17:00:00Z"/>
              </w:rPr>
            </w:pPr>
            <w:ins w:id="3351" w:author="Paiva, Rafael (Nokia - DK/Aalborg)" w:date="2022-09-26T17:00:00Z">
              <w:r>
                <w:rPr>
                  <w:rFonts w:cs="Arial"/>
                  <w:lang w:eastAsia="zh-CN"/>
                </w:rPr>
                <w:t>0</w:t>
              </w:r>
            </w:ins>
          </w:p>
        </w:tc>
        <w:tc>
          <w:tcPr>
            <w:tcW w:w="1371" w:type="dxa"/>
          </w:tcPr>
          <w:p w14:paraId="002C9F3B" w14:textId="77777777" w:rsidR="00EF451F" w:rsidRPr="009C2EE8" w:rsidRDefault="00EF451F" w:rsidP="009C397C">
            <w:pPr>
              <w:pStyle w:val="TAC"/>
              <w:rPr>
                <w:ins w:id="3352" w:author="Paiva, Rafael (Nokia - DK/Aalborg)" w:date="2022-09-26T17:00:00Z"/>
              </w:rPr>
            </w:pPr>
            <w:ins w:id="3353" w:author="Paiva, Rafael (Nokia - DK/Aalborg)" w:date="2022-11-16T10:21:00Z">
              <w:r w:rsidRPr="009C2EE8">
                <w:t>-17.6</w:t>
              </w:r>
            </w:ins>
          </w:p>
        </w:tc>
        <w:tc>
          <w:tcPr>
            <w:tcW w:w="1371" w:type="dxa"/>
          </w:tcPr>
          <w:p w14:paraId="4AE55926" w14:textId="77777777" w:rsidR="00EF451F" w:rsidRPr="008C1EC2" w:rsidRDefault="00EF451F" w:rsidP="009C397C">
            <w:pPr>
              <w:pStyle w:val="TAC"/>
              <w:rPr>
                <w:ins w:id="3354" w:author="Paiva, Rafael (Nokia - DK/Aalborg)" w:date="2022-09-26T17:00:00Z"/>
              </w:rPr>
            </w:pPr>
            <w:ins w:id="3355" w:author="Paiva, Rafael (Nokia - DK/Aalborg)" w:date="2022-11-16T10:21:00Z">
              <w:r w:rsidRPr="00F81758">
                <w:t>-21.8</w:t>
              </w:r>
            </w:ins>
          </w:p>
        </w:tc>
        <w:tc>
          <w:tcPr>
            <w:tcW w:w="1371" w:type="dxa"/>
          </w:tcPr>
          <w:p w14:paraId="5B99E1EB" w14:textId="77777777" w:rsidR="00EF451F" w:rsidRPr="009C2EE8" w:rsidRDefault="00EF451F" w:rsidP="009C397C">
            <w:pPr>
              <w:pStyle w:val="TAC"/>
              <w:rPr>
                <w:ins w:id="3356" w:author="Paiva, Rafael (Nokia - DK/Aalborg)" w:date="2022-09-26T17:00:00Z"/>
              </w:rPr>
            </w:pPr>
            <w:ins w:id="3357" w:author="Paiva, Rafael (Nokia - DK/Aalborg)" w:date="2022-11-16T10:21:00Z">
              <w:r w:rsidRPr="009C2EE8">
                <w:t>-17.6</w:t>
              </w:r>
            </w:ins>
          </w:p>
        </w:tc>
      </w:tr>
      <w:tr w:rsidR="00EF451F" w14:paraId="4CBEEA82" w14:textId="77777777" w:rsidTr="009C397C">
        <w:trPr>
          <w:ins w:id="3358" w:author="Paiva, Rafael (Nokia - DK/Aalborg)" w:date="2022-09-26T17:00:00Z"/>
        </w:trPr>
        <w:tc>
          <w:tcPr>
            <w:tcW w:w="1372" w:type="dxa"/>
            <w:tcBorders>
              <w:top w:val="nil"/>
              <w:left w:val="single" w:sz="4" w:space="0" w:color="auto"/>
              <w:bottom w:val="single" w:sz="4" w:space="0" w:color="auto"/>
              <w:right w:val="single" w:sz="4" w:space="0" w:color="auto"/>
            </w:tcBorders>
          </w:tcPr>
          <w:p w14:paraId="056FAEBD" w14:textId="77777777" w:rsidR="00EF451F" w:rsidRDefault="00EF451F" w:rsidP="009C397C">
            <w:pPr>
              <w:pStyle w:val="TAC"/>
              <w:rPr>
                <w:ins w:id="3359" w:author="Paiva, Rafael (Nokia - DK/Aalborg)" w:date="2022-09-26T17:00:00Z"/>
              </w:rPr>
            </w:pPr>
          </w:p>
        </w:tc>
        <w:tc>
          <w:tcPr>
            <w:tcW w:w="1396" w:type="dxa"/>
            <w:tcBorders>
              <w:top w:val="nil"/>
              <w:left w:val="single" w:sz="4" w:space="0" w:color="auto"/>
              <w:bottom w:val="single" w:sz="4" w:space="0" w:color="auto"/>
              <w:right w:val="single" w:sz="4" w:space="0" w:color="auto"/>
            </w:tcBorders>
          </w:tcPr>
          <w:p w14:paraId="288F4547" w14:textId="77777777" w:rsidR="00EF451F" w:rsidRDefault="00EF451F" w:rsidP="009C397C">
            <w:pPr>
              <w:pStyle w:val="TAC"/>
              <w:rPr>
                <w:ins w:id="3360" w:author="Paiva, Rafael (Nokia - DK/Aalborg)" w:date="2022-09-26T17:00:00Z"/>
              </w:rPr>
            </w:pPr>
          </w:p>
        </w:tc>
        <w:tc>
          <w:tcPr>
            <w:tcW w:w="1374" w:type="dxa"/>
            <w:tcBorders>
              <w:top w:val="single" w:sz="4" w:space="0" w:color="auto"/>
              <w:left w:val="single" w:sz="4" w:space="0" w:color="auto"/>
              <w:bottom w:val="single" w:sz="4" w:space="0" w:color="auto"/>
              <w:right w:val="single" w:sz="4" w:space="0" w:color="auto"/>
            </w:tcBorders>
            <w:hideMark/>
          </w:tcPr>
          <w:p w14:paraId="1B618C9D" w14:textId="77777777" w:rsidR="00EF451F" w:rsidRPr="003A5513" w:rsidRDefault="00EF451F" w:rsidP="009C397C">
            <w:pPr>
              <w:pStyle w:val="TAC"/>
              <w:rPr>
                <w:ins w:id="3361" w:author="Paiva, Rafael (Nokia - DK/Aalborg)" w:date="2022-09-26T17:00:00Z"/>
              </w:rPr>
            </w:pPr>
            <w:ins w:id="3362" w:author="Paiva, Rafael (Nokia - DK/Aalborg)" w:date="2022-09-26T17:00:00Z">
              <w:r w:rsidRPr="003A5513">
                <w:rPr>
                  <w:rFonts w:cs="Arial"/>
                  <w:lang w:eastAsia="zh-CN"/>
                </w:rPr>
                <w:t>TDLA30-650 Low</w:t>
              </w:r>
            </w:ins>
          </w:p>
        </w:tc>
        <w:tc>
          <w:tcPr>
            <w:tcW w:w="1374" w:type="dxa"/>
            <w:tcBorders>
              <w:top w:val="single" w:sz="4" w:space="0" w:color="auto"/>
              <w:left w:val="single" w:sz="4" w:space="0" w:color="auto"/>
              <w:bottom w:val="single" w:sz="4" w:space="0" w:color="auto"/>
              <w:right w:val="single" w:sz="4" w:space="0" w:color="auto"/>
            </w:tcBorders>
            <w:hideMark/>
          </w:tcPr>
          <w:p w14:paraId="085C1205" w14:textId="77777777" w:rsidR="00EF451F" w:rsidRDefault="00EF451F" w:rsidP="009C397C">
            <w:pPr>
              <w:pStyle w:val="TAC"/>
              <w:rPr>
                <w:ins w:id="3363" w:author="Paiva, Rafael (Nokia - DK/Aalborg)" w:date="2022-09-26T17:00:00Z"/>
              </w:rPr>
            </w:pPr>
            <w:ins w:id="3364" w:author="Paiva, Rafael (Nokia - DK/Aalborg)" w:date="2022-09-26T17:00:00Z">
              <w:r>
                <w:t>7100</w:t>
              </w:r>
            </w:ins>
          </w:p>
        </w:tc>
        <w:tc>
          <w:tcPr>
            <w:tcW w:w="1371" w:type="dxa"/>
          </w:tcPr>
          <w:p w14:paraId="4F2BF905" w14:textId="77777777" w:rsidR="00EF451F" w:rsidRPr="009C2EE8" w:rsidRDefault="00EF451F" w:rsidP="009C397C">
            <w:pPr>
              <w:pStyle w:val="TAC"/>
              <w:rPr>
                <w:ins w:id="3365" w:author="Paiva, Rafael (Nokia - DK/Aalborg)" w:date="2022-09-26T17:00:00Z"/>
              </w:rPr>
            </w:pPr>
            <w:ins w:id="3366" w:author="Paiva, Rafael (Nokia - DK/Aalborg)" w:date="2022-11-16T10:21:00Z">
              <w:r w:rsidRPr="009C2EE8">
                <w:t>-10.3</w:t>
              </w:r>
            </w:ins>
          </w:p>
        </w:tc>
        <w:tc>
          <w:tcPr>
            <w:tcW w:w="1371" w:type="dxa"/>
          </w:tcPr>
          <w:p w14:paraId="64FD1F4A" w14:textId="77777777" w:rsidR="00EF451F" w:rsidRPr="008C1EC2" w:rsidRDefault="00EF451F" w:rsidP="009C397C">
            <w:pPr>
              <w:pStyle w:val="TAC"/>
              <w:rPr>
                <w:ins w:id="3367" w:author="Paiva, Rafael (Nokia - DK/Aalborg)" w:date="2022-09-26T17:00:00Z"/>
              </w:rPr>
            </w:pPr>
            <w:ins w:id="3368" w:author="Paiva, Rafael (Nokia - DK/Aalborg)" w:date="2022-11-16T10:21:00Z">
              <w:r w:rsidRPr="00F81758">
                <w:t>-13.2</w:t>
              </w:r>
            </w:ins>
          </w:p>
        </w:tc>
        <w:tc>
          <w:tcPr>
            <w:tcW w:w="1371" w:type="dxa"/>
          </w:tcPr>
          <w:p w14:paraId="5DA637FE" w14:textId="77777777" w:rsidR="00EF451F" w:rsidRPr="009C2EE8" w:rsidRDefault="00EF451F" w:rsidP="009C397C">
            <w:pPr>
              <w:pStyle w:val="TAC"/>
              <w:rPr>
                <w:ins w:id="3369" w:author="Paiva, Rafael (Nokia - DK/Aalborg)" w:date="2022-09-26T17:00:00Z"/>
              </w:rPr>
            </w:pPr>
            <w:ins w:id="3370" w:author="Paiva, Rafael (Nokia - DK/Aalborg)" w:date="2022-11-16T10:21:00Z">
              <w:r w:rsidRPr="009C2EE8">
                <w:t>-10.1</w:t>
              </w:r>
            </w:ins>
          </w:p>
        </w:tc>
      </w:tr>
    </w:tbl>
    <w:p w14:paraId="533751E5" w14:textId="77777777" w:rsidR="00EF451F" w:rsidRDefault="00EF451F" w:rsidP="00EF451F">
      <w:pPr>
        <w:rPr>
          <w:ins w:id="3371" w:author="Paiva, Rafael (Nokia - DK/Aalborg)" w:date="2022-09-26T17:00:00Z"/>
        </w:rPr>
      </w:pPr>
    </w:p>
    <w:p w14:paraId="0C4DA1C6" w14:textId="77777777" w:rsidR="00EF451F" w:rsidRDefault="00EF451F" w:rsidP="00EF451F">
      <w:pPr>
        <w:pStyle w:val="TH"/>
        <w:rPr>
          <w:ins w:id="3372" w:author="Paiva, Rafael (Nokia - DK/Aalborg)" w:date="2022-09-26T17:00:00Z"/>
        </w:rPr>
      </w:pPr>
      <w:ins w:id="3373" w:author="Paiva, Rafael (Nokia - DK/Aalborg)" w:date="2022-09-26T17:00:00Z">
        <w:r>
          <w:t>Table 8.4.</w:t>
        </w:r>
        <w:r>
          <w:rPr>
            <w:lang w:eastAsia="zh-CN"/>
          </w:rPr>
          <w:t>1</w:t>
        </w:r>
        <w:r>
          <w:t>.7.x-2: Missed detection requirements for</w:t>
        </w:r>
        <w:r>
          <w:rPr>
            <w:rFonts w:eastAsia="Malgun Gothic"/>
          </w:rPr>
          <w:t xml:space="preserve"> PRACH with L</w:t>
        </w:r>
        <w:r>
          <w:rPr>
            <w:rFonts w:eastAsia="Malgun Gothic"/>
            <w:vertAlign w:val="subscript"/>
          </w:rPr>
          <w:t>RA</w:t>
        </w:r>
        <w:r>
          <w:rPr>
            <w:rFonts w:eastAsia="Malgun Gothic"/>
          </w:rPr>
          <w:t>=1151</w:t>
        </w:r>
        <w:r>
          <w:rPr>
            <w:lang w:eastAsia="zh-CN"/>
          </w:rPr>
          <w:t>, 120 kHz SCS</w:t>
        </w:r>
      </w:ins>
    </w:p>
    <w:tbl>
      <w:tblPr>
        <w:tblStyle w:val="TableGrid"/>
        <w:tblW w:w="0" w:type="auto"/>
        <w:tblLook w:val="04A0" w:firstRow="1" w:lastRow="0" w:firstColumn="1" w:lastColumn="0" w:noHBand="0" w:noVBand="1"/>
      </w:tblPr>
      <w:tblGrid>
        <w:gridCol w:w="1372"/>
        <w:gridCol w:w="1396"/>
        <w:gridCol w:w="1374"/>
        <w:gridCol w:w="1374"/>
        <w:gridCol w:w="1371"/>
        <w:gridCol w:w="1371"/>
        <w:gridCol w:w="1371"/>
      </w:tblGrid>
      <w:tr w:rsidR="00EF451F" w14:paraId="479EF51B" w14:textId="77777777" w:rsidTr="009C397C">
        <w:trPr>
          <w:ins w:id="3374" w:author="Paiva, Rafael (Nokia - DK/Aalborg)" w:date="2022-09-26T17:00:00Z"/>
        </w:trPr>
        <w:tc>
          <w:tcPr>
            <w:tcW w:w="1372" w:type="dxa"/>
            <w:tcBorders>
              <w:top w:val="single" w:sz="4" w:space="0" w:color="auto"/>
              <w:left w:val="single" w:sz="4" w:space="0" w:color="auto"/>
              <w:bottom w:val="nil"/>
              <w:right w:val="single" w:sz="4" w:space="0" w:color="auto"/>
            </w:tcBorders>
            <w:hideMark/>
          </w:tcPr>
          <w:p w14:paraId="1943EBC5" w14:textId="77777777" w:rsidR="00EF451F" w:rsidRDefault="00EF451F" w:rsidP="009C397C">
            <w:pPr>
              <w:pStyle w:val="TAH"/>
              <w:rPr>
                <w:ins w:id="3375" w:author="Paiva, Rafael (Nokia - DK/Aalborg)" w:date="2022-09-26T17:00:00Z"/>
              </w:rPr>
            </w:pPr>
            <w:ins w:id="3376" w:author="Paiva, Rafael (Nokia - DK/Aalborg)" w:date="2022-09-26T17:00:00Z">
              <w:r>
                <w:t xml:space="preserve">Number of </w:t>
              </w:r>
            </w:ins>
          </w:p>
        </w:tc>
        <w:tc>
          <w:tcPr>
            <w:tcW w:w="1396" w:type="dxa"/>
            <w:tcBorders>
              <w:top w:val="single" w:sz="4" w:space="0" w:color="auto"/>
              <w:left w:val="single" w:sz="4" w:space="0" w:color="auto"/>
              <w:bottom w:val="nil"/>
              <w:right w:val="single" w:sz="4" w:space="0" w:color="auto"/>
            </w:tcBorders>
            <w:hideMark/>
          </w:tcPr>
          <w:p w14:paraId="5DB898F1" w14:textId="77777777" w:rsidR="00EF451F" w:rsidRDefault="00EF451F" w:rsidP="009C397C">
            <w:pPr>
              <w:pStyle w:val="TAH"/>
              <w:rPr>
                <w:ins w:id="3377" w:author="Paiva, Rafael (Nokia - DK/Aalborg)" w:date="2022-09-26T17:00:00Z"/>
              </w:rPr>
            </w:pPr>
            <w:ins w:id="3378" w:author="Paiva, Rafael (Nokia - DK/Aalborg)" w:date="2022-09-26T17:00:00Z">
              <w:r>
                <w:t>Number of</w:t>
              </w:r>
            </w:ins>
          </w:p>
        </w:tc>
        <w:tc>
          <w:tcPr>
            <w:tcW w:w="1374" w:type="dxa"/>
            <w:tcBorders>
              <w:top w:val="single" w:sz="4" w:space="0" w:color="auto"/>
              <w:left w:val="single" w:sz="4" w:space="0" w:color="auto"/>
              <w:bottom w:val="nil"/>
              <w:right w:val="single" w:sz="4" w:space="0" w:color="auto"/>
            </w:tcBorders>
            <w:hideMark/>
          </w:tcPr>
          <w:p w14:paraId="0DD02E1F" w14:textId="77777777" w:rsidR="00EF451F" w:rsidRDefault="00EF451F" w:rsidP="009C397C">
            <w:pPr>
              <w:pStyle w:val="TAH"/>
              <w:rPr>
                <w:ins w:id="3379" w:author="Paiva, Rafael (Nokia - DK/Aalborg)" w:date="2022-09-26T17:00:00Z"/>
              </w:rPr>
            </w:pPr>
            <w:ins w:id="3380" w:author="Paiva, Rafael (Nokia - DK/Aalborg)" w:date="2022-09-26T17:00:00Z">
              <w:r>
                <w:rPr>
                  <w:rFonts w:cs="Arial"/>
                  <w:lang w:val="fr-FR"/>
                </w:rPr>
                <w:t>Propagation</w:t>
              </w:r>
            </w:ins>
          </w:p>
        </w:tc>
        <w:tc>
          <w:tcPr>
            <w:tcW w:w="1374" w:type="dxa"/>
            <w:tcBorders>
              <w:top w:val="single" w:sz="4" w:space="0" w:color="auto"/>
              <w:left w:val="single" w:sz="4" w:space="0" w:color="auto"/>
              <w:bottom w:val="nil"/>
              <w:right w:val="single" w:sz="4" w:space="0" w:color="auto"/>
            </w:tcBorders>
            <w:hideMark/>
          </w:tcPr>
          <w:p w14:paraId="06860334" w14:textId="77777777" w:rsidR="00EF451F" w:rsidRDefault="00EF451F" w:rsidP="009C397C">
            <w:pPr>
              <w:pStyle w:val="TAH"/>
              <w:rPr>
                <w:ins w:id="3381" w:author="Paiva, Rafael (Nokia - DK/Aalborg)" w:date="2022-09-26T17:00:00Z"/>
              </w:rPr>
            </w:pPr>
            <w:ins w:id="3382" w:author="Paiva, Rafael (Nokia - DK/Aalborg)" w:date="2022-09-26T17:00:00Z">
              <w:r>
                <w:rPr>
                  <w:rFonts w:cs="Arial"/>
                </w:rPr>
                <w:t>Frequency</w:t>
              </w:r>
            </w:ins>
          </w:p>
        </w:tc>
        <w:tc>
          <w:tcPr>
            <w:tcW w:w="4113" w:type="dxa"/>
            <w:gridSpan w:val="3"/>
            <w:tcBorders>
              <w:top w:val="single" w:sz="4" w:space="0" w:color="auto"/>
              <w:left w:val="single" w:sz="4" w:space="0" w:color="auto"/>
              <w:bottom w:val="single" w:sz="4" w:space="0" w:color="auto"/>
              <w:right w:val="single" w:sz="4" w:space="0" w:color="auto"/>
            </w:tcBorders>
            <w:hideMark/>
          </w:tcPr>
          <w:p w14:paraId="5E358E3F" w14:textId="77777777" w:rsidR="00EF451F" w:rsidRDefault="00EF451F" w:rsidP="009C397C">
            <w:pPr>
              <w:pStyle w:val="TAH"/>
              <w:rPr>
                <w:ins w:id="3383" w:author="Paiva, Rafael (Nokia - DK/Aalborg)" w:date="2022-09-26T17:00:00Z"/>
              </w:rPr>
            </w:pPr>
            <w:ins w:id="3384" w:author="Paiva, Rafael (Nokia - DK/Aalborg)" w:date="2022-09-26T17:00:00Z">
              <w:r>
                <w:t>SNR (dB)</w:t>
              </w:r>
            </w:ins>
          </w:p>
        </w:tc>
      </w:tr>
      <w:tr w:rsidR="00EF451F" w14:paraId="6C7E0657" w14:textId="77777777" w:rsidTr="009C397C">
        <w:trPr>
          <w:ins w:id="3385" w:author="Paiva, Rafael (Nokia - DK/Aalborg)" w:date="2022-09-26T17:00:00Z"/>
        </w:trPr>
        <w:tc>
          <w:tcPr>
            <w:tcW w:w="1372" w:type="dxa"/>
            <w:tcBorders>
              <w:top w:val="nil"/>
              <w:left w:val="single" w:sz="4" w:space="0" w:color="auto"/>
              <w:bottom w:val="single" w:sz="4" w:space="0" w:color="auto"/>
              <w:right w:val="single" w:sz="4" w:space="0" w:color="auto"/>
            </w:tcBorders>
            <w:hideMark/>
          </w:tcPr>
          <w:p w14:paraId="382DEE11" w14:textId="77777777" w:rsidR="00EF451F" w:rsidRDefault="00EF451F" w:rsidP="009C397C">
            <w:pPr>
              <w:pStyle w:val="TAH"/>
              <w:rPr>
                <w:ins w:id="3386" w:author="Paiva, Rafael (Nokia - DK/Aalborg)" w:date="2022-09-26T17:00:00Z"/>
              </w:rPr>
            </w:pPr>
            <w:ins w:id="3387" w:author="Paiva, Rafael (Nokia - DK/Aalborg)" w:date="2022-09-26T17:00:00Z">
              <w:r>
                <w:t>TX antennas</w:t>
              </w:r>
            </w:ins>
          </w:p>
        </w:tc>
        <w:tc>
          <w:tcPr>
            <w:tcW w:w="1396" w:type="dxa"/>
            <w:tcBorders>
              <w:top w:val="nil"/>
              <w:left w:val="single" w:sz="4" w:space="0" w:color="auto"/>
              <w:bottom w:val="single" w:sz="4" w:space="0" w:color="auto"/>
              <w:right w:val="single" w:sz="4" w:space="0" w:color="auto"/>
            </w:tcBorders>
            <w:hideMark/>
          </w:tcPr>
          <w:p w14:paraId="5512D32C" w14:textId="77777777" w:rsidR="00EF451F" w:rsidRDefault="00EF451F" w:rsidP="009C397C">
            <w:pPr>
              <w:pStyle w:val="TAH"/>
              <w:rPr>
                <w:ins w:id="3388" w:author="Paiva, Rafael (Nokia - DK/Aalborg)" w:date="2022-09-26T17:00:00Z"/>
              </w:rPr>
            </w:pPr>
            <w:ins w:id="3389" w:author="Paiva, Rafael (Nokia - DK/Aalborg)" w:date="2022-09-26T17:00:00Z">
              <w:r>
                <w:t>demodulation branches</w:t>
              </w:r>
            </w:ins>
          </w:p>
        </w:tc>
        <w:tc>
          <w:tcPr>
            <w:tcW w:w="1374" w:type="dxa"/>
            <w:tcBorders>
              <w:top w:val="nil"/>
              <w:left w:val="single" w:sz="4" w:space="0" w:color="auto"/>
              <w:bottom w:val="single" w:sz="4" w:space="0" w:color="auto"/>
              <w:right w:val="single" w:sz="4" w:space="0" w:color="auto"/>
            </w:tcBorders>
            <w:hideMark/>
          </w:tcPr>
          <w:p w14:paraId="4E3C2663" w14:textId="77777777" w:rsidR="00EF451F" w:rsidRDefault="00EF451F" w:rsidP="009C397C">
            <w:pPr>
              <w:pStyle w:val="TAH"/>
              <w:rPr>
                <w:ins w:id="3390" w:author="Paiva, Rafael (Nokia - DK/Aalborg)" w:date="2022-09-26T17:00:00Z"/>
              </w:rPr>
            </w:pPr>
            <w:ins w:id="3391" w:author="Paiva, Rafael (Nokia - DK/Aalborg)" w:date="2022-09-26T17:00:00Z">
              <w:r>
                <w:t>conditions and correlation matrix (Annex G)</w:t>
              </w:r>
            </w:ins>
          </w:p>
        </w:tc>
        <w:tc>
          <w:tcPr>
            <w:tcW w:w="1374" w:type="dxa"/>
            <w:tcBorders>
              <w:top w:val="nil"/>
              <w:left w:val="single" w:sz="4" w:space="0" w:color="auto"/>
              <w:bottom w:val="single" w:sz="4" w:space="0" w:color="auto"/>
              <w:right w:val="single" w:sz="4" w:space="0" w:color="auto"/>
            </w:tcBorders>
            <w:hideMark/>
          </w:tcPr>
          <w:p w14:paraId="749970EA" w14:textId="77777777" w:rsidR="00EF451F" w:rsidRDefault="00EF451F" w:rsidP="009C397C">
            <w:pPr>
              <w:pStyle w:val="TAH"/>
              <w:rPr>
                <w:ins w:id="3392" w:author="Paiva, Rafael (Nokia - DK/Aalborg)" w:date="2022-09-26T17:00:00Z"/>
              </w:rPr>
            </w:pPr>
            <w:ins w:id="3393" w:author="Paiva, Rafael (Nokia - DK/Aalborg)" w:date="2022-09-26T17:00:00Z">
              <w:r>
                <w:rPr>
                  <w:rFonts w:cs="Arial"/>
                </w:rPr>
                <w:t>offset</w:t>
              </w:r>
            </w:ins>
          </w:p>
        </w:tc>
        <w:tc>
          <w:tcPr>
            <w:tcW w:w="1371" w:type="dxa"/>
            <w:tcBorders>
              <w:top w:val="single" w:sz="4" w:space="0" w:color="auto"/>
              <w:left w:val="single" w:sz="4" w:space="0" w:color="auto"/>
              <w:bottom w:val="single" w:sz="4" w:space="0" w:color="auto"/>
              <w:right w:val="single" w:sz="4" w:space="0" w:color="auto"/>
            </w:tcBorders>
            <w:hideMark/>
          </w:tcPr>
          <w:p w14:paraId="3D8DAFC1" w14:textId="77777777" w:rsidR="00EF451F" w:rsidRDefault="00EF451F" w:rsidP="009C397C">
            <w:pPr>
              <w:pStyle w:val="TAH"/>
              <w:rPr>
                <w:ins w:id="3394" w:author="Paiva, Rafael (Nokia - DK/Aalborg)" w:date="2022-09-26T17:00:00Z"/>
                <w:rFonts w:cs="Arial"/>
              </w:rPr>
            </w:pPr>
            <w:ins w:id="3395" w:author="Paiva, Rafael (Nokia - DK/Aalborg)" w:date="2022-09-26T17:00:00Z">
              <w:r>
                <w:rPr>
                  <w:rFonts w:cs="Arial"/>
                </w:rPr>
                <w:t>Burst format A2</w:t>
              </w:r>
            </w:ins>
          </w:p>
        </w:tc>
        <w:tc>
          <w:tcPr>
            <w:tcW w:w="1371" w:type="dxa"/>
            <w:tcBorders>
              <w:top w:val="single" w:sz="4" w:space="0" w:color="auto"/>
              <w:left w:val="single" w:sz="4" w:space="0" w:color="auto"/>
              <w:bottom w:val="single" w:sz="4" w:space="0" w:color="auto"/>
              <w:right w:val="single" w:sz="4" w:space="0" w:color="auto"/>
            </w:tcBorders>
            <w:hideMark/>
          </w:tcPr>
          <w:p w14:paraId="7F9C4491" w14:textId="77777777" w:rsidR="00EF451F" w:rsidRDefault="00EF451F" w:rsidP="009C397C">
            <w:pPr>
              <w:pStyle w:val="TAH"/>
              <w:rPr>
                <w:ins w:id="3396" w:author="Paiva, Rafael (Nokia - DK/Aalborg)" w:date="2022-09-26T17:00:00Z"/>
                <w:rFonts w:cs="Arial"/>
              </w:rPr>
            </w:pPr>
            <w:ins w:id="3397" w:author="Paiva, Rafael (Nokia - DK/Aalborg)" w:date="2022-09-26T17:00:00Z">
              <w:r>
                <w:rPr>
                  <w:rFonts w:cs="Arial"/>
                </w:rPr>
                <w:t>Burst format B4</w:t>
              </w:r>
            </w:ins>
          </w:p>
        </w:tc>
        <w:tc>
          <w:tcPr>
            <w:tcW w:w="1371" w:type="dxa"/>
            <w:tcBorders>
              <w:top w:val="single" w:sz="4" w:space="0" w:color="auto"/>
              <w:left w:val="single" w:sz="4" w:space="0" w:color="auto"/>
              <w:bottom w:val="single" w:sz="4" w:space="0" w:color="auto"/>
              <w:right w:val="single" w:sz="4" w:space="0" w:color="auto"/>
            </w:tcBorders>
            <w:hideMark/>
          </w:tcPr>
          <w:p w14:paraId="28FF7D7E" w14:textId="77777777" w:rsidR="00EF451F" w:rsidRDefault="00EF451F" w:rsidP="009C397C">
            <w:pPr>
              <w:pStyle w:val="TAH"/>
              <w:rPr>
                <w:ins w:id="3398" w:author="Paiva, Rafael (Nokia - DK/Aalborg)" w:date="2022-09-26T17:00:00Z"/>
                <w:rFonts w:cs="Arial"/>
              </w:rPr>
            </w:pPr>
            <w:ins w:id="3399" w:author="Paiva, Rafael (Nokia - DK/Aalborg)" w:date="2022-09-26T17:00:00Z">
              <w:r>
                <w:rPr>
                  <w:rFonts w:cs="Arial"/>
                </w:rPr>
                <w:t>Burst format C2</w:t>
              </w:r>
            </w:ins>
          </w:p>
        </w:tc>
      </w:tr>
      <w:tr w:rsidR="00EF451F" w14:paraId="404D55EF" w14:textId="77777777" w:rsidTr="009C397C">
        <w:trPr>
          <w:ins w:id="3400" w:author="Paiva, Rafael (Nokia - DK/Aalborg)" w:date="2022-09-26T17:00:00Z"/>
        </w:trPr>
        <w:tc>
          <w:tcPr>
            <w:tcW w:w="1372" w:type="dxa"/>
            <w:tcBorders>
              <w:top w:val="single" w:sz="4" w:space="0" w:color="auto"/>
              <w:left w:val="single" w:sz="4" w:space="0" w:color="auto"/>
              <w:bottom w:val="nil"/>
              <w:right w:val="single" w:sz="4" w:space="0" w:color="auto"/>
            </w:tcBorders>
            <w:hideMark/>
          </w:tcPr>
          <w:p w14:paraId="39C620F5" w14:textId="77777777" w:rsidR="00EF451F" w:rsidRDefault="00EF451F" w:rsidP="009C397C">
            <w:pPr>
              <w:pStyle w:val="TAC"/>
              <w:rPr>
                <w:ins w:id="3401" w:author="Paiva, Rafael (Nokia - DK/Aalborg)" w:date="2022-09-26T17:00:00Z"/>
              </w:rPr>
            </w:pPr>
            <w:ins w:id="3402" w:author="Paiva, Rafael (Nokia - DK/Aalborg)" w:date="2022-09-26T17:00:00Z">
              <w:r>
                <w:t>1</w:t>
              </w:r>
            </w:ins>
          </w:p>
        </w:tc>
        <w:tc>
          <w:tcPr>
            <w:tcW w:w="1396" w:type="dxa"/>
            <w:tcBorders>
              <w:top w:val="single" w:sz="4" w:space="0" w:color="auto"/>
              <w:left w:val="single" w:sz="4" w:space="0" w:color="auto"/>
              <w:bottom w:val="nil"/>
              <w:right w:val="single" w:sz="4" w:space="0" w:color="auto"/>
            </w:tcBorders>
            <w:hideMark/>
          </w:tcPr>
          <w:p w14:paraId="00EB1978" w14:textId="77777777" w:rsidR="00EF451F" w:rsidRDefault="00EF451F" w:rsidP="009C397C">
            <w:pPr>
              <w:pStyle w:val="TAC"/>
              <w:rPr>
                <w:ins w:id="3403" w:author="Paiva, Rafael (Nokia - DK/Aalborg)" w:date="2022-09-26T17:00:00Z"/>
              </w:rPr>
            </w:pPr>
            <w:ins w:id="3404" w:author="Paiva, Rafael (Nokia - DK/Aalborg)" w:date="2022-09-26T17:00:00Z">
              <w:r>
                <w:t>2</w:t>
              </w:r>
            </w:ins>
          </w:p>
        </w:tc>
        <w:tc>
          <w:tcPr>
            <w:tcW w:w="1374" w:type="dxa"/>
            <w:tcBorders>
              <w:top w:val="single" w:sz="4" w:space="0" w:color="auto"/>
              <w:left w:val="single" w:sz="4" w:space="0" w:color="auto"/>
              <w:bottom w:val="single" w:sz="4" w:space="0" w:color="auto"/>
              <w:right w:val="single" w:sz="4" w:space="0" w:color="auto"/>
            </w:tcBorders>
            <w:hideMark/>
          </w:tcPr>
          <w:p w14:paraId="563CC87D" w14:textId="77777777" w:rsidR="00EF451F" w:rsidRPr="003A5513" w:rsidRDefault="00EF451F" w:rsidP="009C397C">
            <w:pPr>
              <w:pStyle w:val="TAC"/>
              <w:rPr>
                <w:ins w:id="3405" w:author="Paiva, Rafael (Nokia - DK/Aalborg)" w:date="2022-09-26T17:00:00Z"/>
              </w:rPr>
            </w:pPr>
            <w:ins w:id="3406" w:author="Paiva, Rafael (Nokia - DK/Aalborg)" w:date="2022-09-26T17:00:00Z">
              <w:r w:rsidRPr="003A5513">
                <w:rPr>
                  <w:rFonts w:cs="Arial"/>
                  <w:lang w:eastAsia="zh-CN"/>
                </w:rPr>
                <w:t>AWGN</w:t>
              </w:r>
            </w:ins>
          </w:p>
        </w:tc>
        <w:tc>
          <w:tcPr>
            <w:tcW w:w="1374" w:type="dxa"/>
            <w:tcBorders>
              <w:top w:val="single" w:sz="4" w:space="0" w:color="auto"/>
              <w:left w:val="single" w:sz="4" w:space="0" w:color="auto"/>
              <w:bottom w:val="single" w:sz="4" w:space="0" w:color="auto"/>
              <w:right w:val="single" w:sz="4" w:space="0" w:color="auto"/>
            </w:tcBorders>
            <w:hideMark/>
          </w:tcPr>
          <w:p w14:paraId="74E45094" w14:textId="77777777" w:rsidR="00EF451F" w:rsidRDefault="00EF451F" w:rsidP="009C397C">
            <w:pPr>
              <w:pStyle w:val="TAC"/>
              <w:rPr>
                <w:ins w:id="3407" w:author="Paiva, Rafael (Nokia - DK/Aalborg)" w:date="2022-09-26T17:00:00Z"/>
              </w:rPr>
            </w:pPr>
            <w:ins w:id="3408" w:author="Paiva, Rafael (Nokia - DK/Aalborg)" w:date="2022-09-26T17:00:00Z">
              <w:r>
                <w:rPr>
                  <w:rFonts w:cs="Arial"/>
                  <w:lang w:eastAsia="zh-CN"/>
                </w:rPr>
                <w:t>0</w:t>
              </w:r>
            </w:ins>
          </w:p>
        </w:tc>
        <w:tc>
          <w:tcPr>
            <w:tcW w:w="1371" w:type="dxa"/>
          </w:tcPr>
          <w:p w14:paraId="75F43C04" w14:textId="77777777" w:rsidR="00EF451F" w:rsidRPr="009C2EE8" w:rsidRDefault="00EF451F" w:rsidP="009C397C">
            <w:pPr>
              <w:pStyle w:val="TAC"/>
              <w:rPr>
                <w:ins w:id="3409" w:author="Paiva, Rafael (Nokia - DK/Aalborg)" w:date="2022-09-26T17:00:00Z"/>
              </w:rPr>
            </w:pPr>
            <w:ins w:id="3410" w:author="Paiva, Rafael (Nokia - DK/Aalborg)" w:date="2022-11-16T10:21:00Z">
              <w:r w:rsidRPr="009C2EE8">
                <w:t>-20.6</w:t>
              </w:r>
            </w:ins>
          </w:p>
        </w:tc>
        <w:tc>
          <w:tcPr>
            <w:tcW w:w="1371" w:type="dxa"/>
          </w:tcPr>
          <w:p w14:paraId="35AF6834" w14:textId="77777777" w:rsidR="00EF451F" w:rsidRPr="008C1EC2" w:rsidRDefault="00EF451F" w:rsidP="009C397C">
            <w:pPr>
              <w:pStyle w:val="TAC"/>
              <w:rPr>
                <w:ins w:id="3411" w:author="Paiva, Rafael (Nokia - DK/Aalborg)" w:date="2022-09-26T17:00:00Z"/>
              </w:rPr>
            </w:pPr>
            <w:ins w:id="3412" w:author="Paiva, Rafael (Nokia - DK/Aalborg)" w:date="2022-11-16T10:21:00Z">
              <w:r w:rsidRPr="00F81758">
                <w:t>-24.7</w:t>
              </w:r>
            </w:ins>
          </w:p>
        </w:tc>
        <w:tc>
          <w:tcPr>
            <w:tcW w:w="1371" w:type="dxa"/>
          </w:tcPr>
          <w:p w14:paraId="253D6B62" w14:textId="77777777" w:rsidR="00EF451F" w:rsidRPr="009C2EE8" w:rsidRDefault="00EF451F" w:rsidP="009C397C">
            <w:pPr>
              <w:pStyle w:val="TAC"/>
              <w:rPr>
                <w:ins w:id="3413" w:author="Paiva, Rafael (Nokia - DK/Aalborg)" w:date="2022-09-26T17:00:00Z"/>
              </w:rPr>
            </w:pPr>
            <w:ins w:id="3414" w:author="Paiva, Rafael (Nokia - DK/Aalborg)" w:date="2022-11-16T10:21:00Z">
              <w:r w:rsidRPr="009C2EE8">
                <w:t>-20.5</w:t>
              </w:r>
            </w:ins>
          </w:p>
        </w:tc>
      </w:tr>
      <w:tr w:rsidR="00EF451F" w14:paraId="3C4C9951" w14:textId="77777777" w:rsidTr="009C397C">
        <w:trPr>
          <w:ins w:id="3415" w:author="Paiva, Rafael (Nokia - DK/Aalborg)" w:date="2022-09-26T17:00:00Z"/>
        </w:trPr>
        <w:tc>
          <w:tcPr>
            <w:tcW w:w="1372" w:type="dxa"/>
            <w:tcBorders>
              <w:top w:val="nil"/>
              <w:left w:val="single" w:sz="4" w:space="0" w:color="auto"/>
              <w:bottom w:val="single" w:sz="4" w:space="0" w:color="auto"/>
              <w:right w:val="single" w:sz="4" w:space="0" w:color="auto"/>
            </w:tcBorders>
          </w:tcPr>
          <w:p w14:paraId="71E688AA" w14:textId="77777777" w:rsidR="00EF451F" w:rsidRDefault="00EF451F" w:rsidP="009C397C">
            <w:pPr>
              <w:pStyle w:val="TAC"/>
              <w:rPr>
                <w:ins w:id="3416" w:author="Paiva, Rafael (Nokia - DK/Aalborg)" w:date="2022-09-26T17:00:00Z"/>
              </w:rPr>
            </w:pPr>
          </w:p>
        </w:tc>
        <w:tc>
          <w:tcPr>
            <w:tcW w:w="1396" w:type="dxa"/>
            <w:tcBorders>
              <w:top w:val="nil"/>
              <w:left w:val="single" w:sz="4" w:space="0" w:color="auto"/>
              <w:bottom w:val="single" w:sz="4" w:space="0" w:color="auto"/>
              <w:right w:val="single" w:sz="4" w:space="0" w:color="auto"/>
            </w:tcBorders>
          </w:tcPr>
          <w:p w14:paraId="3415CF9B" w14:textId="77777777" w:rsidR="00EF451F" w:rsidRDefault="00EF451F" w:rsidP="009C397C">
            <w:pPr>
              <w:pStyle w:val="TAC"/>
              <w:rPr>
                <w:ins w:id="3417" w:author="Paiva, Rafael (Nokia - DK/Aalborg)" w:date="2022-09-26T17:00:00Z"/>
              </w:rPr>
            </w:pPr>
          </w:p>
        </w:tc>
        <w:tc>
          <w:tcPr>
            <w:tcW w:w="1374" w:type="dxa"/>
            <w:tcBorders>
              <w:top w:val="single" w:sz="4" w:space="0" w:color="auto"/>
              <w:left w:val="single" w:sz="4" w:space="0" w:color="auto"/>
              <w:bottom w:val="single" w:sz="4" w:space="0" w:color="auto"/>
              <w:right w:val="single" w:sz="4" w:space="0" w:color="auto"/>
            </w:tcBorders>
          </w:tcPr>
          <w:p w14:paraId="43CA2BE0" w14:textId="77777777" w:rsidR="00EF451F" w:rsidRPr="003A5513" w:rsidRDefault="00EF451F" w:rsidP="009C397C">
            <w:pPr>
              <w:pStyle w:val="TAC"/>
              <w:rPr>
                <w:ins w:id="3418" w:author="Paiva, Rafael (Nokia - DK/Aalborg)" w:date="2022-09-26T17:00:00Z"/>
              </w:rPr>
            </w:pPr>
            <w:ins w:id="3419" w:author="Paiva, Rafael (Nokia - DK/Aalborg)" w:date="2022-09-26T17:00:00Z">
              <w:r w:rsidRPr="003A5513">
                <w:rPr>
                  <w:rFonts w:cs="Arial"/>
                  <w:lang w:eastAsia="zh-CN"/>
                </w:rPr>
                <w:t>TDLA</w:t>
              </w:r>
            </w:ins>
            <w:ins w:id="3420" w:author="Paiva, Rafael (Nokia - DK/Aalborg)" w:date="2022-10-14T13:31:00Z">
              <w:r w:rsidRPr="003A5513">
                <w:rPr>
                  <w:rFonts w:cs="Arial"/>
                  <w:lang w:eastAsia="zh-CN"/>
                </w:rPr>
                <w:t>3</w:t>
              </w:r>
            </w:ins>
            <w:ins w:id="3421" w:author="Paiva, Rafael (Nokia - DK/Aalborg)" w:date="2022-09-26T17:00:00Z">
              <w:r w:rsidRPr="003A5513">
                <w:rPr>
                  <w:rFonts w:cs="Arial"/>
                  <w:lang w:eastAsia="zh-CN"/>
                </w:rPr>
                <w:t>0-650 Low</w:t>
              </w:r>
            </w:ins>
          </w:p>
        </w:tc>
        <w:tc>
          <w:tcPr>
            <w:tcW w:w="1374" w:type="dxa"/>
            <w:tcBorders>
              <w:top w:val="single" w:sz="4" w:space="0" w:color="auto"/>
              <w:left w:val="single" w:sz="4" w:space="0" w:color="auto"/>
              <w:bottom w:val="single" w:sz="4" w:space="0" w:color="auto"/>
              <w:right w:val="single" w:sz="4" w:space="0" w:color="auto"/>
            </w:tcBorders>
          </w:tcPr>
          <w:p w14:paraId="3E01FD8D" w14:textId="77777777" w:rsidR="00EF451F" w:rsidRDefault="00EF451F" w:rsidP="009C397C">
            <w:pPr>
              <w:pStyle w:val="TAC"/>
              <w:rPr>
                <w:ins w:id="3422" w:author="Paiva, Rafael (Nokia - DK/Aalborg)" w:date="2022-09-26T17:00:00Z"/>
              </w:rPr>
            </w:pPr>
            <w:ins w:id="3423" w:author="Paiva, Rafael (Nokia - DK/Aalborg)" w:date="2022-09-26T17:00:00Z">
              <w:r>
                <w:t>7100</w:t>
              </w:r>
            </w:ins>
          </w:p>
        </w:tc>
        <w:tc>
          <w:tcPr>
            <w:tcW w:w="1371" w:type="dxa"/>
          </w:tcPr>
          <w:p w14:paraId="6D68E782" w14:textId="77777777" w:rsidR="00EF451F" w:rsidRPr="009C2EE8" w:rsidRDefault="00EF451F" w:rsidP="009C397C">
            <w:pPr>
              <w:pStyle w:val="TAC"/>
              <w:rPr>
                <w:ins w:id="3424" w:author="Paiva, Rafael (Nokia - DK/Aalborg)" w:date="2022-09-26T17:00:00Z"/>
              </w:rPr>
            </w:pPr>
            <w:ins w:id="3425" w:author="Paiva, Rafael (Nokia - DK/Aalborg)" w:date="2022-11-16T10:21:00Z">
              <w:r w:rsidRPr="009C2EE8">
                <w:t>-13.4</w:t>
              </w:r>
            </w:ins>
          </w:p>
        </w:tc>
        <w:tc>
          <w:tcPr>
            <w:tcW w:w="1371" w:type="dxa"/>
          </w:tcPr>
          <w:p w14:paraId="6C864588" w14:textId="77777777" w:rsidR="00EF451F" w:rsidRPr="008C1EC2" w:rsidRDefault="00EF451F" w:rsidP="009C397C">
            <w:pPr>
              <w:pStyle w:val="TAC"/>
              <w:rPr>
                <w:ins w:id="3426" w:author="Paiva, Rafael (Nokia - DK/Aalborg)" w:date="2022-09-26T17:00:00Z"/>
              </w:rPr>
            </w:pPr>
            <w:ins w:id="3427" w:author="Paiva, Rafael (Nokia - DK/Aalborg)" w:date="2022-11-16T10:21:00Z">
              <w:r w:rsidRPr="00F81758">
                <w:t>-16.3</w:t>
              </w:r>
            </w:ins>
          </w:p>
        </w:tc>
        <w:tc>
          <w:tcPr>
            <w:tcW w:w="1371" w:type="dxa"/>
          </w:tcPr>
          <w:p w14:paraId="76267467" w14:textId="77777777" w:rsidR="00EF451F" w:rsidRPr="009C2EE8" w:rsidRDefault="00EF451F" w:rsidP="009C397C">
            <w:pPr>
              <w:pStyle w:val="TAC"/>
              <w:rPr>
                <w:ins w:id="3428" w:author="Paiva, Rafael (Nokia - DK/Aalborg)" w:date="2022-09-26T17:00:00Z"/>
              </w:rPr>
            </w:pPr>
            <w:ins w:id="3429" w:author="Paiva, Rafael (Nokia - DK/Aalborg)" w:date="2022-11-16T10:21:00Z">
              <w:r w:rsidRPr="009C2EE8">
                <w:t>-13.4</w:t>
              </w:r>
            </w:ins>
          </w:p>
        </w:tc>
      </w:tr>
    </w:tbl>
    <w:p w14:paraId="61A282AE" w14:textId="77777777" w:rsidR="00EF451F" w:rsidRDefault="00EF451F" w:rsidP="00EF451F">
      <w:pPr>
        <w:rPr>
          <w:ins w:id="3430" w:author="Paiva, Rafael (Nokia - DK/Aalborg)" w:date="2022-09-26T17:00:00Z"/>
        </w:rPr>
      </w:pPr>
    </w:p>
    <w:p w14:paraId="327C2747" w14:textId="77777777" w:rsidR="00EF451F" w:rsidRDefault="00EF451F" w:rsidP="00EF451F">
      <w:pPr>
        <w:pStyle w:val="TH"/>
        <w:rPr>
          <w:ins w:id="3431" w:author="Paiva, Rafael (Nokia - DK/Aalborg)" w:date="2022-09-26T17:00:00Z"/>
        </w:rPr>
      </w:pPr>
      <w:ins w:id="3432" w:author="Paiva, Rafael (Nokia - DK/Aalborg)" w:date="2022-09-26T17:00:00Z">
        <w:r>
          <w:t>Table 8.4.</w:t>
        </w:r>
        <w:r>
          <w:rPr>
            <w:lang w:eastAsia="zh-CN"/>
          </w:rPr>
          <w:t>1</w:t>
        </w:r>
        <w:r>
          <w:t>.7.x-3: Missed detection requirements for</w:t>
        </w:r>
        <w:r>
          <w:rPr>
            <w:rFonts w:eastAsia="Malgun Gothic"/>
          </w:rPr>
          <w:t xml:space="preserve"> PRACH with L</w:t>
        </w:r>
        <w:r>
          <w:rPr>
            <w:rFonts w:eastAsia="Malgun Gothic"/>
            <w:vertAlign w:val="subscript"/>
          </w:rPr>
          <w:t>RA</w:t>
        </w:r>
        <w:r>
          <w:rPr>
            <w:rFonts w:eastAsia="Malgun Gothic"/>
          </w:rPr>
          <w:t>=571</w:t>
        </w:r>
        <w:r>
          <w:rPr>
            <w:lang w:eastAsia="zh-CN"/>
          </w:rPr>
          <w:t>, 480 kHz SCS</w:t>
        </w:r>
      </w:ins>
    </w:p>
    <w:tbl>
      <w:tblPr>
        <w:tblStyle w:val="TableGrid"/>
        <w:tblW w:w="0" w:type="auto"/>
        <w:tblLook w:val="04A0" w:firstRow="1" w:lastRow="0" w:firstColumn="1" w:lastColumn="0" w:noHBand="0" w:noVBand="1"/>
      </w:tblPr>
      <w:tblGrid>
        <w:gridCol w:w="1372"/>
        <w:gridCol w:w="1396"/>
        <w:gridCol w:w="1374"/>
        <w:gridCol w:w="1374"/>
        <w:gridCol w:w="1371"/>
        <w:gridCol w:w="1371"/>
        <w:gridCol w:w="1371"/>
      </w:tblGrid>
      <w:tr w:rsidR="00EF451F" w14:paraId="10ACA90E" w14:textId="77777777" w:rsidTr="009C397C">
        <w:trPr>
          <w:ins w:id="3433" w:author="Paiva, Rafael (Nokia - DK/Aalborg)" w:date="2022-09-26T17:00:00Z"/>
        </w:trPr>
        <w:tc>
          <w:tcPr>
            <w:tcW w:w="1372" w:type="dxa"/>
            <w:tcBorders>
              <w:top w:val="single" w:sz="4" w:space="0" w:color="auto"/>
              <w:left w:val="single" w:sz="4" w:space="0" w:color="auto"/>
              <w:bottom w:val="nil"/>
              <w:right w:val="single" w:sz="4" w:space="0" w:color="auto"/>
            </w:tcBorders>
            <w:hideMark/>
          </w:tcPr>
          <w:p w14:paraId="5FFB8F01" w14:textId="77777777" w:rsidR="00EF451F" w:rsidRDefault="00EF451F" w:rsidP="009C397C">
            <w:pPr>
              <w:pStyle w:val="TAH"/>
              <w:rPr>
                <w:ins w:id="3434" w:author="Paiva, Rafael (Nokia - DK/Aalborg)" w:date="2022-09-26T17:00:00Z"/>
              </w:rPr>
            </w:pPr>
            <w:ins w:id="3435" w:author="Paiva, Rafael (Nokia - DK/Aalborg)" w:date="2022-09-26T17:00:00Z">
              <w:r>
                <w:t xml:space="preserve">Number of </w:t>
              </w:r>
            </w:ins>
          </w:p>
        </w:tc>
        <w:tc>
          <w:tcPr>
            <w:tcW w:w="1396" w:type="dxa"/>
            <w:tcBorders>
              <w:top w:val="single" w:sz="4" w:space="0" w:color="auto"/>
              <w:left w:val="single" w:sz="4" w:space="0" w:color="auto"/>
              <w:bottom w:val="nil"/>
              <w:right w:val="single" w:sz="4" w:space="0" w:color="auto"/>
            </w:tcBorders>
            <w:hideMark/>
          </w:tcPr>
          <w:p w14:paraId="50AA0CC1" w14:textId="77777777" w:rsidR="00EF451F" w:rsidRDefault="00EF451F" w:rsidP="009C397C">
            <w:pPr>
              <w:pStyle w:val="TAH"/>
              <w:rPr>
                <w:ins w:id="3436" w:author="Paiva, Rafael (Nokia - DK/Aalborg)" w:date="2022-09-26T17:00:00Z"/>
              </w:rPr>
            </w:pPr>
            <w:ins w:id="3437" w:author="Paiva, Rafael (Nokia - DK/Aalborg)" w:date="2022-09-26T17:00:00Z">
              <w:r>
                <w:t>Number of</w:t>
              </w:r>
            </w:ins>
          </w:p>
        </w:tc>
        <w:tc>
          <w:tcPr>
            <w:tcW w:w="1374" w:type="dxa"/>
            <w:tcBorders>
              <w:top w:val="single" w:sz="4" w:space="0" w:color="auto"/>
              <w:left w:val="single" w:sz="4" w:space="0" w:color="auto"/>
              <w:bottom w:val="nil"/>
              <w:right w:val="single" w:sz="4" w:space="0" w:color="auto"/>
            </w:tcBorders>
            <w:hideMark/>
          </w:tcPr>
          <w:p w14:paraId="26B81777" w14:textId="77777777" w:rsidR="00EF451F" w:rsidRDefault="00EF451F" w:rsidP="009C397C">
            <w:pPr>
              <w:pStyle w:val="TAH"/>
              <w:rPr>
                <w:ins w:id="3438" w:author="Paiva, Rafael (Nokia - DK/Aalborg)" w:date="2022-09-26T17:00:00Z"/>
              </w:rPr>
            </w:pPr>
            <w:ins w:id="3439" w:author="Paiva, Rafael (Nokia - DK/Aalborg)" w:date="2022-09-26T17:00:00Z">
              <w:r>
                <w:rPr>
                  <w:rFonts w:cs="Arial"/>
                  <w:lang w:val="fr-FR"/>
                </w:rPr>
                <w:t>Propagation</w:t>
              </w:r>
            </w:ins>
          </w:p>
        </w:tc>
        <w:tc>
          <w:tcPr>
            <w:tcW w:w="1374" w:type="dxa"/>
            <w:tcBorders>
              <w:top w:val="single" w:sz="4" w:space="0" w:color="auto"/>
              <w:left w:val="single" w:sz="4" w:space="0" w:color="auto"/>
              <w:bottom w:val="nil"/>
              <w:right w:val="single" w:sz="4" w:space="0" w:color="auto"/>
            </w:tcBorders>
            <w:hideMark/>
          </w:tcPr>
          <w:p w14:paraId="7F68F16A" w14:textId="77777777" w:rsidR="00EF451F" w:rsidRDefault="00EF451F" w:rsidP="009C397C">
            <w:pPr>
              <w:pStyle w:val="TAH"/>
              <w:rPr>
                <w:ins w:id="3440" w:author="Paiva, Rafael (Nokia - DK/Aalborg)" w:date="2022-09-26T17:00:00Z"/>
              </w:rPr>
            </w:pPr>
            <w:ins w:id="3441" w:author="Paiva, Rafael (Nokia - DK/Aalborg)" w:date="2022-09-26T17:00:00Z">
              <w:r>
                <w:rPr>
                  <w:rFonts w:cs="Arial"/>
                </w:rPr>
                <w:t>Frequency</w:t>
              </w:r>
            </w:ins>
          </w:p>
        </w:tc>
        <w:tc>
          <w:tcPr>
            <w:tcW w:w="4113" w:type="dxa"/>
            <w:gridSpan w:val="3"/>
            <w:tcBorders>
              <w:top w:val="single" w:sz="4" w:space="0" w:color="auto"/>
              <w:left w:val="single" w:sz="4" w:space="0" w:color="auto"/>
              <w:bottom w:val="single" w:sz="4" w:space="0" w:color="auto"/>
              <w:right w:val="single" w:sz="4" w:space="0" w:color="auto"/>
            </w:tcBorders>
            <w:hideMark/>
          </w:tcPr>
          <w:p w14:paraId="780270C2" w14:textId="77777777" w:rsidR="00EF451F" w:rsidRDefault="00EF451F" w:rsidP="009C397C">
            <w:pPr>
              <w:pStyle w:val="TAH"/>
              <w:rPr>
                <w:ins w:id="3442" w:author="Paiva, Rafael (Nokia - DK/Aalborg)" w:date="2022-09-26T17:00:00Z"/>
              </w:rPr>
            </w:pPr>
            <w:ins w:id="3443" w:author="Paiva, Rafael (Nokia - DK/Aalborg)" w:date="2022-09-26T17:00:00Z">
              <w:r>
                <w:t>SNR (dB)</w:t>
              </w:r>
            </w:ins>
          </w:p>
        </w:tc>
      </w:tr>
      <w:tr w:rsidR="00EF451F" w14:paraId="2E66B1EC" w14:textId="77777777" w:rsidTr="009C397C">
        <w:trPr>
          <w:ins w:id="3444" w:author="Paiva, Rafael (Nokia - DK/Aalborg)" w:date="2022-09-26T17:00:00Z"/>
        </w:trPr>
        <w:tc>
          <w:tcPr>
            <w:tcW w:w="1372" w:type="dxa"/>
            <w:tcBorders>
              <w:top w:val="nil"/>
              <w:left w:val="single" w:sz="4" w:space="0" w:color="auto"/>
              <w:bottom w:val="single" w:sz="4" w:space="0" w:color="auto"/>
              <w:right w:val="single" w:sz="4" w:space="0" w:color="auto"/>
            </w:tcBorders>
            <w:hideMark/>
          </w:tcPr>
          <w:p w14:paraId="4ADE4B30" w14:textId="77777777" w:rsidR="00EF451F" w:rsidRDefault="00EF451F" w:rsidP="009C397C">
            <w:pPr>
              <w:pStyle w:val="TAH"/>
              <w:rPr>
                <w:ins w:id="3445" w:author="Paiva, Rafael (Nokia - DK/Aalborg)" w:date="2022-09-26T17:00:00Z"/>
              </w:rPr>
            </w:pPr>
            <w:ins w:id="3446" w:author="Paiva, Rafael (Nokia - DK/Aalborg)" w:date="2022-09-26T17:00:00Z">
              <w:r>
                <w:t>TX antennas</w:t>
              </w:r>
            </w:ins>
          </w:p>
        </w:tc>
        <w:tc>
          <w:tcPr>
            <w:tcW w:w="1396" w:type="dxa"/>
            <w:tcBorders>
              <w:top w:val="nil"/>
              <w:left w:val="single" w:sz="4" w:space="0" w:color="auto"/>
              <w:bottom w:val="single" w:sz="4" w:space="0" w:color="auto"/>
              <w:right w:val="single" w:sz="4" w:space="0" w:color="auto"/>
            </w:tcBorders>
            <w:hideMark/>
          </w:tcPr>
          <w:p w14:paraId="4CF746C1" w14:textId="77777777" w:rsidR="00EF451F" w:rsidRDefault="00EF451F" w:rsidP="009C397C">
            <w:pPr>
              <w:pStyle w:val="TAH"/>
              <w:rPr>
                <w:ins w:id="3447" w:author="Paiva, Rafael (Nokia - DK/Aalborg)" w:date="2022-09-26T17:00:00Z"/>
              </w:rPr>
            </w:pPr>
            <w:ins w:id="3448" w:author="Paiva, Rafael (Nokia - DK/Aalborg)" w:date="2022-09-26T17:00:00Z">
              <w:r>
                <w:t>demodulation branches</w:t>
              </w:r>
            </w:ins>
          </w:p>
        </w:tc>
        <w:tc>
          <w:tcPr>
            <w:tcW w:w="1374" w:type="dxa"/>
            <w:tcBorders>
              <w:top w:val="nil"/>
              <w:left w:val="single" w:sz="4" w:space="0" w:color="auto"/>
              <w:bottom w:val="single" w:sz="4" w:space="0" w:color="auto"/>
              <w:right w:val="single" w:sz="4" w:space="0" w:color="auto"/>
            </w:tcBorders>
            <w:hideMark/>
          </w:tcPr>
          <w:p w14:paraId="45623D8B" w14:textId="77777777" w:rsidR="00EF451F" w:rsidRDefault="00EF451F" w:rsidP="009C397C">
            <w:pPr>
              <w:pStyle w:val="TAH"/>
              <w:rPr>
                <w:ins w:id="3449" w:author="Paiva, Rafael (Nokia - DK/Aalborg)" w:date="2022-09-26T17:00:00Z"/>
              </w:rPr>
            </w:pPr>
            <w:ins w:id="3450" w:author="Paiva, Rafael (Nokia - DK/Aalborg)" w:date="2022-09-26T17:00:00Z">
              <w:r>
                <w:t>conditions and correlation matrix (Annex G)</w:t>
              </w:r>
            </w:ins>
          </w:p>
        </w:tc>
        <w:tc>
          <w:tcPr>
            <w:tcW w:w="1374" w:type="dxa"/>
            <w:tcBorders>
              <w:top w:val="nil"/>
              <w:left w:val="single" w:sz="4" w:space="0" w:color="auto"/>
              <w:bottom w:val="single" w:sz="4" w:space="0" w:color="auto"/>
              <w:right w:val="single" w:sz="4" w:space="0" w:color="auto"/>
            </w:tcBorders>
            <w:hideMark/>
          </w:tcPr>
          <w:p w14:paraId="64DFD8C2" w14:textId="77777777" w:rsidR="00EF451F" w:rsidRDefault="00EF451F" w:rsidP="009C397C">
            <w:pPr>
              <w:pStyle w:val="TAH"/>
              <w:rPr>
                <w:ins w:id="3451" w:author="Paiva, Rafael (Nokia - DK/Aalborg)" w:date="2022-09-26T17:00:00Z"/>
              </w:rPr>
            </w:pPr>
            <w:ins w:id="3452" w:author="Paiva, Rafael (Nokia - DK/Aalborg)" w:date="2022-09-26T17:00:00Z">
              <w:r>
                <w:rPr>
                  <w:rFonts w:cs="Arial"/>
                </w:rPr>
                <w:t>offset</w:t>
              </w:r>
            </w:ins>
          </w:p>
        </w:tc>
        <w:tc>
          <w:tcPr>
            <w:tcW w:w="1371" w:type="dxa"/>
            <w:tcBorders>
              <w:top w:val="single" w:sz="4" w:space="0" w:color="auto"/>
              <w:left w:val="single" w:sz="4" w:space="0" w:color="auto"/>
              <w:bottom w:val="single" w:sz="4" w:space="0" w:color="auto"/>
              <w:right w:val="single" w:sz="4" w:space="0" w:color="auto"/>
            </w:tcBorders>
            <w:hideMark/>
          </w:tcPr>
          <w:p w14:paraId="7A8B6D74" w14:textId="77777777" w:rsidR="00EF451F" w:rsidRDefault="00EF451F" w:rsidP="009C397C">
            <w:pPr>
              <w:pStyle w:val="TAH"/>
              <w:rPr>
                <w:ins w:id="3453" w:author="Paiva, Rafael (Nokia - DK/Aalborg)" w:date="2022-09-26T17:00:00Z"/>
                <w:rFonts w:cs="Arial"/>
              </w:rPr>
            </w:pPr>
            <w:ins w:id="3454" w:author="Paiva, Rafael (Nokia - DK/Aalborg)" w:date="2022-09-26T17:00:00Z">
              <w:r>
                <w:rPr>
                  <w:rFonts w:cs="Arial"/>
                </w:rPr>
                <w:t>Burst format A2</w:t>
              </w:r>
            </w:ins>
          </w:p>
        </w:tc>
        <w:tc>
          <w:tcPr>
            <w:tcW w:w="1371" w:type="dxa"/>
            <w:tcBorders>
              <w:top w:val="single" w:sz="4" w:space="0" w:color="auto"/>
              <w:left w:val="single" w:sz="4" w:space="0" w:color="auto"/>
              <w:bottom w:val="single" w:sz="4" w:space="0" w:color="auto"/>
              <w:right w:val="single" w:sz="4" w:space="0" w:color="auto"/>
            </w:tcBorders>
            <w:hideMark/>
          </w:tcPr>
          <w:p w14:paraId="51F2F952" w14:textId="77777777" w:rsidR="00EF451F" w:rsidRDefault="00EF451F" w:rsidP="009C397C">
            <w:pPr>
              <w:pStyle w:val="TAH"/>
              <w:rPr>
                <w:ins w:id="3455" w:author="Paiva, Rafael (Nokia - DK/Aalborg)" w:date="2022-09-26T17:00:00Z"/>
                <w:rFonts w:cs="Arial"/>
              </w:rPr>
            </w:pPr>
            <w:ins w:id="3456" w:author="Paiva, Rafael (Nokia - DK/Aalborg)" w:date="2022-09-26T17:00:00Z">
              <w:r>
                <w:rPr>
                  <w:rFonts w:cs="Arial"/>
                </w:rPr>
                <w:t>Burst format B4</w:t>
              </w:r>
            </w:ins>
          </w:p>
        </w:tc>
        <w:tc>
          <w:tcPr>
            <w:tcW w:w="1371" w:type="dxa"/>
            <w:tcBorders>
              <w:top w:val="single" w:sz="4" w:space="0" w:color="auto"/>
              <w:left w:val="single" w:sz="4" w:space="0" w:color="auto"/>
              <w:bottom w:val="single" w:sz="4" w:space="0" w:color="auto"/>
              <w:right w:val="single" w:sz="4" w:space="0" w:color="auto"/>
            </w:tcBorders>
            <w:hideMark/>
          </w:tcPr>
          <w:p w14:paraId="71539421" w14:textId="77777777" w:rsidR="00EF451F" w:rsidRDefault="00EF451F" w:rsidP="009C397C">
            <w:pPr>
              <w:pStyle w:val="TAH"/>
              <w:rPr>
                <w:ins w:id="3457" w:author="Paiva, Rafael (Nokia - DK/Aalborg)" w:date="2022-09-26T17:00:00Z"/>
                <w:rFonts w:cs="Arial"/>
              </w:rPr>
            </w:pPr>
            <w:ins w:id="3458" w:author="Paiva, Rafael (Nokia - DK/Aalborg)" w:date="2022-09-26T17:00:00Z">
              <w:r>
                <w:rPr>
                  <w:rFonts w:cs="Arial"/>
                </w:rPr>
                <w:t>Burst format C2</w:t>
              </w:r>
            </w:ins>
          </w:p>
        </w:tc>
      </w:tr>
      <w:tr w:rsidR="00EF451F" w14:paraId="3C7997ED" w14:textId="77777777" w:rsidTr="009C397C">
        <w:trPr>
          <w:ins w:id="3459" w:author="Paiva, Rafael (Nokia - DK/Aalborg)" w:date="2022-09-26T17:00:00Z"/>
        </w:trPr>
        <w:tc>
          <w:tcPr>
            <w:tcW w:w="1372" w:type="dxa"/>
            <w:tcBorders>
              <w:top w:val="single" w:sz="4" w:space="0" w:color="auto"/>
              <w:left w:val="single" w:sz="4" w:space="0" w:color="auto"/>
              <w:bottom w:val="nil"/>
              <w:right w:val="single" w:sz="4" w:space="0" w:color="auto"/>
            </w:tcBorders>
            <w:hideMark/>
          </w:tcPr>
          <w:p w14:paraId="34C46EFF" w14:textId="77777777" w:rsidR="00EF451F" w:rsidRDefault="00EF451F" w:rsidP="009C397C">
            <w:pPr>
              <w:pStyle w:val="TAC"/>
              <w:rPr>
                <w:ins w:id="3460" w:author="Paiva, Rafael (Nokia - DK/Aalborg)" w:date="2022-09-26T17:00:00Z"/>
              </w:rPr>
            </w:pPr>
            <w:ins w:id="3461" w:author="Paiva, Rafael (Nokia - DK/Aalborg)" w:date="2022-09-26T17:00:00Z">
              <w:r>
                <w:t>1</w:t>
              </w:r>
            </w:ins>
          </w:p>
        </w:tc>
        <w:tc>
          <w:tcPr>
            <w:tcW w:w="1396" w:type="dxa"/>
            <w:tcBorders>
              <w:top w:val="single" w:sz="4" w:space="0" w:color="auto"/>
              <w:left w:val="single" w:sz="4" w:space="0" w:color="auto"/>
              <w:bottom w:val="nil"/>
              <w:right w:val="single" w:sz="4" w:space="0" w:color="auto"/>
            </w:tcBorders>
            <w:hideMark/>
          </w:tcPr>
          <w:p w14:paraId="6EE2F251" w14:textId="77777777" w:rsidR="00EF451F" w:rsidRDefault="00EF451F" w:rsidP="009C397C">
            <w:pPr>
              <w:pStyle w:val="TAC"/>
              <w:rPr>
                <w:ins w:id="3462" w:author="Paiva, Rafael (Nokia - DK/Aalborg)" w:date="2022-09-26T17:00:00Z"/>
              </w:rPr>
            </w:pPr>
            <w:ins w:id="3463" w:author="Paiva, Rafael (Nokia - DK/Aalborg)" w:date="2022-09-26T17:00:00Z">
              <w:r>
                <w:t>2</w:t>
              </w:r>
            </w:ins>
          </w:p>
        </w:tc>
        <w:tc>
          <w:tcPr>
            <w:tcW w:w="1374" w:type="dxa"/>
            <w:tcBorders>
              <w:top w:val="single" w:sz="4" w:space="0" w:color="auto"/>
              <w:left w:val="single" w:sz="4" w:space="0" w:color="auto"/>
              <w:bottom w:val="single" w:sz="4" w:space="0" w:color="auto"/>
              <w:right w:val="single" w:sz="4" w:space="0" w:color="auto"/>
            </w:tcBorders>
            <w:hideMark/>
          </w:tcPr>
          <w:p w14:paraId="13770AC9" w14:textId="77777777" w:rsidR="00EF451F" w:rsidRPr="003A5513" w:rsidRDefault="00EF451F" w:rsidP="009C397C">
            <w:pPr>
              <w:pStyle w:val="TAC"/>
              <w:rPr>
                <w:ins w:id="3464" w:author="Paiva, Rafael (Nokia - DK/Aalborg)" w:date="2022-09-26T17:00:00Z"/>
              </w:rPr>
            </w:pPr>
            <w:ins w:id="3465" w:author="Paiva, Rafael (Nokia - DK/Aalborg)" w:date="2022-09-26T17:00:00Z">
              <w:r w:rsidRPr="003A5513">
                <w:rPr>
                  <w:rFonts w:cs="Arial"/>
                  <w:lang w:eastAsia="zh-CN"/>
                </w:rPr>
                <w:t>AWGN</w:t>
              </w:r>
            </w:ins>
          </w:p>
        </w:tc>
        <w:tc>
          <w:tcPr>
            <w:tcW w:w="1374" w:type="dxa"/>
            <w:tcBorders>
              <w:top w:val="single" w:sz="4" w:space="0" w:color="auto"/>
              <w:left w:val="single" w:sz="4" w:space="0" w:color="auto"/>
              <w:bottom w:val="single" w:sz="4" w:space="0" w:color="auto"/>
              <w:right w:val="single" w:sz="4" w:space="0" w:color="auto"/>
            </w:tcBorders>
            <w:hideMark/>
          </w:tcPr>
          <w:p w14:paraId="58E57026" w14:textId="77777777" w:rsidR="00EF451F" w:rsidRDefault="00EF451F" w:rsidP="009C397C">
            <w:pPr>
              <w:pStyle w:val="TAC"/>
              <w:rPr>
                <w:ins w:id="3466" w:author="Paiva, Rafael (Nokia - DK/Aalborg)" w:date="2022-09-26T17:00:00Z"/>
              </w:rPr>
            </w:pPr>
            <w:ins w:id="3467" w:author="Paiva, Rafael (Nokia - DK/Aalborg)" w:date="2022-09-26T17:00:00Z">
              <w:r>
                <w:rPr>
                  <w:rFonts w:cs="Arial"/>
                  <w:lang w:eastAsia="zh-CN"/>
                </w:rPr>
                <w:t>0</w:t>
              </w:r>
            </w:ins>
          </w:p>
        </w:tc>
        <w:tc>
          <w:tcPr>
            <w:tcW w:w="1371" w:type="dxa"/>
          </w:tcPr>
          <w:p w14:paraId="750C454E" w14:textId="77777777" w:rsidR="00EF451F" w:rsidRPr="00757158" w:rsidRDefault="00EF451F" w:rsidP="009C397C">
            <w:pPr>
              <w:pStyle w:val="TAC"/>
              <w:rPr>
                <w:ins w:id="3468" w:author="Paiva, Rafael (Nokia - DK/Aalborg)" w:date="2022-09-26T17:00:00Z"/>
              </w:rPr>
            </w:pPr>
            <w:ins w:id="3469" w:author="Paiva, Rafael (Nokia - DK/Aalborg)" w:date="2022-11-16T11:57:00Z">
              <w:r w:rsidRPr="009C2EE8">
                <w:t>-17.6</w:t>
              </w:r>
            </w:ins>
          </w:p>
        </w:tc>
        <w:tc>
          <w:tcPr>
            <w:tcW w:w="1371" w:type="dxa"/>
          </w:tcPr>
          <w:p w14:paraId="72CBC9ED" w14:textId="77777777" w:rsidR="00EF451F" w:rsidRPr="008C1EC2" w:rsidRDefault="00EF451F" w:rsidP="009C397C">
            <w:pPr>
              <w:pStyle w:val="TAC"/>
              <w:rPr>
                <w:ins w:id="3470" w:author="Paiva, Rafael (Nokia - DK/Aalborg)" w:date="2022-09-26T17:00:00Z"/>
              </w:rPr>
            </w:pPr>
            <w:ins w:id="3471" w:author="Paiva, Rafael (Nokia - DK/Aalborg)" w:date="2022-11-16T11:57:00Z">
              <w:r w:rsidRPr="00F81758">
                <w:t>-21.7</w:t>
              </w:r>
            </w:ins>
          </w:p>
        </w:tc>
        <w:tc>
          <w:tcPr>
            <w:tcW w:w="1371" w:type="dxa"/>
          </w:tcPr>
          <w:p w14:paraId="0F0E8E66" w14:textId="77777777" w:rsidR="00EF451F" w:rsidRPr="009C2EE8" w:rsidRDefault="00EF451F" w:rsidP="009C397C">
            <w:pPr>
              <w:pStyle w:val="TAC"/>
              <w:rPr>
                <w:ins w:id="3472" w:author="Paiva, Rafael (Nokia - DK/Aalborg)" w:date="2022-09-26T17:00:00Z"/>
              </w:rPr>
            </w:pPr>
            <w:ins w:id="3473" w:author="Paiva, Rafael (Nokia - DK/Aalborg)" w:date="2022-11-16T11:57:00Z">
              <w:r w:rsidRPr="009C2EE8">
                <w:t>-17.6</w:t>
              </w:r>
            </w:ins>
          </w:p>
        </w:tc>
      </w:tr>
      <w:tr w:rsidR="00EF451F" w14:paraId="4D8B4D66" w14:textId="77777777" w:rsidTr="009C397C">
        <w:trPr>
          <w:ins w:id="3474" w:author="Paiva, Rafael (Nokia - DK/Aalborg)" w:date="2022-09-26T17:00:00Z"/>
        </w:trPr>
        <w:tc>
          <w:tcPr>
            <w:tcW w:w="1372" w:type="dxa"/>
            <w:tcBorders>
              <w:top w:val="nil"/>
              <w:left w:val="single" w:sz="4" w:space="0" w:color="auto"/>
              <w:bottom w:val="single" w:sz="4" w:space="0" w:color="auto"/>
              <w:right w:val="single" w:sz="4" w:space="0" w:color="auto"/>
            </w:tcBorders>
          </w:tcPr>
          <w:p w14:paraId="1FC633C5" w14:textId="77777777" w:rsidR="00EF451F" w:rsidRDefault="00EF451F" w:rsidP="009C397C">
            <w:pPr>
              <w:pStyle w:val="TAC"/>
              <w:rPr>
                <w:ins w:id="3475" w:author="Paiva, Rafael (Nokia - DK/Aalborg)" w:date="2022-09-26T17:00:00Z"/>
              </w:rPr>
            </w:pPr>
          </w:p>
        </w:tc>
        <w:tc>
          <w:tcPr>
            <w:tcW w:w="1396" w:type="dxa"/>
            <w:tcBorders>
              <w:top w:val="nil"/>
              <w:left w:val="single" w:sz="4" w:space="0" w:color="auto"/>
              <w:bottom w:val="single" w:sz="4" w:space="0" w:color="auto"/>
              <w:right w:val="single" w:sz="4" w:space="0" w:color="auto"/>
            </w:tcBorders>
          </w:tcPr>
          <w:p w14:paraId="11BCC9C9" w14:textId="77777777" w:rsidR="00EF451F" w:rsidRDefault="00EF451F" w:rsidP="009C397C">
            <w:pPr>
              <w:pStyle w:val="TAC"/>
              <w:rPr>
                <w:ins w:id="3476" w:author="Paiva, Rafael (Nokia - DK/Aalborg)" w:date="2022-09-26T17:00:00Z"/>
              </w:rPr>
            </w:pPr>
          </w:p>
        </w:tc>
        <w:tc>
          <w:tcPr>
            <w:tcW w:w="1374" w:type="dxa"/>
            <w:tcBorders>
              <w:top w:val="single" w:sz="4" w:space="0" w:color="auto"/>
              <w:left w:val="single" w:sz="4" w:space="0" w:color="auto"/>
              <w:bottom w:val="single" w:sz="4" w:space="0" w:color="auto"/>
              <w:right w:val="single" w:sz="4" w:space="0" w:color="auto"/>
            </w:tcBorders>
          </w:tcPr>
          <w:p w14:paraId="1295E6DC" w14:textId="77777777" w:rsidR="00EF451F" w:rsidRPr="003A5513" w:rsidRDefault="00EF451F" w:rsidP="009C397C">
            <w:pPr>
              <w:pStyle w:val="TAC"/>
              <w:rPr>
                <w:ins w:id="3477" w:author="Paiva, Rafael (Nokia - DK/Aalborg)" w:date="2022-09-26T17:00:00Z"/>
              </w:rPr>
            </w:pPr>
            <w:ins w:id="3478" w:author="Paiva, Rafael (Nokia - DK/Aalborg)" w:date="2022-09-26T17:00:00Z">
              <w:r w:rsidRPr="003A5513">
                <w:rPr>
                  <w:rFonts w:cs="Arial"/>
                  <w:lang w:eastAsia="zh-CN"/>
                </w:rPr>
                <w:t>TDLA10-650 Low</w:t>
              </w:r>
            </w:ins>
          </w:p>
        </w:tc>
        <w:tc>
          <w:tcPr>
            <w:tcW w:w="1374" w:type="dxa"/>
            <w:tcBorders>
              <w:top w:val="single" w:sz="4" w:space="0" w:color="auto"/>
              <w:left w:val="single" w:sz="4" w:space="0" w:color="auto"/>
              <w:bottom w:val="single" w:sz="4" w:space="0" w:color="auto"/>
              <w:right w:val="single" w:sz="4" w:space="0" w:color="auto"/>
            </w:tcBorders>
          </w:tcPr>
          <w:p w14:paraId="1BC63A4D" w14:textId="77777777" w:rsidR="00EF451F" w:rsidRDefault="00EF451F" w:rsidP="009C397C">
            <w:pPr>
              <w:pStyle w:val="TAC"/>
              <w:rPr>
                <w:ins w:id="3479" w:author="Paiva, Rafael (Nokia - DK/Aalborg)" w:date="2022-09-26T17:00:00Z"/>
              </w:rPr>
            </w:pPr>
            <w:ins w:id="3480" w:author="Paiva, Rafael (Nokia - DK/Aalborg)" w:date="2022-09-26T17:00:00Z">
              <w:r>
                <w:t>7100</w:t>
              </w:r>
            </w:ins>
          </w:p>
        </w:tc>
        <w:tc>
          <w:tcPr>
            <w:tcW w:w="1371" w:type="dxa"/>
          </w:tcPr>
          <w:p w14:paraId="1EB74E2D" w14:textId="77777777" w:rsidR="00EF451F" w:rsidRPr="00757158" w:rsidRDefault="00EF451F" w:rsidP="009C397C">
            <w:pPr>
              <w:pStyle w:val="TAC"/>
              <w:rPr>
                <w:ins w:id="3481" w:author="Paiva, Rafael (Nokia - DK/Aalborg)" w:date="2022-09-26T17:00:00Z"/>
              </w:rPr>
            </w:pPr>
            <w:ins w:id="3482" w:author="Paiva, Rafael (Nokia - DK/Aalborg)" w:date="2022-11-16T11:57:00Z">
              <w:r w:rsidRPr="009C2EE8">
                <w:t>-10.5</w:t>
              </w:r>
            </w:ins>
          </w:p>
        </w:tc>
        <w:tc>
          <w:tcPr>
            <w:tcW w:w="1371" w:type="dxa"/>
          </w:tcPr>
          <w:p w14:paraId="793EE2A5" w14:textId="77777777" w:rsidR="00EF451F" w:rsidRPr="008C1EC2" w:rsidRDefault="00EF451F" w:rsidP="009C397C">
            <w:pPr>
              <w:pStyle w:val="TAC"/>
              <w:rPr>
                <w:ins w:id="3483" w:author="Paiva, Rafael (Nokia - DK/Aalborg)" w:date="2022-09-26T17:00:00Z"/>
              </w:rPr>
            </w:pPr>
            <w:ins w:id="3484" w:author="Paiva, Rafael (Nokia - DK/Aalborg)" w:date="2022-11-16T11:57:00Z">
              <w:r w:rsidRPr="00F81758">
                <w:t>-14.4</w:t>
              </w:r>
            </w:ins>
          </w:p>
        </w:tc>
        <w:tc>
          <w:tcPr>
            <w:tcW w:w="1371" w:type="dxa"/>
          </w:tcPr>
          <w:p w14:paraId="7C89CD06" w14:textId="77777777" w:rsidR="00EF451F" w:rsidRPr="009C2EE8" w:rsidRDefault="00EF451F" w:rsidP="009C397C">
            <w:pPr>
              <w:pStyle w:val="TAC"/>
              <w:rPr>
                <w:ins w:id="3485" w:author="Paiva, Rafael (Nokia - DK/Aalborg)" w:date="2022-09-26T17:00:00Z"/>
              </w:rPr>
            </w:pPr>
            <w:ins w:id="3486" w:author="Paiva, Rafael (Nokia - DK/Aalborg)" w:date="2022-11-16T11:57:00Z">
              <w:r w:rsidRPr="009C2EE8">
                <w:t>-10.5</w:t>
              </w:r>
            </w:ins>
          </w:p>
        </w:tc>
      </w:tr>
    </w:tbl>
    <w:p w14:paraId="74252362" w14:textId="77777777" w:rsidR="00EF451F" w:rsidRDefault="00EF451F" w:rsidP="00EF451F"/>
    <w:p w14:paraId="4FCB64EE" w14:textId="77777777" w:rsidR="00EF451F" w:rsidRPr="00120DFF" w:rsidRDefault="00EF451F" w:rsidP="00EF451F">
      <w:pPr>
        <w:pStyle w:val="Heading8"/>
        <w:pBdr>
          <w:top w:val="none" w:sz="0" w:space="0" w:color="auto"/>
        </w:pBdr>
        <w:rPr>
          <w:highlight w:val="yellow"/>
          <w:lang w:eastAsia="zh-CN"/>
        </w:rPr>
      </w:pPr>
      <w:bookmarkStart w:id="3487" w:name="_Toc21103069"/>
      <w:bookmarkStart w:id="3488" w:name="_Toc29810918"/>
      <w:bookmarkStart w:id="3489" w:name="_Toc36636278"/>
      <w:bookmarkStart w:id="3490" w:name="_Toc37273224"/>
      <w:bookmarkStart w:id="3491" w:name="_Toc45886314"/>
      <w:bookmarkStart w:id="3492" w:name="_Toc53183359"/>
      <w:bookmarkStart w:id="3493" w:name="_Toc58916068"/>
      <w:bookmarkStart w:id="3494" w:name="_Toc58918249"/>
      <w:bookmarkStart w:id="3495" w:name="_Toc66694119"/>
      <w:bookmarkStart w:id="3496" w:name="_Toc74916144"/>
      <w:bookmarkStart w:id="3497" w:name="_Toc76114769"/>
      <w:bookmarkStart w:id="3498" w:name="_Toc76544655"/>
      <w:bookmarkStart w:id="3499" w:name="_Toc82536777"/>
      <w:bookmarkStart w:id="3500" w:name="_Toc89953070"/>
      <w:bookmarkStart w:id="3501" w:name="_Toc98766886"/>
      <w:bookmarkStart w:id="3502" w:name="_Toc99703249"/>
      <w:bookmarkStart w:id="3503" w:name="_Toc106207040"/>
      <w:bookmarkStart w:id="3504" w:name="_Toc115081042"/>
      <w:r w:rsidRPr="00931575">
        <w:t>Annex A (normative):</w:t>
      </w:r>
      <w:r w:rsidRPr="00931575">
        <w:br/>
        <w:t>Reference measurement channels</w:t>
      </w:r>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p>
    <w:p w14:paraId="48EBE1E4" w14:textId="77777777" w:rsidR="00EF451F" w:rsidRDefault="00EF451F" w:rsidP="00EF451F">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R4-2220181 - 4</w:t>
      </w:r>
      <w:r w:rsidRPr="001B444E">
        <w:rPr>
          <w:rFonts w:ascii="Times New Roman" w:hAnsi="Times New Roman"/>
          <w:sz w:val="36"/>
          <w:highlight w:val="yellow"/>
          <w:lang w:eastAsia="zh-CN"/>
        </w:rPr>
        <w:t>&gt;</w:t>
      </w:r>
    </w:p>
    <w:p w14:paraId="1C45C318" w14:textId="77777777" w:rsidR="00EF451F" w:rsidRDefault="00EF451F" w:rsidP="00EF451F">
      <w:pPr>
        <w:rPr>
          <w:lang w:eastAsia="zh-CN"/>
        </w:rPr>
      </w:pPr>
    </w:p>
    <w:p w14:paraId="3B5A2C56" w14:textId="689CECEE" w:rsidR="00EF451F" w:rsidRDefault="00EF451F" w:rsidP="00EF451F">
      <w:pPr>
        <w:pStyle w:val="Heading3"/>
        <w:ind w:left="0" w:firstLine="0"/>
        <w:jc w:val="center"/>
        <w:rPr>
          <w:rFonts w:ascii="Times New Roman" w:hAnsi="Times New Roman"/>
          <w:sz w:val="36"/>
          <w:highlight w:val="yellow"/>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w:t>
      </w:r>
      <w:r w:rsidRPr="0064120C">
        <w:rPr>
          <w:rFonts w:ascii="Times New Roman" w:hAnsi="Times New Roman"/>
          <w:sz w:val="36"/>
          <w:highlight w:val="yellow"/>
          <w:lang w:eastAsia="zh-CN"/>
        </w:rPr>
        <w:t>Change R4-230102</w:t>
      </w:r>
      <w:r w:rsidR="004570F4">
        <w:rPr>
          <w:rFonts w:ascii="Times New Roman" w:hAnsi="Times New Roman"/>
          <w:sz w:val="36"/>
          <w:highlight w:val="yellow"/>
          <w:lang w:eastAsia="zh-CN"/>
        </w:rPr>
        <w:t>5</w:t>
      </w:r>
      <w:r w:rsidRPr="0064120C">
        <w:rPr>
          <w:rFonts w:ascii="Times New Roman" w:hAnsi="Times New Roman"/>
          <w:sz w:val="36"/>
          <w:highlight w:val="yellow"/>
          <w:lang w:eastAsia="zh-CN"/>
        </w:rPr>
        <w:t xml:space="preserve"> </w:t>
      </w:r>
      <w:r>
        <w:rPr>
          <w:rFonts w:ascii="Times New Roman" w:hAnsi="Times New Roman"/>
          <w:sz w:val="36"/>
          <w:highlight w:val="yellow"/>
          <w:lang w:eastAsia="zh-CN"/>
        </w:rPr>
        <w:t>- 1</w:t>
      </w:r>
      <w:r w:rsidRPr="001B444E">
        <w:rPr>
          <w:rFonts w:ascii="Times New Roman" w:hAnsi="Times New Roman"/>
          <w:sz w:val="36"/>
          <w:highlight w:val="yellow"/>
          <w:lang w:eastAsia="zh-CN"/>
        </w:rPr>
        <w:t>&gt;</w:t>
      </w:r>
    </w:p>
    <w:p w14:paraId="6DA4541E" w14:textId="77777777" w:rsidR="00DF6E6A" w:rsidRPr="00931575" w:rsidRDefault="00DF6E6A" w:rsidP="00DF6E6A">
      <w:pPr>
        <w:pStyle w:val="Heading1"/>
        <w:rPr>
          <w:rFonts w:eastAsia="DengXian"/>
          <w:lang w:eastAsia="zh-CN"/>
        </w:rPr>
      </w:pPr>
      <w:bookmarkStart w:id="3505" w:name="_Toc115081047"/>
      <w:bookmarkStart w:id="3506" w:name="_Toc121999998"/>
      <w:bookmarkStart w:id="3507" w:name="_Toc124154171"/>
      <w:bookmarkStart w:id="3508" w:name="_Toc124154946"/>
      <w:r w:rsidRPr="00931575">
        <w:rPr>
          <w:rFonts w:eastAsia="DengXian"/>
        </w:rPr>
        <w:t>A.</w:t>
      </w:r>
      <w:r w:rsidRPr="00931575">
        <w:rPr>
          <w:rFonts w:eastAsia="DengXian"/>
          <w:lang w:eastAsia="zh-CN"/>
        </w:rPr>
        <w:t>3B</w:t>
      </w:r>
      <w:r w:rsidRPr="00931575">
        <w:rPr>
          <w:rFonts w:eastAsia="DengXian"/>
        </w:rPr>
        <w:tab/>
        <w:t>Fixed Reference Channels for performance requirements (</w:t>
      </w:r>
      <w:r w:rsidRPr="00931575">
        <w:rPr>
          <w:rFonts w:eastAsia="DengXian" w:hint="eastAsia"/>
          <w:lang w:eastAsia="zh-CN"/>
        </w:rPr>
        <w:t>QPSK</w:t>
      </w:r>
      <w:r w:rsidRPr="00931575">
        <w:rPr>
          <w:rFonts w:eastAsia="DengXian"/>
        </w:rPr>
        <w:t>, R=308/</w:t>
      </w:r>
      <w:r w:rsidRPr="00931575">
        <w:rPr>
          <w:rFonts w:eastAsia="DengXian" w:hint="eastAsia"/>
          <w:lang w:eastAsia="zh-CN"/>
        </w:rPr>
        <w:t>1024</w:t>
      </w:r>
      <w:r w:rsidRPr="00931575">
        <w:rPr>
          <w:rFonts w:eastAsia="DengXian"/>
        </w:rPr>
        <w:t>)</w:t>
      </w:r>
      <w:bookmarkEnd w:id="3505"/>
      <w:bookmarkEnd w:id="3506"/>
      <w:bookmarkEnd w:id="3507"/>
      <w:bookmarkEnd w:id="3508"/>
    </w:p>
    <w:p w14:paraId="543C013A" w14:textId="77777777" w:rsidR="00DF6E6A" w:rsidRPr="00931575" w:rsidRDefault="00DF6E6A" w:rsidP="00DF6E6A">
      <w:pPr>
        <w:rPr>
          <w:rFonts w:eastAsia="DengXian"/>
          <w:lang w:eastAsia="zh-CN"/>
        </w:rPr>
      </w:pPr>
      <w:r w:rsidRPr="00931575">
        <w:rPr>
          <w:rFonts w:eastAsia="DengXian"/>
        </w:rPr>
        <w:t>The parameters for the reference measurement channels are specified in table A.3B-1 for FR1 PUSCH performance requirements</w:t>
      </w:r>
      <w:r w:rsidRPr="00931575">
        <w:rPr>
          <w:rFonts w:eastAsia="DengXian" w:hint="eastAsia"/>
          <w:lang w:eastAsia="zh-CN"/>
        </w:rPr>
        <w:t>:</w:t>
      </w:r>
    </w:p>
    <w:p w14:paraId="1D07F181" w14:textId="77777777" w:rsidR="00DF6E6A" w:rsidRPr="00931575" w:rsidRDefault="00DF6E6A" w:rsidP="00DF6E6A">
      <w:pPr>
        <w:pStyle w:val="B10"/>
        <w:rPr>
          <w:rFonts w:eastAsia="DengXian"/>
        </w:rPr>
      </w:pPr>
      <w:r w:rsidRPr="00931575">
        <w:rPr>
          <w:rFonts w:eastAsia="DengXian"/>
        </w:rPr>
        <w:t>-</w:t>
      </w:r>
      <w:r w:rsidRPr="00931575">
        <w:rPr>
          <w:rFonts w:eastAsia="DengXian"/>
        </w:rPr>
        <w:tab/>
      </w:r>
      <w:r w:rsidRPr="00931575">
        <w:rPr>
          <w:rFonts w:eastAsia="DengXian" w:hint="eastAsia"/>
          <w:lang w:eastAsia="zh-CN"/>
        </w:rPr>
        <w:t xml:space="preserve">FRC parameters </w:t>
      </w:r>
      <w:r w:rsidRPr="00931575">
        <w:rPr>
          <w:rFonts w:eastAsia="DengXian"/>
        </w:rPr>
        <w:t xml:space="preserve">are specified in table A.3B-1 for FR1 PUSCH </w:t>
      </w:r>
      <w:r w:rsidRPr="00931575">
        <w:rPr>
          <w:rFonts w:eastAsia="DengXian" w:hint="eastAsia"/>
        </w:rPr>
        <w:t xml:space="preserve">with </w:t>
      </w:r>
      <w:r w:rsidRPr="00931575">
        <w:rPr>
          <w:rFonts w:eastAsia="DengXian"/>
        </w:rPr>
        <w:t xml:space="preserve">transform precoding disabled, no </w:t>
      </w:r>
      <w:r w:rsidRPr="00931575">
        <w:rPr>
          <w:rFonts w:eastAsia="DengXian" w:hint="eastAsia"/>
          <w:lang w:eastAsia="zh-CN"/>
        </w:rPr>
        <w:t>a</w:t>
      </w:r>
      <w:r w:rsidRPr="00931575">
        <w:rPr>
          <w:rFonts w:eastAsia="DengXian"/>
          <w:lang w:eastAsia="zh-CN"/>
        </w:rPr>
        <w:t>dditional DM-RS</w:t>
      </w:r>
      <w:r w:rsidRPr="00931575">
        <w:rPr>
          <w:rFonts w:eastAsia="DengXian"/>
        </w:rPr>
        <w:t xml:space="preserve"> and 1 transmission layer.</w:t>
      </w:r>
    </w:p>
    <w:p w14:paraId="54C896C3" w14:textId="77777777" w:rsidR="00DF6E6A" w:rsidRPr="001234B7" w:rsidRDefault="00DF6E6A" w:rsidP="00DF6E6A">
      <w:pPr>
        <w:rPr>
          <w:ins w:id="3509" w:author="Ericsson_Nicholas_Pu" w:date="2023-02-11T20:23:00Z"/>
          <w:lang w:eastAsia="zh-CN"/>
        </w:rPr>
      </w:pPr>
      <w:ins w:id="3510" w:author="Ericsson_Nicholas_Pu" w:date="2023-02-11T20:23:00Z">
        <w:r w:rsidRPr="001234B7">
          <w:t>The parameters for the reference measurement channel are specified in table A.</w:t>
        </w:r>
        <w:r w:rsidRPr="001234B7">
          <w:rPr>
            <w:lang w:eastAsia="zh-CN"/>
          </w:rPr>
          <w:t>3B</w:t>
        </w:r>
        <w:r w:rsidRPr="001234B7">
          <w:t>-</w:t>
        </w:r>
        <w:r>
          <w:t xml:space="preserve">5 to </w:t>
        </w:r>
        <w:r w:rsidRPr="001234B7">
          <w:t>table A.</w:t>
        </w:r>
        <w:r w:rsidRPr="001234B7">
          <w:rPr>
            <w:lang w:eastAsia="zh-CN"/>
          </w:rPr>
          <w:t>3B</w:t>
        </w:r>
        <w:r w:rsidRPr="001234B7">
          <w:t>-</w:t>
        </w:r>
        <w:r>
          <w:t>7</w:t>
        </w:r>
        <w:r w:rsidRPr="001234B7">
          <w:rPr>
            <w:lang w:eastAsia="zh-CN"/>
          </w:rPr>
          <w:t xml:space="preserve"> </w:t>
        </w:r>
        <w:r w:rsidRPr="001234B7">
          <w:t>for FR</w:t>
        </w:r>
        <w:r>
          <w:t>2-2</w:t>
        </w:r>
        <w:r w:rsidRPr="001234B7">
          <w:t xml:space="preserve"> PUSCH performance requirements</w:t>
        </w:r>
        <w:r w:rsidRPr="001234B7">
          <w:rPr>
            <w:lang w:eastAsia="zh-CN"/>
          </w:rPr>
          <w:t>:</w:t>
        </w:r>
      </w:ins>
    </w:p>
    <w:p w14:paraId="2E4C99D2" w14:textId="77777777" w:rsidR="00DF6E6A" w:rsidRDefault="00DF6E6A" w:rsidP="00DF6E6A">
      <w:pPr>
        <w:pStyle w:val="B10"/>
        <w:rPr>
          <w:ins w:id="3511" w:author="Ericsson_Nicholas_Pu" w:date="2023-02-11T20:23:00Z"/>
        </w:rPr>
      </w:pPr>
      <w:ins w:id="3512" w:author="Ericsson_Nicholas_Pu" w:date="2023-02-11T20:23:00Z">
        <w:r w:rsidRPr="001234B7">
          <w:rPr>
            <w:lang w:val="en-US" w:eastAsia="zh-CN"/>
          </w:rPr>
          <w:lastRenderedPageBreak/>
          <w:t>-</w:t>
        </w:r>
        <w:r w:rsidRPr="001234B7">
          <w:rPr>
            <w:lang w:val="en-US" w:eastAsia="zh-CN"/>
          </w:rPr>
          <w:tab/>
        </w:r>
        <w:r w:rsidRPr="001234B7">
          <w:rPr>
            <w:lang w:eastAsia="zh-CN"/>
          </w:rPr>
          <w:t xml:space="preserve">FRC parameters </w:t>
        </w:r>
        <w:r w:rsidRPr="001234B7">
          <w:t>are specified in table A.3</w:t>
        </w:r>
        <w:r w:rsidRPr="001234B7">
          <w:rPr>
            <w:lang w:eastAsia="zh-CN"/>
          </w:rPr>
          <w:t>B</w:t>
        </w:r>
        <w:r w:rsidRPr="001234B7">
          <w:t>-</w:t>
        </w:r>
        <w:r>
          <w:rPr>
            <w:lang w:eastAsia="zh-CN"/>
          </w:rPr>
          <w:t>5</w:t>
        </w:r>
        <w:r w:rsidRPr="001234B7">
          <w:t xml:space="preserve"> for FR</w:t>
        </w:r>
        <w:r>
          <w:t>2-2</w:t>
        </w:r>
        <w:r w:rsidRPr="001234B7">
          <w:t xml:space="preserve"> PUSCH </w:t>
        </w:r>
        <w:r w:rsidRPr="001234B7">
          <w:rPr>
            <w:lang w:eastAsia="zh-CN"/>
          </w:rPr>
          <w:t xml:space="preserve">with transform precoding disabled, </w:t>
        </w:r>
        <w:r w:rsidRPr="00EF5A9D">
          <w:rPr>
            <w:i/>
            <w:iCs/>
            <w:lang w:eastAsia="zh-CN"/>
          </w:rPr>
          <w:t>Additional DM-RS position</w:t>
        </w:r>
        <w:r w:rsidRPr="00EF5A9D">
          <w:rPr>
            <w:rFonts w:eastAsia="DengXian"/>
            <w:i/>
            <w:iCs/>
            <w:lang w:eastAsia="zh-CN"/>
          </w:rPr>
          <w:t xml:space="preserve"> = pos</w:t>
        </w:r>
        <w:r w:rsidRPr="00EF5A9D">
          <w:rPr>
            <w:i/>
            <w:iCs/>
            <w:lang w:eastAsia="zh-CN"/>
          </w:rPr>
          <w:t>1</w:t>
        </w:r>
        <w:r>
          <w:rPr>
            <w:lang w:eastAsia="zh-CN"/>
          </w:rPr>
          <w:t xml:space="preserve"> and 1</w:t>
        </w:r>
        <w:r w:rsidRPr="001234B7">
          <w:rPr>
            <w:lang w:eastAsia="zh-CN"/>
          </w:rPr>
          <w:t xml:space="preserve"> transmission layer</w:t>
        </w:r>
        <w:r w:rsidRPr="001234B7">
          <w:t>.</w:t>
        </w:r>
      </w:ins>
    </w:p>
    <w:p w14:paraId="4BB5E51B" w14:textId="77777777" w:rsidR="00DF6E6A" w:rsidRDefault="00DF6E6A" w:rsidP="00DF6E6A">
      <w:pPr>
        <w:pStyle w:val="B10"/>
        <w:rPr>
          <w:ins w:id="3513" w:author="Ericsson_Nicholas_Pu" w:date="2023-02-11T20:23:00Z"/>
        </w:rPr>
      </w:pPr>
      <w:ins w:id="3514" w:author="Ericsson_Nicholas_Pu" w:date="2023-02-11T20:23:00Z">
        <w:r>
          <w:rPr>
            <w:lang w:eastAsia="zh-CN"/>
          </w:rPr>
          <w:t>-</w:t>
        </w:r>
        <w:r>
          <w:rPr>
            <w:lang w:eastAsia="zh-CN"/>
          </w:rPr>
          <w:tab/>
        </w:r>
        <w:r w:rsidRPr="001234B7">
          <w:rPr>
            <w:lang w:eastAsia="zh-CN"/>
          </w:rPr>
          <w:t xml:space="preserve">FRC parameters </w:t>
        </w:r>
        <w:r w:rsidRPr="001234B7">
          <w:t>are specified in table A.3</w:t>
        </w:r>
        <w:r w:rsidRPr="001234B7">
          <w:rPr>
            <w:lang w:eastAsia="zh-CN"/>
          </w:rPr>
          <w:t>B</w:t>
        </w:r>
        <w:r w:rsidRPr="001234B7">
          <w:t>-</w:t>
        </w:r>
        <w:r>
          <w:rPr>
            <w:lang w:eastAsia="zh-CN"/>
          </w:rPr>
          <w:t>6</w:t>
        </w:r>
        <w:r w:rsidRPr="001234B7">
          <w:t xml:space="preserve"> for FR</w:t>
        </w:r>
        <w:r>
          <w:t>2-2</w:t>
        </w:r>
        <w:r w:rsidRPr="001234B7">
          <w:t xml:space="preserve"> PUSCH </w:t>
        </w:r>
        <w:r w:rsidRPr="001234B7">
          <w:rPr>
            <w:lang w:eastAsia="zh-CN"/>
          </w:rPr>
          <w:t xml:space="preserve">with transform precoding </w:t>
        </w:r>
        <w:r>
          <w:rPr>
            <w:lang w:eastAsia="zh-CN"/>
          </w:rPr>
          <w:t>en</w:t>
        </w:r>
        <w:r w:rsidRPr="001234B7">
          <w:rPr>
            <w:lang w:eastAsia="zh-CN"/>
          </w:rPr>
          <w:t xml:space="preserve">abled, </w:t>
        </w:r>
        <w:r w:rsidRPr="00EF5A9D">
          <w:rPr>
            <w:rFonts w:eastAsia="DengXian"/>
            <w:i/>
            <w:iCs/>
            <w:lang w:eastAsia="zh-CN"/>
          </w:rPr>
          <w:t>A</w:t>
        </w:r>
        <w:r w:rsidRPr="00EF5A9D">
          <w:rPr>
            <w:i/>
            <w:iCs/>
            <w:lang w:eastAsia="zh-CN"/>
          </w:rPr>
          <w:t>dditional DM-RS position</w:t>
        </w:r>
        <w:r w:rsidRPr="00EF5A9D">
          <w:rPr>
            <w:rFonts w:eastAsia="DengXian"/>
            <w:i/>
            <w:iCs/>
            <w:lang w:eastAsia="zh-CN"/>
          </w:rPr>
          <w:t xml:space="preserve"> = pos</w:t>
        </w:r>
        <w:r w:rsidRPr="00EF5A9D">
          <w:rPr>
            <w:i/>
            <w:iCs/>
            <w:lang w:eastAsia="zh-CN"/>
          </w:rPr>
          <w:t>1</w:t>
        </w:r>
        <w:r>
          <w:rPr>
            <w:lang w:eastAsia="zh-CN"/>
          </w:rPr>
          <w:t xml:space="preserve"> and 1</w:t>
        </w:r>
        <w:r w:rsidRPr="001234B7">
          <w:rPr>
            <w:lang w:eastAsia="zh-CN"/>
          </w:rPr>
          <w:t xml:space="preserve"> transmission layer</w:t>
        </w:r>
        <w:r w:rsidRPr="001234B7">
          <w:t>.</w:t>
        </w:r>
      </w:ins>
    </w:p>
    <w:p w14:paraId="1C231228" w14:textId="77777777" w:rsidR="00DF6E6A" w:rsidRPr="001234B7" w:rsidRDefault="00DF6E6A" w:rsidP="00DF6E6A">
      <w:pPr>
        <w:pStyle w:val="B10"/>
        <w:rPr>
          <w:ins w:id="3515" w:author="Ericsson_Nicholas_Pu" w:date="2023-02-11T20:23:00Z"/>
        </w:rPr>
      </w:pPr>
      <w:ins w:id="3516" w:author="Ericsson_Nicholas_Pu" w:date="2023-02-11T20:23:00Z">
        <w:r w:rsidRPr="001234B7">
          <w:rPr>
            <w:lang w:val="en-US" w:eastAsia="zh-CN"/>
          </w:rPr>
          <w:t>-</w:t>
        </w:r>
        <w:r w:rsidRPr="001234B7">
          <w:rPr>
            <w:lang w:val="en-US" w:eastAsia="zh-CN"/>
          </w:rPr>
          <w:tab/>
        </w:r>
        <w:r w:rsidRPr="001234B7">
          <w:rPr>
            <w:lang w:eastAsia="zh-CN"/>
          </w:rPr>
          <w:t xml:space="preserve">FRC parameters </w:t>
        </w:r>
        <w:r w:rsidRPr="001234B7">
          <w:t>are specified in table A.3</w:t>
        </w:r>
        <w:r w:rsidRPr="001234B7">
          <w:rPr>
            <w:lang w:eastAsia="zh-CN"/>
          </w:rPr>
          <w:t>B</w:t>
        </w:r>
        <w:r w:rsidRPr="001234B7">
          <w:t>-</w:t>
        </w:r>
        <w:r>
          <w:rPr>
            <w:lang w:eastAsia="zh-CN"/>
          </w:rPr>
          <w:t>7</w:t>
        </w:r>
        <w:r w:rsidRPr="001234B7">
          <w:t xml:space="preserve"> for FR</w:t>
        </w:r>
        <w:r>
          <w:t>2-2</w:t>
        </w:r>
        <w:r w:rsidRPr="001234B7">
          <w:t xml:space="preserve"> PUSCH </w:t>
        </w:r>
        <w:r w:rsidRPr="001234B7">
          <w:rPr>
            <w:lang w:eastAsia="zh-CN"/>
          </w:rPr>
          <w:t xml:space="preserve">with transform precoding disabled, </w:t>
        </w:r>
        <w:r w:rsidRPr="0066407B">
          <w:rPr>
            <w:i/>
            <w:iCs/>
            <w:lang w:eastAsia="zh-CN"/>
          </w:rPr>
          <w:t>Additional DM-RS position</w:t>
        </w:r>
        <w:r w:rsidRPr="0066407B">
          <w:rPr>
            <w:rFonts w:eastAsia="DengXian"/>
            <w:i/>
            <w:iCs/>
            <w:lang w:eastAsia="zh-CN"/>
          </w:rPr>
          <w:t xml:space="preserve"> = pos</w:t>
        </w:r>
        <w:r w:rsidRPr="0066407B">
          <w:rPr>
            <w:i/>
            <w:iCs/>
            <w:lang w:eastAsia="zh-CN"/>
          </w:rPr>
          <w:t>1</w:t>
        </w:r>
        <w:r>
          <w:rPr>
            <w:lang w:eastAsia="zh-CN"/>
          </w:rPr>
          <w:t xml:space="preserve"> and 2</w:t>
        </w:r>
        <w:r w:rsidRPr="001234B7">
          <w:rPr>
            <w:lang w:eastAsia="zh-CN"/>
          </w:rPr>
          <w:t xml:space="preserve"> transmission layer</w:t>
        </w:r>
        <w:r>
          <w:rPr>
            <w:lang w:eastAsia="zh-CN"/>
          </w:rPr>
          <w:t>s</w:t>
        </w:r>
        <w:r w:rsidRPr="001234B7">
          <w:t>.</w:t>
        </w:r>
      </w:ins>
    </w:p>
    <w:p w14:paraId="087C37BD" w14:textId="77777777" w:rsidR="00DF6E6A" w:rsidRDefault="00DF6E6A" w:rsidP="00DF6E6A">
      <w:pPr>
        <w:pStyle w:val="TH"/>
        <w:rPr>
          <w:ins w:id="3517" w:author="Ericsson_Nicholas_Pu" w:date="2023-02-11T20:22:00Z"/>
          <w:rFonts w:eastAsia="Malgun Gothic"/>
        </w:rPr>
      </w:pPr>
    </w:p>
    <w:p w14:paraId="207311C6" w14:textId="77777777" w:rsidR="00DF6E6A" w:rsidRPr="00931575" w:rsidRDefault="00DF6E6A" w:rsidP="00DF6E6A">
      <w:pPr>
        <w:pStyle w:val="TH"/>
        <w:rPr>
          <w:rFonts w:eastAsia="DengXian"/>
          <w:lang w:eastAsia="zh-CN"/>
        </w:rPr>
      </w:pPr>
      <w:r w:rsidRPr="00931575">
        <w:rPr>
          <w:rFonts w:eastAsia="Malgun Gothic"/>
        </w:rPr>
        <w:t>Table A.3B-</w:t>
      </w:r>
      <w:r w:rsidRPr="00931575">
        <w:rPr>
          <w:rFonts w:eastAsia="DengXian"/>
          <w:lang w:eastAsia="zh-CN"/>
        </w:rPr>
        <w:t>1</w:t>
      </w:r>
      <w:r w:rsidRPr="00931575">
        <w:rPr>
          <w:rFonts w:eastAsia="Malgun Gothic"/>
        </w:rPr>
        <w:t>: FRC parameters for</w:t>
      </w:r>
      <w:r w:rsidRPr="00931575">
        <w:rPr>
          <w:rFonts w:eastAsia="DengXian" w:hint="eastAsia"/>
          <w:lang w:eastAsia="zh-CN"/>
        </w:rPr>
        <w:t xml:space="preserve"> FR1 PUSCH </w:t>
      </w:r>
      <w:r w:rsidRPr="00931575">
        <w:rPr>
          <w:rFonts w:eastAsia="Malgun Gothic"/>
        </w:rPr>
        <w:t>performance requirements</w:t>
      </w:r>
      <w:r w:rsidRPr="00931575">
        <w:rPr>
          <w:rFonts w:eastAsia="DengXian" w:hint="eastAsia"/>
          <w:lang w:eastAsia="zh-CN"/>
        </w:rPr>
        <w:t xml:space="preserve">, </w:t>
      </w:r>
      <w:r w:rsidRPr="00931575">
        <w:rPr>
          <w:rFonts w:eastAsia="DengXian"/>
          <w:lang w:eastAsia="zh-CN"/>
        </w:rPr>
        <w:t>transform precoding disabled</w:t>
      </w:r>
      <w:r w:rsidRPr="00931575">
        <w:rPr>
          <w:rFonts w:eastAsia="DengXian" w:hint="eastAsia"/>
          <w:lang w:eastAsia="zh-CN"/>
        </w:rPr>
        <w:t xml:space="preserve">, </w:t>
      </w:r>
      <w:r w:rsidRPr="00931575">
        <w:rPr>
          <w:rFonts w:eastAsia="DengXian"/>
          <w:lang w:eastAsia="zh-CN"/>
        </w:rPr>
        <w:t xml:space="preserve">no </w:t>
      </w:r>
      <w:r w:rsidRPr="00931575">
        <w:rPr>
          <w:rFonts w:eastAsia="DengXian" w:hint="eastAsia"/>
          <w:lang w:eastAsia="zh-CN"/>
        </w:rPr>
        <w:t>a</w:t>
      </w:r>
      <w:r w:rsidRPr="00931575">
        <w:rPr>
          <w:rFonts w:eastAsia="DengXian"/>
          <w:lang w:eastAsia="zh-CN"/>
        </w:rPr>
        <w:t xml:space="preserve">dditional DM-RS </w:t>
      </w:r>
      <w:r w:rsidRPr="00931575">
        <w:rPr>
          <w:rFonts w:eastAsia="DengXian" w:hint="eastAsia"/>
          <w:lang w:eastAsia="zh-CN"/>
        </w:rPr>
        <w:t xml:space="preserve">and 1 </w:t>
      </w:r>
      <w:r w:rsidRPr="00931575">
        <w:rPr>
          <w:rFonts w:eastAsia="DengXian"/>
          <w:lang w:eastAsia="zh-CN"/>
        </w:rPr>
        <w:t>transmission layer</w:t>
      </w:r>
      <w:r w:rsidRPr="00931575">
        <w:rPr>
          <w:rFonts w:eastAsia="Malgun Gothic"/>
        </w:rPr>
        <w:t xml:space="preserve"> (QPSK, R=308/1024)</w:t>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526"/>
        <w:gridCol w:w="1526"/>
        <w:gridCol w:w="1418"/>
        <w:gridCol w:w="1418"/>
      </w:tblGrid>
      <w:tr w:rsidR="00DF6E6A" w:rsidRPr="00931575" w14:paraId="02748729" w14:textId="77777777" w:rsidTr="009C397C">
        <w:trPr>
          <w:jc w:val="center"/>
        </w:trPr>
        <w:tc>
          <w:tcPr>
            <w:tcW w:w="2972" w:type="dxa"/>
          </w:tcPr>
          <w:p w14:paraId="797D90AC" w14:textId="77777777" w:rsidR="00DF6E6A" w:rsidRPr="00931575" w:rsidRDefault="00DF6E6A" w:rsidP="009C397C">
            <w:pPr>
              <w:pStyle w:val="TAH"/>
            </w:pPr>
            <w:r w:rsidRPr="00931575">
              <w:t>Reference channel</w:t>
            </w:r>
          </w:p>
        </w:tc>
        <w:tc>
          <w:tcPr>
            <w:tcW w:w="1526" w:type="dxa"/>
          </w:tcPr>
          <w:p w14:paraId="61241C14" w14:textId="77777777" w:rsidR="00DF6E6A" w:rsidRPr="00931575" w:rsidRDefault="00DF6E6A" w:rsidP="009C397C">
            <w:pPr>
              <w:pStyle w:val="TAH"/>
              <w:rPr>
                <w:lang w:eastAsia="zh-CN"/>
              </w:rPr>
            </w:pPr>
            <w:r w:rsidRPr="00931575">
              <w:rPr>
                <w:lang w:eastAsia="zh-CN"/>
              </w:rPr>
              <w:t>G-FR1-A3B-1</w:t>
            </w:r>
          </w:p>
        </w:tc>
        <w:tc>
          <w:tcPr>
            <w:tcW w:w="1526" w:type="dxa"/>
          </w:tcPr>
          <w:p w14:paraId="41562660" w14:textId="77777777" w:rsidR="00DF6E6A" w:rsidRPr="00931575" w:rsidRDefault="00DF6E6A" w:rsidP="009C397C">
            <w:pPr>
              <w:pStyle w:val="TAH"/>
            </w:pPr>
            <w:r w:rsidRPr="00931575">
              <w:rPr>
                <w:lang w:eastAsia="zh-CN"/>
              </w:rPr>
              <w:t>G-FR1-A3B-2</w:t>
            </w:r>
          </w:p>
        </w:tc>
        <w:tc>
          <w:tcPr>
            <w:tcW w:w="1418" w:type="dxa"/>
          </w:tcPr>
          <w:p w14:paraId="210AF510" w14:textId="77777777" w:rsidR="00DF6E6A" w:rsidRPr="00931575" w:rsidRDefault="00DF6E6A" w:rsidP="009C397C">
            <w:pPr>
              <w:pStyle w:val="TAH"/>
              <w:rPr>
                <w:lang w:eastAsia="zh-CN"/>
              </w:rPr>
            </w:pPr>
            <w:r w:rsidRPr="00931575">
              <w:rPr>
                <w:lang w:eastAsia="zh-CN"/>
              </w:rPr>
              <w:t>G-FR1-A3B-3</w:t>
            </w:r>
          </w:p>
        </w:tc>
        <w:tc>
          <w:tcPr>
            <w:tcW w:w="1418" w:type="dxa"/>
          </w:tcPr>
          <w:p w14:paraId="3C682587" w14:textId="77777777" w:rsidR="00DF6E6A" w:rsidRPr="00931575" w:rsidRDefault="00DF6E6A" w:rsidP="009C397C">
            <w:pPr>
              <w:pStyle w:val="TAH"/>
            </w:pPr>
            <w:r w:rsidRPr="00931575">
              <w:rPr>
                <w:lang w:eastAsia="zh-CN"/>
              </w:rPr>
              <w:t>G-FR1-A3B-4</w:t>
            </w:r>
          </w:p>
        </w:tc>
      </w:tr>
      <w:tr w:rsidR="00DF6E6A" w:rsidRPr="00931575" w14:paraId="5D4AAC31" w14:textId="77777777" w:rsidTr="009C397C">
        <w:trPr>
          <w:jc w:val="center"/>
        </w:trPr>
        <w:tc>
          <w:tcPr>
            <w:tcW w:w="2972" w:type="dxa"/>
          </w:tcPr>
          <w:p w14:paraId="4B71DE93" w14:textId="77777777" w:rsidR="00DF6E6A" w:rsidRPr="00931575" w:rsidRDefault="00DF6E6A" w:rsidP="009C397C">
            <w:pPr>
              <w:pStyle w:val="TAC"/>
              <w:rPr>
                <w:lang w:eastAsia="zh-CN"/>
              </w:rPr>
            </w:pPr>
            <w:r w:rsidRPr="00931575">
              <w:rPr>
                <w:lang w:eastAsia="zh-CN"/>
              </w:rPr>
              <w:t>Subcarrier spacing [kHz]</w:t>
            </w:r>
          </w:p>
        </w:tc>
        <w:tc>
          <w:tcPr>
            <w:tcW w:w="1526" w:type="dxa"/>
          </w:tcPr>
          <w:p w14:paraId="6A748D76" w14:textId="77777777" w:rsidR="00DF6E6A" w:rsidRPr="00931575" w:rsidRDefault="00DF6E6A" w:rsidP="009C397C">
            <w:pPr>
              <w:pStyle w:val="TAC"/>
              <w:rPr>
                <w:lang w:eastAsia="zh-CN"/>
              </w:rPr>
            </w:pPr>
            <w:r w:rsidRPr="00931575">
              <w:rPr>
                <w:lang w:eastAsia="zh-CN"/>
              </w:rPr>
              <w:t>15</w:t>
            </w:r>
          </w:p>
        </w:tc>
        <w:tc>
          <w:tcPr>
            <w:tcW w:w="1526" w:type="dxa"/>
          </w:tcPr>
          <w:p w14:paraId="1463D378" w14:textId="77777777" w:rsidR="00DF6E6A" w:rsidRPr="00931575" w:rsidRDefault="00DF6E6A" w:rsidP="009C397C">
            <w:pPr>
              <w:pStyle w:val="TAC"/>
            </w:pPr>
            <w:r w:rsidRPr="00931575">
              <w:rPr>
                <w:lang w:eastAsia="zh-CN"/>
              </w:rPr>
              <w:t>15</w:t>
            </w:r>
          </w:p>
        </w:tc>
        <w:tc>
          <w:tcPr>
            <w:tcW w:w="1418" w:type="dxa"/>
          </w:tcPr>
          <w:p w14:paraId="54B44FC6" w14:textId="77777777" w:rsidR="00DF6E6A" w:rsidRPr="00931575" w:rsidRDefault="00DF6E6A" w:rsidP="009C397C">
            <w:pPr>
              <w:pStyle w:val="TAC"/>
              <w:rPr>
                <w:lang w:eastAsia="zh-CN"/>
              </w:rPr>
            </w:pPr>
            <w:r w:rsidRPr="00931575">
              <w:rPr>
                <w:lang w:eastAsia="zh-CN"/>
              </w:rPr>
              <w:t>30</w:t>
            </w:r>
          </w:p>
        </w:tc>
        <w:tc>
          <w:tcPr>
            <w:tcW w:w="1418" w:type="dxa"/>
          </w:tcPr>
          <w:p w14:paraId="24654D14" w14:textId="77777777" w:rsidR="00DF6E6A" w:rsidRPr="00931575" w:rsidRDefault="00DF6E6A" w:rsidP="009C397C">
            <w:pPr>
              <w:pStyle w:val="TAC"/>
            </w:pPr>
            <w:r w:rsidRPr="00931575">
              <w:rPr>
                <w:lang w:eastAsia="zh-CN"/>
              </w:rPr>
              <w:t>30</w:t>
            </w:r>
          </w:p>
        </w:tc>
      </w:tr>
      <w:tr w:rsidR="00DF6E6A" w:rsidRPr="00931575" w14:paraId="77DAAEB9" w14:textId="77777777" w:rsidTr="009C397C">
        <w:trPr>
          <w:jc w:val="center"/>
        </w:trPr>
        <w:tc>
          <w:tcPr>
            <w:tcW w:w="2972" w:type="dxa"/>
          </w:tcPr>
          <w:p w14:paraId="14BCA8EC" w14:textId="77777777" w:rsidR="00DF6E6A" w:rsidRPr="00931575" w:rsidRDefault="00DF6E6A" w:rsidP="009C397C">
            <w:pPr>
              <w:pStyle w:val="TAC"/>
            </w:pPr>
            <w:r w:rsidRPr="00931575">
              <w:t>Allocated resource blocks</w:t>
            </w:r>
          </w:p>
        </w:tc>
        <w:tc>
          <w:tcPr>
            <w:tcW w:w="1526" w:type="dxa"/>
          </w:tcPr>
          <w:p w14:paraId="24A92666" w14:textId="77777777" w:rsidR="00DF6E6A" w:rsidRPr="00931575" w:rsidRDefault="00DF6E6A" w:rsidP="009C397C">
            <w:pPr>
              <w:pStyle w:val="TAC"/>
              <w:rPr>
                <w:lang w:eastAsia="zh-CN"/>
              </w:rPr>
            </w:pPr>
            <w:r w:rsidRPr="00931575">
              <w:rPr>
                <w:rFonts w:hint="eastAsia"/>
                <w:lang w:eastAsia="zh-CN"/>
              </w:rPr>
              <w:t>2</w:t>
            </w:r>
            <w:r w:rsidRPr="00931575">
              <w:rPr>
                <w:lang w:eastAsia="zh-CN"/>
              </w:rPr>
              <w:t>5</w:t>
            </w:r>
          </w:p>
        </w:tc>
        <w:tc>
          <w:tcPr>
            <w:tcW w:w="1526" w:type="dxa"/>
          </w:tcPr>
          <w:p w14:paraId="0832E788" w14:textId="77777777" w:rsidR="00DF6E6A" w:rsidRPr="00931575" w:rsidRDefault="00DF6E6A" w:rsidP="009C397C">
            <w:pPr>
              <w:pStyle w:val="TAC"/>
              <w:rPr>
                <w:rFonts w:eastAsia="Yu Mincho"/>
              </w:rPr>
            </w:pPr>
            <w:r w:rsidRPr="00931575">
              <w:rPr>
                <w:rFonts w:eastAsia="Yu Mincho"/>
              </w:rPr>
              <w:t>52</w:t>
            </w:r>
          </w:p>
        </w:tc>
        <w:tc>
          <w:tcPr>
            <w:tcW w:w="1418" w:type="dxa"/>
          </w:tcPr>
          <w:p w14:paraId="23E90308" w14:textId="77777777" w:rsidR="00DF6E6A" w:rsidRPr="00931575" w:rsidRDefault="00DF6E6A" w:rsidP="009C397C">
            <w:pPr>
              <w:pStyle w:val="TAC"/>
              <w:rPr>
                <w:lang w:eastAsia="zh-CN"/>
              </w:rPr>
            </w:pPr>
            <w:r w:rsidRPr="00931575">
              <w:rPr>
                <w:rFonts w:hint="eastAsia"/>
                <w:lang w:eastAsia="zh-CN"/>
              </w:rPr>
              <w:t>2</w:t>
            </w:r>
            <w:r w:rsidRPr="00931575">
              <w:rPr>
                <w:lang w:eastAsia="zh-CN"/>
              </w:rPr>
              <w:t>4</w:t>
            </w:r>
          </w:p>
        </w:tc>
        <w:tc>
          <w:tcPr>
            <w:tcW w:w="1418" w:type="dxa"/>
          </w:tcPr>
          <w:p w14:paraId="3D260D58" w14:textId="77777777" w:rsidR="00DF6E6A" w:rsidRPr="00931575" w:rsidRDefault="00DF6E6A" w:rsidP="009C397C">
            <w:pPr>
              <w:pStyle w:val="TAC"/>
              <w:rPr>
                <w:rFonts w:eastAsia="Yu Mincho"/>
              </w:rPr>
            </w:pPr>
            <w:r w:rsidRPr="00931575">
              <w:rPr>
                <w:rFonts w:eastAsia="Yu Mincho"/>
              </w:rPr>
              <w:t>106</w:t>
            </w:r>
          </w:p>
        </w:tc>
      </w:tr>
      <w:tr w:rsidR="00DF6E6A" w:rsidRPr="00931575" w14:paraId="7B8BC3CD" w14:textId="77777777" w:rsidTr="009C397C">
        <w:trPr>
          <w:jc w:val="center"/>
        </w:trPr>
        <w:tc>
          <w:tcPr>
            <w:tcW w:w="2972" w:type="dxa"/>
          </w:tcPr>
          <w:p w14:paraId="1B6DF388" w14:textId="77777777" w:rsidR="00DF6E6A" w:rsidRPr="00931575" w:rsidRDefault="00DF6E6A" w:rsidP="009C397C">
            <w:pPr>
              <w:pStyle w:val="TAC"/>
              <w:rPr>
                <w:lang w:eastAsia="zh-CN"/>
              </w:rPr>
            </w:pPr>
            <w:r w:rsidRPr="00931575">
              <w:rPr>
                <w:lang w:eastAsia="zh-CN"/>
              </w:rPr>
              <w:t>CP</w:t>
            </w:r>
            <w:r w:rsidRPr="00931575">
              <w:t xml:space="preserve">-OFDM Symbols per </w:t>
            </w:r>
            <w:r w:rsidRPr="00931575">
              <w:rPr>
                <w:lang w:eastAsia="zh-CN"/>
              </w:rPr>
              <w:t>slot (Note 1)</w:t>
            </w:r>
          </w:p>
        </w:tc>
        <w:tc>
          <w:tcPr>
            <w:tcW w:w="1526" w:type="dxa"/>
          </w:tcPr>
          <w:p w14:paraId="642479DA" w14:textId="77777777" w:rsidR="00DF6E6A" w:rsidRPr="00931575" w:rsidRDefault="00DF6E6A" w:rsidP="009C397C">
            <w:pPr>
              <w:pStyle w:val="TAC"/>
              <w:rPr>
                <w:lang w:eastAsia="zh-CN"/>
              </w:rPr>
            </w:pPr>
            <w:r w:rsidRPr="00931575">
              <w:rPr>
                <w:lang w:eastAsia="zh-CN"/>
              </w:rPr>
              <w:t>1</w:t>
            </w:r>
          </w:p>
        </w:tc>
        <w:tc>
          <w:tcPr>
            <w:tcW w:w="1526" w:type="dxa"/>
          </w:tcPr>
          <w:p w14:paraId="66638B0B" w14:textId="77777777" w:rsidR="00DF6E6A" w:rsidRPr="00931575" w:rsidRDefault="00DF6E6A" w:rsidP="009C397C">
            <w:pPr>
              <w:pStyle w:val="TAC"/>
            </w:pPr>
            <w:r w:rsidRPr="00931575">
              <w:rPr>
                <w:lang w:eastAsia="zh-CN"/>
              </w:rPr>
              <w:t>1</w:t>
            </w:r>
          </w:p>
        </w:tc>
        <w:tc>
          <w:tcPr>
            <w:tcW w:w="1418" w:type="dxa"/>
          </w:tcPr>
          <w:p w14:paraId="13D9FF96" w14:textId="77777777" w:rsidR="00DF6E6A" w:rsidRPr="00931575" w:rsidRDefault="00DF6E6A" w:rsidP="009C397C">
            <w:pPr>
              <w:pStyle w:val="TAC"/>
              <w:rPr>
                <w:lang w:eastAsia="zh-CN"/>
              </w:rPr>
            </w:pPr>
            <w:r w:rsidRPr="00931575">
              <w:rPr>
                <w:lang w:eastAsia="zh-CN"/>
              </w:rPr>
              <w:t>1</w:t>
            </w:r>
          </w:p>
        </w:tc>
        <w:tc>
          <w:tcPr>
            <w:tcW w:w="1418" w:type="dxa"/>
          </w:tcPr>
          <w:p w14:paraId="2D2EE81F" w14:textId="77777777" w:rsidR="00DF6E6A" w:rsidRPr="00931575" w:rsidRDefault="00DF6E6A" w:rsidP="009C397C">
            <w:pPr>
              <w:pStyle w:val="TAC"/>
            </w:pPr>
            <w:r w:rsidRPr="00931575">
              <w:rPr>
                <w:lang w:eastAsia="zh-CN"/>
              </w:rPr>
              <w:t>1</w:t>
            </w:r>
          </w:p>
        </w:tc>
      </w:tr>
      <w:tr w:rsidR="00DF6E6A" w:rsidRPr="00931575" w14:paraId="5C7141BA" w14:textId="77777777" w:rsidTr="009C397C">
        <w:trPr>
          <w:jc w:val="center"/>
        </w:trPr>
        <w:tc>
          <w:tcPr>
            <w:tcW w:w="2972" w:type="dxa"/>
          </w:tcPr>
          <w:p w14:paraId="3BE387CF" w14:textId="77777777" w:rsidR="00DF6E6A" w:rsidRPr="00931575" w:rsidRDefault="00DF6E6A" w:rsidP="009C397C">
            <w:pPr>
              <w:pStyle w:val="TAC"/>
            </w:pPr>
            <w:r w:rsidRPr="00931575">
              <w:t>Modulation</w:t>
            </w:r>
          </w:p>
        </w:tc>
        <w:tc>
          <w:tcPr>
            <w:tcW w:w="1526" w:type="dxa"/>
          </w:tcPr>
          <w:p w14:paraId="22DDDF40" w14:textId="77777777" w:rsidR="00DF6E6A" w:rsidRPr="00931575" w:rsidRDefault="00DF6E6A" w:rsidP="009C397C">
            <w:pPr>
              <w:pStyle w:val="TAC"/>
              <w:rPr>
                <w:lang w:eastAsia="zh-CN"/>
              </w:rPr>
            </w:pPr>
            <w:r w:rsidRPr="00931575">
              <w:rPr>
                <w:lang w:eastAsia="zh-CN"/>
              </w:rPr>
              <w:t>QPSK</w:t>
            </w:r>
          </w:p>
        </w:tc>
        <w:tc>
          <w:tcPr>
            <w:tcW w:w="1526" w:type="dxa"/>
          </w:tcPr>
          <w:p w14:paraId="34CA65EE" w14:textId="77777777" w:rsidR="00DF6E6A" w:rsidRPr="00931575" w:rsidRDefault="00DF6E6A" w:rsidP="009C397C">
            <w:pPr>
              <w:pStyle w:val="TAC"/>
              <w:rPr>
                <w:lang w:eastAsia="zh-CN"/>
              </w:rPr>
            </w:pPr>
            <w:r w:rsidRPr="00931575">
              <w:rPr>
                <w:lang w:eastAsia="zh-CN"/>
              </w:rPr>
              <w:t>QPSK</w:t>
            </w:r>
          </w:p>
        </w:tc>
        <w:tc>
          <w:tcPr>
            <w:tcW w:w="1418" w:type="dxa"/>
          </w:tcPr>
          <w:p w14:paraId="53B52078" w14:textId="77777777" w:rsidR="00DF6E6A" w:rsidRPr="00931575" w:rsidRDefault="00DF6E6A" w:rsidP="009C397C">
            <w:pPr>
              <w:pStyle w:val="TAC"/>
              <w:rPr>
                <w:lang w:eastAsia="zh-CN"/>
              </w:rPr>
            </w:pPr>
            <w:r w:rsidRPr="00931575">
              <w:rPr>
                <w:lang w:eastAsia="zh-CN"/>
              </w:rPr>
              <w:t>QPSK</w:t>
            </w:r>
          </w:p>
        </w:tc>
        <w:tc>
          <w:tcPr>
            <w:tcW w:w="1418" w:type="dxa"/>
          </w:tcPr>
          <w:p w14:paraId="66AB8098" w14:textId="77777777" w:rsidR="00DF6E6A" w:rsidRPr="00931575" w:rsidRDefault="00DF6E6A" w:rsidP="009C397C">
            <w:pPr>
              <w:pStyle w:val="TAC"/>
              <w:rPr>
                <w:lang w:eastAsia="zh-CN"/>
              </w:rPr>
            </w:pPr>
            <w:r w:rsidRPr="00931575">
              <w:rPr>
                <w:lang w:eastAsia="zh-CN"/>
              </w:rPr>
              <w:t>QPSK</w:t>
            </w:r>
          </w:p>
        </w:tc>
      </w:tr>
      <w:tr w:rsidR="00DF6E6A" w:rsidRPr="00931575" w14:paraId="612A0654" w14:textId="77777777" w:rsidTr="009C397C">
        <w:trPr>
          <w:jc w:val="center"/>
        </w:trPr>
        <w:tc>
          <w:tcPr>
            <w:tcW w:w="2972" w:type="dxa"/>
          </w:tcPr>
          <w:p w14:paraId="7FF355BB" w14:textId="77777777" w:rsidR="00DF6E6A" w:rsidRPr="00931575" w:rsidRDefault="00DF6E6A" w:rsidP="009C397C">
            <w:pPr>
              <w:pStyle w:val="TAC"/>
            </w:pPr>
            <w:r w:rsidRPr="00931575">
              <w:t>Code rate</w:t>
            </w:r>
            <w:r w:rsidRPr="00931575">
              <w:rPr>
                <w:lang w:eastAsia="zh-CN"/>
              </w:rPr>
              <w:t xml:space="preserve"> (Note 2)</w:t>
            </w:r>
          </w:p>
        </w:tc>
        <w:tc>
          <w:tcPr>
            <w:tcW w:w="1526" w:type="dxa"/>
          </w:tcPr>
          <w:p w14:paraId="352CECFB" w14:textId="77777777" w:rsidR="00DF6E6A" w:rsidRPr="00931575" w:rsidRDefault="00DF6E6A" w:rsidP="009C397C">
            <w:pPr>
              <w:pStyle w:val="TAC"/>
              <w:rPr>
                <w:lang w:eastAsia="zh-CN"/>
              </w:rPr>
            </w:pPr>
            <w:r w:rsidRPr="00931575">
              <w:rPr>
                <w:lang w:eastAsia="zh-CN"/>
              </w:rPr>
              <w:t>308/1024</w:t>
            </w:r>
          </w:p>
        </w:tc>
        <w:tc>
          <w:tcPr>
            <w:tcW w:w="1526" w:type="dxa"/>
          </w:tcPr>
          <w:p w14:paraId="178C3161" w14:textId="77777777" w:rsidR="00DF6E6A" w:rsidRPr="00931575" w:rsidRDefault="00DF6E6A" w:rsidP="009C397C">
            <w:pPr>
              <w:pStyle w:val="TAC"/>
              <w:rPr>
                <w:lang w:eastAsia="zh-CN"/>
              </w:rPr>
            </w:pPr>
            <w:r w:rsidRPr="00931575">
              <w:rPr>
                <w:lang w:eastAsia="zh-CN"/>
              </w:rPr>
              <w:t>308/1024</w:t>
            </w:r>
          </w:p>
        </w:tc>
        <w:tc>
          <w:tcPr>
            <w:tcW w:w="1418" w:type="dxa"/>
          </w:tcPr>
          <w:p w14:paraId="784F01B2" w14:textId="77777777" w:rsidR="00DF6E6A" w:rsidRPr="00931575" w:rsidRDefault="00DF6E6A" w:rsidP="009C397C">
            <w:pPr>
              <w:pStyle w:val="TAC"/>
              <w:rPr>
                <w:lang w:eastAsia="zh-CN"/>
              </w:rPr>
            </w:pPr>
            <w:r w:rsidRPr="00931575">
              <w:rPr>
                <w:lang w:eastAsia="zh-CN"/>
              </w:rPr>
              <w:t>308/1024</w:t>
            </w:r>
          </w:p>
        </w:tc>
        <w:tc>
          <w:tcPr>
            <w:tcW w:w="1418" w:type="dxa"/>
          </w:tcPr>
          <w:p w14:paraId="0A00F0FE" w14:textId="77777777" w:rsidR="00DF6E6A" w:rsidRPr="00931575" w:rsidRDefault="00DF6E6A" w:rsidP="009C397C">
            <w:pPr>
              <w:pStyle w:val="TAC"/>
              <w:rPr>
                <w:lang w:eastAsia="zh-CN"/>
              </w:rPr>
            </w:pPr>
            <w:r w:rsidRPr="00931575">
              <w:rPr>
                <w:lang w:eastAsia="zh-CN"/>
              </w:rPr>
              <w:t>308/1024</w:t>
            </w:r>
          </w:p>
        </w:tc>
      </w:tr>
      <w:tr w:rsidR="00DF6E6A" w:rsidRPr="00931575" w14:paraId="1DD1FC4E" w14:textId="77777777" w:rsidTr="009C397C">
        <w:trPr>
          <w:jc w:val="center"/>
        </w:trPr>
        <w:tc>
          <w:tcPr>
            <w:tcW w:w="2972" w:type="dxa"/>
          </w:tcPr>
          <w:p w14:paraId="2441BE5A" w14:textId="77777777" w:rsidR="00DF6E6A" w:rsidRPr="00931575" w:rsidRDefault="00DF6E6A" w:rsidP="009C397C">
            <w:pPr>
              <w:pStyle w:val="TAC"/>
            </w:pPr>
            <w:r w:rsidRPr="00931575">
              <w:t>Payload size (bits)</w:t>
            </w:r>
          </w:p>
        </w:tc>
        <w:tc>
          <w:tcPr>
            <w:tcW w:w="1526" w:type="dxa"/>
          </w:tcPr>
          <w:p w14:paraId="09304383" w14:textId="77777777" w:rsidR="00DF6E6A" w:rsidRPr="00931575" w:rsidRDefault="00DF6E6A" w:rsidP="009C397C">
            <w:pPr>
              <w:pStyle w:val="TAC"/>
              <w:rPr>
                <w:lang w:eastAsia="zh-CN"/>
              </w:rPr>
            </w:pPr>
            <w:r w:rsidRPr="00931575">
              <w:rPr>
                <w:lang w:eastAsia="zh-CN"/>
              </w:rPr>
              <w:t>176</w:t>
            </w:r>
          </w:p>
        </w:tc>
        <w:tc>
          <w:tcPr>
            <w:tcW w:w="1526" w:type="dxa"/>
            <w:vAlign w:val="center"/>
          </w:tcPr>
          <w:p w14:paraId="1B9AB0A4" w14:textId="77777777" w:rsidR="00DF6E6A" w:rsidRPr="00931575" w:rsidRDefault="00DF6E6A" w:rsidP="009C397C">
            <w:pPr>
              <w:pStyle w:val="TAC"/>
              <w:rPr>
                <w:lang w:eastAsia="zh-CN"/>
              </w:rPr>
            </w:pPr>
            <w:r w:rsidRPr="00931575">
              <w:rPr>
                <w:lang w:eastAsia="zh-CN"/>
              </w:rPr>
              <w:t>368</w:t>
            </w:r>
          </w:p>
        </w:tc>
        <w:tc>
          <w:tcPr>
            <w:tcW w:w="1418" w:type="dxa"/>
          </w:tcPr>
          <w:p w14:paraId="187731F6" w14:textId="77777777" w:rsidR="00DF6E6A" w:rsidRPr="00931575" w:rsidRDefault="00DF6E6A" w:rsidP="009C397C">
            <w:pPr>
              <w:pStyle w:val="TAC"/>
              <w:rPr>
                <w:lang w:eastAsia="zh-CN"/>
              </w:rPr>
            </w:pPr>
            <w:r w:rsidRPr="00931575">
              <w:rPr>
                <w:rFonts w:hint="eastAsia"/>
                <w:lang w:eastAsia="zh-CN"/>
              </w:rPr>
              <w:t>1</w:t>
            </w:r>
            <w:r w:rsidRPr="00931575">
              <w:rPr>
                <w:lang w:eastAsia="zh-CN"/>
              </w:rPr>
              <w:t>68</w:t>
            </w:r>
          </w:p>
        </w:tc>
        <w:tc>
          <w:tcPr>
            <w:tcW w:w="1418" w:type="dxa"/>
          </w:tcPr>
          <w:p w14:paraId="2FC46E8E" w14:textId="77777777" w:rsidR="00DF6E6A" w:rsidRPr="00931575" w:rsidRDefault="00DF6E6A" w:rsidP="009C397C">
            <w:pPr>
              <w:pStyle w:val="TAC"/>
              <w:rPr>
                <w:lang w:eastAsia="zh-CN"/>
              </w:rPr>
            </w:pPr>
            <w:r w:rsidRPr="00931575">
              <w:rPr>
                <w:rFonts w:hint="eastAsia"/>
                <w:lang w:eastAsia="zh-CN"/>
              </w:rPr>
              <w:t>7</w:t>
            </w:r>
            <w:r w:rsidRPr="00931575">
              <w:rPr>
                <w:lang w:eastAsia="zh-CN"/>
              </w:rPr>
              <w:t>68</w:t>
            </w:r>
          </w:p>
        </w:tc>
      </w:tr>
      <w:tr w:rsidR="00DF6E6A" w:rsidRPr="00931575" w14:paraId="44A929FA" w14:textId="77777777" w:rsidTr="009C397C">
        <w:trPr>
          <w:jc w:val="center"/>
        </w:trPr>
        <w:tc>
          <w:tcPr>
            <w:tcW w:w="2972" w:type="dxa"/>
          </w:tcPr>
          <w:p w14:paraId="1BC8F117" w14:textId="77777777" w:rsidR="00DF6E6A" w:rsidRPr="00931575" w:rsidRDefault="00DF6E6A" w:rsidP="009C397C">
            <w:pPr>
              <w:pStyle w:val="TAC"/>
            </w:pPr>
            <w:r w:rsidRPr="00931575">
              <w:t>Transport block CRC (bits)</w:t>
            </w:r>
          </w:p>
        </w:tc>
        <w:tc>
          <w:tcPr>
            <w:tcW w:w="1526" w:type="dxa"/>
          </w:tcPr>
          <w:p w14:paraId="06D5AE0A" w14:textId="77777777" w:rsidR="00DF6E6A" w:rsidRPr="00931575" w:rsidRDefault="00DF6E6A" w:rsidP="009C397C">
            <w:pPr>
              <w:pStyle w:val="TAC"/>
              <w:rPr>
                <w:lang w:eastAsia="zh-CN"/>
              </w:rPr>
            </w:pPr>
            <w:r w:rsidRPr="00931575">
              <w:rPr>
                <w:lang w:eastAsia="zh-CN"/>
              </w:rPr>
              <w:t>16</w:t>
            </w:r>
          </w:p>
        </w:tc>
        <w:tc>
          <w:tcPr>
            <w:tcW w:w="1526" w:type="dxa"/>
          </w:tcPr>
          <w:p w14:paraId="4E826F54" w14:textId="77777777" w:rsidR="00DF6E6A" w:rsidRPr="00931575" w:rsidRDefault="00DF6E6A" w:rsidP="009C397C">
            <w:pPr>
              <w:pStyle w:val="TAC"/>
              <w:rPr>
                <w:lang w:eastAsia="zh-CN"/>
              </w:rPr>
            </w:pPr>
            <w:r w:rsidRPr="00931575">
              <w:rPr>
                <w:lang w:eastAsia="zh-CN"/>
              </w:rPr>
              <w:t>16</w:t>
            </w:r>
          </w:p>
        </w:tc>
        <w:tc>
          <w:tcPr>
            <w:tcW w:w="1418" w:type="dxa"/>
          </w:tcPr>
          <w:p w14:paraId="7CF5BE1B" w14:textId="77777777" w:rsidR="00DF6E6A" w:rsidRPr="00931575" w:rsidRDefault="00DF6E6A" w:rsidP="009C397C">
            <w:pPr>
              <w:pStyle w:val="TAC"/>
              <w:rPr>
                <w:lang w:eastAsia="zh-CN"/>
              </w:rPr>
            </w:pPr>
            <w:r w:rsidRPr="00931575">
              <w:rPr>
                <w:lang w:eastAsia="zh-CN"/>
              </w:rPr>
              <w:t>16</w:t>
            </w:r>
          </w:p>
        </w:tc>
        <w:tc>
          <w:tcPr>
            <w:tcW w:w="1418" w:type="dxa"/>
          </w:tcPr>
          <w:p w14:paraId="7A8B14C8" w14:textId="77777777" w:rsidR="00DF6E6A" w:rsidRPr="00931575" w:rsidRDefault="00DF6E6A" w:rsidP="009C397C">
            <w:pPr>
              <w:pStyle w:val="TAC"/>
              <w:rPr>
                <w:lang w:eastAsia="zh-CN"/>
              </w:rPr>
            </w:pPr>
            <w:r w:rsidRPr="00931575">
              <w:rPr>
                <w:lang w:eastAsia="zh-CN"/>
              </w:rPr>
              <w:t>16</w:t>
            </w:r>
          </w:p>
        </w:tc>
      </w:tr>
      <w:tr w:rsidR="00DF6E6A" w:rsidRPr="00931575" w14:paraId="7011D5C9" w14:textId="77777777" w:rsidTr="009C397C">
        <w:trPr>
          <w:jc w:val="center"/>
        </w:trPr>
        <w:tc>
          <w:tcPr>
            <w:tcW w:w="2972" w:type="dxa"/>
          </w:tcPr>
          <w:p w14:paraId="28BC3643" w14:textId="77777777" w:rsidR="00DF6E6A" w:rsidRPr="00931575" w:rsidRDefault="00DF6E6A" w:rsidP="009C397C">
            <w:pPr>
              <w:pStyle w:val="TAC"/>
            </w:pPr>
            <w:r w:rsidRPr="00931575">
              <w:t>Code block CRC size (bits)</w:t>
            </w:r>
          </w:p>
        </w:tc>
        <w:tc>
          <w:tcPr>
            <w:tcW w:w="1526" w:type="dxa"/>
            <w:vAlign w:val="center"/>
          </w:tcPr>
          <w:p w14:paraId="577A6508" w14:textId="77777777" w:rsidR="00DF6E6A" w:rsidRPr="00931575" w:rsidRDefault="00DF6E6A" w:rsidP="009C397C">
            <w:pPr>
              <w:pStyle w:val="TAC"/>
              <w:rPr>
                <w:lang w:eastAsia="zh-CN"/>
              </w:rPr>
            </w:pPr>
            <w:r w:rsidRPr="00931575">
              <w:rPr>
                <w:lang w:eastAsia="zh-CN"/>
              </w:rPr>
              <w:t>-</w:t>
            </w:r>
          </w:p>
        </w:tc>
        <w:tc>
          <w:tcPr>
            <w:tcW w:w="1526" w:type="dxa"/>
            <w:vAlign w:val="center"/>
          </w:tcPr>
          <w:p w14:paraId="0D82C2B2" w14:textId="77777777" w:rsidR="00DF6E6A" w:rsidRPr="00931575" w:rsidRDefault="00DF6E6A" w:rsidP="009C397C">
            <w:pPr>
              <w:pStyle w:val="TAC"/>
              <w:rPr>
                <w:lang w:eastAsia="zh-CN"/>
              </w:rPr>
            </w:pPr>
            <w:r w:rsidRPr="00931575">
              <w:rPr>
                <w:lang w:eastAsia="zh-CN"/>
              </w:rPr>
              <w:t>-</w:t>
            </w:r>
          </w:p>
        </w:tc>
        <w:tc>
          <w:tcPr>
            <w:tcW w:w="1418" w:type="dxa"/>
            <w:vAlign w:val="center"/>
          </w:tcPr>
          <w:p w14:paraId="6C73D185" w14:textId="77777777" w:rsidR="00DF6E6A" w:rsidRPr="00931575" w:rsidRDefault="00DF6E6A" w:rsidP="009C397C">
            <w:pPr>
              <w:pStyle w:val="TAC"/>
              <w:rPr>
                <w:lang w:eastAsia="zh-CN"/>
              </w:rPr>
            </w:pPr>
            <w:r w:rsidRPr="00931575">
              <w:rPr>
                <w:lang w:eastAsia="zh-CN"/>
              </w:rPr>
              <w:t>-</w:t>
            </w:r>
          </w:p>
        </w:tc>
        <w:tc>
          <w:tcPr>
            <w:tcW w:w="1418" w:type="dxa"/>
          </w:tcPr>
          <w:p w14:paraId="3239D7A0" w14:textId="77777777" w:rsidR="00DF6E6A" w:rsidRPr="00931575" w:rsidRDefault="00DF6E6A" w:rsidP="009C397C">
            <w:pPr>
              <w:pStyle w:val="TAC"/>
              <w:rPr>
                <w:lang w:eastAsia="zh-CN"/>
              </w:rPr>
            </w:pPr>
            <w:r w:rsidRPr="00931575">
              <w:rPr>
                <w:lang w:eastAsia="zh-CN"/>
              </w:rPr>
              <w:t>-</w:t>
            </w:r>
          </w:p>
        </w:tc>
      </w:tr>
      <w:tr w:rsidR="00DF6E6A" w:rsidRPr="00931575" w14:paraId="1DA7434E" w14:textId="77777777" w:rsidTr="009C397C">
        <w:trPr>
          <w:jc w:val="center"/>
        </w:trPr>
        <w:tc>
          <w:tcPr>
            <w:tcW w:w="2972" w:type="dxa"/>
          </w:tcPr>
          <w:p w14:paraId="774376DA" w14:textId="77777777" w:rsidR="00DF6E6A" w:rsidRPr="00931575" w:rsidRDefault="00DF6E6A" w:rsidP="009C397C">
            <w:pPr>
              <w:pStyle w:val="TAC"/>
            </w:pPr>
            <w:r w:rsidRPr="00931575">
              <w:t>Number of code blocks - C</w:t>
            </w:r>
          </w:p>
        </w:tc>
        <w:tc>
          <w:tcPr>
            <w:tcW w:w="1526" w:type="dxa"/>
            <w:vAlign w:val="center"/>
          </w:tcPr>
          <w:p w14:paraId="72338CB1" w14:textId="77777777" w:rsidR="00DF6E6A" w:rsidRPr="00931575" w:rsidRDefault="00DF6E6A" w:rsidP="009C397C">
            <w:pPr>
              <w:pStyle w:val="TAC"/>
              <w:rPr>
                <w:lang w:eastAsia="zh-CN"/>
              </w:rPr>
            </w:pPr>
            <w:r w:rsidRPr="00931575">
              <w:rPr>
                <w:lang w:eastAsia="zh-CN"/>
              </w:rPr>
              <w:t>1</w:t>
            </w:r>
          </w:p>
        </w:tc>
        <w:tc>
          <w:tcPr>
            <w:tcW w:w="1526" w:type="dxa"/>
            <w:vAlign w:val="center"/>
          </w:tcPr>
          <w:p w14:paraId="3EA95A1D" w14:textId="77777777" w:rsidR="00DF6E6A" w:rsidRPr="00931575" w:rsidRDefault="00DF6E6A" w:rsidP="009C397C">
            <w:pPr>
              <w:pStyle w:val="TAC"/>
              <w:rPr>
                <w:lang w:eastAsia="zh-CN"/>
              </w:rPr>
            </w:pPr>
            <w:r w:rsidRPr="00931575">
              <w:rPr>
                <w:lang w:eastAsia="zh-CN"/>
              </w:rPr>
              <w:t>1</w:t>
            </w:r>
          </w:p>
        </w:tc>
        <w:tc>
          <w:tcPr>
            <w:tcW w:w="1418" w:type="dxa"/>
            <w:vAlign w:val="center"/>
          </w:tcPr>
          <w:p w14:paraId="01F2CF19" w14:textId="77777777" w:rsidR="00DF6E6A" w:rsidRPr="00931575" w:rsidRDefault="00DF6E6A" w:rsidP="009C397C">
            <w:pPr>
              <w:pStyle w:val="TAC"/>
              <w:rPr>
                <w:lang w:eastAsia="zh-CN"/>
              </w:rPr>
            </w:pPr>
            <w:r w:rsidRPr="00931575">
              <w:rPr>
                <w:lang w:eastAsia="zh-CN"/>
              </w:rPr>
              <w:t>1</w:t>
            </w:r>
          </w:p>
        </w:tc>
        <w:tc>
          <w:tcPr>
            <w:tcW w:w="1418" w:type="dxa"/>
          </w:tcPr>
          <w:p w14:paraId="5AFFAD46" w14:textId="77777777" w:rsidR="00DF6E6A" w:rsidRPr="00931575" w:rsidRDefault="00DF6E6A" w:rsidP="009C397C">
            <w:pPr>
              <w:pStyle w:val="TAC"/>
              <w:rPr>
                <w:lang w:eastAsia="zh-CN"/>
              </w:rPr>
            </w:pPr>
            <w:r w:rsidRPr="00931575">
              <w:rPr>
                <w:lang w:eastAsia="zh-CN"/>
              </w:rPr>
              <w:t>1</w:t>
            </w:r>
          </w:p>
        </w:tc>
      </w:tr>
      <w:tr w:rsidR="00DF6E6A" w:rsidRPr="00931575" w14:paraId="6970B27E" w14:textId="77777777" w:rsidTr="009C397C">
        <w:trPr>
          <w:jc w:val="center"/>
        </w:trPr>
        <w:tc>
          <w:tcPr>
            <w:tcW w:w="2972" w:type="dxa"/>
          </w:tcPr>
          <w:p w14:paraId="34CDCEE5" w14:textId="77777777" w:rsidR="00DF6E6A" w:rsidRPr="00931575" w:rsidRDefault="00DF6E6A" w:rsidP="009C397C">
            <w:pPr>
              <w:pStyle w:val="TAC"/>
              <w:rPr>
                <w:lang w:eastAsia="zh-CN"/>
              </w:rPr>
            </w:pPr>
            <w:r w:rsidRPr="00931575">
              <w:t>Code block size</w:t>
            </w:r>
            <w:r w:rsidRPr="00931575">
              <w:rPr>
                <w:rFonts w:eastAsia="Malgun Gothic" w:cs="Arial"/>
              </w:rPr>
              <w:t xml:space="preserve"> including CRC</w:t>
            </w:r>
            <w:r w:rsidRPr="00931575">
              <w:t xml:space="preserve"> (bits)</w:t>
            </w:r>
            <w:r w:rsidRPr="00931575">
              <w:rPr>
                <w:lang w:eastAsia="zh-CN"/>
              </w:rPr>
              <w:t xml:space="preserve"> </w:t>
            </w:r>
            <w:r w:rsidRPr="00931575">
              <w:rPr>
                <w:rFonts w:cs="Arial"/>
                <w:lang w:eastAsia="zh-CN"/>
              </w:rPr>
              <w:t>(Note 2)</w:t>
            </w:r>
          </w:p>
        </w:tc>
        <w:tc>
          <w:tcPr>
            <w:tcW w:w="1526" w:type="dxa"/>
            <w:vAlign w:val="center"/>
          </w:tcPr>
          <w:p w14:paraId="5686EC93" w14:textId="77777777" w:rsidR="00DF6E6A" w:rsidRPr="00931575" w:rsidRDefault="00DF6E6A" w:rsidP="009C397C">
            <w:pPr>
              <w:pStyle w:val="TAC"/>
              <w:rPr>
                <w:lang w:eastAsia="zh-CN"/>
              </w:rPr>
            </w:pPr>
            <w:r w:rsidRPr="00931575">
              <w:rPr>
                <w:lang w:eastAsia="zh-CN"/>
              </w:rPr>
              <w:t>192</w:t>
            </w:r>
          </w:p>
        </w:tc>
        <w:tc>
          <w:tcPr>
            <w:tcW w:w="1526" w:type="dxa"/>
            <w:vAlign w:val="center"/>
          </w:tcPr>
          <w:p w14:paraId="112EA4E3" w14:textId="77777777" w:rsidR="00DF6E6A" w:rsidRPr="00931575" w:rsidRDefault="00DF6E6A" w:rsidP="009C397C">
            <w:pPr>
              <w:pStyle w:val="TAC"/>
              <w:rPr>
                <w:lang w:eastAsia="zh-CN"/>
              </w:rPr>
            </w:pPr>
            <w:r w:rsidRPr="00931575">
              <w:rPr>
                <w:rFonts w:hint="eastAsia"/>
                <w:lang w:eastAsia="zh-CN"/>
              </w:rPr>
              <w:t>3</w:t>
            </w:r>
            <w:r w:rsidRPr="00931575">
              <w:rPr>
                <w:lang w:eastAsia="zh-CN"/>
              </w:rPr>
              <w:t>84</w:t>
            </w:r>
          </w:p>
        </w:tc>
        <w:tc>
          <w:tcPr>
            <w:tcW w:w="1418" w:type="dxa"/>
            <w:vAlign w:val="center"/>
          </w:tcPr>
          <w:p w14:paraId="45785801" w14:textId="77777777" w:rsidR="00DF6E6A" w:rsidRPr="00931575" w:rsidRDefault="00DF6E6A" w:rsidP="009C397C">
            <w:pPr>
              <w:pStyle w:val="TAC"/>
              <w:rPr>
                <w:lang w:eastAsia="zh-CN"/>
              </w:rPr>
            </w:pPr>
            <w:r w:rsidRPr="00931575">
              <w:rPr>
                <w:rFonts w:hint="eastAsia"/>
                <w:lang w:eastAsia="zh-CN"/>
              </w:rPr>
              <w:t>1</w:t>
            </w:r>
            <w:r w:rsidRPr="00931575">
              <w:rPr>
                <w:lang w:eastAsia="zh-CN"/>
              </w:rPr>
              <w:t>84</w:t>
            </w:r>
          </w:p>
        </w:tc>
        <w:tc>
          <w:tcPr>
            <w:tcW w:w="1418" w:type="dxa"/>
            <w:vAlign w:val="center"/>
          </w:tcPr>
          <w:p w14:paraId="34D4F967" w14:textId="77777777" w:rsidR="00DF6E6A" w:rsidRPr="00931575" w:rsidRDefault="00DF6E6A" w:rsidP="009C397C">
            <w:pPr>
              <w:pStyle w:val="TAC"/>
              <w:rPr>
                <w:lang w:eastAsia="zh-CN"/>
              </w:rPr>
            </w:pPr>
            <w:r w:rsidRPr="00931575">
              <w:rPr>
                <w:rFonts w:hint="eastAsia"/>
                <w:lang w:eastAsia="zh-CN"/>
              </w:rPr>
              <w:t>7</w:t>
            </w:r>
            <w:r w:rsidRPr="00931575">
              <w:rPr>
                <w:lang w:eastAsia="zh-CN"/>
              </w:rPr>
              <w:t>84</w:t>
            </w:r>
          </w:p>
        </w:tc>
      </w:tr>
      <w:tr w:rsidR="00DF6E6A" w:rsidRPr="00931575" w14:paraId="7541CE54" w14:textId="77777777" w:rsidTr="009C397C">
        <w:trPr>
          <w:jc w:val="center"/>
        </w:trPr>
        <w:tc>
          <w:tcPr>
            <w:tcW w:w="2972" w:type="dxa"/>
          </w:tcPr>
          <w:p w14:paraId="237C6FF4" w14:textId="77777777" w:rsidR="00DF6E6A" w:rsidRPr="00931575" w:rsidRDefault="00DF6E6A" w:rsidP="009C397C">
            <w:pPr>
              <w:pStyle w:val="TAC"/>
              <w:rPr>
                <w:lang w:eastAsia="zh-CN"/>
              </w:rPr>
            </w:pPr>
            <w:r w:rsidRPr="00931575">
              <w:t xml:space="preserve">Total number of bits per </w:t>
            </w:r>
            <w:r w:rsidRPr="00931575">
              <w:rPr>
                <w:lang w:eastAsia="zh-CN"/>
              </w:rPr>
              <w:t>slot</w:t>
            </w:r>
          </w:p>
        </w:tc>
        <w:tc>
          <w:tcPr>
            <w:tcW w:w="1526" w:type="dxa"/>
          </w:tcPr>
          <w:p w14:paraId="77DFB7DB" w14:textId="77777777" w:rsidR="00DF6E6A" w:rsidRPr="00931575" w:rsidRDefault="00DF6E6A" w:rsidP="009C397C">
            <w:pPr>
              <w:pStyle w:val="TAC"/>
              <w:rPr>
                <w:lang w:eastAsia="zh-CN"/>
              </w:rPr>
            </w:pPr>
            <w:r w:rsidRPr="00931575">
              <w:rPr>
                <w:rFonts w:hint="eastAsia"/>
                <w:lang w:eastAsia="zh-CN"/>
              </w:rPr>
              <w:t>6</w:t>
            </w:r>
            <w:r w:rsidRPr="00931575">
              <w:rPr>
                <w:lang w:eastAsia="zh-CN"/>
              </w:rPr>
              <w:t>00</w:t>
            </w:r>
          </w:p>
        </w:tc>
        <w:tc>
          <w:tcPr>
            <w:tcW w:w="1526" w:type="dxa"/>
          </w:tcPr>
          <w:p w14:paraId="5C9D530E" w14:textId="77777777" w:rsidR="00DF6E6A" w:rsidRPr="00931575" w:rsidRDefault="00DF6E6A" w:rsidP="009C397C">
            <w:pPr>
              <w:pStyle w:val="TAC"/>
              <w:rPr>
                <w:lang w:eastAsia="zh-CN"/>
              </w:rPr>
            </w:pPr>
            <w:r w:rsidRPr="00931575">
              <w:rPr>
                <w:lang w:eastAsia="zh-CN"/>
              </w:rPr>
              <w:t>1248</w:t>
            </w:r>
          </w:p>
        </w:tc>
        <w:tc>
          <w:tcPr>
            <w:tcW w:w="1418" w:type="dxa"/>
          </w:tcPr>
          <w:p w14:paraId="1A881BBA" w14:textId="77777777" w:rsidR="00DF6E6A" w:rsidRPr="00931575" w:rsidRDefault="00DF6E6A" w:rsidP="009C397C">
            <w:pPr>
              <w:pStyle w:val="TAC"/>
              <w:rPr>
                <w:lang w:eastAsia="zh-CN"/>
              </w:rPr>
            </w:pPr>
            <w:r w:rsidRPr="00931575">
              <w:rPr>
                <w:rFonts w:hint="eastAsia"/>
                <w:lang w:eastAsia="zh-CN"/>
              </w:rPr>
              <w:t>5</w:t>
            </w:r>
            <w:r w:rsidRPr="00931575">
              <w:rPr>
                <w:lang w:eastAsia="zh-CN"/>
              </w:rPr>
              <w:t>76</w:t>
            </w:r>
          </w:p>
        </w:tc>
        <w:tc>
          <w:tcPr>
            <w:tcW w:w="1418" w:type="dxa"/>
          </w:tcPr>
          <w:p w14:paraId="729C67AA" w14:textId="77777777" w:rsidR="00DF6E6A" w:rsidRPr="00931575" w:rsidRDefault="00DF6E6A" w:rsidP="009C397C">
            <w:pPr>
              <w:pStyle w:val="TAC"/>
              <w:rPr>
                <w:lang w:eastAsia="zh-CN"/>
              </w:rPr>
            </w:pPr>
            <w:r w:rsidRPr="00931575">
              <w:rPr>
                <w:lang w:eastAsia="zh-CN"/>
              </w:rPr>
              <w:t>2544</w:t>
            </w:r>
          </w:p>
        </w:tc>
      </w:tr>
      <w:tr w:rsidR="00DF6E6A" w:rsidRPr="00931575" w14:paraId="44F1001A" w14:textId="77777777" w:rsidTr="009C397C">
        <w:trPr>
          <w:jc w:val="center"/>
        </w:trPr>
        <w:tc>
          <w:tcPr>
            <w:tcW w:w="2972" w:type="dxa"/>
          </w:tcPr>
          <w:p w14:paraId="78956A2B" w14:textId="77777777" w:rsidR="00DF6E6A" w:rsidRPr="00931575" w:rsidRDefault="00DF6E6A" w:rsidP="009C397C">
            <w:pPr>
              <w:pStyle w:val="TAC"/>
              <w:rPr>
                <w:lang w:eastAsia="zh-CN"/>
              </w:rPr>
            </w:pPr>
            <w:r w:rsidRPr="00931575">
              <w:t xml:space="preserve">Total symbols per </w:t>
            </w:r>
            <w:r w:rsidRPr="00931575">
              <w:rPr>
                <w:lang w:eastAsia="zh-CN"/>
              </w:rPr>
              <w:t>slot</w:t>
            </w:r>
          </w:p>
        </w:tc>
        <w:tc>
          <w:tcPr>
            <w:tcW w:w="1526" w:type="dxa"/>
          </w:tcPr>
          <w:p w14:paraId="1716E4FE" w14:textId="77777777" w:rsidR="00DF6E6A" w:rsidRPr="00931575" w:rsidRDefault="00DF6E6A" w:rsidP="009C397C">
            <w:pPr>
              <w:pStyle w:val="TAC"/>
              <w:rPr>
                <w:lang w:eastAsia="zh-CN"/>
              </w:rPr>
            </w:pPr>
            <w:r w:rsidRPr="00931575">
              <w:rPr>
                <w:lang w:eastAsia="zh-CN"/>
              </w:rPr>
              <w:t>300</w:t>
            </w:r>
          </w:p>
        </w:tc>
        <w:tc>
          <w:tcPr>
            <w:tcW w:w="1526" w:type="dxa"/>
          </w:tcPr>
          <w:p w14:paraId="645B9101" w14:textId="77777777" w:rsidR="00DF6E6A" w:rsidRPr="00931575" w:rsidRDefault="00DF6E6A" w:rsidP="009C397C">
            <w:pPr>
              <w:pStyle w:val="TAC"/>
              <w:rPr>
                <w:lang w:eastAsia="zh-CN"/>
              </w:rPr>
            </w:pPr>
            <w:r w:rsidRPr="00931575">
              <w:rPr>
                <w:lang w:eastAsia="zh-CN"/>
              </w:rPr>
              <w:t>624</w:t>
            </w:r>
          </w:p>
        </w:tc>
        <w:tc>
          <w:tcPr>
            <w:tcW w:w="1418" w:type="dxa"/>
          </w:tcPr>
          <w:p w14:paraId="27D6BE10" w14:textId="77777777" w:rsidR="00DF6E6A" w:rsidRPr="00931575" w:rsidRDefault="00DF6E6A" w:rsidP="009C397C">
            <w:pPr>
              <w:pStyle w:val="TAC"/>
              <w:rPr>
                <w:lang w:eastAsia="zh-CN"/>
              </w:rPr>
            </w:pPr>
            <w:r w:rsidRPr="00931575">
              <w:rPr>
                <w:rFonts w:hint="eastAsia"/>
                <w:lang w:eastAsia="zh-CN"/>
              </w:rPr>
              <w:t>2</w:t>
            </w:r>
            <w:r w:rsidRPr="00931575">
              <w:rPr>
                <w:lang w:eastAsia="zh-CN"/>
              </w:rPr>
              <w:t>88</w:t>
            </w:r>
          </w:p>
        </w:tc>
        <w:tc>
          <w:tcPr>
            <w:tcW w:w="1418" w:type="dxa"/>
          </w:tcPr>
          <w:p w14:paraId="74463876" w14:textId="77777777" w:rsidR="00DF6E6A" w:rsidRPr="00931575" w:rsidRDefault="00DF6E6A" w:rsidP="009C397C">
            <w:pPr>
              <w:pStyle w:val="TAC"/>
              <w:rPr>
                <w:lang w:eastAsia="zh-CN"/>
              </w:rPr>
            </w:pPr>
            <w:r w:rsidRPr="00931575">
              <w:rPr>
                <w:lang w:eastAsia="zh-CN"/>
              </w:rPr>
              <w:t>1272</w:t>
            </w:r>
          </w:p>
        </w:tc>
      </w:tr>
      <w:tr w:rsidR="00DF6E6A" w:rsidRPr="00931575" w14:paraId="52122006" w14:textId="77777777" w:rsidTr="009C397C">
        <w:trPr>
          <w:jc w:val="center"/>
        </w:trPr>
        <w:tc>
          <w:tcPr>
            <w:tcW w:w="8860" w:type="dxa"/>
            <w:gridSpan w:val="5"/>
          </w:tcPr>
          <w:p w14:paraId="6C9DBB63" w14:textId="77777777" w:rsidR="00DF6E6A" w:rsidRPr="00931575" w:rsidRDefault="00DF6E6A" w:rsidP="009C397C">
            <w:pPr>
              <w:pStyle w:val="TAN"/>
              <w:rPr>
                <w:rFonts w:eastAsia="DengXian"/>
                <w:lang w:eastAsia="zh-CN"/>
              </w:rPr>
            </w:pPr>
            <w:r w:rsidRPr="00931575">
              <w:rPr>
                <w:rFonts w:eastAsia="DengXian" w:hint="eastAsia"/>
              </w:rPr>
              <w:t>NOTE 1:</w:t>
            </w:r>
            <w:r w:rsidRPr="00931575">
              <w:rPr>
                <w:rFonts w:eastAsia="DengXian" w:hint="eastAsia"/>
              </w:rPr>
              <w:tab/>
            </w:r>
            <w:r w:rsidRPr="00931575">
              <w:rPr>
                <w:rFonts w:eastAsia="DengXian" w:hint="eastAsia"/>
                <w:lang w:eastAsia="zh-CN"/>
              </w:rPr>
              <w:t>DM-RS configuration type</w:t>
            </w:r>
            <w:r w:rsidRPr="00931575" w:rsidDel="00540035">
              <w:rPr>
                <w:rFonts w:eastAsia="DengXian"/>
                <w:i/>
              </w:rPr>
              <w:t xml:space="preserve"> </w:t>
            </w:r>
            <w:r w:rsidRPr="00931575">
              <w:rPr>
                <w:rFonts w:eastAsia="DengXian" w:hint="eastAsia"/>
              </w:rPr>
              <w:t xml:space="preserve">= 1 with </w:t>
            </w:r>
            <w:r w:rsidRPr="00931575">
              <w:rPr>
                <w:rFonts w:eastAsia="DengXian"/>
              </w:rPr>
              <w:t>DM-RS duration = single-symbol DM-RS</w:t>
            </w:r>
            <w:r w:rsidRPr="00931575">
              <w:rPr>
                <w:rFonts w:eastAsia="DengXian" w:hint="eastAsia"/>
                <w:lang w:eastAsia="zh-CN"/>
              </w:rPr>
              <w:t xml:space="preserve"> and the n</w:t>
            </w:r>
            <w:r w:rsidRPr="00931575">
              <w:rPr>
                <w:rFonts w:eastAsia="DengXian"/>
                <w:lang w:eastAsia="zh-CN"/>
              </w:rPr>
              <w:t>umber of DM-RS CDM groups without data</w:t>
            </w:r>
            <w:r w:rsidRPr="00931575">
              <w:rPr>
                <w:rFonts w:eastAsia="DengXian" w:hint="eastAsia"/>
                <w:lang w:eastAsia="zh-CN"/>
              </w:rPr>
              <w:t xml:space="preserve"> is </w:t>
            </w:r>
            <w:r w:rsidRPr="00931575">
              <w:rPr>
                <w:rFonts w:eastAsia="DengXian"/>
                <w:lang w:eastAsia="zh-CN"/>
              </w:rPr>
              <w:t>2</w:t>
            </w:r>
            <w:r w:rsidRPr="00931575">
              <w:rPr>
                <w:rFonts w:eastAsia="DengXian" w:hint="eastAsia"/>
              </w:rPr>
              <w:t xml:space="preserve">, </w:t>
            </w:r>
            <w:r w:rsidRPr="00931575">
              <w:rPr>
                <w:rFonts w:eastAsia="DengXian" w:hint="eastAsia"/>
                <w:lang w:eastAsia="zh-CN"/>
              </w:rPr>
              <w:t>a</w:t>
            </w:r>
            <w:r w:rsidRPr="00931575">
              <w:rPr>
                <w:rFonts w:eastAsia="DengXian"/>
                <w:lang w:eastAsia="zh-CN"/>
              </w:rPr>
              <w:t>dditional DM-RS position = pos0</w:t>
            </w:r>
            <w:r w:rsidRPr="00931575">
              <w:rPr>
                <w:rFonts w:eastAsia="DengXian" w:hint="eastAsia"/>
                <w:lang w:eastAsia="zh-CN"/>
              </w:rPr>
              <w:t xml:space="preserve">, </w:t>
            </w:r>
            <w:r w:rsidRPr="00931575">
              <w:rPr>
                <w:rFonts w:eastAsia="DengXian"/>
                <w:i/>
                <w:lang w:eastAsia="zh-CN"/>
              </w:rPr>
              <w:t>l</w:t>
            </w:r>
            <w:r w:rsidRPr="00931575">
              <w:rPr>
                <w:rFonts w:eastAsia="DengXian"/>
                <w:i/>
                <w:vertAlign w:val="subscript"/>
                <w:lang w:eastAsia="zh-CN"/>
              </w:rPr>
              <w:t>0</w:t>
            </w:r>
            <w:r w:rsidRPr="00931575">
              <w:rPr>
                <w:rFonts w:eastAsia="DengXian" w:hint="eastAsia"/>
              </w:rPr>
              <w:t xml:space="preserve">= </w:t>
            </w:r>
            <w:r w:rsidRPr="00931575">
              <w:rPr>
                <w:rFonts w:eastAsia="DengXian" w:hint="eastAsia"/>
                <w:lang w:eastAsia="zh-CN"/>
              </w:rPr>
              <w:t xml:space="preserve">0 </w:t>
            </w:r>
            <w:r w:rsidRPr="00931575">
              <w:rPr>
                <w:rFonts w:eastAsia="DengXian" w:hint="eastAsia"/>
              </w:rPr>
              <w:t xml:space="preserve">as per table </w:t>
            </w:r>
            <w:r w:rsidRPr="00931575">
              <w:rPr>
                <w:rFonts w:eastAsia="DengXian"/>
              </w:rPr>
              <w:t>6.4.1.1.3-3</w:t>
            </w:r>
            <w:r w:rsidRPr="00931575">
              <w:rPr>
                <w:rFonts w:eastAsia="DengXian" w:hint="eastAsia"/>
              </w:rPr>
              <w:t xml:space="preserve"> of TS 38.211 [20].</w:t>
            </w:r>
          </w:p>
          <w:p w14:paraId="7A2AABEA" w14:textId="77777777" w:rsidR="00DF6E6A" w:rsidRPr="00931575" w:rsidRDefault="00DF6E6A" w:rsidP="009C397C">
            <w:pPr>
              <w:pStyle w:val="TAN"/>
              <w:rPr>
                <w:lang w:eastAsia="zh-CN"/>
              </w:rPr>
            </w:pPr>
            <w:r w:rsidRPr="00931575">
              <w:rPr>
                <w:rFonts w:eastAsia="DengXian" w:hint="eastAsia"/>
              </w:rPr>
              <w:t xml:space="preserve">NOTE </w:t>
            </w:r>
            <w:r w:rsidRPr="00931575">
              <w:rPr>
                <w:rFonts w:eastAsia="DengXian" w:hint="eastAsia"/>
                <w:lang w:eastAsia="zh-CN"/>
              </w:rPr>
              <w:t>2</w:t>
            </w:r>
            <w:r w:rsidRPr="00931575">
              <w:rPr>
                <w:rFonts w:eastAsia="DengXian" w:hint="eastAsia"/>
              </w:rPr>
              <w:t>:</w:t>
            </w:r>
            <w:r w:rsidRPr="00931575">
              <w:rPr>
                <w:rFonts w:eastAsia="DengXian" w:hint="eastAsia"/>
              </w:rPr>
              <w:tab/>
            </w:r>
            <w:r w:rsidRPr="00931575">
              <w:rPr>
                <w:rFonts w:eastAsia="DengXian"/>
              </w:rPr>
              <w:t>Code block size including CRC (bits)</w:t>
            </w:r>
            <w:r w:rsidRPr="00931575">
              <w:rPr>
                <w:rFonts w:eastAsia="DengXian" w:hint="eastAsia"/>
                <w:lang w:eastAsia="zh-CN"/>
              </w:rPr>
              <w:t xml:space="preserve"> equals to </w:t>
            </w:r>
            <w:r w:rsidRPr="00931575">
              <w:rPr>
                <w:rFonts w:eastAsia="DengXian"/>
                <w:i/>
                <w:lang w:eastAsia="zh-CN"/>
              </w:rPr>
              <w:t>K'</w:t>
            </w:r>
            <w:r w:rsidRPr="00931575">
              <w:rPr>
                <w:rFonts w:eastAsia="DengXian" w:hint="eastAsia"/>
                <w:lang w:eastAsia="zh-CN"/>
              </w:rPr>
              <w:t xml:space="preserve"> in clause </w:t>
            </w:r>
            <w:r w:rsidRPr="00931575">
              <w:rPr>
                <w:rFonts w:eastAsia="DengXian"/>
                <w:lang w:eastAsia="zh-CN"/>
              </w:rPr>
              <w:t>5.2.2</w:t>
            </w:r>
            <w:r w:rsidRPr="00931575">
              <w:rPr>
                <w:rFonts w:eastAsia="DengXian" w:hint="eastAsia"/>
                <w:lang w:eastAsia="zh-CN"/>
              </w:rPr>
              <w:t xml:space="preserve"> of TS 38.212 [19].</w:t>
            </w:r>
          </w:p>
        </w:tc>
      </w:tr>
    </w:tbl>
    <w:p w14:paraId="1C63754D" w14:textId="77777777" w:rsidR="00DF6E6A" w:rsidRDefault="00DF6E6A" w:rsidP="00DF6E6A">
      <w:pPr>
        <w:rPr>
          <w:ins w:id="3518" w:author="Ericsson_Nicholas_Pu" w:date="2023-02-11T20:24:00Z"/>
          <w:lang w:eastAsia="zh-CN"/>
        </w:rPr>
      </w:pPr>
    </w:p>
    <w:p w14:paraId="2E97CCC3" w14:textId="77777777" w:rsidR="00DF6E6A" w:rsidRPr="00F95B02" w:rsidRDefault="00DF6E6A" w:rsidP="00DF6E6A">
      <w:pPr>
        <w:pStyle w:val="TH"/>
        <w:rPr>
          <w:ins w:id="3519" w:author="Ericsson_Nicholas_Pu" w:date="2023-02-11T20:24:00Z"/>
          <w:lang w:eastAsia="zh-CN"/>
        </w:rPr>
      </w:pPr>
      <w:ins w:id="3520" w:author="Ericsson_Nicholas_Pu" w:date="2023-02-11T20:24:00Z">
        <w:r w:rsidRPr="00F95B02">
          <w:rPr>
            <w:rFonts w:eastAsia="Malgun Gothic"/>
          </w:rPr>
          <w:lastRenderedPageBreak/>
          <w:t>Table A.</w:t>
        </w:r>
        <w:r w:rsidRPr="00F95B02">
          <w:rPr>
            <w:lang w:eastAsia="zh-CN"/>
          </w:rPr>
          <w:t>3</w:t>
        </w:r>
        <w:r>
          <w:rPr>
            <w:lang w:eastAsia="zh-CN"/>
          </w:rPr>
          <w:t>B</w:t>
        </w:r>
        <w:r w:rsidRPr="00F95B02">
          <w:rPr>
            <w:rFonts w:eastAsia="Malgun Gothic"/>
          </w:rPr>
          <w:t>-</w:t>
        </w:r>
        <w:r>
          <w:rPr>
            <w:rFonts w:eastAsia="Malgun Gothic"/>
          </w:rPr>
          <w:t>5</w:t>
        </w:r>
        <w:r w:rsidRPr="00F95B02">
          <w:rPr>
            <w:rFonts w:eastAsia="Malgun Gothic"/>
          </w:rPr>
          <w:t>: FRC parameters for</w:t>
        </w:r>
        <w:r w:rsidRPr="00F95B02">
          <w:rPr>
            <w:lang w:eastAsia="zh-CN"/>
          </w:rPr>
          <w:t xml:space="preserve"> FR2</w:t>
        </w:r>
        <w:r>
          <w:rPr>
            <w:lang w:eastAsia="zh-CN"/>
          </w:rPr>
          <w:t>-2</w:t>
        </w:r>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1 transmission layer</w:t>
        </w:r>
        <w:r w:rsidRPr="00F95B02">
          <w:rPr>
            <w:rFonts w:eastAsia="Malgun Gothic"/>
          </w:rPr>
          <w:t xml:space="preserve"> (QPSK, R=</w:t>
        </w:r>
        <w:r>
          <w:rPr>
            <w:rFonts w:eastAsia="Malgun Gothic"/>
          </w:rPr>
          <w:t>308</w:t>
        </w:r>
        <w:r w:rsidRPr="00F95B02">
          <w:rPr>
            <w:rFonts w:eastAsia="Malgun Gothic"/>
          </w:rPr>
          <w:t>/1024)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1072"/>
        <w:gridCol w:w="1077"/>
        <w:gridCol w:w="1077"/>
        <w:gridCol w:w="11"/>
      </w:tblGrid>
      <w:tr w:rsidR="00DF6E6A" w:rsidRPr="00F95B02" w14:paraId="1929A49A" w14:textId="77777777" w:rsidTr="009C397C">
        <w:trPr>
          <w:gridAfter w:val="1"/>
          <w:wAfter w:w="11" w:type="dxa"/>
          <w:cantSplit/>
          <w:jc w:val="center"/>
          <w:ins w:id="3521" w:author="Ericsson_Nicholas_Pu" w:date="2023-02-11T20:24:00Z"/>
        </w:trPr>
        <w:tc>
          <w:tcPr>
            <w:tcW w:w="4140" w:type="dxa"/>
          </w:tcPr>
          <w:p w14:paraId="10971AC0" w14:textId="77777777" w:rsidR="00DF6E6A" w:rsidRPr="00F95B02" w:rsidRDefault="00DF6E6A" w:rsidP="009C397C">
            <w:pPr>
              <w:pStyle w:val="TAH"/>
              <w:rPr>
                <w:ins w:id="3522" w:author="Ericsson_Nicholas_Pu" w:date="2023-02-11T20:24:00Z"/>
              </w:rPr>
            </w:pPr>
            <w:ins w:id="3523" w:author="Ericsson_Nicholas_Pu" w:date="2023-02-11T20:24:00Z">
              <w:r w:rsidRPr="00F95B02">
                <w:t>Reference channel</w:t>
              </w:r>
            </w:ins>
          </w:p>
        </w:tc>
        <w:tc>
          <w:tcPr>
            <w:tcW w:w="1072" w:type="dxa"/>
          </w:tcPr>
          <w:p w14:paraId="0FE9FD49" w14:textId="77777777" w:rsidR="00DF6E6A" w:rsidRPr="00F95B02" w:rsidRDefault="00DF6E6A" w:rsidP="009C397C">
            <w:pPr>
              <w:pStyle w:val="TAH"/>
              <w:rPr>
                <w:ins w:id="3524" w:author="Ericsson_Nicholas_Pu" w:date="2023-02-11T20:24:00Z"/>
              </w:rPr>
            </w:pPr>
            <w:ins w:id="3525" w:author="Ericsson_Nicholas_Pu" w:date="2023-02-11T20:24:00Z">
              <w:r w:rsidRPr="00F95B02">
                <w:rPr>
                  <w:lang w:eastAsia="zh-CN"/>
                </w:rPr>
                <w:t>G-FR2-A</w:t>
              </w:r>
              <w:r>
                <w:rPr>
                  <w:lang w:eastAsia="zh-CN"/>
                </w:rPr>
                <w:t>3B</w:t>
              </w:r>
              <w:r w:rsidRPr="00F95B02">
                <w:rPr>
                  <w:lang w:eastAsia="zh-CN"/>
                </w:rPr>
                <w:t>-</w:t>
              </w:r>
            </w:ins>
            <w:ins w:id="3526" w:author="Ericsson_Nicholas_Pu" w:date="2023-02-11T20:25:00Z">
              <w:r>
                <w:rPr>
                  <w:lang w:eastAsia="zh-CN"/>
                </w:rPr>
                <w:t>3</w:t>
              </w:r>
            </w:ins>
          </w:p>
        </w:tc>
        <w:tc>
          <w:tcPr>
            <w:tcW w:w="1077" w:type="dxa"/>
          </w:tcPr>
          <w:p w14:paraId="1EA6A294" w14:textId="77777777" w:rsidR="00DF6E6A" w:rsidRPr="00F95B02" w:rsidRDefault="00DF6E6A" w:rsidP="009C397C">
            <w:pPr>
              <w:pStyle w:val="TAH"/>
              <w:rPr>
                <w:ins w:id="3527" w:author="Ericsson_Nicholas_Pu" w:date="2023-02-11T20:24:00Z"/>
                <w:lang w:eastAsia="zh-CN"/>
              </w:rPr>
            </w:pPr>
            <w:ins w:id="3528" w:author="Ericsson_Nicholas_Pu" w:date="2023-02-11T20:24:00Z">
              <w:r w:rsidRPr="00F95B02">
                <w:rPr>
                  <w:lang w:eastAsia="zh-CN"/>
                </w:rPr>
                <w:t>G-FR2-A</w:t>
              </w:r>
              <w:r>
                <w:rPr>
                  <w:lang w:eastAsia="zh-CN"/>
                </w:rPr>
                <w:t>3B</w:t>
              </w:r>
              <w:r w:rsidRPr="00F95B02">
                <w:rPr>
                  <w:lang w:eastAsia="zh-CN"/>
                </w:rPr>
                <w:t>-</w:t>
              </w:r>
            </w:ins>
            <w:ins w:id="3529" w:author="Ericsson_Nicholas_Pu" w:date="2023-02-11T20:25:00Z">
              <w:r>
                <w:rPr>
                  <w:lang w:eastAsia="zh-CN"/>
                </w:rPr>
                <w:t>4</w:t>
              </w:r>
            </w:ins>
          </w:p>
        </w:tc>
        <w:tc>
          <w:tcPr>
            <w:tcW w:w="1077" w:type="dxa"/>
          </w:tcPr>
          <w:p w14:paraId="79B7BF0F" w14:textId="77777777" w:rsidR="00DF6E6A" w:rsidRPr="00F95B02" w:rsidRDefault="00DF6E6A" w:rsidP="009C397C">
            <w:pPr>
              <w:pStyle w:val="TAH"/>
              <w:rPr>
                <w:ins w:id="3530" w:author="Ericsson_Nicholas_Pu" w:date="2023-02-11T20:24:00Z"/>
              </w:rPr>
            </w:pPr>
            <w:ins w:id="3531" w:author="Ericsson_Nicholas_Pu" w:date="2023-02-11T20:24:00Z">
              <w:r w:rsidRPr="00F95B02">
                <w:rPr>
                  <w:lang w:eastAsia="zh-CN"/>
                </w:rPr>
                <w:t>G-FR2-A</w:t>
              </w:r>
              <w:r>
                <w:rPr>
                  <w:lang w:eastAsia="zh-CN"/>
                </w:rPr>
                <w:t>3B</w:t>
              </w:r>
              <w:r w:rsidRPr="00F95B02">
                <w:rPr>
                  <w:lang w:eastAsia="zh-CN"/>
                </w:rPr>
                <w:t>-</w:t>
              </w:r>
            </w:ins>
            <w:ins w:id="3532" w:author="Ericsson_Nicholas_Pu" w:date="2023-02-11T20:25:00Z">
              <w:r>
                <w:rPr>
                  <w:lang w:eastAsia="zh-CN"/>
                </w:rPr>
                <w:t>5</w:t>
              </w:r>
            </w:ins>
          </w:p>
        </w:tc>
      </w:tr>
      <w:tr w:rsidR="00DF6E6A" w:rsidRPr="00F95B02" w14:paraId="11DFD08D" w14:textId="77777777" w:rsidTr="009C397C">
        <w:trPr>
          <w:gridAfter w:val="1"/>
          <w:wAfter w:w="11" w:type="dxa"/>
          <w:cantSplit/>
          <w:jc w:val="center"/>
          <w:ins w:id="3533" w:author="Ericsson_Nicholas_Pu" w:date="2023-02-11T20:24:00Z"/>
        </w:trPr>
        <w:tc>
          <w:tcPr>
            <w:tcW w:w="4140" w:type="dxa"/>
          </w:tcPr>
          <w:p w14:paraId="6D9C6F0D" w14:textId="77777777" w:rsidR="00DF6E6A" w:rsidRPr="00F95B02" w:rsidRDefault="00DF6E6A" w:rsidP="009C397C">
            <w:pPr>
              <w:pStyle w:val="TAC"/>
              <w:rPr>
                <w:ins w:id="3534" w:author="Ericsson_Nicholas_Pu" w:date="2023-02-11T20:24:00Z"/>
                <w:lang w:eastAsia="zh-CN"/>
              </w:rPr>
            </w:pPr>
            <w:ins w:id="3535" w:author="Ericsson_Nicholas_Pu" w:date="2023-02-11T20:24:00Z">
              <w:r w:rsidRPr="00F95B02">
                <w:rPr>
                  <w:lang w:eastAsia="zh-CN"/>
                </w:rPr>
                <w:t>Subcarrier spacing [kHz]</w:t>
              </w:r>
            </w:ins>
          </w:p>
        </w:tc>
        <w:tc>
          <w:tcPr>
            <w:tcW w:w="1072" w:type="dxa"/>
          </w:tcPr>
          <w:p w14:paraId="255D2E06" w14:textId="77777777" w:rsidR="00DF6E6A" w:rsidRPr="00F95B02" w:rsidRDefault="00DF6E6A" w:rsidP="009C397C">
            <w:pPr>
              <w:pStyle w:val="TAC"/>
              <w:rPr>
                <w:ins w:id="3536" w:author="Ericsson_Nicholas_Pu" w:date="2023-02-11T20:24:00Z"/>
              </w:rPr>
            </w:pPr>
            <w:ins w:id="3537" w:author="Ericsson_Nicholas_Pu" w:date="2023-02-11T20:24:00Z">
              <w:r w:rsidRPr="00F95B02">
                <w:rPr>
                  <w:lang w:eastAsia="zh-CN"/>
                </w:rPr>
                <w:t>120</w:t>
              </w:r>
            </w:ins>
          </w:p>
        </w:tc>
        <w:tc>
          <w:tcPr>
            <w:tcW w:w="1077" w:type="dxa"/>
          </w:tcPr>
          <w:p w14:paraId="02BB7007" w14:textId="77777777" w:rsidR="00DF6E6A" w:rsidRDefault="00DF6E6A" w:rsidP="009C397C">
            <w:pPr>
              <w:pStyle w:val="TAC"/>
              <w:rPr>
                <w:ins w:id="3538" w:author="Ericsson_Nicholas_Pu" w:date="2023-02-11T20:24:00Z"/>
                <w:lang w:eastAsia="zh-CN"/>
              </w:rPr>
            </w:pPr>
            <w:ins w:id="3539" w:author="Ericsson_Nicholas_Pu" w:date="2023-02-11T20:24:00Z">
              <w:r>
                <w:rPr>
                  <w:lang w:eastAsia="zh-CN"/>
                </w:rPr>
                <w:t>120</w:t>
              </w:r>
            </w:ins>
          </w:p>
        </w:tc>
        <w:tc>
          <w:tcPr>
            <w:tcW w:w="1077" w:type="dxa"/>
          </w:tcPr>
          <w:p w14:paraId="6BC579D5" w14:textId="77777777" w:rsidR="00DF6E6A" w:rsidRPr="00F95B02" w:rsidRDefault="00DF6E6A" w:rsidP="009C397C">
            <w:pPr>
              <w:pStyle w:val="TAC"/>
              <w:rPr>
                <w:ins w:id="3540" w:author="Ericsson_Nicholas_Pu" w:date="2023-02-11T20:24:00Z"/>
              </w:rPr>
            </w:pPr>
            <w:ins w:id="3541" w:author="Ericsson_Nicholas_Pu" w:date="2023-02-11T20:24:00Z">
              <w:r>
                <w:rPr>
                  <w:lang w:eastAsia="zh-CN"/>
                </w:rPr>
                <w:t>48</w:t>
              </w:r>
              <w:r w:rsidRPr="00F95B02">
                <w:rPr>
                  <w:lang w:eastAsia="zh-CN"/>
                </w:rPr>
                <w:t>0</w:t>
              </w:r>
            </w:ins>
          </w:p>
        </w:tc>
      </w:tr>
      <w:tr w:rsidR="00DF6E6A" w:rsidRPr="00F95B02" w14:paraId="3A3B831F" w14:textId="77777777" w:rsidTr="009C397C">
        <w:trPr>
          <w:gridAfter w:val="1"/>
          <w:wAfter w:w="11" w:type="dxa"/>
          <w:cantSplit/>
          <w:jc w:val="center"/>
          <w:ins w:id="3542" w:author="Ericsson_Nicholas_Pu" w:date="2023-02-11T20:24:00Z"/>
        </w:trPr>
        <w:tc>
          <w:tcPr>
            <w:tcW w:w="4140" w:type="dxa"/>
          </w:tcPr>
          <w:p w14:paraId="5250787B" w14:textId="77777777" w:rsidR="00DF6E6A" w:rsidRPr="00F95B02" w:rsidRDefault="00DF6E6A" w:rsidP="009C397C">
            <w:pPr>
              <w:pStyle w:val="TAC"/>
              <w:rPr>
                <w:ins w:id="3543" w:author="Ericsson_Nicholas_Pu" w:date="2023-02-11T20:24:00Z"/>
              </w:rPr>
            </w:pPr>
            <w:ins w:id="3544" w:author="Ericsson_Nicholas_Pu" w:date="2023-02-11T20:24:00Z">
              <w:r w:rsidRPr="00F95B02">
                <w:t>Allocated resource blocks</w:t>
              </w:r>
            </w:ins>
          </w:p>
        </w:tc>
        <w:tc>
          <w:tcPr>
            <w:tcW w:w="1072" w:type="dxa"/>
          </w:tcPr>
          <w:p w14:paraId="742AD68E" w14:textId="77777777" w:rsidR="00DF6E6A" w:rsidRPr="00F95B02" w:rsidRDefault="00DF6E6A" w:rsidP="009C397C">
            <w:pPr>
              <w:pStyle w:val="TAC"/>
              <w:rPr>
                <w:ins w:id="3545" w:author="Ericsson_Nicholas_Pu" w:date="2023-02-11T20:24:00Z"/>
                <w:rFonts w:eastAsia="Yu Mincho"/>
              </w:rPr>
            </w:pPr>
            <w:ins w:id="3546" w:author="Ericsson_Nicholas_Pu" w:date="2023-02-11T20:24:00Z">
              <w:r w:rsidRPr="00F95B02">
                <w:rPr>
                  <w:rFonts w:eastAsia="Yu Mincho"/>
                </w:rPr>
                <w:t>66</w:t>
              </w:r>
            </w:ins>
          </w:p>
        </w:tc>
        <w:tc>
          <w:tcPr>
            <w:tcW w:w="1077" w:type="dxa"/>
          </w:tcPr>
          <w:p w14:paraId="2A75F78E" w14:textId="77777777" w:rsidR="00DF6E6A" w:rsidRDefault="00DF6E6A" w:rsidP="009C397C">
            <w:pPr>
              <w:pStyle w:val="TAC"/>
              <w:rPr>
                <w:ins w:id="3547" w:author="Ericsson_Nicholas_Pu" w:date="2023-02-11T20:24:00Z"/>
                <w:rFonts w:eastAsia="Yu Mincho"/>
              </w:rPr>
            </w:pPr>
            <w:ins w:id="3548" w:author="Ericsson_Nicholas_Pu" w:date="2023-02-11T20:24:00Z">
              <w:r>
                <w:rPr>
                  <w:rFonts w:eastAsia="Yu Mincho"/>
                </w:rPr>
                <w:t>264</w:t>
              </w:r>
            </w:ins>
          </w:p>
        </w:tc>
        <w:tc>
          <w:tcPr>
            <w:tcW w:w="1077" w:type="dxa"/>
          </w:tcPr>
          <w:p w14:paraId="0AA6C0B4" w14:textId="77777777" w:rsidR="00DF6E6A" w:rsidRPr="00F95B02" w:rsidRDefault="00DF6E6A" w:rsidP="009C397C">
            <w:pPr>
              <w:pStyle w:val="TAC"/>
              <w:rPr>
                <w:ins w:id="3549" w:author="Ericsson_Nicholas_Pu" w:date="2023-02-11T20:24:00Z"/>
                <w:rFonts w:eastAsia="Yu Mincho"/>
              </w:rPr>
            </w:pPr>
            <w:ins w:id="3550" w:author="Ericsson_Nicholas_Pu" w:date="2023-02-11T20:24:00Z">
              <w:r>
                <w:rPr>
                  <w:rFonts w:eastAsia="Yu Mincho"/>
                </w:rPr>
                <w:t>66</w:t>
              </w:r>
            </w:ins>
          </w:p>
        </w:tc>
      </w:tr>
      <w:tr w:rsidR="00DF6E6A" w:rsidRPr="00F95B02" w14:paraId="45DD459D" w14:textId="77777777" w:rsidTr="009C397C">
        <w:trPr>
          <w:gridAfter w:val="1"/>
          <w:wAfter w:w="11" w:type="dxa"/>
          <w:cantSplit/>
          <w:jc w:val="center"/>
          <w:ins w:id="3551" w:author="Ericsson_Nicholas_Pu" w:date="2023-02-11T20:24:00Z"/>
        </w:trPr>
        <w:tc>
          <w:tcPr>
            <w:tcW w:w="4140" w:type="dxa"/>
          </w:tcPr>
          <w:p w14:paraId="18220BEA" w14:textId="77777777" w:rsidR="00DF6E6A" w:rsidRPr="00F95B02" w:rsidRDefault="00DF6E6A" w:rsidP="009C397C">
            <w:pPr>
              <w:pStyle w:val="TAC"/>
              <w:rPr>
                <w:ins w:id="3552" w:author="Ericsson_Nicholas_Pu" w:date="2023-02-11T20:24:00Z"/>
                <w:lang w:eastAsia="zh-CN"/>
              </w:rPr>
            </w:pPr>
            <w:ins w:id="3553" w:author="Ericsson_Nicholas_Pu" w:date="2023-02-11T20:24:00Z">
              <w:r w:rsidRPr="00F95B02">
                <w:rPr>
                  <w:lang w:eastAsia="zh-CN"/>
                </w:rPr>
                <w:t>CP</w:t>
              </w:r>
              <w:r w:rsidRPr="00F95B02">
                <w:t xml:space="preserve">-OFDM Symbols per </w:t>
              </w:r>
              <w:r w:rsidRPr="00F95B02">
                <w:rPr>
                  <w:lang w:eastAsia="zh-CN"/>
                </w:rPr>
                <w:t>slot (Note 1)</w:t>
              </w:r>
            </w:ins>
          </w:p>
        </w:tc>
        <w:tc>
          <w:tcPr>
            <w:tcW w:w="1072" w:type="dxa"/>
          </w:tcPr>
          <w:p w14:paraId="6D2FC6B4" w14:textId="77777777" w:rsidR="00DF6E6A" w:rsidRPr="00F95B02" w:rsidRDefault="00DF6E6A" w:rsidP="009C397C">
            <w:pPr>
              <w:pStyle w:val="TAC"/>
              <w:rPr>
                <w:ins w:id="3554" w:author="Ericsson_Nicholas_Pu" w:date="2023-02-11T20:24:00Z"/>
                <w:lang w:eastAsia="zh-CN"/>
              </w:rPr>
            </w:pPr>
            <w:ins w:id="3555" w:author="Ericsson_Nicholas_Pu" w:date="2023-02-11T20:24:00Z">
              <w:r>
                <w:rPr>
                  <w:lang w:eastAsia="zh-CN"/>
                </w:rPr>
                <w:t>8</w:t>
              </w:r>
            </w:ins>
          </w:p>
        </w:tc>
        <w:tc>
          <w:tcPr>
            <w:tcW w:w="1077" w:type="dxa"/>
          </w:tcPr>
          <w:p w14:paraId="5CE6D828" w14:textId="77777777" w:rsidR="00DF6E6A" w:rsidRDefault="00DF6E6A" w:rsidP="009C397C">
            <w:pPr>
              <w:pStyle w:val="TAC"/>
              <w:rPr>
                <w:ins w:id="3556" w:author="Ericsson_Nicholas_Pu" w:date="2023-02-11T20:24:00Z"/>
                <w:lang w:eastAsia="zh-CN"/>
              </w:rPr>
            </w:pPr>
            <w:ins w:id="3557" w:author="Ericsson_Nicholas_Pu" w:date="2023-02-11T20:24:00Z">
              <w:r>
                <w:rPr>
                  <w:lang w:eastAsia="zh-CN"/>
                </w:rPr>
                <w:t>8</w:t>
              </w:r>
            </w:ins>
          </w:p>
        </w:tc>
        <w:tc>
          <w:tcPr>
            <w:tcW w:w="1077" w:type="dxa"/>
          </w:tcPr>
          <w:p w14:paraId="1EFF5E9C" w14:textId="77777777" w:rsidR="00DF6E6A" w:rsidRPr="00F95B02" w:rsidRDefault="00DF6E6A" w:rsidP="009C397C">
            <w:pPr>
              <w:pStyle w:val="TAC"/>
              <w:rPr>
                <w:ins w:id="3558" w:author="Ericsson_Nicholas_Pu" w:date="2023-02-11T20:24:00Z"/>
                <w:lang w:eastAsia="zh-CN"/>
              </w:rPr>
            </w:pPr>
            <w:ins w:id="3559" w:author="Ericsson_Nicholas_Pu" w:date="2023-02-11T20:24:00Z">
              <w:r>
                <w:rPr>
                  <w:lang w:eastAsia="zh-CN"/>
                </w:rPr>
                <w:t>8</w:t>
              </w:r>
            </w:ins>
          </w:p>
        </w:tc>
      </w:tr>
      <w:tr w:rsidR="00DF6E6A" w:rsidRPr="00F95B02" w14:paraId="72D0AEDE" w14:textId="77777777" w:rsidTr="009C397C">
        <w:trPr>
          <w:gridAfter w:val="1"/>
          <w:wAfter w:w="11" w:type="dxa"/>
          <w:cantSplit/>
          <w:jc w:val="center"/>
          <w:ins w:id="3560" w:author="Ericsson_Nicholas_Pu" w:date="2023-02-11T20:24:00Z"/>
        </w:trPr>
        <w:tc>
          <w:tcPr>
            <w:tcW w:w="4140" w:type="dxa"/>
          </w:tcPr>
          <w:p w14:paraId="54C461B0" w14:textId="77777777" w:rsidR="00DF6E6A" w:rsidRPr="00F95B02" w:rsidRDefault="00DF6E6A" w:rsidP="009C397C">
            <w:pPr>
              <w:pStyle w:val="TAC"/>
              <w:rPr>
                <w:ins w:id="3561" w:author="Ericsson_Nicholas_Pu" w:date="2023-02-11T20:24:00Z"/>
              </w:rPr>
            </w:pPr>
            <w:ins w:id="3562" w:author="Ericsson_Nicholas_Pu" w:date="2023-02-11T20:24:00Z">
              <w:r w:rsidRPr="00F95B02">
                <w:t>Modulation</w:t>
              </w:r>
            </w:ins>
          </w:p>
        </w:tc>
        <w:tc>
          <w:tcPr>
            <w:tcW w:w="1072" w:type="dxa"/>
          </w:tcPr>
          <w:p w14:paraId="0CE48BFC" w14:textId="77777777" w:rsidR="00DF6E6A" w:rsidRPr="00F95B02" w:rsidRDefault="00DF6E6A" w:rsidP="009C397C">
            <w:pPr>
              <w:pStyle w:val="TAC"/>
              <w:rPr>
                <w:ins w:id="3563" w:author="Ericsson_Nicholas_Pu" w:date="2023-02-11T20:24:00Z"/>
                <w:lang w:eastAsia="zh-CN"/>
              </w:rPr>
            </w:pPr>
            <w:ins w:id="3564" w:author="Ericsson_Nicholas_Pu" w:date="2023-02-11T20:24:00Z">
              <w:r w:rsidRPr="00F95B02">
                <w:rPr>
                  <w:lang w:eastAsia="zh-CN"/>
                </w:rPr>
                <w:t>QPSK</w:t>
              </w:r>
            </w:ins>
          </w:p>
        </w:tc>
        <w:tc>
          <w:tcPr>
            <w:tcW w:w="1077" w:type="dxa"/>
          </w:tcPr>
          <w:p w14:paraId="36DAFD5E" w14:textId="77777777" w:rsidR="00DF6E6A" w:rsidRPr="00F95B02" w:rsidRDefault="00DF6E6A" w:rsidP="009C397C">
            <w:pPr>
              <w:pStyle w:val="TAC"/>
              <w:rPr>
                <w:ins w:id="3565" w:author="Ericsson_Nicholas_Pu" w:date="2023-02-11T20:24:00Z"/>
                <w:lang w:eastAsia="zh-CN"/>
              </w:rPr>
            </w:pPr>
            <w:ins w:id="3566" w:author="Ericsson_Nicholas_Pu" w:date="2023-02-11T20:24:00Z">
              <w:r w:rsidRPr="00F95B02">
                <w:rPr>
                  <w:lang w:eastAsia="zh-CN"/>
                </w:rPr>
                <w:t>QPSK</w:t>
              </w:r>
            </w:ins>
          </w:p>
        </w:tc>
        <w:tc>
          <w:tcPr>
            <w:tcW w:w="1077" w:type="dxa"/>
          </w:tcPr>
          <w:p w14:paraId="0A36C92E" w14:textId="77777777" w:rsidR="00DF6E6A" w:rsidRPr="00F95B02" w:rsidRDefault="00DF6E6A" w:rsidP="009C397C">
            <w:pPr>
              <w:pStyle w:val="TAC"/>
              <w:rPr>
                <w:ins w:id="3567" w:author="Ericsson_Nicholas_Pu" w:date="2023-02-11T20:24:00Z"/>
                <w:lang w:eastAsia="zh-CN"/>
              </w:rPr>
            </w:pPr>
            <w:ins w:id="3568" w:author="Ericsson_Nicholas_Pu" w:date="2023-02-11T20:24:00Z">
              <w:r w:rsidRPr="00F95B02">
                <w:rPr>
                  <w:lang w:eastAsia="zh-CN"/>
                </w:rPr>
                <w:t>QPSK</w:t>
              </w:r>
            </w:ins>
          </w:p>
        </w:tc>
      </w:tr>
      <w:tr w:rsidR="00DF6E6A" w:rsidRPr="00F95B02" w14:paraId="276B08C5" w14:textId="77777777" w:rsidTr="009C397C">
        <w:trPr>
          <w:gridAfter w:val="1"/>
          <w:wAfter w:w="11" w:type="dxa"/>
          <w:cantSplit/>
          <w:jc w:val="center"/>
          <w:ins w:id="3569" w:author="Ericsson_Nicholas_Pu" w:date="2023-02-11T20:24:00Z"/>
        </w:trPr>
        <w:tc>
          <w:tcPr>
            <w:tcW w:w="4140" w:type="dxa"/>
          </w:tcPr>
          <w:p w14:paraId="4AD16D97" w14:textId="77777777" w:rsidR="00DF6E6A" w:rsidRPr="00F95B02" w:rsidRDefault="00DF6E6A" w:rsidP="009C397C">
            <w:pPr>
              <w:pStyle w:val="TAC"/>
              <w:rPr>
                <w:ins w:id="3570" w:author="Ericsson_Nicholas_Pu" w:date="2023-02-11T20:24:00Z"/>
              </w:rPr>
            </w:pPr>
            <w:ins w:id="3571" w:author="Ericsson_Nicholas_Pu" w:date="2023-02-11T20:24:00Z">
              <w:r w:rsidRPr="00F95B02">
                <w:t>Code rate</w:t>
              </w:r>
              <w:r w:rsidRPr="00F95B02">
                <w:rPr>
                  <w:lang w:eastAsia="zh-CN"/>
                </w:rPr>
                <w:t xml:space="preserve"> (Note 2)</w:t>
              </w:r>
            </w:ins>
          </w:p>
        </w:tc>
        <w:tc>
          <w:tcPr>
            <w:tcW w:w="1072" w:type="dxa"/>
          </w:tcPr>
          <w:p w14:paraId="5F6605E8" w14:textId="77777777" w:rsidR="00DF6E6A" w:rsidRPr="00F95B02" w:rsidRDefault="00DF6E6A" w:rsidP="009C397C">
            <w:pPr>
              <w:pStyle w:val="TAC"/>
              <w:rPr>
                <w:ins w:id="3572" w:author="Ericsson_Nicholas_Pu" w:date="2023-02-11T20:24:00Z"/>
                <w:lang w:eastAsia="zh-CN"/>
              </w:rPr>
            </w:pPr>
            <w:ins w:id="3573" w:author="Ericsson_Nicholas_Pu" w:date="2023-02-11T20:24:00Z">
              <w:r>
                <w:rPr>
                  <w:lang w:eastAsia="zh-CN"/>
                </w:rPr>
                <w:t>308</w:t>
              </w:r>
              <w:r w:rsidRPr="00F95B02">
                <w:rPr>
                  <w:lang w:eastAsia="zh-CN"/>
                </w:rPr>
                <w:t>/1024</w:t>
              </w:r>
            </w:ins>
          </w:p>
        </w:tc>
        <w:tc>
          <w:tcPr>
            <w:tcW w:w="1077" w:type="dxa"/>
          </w:tcPr>
          <w:p w14:paraId="67FD7D21" w14:textId="77777777" w:rsidR="00DF6E6A" w:rsidRDefault="00DF6E6A" w:rsidP="009C397C">
            <w:pPr>
              <w:pStyle w:val="TAC"/>
              <w:rPr>
                <w:ins w:id="3574" w:author="Ericsson_Nicholas_Pu" w:date="2023-02-11T20:24:00Z"/>
                <w:lang w:eastAsia="zh-CN"/>
              </w:rPr>
            </w:pPr>
            <w:ins w:id="3575" w:author="Ericsson_Nicholas_Pu" w:date="2023-02-11T20:24:00Z">
              <w:r>
                <w:rPr>
                  <w:lang w:eastAsia="zh-CN"/>
                </w:rPr>
                <w:t>308</w:t>
              </w:r>
              <w:r w:rsidRPr="00F95B02">
                <w:rPr>
                  <w:lang w:eastAsia="zh-CN"/>
                </w:rPr>
                <w:t>/1024</w:t>
              </w:r>
            </w:ins>
          </w:p>
        </w:tc>
        <w:tc>
          <w:tcPr>
            <w:tcW w:w="1077" w:type="dxa"/>
          </w:tcPr>
          <w:p w14:paraId="02B651C1" w14:textId="77777777" w:rsidR="00DF6E6A" w:rsidRPr="00F95B02" w:rsidRDefault="00DF6E6A" w:rsidP="009C397C">
            <w:pPr>
              <w:pStyle w:val="TAC"/>
              <w:rPr>
                <w:ins w:id="3576" w:author="Ericsson_Nicholas_Pu" w:date="2023-02-11T20:24:00Z"/>
                <w:lang w:eastAsia="zh-CN"/>
              </w:rPr>
            </w:pPr>
            <w:ins w:id="3577" w:author="Ericsson_Nicholas_Pu" w:date="2023-02-11T20:24:00Z">
              <w:r>
                <w:rPr>
                  <w:lang w:eastAsia="zh-CN"/>
                </w:rPr>
                <w:t>308</w:t>
              </w:r>
              <w:r w:rsidRPr="00F95B02">
                <w:rPr>
                  <w:lang w:eastAsia="zh-CN"/>
                </w:rPr>
                <w:t>/1024</w:t>
              </w:r>
            </w:ins>
          </w:p>
        </w:tc>
      </w:tr>
      <w:tr w:rsidR="00DF6E6A" w:rsidRPr="00F95B02" w14:paraId="667C5AD1" w14:textId="77777777" w:rsidTr="009C397C">
        <w:trPr>
          <w:gridAfter w:val="1"/>
          <w:wAfter w:w="11" w:type="dxa"/>
          <w:cantSplit/>
          <w:jc w:val="center"/>
          <w:ins w:id="3578" w:author="Ericsson_Nicholas_Pu" w:date="2023-02-11T20:24:00Z"/>
        </w:trPr>
        <w:tc>
          <w:tcPr>
            <w:tcW w:w="4140" w:type="dxa"/>
          </w:tcPr>
          <w:p w14:paraId="503C3520" w14:textId="77777777" w:rsidR="00DF6E6A" w:rsidRPr="00F95B02" w:rsidRDefault="00DF6E6A" w:rsidP="009C397C">
            <w:pPr>
              <w:pStyle w:val="TAC"/>
              <w:rPr>
                <w:ins w:id="3579" w:author="Ericsson_Nicholas_Pu" w:date="2023-02-11T20:24:00Z"/>
              </w:rPr>
            </w:pPr>
            <w:ins w:id="3580" w:author="Ericsson_Nicholas_Pu" w:date="2023-02-11T20:24:00Z">
              <w:r w:rsidRPr="00F95B02">
                <w:t>Payload size (bits)</w:t>
              </w:r>
            </w:ins>
          </w:p>
        </w:tc>
        <w:tc>
          <w:tcPr>
            <w:tcW w:w="1072" w:type="dxa"/>
            <w:vAlign w:val="center"/>
          </w:tcPr>
          <w:p w14:paraId="30CEE903" w14:textId="77777777" w:rsidR="00DF6E6A" w:rsidRPr="00F95B02" w:rsidRDefault="00DF6E6A" w:rsidP="009C397C">
            <w:pPr>
              <w:pStyle w:val="TAC"/>
              <w:rPr>
                <w:ins w:id="3581" w:author="Ericsson_Nicholas_Pu" w:date="2023-02-11T20:24:00Z"/>
              </w:rPr>
            </w:pPr>
            <w:ins w:id="3582" w:author="Ericsson_Nicholas_Pu" w:date="2023-02-11T20:24:00Z">
              <w:r>
                <w:rPr>
                  <w:szCs w:val="22"/>
                </w:rPr>
                <w:t>3824</w:t>
              </w:r>
            </w:ins>
          </w:p>
        </w:tc>
        <w:tc>
          <w:tcPr>
            <w:tcW w:w="1077" w:type="dxa"/>
          </w:tcPr>
          <w:p w14:paraId="0CCDF082" w14:textId="77777777" w:rsidR="00DF6E6A" w:rsidRDefault="00DF6E6A" w:rsidP="009C397C">
            <w:pPr>
              <w:pStyle w:val="TAC"/>
              <w:rPr>
                <w:ins w:id="3583" w:author="Ericsson_Nicholas_Pu" w:date="2023-02-11T20:24:00Z"/>
                <w:szCs w:val="22"/>
              </w:rPr>
            </w:pPr>
            <w:ins w:id="3584" w:author="Ericsson_Nicholas_Pu" w:date="2023-02-11T20:24:00Z">
              <w:r>
                <w:rPr>
                  <w:szCs w:val="22"/>
                </w:rPr>
                <w:t>15112</w:t>
              </w:r>
            </w:ins>
          </w:p>
        </w:tc>
        <w:tc>
          <w:tcPr>
            <w:tcW w:w="1077" w:type="dxa"/>
            <w:vAlign w:val="center"/>
          </w:tcPr>
          <w:p w14:paraId="53906B97" w14:textId="77777777" w:rsidR="00DF6E6A" w:rsidRPr="00F95B02" w:rsidRDefault="00DF6E6A" w:rsidP="009C397C">
            <w:pPr>
              <w:pStyle w:val="TAC"/>
              <w:rPr>
                <w:ins w:id="3585" w:author="Ericsson_Nicholas_Pu" w:date="2023-02-11T20:24:00Z"/>
              </w:rPr>
            </w:pPr>
            <w:ins w:id="3586" w:author="Ericsson_Nicholas_Pu" w:date="2023-02-11T20:24:00Z">
              <w:r>
                <w:rPr>
                  <w:szCs w:val="22"/>
                </w:rPr>
                <w:t>3824</w:t>
              </w:r>
            </w:ins>
          </w:p>
        </w:tc>
      </w:tr>
      <w:tr w:rsidR="00DF6E6A" w:rsidRPr="00F95B02" w14:paraId="77568255" w14:textId="77777777" w:rsidTr="009C397C">
        <w:trPr>
          <w:gridAfter w:val="1"/>
          <w:wAfter w:w="11" w:type="dxa"/>
          <w:cantSplit/>
          <w:jc w:val="center"/>
          <w:ins w:id="3587" w:author="Ericsson_Nicholas_Pu" w:date="2023-02-11T20:24:00Z"/>
        </w:trPr>
        <w:tc>
          <w:tcPr>
            <w:tcW w:w="4140" w:type="dxa"/>
          </w:tcPr>
          <w:p w14:paraId="4BB4F165" w14:textId="77777777" w:rsidR="00DF6E6A" w:rsidRPr="00F95B02" w:rsidRDefault="00DF6E6A" w:rsidP="009C397C">
            <w:pPr>
              <w:pStyle w:val="TAC"/>
              <w:rPr>
                <w:ins w:id="3588" w:author="Ericsson_Nicholas_Pu" w:date="2023-02-11T20:24:00Z"/>
                <w:szCs w:val="22"/>
              </w:rPr>
            </w:pPr>
            <w:ins w:id="3589" w:author="Ericsson_Nicholas_Pu" w:date="2023-02-11T20:24:00Z">
              <w:r w:rsidRPr="00F95B02">
                <w:rPr>
                  <w:szCs w:val="22"/>
                </w:rPr>
                <w:t>Transport block CRC (bits)</w:t>
              </w:r>
            </w:ins>
          </w:p>
        </w:tc>
        <w:tc>
          <w:tcPr>
            <w:tcW w:w="1072" w:type="dxa"/>
          </w:tcPr>
          <w:p w14:paraId="779D97FD" w14:textId="77777777" w:rsidR="00DF6E6A" w:rsidRPr="00F95B02" w:rsidRDefault="00DF6E6A" w:rsidP="009C397C">
            <w:pPr>
              <w:pStyle w:val="TAC"/>
              <w:rPr>
                <w:ins w:id="3590" w:author="Ericsson_Nicholas_Pu" w:date="2023-02-11T20:24:00Z"/>
              </w:rPr>
            </w:pPr>
            <w:ins w:id="3591" w:author="Ericsson_Nicholas_Pu" w:date="2023-02-11T20:24:00Z">
              <w:r>
                <w:rPr>
                  <w:szCs w:val="18"/>
                </w:rPr>
                <w:t>16</w:t>
              </w:r>
            </w:ins>
          </w:p>
        </w:tc>
        <w:tc>
          <w:tcPr>
            <w:tcW w:w="1077" w:type="dxa"/>
          </w:tcPr>
          <w:p w14:paraId="73DCBF1E" w14:textId="77777777" w:rsidR="00DF6E6A" w:rsidRDefault="00DF6E6A" w:rsidP="009C397C">
            <w:pPr>
              <w:pStyle w:val="TAC"/>
              <w:rPr>
                <w:ins w:id="3592" w:author="Ericsson_Nicholas_Pu" w:date="2023-02-11T20:24:00Z"/>
                <w:szCs w:val="18"/>
              </w:rPr>
            </w:pPr>
            <w:ins w:id="3593" w:author="Ericsson_Nicholas_Pu" w:date="2023-02-11T20:24:00Z">
              <w:r>
                <w:rPr>
                  <w:szCs w:val="18"/>
                </w:rPr>
                <w:t>24</w:t>
              </w:r>
            </w:ins>
          </w:p>
        </w:tc>
        <w:tc>
          <w:tcPr>
            <w:tcW w:w="1077" w:type="dxa"/>
          </w:tcPr>
          <w:p w14:paraId="769CC5A0" w14:textId="77777777" w:rsidR="00DF6E6A" w:rsidRPr="00F95B02" w:rsidRDefault="00DF6E6A" w:rsidP="009C397C">
            <w:pPr>
              <w:pStyle w:val="TAC"/>
              <w:rPr>
                <w:ins w:id="3594" w:author="Ericsson_Nicholas_Pu" w:date="2023-02-11T20:24:00Z"/>
              </w:rPr>
            </w:pPr>
            <w:ins w:id="3595" w:author="Ericsson_Nicholas_Pu" w:date="2023-02-11T20:24:00Z">
              <w:r>
                <w:rPr>
                  <w:szCs w:val="18"/>
                </w:rPr>
                <w:t>16</w:t>
              </w:r>
            </w:ins>
          </w:p>
        </w:tc>
      </w:tr>
      <w:tr w:rsidR="00DF6E6A" w:rsidRPr="00F95B02" w14:paraId="07E26CA6" w14:textId="77777777" w:rsidTr="009C397C">
        <w:trPr>
          <w:gridAfter w:val="1"/>
          <w:wAfter w:w="11" w:type="dxa"/>
          <w:cantSplit/>
          <w:jc w:val="center"/>
          <w:ins w:id="3596" w:author="Ericsson_Nicholas_Pu" w:date="2023-02-11T20:24:00Z"/>
        </w:trPr>
        <w:tc>
          <w:tcPr>
            <w:tcW w:w="4140" w:type="dxa"/>
          </w:tcPr>
          <w:p w14:paraId="4CD2F6C8" w14:textId="77777777" w:rsidR="00DF6E6A" w:rsidRPr="00F95B02" w:rsidRDefault="00DF6E6A" w:rsidP="009C397C">
            <w:pPr>
              <w:pStyle w:val="TAC"/>
              <w:rPr>
                <w:ins w:id="3597" w:author="Ericsson_Nicholas_Pu" w:date="2023-02-11T20:24:00Z"/>
              </w:rPr>
            </w:pPr>
            <w:ins w:id="3598" w:author="Ericsson_Nicholas_Pu" w:date="2023-02-11T20:24:00Z">
              <w:r w:rsidRPr="00F95B02">
                <w:t>Code block CRC size (bits)</w:t>
              </w:r>
            </w:ins>
          </w:p>
        </w:tc>
        <w:tc>
          <w:tcPr>
            <w:tcW w:w="1072" w:type="dxa"/>
            <w:vAlign w:val="center"/>
          </w:tcPr>
          <w:p w14:paraId="545232E4" w14:textId="77777777" w:rsidR="00DF6E6A" w:rsidRPr="00F95B02" w:rsidRDefault="00DF6E6A" w:rsidP="009C397C">
            <w:pPr>
              <w:pStyle w:val="TAC"/>
              <w:rPr>
                <w:ins w:id="3599" w:author="Ericsson_Nicholas_Pu" w:date="2023-02-11T20:24:00Z"/>
              </w:rPr>
            </w:pPr>
            <w:ins w:id="3600" w:author="Ericsson_Nicholas_Pu" w:date="2023-02-11T20:24:00Z">
              <w:r>
                <w:rPr>
                  <w:szCs w:val="22"/>
                </w:rPr>
                <w:t>-</w:t>
              </w:r>
            </w:ins>
          </w:p>
        </w:tc>
        <w:tc>
          <w:tcPr>
            <w:tcW w:w="1077" w:type="dxa"/>
          </w:tcPr>
          <w:p w14:paraId="707745AB" w14:textId="77777777" w:rsidR="00DF6E6A" w:rsidRDefault="00DF6E6A" w:rsidP="009C397C">
            <w:pPr>
              <w:pStyle w:val="TAC"/>
              <w:rPr>
                <w:ins w:id="3601" w:author="Ericsson_Nicholas_Pu" w:date="2023-02-11T20:24:00Z"/>
                <w:szCs w:val="22"/>
              </w:rPr>
            </w:pPr>
            <w:ins w:id="3602" w:author="Ericsson_Nicholas_Pu" w:date="2023-02-11T20:24:00Z">
              <w:r>
                <w:rPr>
                  <w:szCs w:val="22"/>
                </w:rPr>
                <w:t>24</w:t>
              </w:r>
            </w:ins>
          </w:p>
        </w:tc>
        <w:tc>
          <w:tcPr>
            <w:tcW w:w="1077" w:type="dxa"/>
            <w:vAlign w:val="center"/>
          </w:tcPr>
          <w:p w14:paraId="2AB8A017" w14:textId="77777777" w:rsidR="00DF6E6A" w:rsidRPr="00F95B02" w:rsidRDefault="00DF6E6A" w:rsidP="009C397C">
            <w:pPr>
              <w:pStyle w:val="TAC"/>
              <w:rPr>
                <w:ins w:id="3603" w:author="Ericsson_Nicholas_Pu" w:date="2023-02-11T20:24:00Z"/>
              </w:rPr>
            </w:pPr>
            <w:ins w:id="3604" w:author="Ericsson_Nicholas_Pu" w:date="2023-02-11T20:24:00Z">
              <w:r>
                <w:rPr>
                  <w:szCs w:val="22"/>
                </w:rPr>
                <w:t>-</w:t>
              </w:r>
            </w:ins>
          </w:p>
        </w:tc>
      </w:tr>
      <w:tr w:rsidR="00DF6E6A" w:rsidRPr="00F95B02" w14:paraId="5FD6288C" w14:textId="77777777" w:rsidTr="009C397C">
        <w:trPr>
          <w:gridAfter w:val="1"/>
          <w:wAfter w:w="11" w:type="dxa"/>
          <w:cantSplit/>
          <w:jc w:val="center"/>
          <w:ins w:id="3605" w:author="Ericsson_Nicholas_Pu" w:date="2023-02-11T20:24:00Z"/>
        </w:trPr>
        <w:tc>
          <w:tcPr>
            <w:tcW w:w="4140" w:type="dxa"/>
          </w:tcPr>
          <w:p w14:paraId="146ECB10" w14:textId="77777777" w:rsidR="00DF6E6A" w:rsidRPr="00F95B02" w:rsidRDefault="00DF6E6A" w:rsidP="009C397C">
            <w:pPr>
              <w:pStyle w:val="TAC"/>
              <w:rPr>
                <w:ins w:id="3606" w:author="Ericsson_Nicholas_Pu" w:date="2023-02-11T20:24:00Z"/>
              </w:rPr>
            </w:pPr>
            <w:ins w:id="3607" w:author="Ericsson_Nicholas_Pu" w:date="2023-02-11T20:24:00Z">
              <w:r w:rsidRPr="00F95B02">
                <w:t>Number of code blocks - C</w:t>
              </w:r>
            </w:ins>
          </w:p>
        </w:tc>
        <w:tc>
          <w:tcPr>
            <w:tcW w:w="1072" w:type="dxa"/>
            <w:vAlign w:val="center"/>
          </w:tcPr>
          <w:p w14:paraId="7970E579" w14:textId="77777777" w:rsidR="00DF6E6A" w:rsidRPr="00F95B02" w:rsidRDefault="00DF6E6A" w:rsidP="009C397C">
            <w:pPr>
              <w:pStyle w:val="TAC"/>
              <w:rPr>
                <w:ins w:id="3608" w:author="Ericsson_Nicholas_Pu" w:date="2023-02-11T20:24:00Z"/>
              </w:rPr>
            </w:pPr>
            <w:ins w:id="3609" w:author="Ericsson_Nicholas_Pu" w:date="2023-02-11T20:24:00Z">
              <w:r>
                <w:rPr>
                  <w:szCs w:val="22"/>
                </w:rPr>
                <w:t>1</w:t>
              </w:r>
            </w:ins>
          </w:p>
        </w:tc>
        <w:tc>
          <w:tcPr>
            <w:tcW w:w="1077" w:type="dxa"/>
          </w:tcPr>
          <w:p w14:paraId="7B2049CA" w14:textId="77777777" w:rsidR="00DF6E6A" w:rsidRDefault="00DF6E6A" w:rsidP="009C397C">
            <w:pPr>
              <w:pStyle w:val="TAC"/>
              <w:rPr>
                <w:ins w:id="3610" w:author="Ericsson_Nicholas_Pu" w:date="2023-02-11T20:24:00Z"/>
                <w:szCs w:val="22"/>
              </w:rPr>
            </w:pPr>
            <w:ins w:id="3611" w:author="Ericsson_Nicholas_Pu" w:date="2023-02-11T20:24:00Z">
              <w:r>
                <w:rPr>
                  <w:szCs w:val="22"/>
                </w:rPr>
                <w:t>2</w:t>
              </w:r>
            </w:ins>
          </w:p>
        </w:tc>
        <w:tc>
          <w:tcPr>
            <w:tcW w:w="1077" w:type="dxa"/>
            <w:vAlign w:val="center"/>
          </w:tcPr>
          <w:p w14:paraId="20BBCDE2" w14:textId="77777777" w:rsidR="00DF6E6A" w:rsidRPr="00F95B02" w:rsidRDefault="00DF6E6A" w:rsidP="009C397C">
            <w:pPr>
              <w:pStyle w:val="TAC"/>
              <w:rPr>
                <w:ins w:id="3612" w:author="Ericsson_Nicholas_Pu" w:date="2023-02-11T20:24:00Z"/>
              </w:rPr>
            </w:pPr>
            <w:ins w:id="3613" w:author="Ericsson_Nicholas_Pu" w:date="2023-02-11T20:24:00Z">
              <w:r>
                <w:rPr>
                  <w:szCs w:val="22"/>
                </w:rPr>
                <w:t>1</w:t>
              </w:r>
            </w:ins>
          </w:p>
        </w:tc>
      </w:tr>
      <w:tr w:rsidR="00DF6E6A" w:rsidRPr="00F95B02" w14:paraId="2AA8FA99" w14:textId="77777777" w:rsidTr="009C397C">
        <w:trPr>
          <w:gridAfter w:val="1"/>
          <w:wAfter w:w="11" w:type="dxa"/>
          <w:cantSplit/>
          <w:jc w:val="center"/>
          <w:ins w:id="3614" w:author="Ericsson_Nicholas_Pu" w:date="2023-02-11T20:24:00Z"/>
        </w:trPr>
        <w:tc>
          <w:tcPr>
            <w:tcW w:w="4140" w:type="dxa"/>
          </w:tcPr>
          <w:p w14:paraId="35DE6DB5" w14:textId="77777777" w:rsidR="00DF6E6A" w:rsidRPr="00F95B02" w:rsidRDefault="00DF6E6A" w:rsidP="009C397C">
            <w:pPr>
              <w:pStyle w:val="TAC"/>
              <w:rPr>
                <w:ins w:id="3615" w:author="Ericsson_Nicholas_Pu" w:date="2023-02-11T20:24:00Z"/>
                <w:lang w:eastAsia="zh-CN"/>
              </w:rPr>
            </w:pPr>
            <w:ins w:id="3616" w:author="Ericsson_Nicholas_Pu" w:date="2023-02-11T20:24:00Z">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ins>
          </w:p>
        </w:tc>
        <w:tc>
          <w:tcPr>
            <w:tcW w:w="1072" w:type="dxa"/>
            <w:vAlign w:val="center"/>
          </w:tcPr>
          <w:p w14:paraId="31239358" w14:textId="77777777" w:rsidR="00DF6E6A" w:rsidRPr="00F95B02" w:rsidRDefault="00DF6E6A" w:rsidP="009C397C">
            <w:pPr>
              <w:pStyle w:val="TAC"/>
              <w:rPr>
                <w:ins w:id="3617" w:author="Ericsson_Nicholas_Pu" w:date="2023-02-11T20:24:00Z"/>
                <w:rFonts w:cs="Arial"/>
                <w:szCs w:val="18"/>
              </w:rPr>
            </w:pPr>
            <w:ins w:id="3618" w:author="Ericsson_Nicholas_Pu" w:date="2023-02-11T20:24:00Z">
              <w:r>
                <w:rPr>
                  <w:szCs w:val="22"/>
                </w:rPr>
                <w:t>3840</w:t>
              </w:r>
            </w:ins>
          </w:p>
        </w:tc>
        <w:tc>
          <w:tcPr>
            <w:tcW w:w="1077" w:type="dxa"/>
          </w:tcPr>
          <w:p w14:paraId="3CD86199" w14:textId="77777777" w:rsidR="00DF6E6A" w:rsidRDefault="00DF6E6A" w:rsidP="009C397C">
            <w:pPr>
              <w:pStyle w:val="TAC"/>
              <w:rPr>
                <w:ins w:id="3619" w:author="Ericsson_Nicholas_Pu" w:date="2023-02-11T20:24:00Z"/>
                <w:szCs w:val="22"/>
              </w:rPr>
            </w:pPr>
            <w:ins w:id="3620" w:author="Ericsson_Nicholas_Pu" w:date="2023-02-11T20:24:00Z">
              <w:r>
                <w:rPr>
                  <w:szCs w:val="22"/>
                </w:rPr>
                <w:t>7592</w:t>
              </w:r>
            </w:ins>
          </w:p>
        </w:tc>
        <w:tc>
          <w:tcPr>
            <w:tcW w:w="1077" w:type="dxa"/>
            <w:vAlign w:val="center"/>
          </w:tcPr>
          <w:p w14:paraId="54250120" w14:textId="77777777" w:rsidR="00DF6E6A" w:rsidRPr="00F95B02" w:rsidRDefault="00DF6E6A" w:rsidP="009C397C">
            <w:pPr>
              <w:pStyle w:val="TAC"/>
              <w:rPr>
                <w:ins w:id="3621" w:author="Ericsson_Nicholas_Pu" w:date="2023-02-11T20:24:00Z"/>
                <w:rFonts w:cs="Arial"/>
                <w:szCs w:val="18"/>
              </w:rPr>
            </w:pPr>
            <w:ins w:id="3622" w:author="Ericsson_Nicholas_Pu" w:date="2023-02-11T20:24:00Z">
              <w:r>
                <w:rPr>
                  <w:szCs w:val="22"/>
                </w:rPr>
                <w:t>3840</w:t>
              </w:r>
            </w:ins>
          </w:p>
        </w:tc>
      </w:tr>
      <w:tr w:rsidR="00DF6E6A" w:rsidRPr="00F95B02" w14:paraId="2B933026" w14:textId="77777777" w:rsidTr="009C397C">
        <w:trPr>
          <w:gridAfter w:val="1"/>
          <w:wAfter w:w="11" w:type="dxa"/>
          <w:cantSplit/>
          <w:jc w:val="center"/>
          <w:ins w:id="3623" w:author="Ericsson_Nicholas_Pu" w:date="2023-02-11T20:24:00Z"/>
        </w:trPr>
        <w:tc>
          <w:tcPr>
            <w:tcW w:w="4140" w:type="dxa"/>
            <w:tcBorders>
              <w:top w:val="single" w:sz="4" w:space="0" w:color="auto"/>
              <w:left w:val="single" w:sz="4" w:space="0" w:color="auto"/>
              <w:bottom w:val="single" w:sz="4" w:space="0" w:color="auto"/>
              <w:right w:val="single" w:sz="4" w:space="0" w:color="auto"/>
            </w:tcBorders>
          </w:tcPr>
          <w:p w14:paraId="2FA28E7C" w14:textId="77777777" w:rsidR="00DF6E6A" w:rsidRPr="00F95B02" w:rsidRDefault="00DF6E6A" w:rsidP="009C397C">
            <w:pPr>
              <w:pStyle w:val="TAC"/>
              <w:rPr>
                <w:ins w:id="3624" w:author="Ericsson_Nicholas_Pu" w:date="2023-02-11T20:24:00Z"/>
                <w:lang w:eastAsia="zh-CN"/>
              </w:rPr>
            </w:pPr>
            <w:ins w:id="3625" w:author="Ericsson_Nicholas_Pu" w:date="2023-02-11T20:24:00Z">
              <w:r>
                <w:t xml:space="preserve">Total number of bits per </w:t>
              </w:r>
              <w:r>
                <w:rPr>
                  <w:lang w:eastAsia="zh-CN"/>
                </w:rPr>
                <w:t>slot without PT-RS</w:t>
              </w:r>
            </w:ins>
          </w:p>
        </w:tc>
        <w:tc>
          <w:tcPr>
            <w:tcW w:w="1072" w:type="dxa"/>
            <w:tcBorders>
              <w:top w:val="single" w:sz="4" w:space="0" w:color="auto"/>
              <w:left w:val="single" w:sz="4" w:space="0" w:color="auto"/>
              <w:bottom w:val="single" w:sz="4" w:space="0" w:color="auto"/>
              <w:right w:val="single" w:sz="4" w:space="0" w:color="auto"/>
            </w:tcBorders>
            <w:vAlign w:val="center"/>
          </w:tcPr>
          <w:p w14:paraId="0A40E8CB" w14:textId="77777777" w:rsidR="00DF6E6A" w:rsidRPr="00F95B02" w:rsidRDefault="00DF6E6A" w:rsidP="009C397C">
            <w:pPr>
              <w:pStyle w:val="TAC"/>
              <w:rPr>
                <w:ins w:id="3626" w:author="Ericsson_Nicholas_Pu" w:date="2023-02-11T20:24:00Z"/>
              </w:rPr>
            </w:pPr>
            <w:ins w:id="3627" w:author="Ericsson_Nicholas_Pu" w:date="2023-02-11T20:24:00Z">
              <w:r>
                <w:rPr>
                  <w:lang w:eastAsia="zh-CN"/>
                </w:rPr>
                <w:t>12672</w:t>
              </w:r>
            </w:ins>
          </w:p>
        </w:tc>
        <w:tc>
          <w:tcPr>
            <w:tcW w:w="1077" w:type="dxa"/>
            <w:tcBorders>
              <w:top w:val="single" w:sz="4" w:space="0" w:color="auto"/>
              <w:left w:val="single" w:sz="4" w:space="0" w:color="auto"/>
              <w:bottom w:val="single" w:sz="4" w:space="0" w:color="auto"/>
              <w:right w:val="single" w:sz="4" w:space="0" w:color="auto"/>
            </w:tcBorders>
          </w:tcPr>
          <w:p w14:paraId="772F5AA1" w14:textId="77777777" w:rsidR="00DF6E6A" w:rsidRDefault="00DF6E6A" w:rsidP="009C397C">
            <w:pPr>
              <w:pStyle w:val="TAC"/>
              <w:rPr>
                <w:ins w:id="3628" w:author="Ericsson_Nicholas_Pu" w:date="2023-02-11T20:24:00Z"/>
                <w:lang w:eastAsia="zh-CN"/>
              </w:rPr>
            </w:pPr>
            <w:ins w:id="3629" w:author="Ericsson_Nicholas_Pu" w:date="2023-02-11T20:24:00Z">
              <w:r>
                <w:rPr>
                  <w:lang w:eastAsia="zh-CN"/>
                </w:rPr>
                <w:t>50688</w:t>
              </w:r>
            </w:ins>
          </w:p>
        </w:tc>
        <w:tc>
          <w:tcPr>
            <w:tcW w:w="1077" w:type="dxa"/>
            <w:tcBorders>
              <w:top w:val="single" w:sz="4" w:space="0" w:color="auto"/>
              <w:left w:val="single" w:sz="4" w:space="0" w:color="auto"/>
              <w:bottom w:val="single" w:sz="4" w:space="0" w:color="auto"/>
              <w:right w:val="single" w:sz="4" w:space="0" w:color="auto"/>
            </w:tcBorders>
            <w:vAlign w:val="center"/>
          </w:tcPr>
          <w:p w14:paraId="6EB4DD1A" w14:textId="77777777" w:rsidR="00DF6E6A" w:rsidRPr="00F95B02" w:rsidRDefault="00DF6E6A" w:rsidP="009C397C">
            <w:pPr>
              <w:pStyle w:val="TAC"/>
              <w:rPr>
                <w:ins w:id="3630" w:author="Ericsson_Nicholas_Pu" w:date="2023-02-11T20:24:00Z"/>
              </w:rPr>
            </w:pPr>
            <w:ins w:id="3631" w:author="Ericsson_Nicholas_Pu" w:date="2023-02-11T20:24:00Z">
              <w:r>
                <w:rPr>
                  <w:lang w:eastAsia="zh-CN"/>
                </w:rPr>
                <w:t>12672</w:t>
              </w:r>
            </w:ins>
          </w:p>
        </w:tc>
      </w:tr>
      <w:tr w:rsidR="00DF6E6A" w:rsidRPr="00F95B02" w14:paraId="54521E2E" w14:textId="77777777" w:rsidTr="009C397C">
        <w:trPr>
          <w:gridAfter w:val="1"/>
          <w:wAfter w:w="11" w:type="dxa"/>
          <w:cantSplit/>
          <w:jc w:val="center"/>
          <w:ins w:id="3632" w:author="Ericsson_Nicholas_Pu" w:date="2023-02-11T20:24:00Z"/>
        </w:trPr>
        <w:tc>
          <w:tcPr>
            <w:tcW w:w="4140" w:type="dxa"/>
            <w:tcBorders>
              <w:top w:val="single" w:sz="4" w:space="0" w:color="auto"/>
              <w:left w:val="single" w:sz="4" w:space="0" w:color="auto"/>
              <w:bottom w:val="single" w:sz="4" w:space="0" w:color="auto"/>
              <w:right w:val="single" w:sz="4" w:space="0" w:color="auto"/>
            </w:tcBorders>
          </w:tcPr>
          <w:p w14:paraId="48AAE577" w14:textId="77777777" w:rsidR="00DF6E6A" w:rsidRPr="00F95B02" w:rsidRDefault="00DF6E6A" w:rsidP="009C397C">
            <w:pPr>
              <w:pStyle w:val="TAC"/>
              <w:rPr>
                <w:ins w:id="3633" w:author="Ericsson_Nicholas_Pu" w:date="2023-02-11T20:24:00Z"/>
                <w:lang w:eastAsia="zh-CN"/>
              </w:rPr>
            </w:pPr>
            <w:ins w:id="3634" w:author="Ericsson_Nicholas_Pu" w:date="2023-02-11T20:24:00Z">
              <w:r>
                <w:t xml:space="preserve">Total symbols per </w:t>
              </w:r>
              <w:r>
                <w:rPr>
                  <w:lang w:eastAsia="zh-CN"/>
                </w:rPr>
                <w:t>slot without PT-RS</w:t>
              </w:r>
            </w:ins>
          </w:p>
        </w:tc>
        <w:tc>
          <w:tcPr>
            <w:tcW w:w="1072" w:type="dxa"/>
            <w:tcBorders>
              <w:top w:val="single" w:sz="4" w:space="0" w:color="auto"/>
              <w:left w:val="single" w:sz="4" w:space="0" w:color="auto"/>
              <w:bottom w:val="single" w:sz="4" w:space="0" w:color="auto"/>
              <w:right w:val="single" w:sz="4" w:space="0" w:color="auto"/>
            </w:tcBorders>
            <w:vAlign w:val="center"/>
          </w:tcPr>
          <w:p w14:paraId="5F31E0E4" w14:textId="77777777" w:rsidR="00DF6E6A" w:rsidRPr="00F95B02" w:rsidRDefault="00DF6E6A" w:rsidP="009C397C">
            <w:pPr>
              <w:pStyle w:val="TAC"/>
              <w:rPr>
                <w:ins w:id="3635" w:author="Ericsson_Nicholas_Pu" w:date="2023-02-11T20:24:00Z"/>
              </w:rPr>
            </w:pPr>
            <w:ins w:id="3636" w:author="Ericsson_Nicholas_Pu" w:date="2023-02-11T20:24:00Z">
              <w:r>
                <w:rPr>
                  <w:lang w:eastAsia="zh-CN"/>
                </w:rPr>
                <w:t>6336</w:t>
              </w:r>
            </w:ins>
          </w:p>
        </w:tc>
        <w:tc>
          <w:tcPr>
            <w:tcW w:w="1077" w:type="dxa"/>
            <w:tcBorders>
              <w:top w:val="single" w:sz="4" w:space="0" w:color="auto"/>
              <w:left w:val="single" w:sz="4" w:space="0" w:color="auto"/>
              <w:bottom w:val="single" w:sz="4" w:space="0" w:color="auto"/>
              <w:right w:val="single" w:sz="4" w:space="0" w:color="auto"/>
            </w:tcBorders>
          </w:tcPr>
          <w:p w14:paraId="178D82CB" w14:textId="77777777" w:rsidR="00DF6E6A" w:rsidRDefault="00DF6E6A" w:rsidP="009C397C">
            <w:pPr>
              <w:pStyle w:val="TAC"/>
              <w:rPr>
                <w:ins w:id="3637" w:author="Ericsson_Nicholas_Pu" w:date="2023-02-11T20:24:00Z"/>
                <w:lang w:eastAsia="zh-CN"/>
              </w:rPr>
            </w:pPr>
            <w:ins w:id="3638" w:author="Ericsson_Nicholas_Pu" w:date="2023-02-11T20:24:00Z">
              <w:r>
                <w:rPr>
                  <w:lang w:eastAsia="zh-CN"/>
                </w:rPr>
                <w:t>25344</w:t>
              </w:r>
            </w:ins>
          </w:p>
        </w:tc>
        <w:tc>
          <w:tcPr>
            <w:tcW w:w="1077" w:type="dxa"/>
            <w:tcBorders>
              <w:top w:val="single" w:sz="4" w:space="0" w:color="auto"/>
              <w:left w:val="single" w:sz="4" w:space="0" w:color="auto"/>
              <w:bottom w:val="single" w:sz="4" w:space="0" w:color="auto"/>
              <w:right w:val="single" w:sz="4" w:space="0" w:color="auto"/>
            </w:tcBorders>
            <w:vAlign w:val="center"/>
          </w:tcPr>
          <w:p w14:paraId="2ADF51CE" w14:textId="77777777" w:rsidR="00DF6E6A" w:rsidRPr="00F95B02" w:rsidRDefault="00DF6E6A" w:rsidP="009C397C">
            <w:pPr>
              <w:pStyle w:val="TAC"/>
              <w:rPr>
                <w:ins w:id="3639" w:author="Ericsson_Nicholas_Pu" w:date="2023-02-11T20:24:00Z"/>
              </w:rPr>
            </w:pPr>
            <w:ins w:id="3640" w:author="Ericsson_Nicholas_Pu" w:date="2023-02-11T20:24:00Z">
              <w:r>
                <w:rPr>
                  <w:lang w:eastAsia="zh-CN"/>
                </w:rPr>
                <w:t>6336</w:t>
              </w:r>
            </w:ins>
          </w:p>
        </w:tc>
      </w:tr>
      <w:tr w:rsidR="00DF6E6A" w:rsidRPr="00F95B02" w14:paraId="31DC6AE9" w14:textId="77777777" w:rsidTr="009C397C">
        <w:trPr>
          <w:cantSplit/>
          <w:jc w:val="center"/>
          <w:ins w:id="3641" w:author="Ericsson_Nicholas_Pu" w:date="2023-02-11T20:24:00Z"/>
        </w:trPr>
        <w:tc>
          <w:tcPr>
            <w:tcW w:w="7377" w:type="dxa"/>
            <w:gridSpan w:val="5"/>
          </w:tcPr>
          <w:p w14:paraId="6D5CBC73" w14:textId="77777777" w:rsidR="00DF6E6A" w:rsidRPr="00F95B02" w:rsidRDefault="00DF6E6A" w:rsidP="009C397C">
            <w:pPr>
              <w:pStyle w:val="TAN"/>
              <w:rPr>
                <w:ins w:id="3642" w:author="Ericsson_Nicholas_Pu" w:date="2023-02-11T20:24:00Z"/>
                <w:lang w:eastAsia="zh-CN"/>
              </w:rPr>
            </w:pPr>
            <w:ins w:id="3643" w:author="Ericsson_Nicholas_Pu" w:date="2023-02-11T20:24:00Z">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w:t>
              </w:r>
              <w:r w:rsidRPr="00F95B02">
                <w:rPr>
                  <w:lang w:eastAsia="zh-CN"/>
                </w:rPr>
                <w:t xml:space="preserve">and </w:t>
              </w:r>
              <w:r w:rsidRPr="00F95B02">
                <w:rPr>
                  <w:i/>
                  <w:lang w:eastAsia="zh-CN"/>
                </w:rPr>
                <w:t xml:space="preserve">l </w:t>
              </w:r>
              <w:r w:rsidRPr="00F95B02">
                <w:rPr>
                  <w:lang w:eastAsia="zh-CN"/>
                </w:rPr>
                <w:t xml:space="preserve">=8 </w:t>
              </w:r>
              <w:r w:rsidRPr="00F95B02">
                <w:t xml:space="preserve">as per Table 6.4.1.1.3-3 of TS </w:t>
              </w:r>
              <w:r>
                <w:t>38.211 [9]</w:t>
              </w:r>
              <w:r w:rsidRPr="00F95B02">
                <w:t>.</w:t>
              </w:r>
            </w:ins>
          </w:p>
          <w:p w14:paraId="19B67DA4" w14:textId="77777777" w:rsidR="00DF6E6A" w:rsidRDefault="00DF6E6A" w:rsidP="009C397C">
            <w:pPr>
              <w:pStyle w:val="TAN"/>
              <w:rPr>
                <w:ins w:id="3644" w:author="Ericsson_Nicholas_Pu" w:date="2023-02-11T20:24:00Z"/>
                <w:lang w:eastAsia="zh-CN"/>
              </w:rPr>
            </w:pPr>
            <w:ins w:id="3645" w:author="Ericsson_Nicholas_Pu" w:date="2023-02-11T20:24:00Z">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sub-clause </w:t>
              </w:r>
              <w:r w:rsidRPr="00F95B02">
                <w:rPr>
                  <w:lang w:eastAsia="zh-CN"/>
                </w:rPr>
                <w:t>5.2.2 of TS 38.212 [15].</w:t>
              </w:r>
            </w:ins>
          </w:p>
          <w:p w14:paraId="08FECBC8" w14:textId="77777777" w:rsidR="00DF6E6A" w:rsidRPr="00F95B02" w:rsidRDefault="00DF6E6A" w:rsidP="009C397C">
            <w:pPr>
              <w:pStyle w:val="TAN"/>
              <w:rPr>
                <w:ins w:id="3646" w:author="Ericsson_Nicholas_Pu" w:date="2023-02-11T20:24:00Z"/>
                <w:lang w:eastAsia="zh-CN"/>
              </w:rPr>
            </w:pPr>
            <w:ins w:id="3647" w:author="Ericsson_Nicholas_Pu" w:date="2023-02-11T20:24:00Z">
              <w:r w:rsidRPr="00C6449B">
                <w:t xml:space="preserve">NOTE </w:t>
              </w:r>
              <w:r>
                <w:rPr>
                  <w:lang w:eastAsia="zh-CN"/>
                </w:rPr>
                <w:t>3</w:t>
              </w:r>
              <w:r w:rsidRPr="00C6449B">
                <w:t>:</w:t>
              </w:r>
              <w:r w:rsidRPr="00C6449B">
                <w:tab/>
              </w:r>
              <w:r>
                <w:t>The calculation of the “Total number of bits per slot” and “Total symbols per slot” fields include the REs taken up by CSI part 1 and CSI part 2, if present</w:t>
              </w:r>
              <w:r w:rsidRPr="00C6449B">
                <w:rPr>
                  <w:lang w:eastAsia="zh-CN"/>
                </w:rPr>
                <w:t>.</w:t>
              </w:r>
            </w:ins>
          </w:p>
        </w:tc>
      </w:tr>
    </w:tbl>
    <w:p w14:paraId="6FFE2969" w14:textId="77777777" w:rsidR="00DF6E6A" w:rsidRDefault="00DF6E6A" w:rsidP="00DF6E6A">
      <w:pPr>
        <w:pStyle w:val="TH"/>
        <w:rPr>
          <w:ins w:id="3648" w:author="Ericsson_Nicholas_Pu" w:date="2023-02-11T20:24:00Z"/>
          <w:rFonts w:eastAsia="Malgun Gothic"/>
        </w:rPr>
      </w:pPr>
    </w:p>
    <w:p w14:paraId="048786E7" w14:textId="77777777" w:rsidR="00DF6E6A" w:rsidRPr="00F95B02" w:rsidRDefault="00DF6E6A" w:rsidP="00DF6E6A">
      <w:pPr>
        <w:pStyle w:val="TH"/>
        <w:rPr>
          <w:ins w:id="3649" w:author="Ericsson_Nicholas_Pu" w:date="2023-02-11T20:24:00Z"/>
          <w:lang w:eastAsia="zh-CN"/>
        </w:rPr>
      </w:pPr>
      <w:ins w:id="3650" w:author="Ericsson_Nicholas_Pu" w:date="2023-02-11T20:24:00Z">
        <w:r w:rsidRPr="00F95B02">
          <w:rPr>
            <w:rFonts w:eastAsia="Malgun Gothic"/>
          </w:rPr>
          <w:t>Table A.</w:t>
        </w:r>
        <w:r w:rsidRPr="00F95B02">
          <w:rPr>
            <w:lang w:eastAsia="zh-CN"/>
          </w:rPr>
          <w:t>3</w:t>
        </w:r>
        <w:r>
          <w:rPr>
            <w:lang w:eastAsia="zh-CN"/>
          </w:rPr>
          <w:t>B</w:t>
        </w:r>
        <w:r w:rsidRPr="00F95B02">
          <w:rPr>
            <w:rFonts w:eastAsia="Malgun Gothic"/>
          </w:rPr>
          <w:t>-</w:t>
        </w:r>
        <w:r>
          <w:rPr>
            <w:rFonts w:eastAsia="Malgun Gothic"/>
          </w:rPr>
          <w:t>6</w:t>
        </w:r>
        <w:r w:rsidRPr="00F95B02">
          <w:rPr>
            <w:rFonts w:eastAsia="Malgun Gothic"/>
          </w:rPr>
          <w:t>: FRC parameters for</w:t>
        </w:r>
        <w:r w:rsidRPr="00F95B02">
          <w:rPr>
            <w:lang w:eastAsia="zh-CN"/>
          </w:rPr>
          <w:t xml:space="preserve"> FR2</w:t>
        </w:r>
        <w:r>
          <w:rPr>
            <w:lang w:eastAsia="zh-CN"/>
          </w:rPr>
          <w:t>-2</w:t>
        </w:r>
        <w:r w:rsidRPr="00F95B02">
          <w:rPr>
            <w:lang w:eastAsia="zh-CN"/>
          </w:rPr>
          <w:t xml:space="preserve"> PUSCH </w:t>
        </w:r>
        <w:r w:rsidRPr="00F95B02">
          <w:rPr>
            <w:rFonts w:eastAsia="Malgun Gothic"/>
          </w:rPr>
          <w:t>performance requirements</w:t>
        </w:r>
        <w:r w:rsidRPr="00F95B02">
          <w:rPr>
            <w:lang w:eastAsia="zh-CN"/>
          </w:rPr>
          <w:t xml:space="preserve">, transform precoding </w:t>
        </w:r>
        <w:r>
          <w:rPr>
            <w:lang w:eastAsia="zh-CN"/>
          </w:rPr>
          <w:t>en</w:t>
        </w:r>
        <w:r w:rsidRPr="00F95B02">
          <w:rPr>
            <w:lang w:eastAsia="zh-CN"/>
          </w:rPr>
          <w:t xml:space="preserve">abled, </w:t>
        </w:r>
        <w:r w:rsidRPr="00F95B02">
          <w:rPr>
            <w:i/>
            <w:lang w:eastAsia="zh-CN"/>
          </w:rPr>
          <w:t>Additional DM-RS position = pos1</w:t>
        </w:r>
        <w:r w:rsidRPr="00F95B02">
          <w:rPr>
            <w:lang w:eastAsia="zh-CN"/>
          </w:rPr>
          <w:t xml:space="preserve"> and 1 transmission layer</w:t>
        </w:r>
        <w:r w:rsidRPr="00F95B02">
          <w:rPr>
            <w:rFonts w:eastAsia="Malgun Gothic"/>
          </w:rPr>
          <w:t xml:space="preserve"> (QPSK, R=</w:t>
        </w:r>
        <w:r>
          <w:rPr>
            <w:rFonts w:eastAsia="Malgun Gothic"/>
          </w:rPr>
          <w:t>308</w:t>
        </w:r>
        <w:r w:rsidRPr="00F95B02">
          <w:rPr>
            <w:rFonts w:eastAsia="Malgun Gothic"/>
          </w:rPr>
          <w:t>/1024)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5"/>
        <w:gridCol w:w="1710"/>
        <w:gridCol w:w="1521"/>
        <w:gridCol w:w="11"/>
      </w:tblGrid>
      <w:tr w:rsidR="00DF6E6A" w:rsidRPr="00F95B02" w14:paraId="77697E81" w14:textId="77777777" w:rsidTr="009C397C">
        <w:trPr>
          <w:gridAfter w:val="1"/>
          <w:wAfter w:w="11" w:type="dxa"/>
          <w:cantSplit/>
          <w:jc w:val="center"/>
          <w:ins w:id="3651" w:author="Ericsson_Nicholas_Pu" w:date="2023-02-11T20:24:00Z"/>
        </w:trPr>
        <w:tc>
          <w:tcPr>
            <w:tcW w:w="4225" w:type="dxa"/>
          </w:tcPr>
          <w:p w14:paraId="5E4EF2CE" w14:textId="77777777" w:rsidR="00DF6E6A" w:rsidRPr="00F95B02" w:rsidRDefault="00DF6E6A" w:rsidP="009C397C">
            <w:pPr>
              <w:pStyle w:val="TAH"/>
              <w:rPr>
                <w:ins w:id="3652" w:author="Ericsson_Nicholas_Pu" w:date="2023-02-11T20:24:00Z"/>
              </w:rPr>
            </w:pPr>
            <w:ins w:id="3653" w:author="Ericsson_Nicholas_Pu" w:date="2023-02-11T20:24:00Z">
              <w:r w:rsidRPr="00F95B02">
                <w:t>Reference channel</w:t>
              </w:r>
            </w:ins>
          </w:p>
        </w:tc>
        <w:tc>
          <w:tcPr>
            <w:tcW w:w="1710" w:type="dxa"/>
          </w:tcPr>
          <w:p w14:paraId="15C5AD18" w14:textId="77777777" w:rsidR="00DF6E6A" w:rsidRPr="00F95B02" w:rsidRDefault="00DF6E6A" w:rsidP="009C397C">
            <w:pPr>
              <w:pStyle w:val="TAH"/>
              <w:rPr>
                <w:ins w:id="3654" w:author="Ericsson_Nicholas_Pu" w:date="2023-02-11T20:24:00Z"/>
                <w:lang w:eastAsia="zh-CN"/>
              </w:rPr>
            </w:pPr>
            <w:ins w:id="3655" w:author="Ericsson_Nicholas_Pu" w:date="2023-02-11T20:24:00Z">
              <w:r w:rsidRPr="00F95B02">
                <w:rPr>
                  <w:lang w:eastAsia="zh-CN"/>
                </w:rPr>
                <w:t>G-FR2-A</w:t>
              </w:r>
              <w:r>
                <w:rPr>
                  <w:lang w:eastAsia="zh-CN"/>
                </w:rPr>
                <w:t>3B</w:t>
              </w:r>
              <w:r w:rsidRPr="00F95B02">
                <w:rPr>
                  <w:lang w:eastAsia="zh-CN"/>
                </w:rPr>
                <w:t>-</w:t>
              </w:r>
            </w:ins>
            <w:ins w:id="3656" w:author="Ericsson_Nicholas_Pu" w:date="2023-02-11T20:25:00Z">
              <w:r>
                <w:rPr>
                  <w:lang w:eastAsia="zh-CN"/>
                </w:rPr>
                <w:t>6</w:t>
              </w:r>
            </w:ins>
          </w:p>
        </w:tc>
        <w:tc>
          <w:tcPr>
            <w:tcW w:w="1521" w:type="dxa"/>
          </w:tcPr>
          <w:p w14:paraId="5B8E268B" w14:textId="77777777" w:rsidR="00DF6E6A" w:rsidRPr="00F95B02" w:rsidRDefault="00DF6E6A" w:rsidP="009C397C">
            <w:pPr>
              <w:pStyle w:val="TAH"/>
              <w:rPr>
                <w:ins w:id="3657" w:author="Ericsson_Nicholas_Pu" w:date="2023-02-11T20:24:00Z"/>
              </w:rPr>
            </w:pPr>
            <w:ins w:id="3658" w:author="Ericsson_Nicholas_Pu" w:date="2023-02-11T20:24:00Z">
              <w:r w:rsidRPr="00F95B02">
                <w:rPr>
                  <w:lang w:eastAsia="zh-CN"/>
                </w:rPr>
                <w:t>G-FR2-A</w:t>
              </w:r>
              <w:r>
                <w:rPr>
                  <w:lang w:eastAsia="zh-CN"/>
                </w:rPr>
                <w:t>3B</w:t>
              </w:r>
              <w:r w:rsidRPr="00F95B02">
                <w:rPr>
                  <w:lang w:eastAsia="zh-CN"/>
                </w:rPr>
                <w:t>-</w:t>
              </w:r>
            </w:ins>
            <w:ins w:id="3659" w:author="Ericsson_Nicholas_Pu" w:date="2023-02-11T20:25:00Z">
              <w:r>
                <w:rPr>
                  <w:lang w:eastAsia="zh-CN"/>
                </w:rPr>
                <w:t>7</w:t>
              </w:r>
            </w:ins>
          </w:p>
        </w:tc>
      </w:tr>
      <w:tr w:rsidR="00DF6E6A" w:rsidRPr="00F95B02" w14:paraId="02B83A81" w14:textId="77777777" w:rsidTr="009C397C">
        <w:trPr>
          <w:gridAfter w:val="1"/>
          <w:wAfter w:w="11" w:type="dxa"/>
          <w:cantSplit/>
          <w:jc w:val="center"/>
          <w:ins w:id="3660" w:author="Ericsson_Nicholas_Pu" w:date="2023-02-11T20:24:00Z"/>
        </w:trPr>
        <w:tc>
          <w:tcPr>
            <w:tcW w:w="4225" w:type="dxa"/>
          </w:tcPr>
          <w:p w14:paraId="25271D2A" w14:textId="77777777" w:rsidR="00DF6E6A" w:rsidRPr="00F95B02" w:rsidRDefault="00DF6E6A" w:rsidP="009C397C">
            <w:pPr>
              <w:pStyle w:val="TAC"/>
              <w:rPr>
                <w:ins w:id="3661" w:author="Ericsson_Nicholas_Pu" w:date="2023-02-11T20:24:00Z"/>
                <w:lang w:eastAsia="zh-CN"/>
              </w:rPr>
            </w:pPr>
            <w:ins w:id="3662" w:author="Ericsson_Nicholas_Pu" w:date="2023-02-11T20:24:00Z">
              <w:r w:rsidRPr="00F95B02">
                <w:rPr>
                  <w:lang w:eastAsia="zh-CN"/>
                </w:rPr>
                <w:t>Subcarrier spacing [kHz]</w:t>
              </w:r>
            </w:ins>
          </w:p>
        </w:tc>
        <w:tc>
          <w:tcPr>
            <w:tcW w:w="1710" w:type="dxa"/>
          </w:tcPr>
          <w:p w14:paraId="6896A94D" w14:textId="77777777" w:rsidR="00DF6E6A" w:rsidRDefault="00DF6E6A" w:rsidP="009C397C">
            <w:pPr>
              <w:pStyle w:val="TAC"/>
              <w:rPr>
                <w:ins w:id="3663" w:author="Ericsson_Nicholas_Pu" w:date="2023-02-11T20:24:00Z"/>
                <w:lang w:eastAsia="zh-CN"/>
              </w:rPr>
            </w:pPr>
            <w:ins w:id="3664" w:author="Ericsson_Nicholas_Pu" w:date="2023-02-11T20:24:00Z">
              <w:r w:rsidRPr="00F95B02">
                <w:rPr>
                  <w:lang w:eastAsia="zh-CN"/>
                </w:rPr>
                <w:t>120</w:t>
              </w:r>
            </w:ins>
          </w:p>
        </w:tc>
        <w:tc>
          <w:tcPr>
            <w:tcW w:w="1521" w:type="dxa"/>
          </w:tcPr>
          <w:p w14:paraId="76E9CF07" w14:textId="77777777" w:rsidR="00DF6E6A" w:rsidRPr="00F95B02" w:rsidRDefault="00DF6E6A" w:rsidP="009C397C">
            <w:pPr>
              <w:pStyle w:val="TAC"/>
              <w:rPr>
                <w:ins w:id="3665" w:author="Ericsson_Nicholas_Pu" w:date="2023-02-11T20:24:00Z"/>
              </w:rPr>
            </w:pPr>
            <w:ins w:id="3666" w:author="Ericsson_Nicholas_Pu" w:date="2023-02-11T20:24:00Z">
              <w:r>
                <w:rPr>
                  <w:lang w:eastAsia="zh-CN"/>
                </w:rPr>
                <w:t>48</w:t>
              </w:r>
              <w:r w:rsidRPr="00F95B02">
                <w:rPr>
                  <w:lang w:eastAsia="zh-CN"/>
                </w:rPr>
                <w:t>0</w:t>
              </w:r>
            </w:ins>
          </w:p>
        </w:tc>
      </w:tr>
      <w:tr w:rsidR="00DF6E6A" w:rsidRPr="00F95B02" w14:paraId="708CF72B" w14:textId="77777777" w:rsidTr="009C397C">
        <w:trPr>
          <w:gridAfter w:val="1"/>
          <w:wAfter w:w="11" w:type="dxa"/>
          <w:cantSplit/>
          <w:jc w:val="center"/>
          <w:ins w:id="3667" w:author="Ericsson_Nicholas_Pu" w:date="2023-02-11T20:24:00Z"/>
        </w:trPr>
        <w:tc>
          <w:tcPr>
            <w:tcW w:w="4225" w:type="dxa"/>
          </w:tcPr>
          <w:p w14:paraId="70A91D2F" w14:textId="77777777" w:rsidR="00DF6E6A" w:rsidRPr="00F95B02" w:rsidRDefault="00DF6E6A" w:rsidP="009C397C">
            <w:pPr>
              <w:pStyle w:val="TAC"/>
              <w:rPr>
                <w:ins w:id="3668" w:author="Ericsson_Nicholas_Pu" w:date="2023-02-11T20:24:00Z"/>
              </w:rPr>
            </w:pPr>
            <w:ins w:id="3669" w:author="Ericsson_Nicholas_Pu" w:date="2023-02-11T20:24:00Z">
              <w:r w:rsidRPr="00F95B02">
                <w:t>Allocated resource blocks</w:t>
              </w:r>
            </w:ins>
          </w:p>
        </w:tc>
        <w:tc>
          <w:tcPr>
            <w:tcW w:w="1710" w:type="dxa"/>
          </w:tcPr>
          <w:p w14:paraId="22D1885E" w14:textId="77777777" w:rsidR="00DF6E6A" w:rsidRDefault="00DF6E6A" w:rsidP="009C397C">
            <w:pPr>
              <w:pStyle w:val="TAC"/>
              <w:rPr>
                <w:ins w:id="3670" w:author="Ericsson_Nicholas_Pu" w:date="2023-02-11T20:24:00Z"/>
                <w:rFonts w:eastAsia="Yu Mincho"/>
              </w:rPr>
            </w:pPr>
            <w:ins w:id="3671" w:author="Ericsson_Nicholas_Pu" w:date="2023-02-11T20:24:00Z">
              <w:r>
                <w:rPr>
                  <w:rFonts w:eastAsia="Yu Mincho"/>
                </w:rPr>
                <w:t>64</w:t>
              </w:r>
            </w:ins>
          </w:p>
        </w:tc>
        <w:tc>
          <w:tcPr>
            <w:tcW w:w="1521" w:type="dxa"/>
          </w:tcPr>
          <w:p w14:paraId="5B69451B" w14:textId="77777777" w:rsidR="00DF6E6A" w:rsidRPr="00F95B02" w:rsidRDefault="00DF6E6A" w:rsidP="009C397C">
            <w:pPr>
              <w:pStyle w:val="TAC"/>
              <w:rPr>
                <w:ins w:id="3672" w:author="Ericsson_Nicholas_Pu" w:date="2023-02-11T20:24:00Z"/>
                <w:rFonts w:eastAsia="Yu Mincho"/>
              </w:rPr>
            </w:pPr>
            <w:ins w:id="3673" w:author="Ericsson_Nicholas_Pu" w:date="2023-02-11T20:24:00Z">
              <w:r>
                <w:rPr>
                  <w:rFonts w:eastAsia="Yu Mincho"/>
                </w:rPr>
                <w:t>64</w:t>
              </w:r>
            </w:ins>
          </w:p>
        </w:tc>
      </w:tr>
      <w:tr w:rsidR="00DF6E6A" w:rsidRPr="00F95B02" w14:paraId="0F15A392" w14:textId="77777777" w:rsidTr="009C397C">
        <w:trPr>
          <w:gridAfter w:val="1"/>
          <w:wAfter w:w="11" w:type="dxa"/>
          <w:cantSplit/>
          <w:jc w:val="center"/>
          <w:ins w:id="3674" w:author="Ericsson_Nicholas_Pu" w:date="2023-02-11T20:24:00Z"/>
        </w:trPr>
        <w:tc>
          <w:tcPr>
            <w:tcW w:w="4225" w:type="dxa"/>
          </w:tcPr>
          <w:p w14:paraId="6AF32F12" w14:textId="77777777" w:rsidR="00DF6E6A" w:rsidRPr="00F95B02" w:rsidRDefault="00DF6E6A" w:rsidP="009C397C">
            <w:pPr>
              <w:pStyle w:val="TAC"/>
              <w:rPr>
                <w:ins w:id="3675" w:author="Ericsson_Nicholas_Pu" w:date="2023-02-11T20:24:00Z"/>
                <w:lang w:eastAsia="zh-CN"/>
              </w:rPr>
            </w:pPr>
            <w:ins w:id="3676" w:author="Ericsson_Nicholas_Pu" w:date="2023-02-11T20:24:00Z">
              <w:r>
                <w:rPr>
                  <w:lang w:eastAsia="zh-CN"/>
                </w:rPr>
                <w:t>DFT-s</w:t>
              </w:r>
              <w:r w:rsidRPr="00F95B02">
                <w:t xml:space="preserve">-OFDM Symbols per </w:t>
              </w:r>
              <w:r w:rsidRPr="00F95B02">
                <w:rPr>
                  <w:lang w:eastAsia="zh-CN"/>
                </w:rPr>
                <w:t>slot (Note 1)</w:t>
              </w:r>
            </w:ins>
          </w:p>
        </w:tc>
        <w:tc>
          <w:tcPr>
            <w:tcW w:w="1710" w:type="dxa"/>
          </w:tcPr>
          <w:p w14:paraId="0E61A886" w14:textId="77777777" w:rsidR="00DF6E6A" w:rsidRDefault="00DF6E6A" w:rsidP="009C397C">
            <w:pPr>
              <w:pStyle w:val="TAC"/>
              <w:rPr>
                <w:ins w:id="3677" w:author="Ericsson_Nicholas_Pu" w:date="2023-02-11T20:24:00Z"/>
                <w:lang w:eastAsia="zh-CN"/>
              </w:rPr>
            </w:pPr>
            <w:ins w:id="3678" w:author="Ericsson_Nicholas_Pu" w:date="2023-02-11T20:24:00Z">
              <w:r>
                <w:rPr>
                  <w:lang w:eastAsia="zh-CN"/>
                </w:rPr>
                <w:t>8</w:t>
              </w:r>
            </w:ins>
          </w:p>
        </w:tc>
        <w:tc>
          <w:tcPr>
            <w:tcW w:w="1521" w:type="dxa"/>
          </w:tcPr>
          <w:p w14:paraId="538ACE35" w14:textId="77777777" w:rsidR="00DF6E6A" w:rsidRPr="00F95B02" w:rsidRDefault="00DF6E6A" w:rsidP="009C397C">
            <w:pPr>
              <w:pStyle w:val="TAC"/>
              <w:rPr>
                <w:ins w:id="3679" w:author="Ericsson_Nicholas_Pu" w:date="2023-02-11T20:24:00Z"/>
                <w:lang w:eastAsia="zh-CN"/>
              </w:rPr>
            </w:pPr>
            <w:ins w:id="3680" w:author="Ericsson_Nicholas_Pu" w:date="2023-02-11T20:24:00Z">
              <w:r>
                <w:rPr>
                  <w:lang w:eastAsia="zh-CN"/>
                </w:rPr>
                <w:t>8</w:t>
              </w:r>
            </w:ins>
          </w:p>
        </w:tc>
      </w:tr>
      <w:tr w:rsidR="00DF6E6A" w:rsidRPr="00F95B02" w14:paraId="6E893E77" w14:textId="77777777" w:rsidTr="009C397C">
        <w:trPr>
          <w:gridAfter w:val="1"/>
          <w:wAfter w:w="11" w:type="dxa"/>
          <w:cantSplit/>
          <w:jc w:val="center"/>
          <w:ins w:id="3681" w:author="Ericsson_Nicholas_Pu" w:date="2023-02-11T20:24:00Z"/>
        </w:trPr>
        <w:tc>
          <w:tcPr>
            <w:tcW w:w="4225" w:type="dxa"/>
          </w:tcPr>
          <w:p w14:paraId="4C30C31F" w14:textId="77777777" w:rsidR="00DF6E6A" w:rsidRPr="00F95B02" w:rsidRDefault="00DF6E6A" w:rsidP="009C397C">
            <w:pPr>
              <w:pStyle w:val="TAC"/>
              <w:rPr>
                <w:ins w:id="3682" w:author="Ericsson_Nicholas_Pu" w:date="2023-02-11T20:24:00Z"/>
              </w:rPr>
            </w:pPr>
            <w:ins w:id="3683" w:author="Ericsson_Nicholas_Pu" w:date="2023-02-11T20:24:00Z">
              <w:r w:rsidRPr="00F95B02">
                <w:t>Modulation</w:t>
              </w:r>
            </w:ins>
          </w:p>
        </w:tc>
        <w:tc>
          <w:tcPr>
            <w:tcW w:w="1710" w:type="dxa"/>
          </w:tcPr>
          <w:p w14:paraId="05BA671D" w14:textId="77777777" w:rsidR="00DF6E6A" w:rsidRPr="00F95B02" w:rsidRDefault="00DF6E6A" w:rsidP="009C397C">
            <w:pPr>
              <w:pStyle w:val="TAC"/>
              <w:rPr>
                <w:ins w:id="3684" w:author="Ericsson_Nicholas_Pu" w:date="2023-02-11T20:24:00Z"/>
                <w:lang w:eastAsia="zh-CN"/>
              </w:rPr>
            </w:pPr>
            <w:ins w:id="3685" w:author="Ericsson_Nicholas_Pu" w:date="2023-02-11T20:24:00Z">
              <w:r w:rsidRPr="00F95B02">
                <w:rPr>
                  <w:lang w:eastAsia="zh-CN"/>
                </w:rPr>
                <w:t>QPSK</w:t>
              </w:r>
            </w:ins>
          </w:p>
        </w:tc>
        <w:tc>
          <w:tcPr>
            <w:tcW w:w="1521" w:type="dxa"/>
          </w:tcPr>
          <w:p w14:paraId="5B1277C2" w14:textId="77777777" w:rsidR="00DF6E6A" w:rsidRPr="00F95B02" w:rsidRDefault="00DF6E6A" w:rsidP="009C397C">
            <w:pPr>
              <w:pStyle w:val="TAC"/>
              <w:rPr>
                <w:ins w:id="3686" w:author="Ericsson_Nicholas_Pu" w:date="2023-02-11T20:24:00Z"/>
                <w:lang w:eastAsia="zh-CN"/>
              </w:rPr>
            </w:pPr>
            <w:ins w:id="3687" w:author="Ericsson_Nicholas_Pu" w:date="2023-02-11T20:24:00Z">
              <w:r w:rsidRPr="00F95B02">
                <w:rPr>
                  <w:lang w:eastAsia="zh-CN"/>
                </w:rPr>
                <w:t>QPSK</w:t>
              </w:r>
            </w:ins>
          </w:p>
        </w:tc>
      </w:tr>
      <w:tr w:rsidR="00DF6E6A" w:rsidRPr="00F95B02" w14:paraId="26295DBD" w14:textId="77777777" w:rsidTr="009C397C">
        <w:trPr>
          <w:gridAfter w:val="1"/>
          <w:wAfter w:w="11" w:type="dxa"/>
          <w:cantSplit/>
          <w:jc w:val="center"/>
          <w:ins w:id="3688" w:author="Ericsson_Nicholas_Pu" w:date="2023-02-11T20:24:00Z"/>
        </w:trPr>
        <w:tc>
          <w:tcPr>
            <w:tcW w:w="4225" w:type="dxa"/>
          </w:tcPr>
          <w:p w14:paraId="222E5823" w14:textId="77777777" w:rsidR="00DF6E6A" w:rsidRPr="00F95B02" w:rsidRDefault="00DF6E6A" w:rsidP="009C397C">
            <w:pPr>
              <w:pStyle w:val="TAC"/>
              <w:rPr>
                <w:ins w:id="3689" w:author="Ericsson_Nicholas_Pu" w:date="2023-02-11T20:24:00Z"/>
              </w:rPr>
            </w:pPr>
            <w:ins w:id="3690" w:author="Ericsson_Nicholas_Pu" w:date="2023-02-11T20:24:00Z">
              <w:r w:rsidRPr="00F95B02">
                <w:t>Code rate</w:t>
              </w:r>
              <w:r w:rsidRPr="00F95B02">
                <w:rPr>
                  <w:lang w:eastAsia="zh-CN"/>
                </w:rPr>
                <w:t xml:space="preserve"> (Note 2)</w:t>
              </w:r>
            </w:ins>
          </w:p>
        </w:tc>
        <w:tc>
          <w:tcPr>
            <w:tcW w:w="1710" w:type="dxa"/>
          </w:tcPr>
          <w:p w14:paraId="66F808C2" w14:textId="77777777" w:rsidR="00DF6E6A" w:rsidRDefault="00DF6E6A" w:rsidP="009C397C">
            <w:pPr>
              <w:pStyle w:val="TAC"/>
              <w:rPr>
                <w:ins w:id="3691" w:author="Ericsson_Nicholas_Pu" w:date="2023-02-11T20:24:00Z"/>
                <w:lang w:eastAsia="zh-CN"/>
              </w:rPr>
            </w:pPr>
            <w:ins w:id="3692" w:author="Ericsson_Nicholas_Pu" w:date="2023-02-11T20:24:00Z">
              <w:r>
                <w:rPr>
                  <w:lang w:eastAsia="zh-CN"/>
                </w:rPr>
                <w:t>308</w:t>
              </w:r>
              <w:r w:rsidRPr="00F95B02">
                <w:rPr>
                  <w:lang w:eastAsia="zh-CN"/>
                </w:rPr>
                <w:t>/1024</w:t>
              </w:r>
            </w:ins>
          </w:p>
        </w:tc>
        <w:tc>
          <w:tcPr>
            <w:tcW w:w="1521" w:type="dxa"/>
          </w:tcPr>
          <w:p w14:paraId="5474F6B5" w14:textId="77777777" w:rsidR="00DF6E6A" w:rsidRPr="00F95B02" w:rsidRDefault="00DF6E6A" w:rsidP="009C397C">
            <w:pPr>
              <w:pStyle w:val="TAC"/>
              <w:rPr>
                <w:ins w:id="3693" w:author="Ericsson_Nicholas_Pu" w:date="2023-02-11T20:24:00Z"/>
                <w:lang w:eastAsia="zh-CN"/>
              </w:rPr>
            </w:pPr>
            <w:ins w:id="3694" w:author="Ericsson_Nicholas_Pu" w:date="2023-02-11T20:24:00Z">
              <w:r>
                <w:rPr>
                  <w:lang w:eastAsia="zh-CN"/>
                </w:rPr>
                <w:t>308</w:t>
              </w:r>
              <w:r w:rsidRPr="00F95B02">
                <w:rPr>
                  <w:lang w:eastAsia="zh-CN"/>
                </w:rPr>
                <w:t>/1024</w:t>
              </w:r>
            </w:ins>
          </w:p>
        </w:tc>
      </w:tr>
      <w:tr w:rsidR="00DF6E6A" w:rsidRPr="00F95B02" w14:paraId="08D7F634" w14:textId="77777777" w:rsidTr="009C397C">
        <w:trPr>
          <w:gridAfter w:val="1"/>
          <w:wAfter w:w="11" w:type="dxa"/>
          <w:cantSplit/>
          <w:jc w:val="center"/>
          <w:ins w:id="3695" w:author="Ericsson_Nicholas_Pu" w:date="2023-02-11T20:24:00Z"/>
        </w:trPr>
        <w:tc>
          <w:tcPr>
            <w:tcW w:w="4225" w:type="dxa"/>
          </w:tcPr>
          <w:p w14:paraId="1BFDE94A" w14:textId="77777777" w:rsidR="00DF6E6A" w:rsidRPr="00F95B02" w:rsidRDefault="00DF6E6A" w:rsidP="009C397C">
            <w:pPr>
              <w:pStyle w:val="TAC"/>
              <w:rPr>
                <w:ins w:id="3696" w:author="Ericsson_Nicholas_Pu" w:date="2023-02-11T20:24:00Z"/>
              </w:rPr>
            </w:pPr>
            <w:ins w:id="3697" w:author="Ericsson_Nicholas_Pu" w:date="2023-02-11T20:24:00Z">
              <w:r w:rsidRPr="00F95B02">
                <w:t>Payload size (bits)</w:t>
              </w:r>
            </w:ins>
          </w:p>
        </w:tc>
        <w:tc>
          <w:tcPr>
            <w:tcW w:w="1710" w:type="dxa"/>
            <w:vAlign w:val="center"/>
          </w:tcPr>
          <w:p w14:paraId="76EB7640" w14:textId="77777777" w:rsidR="00DF6E6A" w:rsidRDefault="00DF6E6A" w:rsidP="009C397C">
            <w:pPr>
              <w:pStyle w:val="TAC"/>
              <w:rPr>
                <w:ins w:id="3698" w:author="Ericsson_Nicholas_Pu" w:date="2023-02-11T20:24:00Z"/>
              </w:rPr>
            </w:pPr>
            <w:ins w:id="3699" w:author="Ericsson_Nicholas_Pu" w:date="2023-02-11T20:24:00Z">
              <w:r>
                <w:t>3624</w:t>
              </w:r>
            </w:ins>
          </w:p>
        </w:tc>
        <w:tc>
          <w:tcPr>
            <w:tcW w:w="1521" w:type="dxa"/>
            <w:vAlign w:val="center"/>
          </w:tcPr>
          <w:p w14:paraId="42246232" w14:textId="77777777" w:rsidR="00DF6E6A" w:rsidRPr="00F95B02" w:rsidRDefault="00DF6E6A" w:rsidP="009C397C">
            <w:pPr>
              <w:pStyle w:val="TAC"/>
              <w:rPr>
                <w:ins w:id="3700" w:author="Ericsson_Nicholas_Pu" w:date="2023-02-11T20:24:00Z"/>
              </w:rPr>
            </w:pPr>
            <w:ins w:id="3701" w:author="Ericsson_Nicholas_Pu" w:date="2023-02-11T20:24:00Z">
              <w:r>
                <w:t>3624</w:t>
              </w:r>
            </w:ins>
          </w:p>
        </w:tc>
      </w:tr>
      <w:tr w:rsidR="00DF6E6A" w:rsidRPr="00F95B02" w14:paraId="06CE652F" w14:textId="77777777" w:rsidTr="009C397C">
        <w:trPr>
          <w:gridAfter w:val="1"/>
          <w:wAfter w:w="11" w:type="dxa"/>
          <w:cantSplit/>
          <w:jc w:val="center"/>
          <w:ins w:id="3702" w:author="Ericsson_Nicholas_Pu" w:date="2023-02-11T20:24:00Z"/>
        </w:trPr>
        <w:tc>
          <w:tcPr>
            <w:tcW w:w="4225" w:type="dxa"/>
          </w:tcPr>
          <w:p w14:paraId="600CDACB" w14:textId="77777777" w:rsidR="00DF6E6A" w:rsidRPr="00F95B02" w:rsidRDefault="00DF6E6A" w:rsidP="009C397C">
            <w:pPr>
              <w:pStyle w:val="TAC"/>
              <w:rPr>
                <w:ins w:id="3703" w:author="Ericsson_Nicholas_Pu" w:date="2023-02-11T20:24:00Z"/>
                <w:szCs w:val="22"/>
              </w:rPr>
            </w:pPr>
            <w:ins w:id="3704" w:author="Ericsson_Nicholas_Pu" w:date="2023-02-11T20:24:00Z">
              <w:r w:rsidRPr="00F95B02">
                <w:rPr>
                  <w:szCs w:val="22"/>
                </w:rPr>
                <w:t>Transport block CRC (bits)</w:t>
              </w:r>
            </w:ins>
          </w:p>
        </w:tc>
        <w:tc>
          <w:tcPr>
            <w:tcW w:w="1710" w:type="dxa"/>
          </w:tcPr>
          <w:p w14:paraId="68327689" w14:textId="77777777" w:rsidR="00DF6E6A" w:rsidRDefault="00DF6E6A" w:rsidP="009C397C">
            <w:pPr>
              <w:pStyle w:val="TAC"/>
              <w:rPr>
                <w:ins w:id="3705" w:author="Ericsson_Nicholas_Pu" w:date="2023-02-11T20:24:00Z"/>
              </w:rPr>
            </w:pPr>
            <w:ins w:id="3706" w:author="Ericsson_Nicholas_Pu" w:date="2023-02-11T20:24:00Z">
              <w:r>
                <w:t>16</w:t>
              </w:r>
            </w:ins>
          </w:p>
        </w:tc>
        <w:tc>
          <w:tcPr>
            <w:tcW w:w="1521" w:type="dxa"/>
          </w:tcPr>
          <w:p w14:paraId="72FA48F9" w14:textId="77777777" w:rsidR="00DF6E6A" w:rsidRPr="00F95B02" w:rsidRDefault="00DF6E6A" w:rsidP="009C397C">
            <w:pPr>
              <w:pStyle w:val="TAC"/>
              <w:rPr>
                <w:ins w:id="3707" w:author="Ericsson_Nicholas_Pu" w:date="2023-02-11T20:24:00Z"/>
              </w:rPr>
            </w:pPr>
            <w:ins w:id="3708" w:author="Ericsson_Nicholas_Pu" w:date="2023-02-11T20:24:00Z">
              <w:r>
                <w:t>16</w:t>
              </w:r>
            </w:ins>
          </w:p>
        </w:tc>
      </w:tr>
      <w:tr w:rsidR="00DF6E6A" w:rsidRPr="00F95B02" w14:paraId="4B026402" w14:textId="77777777" w:rsidTr="009C397C">
        <w:trPr>
          <w:gridAfter w:val="1"/>
          <w:wAfter w:w="11" w:type="dxa"/>
          <w:cantSplit/>
          <w:jc w:val="center"/>
          <w:ins w:id="3709" w:author="Ericsson_Nicholas_Pu" w:date="2023-02-11T20:24:00Z"/>
        </w:trPr>
        <w:tc>
          <w:tcPr>
            <w:tcW w:w="4225" w:type="dxa"/>
          </w:tcPr>
          <w:p w14:paraId="370C5EC4" w14:textId="77777777" w:rsidR="00DF6E6A" w:rsidRPr="00F95B02" w:rsidRDefault="00DF6E6A" w:rsidP="009C397C">
            <w:pPr>
              <w:pStyle w:val="TAC"/>
              <w:rPr>
                <w:ins w:id="3710" w:author="Ericsson_Nicholas_Pu" w:date="2023-02-11T20:24:00Z"/>
              </w:rPr>
            </w:pPr>
            <w:ins w:id="3711" w:author="Ericsson_Nicholas_Pu" w:date="2023-02-11T20:24:00Z">
              <w:r w:rsidRPr="00F95B02">
                <w:t>Code block CRC size (bits)</w:t>
              </w:r>
            </w:ins>
          </w:p>
        </w:tc>
        <w:tc>
          <w:tcPr>
            <w:tcW w:w="1710" w:type="dxa"/>
            <w:vAlign w:val="center"/>
          </w:tcPr>
          <w:p w14:paraId="709C62DC" w14:textId="77777777" w:rsidR="00DF6E6A" w:rsidRDefault="00DF6E6A" w:rsidP="009C397C">
            <w:pPr>
              <w:pStyle w:val="TAC"/>
              <w:rPr>
                <w:ins w:id="3712" w:author="Ericsson_Nicholas_Pu" w:date="2023-02-11T20:24:00Z"/>
              </w:rPr>
            </w:pPr>
            <w:ins w:id="3713" w:author="Ericsson_Nicholas_Pu" w:date="2023-02-11T20:24:00Z">
              <w:r>
                <w:t>-</w:t>
              </w:r>
            </w:ins>
          </w:p>
        </w:tc>
        <w:tc>
          <w:tcPr>
            <w:tcW w:w="1521" w:type="dxa"/>
            <w:vAlign w:val="center"/>
          </w:tcPr>
          <w:p w14:paraId="3A899413" w14:textId="77777777" w:rsidR="00DF6E6A" w:rsidRPr="00F95B02" w:rsidRDefault="00DF6E6A" w:rsidP="009C397C">
            <w:pPr>
              <w:pStyle w:val="TAC"/>
              <w:rPr>
                <w:ins w:id="3714" w:author="Ericsson_Nicholas_Pu" w:date="2023-02-11T20:24:00Z"/>
              </w:rPr>
            </w:pPr>
            <w:ins w:id="3715" w:author="Ericsson_Nicholas_Pu" w:date="2023-02-11T20:24:00Z">
              <w:r>
                <w:t>-</w:t>
              </w:r>
            </w:ins>
          </w:p>
        </w:tc>
      </w:tr>
      <w:tr w:rsidR="00DF6E6A" w:rsidRPr="00F95B02" w14:paraId="68CB5F90" w14:textId="77777777" w:rsidTr="009C397C">
        <w:trPr>
          <w:gridAfter w:val="1"/>
          <w:wAfter w:w="11" w:type="dxa"/>
          <w:cantSplit/>
          <w:jc w:val="center"/>
          <w:ins w:id="3716" w:author="Ericsson_Nicholas_Pu" w:date="2023-02-11T20:24:00Z"/>
        </w:trPr>
        <w:tc>
          <w:tcPr>
            <w:tcW w:w="4225" w:type="dxa"/>
          </w:tcPr>
          <w:p w14:paraId="35C38907" w14:textId="77777777" w:rsidR="00DF6E6A" w:rsidRPr="00F95B02" w:rsidRDefault="00DF6E6A" w:rsidP="009C397C">
            <w:pPr>
              <w:pStyle w:val="TAC"/>
              <w:rPr>
                <w:ins w:id="3717" w:author="Ericsson_Nicholas_Pu" w:date="2023-02-11T20:24:00Z"/>
              </w:rPr>
            </w:pPr>
            <w:ins w:id="3718" w:author="Ericsson_Nicholas_Pu" w:date="2023-02-11T20:24:00Z">
              <w:r w:rsidRPr="00F95B02">
                <w:t>Number of code blocks - C</w:t>
              </w:r>
            </w:ins>
          </w:p>
        </w:tc>
        <w:tc>
          <w:tcPr>
            <w:tcW w:w="1710" w:type="dxa"/>
            <w:vAlign w:val="center"/>
          </w:tcPr>
          <w:p w14:paraId="296CA564" w14:textId="77777777" w:rsidR="00DF6E6A" w:rsidRDefault="00DF6E6A" w:rsidP="009C397C">
            <w:pPr>
              <w:pStyle w:val="TAC"/>
              <w:rPr>
                <w:ins w:id="3719" w:author="Ericsson_Nicholas_Pu" w:date="2023-02-11T20:24:00Z"/>
              </w:rPr>
            </w:pPr>
            <w:ins w:id="3720" w:author="Ericsson_Nicholas_Pu" w:date="2023-02-11T20:24:00Z">
              <w:r>
                <w:t>1</w:t>
              </w:r>
            </w:ins>
          </w:p>
        </w:tc>
        <w:tc>
          <w:tcPr>
            <w:tcW w:w="1521" w:type="dxa"/>
            <w:vAlign w:val="center"/>
          </w:tcPr>
          <w:p w14:paraId="4811AA9F" w14:textId="77777777" w:rsidR="00DF6E6A" w:rsidRPr="00F95B02" w:rsidRDefault="00DF6E6A" w:rsidP="009C397C">
            <w:pPr>
              <w:pStyle w:val="TAC"/>
              <w:rPr>
                <w:ins w:id="3721" w:author="Ericsson_Nicholas_Pu" w:date="2023-02-11T20:24:00Z"/>
              </w:rPr>
            </w:pPr>
            <w:ins w:id="3722" w:author="Ericsson_Nicholas_Pu" w:date="2023-02-11T20:24:00Z">
              <w:r>
                <w:t>1</w:t>
              </w:r>
            </w:ins>
          </w:p>
        </w:tc>
      </w:tr>
      <w:tr w:rsidR="00DF6E6A" w:rsidRPr="00F95B02" w14:paraId="2E1D5876" w14:textId="77777777" w:rsidTr="009C397C">
        <w:trPr>
          <w:gridAfter w:val="1"/>
          <w:wAfter w:w="11" w:type="dxa"/>
          <w:cantSplit/>
          <w:jc w:val="center"/>
          <w:ins w:id="3723" w:author="Ericsson_Nicholas_Pu" w:date="2023-02-11T20:24:00Z"/>
        </w:trPr>
        <w:tc>
          <w:tcPr>
            <w:tcW w:w="4225" w:type="dxa"/>
          </w:tcPr>
          <w:p w14:paraId="5D1E144B" w14:textId="77777777" w:rsidR="00DF6E6A" w:rsidRPr="00F95B02" w:rsidRDefault="00DF6E6A" w:rsidP="009C397C">
            <w:pPr>
              <w:pStyle w:val="TAC"/>
              <w:rPr>
                <w:ins w:id="3724" w:author="Ericsson_Nicholas_Pu" w:date="2023-02-11T20:24:00Z"/>
                <w:lang w:eastAsia="zh-CN"/>
              </w:rPr>
            </w:pPr>
            <w:ins w:id="3725" w:author="Ericsson_Nicholas_Pu" w:date="2023-02-11T20:24:00Z">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ins>
          </w:p>
        </w:tc>
        <w:tc>
          <w:tcPr>
            <w:tcW w:w="1710" w:type="dxa"/>
            <w:vAlign w:val="center"/>
          </w:tcPr>
          <w:p w14:paraId="65FD5A2F" w14:textId="77777777" w:rsidR="00DF6E6A" w:rsidRDefault="00DF6E6A" w:rsidP="009C397C">
            <w:pPr>
              <w:pStyle w:val="TAC"/>
              <w:rPr>
                <w:ins w:id="3726" w:author="Ericsson_Nicholas_Pu" w:date="2023-02-11T20:24:00Z"/>
                <w:szCs w:val="18"/>
                <w:lang w:eastAsia="zh-CN"/>
              </w:rPr>
            </w:pPr>
            <w:ins w:id="3727" w:author="Ericsson_Nicholas_Pu" w:date="2023-02-11T20:24:00Z">
              <w:r>
                <w:rPr>
                  <w:szCs w:val="18"/>
                  <w:lang w:eastAsia="zh-CN"/>
                </w:rPr>
                <w:t>3640</w:t>
              </w:r>
            </w:ins>
          </w:p>
        </w:tc>
        <w:tc>
          <w:tcPr>
            <w:tcW w:w="1521" w:type="dxa"/>
            <w:vAlign w:val="center"/>
          </w:tcPr>
          <w:p w14:paraId="4379AE37" w14:textId="77777777" w:rsidR="00DF6E6A" w:rsidRPr="00F95B02" w:rsidRDefault="00DF6E6A" w:rsidP="009C397C">
            <w:pPr>
              <w:pStyle w:val="TAC"/>
              <w:rPr>
                <w:ins w:id="3728" w:author="Ericsson_Nicholas_Pu" w:date="2023-02-11T20:24:00Z"/>
                <w:rFonts w:cs="Arial"/>
                <w:szCs w:val="18"/>
              </w:rPr>
            </w:pPr>
            <w:ins w:id="3729" w:author="Ericsson_Nicholas_Pu" w:date="2023-02-11T20:24:00Z">
              <w:r>
                <w:rPr>
                  <w:szCs w:val="18"/>
                  <w:lang w:eastAsia="zh-CN"/>
                </w:rPr>
                <w:t>3640</w:t>
              </w:r>
            </w:ins>
          </w:p>
        </w:tc>
      </w:tr>
      <w:tr w:rsidR="00DF6E6A" w:rsidRPr="00F95B02" w14:paraId="1107CB8C" w14:textId="77777777" w:rsidTr="009C397C">
        <w:trPr>
          <w:gridAfter w:val="1"/>
          <w:wAfter w:w="11" w:type="dxa"/>
          <w:cantSplit/>
          <w:jc w:val="center"/>
          <w:ins w:id="3730" w:author="Ericsson_Nicholas_Pu" w:date="2023-02-11T20:24:00Z"/>
        </w:trPr>
        <w:tc>
          <w:tcPr>
            <w:tcW w:w="4225" w:type="dxa"/>
            <w:tcBorders>
              <w:top w:val="single" w:sz="4" w:space="0" w:color="auto"/>
              <w:left w:val="single" w:sz="4" w:space="0" w:color="auto"/>
              <w:bottom w:val="single" w:sz="4" w:space="0" w:color="auto"/>
              <w:right w:val="single" w:sz="4" w:space="0" w:color="auto"/>
            </w:tcBorders>
          </w:tcPr>
          <w:p w14:paraId="36D77099" w14:textId="77777777" w:rsidR="00DF6E6A" w:rsidRPr="00F95B02" w:rsidRDefault="00DF6E6A" w:rsidP="009C397C">
            <w:pPr>
              <w:pStyle w:val="TAC"/>
              <w:rPr>
                <w:ins w:id="3731" w:author="Ericsson_Nicholas_Pu" w:date="2023-02-11T20:24:00Z"/>
                <w:lang w:eastAsia="zh-CN"/>
              </w:rPr>
            </w:pPr>
            <w:ins w:id="3732" w:author="Ericsson_Nicholas_Pu" w:date="2023-02-11T20:24:00Z">
              <w:r>
                <w:t xml:space="preserve">Total number of bits per </w:t>
              </w:r>
              <w:r>
                <w:rPr>
                  <w:lang w:eastAsia="zh-CN"/>
                </w:rPr>
                <w:t>slot without PT-RS</w:t>
              </w:r>
            </w:ins>
          </w:p>
        </w:tc>
        <w:tc>
          <w:tcPr>
            <w:tcW w:w="1710" w:type="dxa"/>
            <w:tcBorders>
              <w:top w:val="single" w:sz="4" w:space="0" w:color="auto"/>
              <w:left w:val="single" w:sz="4" w:space="0" w:color="auto"/>
              <w:bottom w:val="single" w:sz="4" w:space="0" w:color="auto"/>
              <w:right w:val="single" w:sz="4" w:space="0" w:color="auto"/>
            </w:tcBorders>
            <w:vAlign w:val="center"/>
          </w:tcPr>
          <w:p w14:paraId="02076D3C" w14:textId="77777777" w:rsidR="00DF6E6A" w:rsidRDefault="00DF6E6A" w:rsidP="009C397C">
            <w:pPr>
              <w:pStyle w:val="TAC"/>
              <w:rPr>
                <w:ins w:id="3733" w:author="Ericsson_Nicholas_Pu" w:date="2023-02-11T20:24:00Z"/>
              </w:rPr>
            </w:pPr>
            <w:ins w:id="3734" w:author="Ericsson_Nicholas_Pu" w:date="2023-02-11T20:24:00Z">
              <w:r>
                <w:t>12288</w:t>
              </w:r>
            </w:ins>
          </w:p>
        </w:tc>
        <w:tc>
          <w:tcPr>
            <w:tcW w:w="1521" w:type="dxa"/>
            <w:tcBorders>
              <w:top w:val="single" w:sz="4" w:space="0" w:color="auto"/>
              <w:left w:val="single" w:sz="4" w:space="0" w:color="auto"/>
              <w:bottom w:val="single" w:sz="4" w:space="0" w:color="auto"/>
              <w:right w:val="single" w:sz="4" w:space="0" w:color="auto"/>
            </w:tcBorders>
            <w:vAlign w:val="center"/>
          </w:tcPr>
          <w:p w14:paraId="71F64D7E" w14:textId="77777777" w:rsidR="00DF6E6A" w:rsidRPr="00F95B02" w:rsidRDefault="00DF6E6A" w:rsidP="009C397C">
            <w:pPr>
              <w:pStyle w:val="TAC"/>
              <w:rPr>
                <w:ins w:id="3735" w:author="Ericsson_Nicholas_Pu" w:date="2023-02-11T20:24:00Z"/>
              </w:rPr>
            </w:pPr>
            <w:ins w:id="3736" w:author="Ericsson_Nicholas_Pu" w:date="2023-02-11T20:24:00Z">
              <w:r>
                <w:t>12288</w:t>
              </w:r>
            </w:ins>
          </w:p>
        </w:tc>
      </w:tr>
      <w:tr w:rsidR="00DF6E6A" w:rsidRPr="00F95B02" w14:paraId="1C354AC8" w14:textId="77777777" w:rsidTr="009C397C">
        <w:trPr>
          <w:gridAfter w:val="1"/>
          <w:wAfter w:w="11" w:type="dxa"/>
          <w:cantSplit/>
          <w:jc w:val="center"/>
          <w:ins w:id="3737" w:author="Ericsson_Nicholas_Pu" w:date="2023-02-11T20:24:00Z"/>
        </w:trPr>
        <w:tc>
          <w:tcPr>
            <w:tcW w:w="4225" w:type="dxa"/>
            <w:tcBorders>
              <w:top w:val="single" w:sz="4" w:space="0" w:color="auto"/>
              <w:left w:val="single" w:sz="4" w:space="0" w:color="auto"/>
              <w:bottom w:val="single" w:sz="4" w:space="0" w:color="auto"/>
              <w:right w:val="single" w:sz="4" w:space="0" w:color="auto"/>
            </w:tcBorders>
          </w:tcPr>
          <w:p w14:paraId="73186C22" w14:textId="77777777" w:rsidR="00DF6E6A" w:rsidRPr="00F95B02" w:rsidRDefault="00DF6E6A" w:rsidP="009C397C">
            <w:pPr>
              <w:pStyle w:val="TAC"/>
              <w:rPr>
                <w:ins w:id="3738" w:author="Ericsson_Nicholas_Pu" w:date="2023-02-11T20:24:00Z"/>
                <w:lang w:eastAsia="zh-CN"/>
              </w:rPr>
            </w:pPr>
            <w:ins w:id="3739" w:author="Ericsson_Nicholas_Pu" w:date="2023-02-11T20:24:00Z">
              <w:r>
                <w:t xml:space="preserve">Total symbols per </w:t>
              </w:r>
              <w:r>
                <w:rPr>
                  <w:lang w:eastAsia="zh-CN"/>
                </w:rPr>
                <w:t>slot without PT-RS</w:t>
              </w:r>
            </w:ins>
          </w:p>
        </w:tc>
        <w:tc>
          <w:tcPr>
            <w:tcW w:w="1710" w:type="dxa"/>
            <w:tcBorders>
              <w:top w:val="single" w:sz="4" w:space="0" w:color="auto"/>
              <w:left w:val="single" w:sz="4" w:space="0" w:color="auto"/>
              <w:bottom w:val="single" w:sz="4" w:space="0" w:color="auto"/>
              <w:right w:val="single" w:sz="4" w:space="0" w:color="auto"/>
            </w:tcBorders>
            <w:vAlign w:val="center"/>
          </w:tcPr>
          <w:p w14:paraId="0AF94FFD" w14:textId="77777777" w:rsidR="00DF6E6A" w:rsidRDefault="00DF6E6A" w:rsidP="009C397C">
            <w:pPr>
              <w:pStyle w:val="TAC"/>
              <w:rPr>
                <w:ins w:id="3740" w:author="Ericsson_Nicholas_Pu" w:date="2023-02-11T20:24:00Z"/>
              </w:rPr>
            </w:pPr>
            <w:ins w:id="3741" w:author="Ericsson_Nicholas_Pu" w:date="2023-02-11T20:24:00Z">
              <w:r>
                <w:t>6144</w:t>
              </w:r>
            </w:ins>
          </w:p>
        </w:tc>
        <w:tc>
          <w:tcPr>
            <w:tcW w:w="1521" w:type="dxa"/>
            <w:tcBorders>
              <w:top w:val="single" w:sz="4" w:space="0" w:color="auto"/>
              <w:left w:val="single" w:sz="4" w:space="0" w:color="auto"/>
              <w:bottom w:val="single" w:sz="4" w:space="0" w:color="auto"/>
              <w:right w:val="single" w:sz="4" w:space="0" w:color="auto"/>
            </w:tcBorders>
            <w:vAlign w:val="center"/>
          </w:tcPr>
          <w:p w14:paraId="197E454D" w14:textId="77777777" w:rsidR="00DF6E6A" w:rsidRPr="00F95B02" w:rsidRDefault="00DF6E6A" w:rsidP="009C397C">
            <w:pPr>
              <w:pStyle w:val="TAC"/>
              <w:rPr>
                <w:ins w:id="3742" w:author="Ericsson_Nicholas_Pu" w:date="2023-02-11T20:24:00Z"/>
              </w:rPr>
            </w:pPr>
            <w:ins w:id="3743" w:author="Ericsson_Nicholas_Pu" w:date="2023-02-11T20:24:00Z">
              <w:r>
                <w:t>6144</w:t>
              </w:r>
            </w:ins>
          </w:p>
        </w:tc>
      </w:tr>
      <w:tr w:rsidR="00DF6E6A" w:rsidRPr="00F95B02" w14:paraId="25806682" w14:textId="77777777" w:rsidTr="009C397C">
        <w:trPr>
          <w:cantSplit/>
          <w:jc w:val="center"/>
          <w:ins w:id="3744" w:author="Ericsson_Nicholas_Pu" w:date="2023-02-11T20:24:00Z"/>
        </w:trPr>
        <w:tc>
          <w:tcPr>
            <w:tcW w:w="7467" w:type="dxa"/>
            <w:gridSpan w:val="4"/>
          </w:tcPr>
          <w:p w14:paraId="438289C9" w14:textId="77777777" w:rsidR="00DF6E6A" w:rsidRPr="00F95B02" w:rsidRDefault="00DF6E6A" w:rsidP="009C397C">
            <w:pPr>
              <w:pStyle w:val="TAN"/>
              <w:rPr>
                <w:ins w:id="3745" w:author="Ericsson_Nicholas_Pu" w:date="2023-02-11T20:24:00Z"/>
                <w:lang w:eastAsia="zh-CN"/>
              </w:rPr>
            </w:pPr>
            <w:ins w:id="3746" w:author="Ericsson_Nicholas_Pu" w:date="2023-02-11T20:24:00Z">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w:t>
              </w:r>
              <w:r w:rsidRPr="00F95B02">
                <w:rPr>
                  <w:lang w:eastAsia="zh-CN"/>
                </w:rPr>
                <w:t xml:space="preserve">and </w:t>
              </w:r>
              <w:r w:rsidRPr="00F95B02">
                <w:rPr>
                  <w:i/>
                  <w:lang w:eastAsia="zh-CN"/>
                </w:rPr>
                <w:t xml:space="preserve">l </w:t>
              </w:r>
              <w:r w:rsidRPr="00F95B02">
                <w:rPr>
                  <w:lang w:eastAsia="zh-CN"/>
                </w:rPr>
                <w:t xml:space="preserve">=8 </w:t>
              </w:r>
              <w:r w:rsidRPr="00F95B02">
                <w:t xml:space="preserve">as per Table 6.4.1.1.3-3 of TS </w:t>
              </w:r>
              <w:r>
                <w:t>38.211 [9]</w:t>
              </w:r>
              <w:r w:rsidRPr="00F95B02">
                <w:t>.</w:t>
              </w:r>
            </w:ins>
          </w:p>
          <w:p w14:paraId="01ECC787" w14:textId="77777777" w:rsidR="00DF6E6A" w:rsidRDefault="00DF6E6A" w:rsidP="009C397C">
            <w:pPr>
              <w:pStyle w:val="TAN"/>
              <w:rPr>
                <w:ins w:id="3747" w:author="Ericsson_Nicholas_Pu" w:date="2023-02-11T20:24:00Z"/>
                <w:lang w:eastAsia="zh-CN"/>
              </w:rPr>
            </w:pPr>
            <w:ins w:id="3748" w:author="Ericsson_Nicholas_Pu" w:date="2023-02-11T20:24:00Z">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sub-clause </w:t>
              </w:r>
              <w:r w:rsidRPr="00F95B02">
                <w:rPr>
                  <w:lang w:eastAsia="zh-CN"/>
                </w:rPr>
                <w:t>5.2.2 of TS 38.212 [15].</w:t>
              </w:r>
            </w:ins>
          </w:p>
          <w:p w14:paraId="73AF41E8" w14:textId="77777777" w:rsidR="00DF6E6A" w:rsidRPr="00F95B02" w:rsidRDefault="00DF6E6A" w:rsidP="009C397C">
            <w:pPr>
              <w:pStyle w:val="TAN"/>
              <w:rPr>
                <w:ins w:id="3749" w:author="Ericsson_Nicholas_Pu" w:date="2023-02-11T20:24:00Z"/>
                <w:lang w:eastAsia="zh-CN"/>
              </w:rPr>
            </w:pPr>
            <w:ins w:id="3750" w:author="Ericsson_Nicholas_Pu" w:date="2023-02-11T20:24:00Z">
              <w:r w:rsidRPr="00C6449B">
                <w:t xml:space="preserve">NOTE </w:t>
              </w:r>
              <w:r>
                <w:rPr>
                  <w:lang w:eastAsia="zh-CN"/>
                </w:rPr>
                <w:t>3</w:t>
              </w:r>
              <w:r w:rsidRPr="00C6449B">
                <w:t>:</w:t>
              </w:r>
              <w:r w:rsidRPr="00C6449B">
                <w:tab/>
              </w:r>
              <w:r>
                <w:t>The calculation of the “Total number of bits per slot” and “Total symbols per slot” fields include the REs taken up by CSI part 1 and CSI part 2, if present</w:t>
              </w:r>
              <w:r w:rsidRPr="00C6449B">
                <w:rPr>
                  <w:lang w:eastAsia="zh-CN"/>
                </w:rPr>
                <w:t>.</w:t>
              </w:r>
            </w:ins>
          </w:p>
        </w:tc>
      </w:tr>
    </w:tbl>
    <w:p w14:paraId="49E95222" w14:textId="77777777" w:rsidR="00DF6E6A" w:rsidRDefault="00DF6E6A" w:rsidP="00DF6E6A">
      <w:pPr>
        <w:rPr>
          <w:ins w:id="3751" w:author="Ericsson_Nicholas_Pu" w:date="2023-02-11T20:24:00Z"/>
          <w:noProof/>
          <w:lang w:eastAsia="zh-CN"/>
        </w:rPr>
      </w:pPr>
    </w:p>
    <w:p w14:paraId="1700B214" w14:textId="77777777" w:rsidR="00DF6E6A" w:rsidRPr="00F95B02" w:rsidRDefault="00DF6E6A" w:rsidP="00DF6E6A">
      <w:pPr>
        <w:pStyle w:val="TH"/>
        <w:rPr>
          <w:ins w:id="3752" w:author="Ericsson_Nicholas_Pu" w:date="2023-02-11T20:24:00Z"/>
          <w:lang w:eastAsia="zh-CN"/>
        </w:rPr>
      </w:pPr>
      <w:ins w:id="3753" w:author="Ericsson_Nicholas_Pu" w:date="2023-02-11T20:24:00Z">
        <w:r w:rsidRPr="00F95B02">
          <w:rPr>
            <w:rFonts w:eastAsia="Malgun Gothic"/>
          </w:rPr>
          <w:lastRenderedPageBreak/>
          <w:t>Table A.</w:t>
        </w:r>
        <w:r w:rsidRPr="00F95B02">
          <w:rPr>
            <w:lang w:eastAsia="zh-CN"/>
          </w:rPr>
          <w:t>3</w:t>
        </w:r>
        <w:r>
          <w:rPr>
            <w:lang w:eastAsia="zh-CN"/>
          </w:rPr>
          <w:t>B</w:t>
        </w:r>
        <w:r w:rsidRPr="00F95B02">
          <w:rPr>
            <w:rFonts w:eastAsia="Malgun Gothic"/>
          </w:rPr>
          <w:t>-</w:t>
        </w:r>
        <w:r>
          <w:rPr>
            <w:rFonts w:eastAsia="Malgun Gothic"/>
          </w:rPr>
          <w:t>7</w:t>
        </w:r>
        <w:r w:rsidRPr="00F95B02">
          <w:rPr>
            <w:rFonts w:eastAsia="Malgun Gothic"/>
          </w:rPr>
          <w:t>: FRC parameters for</w:t>
        </w:r>
        <w:r w:rsidRPr="00F95B02">
          <w:rPr>
            <w:lang w:eastAsia="zh-CN"/>
          </w:rPr>
          <w:t xml:space="preserve"> FR2</w:t>
        </w:r>
        <w:r>
          <w:rPr>
            <w:lang w:eastAsia="zh-CN"/>
          </w:rPr>
          <w:t>-2</w:t>
        </w:r>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w:t>
        </w:r>
        <w:r>
          <w:rPr>
            <w:lang w:eastAsia="zh-CN"/>
          </w:rPr>
          <w:t>2</w:t>
        </w:r>
        <w:r w:rsidRPr="00F95B02">
          <w:rPr>
            <w:lang w:eastAsia="zh-CN"/>
          </w:rPr>
          <w:t xml:space="preserve"> transmission layer</w:t>
        </w:r>
        <w:r>
          <w:rPr>
            <w:lang w:eastAsia="zh-CN"/>
          </w:rPr>
          <w:t>s</w:t>
        </w:r>
        <w:r w:rsidRPr="00F95B02">
          <w:rPr>
            <w:rFonts w:eastAsia="Malgun Gothic"/>
          </w:rPr>
          <w:t xml:space="preserve"> (QPSK, R=</w:t>
        </w:r>
        <w:r>
          <w:rPr>
            <w:rFonts w:eastAsia="Malgun Gothic"/>
          </w:rPr>
          <w:t>308</w:t>
        </w:r>
        <w:r w:rsidRPr="00F95B02">
          <w:rPr>
            <w:rFonts w:eastAsia="Malgun Gothic"/>
          </w:rPr>
          <w:t>/1024)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1072"/>
        <w:gridCol w:w="1077"/>
        <w:gridCol w:w="1077"/>
        <w:gridCol w:w="11"/>
      </w:tblGrid>
      <w:tr w:rsidR="00DF6E6A" w:rsidRPr="00F95B02" w14:paraId="5F9EE1FF" w14:textId="77777777" w:rsidTr="009C397C">
        <w:trPr>
          <w:gridAfter w:val="1"/>
          <w:wAfter w:w="11" w:type="dxa"/>
          <w:cantSplit/>
          <w:jc w:val="center"/>
          <w:ins w:id="3754" w:author="Ericsson_Nicholas_Pu" w:date="2023-02-11T20:24:00Z"/>
        </w:trPr>
        <w:tc>
          <w:tcPr>
            <w:tcW w:w="4140" w:type="dxa"/>
          </w:tcPr>
          <w:p w14:paraId="10BC66EF" w14:textId="77777777" w:rsidR="00DF6E6A" w:rsidRPr="00F95B02" w:rsidRDefault="00DF6E6A" w:rsidP="009C397C">
            <w:pPr>
              <w:pStyle w:val="TAH"/>
              <w:rPr>
                <w:ins w:id="3755" w:author="Ericsson_Nicholas_Pu" w:date="2023-02-11T20:24:00Z"/>
              </w:rPr>
            </w:pPr>
            <w:ins w:id="3756" w:author="Ericsson_Nicholas_Pu" w:date="2023-02-11T20:24:00Z">
              <w:r w:rsidRPr="00F95B02">
                <w:t>Reference channel</w:t>
              </w:r>
            </w:ins>
          </w:p>
        </w:tc>
        <w:tc>
          <w:tcPr>
            <w:tcW w:w="1072" w:type="dxa"/>
          </w:tcPr>
          <w:p w14:paraId="26C5A51C" w14:textId="77777777" w:rsidR="00DF6E6A" w:rsidRPr="00F95B02" w:rsidRDefault="00DF6E6A" w:rsidP="009C397C">
            <w:pPr>
              <w:pStyle w:val="TAH"/>
              <w:rPr>
                <w:ins w:id="3757" w:author="Ericsson_Nicholas_Pu" w:date="2023-02-11T20:24:00Z"/>
              </w:rPr>
            </w:pPr>
            <w:ins w:id="3758" w:author="Ericsson_Nicholas_Pu" w:date="2023-02-11T20:24:00Z">
              <w:r w:rsidRPr="00F95B02">
                <w:rPr>
                  <w:lang w:eastAsia="zh-CN"/>
                </w:rPr>
                <w:t>G-FR2-A</w:t>
              </w:r>
              <w:r>
                <w:rPr>
                  <w:lang w:eastAsia="zh-CN"/>
                </w:rPr>
                <w:t>3B</w:t>
              </w:r>
              <w:r w:rsidRPr="00F95B02">
                <w:rPr>
                  <w:lang w:eastAsia="zh-CN"/>
                </w:rPr>
                <w:t>-</w:t>
              </w:r>
            </w:ins>
            <w:ins w:id="3759" w:author="Ericsson_Nicholas_Pu" w:date="2023-02-11T20:25:00Z">
              <w:r>
                <w:rPr>
                  <w:lang w:eastAsia="zh-CN"/>
                </w:rPr>
                <w:t>8</w:t>
              </w:r>
            </w:ins>
          </w:p>
        </w:tc>
        <w:tc>
          <w:tcPr>
            <w:tcW w:w="1077" w:type="dxa"/>
          </w:tcPr>
          <w:p w14:paraId="075BE530" w14:textId="77777777" w:rsidR="00DF6E6A" w:rsidRPr="00F95B02" w:rsidRDefault="00DF6E6A" w:rsidP="009C397C">
            <w:pPr>
              <w:pStyle w:val="TAH"/>
              <w:rPr>
                <w:ins w:id="3760" w:author="Ericsson_Nicholas_Pu" w:date="2023-02-11T20:24:00Z"/>
                <w:lang w:eastAsia="zh-CN"/>
              </w:rPr>
            </w:pPr>
            <w:ins w:id="3761" w:author="Ericsson_Nicholas_Pu" w:date="2023-02-11T20:24:00Z">
              <w:r w:rsidRPr="00F95B02">
                <w:rPr>
                  <w:lang w:eastAsia="zh-CN"/>
                </w:rPr>
                <w:t>G-FR2-A</w:t>
              </w:r>
              <w:r>
                <w:rPr>
                  <w:lang w:eastAsia="zh-CN"/>
                </w:rPr>
                <w:t>3B</w:t>
              </w:r>
              <w:r w:rsidRPr="00F95B02">
                <w:rPr>
                  <w:lang w:eastAsia="zh-CN"/>
                </w:rPr>
                <w:t>-</w:t>
              </w:r>
            </w:ins>
            <w:ins w:id="3762" w:author="Ericsson_Nicholas_Pu" w:date="2023-02-11T20:25:00Z">
              <w:r>
                <w:rPr>
                  <w:lang w:eastAsia="zh-CN"/>
                </w:rPr>
                <w:t>9</w:t>
              </w:r>
            </w:ins>
          </w:p>
        </w:tc>
        <w:tc>
          <w:tcPr>
            <w:tcW w:w="1077" w:type="dxa"/>
          </w:tcPr>
          <w:p w14:paraId="6B7416E3" w14:textId="77777777" w:rsidR="00DF6E6A" w:rsidRPr="00F95B02" w:rsidRDefault="00DF6E6A" w:rsidP="009C397C">
            <w:pPr>
              <w:pStyle w:val="TAH"/>
              <w:rPr>
                <w:ins w:id="3763" w:author="Ericsson_Nicholas_Pu" w:date="2023-02-11T20:24:00Z"/>
              </w:rPr>
            </w:pPr>
            <w:ins w:id="3764" w:author="Ericsson_Nicholas_Pu" w:date="2023-02-11T20:24:00Z">
              <w:r w:rsidRPr="00F95B02">
                <w:rPr>
                  <w:lang w:eastAsia="zh-CN"/>
                </w:rPr>
                <w:t>G-FR2-A</w:t>
              </w:r>
              <w:r>
                <w:rPr>
                  <w:lang w:eastAsia="zh-CN"/>
                </w:rPr>
                <w:t>3B</w:t>
              </w:r>
              <w:r w:rsidRPr="00F95B02">
                <w:rPr>
                  <w:lang w:eastAsia="zh-CN"/>
                </w:rPr>
                <w:t>-</w:t>
              </w:r>
            </w:ins>
            <w:ins w:id="3765" w:author="Ericsson_Nicholas_Pu" w:date="2023-02-11T20:25:00Z">
              <w:r>
                <w:rPr>
                  <w:lang w:eastAsia="zh-CN"/>
                </w:rPr>
                <w:t>10</w:t>
              </w:r>
            </w:ins>
          </w:p>
        </w:tc>
      </w:tr>
      <w:tr w:rsidR="00DF6E6A" w:rsidRPr="00F95B02" w14:paraId="79C4B967" w14:textId="77777777" w:rsidTr="009C397C">
        <w:trPr>
          <w:gridAfter w:val="1"/>
          <w:wAfter w:w="11" w:type="dxa"/>
          <w:cantSplit/>
          <w:jc w:val="center"/>
          <w:ins w:id="3766" w:author="Ericsson_Nicholas_Pu" w:date="2023-02-11T20:24:00Z"/>
        </w:trPr>
        <w:tc>
          <w:tcPr>
            <w:tcW w:w="4140" w:type="dxa"/>
          </w:tcPr>
          <w:p w14:paraId="6D50E440" w14:textId="77777777" w:rsidR="00DF6E6A" w:rsidRPr="00F95B02" w:rsidRDefault="00DF6E6A" w:rsidP="009C397C">
            <w:pPr>
              <w:pStyle w:val="TAC"/>
              <w:rPr>
                <w:ins w:id="3767" w:author="Ericsson_Nicholas_Pu" w:date="2023-02-11T20:24:00Z"/>
                <w:lang w:eastAsia="zh-CN"/>
              </w:rPr>
            </w:pPr>
            <w:ins w:id="3768" w:author="Ericsson_Nicholas_Pu" w:date="2023-02-11T20:24:00Z">
              <w:r w:rsidRPr="00F95B02">
                <w:rPr>
                  <w:lang w:eastAsia="zh-CN"/>
                </w:rPr>
                <w:t>Subcarrier spacing [kHz]</w:t>
              </w:r>
            </w:ins>
          </w:p>
        </w:tc>
        <w:tc>
          <w:tcPr>
            <w:tcW w:w="1072" w:type="dxa"/>
          </w:tcPr>
          <w:p w14:paraId="53516BAD" w14:textId="77777777" w:rsidR="00DF6E6A" w:rsidRPr="00F95B02" w:rsidRDefault="00DF6E6A" w:rsidP="009C397C">
            <w:pPr>
              <w:pStyle w:val="TAC"/>
              <w:rPr>
                <w:ins w:id="3769" w:author="Ericsson_Nicholas_Pu" w:date="2023-02-11T20:24:00Z"/>
              </w:rPr>
            </w:pPr>
            <w:ins w:id="3770" w:author="Ericsson_Nicholas_Pu" w:date="2023-02-11T20:24:00Z">
              <w:r w:rsidRPr="00F95B02">
                <w:rPr>
                  <w:lang w:eastAsia="zh-CN"/>
                </w:rPr>
                <w:t>120</w:t>
              </w:r>
            </w:ins>
          </w:p>
        </w:tc>
        <w:tc>
          <w:tcPr>
            <w:tcW w:w="1077" w:type="dxa"/>
          </w:tcPr>
          <w:p w14:paraId="759CB292" w14:textId="77777777" w:rsidR="00DF6E6A" w:rsidRDefault="00DF6E6A" w:rsidP="009C397C">
            <w:pPr>
              <w:pStyle w:val="TAC"/>
              <w:rPr>
                <w:ins w:id="3771" w:author="Ericsson_Nicholas_Pu" w:date="2023-02-11T20:24:00Z"/>
                <w:lang w:eastAsia="zh-CN"/>
              </w:rPr>
            </w:pPr>
            <w:ins w:id="3772" w:author="Ericsson_Nicholas_Pu" w:date="2023-02-11T20:24:00Z">
              <w:r w:rsidRPr="00F95B02">
                <w:rPr>
                  <w:lang w:eastAsia="zh-CN"/>
                </w:rPr>
                <w:t>120</w:t>
              </w:r>
            </w:ins>
          </w:p>
        </w:tc>
        <w:tc>
          <w:tcPr>
            <w:tcW w:w="1077" w:type="dxa"/>
          </w:tcPr>
          <w:p w14:paraId="177B8C5E" w14:textId="77777777" w:rsidR="00DF6E6A" w:rsidRPr="00F95B02" w:rsidRDefault="00DF6E6A" w:rsidP="009C397C">
            <w:pPr>
              <w:pStyle w:val="TAC"/>
              <w:rPr>
                <w:ins w:id="3773" w:author="Ericsson_Nicholas_Pu" w:date="2023-02-11T20:24:00Z"/>
              </w:rPr>
            </w:pPr>
            <w:ins w:id="3774" w:author="Ericsson_Nicholas_Pu" w:date="2023-02-11T20:24:00Z">
              <w:r>
                <w:rPr>
                  <w:lang w:eastAsia="zh-CN"/>
                </w:rPr>
                <w:t>48</w:t>
              </w:r>
              <w:r w:rsidRPr="00F95B02">
                <w:rPr>
                  <w:lang w:eastAsia="zh-CN"/>
                </w:rPr>
                <w:t>0</w:t>
              </w:r>
            </w:ins>
          </w:p>
        </w:tc>
      </w:tr>
      <w:tr w:rsidR="00DF6E6A" w:rsidRPr="00F95B02" w14:paraId="64D869D5" w14:textId="77777777" w:rsidTr="009C397C">
        <w:trPr>
          <w:gridAfter w:val="1"/>
          <w:wAfter w:w="11" w:type="dxa"/>
          <w:cantSplit/>
          <w:jc w:val="center"/>
          <w:ins w:id="3775" w:author="Ericsson_Nicholas_Pu" w:date="2023-02-11T20:24:00Z"/>
        </w:trPr>
        <w:tc>
          <w:tcPr>
            <w:tcW w:w="4140" w:type="dxa"/>
          </w:tcPr>
          <w:p w14:paraId="0B099AA9" w14:textId="77777777" w:rsidR="00DF6E6A" w:rsidRPr="00F95B02" w:rsidRDefault="00DF6E6A" w:rsidP="009C397C">
            <w:pPr>
              <w:pStyle w:val="TAC"/>
              <w:rPr>
                <w:ins w:id="3776" w:author="Ericsson_Nicholas_Pu" w:date="2023-02-11T20:24:00Z"/>
              </w:rPr>
            </w:pPr>
            <w:ins w:id="3777" w:author="Ericsson_Nicholas_Pu" w:date="2023-02-11T20:24:00Z">
              <w:r w:rsidRPr="00F95B02">
                <w:t>Allocated resource blocks</w:t>
              </w:r>
            </w:ins>
          </w:p>
        </w:tc>
        <w:tc>
          <w:tcPr>
            <w:tcW w:w="1072" w:type="dxa"/>
          </w:tcPr>
          <w:p w14:paraId="0A7EEACA" w14:textId="77777777" w:rsidR="00DF6E6A" w:rsidRPr="00F95B02" w:rsidRDefault="00DF6E6A" w:rsidP="009C397C">
            <w:pPr>
              <w:pStyle w:val="TAC"/>
              <w:rPr>
                <w:ins w:id="3778" w:author="Ericsson_Nicholas_Pu" w:date="2023-02-11T20:24:00Z"/>
                <w:rFonts w:eastAsia="Yu Mincho"/>
              </w:rPr>
            </w:pPr>
            <w:ins w:id="3779" w:author="Ericsson_Nicholas_Pu" w:date="2023-02-11T20:24:00Z">
              <w:r w:rsidRPr="00F95B02">
                <w:rPr>
                  <w:rFonts w:eastAsia="Yu Mincho"/>
                </w:rPr>
                <w:t>66</w:t>
              </w:r>
            </w:ins>
          </w:p>
        </w:tc>
        <w:tc>
          <w:tcPr>
            <w:tcW w:w="1077" w:type="dxa"/>
          </w:tcPr>
          <w:p w14:paraId="4201ECFF" w14:textId="77777777" w:rsidR="00DF6E6A" w:rsidRDefault="00DF6E6A" w:rsidP="009C397C">
            <w:pPr>
              <w:pStyle w:val="TAC"/>
              <w:rPr>
                <w:ins w:id="3780" w:author="Ericsson_Nicholas_Pu" w:date="2023-02-11T20:24:00Z"/>
                <w:rFonts w:eastAsia="Yu Mincho"/>
              </w:rPr>
            </w:pPr>
            <w:ins w:id="3781" w:author="Ericsson_Nicholas_Pu" w:date="2023-02-11T20:24:00Z">
              <w:r>
                <w:rPr>
                  <w:rFonts w:eastAsia="Yu Mincho"/>
                </w:rPr>
                <w:t>264</w:t>
              </w:r>
            </w:ins>
          </w:p>
        </w:tc>
        <w:tc>
          <w:tcPr>
            <w:tcW w:w="1077" w:type="dxa"/>
          </w:tcPr>
          <w:p w14:paraId="5EEDD384" w14:textId="77777777" w:rsidR="00DF6E6A" w:rsidRPr="00F95B02" w:rsidRDefault="00DF6E6A" w:rsidP="009C397C">
            <w:pPr>
              <w:pStyle w:val="TAC"/>
              <w:rPr>
                <w:ins w:id="3782" w:author="Ericsson_Nicholas_Pu" w:date="2023-02-11T20:24:00Z"/>
                <w:rFonts w:eastAsia="Yu Mincho"/>
              </w:rPr>
            </w:pPr>
            <w:ins w:id="3783" w:author="Ericsson_Nicholas_Pu" w:date="2023-02-11T20:24:00Z">
              <w:r>
                <w:rPr>
                  <w:rFonts w:eastAsia="Yu Mincho"/>
                </w:rPr>
                <w:t>66</w:t>
              </w:r>
            </w:ins>
          </w:p>
        </w:tc>
      </w:tr>
      <w:tr w:rsidR="00DF6E6A" w:rsidRPr="00F95B02" w14:paraId="4C328EA0" w14:textId="77777777" w:rsidTr="009C397C">
        <w:trPr>
          <w:gridAfter w:val="1"/>
          <w:wAfter w:w="11" w:type="dxa"/>
          <w:cantSplit/>
          <w:jc w:val="center"/>
          <w:ins w:id="3784" w:author="Ericsson_Nicholas_Pu" w:date="2023-02-11T20:24:00Z"/>
        </w:trPr>
        <w:tc>
          <w:tcPr>
            <w:tcW w:w="4140" w:type="dxa"/>
          </w:tcPr>
          <w:p w14:paraId="5D610C62" w14:textId="77777777" w:rsidR="00DF6E6A" w:rsidRPr="00F95B02" w:rsidRDefault="00DF6E6A" w:rsidP="009C397C">
            <w:pPr>
              <w:pStyle w:val="TAC"/>
              <w:rPr>
                <w:ins w:id="3785" w:author="Ericsson_Nicholas_Pu" w:date="2023-02-11T20:24:00Z"/>
                <w:lang w:eastAsia="zh-CN"/>
              </w:rPr>
            </w:pPr>
            <w:ins w:id="3786" w:author="Ericsson_Nicholas_Pu" w:date="2023-02-11T20:24:00Z">
              <w:r w:rsidRPr="00F95B02">
                <w:rPr>
                  <w:lang w:eastAsia="zh-CN"/>
                </w:rPr>
                <w:t>CP</w:t>
              </w:r>
              <w:r w:rsidRPr="00F95B02">
                <w:t xml:space="preserve">-OFDM Symbols per </w:t>
              </w:r>
              <w:r w:rsidRPr="00F95B02">
                <w:rPr>
                  <w:lang w:eastAsia="zh-CN"/>
                </w:rPr>
                <w:t>slot (Note 1)</w:t>
              </w:r>
            </w:ins>
          </w:p>
        </w:tc>
        <w:tc>
          <w:tcPr>
            <w:tcW w:w="1072" w:type="dxa"/>
          </w:tcPr>
          <w:p w14:paraId="6F24FD0A" w14:textId="77777777" w:rsidR="00DF6E6A" w:rsidRPr="00F95B02" w:rsidRDefault="00DF6E6A" w:rsidP="009C397C">
            <w:pPr>
              <w:pStyle w:val="TAC"/>
              <w:rPr>
                <w:ins w:id="3787" w:author="Ericsson_Nicholas_Pu" w:date="2023-02-11T20:24:00Z"/>
                <w:lang w:eastAsia="zh-CN"/>
              </w:rPr>
            </w:pPr>
            <w:ins w:id="3788" w:author="Ericsson_Nicholas_Pu" w:date="2023-02-11T20:24:00Z">
              <w:r>
                <w:rPr>
                  <w:lang w:eastAsia="zh-CN"/>
                </w:rPr>
                <w:t>8</w:t>
              </w:r>
            </w:ins>
          </w:p>
        </w:tc>
        <w:tc>
          <w:tcPr>
            <w:tcW w:w="1077" w:type="dxa"/>
          </w:tcPr>
          <w:p w14:paraId="790C68FB" w14:textId="77777777" w:rsidR="00DF6E6A" w:rsidRDefault="00DF6E6A" w:rsidP="009C397C">
            <w:pPr>
              <w:pStyle w:val="TAC"/>
              <w:rPr>
                <w:ins w:id="3789" w:author="Ericsson_Nicholas_Pu" w:date="2023-02-11T20:24:00Z"/>
                <w:lang w:eastAsia="zh-CN"/>
              </w:rPr>
            </w:pPr>
            <w:ins w:id="3790" w:author="Ericsson_Nicholas_Pu" w:date="2023-02-11T20:24:00Z">
              <w:r>
                <w:rPr>
                  <w:lang w:eastAsia="zh-CN"/>
                </w:rPr>
                <w:t>8</w:t>
              </w:r>
            </w:ins>
          </w:p>
        </w:tc>
        <w:tc>
          <w:tcPr>
            <w:tcW w:w="1077" w:type="dxa"/>
          </w:tcPr>
          <w:p w14:paraId="6C246B3A" w14:textId="77777777" w:rsidR="00DF6E6A" w:rsidRPr="00F95B02" w:rsidRDefault="00DF6E6A" w:rsidP="009C397C">
            <w:pPr>
              <w:pStyle w:val="TAC"/>
              <w:rPr>
                <w:ins w:id="3791" w:author="Ericsson_Nicholas_Pu" w:date="2023-02-11T20:24:00Z"/>
                <w:lang w:eastAsia="zh-CN"/>
              </w:rPr>
            </w:pPr>
            <w:ins w:id="3792" w:author="Ericsson_Nicholas_Pu" w:date="2023-02-11T20:24:00Z">
              <w:r>
                <w:rPr>
                  <w:lang w:eastAsia="zh-CN"/>
                </w:rPr>
                <w:t>8</w:t>
              </w:r>
            </w:ins>
          </w:p>
        </w:tc>
      </w:tr>
      <w:tr w:rsidR="00DF6E6A" w:rsidRPr="00F95B02" w14:paraId="2D8A053D" w14:textId="77777777" w:rsidTr="009C397C">
        <w:trPr>
          <w:gridAfter w:val="1"/>
          <w:wAfter w:w="11" w:type="dxa"/>
          <w:cantSplit/>
          <w:jc w:val="center"/>
          <w:ins w:id="3793" w:author="Ericsson_Nicholas_Pu" w:date="2023-02-11T20:24:00Z"/>
        </w:trPr>
        <w:tc>
          <w:tcPr>
            <w:tcW w:w="4140" w:type="dxa"/>
          </w:tcPr>
          <w:p w14:paraId="4A966205" w14:textId="77777777" w:rsidR="00DF6E6A" w:rsidRPr="00F95B02" w:rsidRDefault="00DF6E6A" w:rsidP="009C397C">
            <w:pPr>
              <w:pStyle w:val="TAC"/>
              <w:rPr>
                <w:ins w:id="3794" w:author="Ericsson_Nicholas_Pu" w:date="2023-02-11T20:24:00Z"/>
              </w:rPr>
            </w:pPr>
            <w:ins w:id="3795" w:author="Ericsson_Nicholas_Pu" w:date="2023-02-11T20:24:00Z">
              <w:r w:rsidRPr="00F95B02">
                <w:t>Modulation</w:t>
              </w:r>
            </w:ins>
          </w:p>
        </w:tc>
        <w:tc>
          <w:tcPr>
            <w:tcW w:w="1072" w:type="dxa"/>
          </w:tcPr>
          <w:p w14:paraId="063B481D" w14:textId="77777777" w:rsidR="00DF6E6A" w:rsidRPr="00F95B02" w:rsidRDefault="00DF6E6A" w:rsidP="009C397C">
            <w:pPr>
              <w:pStyle w:val="TAC"/>
              <w:rPr>
                <w:ins w:id="3796" w:author="Ericsson_Nicholas_Pu" w:date="2023-02-11T20:24:00Z"/>
                <w:lang w:eastAsia="zh-CN"/>
              </w:rPr>
            </w:pPr>
            <w:ins w:id="3797" w:author="Ericsson_Nicholas_Pu" w:date="2023-02-11T20:24:00Z">
              <w:r w:rsidRPr="00F95B02">
                <w:rPr>
                  <w:lang w:eastAsia="zh-CN"/>
                </w:rPr>
                <w:t>QPSK</w:t>
              </w:r>
            </w:ins>
          </w:p>
        </w:tc>
        <w:tc>
          <w:tcPr>
            <w:tcW w:w="1077" w:type="dxa"/>
          </w:tcPr>
          <w:p w14:paraId="2B4A4266" w14:textId="77777777" w:rsidR="00DF6E6A" w:rsidRPr="00F95B02" w:rsidRDefault="00DF6E6A" w:rsidP="009C397C">
            <w:pPr>
              <w:pStyle w:val="TAC"/>
              <w:rPr>
                <w:ins w:id="3798" w:author="Ericsson_Nicholas_Pu" w:date="2023-02-11T20:24:00Z"/>
                <w:lang w:eastAsia="zh-CN"/>
              </w:rPr>
            </w:pPr>
            <w:ins w:id="3799" w:author="Ericsson_Nicholas_Pu" w:date="2023-02-11T20:24:00Z">
              <w:r w:rsidRPr="00F95B02">
                <w:rPr>
                  <w:lang w:eastAsia="zh-CN"/>
                </w:rPr>
                <w:t>QPSK</w:t>
              </w:r>
            </w:ins>
          </w:p>
        </w:tc>
        <w:tc>
          <w:tcPr>
            <w:tcW w:w="1077" w:type="dxa"/>
          </w:tcPr>
          <w:p w14:paraId="5AE20FEE" w14:textId="77777777" w:rsidR="00DF6E6A" w:rsidRPr="00F95B02" w:rsidRDefault="00DF6E6A" w:rsidP="009C397C">
            <w:pPr>
              <w:pStyle w:val="TAC"/>
              <w:rPr>
                <w:ins w:id="3800" w:author="Ericsson_Nicholas_Pu" w:date="2023-02-11T20:24:00Z"/>
                <w:lang w:eastAsia="zh-CN"/>
              </w:rPr>
            </w:pPr>
            <w:ins w:id="3801" w:author="Ericsson_Nicholas_Pu" w:date="2023-02-11T20:24:00Z">
              <w:r w:rsidRPr="00F95B02">
                <w:rPr>
                  <w:lang w:eastAsia="zh-CN"/>
                </w:rPr>
                <w:t>QPSK</w:t>
              </w:r>
            </w:ins>
          </w:p>
        </w:tc>
      </w:tr>
      <w:tr w:rsidR="00DF6E6A" w:rsidRPr="00F95B02" w14:paraId="15550FE4" w14:textId="77777777" w:rsidTr="009C397C">
        <w:trPr>
          <w:gridAfter w:val="1"/>
          <w:wAfter w:w="11" w:type="dxa"/>
          <w:cantSplit/>
          <w:jc w:val="center"/>
          <w:ins w:id="3802" w:author="Ericsson_Nicholas_Pu" w:date="2023-02-11T20:24:00Z"/>
        </w:trPr>
        <w:tc>
          <w:tcPr>
            <w:tcW w:w="4140" w:type="dxa"/>
          </w:tcPr>
          <w:p w14:paraId="22F7BE98" w14:textId="77777777" w:rsidR="00DF6E6A" w:rsidRPr="00F95B02" w:rsidRDefault="00DF6E6A" w:rsidP="009C397C">
            <w:pPr>
              <w:pStyle w:val="TAC"/>
              <w:rPr>
                <w:ins w:id="3803" w:author="Ericsson_Nicholas_Pu" w:date="2023-02-11T20:24:00Z"/>
              </w:rPr>
            </w:pPr>
            <w:ins w:id="3804" w:author="Ericsson_Nicholas_Pu" w:date="2023-02-11T20:24:00Z">
              <w:r w:rsidRPr="00F95B02">
                <w:t>Code rate</w:t>
              </w:r>
              <w:r w:rsidRPr="00F95B02">
                <w:rPr>
                  <w:lang w:eastAsia="zh-CN"/>
                </w:rPr>
                <w:t xml:space="preserve"> (Note 2)</w:t>
              </w:r>
            </w:ins>
          </w:p>
        </w:tc>
        <w:tc>
          <w:tcPr>
            <w:tcW w:w="1072" w:type="dxa"/>
          </w:tcPr>
          <w:p w14:paraId="155780FF" w14:textId="77777777" w:rsidR="00DF6E6A" w:rsidRPr="00F95B02" w:rsidRDefault="00DF6E6A" w:rsidP="009C397C">
            <w:pPr>
              <w:pStyle w:val="TAC"/>
              <w:rPr>
                <w:ins w:id="3805" w:author="Ericsson_Nicholas_Pu" w:date="2023-02-11T20:24:00Z"/>
                <w:lang w:eastAsia="zh-CN"/>
              </w:rPr>
            </w:pPr>
            <w:ins w:id="3806" w:author="Ericsson_Nicholas_Pu" w:date="2023-02-11T20:24:00Z">
              <w:r>
                <w:rPr>
                  <w:lang w:eastAsia="zh-CN"/>
                </w:rPr>
                <w:t>308</w:t>
              </w:r>
              <w:r w:rsidRPr="00F95B02">
                <w:rPr>
                  <w:lang w:eastAsia="zh-CN"/>
                </w:rPr>
                <w:t>/1024</w:t>
              </w:r>
            </w:ins>
          </w:p>
        </w:tc>
        <w:tc>
          <w:tcPr>
            <w:tcW w:w="1077" w:type="dxa"/>
          </w:tcPr>
          <w:p w14:paraId="58FC7DD1" w14:textId="77777777" w:rsidR="00DF6E6A" w:rsidRDefault="00DF6E6A" w:rsidP="009C397C">
            <w:pPr>
              <w:pStyle w:val="TAC"/>
              <w:rPr>
                <w:ins w:id="3807" w:author="Ericsson_Nicholas_Pu" w:date="2023-02-11T20:24:00Z"/>
                <w:lang w:eastAsia="zh-CN"/>
              </w:rPr>
            </w:pPr>
            <w:ins w:id="3808" w:author="Ericsson_Nicholas_Pu" w:date="2023-02-11T20:24:00Z">
              <w:r>
                <w:rPr>
                  <w:lang w:eastAsia="zh-CN"/>
                </w:rPr>
                <w:t>308</w:t>
              </w:r>
              <w:r w:rsidRPr="00F95B02">
                <w:rPr>
                  <w:lang w:eastAsia="zh-CN"/>
                </w:rPr>
                <w:t>/1024</w:t>
              </w:r>
            </w:ins>
          </w:p>
        </w:tc>
        <w:tc>
          <w:tcPr>
            <w:tcW w:w="1077" w:type="dxa"/>
          </w:tcPr>
          <w:p w14:paraId="6973AA31" w14:textId="77777777" w:rsidR="00DF6E6A" w:rsidRPr="00F95B02" w:rsidRDefault="00DF6E6A" w:rsidP="009C397C">
            <w:pPr>
              <w:pStyle w:val="TAC"/>
              <w:rPr>
                <w:ins w:id="3809" w:author="Ericsson_Nicholas_Pu" w:date="2023-02-11T20:24:00Z"/>
                <w:lang w:eastAsia="zh-CN"/>
              </w:rPr>
            </w:pPr>
            <w:ins w:id="3810" w:author="Ericsson_Nicholas_Pu" w:date="2023-02-11T20:24:00Z">
              <w:r>
                <w:rPr>
                  <w:lang w:eastAsia="zh-CN"/>
                </w:rPr>
                <w:t>308</w:t>
              </w:r>
              <w:r w:rsidRPr="00F95B02">
                <w:rPr>
                  <w:lang w:eastAsia="zh-CN"/>
                </w:rPr>
                <w:t>/1024</w:t>
              </w:r>
            </w:ins>
          </w:p>
        </w:tc>
      </w:tr>
      <w:tr w:rsidR="00DF6E6A" w:rsidRPr="00F95B02" w14:paraId="388B4F7E" w14:textId="77777777" w:rsidTr="009C397C">
        <w:trPr>
          <w:gridAfter w:val="1"/>
          <w:wAfter w:w="11" w:type="dxa"/>
          <w:cantSplit/>
          <w:jc w:val="center"/>
          <w:ins w:id="3811" w:author="Ericsson_Nicholas_Pu" w:date="2023-02-11T20:24:00Z"/>
        </w:trPr>
        <w:tc>
          <w:tcPr>
            <w:tcW w:w="4140" w:type="dxa"/>
          </w:tcPr>
          <w:p w14:paraId="7B4F5B7E" w14:textId="77777777" w:rsidR="00DF6E6A" w:rsidRPr="00F95B02" w:rsidRDefault="00DF6E6A" w:rsidP="009C397C">
            <w:pPr>
              <w:pStyle w:val="TAC"/>
              <w:rPr>
                <w:ins w:id="3812" w:author="Ericsson_Nicholas_Pu" w:date="2023-02-11T20:24:00Z"/>
              </w:rPr>
            </w:pPr>
            <w:ins w:id="3813" w:author="Ericsson_Nicholas_Pu" w:date="2023-02-11T20:24:00Z">
              <w:r w:rsidRPr="00F95B02">
                <w:t>Payload size (bits)</w:t>
              </w:r>
            </w:ins>
          </w:p>
        </w:tc>
        <w:tc>
          <w:tcPr>
            <w:tcW w:w="1072" w:type="dxa"/>
            <w:vAlign w:val="center"/>
          </w:tcPr>
          <w:p w14:paraId="2E75DD6C" w14:textId="77777777" w:rsidR="00DF6E6A" w:rsidRPr="00F95B02" w:rsidRDefault="00DF6E6A" w:rsidP="009C397C">
            <w:pPr>
              <w:pStyle w:val="TAC"/>
              <w:rPr>
                <w:ins w:id="3814" w:author="Ericsson_Nicholas_Pu" w:date="2023-02-11T20:24:00Z"/>
              </w:rPr>
            </w:pPr>
            <w:ins w:id="3815" w:author="Ericsson_Nicholas_Pu" w:date="2023-02-11T20:24:00Z">
              <w:r>
                <w:rPr>
                  <w:szCs w:val="22"/>
                </w:rPr>
                <w:t>7552</w:t>
              </w:r>
            </w:ins>
          </w:p>
        </w:tc>
        <w:tc>
          <w:tcPr>
            <w:tcW w:w="1077" w:type="dxa"/>
          </w:tcPr>
          <w:p w14:paraId="7ABC3A65" w14:textId="77777777" w:rsidR="00DF6E6A" w:rsidRDefault="00DF6E6A" w:rsidP="009C397C">
            <w:pPr>
              <w:pStyle w:val="TAC"/>
              <w:rPr>
                <w:ins w:id="3816" w:author="Ericsson_Nicholas_Pu" w:date="2023-02-11T20:24:00Z"/>
                <w:szCs w:val="22"/>
              </w:rPr>
            </w:pPr>
            <w:ins w:id="3817" w:author="Ericsson_Nicholas_Pu" w:date="2023-02-11T20:24:00Z">
              <w:r>
                <w:rPr>
                  <w:szCs w:val="22"/>
                </w:rPr>
                <w:t>30728</w:t>
              </w:r>
            </w:ins>
          </w:p>
        </w:tc>
        <w:tc>
          <w:tcPr>
            <w:tcW w:w="1077" w:type="dxa"/>
            <w:vAlign w:val="center"/>
          </w:tcPr>
          <w:p w14:paraId="22191D71" w14:textId="77777777" w:rsidR="00DF6E6A" w:rsidRPr="00F95B02" w:rsidRDefault="00DF6E6A" w:rsidP="009C397C">
            <w:pPr>
              <w:pStyle w:val="TAC"/>
              <w:rPr>
                <w:ins w:id="3818" w:author="Ericsson_Nicholas_Pu" w:date="2023-02-11T20:24:00Z"/>
              </w:rPr>
            </w:pPr>
            <w:ins w:id="3819" w:author="Ericsson_Nicholas_Pu" w:date="2023-02-11T20:24:00Z">
              <w:r>
                <w:rPr>
                  <w:szCs w:val="22"/>
                </w:rPr>
                <w:t>7552</w:t>
              </w:r>
            </w:ins>
          </w:p>
        </w:tc>
      </w:tr>
      <w:tr w:rsidR="00DF6E6A" w:rsidRPr="00F95B02" w14:paraId="06A9D815" w14:textId="77777777" w:rsidTr="009C397C">
        <w:trPr>
          <w:gridAfter w:val="1"/>
          <w:wAfter w:w="11" w:type="dxa"/>
          <w:cantSplit/>
          <w:jc w:val="center"/>
          <w:ins w:id="3820" w:author="Ericsson_Nicholas_Pu" w:date="2023-02-11T20:24:00Z"/>
        </w:trPr>
        <w:tc>
          <w:tcPr>
            <w:tcW w:w="4140" w:type="dxa"/>
          </w:tcPr>
          <w:p w14:paraId="53756DA3" w14:textId="77777777" w:rsidR="00DF6E6A" w:rsidRPr="00F95B02" w:rsidRDefault="00DF6E6A" w:rsidP="009C397C">
            <w:pPr>
              <w:pStyle w:val="TAC"/>
              <w:rPr>
                <w:ins w:id="3821" w:author="Ericsson_Nicholas_Pu" w:date="2023-02-11T20:24:00Z"/>
                <w:szCs w:val="22"/>
              </w:rPr>
            </w:pPr>
            <w:ins w:id="3822" w:author="Ericsson_Nicholas_Pu" w:date="2023-02-11T20:24:00Z">
              <w:r w:rsidRPr="00F95B02">
                <w:rPr>
                  <w:szCs w:val="22"/>
                </w:rPr>
                <w:t>Transport block CRC (bits)</w:t>
              </w:r>
            </w:ins>
          </w:p>
        </w:tc>
        <w:tc>
          <w:tcPr>
            <w:tcW w:w="1072" w:type="dxa"/>
          </w:tcPr>
          <w:p w14:paraId="5AFBF063" w14:textId="77777777" w:rsidR="00DF6E6A" w:rsidRPr="00F95B02" w:rsidRDefault="00DF6E6A" w:rsidP="009C397C">
            <w:pPr>
              <w:pStyle w:val="TAC"/>
              <w:rPr>
                <w:ins w:id="3823" w:author="Ericsson_Nicholas_Pu" w:date="2023-02-11T20:24:00Z"/>
              </w:rPr>
            </w:pPr>
            <w:ins w:id="3824" w:author="Ericsson_Nicholas_Pu" w:date="2023-02-11T20:24:00Z">
              <w:r>
                <w:rPr>
                  <w:szCs w:val="18"/>
                </w:rPr>
                <w:t>24</w:t>
              </w:r>
            </w:ins>
          </w:p>
        </w:tc>
        <w:tc>
          <w:tcPr>
            <w:tcW w:w="1077" w:type="dxa"/>
          </w:tcPr>
          <w:p w14:paraId="0E41EE91" w14:textId="77777777" w:rsidR="00DF6E6A" w:rsidRDefault="00DF6E6A" w:rsidP="009C397C">
            <w:pPr>
              <w:pStyle w:val="TAC"/>
              <w:rPr>
                <w:ins w:id="3825" w:author="Ericsson_Nicholas_Pu" w:date="2023-02-11T20:24:00Z"/>
                <w:szCs w:val="18"/>
              </w:rPr>
            </w:pPr>
            <w:ins w:id="3826" w:author="Ericsson_Nicholas_Pu" w:date="2023-02-11T20:24:00Z">
              <w:r>
                <w:rPr>
                  <w:szCs w:val="18"/>
                </w:rPr>
                <w:t>24</w:t>
              </w:r>
            </w:ins>
          </w:p>
        </w:tc>
        <w:tc>
          <w:tcPr>
            <w:tcW w:w="1077" w:type="dxa"/>
          </w:tcPr>
          <w:p w14:paraId="1269FA09" w14:textId="77777777" w:rsidR="00DF6E6A" w:rsidRPr="00F95B02" w:rsidRDefault="00DF6E6A" w:rsidP="009C397C">
            <w:pPr>
              <w:pStyle w:val="TAC"/>
              <w:rPr>
                <w:ins w:id="3827" w:author="Ericsson_Nicholas_Pu" w:date="2023-02-11T20:24:00Z"/>
              </w:rPr>
            </w:pPr>
            <w:ins w:id="3828" w:author="Ericsson_Nicholas_Pu" w:date="2023-02-11T20:24:00Z">
              <w:r>
                <w:rPr>
                  <w:szCs w:val="18"/>
                </w:rPr>
                <w:t>24</w:t>
              </w:r>
            </w:ins>
          </w:p>
        </w:tc>
      </w:tr>
      <w:tr w:rsidR="00DF6E6A" w:rsidRPr="00F95B02" w14:paraId="01782D29" w14:textId="77777777" w:rsidTr="009C397C">
        <w:trPr>
          <w:gridAfter w:val="1"/>
          <w:wAfter w:w="11" w:type="dxa"/>
          <w:cantSplit/>
          <w:jc w:val="center"/>
          <w:ins w:id="3829" w:author="Ericsson_Nicholas_Pu" w:date="2023-02-11T20:24:00Z"/>
        </w:trPr>
        <w:tc>
          <w:tcPr>
            <w:tcW w:w="4140" w:type="dxa"/>
          </w:tcPr>
          <w:p w14:paraId="3CD34292" w14:textId="77777777" w:rsidR="00DF6E6A" w:rsidRPr="00F95B02" w:rsidRDefault="00DF6E6A" w:rsidP="009C397C">
            <w:pPr>
              <w:pStyle w:val="TAC"/>
              <w:rPr>
                <w:ins w:id="3830" w:author="Ericsson_Nicholas_Pu" w:date="2023-02-11T20:24:00Z"/>
              </w:rPr>
            </w:pPr>
            <w:ins w:id="3831" w:author="Ericsson_Nicholas_Pu" w:date="2023-02-11T20:24:00Z">
              <w:r w:rsidRPr="00F95B02">
                <w:t>Code block CRC size (bits)</w:t>
              </w:r>
            </w:ins>
          </w:p>
        </w:tc>
        <w:tc>
          <w:tcPr>
            <w:tcW w:w="1072" w:type="dxa"/>
            <w:vAlign w:val="center"/>
          </w:tcPr>
          <w:p w14:paraId="0FADA393" w14:textId="77777777" w:rsidR="00DF6E6A" w:rsidRPr="00F95B02" w:rsidRDefault="00DF6E6A" w:rsidP="009C397C">
            <w:pPr>
              <w:pStyle w:val="TAC"/>
              <w:rPr>
                <w:ins w:id="3832" w:author="Ericsson_Nicholas_Pu" w:date="2023-02-11T20:24:00Z"/>
              </w:rPr>
            </w:pPr>
            <w:ins w:id="3833" w:author="Ericsson_Nicholas_Pu" w:date="2023-02-11T20:24:00Z">
              <w:r>
                <w:rPr>
                  <w:szCs w:val="22"/>
                </w:rPr>
                <w:t>-</w:t>
              </w:r>
            </w:ins>
          </w:p>
        </w:tc>
        <w:tc>
          <w:tcPr>
            <w:tcW w:w="1077" w:type="dxa"/>
          </w:tcPr>
          <w:p w14:paraId="1368EB4A" w14:textId="77777777" w:rsidR="00DF6E6A" w:rsidRDefault="00DF6E6A" w:rsidP="009C397C">
            <w:pPr>
              <w:pStyle w:val="TAC"/>
              <w:rPr>
                <w:ins w:id="3834" w:author="Ericsson_Nicholas_Pu" w:date="2023-02-11T20:24:00Z"/>
                <w:szCs w:val="22"/>
              </w:rPr>
            </w:pPr>
            <w:ins w:id="3835" w:author="Ericsson_Nicholas_Pu" w:date="2023-02-11T20:24:00Z">
              <w:r>
                <w:rPr>
                  <w:szCs w:val="22"/>
                </w:rPr>
                <w:t>24</w:t>
              </w:r>
            </w:ins>
          </w:p>
        </w:tc>
        <w:tc>
          <w:tcPr>
            <w:tcW w:w="1077" w:type="dxa"/>
            <w:vAlign w:val="center"/>
          </w:tcPr>
          <w:p w14:paraId="3B1721CB" w14:textId="77777777" w:rsidR="00DF6E6A" w:rsidRPr="00F95B02" w:rsidRDefault="00DF6E6A" w:rsidP="009C397C">
            <w:pPr>
              <w:pStyle w:val="TAC"/>
              <w:rPr>
                <w:ins w:id="3836" w:author="Ericsson_Nicholas_Pu" w:date="2023-02-11T20:24:00Z"/>
              </w:rPr>
            </w:pPr>
            <w:ins w:id="3837" w:author="Ericsson_Nicholas_Pu" w:date="2023-02-11T20:24:00Z">
              <w:r>
                <w:rPr>
                  <w:szCs w:val="22"/>
                </w:rPr>
                <w:t>-</w:t>
              </w:r>
            </w:ins>
          </w:p>
        </w:tc>
      </w:tr>
      <w:tr w:rsidR="00DF6E6A" w:rsidRPr="00F95B02" w14:paraId="44EF1FAF" w14:textId="77777777" w:rsidTr="009C397C">
        <w:trPr>
          <w:gridAfter w:val="1"/>
          <w:wAfter w:w="11" w:type="dxa"/>
          <w:cantSplit/>
          <w:jc w:val="center"/>
          <w:ins w:id="3838" w:author="Ericsson_Nicholas_Pu" w:date="2023-02-11T20:24:00Z"/>
        </w:trPr>
        <w:tc>
          <w:tcPr>
            <w:tcW w:w="4140" w:type="dxa"/>
          </w:tcPr>
          <w:p w14:paraId="7A692B26" w14:textId="77777777" w:rsidR="00DF6E6A" w:rsidRPr="00F95B02" w:rsidRDefault="00DF6E6A" w:rsidP="009C397C">
            <w:pPr>
              <w:pStyle w:val="TAC"/>
              <w:rPr>
                <w:ins w:id="3839" w:author="Ericsson_Nicholas_Pu" w:date="2023-02-11T20:24:00Z"/>
              </w:rPr>
            </w:pPr>
            <w:ins w:id="3840" w:author="Ericsson_Nicholas_Pu" w:date="2023-02-11T20:24:00Z">
              <w:r w:rsidRPr="00F95B02">
                <w:t>Number of code blocks - C</w:t>
              </w:r>
            </w:ins>
          </w:p>
        </w:tc>
        <w:tc>
          <w:tcPr>
            <w:tcW w:w="1072" w:type="dxa"/>
            <w:vAlign w:val="center"/>
          </w:tcPr>
          <w:p w14:paraId="2FA945EC" w14:textId="77777777" w:rsidR="00DF6E6A" w:rsidRPr="00F95B02" w:rsidRDefault="00DF6E6A" w:rsidP="009C397C">
            <w:pPr>
              <w:pStyle w:val="TAC"/>
              <w:rPr>
                <w:ins w:id="3841" w:author="Ericsson_Nicholas_Pu" w:date="2023-02-11T20:24:00Z"/>
              </w:rPr>
            </w:pPr>
            <w:ins w:id="3842" w:author="Ericsson_Nicholas_Pu" w:date="2023-02-11T20:24:00Z">
              <w:r>
                <w:rPr>
                  <w:szCs w:val="22"/>
                </w:rPr>
                <w:t>1</w:t>
              </w:r>
            </w:ins>
          </w:p>
        </w:tc>
        <w:tc>
          <w:tcPr>
            <w:tcW w:w="1077" w:type="dxa"/>
          </w:tcPr>
          <w:p w14:paraId="0BEC2A28" w14:textId="77777777" w:rsidR="00DF6E6A" w:rsidRDefault="00DF6E6A" w:rsidP="009C397C">
            <w:pPr>
              <w:pStyle w:val="TAC"/>
              <w:rPr>
                <w:ins w:id="3843" w:author="Ericsson_Nicholas_Pu" w:date="2023-02-11T20:24:00Z"/>
                <w:szCs w:val="22"/>
              </w:rPr>
            </w:pPr>
            <w:ins w:id="3844" w:author="Ericsson_Nicholas_Pu" w:date="2023-02-11T20:24:00Z">
              <w:r>
                <w:rPr>
                  <w:szCs w:val="22"/>
                </w:rPr>
                <w:t>4</w:t>
              </w:r>
            </w:ins>
          </w:p>
        </w:tc>
        <w:tc>
          <w:tcPr>
            <w:tcW w:w="1077" w:type="dxa"/>
            <w:vAlign w:val="center"/>
          </w:tcPr>
          <w:p w14:paraId="7E19F594" w14:textId="77777777" w:rsidR="00DF6E6A" w:rsidRPr="00F95B02" w:rsidRDefault="00DF6E6A" w:rsidP="009C397C">
            <w:pPr>
              <w:pStyle w:val="TAC"/>
              <w:rPr>
                <w:ins w:id="3845" w:author="Ericsson_Nicholas_Pu" w:date="2023-02-11T20:24:00Z"/>
              </w:rPr>
            </w:pPr>
            <w:ins w:id="3846" w:author="Ericsson_Nicholas_Pu" w:date="2023-02-11T20:24:00Z">
              <w:r>
                <w:rPr>
                  <w:szCs w:val="22"/>
                </w:rPr>
                <w:t>1</w:t>
              </w:r>
            </w:ins>
          </w:p>
        </w:tc>
      </w:tr>
      <w:tr w:rsidR="00DF6E6A" w:rsidRPr="00F95B02" w14:paraId="0EFC170F" w14:textId="77777777" w:rsidTr="009C397C">
        <w:trPr>
          <w:gridAfter w:val="1"/>
          <w:wAfter w:w="11" w:type="dxa"/>
          <w:cantSplit/>
          <w:jc w:val="center"/>
          <w:ins w:id="3847" w:author="Ericsson_Nicholas_Pu" w:date="2023-02-11T20:24:00Z"/>
        </w:trPr>
        <w:tc>
          <w:tcPr>
            <w:tcW w:w="4140" w:type="dxa"/>
          </w:tcPr>
          <w:p w14:paraId="249F4C3A" w14:textId="77777777" w:rsidR="00DF6E6A" w:rsidRPr="00F95B02" w:rsidRDefault="00DF6E6A" w:rsidP="009C397C">
            <w:pPr>
              <w:pStyle w:val="TAC"/>
              <w:rPr>
                <w:ins w:id="3848" w:author="Ericsson_Nicholas_Pu" w:date="2023-02-11T20:24:00Z"/>
                <w:lang w:eastAsia="zh-CN"/>
              </w:rPr>
            </w:pPr>
            <w:ins w:id="3849" w:author="Ericsson_Nicholas_Pu" w:date="2023-02-11T20:24:00Z">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ins>
          </w:p>
        </w:tc>
        <w:tc>
          <w:tcPr>
            <w:tcW w:w="1072" w:type="dxa"/>
            <w:vAlign w:val="center"/>
          </w:tcPr>
          <w:p w14:paraId="0E3C03C5" w14:textId="77777777" w:rsidR="00DF6E6A" w:rsidRPr="00F95B02" w:rsidRDefault="00DF6E6A" w:rsidP="009C397C">
            <w:pPr>
              <w:pStyle w:val="TAC"/>
              <w:rPr>
                <w:ins w:id="3850" w:author="Ericsson_Nicholas_Pu" w:date="2023-02-11T20:24:00Z"/>
                <w:rFonts w:cs="Arial"/>
                <w:szCs w:val="18"/>
              </w:rPr>
            </w:pPr>
            <w:ins w:id="3851" w:author="Ericsson_Nicholas_Pu" w:date="2023-02-11T20:24:00Z">
              <w:r>
                <w:rPr>
                  <w:szCs w:val="22"/>
                </w:rPr>
                <w:t>7576</w:t>
              </w:r>
            </w:ins>
          </w:p>
        </w:tc>
        <w:tc>
          <w:tcPr>
            <w:tcW w:w="1077" w:type="dxa"/>
          </w:tcPr>
          <w:p w14:paraId="2F6966F9" w14:textId="77777777" w:rsidR="00DF6E6A" w:rsidRDefault="00DF6E6A" w:rsidP="009C397C">
            <w:pPr>
              <w:pStyle w:val="TAC"/>
              <w:rPr>
                <w:ins w:id="3852" w:author="Ericsson_Nicholas_Pu" w:date="2023-02-11T20:24:00Z"/>
                <w:szCs w:val="22"/>
              </w:rPr>
            </w:pPr>
            <w:ins w:id="3853" w:author="Ericsson_Nicholas_Pu" w:date="2023-02-11T20:24:00Z">
              <w:r>
                <w:rPr>
                  <w:szCs w:val="22"/>
                </w:rPr>
                <w:t>7712</w:t>
              </w:r>
            </w:ins>
          </w:p>
        </w:tc>
        <w:tc>
          <w:tcPr>
            <w:tcW w:w="1077" w:type="dxa"/>
            <w:vAlign w:val="center"/>
          </w:tcPr>
          <w:p w14:paraId="79A02017" w14:textId="77777777" w:rsidR="00DF6E6A" w:rsidRPr="00F95B02" w:rsidRDefault="00DF6E6A" w:rsidP="009C397C">
            <w:pPr>
              <w:pStyle w:val="TAC"/>
              <w:rPr>
                <w:ins w:id="3854" w:author="Ericsson_Nicholas_Pu" w:date="2023-02-11T20:24:00Z"/>
                <w:rFonts w:cs="Arial"/>
                <w:szCs w:val="18"/>
              </w:rPr>
            </w:pPr>
            <w:ins w:id="3855" w:author="Ericsson_Nicholas_Pu" w:date="2023-02-11T20:24:00Z">
              <w:r>
                <w:rPr>
                  <w:szCs w:val="22"/>
                </w:rPr>
                <w:t>7576</w:t>
              </w:r>
            </w:ins>
          </w:p>
        </w:tc>
      </w:tr>
      <w:tr w:rsidR="00DF6E6A" w:rsidRPr="00F95B02" w14:paraId="21B180EE" w14:textId="77777777" w:rsidTr="009C397C">
        <w:trPr>
          <w:gridAfter w:val="1"/>
          <w:wAfter w:w="11" w:type="dxa"/>
          <w:cantSplit/>
          <w:jc w:val="center"/>
          <w:ins w:id="3856" w:author="Ericsson_Nicholas_Pu" w:date="2023-02-11T20:24:00Z"/>
        </w:trPr>
        <w:tc>
          <w:tcPr>
            <w:tcW w:w="4140" w:type="dxa"/>
            <w:tcBorders>
              <w:top w:val="single" w:sz="4" w:space="0" w:color="auto"/>
              <w:left w:val="single" w:sz="4" w:space="0" w:color="auto"/>
              <w:bottom w:val="single" w:sz="4" w:space="0" w:color="auto"/>
              <w:right w:val="single" w:sz="4" w:space="0" w:color="auto"/>
            </w:tcBorders>
          </w:tcPr>
          <w:p w14:paraId="780D41EF" w14:textId="77777777" w:rsidR="00DF6E6A" w:rsidRPr="00F95B02" w:rsidRDefault="00DF6E6A" w:rsidP="009C397C">
            <w:pPr>
              <w:pStyle w:val="TAC"/>
              <w:rPr>
                <w:ins w:id="3857" w:author="Ericsson_Nicholas_Pu" w:date="2023-02-11T20:24:00Z"/>
                <w:lang w:eastAsia="zh-CN"/>
              </w:rPr>
            </w:pPr>
            <w:ins w:id="3858" w:author="Ericsson_Nicholas_Pu" w:date="2023-02-11T20:24:00Z">
              <w:r>
                <w:t xml:space="preserve">Total number of bits per </w:t>
              </w:r>
              <w:r>
                <w:rPr>
                  <w:lang w:eastAsia="zh-CN"/>
                </w:rPr>
                <w:t>slot without PT-RS</w:t>
              </w:r>
            </w:ins>
          </w:p>
        </w:tc>
        <w:tc>
          <w:tcPr>
            <w:tcW w:w="1072" w:type="dxa"/>
            <w:tcBorders>
              <w:top w:val="single" w:sz="4" w:space="0" w:color="auto"/>
              <w:left w:val="single" w:sz="4" w:space="0" w:color="auto"/>
              <w:bottom w:val="single" w:sz="4" w:space="0" w:color="auto"/>
              <w:right w:val="single" w:sz="4" w:space="0" w:color="auto"/>
            </w:tcBorders>
            <w:vAlign w:val="center"/>
          </w:tcPr>
          <w:p w14:paraId="2FA76377" w14:textId="77777777" w:rsidR="00DF6E6A" w:rsidRPr="00F95B02" w:rsidRDefault="00DF6E6A" w:rsidP="009C397C">
            <w:pPr>
              <w:pStyle w:val="TAC"/>
              <w:rPr>
                <w:ins w:id="3859" w:author="Ericsson_Nicholas_Pu" w:date="2023-02-11T20:24:00Z"/>
              </w:rPr>
            </w:pPr>
            <w:ins w:id="3860" w:author="Ericsson_Nicholas_Pu" w:date="2023-02-11T20:24:00Z">
              <w:r>
                <w:rPr>
                  <w:lang w:eastAsia="zh-CN"/>
                </w:rPr>
                <w:t>25344</w:t>
              </w:r>
            </w:ins>
          </w:p>
        </w:tc>
        <w:tc>
          <w:tcPr>
            <w:tcW w:w="1077" w:type="dxa"/>
            <w:tcBorders>
              <w:top w:val="single" w:sz="4" w:space="0" w:color="auto"/>
              <w:left w:val="single" w:sz="4" w:space="0" w:color="auto"/>
              <w:bottom w:val="single" w:sz="4" w:space="0" w:color="auto"/>
              <w:right w:val="single" w:sz="4" w:space="0" w:color="auto"/>
            </w:tcBorders>
          </w:tcPr>
          <w:p w14:paraId="439F869A" w14:textId="77777777" w:rsidR="00DF6E6A" w:rsidRDefault="00DF6E6A" w:rsidP="009C397C">
            <w:pPr>
              <w:pStyle w:val="TAC"/>
              <w:rPr>
                <w:ins w:id="3861" w:author="Ericsson_Nicholas_Pu" w:date="2023-02-11T20:24:00Z"/>
                <w:lang w:eastAsia="zh-CN"/>
              </w:rPr>
            </w:pPr>
            <w:ins w:id="3862" w:author="Ericsson_Nicholas_Pu" w:date="2023-02-11T20:24:00Z">
              <w:r>
                <w:rPr>
                  <w:lang w:eastAsia="zh-CN"/>
                </w:rPr>
                <w:t>101376</w:t>
              </w:r>
            </w:ins>
          </w:p>
        </w:tc>
        <w:tc>
          <w:tcPr>
            <w:tcW w:w="1077" w:type="dxa"/>
            <w:tcBorders>
              <w:top w:val="single" w:sz="4" w:space="0" w:color="auto"/>
              <w:left w:val="single" w:sz="4" w:space="0" w:color="auto"/>
              <w:bottom w:val="single" w:sz="4" w:space="0" w:color="auto"/>
              <w:right w:val="single" w:sz="4" w:space="0" w:color="auto"/>
            </w:tcBorders>
            <w:vAlign w:val="center"/>
          </w:tcPr>
          <w:p w14:paraId="59FB8887" w14:textId="77777777" w:rsidR="00DF6E6A" w:rsidRPr="00F95B02" w:rsidRDefault="00DF6E6A" w:rsidP="009C397C">
            <w:pPr>
              <w:pStyle w:val="TAC"/>
              <w:rPr>
                <w:ins w:id="3863" w:author="Ericsson_Nicholas_Pu" w:date="2023-02-11T20:24:00Z"/>
              </w:rPr>
            </w:pPr>
            <w:ins w:id="3864" w:author="Ericsson_Nicholas_Pu" w:date="2023-02-11T20:24:00Z">
              <w:r>
                <w:rPr>
                  <w:lang w:eastAsia="zh-CN"/>
                </w:rPr>
                <w:t>25344</w:t>
              </w:r>
            </w:ins>
          </w:p>
        </w:tc>
      </w:tr>
      <w:tr w:rsidR="00DF6E6A" w:rsidRPr="00F95B02" w14:paraId="6F90A72D" w14:textId="77777777" w:rsidTr="009C397C">
        <w:trPr>
          <w:gridAfter w:val="1"/>
          <w:wAfter w:w="11" w:type="dxa"/>
          <w:cantSplit/>
          <w:jc w:val="center"/>
          <w:ins w:id="3865" w:author="Ericsson_Nicholas_Pu" w:date="2023-02-11T20:24:00Z"/>
        </w:trPr>
        <w:tc>
          <w:tcPr>
            <w:tcW w:w="4140" w:type="dxa"/>
            <w:tcBorders>
              <w:top w:val="single" w:sz="4" w:space="0" w:color="auto"/>
              <w:left w:val="single" w:sz="4" w:space="0" w:color="auto"/>
              <w:bottom w:val="single" w:sz="4" w:space="0" w:color="auto"/>
              <w:right w:val="single" w:sz="4" w:space="0" w:color="auto"/>
            </w:tcBorders>
          </w:tcPr>
          <w:p w14:paraId="31ABF4CA" w14:textId="77777777" w:rsidR="00DF6E6A" w:rsidRPr="00F95B02" w:rsidRDefault="00DF6E6A" w:rsidP="009C397C">
            <w:pPr>
              <w:pStyle w:val="TAC"/>
              <w:rPr>
                <w:ins w:id="3866" w:author="Ericsson_Nicholas_Pu" w:date="2023-02-11T20:24:00Z"/>
                <w:lang w:eastAsia="zh-CN"/>
              </w:rPr>
            </w:pPr>
            <w:ins w:id="3867" w:author="Ericsson_Nicholas_Pu" w:date="2023-02-11T20:24:00Z">
              <w:r>
                <w:t xml:space="preserve">Total symbols per </w:t>
              </w:r>
              <w:r>
                <w:rPr>
                  <w:lang w:eastAsia="zh-CN"/>
                </w:rPr>
                <w:t>slot without PT-RS</w:t>
              </w:r>
            </w:ins>
          </w:p>
        </w:tc>
        <w:tc>
          <w:tcPr>
            <w:tcW w:w="1072" w:type="dxa"/>
            <w:tcBorders>
              <w:top w:val="single" w:sz="4" w:space="0" w:color="auto"/>
              <w:left w:val="single" w:sz="4" w:space="0" w:color="auto"/>
              <w:bottom w:val="single" w:sz="4" w:space="0" w:color="auto"/>
              <w:right w:val="single" w:sz="4" w:space="0" w:color="auto"/>
            </w:tcBorders>
            <w:vAlign w:val="center"/>
          </w:tcPr>
          <w:p w14:paraId="2CDACA6B" w14:textId="77777777" w:rsidR="00DF6E6A" w:rsidRPr="00F95B02" w:rsidRDefault="00DF6E6A" w:rsidP="009C397C">
            <w:pPr>
              <w:pStyle w:val="TAC"/>
              <w:rPr>
                <w:ins w:id="3868" w:author="Ericsson_Nicholas_Pu" w:date="2023-02-11T20:24:00Z"/>
              </w:rPr>
            </w:pPr>
            <w:ins w:id="3869" w:author="Ericsson_Nicholas_Pu" w:date="2023-02-11T20:24:00Z">
              <w:r>
                <w:rPr>
                  <w:lang w:eastAsia="zh-CN"/>
                </w:rPr>
                <w:t>12672</w:t>
              </w:r>
            </w:ins>
          </w:p>
        </w:tc>
        <w:tc>
          <w:tcPr>
            <w:tcW w:w="1077" w:type="dxa"/>
            <w:tcBorders>
              <w:top w:val="single" w:sz="4" w:space="0" w:color="auto"/>
              <w:left w:val="single" w:sz="4" w:space="0" w:color="auto"/>
              <w:bottom w:val="single" w:sz="4" w:space="0" w:color="auto"/>
              <w:right w:val="single" w:sz="4" w:space="0" w:color="auto"/>
            </w:tcBorders>
          </w:tcPr>
          <w:p w14:paraId="609426F6" w14:textId="77777777" w:rsidR="00DF6E6A" w:rsidRDefault="00DF6E6A" w:rsidP="009C397C">
            <w:pPr>
              <w:pStyle w:val="TAC"/>
              <w:rPr>
                <w:ins w:id="3870" w:author="Ericsson_Nicholas_Pu" w:date="2023-02-11T20:24:00Z"/>
                <w:lang w:eastAsia="zh-CN"/>
              </w:rPr>
            </w:pPr>
            <w:ins w:id="3871" w:author="Ericsson_Nicholas_Pu" w:date="2023-02-11T20:24:00Z">
              <w:r>
                <w:rPr>
                  <w:lang w:eastAsia="zh-CN"/>
                </w:rPr>
                <w:t>50688</w:t>
              </w:r>
            </w:ins>
          </w:p>
        </w:tc>
        <w:tc>
          <w:tcPr>
            <w:tcW w:w="1077" w:type="dxa"/>
            <w:tcBorders>
              <w:top w:val="single" w:sz="4" w:space="0" w:color="auto"/>
              <w:left w:val="single" w:sz="4" w:space="0" w:color="auto"/>
              <w:bottom w:val="single" w:sz="4" w:space="0" w:color="auto"/>
              <w:right w:val="single" w:sz="4" w:space="0" w:color="auto"/>
            </w:tcBorders>
            <w:vAlign w:val="center"/>
          </w:tcPr>
          <w:p w14:paraId="2EA79F22" w14:textId="77777777" w:rsidR="00DF6E6A" w:rsidRPr="00F95B02" w:rsidRDefault="00DF6E6A" w:rsidP="009C397C">
            <w:pPr>
              <w:pStyle w:val="TAC"/>
              <w:rPr>
                <w:ins w:id="3872" w:author="Ericsson_Nicholas_Pu" w:date="2023-02-11T20:24:00Z"/>
              </w:rPr>
            </w:pPr>
            <w:ins w:id="3873" w:author="Ericsson_Nicholas_Pu" w:date="2023-02-11T20:24:00Z">
              <w:r>
                <w:rPr>
                  <w:lang w:eastAsia="zh-CN"/>
                </w:rPr>
                <w:t>12672</w:t>
              </w:r>
            </w:ins>
          </w:p>
        </w:tc>
      </w:tr>
      <w:tr w:rsidR="00DF6E6A" w:rsidRPr="00F95B02" w14:paraId="5BC80A97" w14:textId="77777777" w:rsidTr="009C397C">
        <w:trPr>
          <w:cantSplit/>
          <w:jc w:val="center"/>
          <w:ins w:id="3874" w:author="Ericsson_Nicholas_Pu" w:date="2023-02-11T20:24:00Z"/>
        </w:trPr>
        <w:tc>
          <w:tcPr>
            <w:tcW w:w="7377" w:type="dxa"/>
            <w:gridSpan w:val="5"/>
          </w:tcPr>
          <w:p w14:paraId="1B6A62A9" w14:textId="77777777" w:rsidR="00DF6E6A" w:rsidRPr="00F95B02" w:rsidRDefault="00DF6E6A" w:rsidP="009C397C">
            <w:pPr>
              <w:pStyle w:val="TAN"/>
              <w:rPr>
                <w:ins w:id="3875" w:author="Ericsson_Nicholas_Pu" w:date="2023-02-11T20:24:00Z"/>
                <w:lang w:eastAsia="zh-CN"/>
              </w:rPr>
            </w:pPr>
            <w:ins w:id="3876" w:author="Ericsson_Nicholas_Pu" w:date="2023-02-11T20:24:00Z">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w:t>
              </w:r>
              <w:r w:rsidRPr="00F95B02">
                <w:rPr>
                  <w:lang w:eastAsia="zh-CN"/>
                </w:rPr>
                <w:t xml:space="preserve">and </w:t>
              </w:r>
              <w:r w:rsidRPr="00F95B02">
                <w:rPr>
                  <w:i/>
                  <w:lang w:eastAsia="zh-CN"/>
                </w:rPr>
                <w:t xml:space="preserve">l </w:t>
              </w:r>
              <w:r w:rsidRPr="00F95B02">
                <w:rPr>
                  <w:lang w:eastAsia="zh-CN"/>
                </w:rPr>
                <w:t xml:space="preserve">=8 </w:t>
              </w:r>
              <w:r w:rsidRPr="00F95B02">
                <w:t xml:space="preserve">as per Table 6.4.1.1.3-3 of TS </w:t>
              </w:r>
              <w:r>
                <w:t>38.211 [9]</w:t>
              </w:r>
              <w:r w:rsidRPr="00F95B02">
                <w:t>.</w:t>
              </w:r>
            </w:ins>
          </w:p>
          <w:p w14:paraId="5B57A3DE" w14:textId="77777777" w:rsidR="00DF6E6A" w:rsidRDefault="00DF6E6A" w:rsidP="009C397C">
            <w:pPr>
              <w:pStyle w:val="TAN"/>
              <w:rPr>
                <w:ins w:id="3877" w:author="Ericsson_Nicholas_Pu" w:date="2023-02-11T20:24:00Z"/>
                <w:lang w:eastAsia="zh-CN"/>
              </w:rPr>
            </w:pPr>
            <w:ins w:id="3878" w:author="Ericsson_Nicholas_Pu" w:date="2023-02-11T20:24:00Z">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sub-clause </w:t>
              </w:r>
              <w:r w:rsidRPr="00F95B02">
                <w:rPr>
                  <w:lang w:eastAsia="zh-CN"/>
                </w:rPr>
                <w:t>5.2.2 of TS 38.212 [15].</w:t>
              </w:r>
            </w:ins>
          </w:p>
          <w:p w14:paraId="4C365783" w14:textId="77777777" w:rsidR="00DF6E6A" w:rsidRPr="00F95B02" w:rsidRDefault="00DF6E6A" w:rsidP="009C397C">
            <w:pPr>
              <w:pStyle w:val="TAN"/>
              <w:rPr>
                <w:ins w:id="3879" w:author="Ericsson_Nicholas_Pu" w:date="2023-02-11T20:24:00Z"/>
                <w:lang w:eastAsia="zh-CN"/>
              </w:rPr>
            </w:pPr>
            <w:ins w:id="3880" w:author="Ericsson_Nicholas_Pu" w:date="2023-02-11T20:24:00Z">
              <w:r w:rsidRPr="00C6449B">
                <w:t xml:space="preserve">NOTE </w:t>
              </w:r>
              <w:r>
                <w:rPr>
                  <w:lang w:eastAsia="zh-CN"/>
                </w:rPr>
                <w:t>3</w:t>
              </w:r>
              <w:r w:rsidRPr="00C6449B">
                <w:t>:</w:t>
              </w:r>
              <w:r w:rsidRPr="00C6449B">
                <w:tab/>
              </w:r>
              <w:r>
                <w:t>The calculation of the “Total number of bits per slot” and “Total symbols per slot” fields include the REs taken up by CSI part 1 and CSI part 2, if present</w:t>
              </w:r>
              <w:r w:rsidRPr="00C6449B">
                <w:rPr>
                  <w:lang w:eastAsia="zh-CN"/>
                </w:rPr>
                <w:t>.</w:t>
              </w:r>
            </w:ins>
          </w:p>
        </w:tc>
      </w:tr>
    </w:tbl>
    <w:p w14:paraId="244B2011" w14:textId="77777777" w:rsidR="00DF6E6A" w:rsidRPr="00931575" w:rsidRDefault="00DF6E6A" w:rsidP="00DF6E6A">
      <w:pPr>
        <w:rPr>
          <w:lang w:eastAsia="zh-CN"/>
        </w:rPr>
      </w:pPr>
    </w:p>
    <w:p w14:paraId="711A0483" w14:textId="77777777" w:rsidR="00DF6E6A" w:rsidRPr="00931575" w:rsidRDefault="00DF6E6A" w:rsidP="00DF6E6A">
      <w:pPr>
        <w:pStyle w:val="Heading1"/>
        <w:rPr>
          <w:lang w:eastAsia="zh-CN"/>
        </w:rPr>
      </w:pPr>
      <w:bookmarkStart w:id="3881" w:name="_Toc115081048"/>
      <w:bookmarkStart w:id="3882" w:name="_Toc121999999"/>
      <w:bookmarkStart w:id="3883" w:name="_Toc124154172"/>
      <w:bookmarkStart w:id="3884" w:name="_Toc124154947"/>
      <w:r w:rsidRPr="00931575">
        <w:t>A.</w:t>
      </w:r>
      <w:r w:rsidRPr="00931575">
        <w:rPr>
          <w:rFonts w:hint="eastAsia"/>
          <w:lang w:eastAsia="zh-CN"/>
        </w:rPr>
        <w:t>4</w:t>
      </w:r>
      <w:r w:rsidRPr="00931575">
        <w:tab/>
        <w:t>Fixed Reference Channels for performance requirements (</w:t>
      </w:r>
      <w:r w:rsidRPr="00931575">
        <w:rPr>
          <w:lang w:eastAsia="zh-CN"/>
        </w:rPr>
        <w:t>16QAM, R=658/1024</w:t>
      </w:r>
      <w:r w:rsidRPr="00931575">
        <w:t>)</w:t>
      </w:r>
      <w:bookmarkEnd w:id="3881"/>
      <w:bookmarkEnd w:id="3882"/>
      <w:bookmarkEnd w:id="3883"/>
      <w:bookmarkEnd w:id="3884"/>
    </w:p>
    <w:p w14:paraId="0E2C1BB7" w14:textId="77777777" w:rsidR="00DF6E6A" w:rsidRPr="00931575" w:rsidRDefault="00DF6E6A" w:rsidP="00DF6E6A">
      <w:pPr>
        <w:rPr>
          <w:lang w:eastAsia="zh-CN"/>
        </w:rPr>
      </w:pPr>
      <w:r w:rsidRPr="00931575">
        <w:t>The parameters for the reference measurement channels are specified in table A.</w:t>
      </w:r>
      <w:r w:rsidRPr="00931575">
        <w:rPr>
          <w:rFonts w:hint="eastAsia"/>
          <w:lang w:eastAsia="zh-CN"/>
        </w:rPr>
        <w:t>4</w:t>
      </w:r>
      <w:r w:rsidRPr="00931575">
        <w:t>-2, table A.4-2A</w:t>
      </w:r>
      <w:r w:rsidRPr="00931575">
        <w:rPr>
          <w:rFonts w:hint="eastAsia"/>
          <w:lang w:eastAsia="zh-CN"/>
        </w:rPr>
        <w:t>, table A.4-2B</w:t>
      </w:r>
      <w:r w:rsidRPr="00931575">
        <w:t xml:space="preserve"> </w:t>
      </w:r>
      <w:r w:rsidRPr="00931575">
        <w:rPr>
          <w:lang w:eastAsia="zh-CN"/>
        </w:rPr>
        <w:t xml:space="preserve">and </w:t>
      </w:r>
      <w:r w:rsidRPr="00931575">
        <w:rPr>
          <w:rFonts w:hint="eastAsia"/>
          <w:lang w:eastAsia="zh-CN"/>
        </w:rPr>
        <w:t xml:space="preserve">table A.4-4 </w:t>
      </w:r>
      <w:r w:rsidRPr="00931575">
        <w:t>for FR1 PUSCH performance requirements</w:t>
      </w:r>
      <w:r w:rsidRPr="00931575">
        <w:rPr>
          <w:rFonts w:hint="eastAsia"/>
          <w:lang w:eastAsia="zh-CN"/>
        </w:rPr>
        <w:t>:</w:t>
      </w:r>
    </w:p>
    <w:p w14:paraId="4D2FF45A" w14:textId="77777777" w:rsidR="00DF6E6A" w:rsidRPr="00931575" w:rsidRDefault="00DF6E6A" w:rsidP="00DF6E6A">
      <w:pPr>
        <w:pStyle w:val="B10"/>
      </w:pPr>
      <w:r w:rsidRPr="00931575">
        <w:t>-</w:t>
      </w:r>
      <w:r w:rsidRPr="00931575">
        <w:tab/>
        <w:t>FRC parameters are specified in table A.4-2 for FR1 PUSCH with transform precoding disabled, additional DM-RS position = pos1 and 1 transmission layer.</w:t>
      </w:r>
    </w:p>
    <w:p w14:paraId="43BDF55D" w14:textId="77777777" w:rsidR="00DF6E6A" w:rsidRPr="00931575" w:rsidRDefault="00DF6E6A" w:rsidP="00DF6E6A">
      <w:pPr>
        <w:pStyle w:val="B10"/>
      </w:pPr>
      <w:r w:rsidRPr="00931575">
        <w:t>-</w:t>
      </w:r>
      <w:r w:rsidRPr="00931575">
        <w:tab/>
        <w:t>FRC parameters are specified in table A.4-2A for FR1 PUSCH with transform precoding disabled, additional DM-RS position = pos 2 and 1 transmission layer.</w:t>
      </w:r>
    </w:p>
    <w:p w14:paraId="697AD45D" w14:textId="77777777" w:rsidR="00DF6E6A" w:rsidRPr="00931575" w:rsidRDefault="00DF6E6A" w:rsidP="00DF6E6A">
      <w:pPr>
        <w:pStyle w:val="B10"/>
      </w:pPr>
      <w:r w:rsidRPr="00931575">
        <w:t>-</w:t>
      </w:r>
      <w:r w:rsidRPr="00931575">
        <w:tab/>
        <w:t>FRC parameters are specified in table A.4-2B for FR1 UL timing adjustment, PUSCH with transform precoding disabled, additional DM-RS position = pos2 and 1 transmission layer.</w:t>
      </w:r>
    </w:p>
    <w:p w14:paraId="2831DCFC" w14:textId="77777777" w:rsidR="00DF6E6A" w:rsidRPr="00931575" w:rsidRDefault="00DF6E6A" w:rsidP="00DF6E6A">
      <w:pPr>
        <w:pStyle w:val="B10"/>
      </w:pPr>
      <w:r w:rsidRPr="00931575">
        <w:t>-</w:t>
      </w:r>
      <w:r w:rsidRPr="00931575">
        <w:tab/>
        <w:t>FRC parameters are specified in table A.4-4 for FR1 PUSCH with transform precoding disabled, additional DM-RS position = pos1 and 2 transmission layers.</w:t>
      </w:r>
    </w:p>
    <w:p w14:paraId="1BF78A4A" w14:textId="77777777" w:rsidR="00DF6E6A" w:rsidRPr="00931575" w:rsidRDefault="00DF6E6A" w:rsidP="00DF6E6A">
      <w:pPr>
        <w:rPr>
          <w:lang w:eastAsia="zh-CN"/>
        </w:rPr>
      </w:pPr>
      <w:r w:rsidRPr="00931575">
        <w:t>The parameters for the reference measurement channels are specified in table A.</w:t>
      </w:r>
      <w:r w:rsidRPr="00931575">
        <w:rPr>
          <w:rFonts w:hint="eastAsia"/>
          <w:lang w:eastAsia="zh-CN"/>
        </w:rPr>
        <w:t>4</w:t>
      </w:r>
      <w:r w:rsidRPr="00931575">
        <w:t>-</w:t>
      </w:r>
      <w:r w:rsidRPr="00931575">
        <w:rPr>
          <w:rFonts w:hint="eastAsia"/>
          <w:lang w:eastAsia="zh-CN"/>
        </w:rPr>
        <w:t>5</w:t>
      </w:r>
      <w:r w:rsidRPr="00931575">
        <w:t xml:space="preserve"> </w:t>
      </w:r>
      <w:r w:rsidRPr="00931575">
        <w:rPr>
          <w:rFonts w:hint="eastAsia"/>
          <w:lang w:eastAsia="zh-CN"/>
        </w:rPr>
        <w:t>to table A.4-</w:t>
      </w:r>
      <w:r w:rsidRPr="00931575">
        <w:rPr>
          <w:lang w:eastAsia="zh-CN"/>
        </w:rPr>
        <w:t>8</w:t>
      </w:r>
      <w:r w:rsidRPr="00931575">
        <w:rPr>
          <w:rFonts w:hint="eastAsia"/>
          <w:lang w:eastAsia="zh-CN"/>
        </w:rPr>
        <w:t xml:space="preserve"> </w:t>
      </w:r>
      <w:r w:rsidRPr="00931575">
        <w:t>for FR</w:t>
      </w:r>
      <w:r w:rsidRPr="00931575">
        <w:rPr>
          <w:rFonts w:hint="eastAsia"/>
          <w:lang w:eastAsia="zh-CN"/>
        </w:rPr>
        <w:t>2</w:t>
      </w:r>
      <w:ins w:id="3885" w:author="Ericsson_Nicholas_Pu" w:date="2023-02-11T20:26:00Z">
        <w:r>
          <w:rPr>
            <w:lang w:eastAsia="zh-CN"/>
          </w:rPr>
          <w:t>-1</w:t>
        </w:r>
      </w:ins>
      <w:r w:rsidRPr="00931575">
        <w:t xml:space="preserve"> PUSCH performance requirements</w:t>
      </w:r>
      <w:r w:rsidRPr="00931575">
        <w:rPr>
          <w:rFonts w:hint="eastAsia"/>
          <w:lang w:eastAsia="zh-CN"/>
        </w:rPr>
        <w:t>:</w:t>
      </w:r>
    </w:p>
    <w:p w14:paraId="0280EB17" w14:textId="77777777" w:rsidR="00DF6E6A" w:rsidRPr="00931575" w:rsidRDefault="00DF6E6A" w:rsidP="00DF6E6A">
      <w:pPr>
        <w:pStyle w:val="B10"/>
        <w:rPr>
          <w:lang w:eastAsia="zh-CN"/>
        </w:rPr>
      </w:pPr>
      <w:r w:rsidRPr="00931575">
        <w:t>-</w:t>
      </w:r>
      <w:r w:rsidRPr="00931575">
        <w:tab/>
      </w:r>
      <w:r w:rsidRPr="00931575">
        <w:rPr>
          <w:rFonts w:hint="eastAsia"/>
          <w:lang w:eastAsia="zh-CN"/>
        </w:rPr>
        <w:t xml:space="preserve">FRC parameters </w:t>
      </w:r>
      <w:r w:rsidRPr="00931575">
        <w:t>are specified in table A.</w:t>
      </w:r>
      <w:r w:rsidRPr="00931575">
        <w:rPr>
          <w:rFonts w:hint="eastAsia"/>
          <w:lang w:eastAsia="zh-CN"/>
        </w:rPr>
        <w:t>4</w:t>
      </w:r>
      <w:r w:rsidRPr="00931575">
        <w:t>-</w:t>
      </w:r>
      <w:r w:rsidRPr="00931575">
        <w:rPr>
          <w:rFonts w:hint="eastAsia"/>
          <w:lang w:eastAsia="zh-CN"/>
        </w:rPr>
        <w:t>5</w:t>
      </w:r>
      <w:r w:rsidRPr="00931575">
        <w:t xml:space="preserve"> for FR</w:t>
      </w:r>
      <w:r w:rsidRPr="00931575">
        <w:rPr>
          <w:rFonts w:hint="eastAsia"/>
          <w:lang w:eastAsia="zh-CN"/>
        </w:rPr>
        <w:t>2</w:t>
      </w:r>
      <w:ins w:id="3886" w:author="Ericsson_Nicholas_Pu" w:date="2023-02-11T20:26:00Z">
        <w:r>
          <w:rPr>
            <w:lang w:eastAsia="zh-CN"/>
          </w:rPr>
          <w:t>-1</w:t>
        </w:r>
      </w:ins>
      <w:r w:rsidRPr="00931575">
        <w:t xml:space="preserve"> PUSCH </w:t>
      </w:r>
      <w:r w:rsidRPr="00931575">
        <w:rPr>
          <w:rFonts w:hint="eastAsia"/>
          <w:lang w:eastAsia="zh-CN"/>
        </w:rPr>
        <w:t xml:space="preserve">with </w:t>
      </w:r>
      <w:r w:rsidRPr="00931575">
        <w:rPr>
          <w:lang w:eastAsia="zh-CN"/>
        </w:rPr>
        <w:t xml:space="preserve">transform precoding disabled,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pos0</w:t>
      </w:r>
      <w:r w:rsidRPr="00931575">
        <w:rPr>
          <w:lang w:eastAsia="zh-CN"/>
        </w:rPr>
        <w:t xml:space="preserve"> and 1 transmission layer</w:t>
      </w:r>
      <w:r w:rsidRPr="00931575">
        <w:t>.</w:t>
      </w:r>
    </w:p>
    <w:p w14:paraId="26C7794B" w14:textId="77777777" w:rsidR="00DF6E6A" w:rsidRPr="00931575" w:rsidRDefault="00DF6E6A" w:rsidP="00DF6E6A">
      <w:pPr>
        <w:pStyle w:val="B10"/>
      </w:pPr>
      <w:r w:rsidRPr="00931575">
        <w:t>-</w:t>
      </w:r>
      <w:r w:rsidRPr="00931575">
        <w:tab/>
      </w:r>
      <w:r w:rsidRPr="00931575">
        <w:rPr>
          <w:rFonts w:hint="eastAsia"/>
          <w:lang w:eastAsia="zh-CN"/>
        </w:rPr>
        <w:t xml:space="preserve">FRC parameters </w:t>
      </w:r>
      <w:r w:rsidRPr="00931575">
        <w:t>are specified in table A.</w:t>
      </w:r>
      <w:r w:rsidRPr="00931575">
        <w:rPr>
          <w:rFonts w:hint="eastAsia"/>
          <w:lang w:eastAsia="zh-CN"/>
        </w:rPr>
        <w:t>4</w:t>
      </w:r>
      <w:r w:rsidRPr="00931575">
        <w:t>-</w:t>
      </w:r>
      <w:r w:rsidRPr="00931575">
        <w:rPr>
          <w:rFonts w:hint="eastAsia"/>
          <w:lang w:eastAsia="zh-CN"/>
        </w:rPr>
        <w:t>6</w:t>
      </w:r>
      <w:r w:rsidRPr="00931575">
        <w:t xml:space="preserve"> for FR</w:t>
      </w:r>
      <w:r w:rsidRPr="00931575">
        <w:rPr>
          <w:rFonts w:hint="eastAsia"/>
          <w:lang w:eastAsia="zh-CN"/>
        </w:rPr>
        <w:t>2</w:t>
      </w:r>
      <w:ins w:id="3887" w:author="Ericsson_Nicholas_Pu" w:date="2023-02-11T20:26:00Z">
        <w:r>
          <w:rPr>
            <w:lang w:eastAsia="zh-CN"/>
          </w:rPr>
          <w:t>-1</w:t>
        </w:r>
      </w:ins>
      <w:r w:rsidRPr="00931575">
        <w:t xml:space="preserve"> PUSCH </w:t>
      </w:r>
      <w:r w:rsidRPr="00931575">
        <w:rPr>
          <w:rFonts w:hint="eastAsia"/>
          <w:lang w:eastAsia="zh-CN"/>
        </w:rPr>
        <w:t xml:space="preserve">with </w:t>
      </w:r>
      <w:r w:rsidRPr="00931575">
        <w:rPr>
          <w:lang w:eastAsia="zh-CN"/>
        </w:rPr>
        <w:t xml:space="preserve">transform precoding disabled,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pos0</w:t>
      </w:r>
      <w:r w:rsidRPr="00931575">
        <w:rPr>
          <w:lang w:eastAsia="zh-CN"/>
        </w:rPr>
        <w:t xml:space="preserve"> and </w:t>
      </w:r>
      <w:r w:rsidRPr="00931575">
        <w:rPr>
          <w:rFonts w:hint="eastAsia"/>
          <w:lang w:eastAsia="zh-CN"/>
        </w:rPr>
        <w:t>2</w:t>
      </w:r>
      <w:r w:rsidRPr="00931575">
        <w:rPr>
          <w:lang w:eastAsia="zh-CN"/>
        </w:rPr>
        <w:t xml:space="preserve"> transmission layer</w:t>
      </w:r>
      <w:r w:rsidRPr="00931575">
        <w:rPr>
          <w:rFonts w:hint="eastAsia"/>
          <w:lang w:eastAsia="zh-CN"/>
        </w:rPr>
        <w:t>s</w:t>
      </w:r>
      <w:r w:rsidRPr="00931575">
        <w:t>.</w:t>
      </w:r>
    </w:p>
    <w:p w14:paraId="4D8504F8" w14:textId="77777777" w:rsidR="00DF6E6A" w:rsidRPr="00931575" w:rsidRDefault="00DF6E6A" w:rsidP="00DF6E6A">
      <w:pPr>
        <w:pStyle w:val="B10"/>
        <w:rPr>
          <w:lang w:eastAsia="zh-CN"/>
        </w:rPr>
      </w:pPr>
      <w:r w:rsidRPr="00931575">
        <w:t>-</w:t>
      </w:r>
      <w:r w:rsidRPr="00931575">
        <w:tab/>
      </w:r>
      <w:r w:rsidRPr="00931575">
        <w:rPr>
          <w:rFonts w:hint="eastAsia"/>
          <w:lang w:eastAsia="zh-CN"/>
        </w:rPr>
        <w:t xml:space="preserve">FRC parameters </w:t>
      </w:r>
      <w:r w:rsidRPr="00931575">
        <w:t>are specified in table A.</w:t>
      </w:r>
      <w:r w:rsidRPr="00931575">
        <w:rPr>
          <w:rFonts w:hint="eastAsia"/>
          <w:lang w:eastAsia="zh-CN"/>
        </w:rPr>
        <w:t>4</w:t>
      </w:r>
      <w:r w:rsidRPr="00931575">
        <w:t>-</w:t>
      </w:r>
      <w:r w:rsidRPr="00931575">
        <w:rPr>
          <w:rFonts w:hint="eastAsia"/>
          <w:lang w:eastAsia="zh-CN"/>
        </w:rPr>
        <w:t>7</w:t>
      </w:r>
      <w:r w:rsidRPr="00931575">
        <w:t xml:space="preserve"> for FR</w:t>
      </w:r>
      <w:r w:rsidRPr="00931575">
        <w:rPr>
          <w:rFonts w:hint="eastAsia"/>
          <w:lang w:eastAsia="zh-CN"/>
        </w:rPr>
        <w:t>2</w:t>
      </w:r>
      <w:ins w:id="3888" w:author="Ericsson_Nicholas_Pu" w:date="2023-02-11T20:26:00Z">
        <w:r>
          <w:rPr>
            <w:lang w:eastAsia="zh-CN"/>
          </w:rPr>
          <w:t>-1</w:t>
        </w:r>
      </w:ins>
      <w:r w:rsidRPr="00931575">
        <w:t xml:space="preserve"> PUSCH </w:t>
      </w:r>
      <w:r w:rsidRPr="00931575">
        <w:rPr>
          <w:rFonts w:hint="eastAsia"/>
          <w:lang w:eastAsia="zh-CN"/>
        </w:rPr>
        <w:t xml:space="preserve">with </w:t>
      </w:r>
      <w:r w:rsidRPr="00931575">
        <w:rPr>
          <w:lang w:eastAsia="zh-CN"/>
        </w:rPr>
        <w:t xml:space="preserve">transform precoding disabled,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lang w:eastAsia="zh-CN"/>
        </w:rPr>
        <w:t xml:space="preserve"> and 1 transmission layer</w:t>
      </w:r>
      <w:r w:rsidRPr="00931575">
        <w:t>.</w:t>
      </w:r>
    </w:p>
    <w:p w14:paraId="031C7CF5" w14:textId="77777777" w:rsidR="00DF6E6A" w:rsidRDefault="00DF6E6A" w:rsidP="00DF6E6A">
      <w:pPr>
        <w:pStyle w:val="B10"/>
        <w:rPr>
          <w:ins w:id="3889" w:author="Ericsson_Nicholas_Pu" w:date="2023-02-11T20:27:00Z"/>
        </w:rPr>
      </w:pPr>
      <w:r w:rsidRPr="00931575">
        <w:t>-</w:t>
      </w:r>
      <w:r w:rsidRPr="00931575">
        <w:tab/>
      </w:r>
      <w:r w:rsidRPr="00931575">
        <w:rPr>
          <w:rFonts w:hint="eastAsia"/>
          <w:lang w:eastAsia="zh-CN"/>
        </w:rPr>
        <w:t xml:space="preserve">FRC parameters </w:t>
      </w:r>
      <w:r w:rsidRPr="00931575">
        <w:t>are specified in table A.</w:t>
      </w:r>
      <w:r w:rsidRPr="00931575">
        <w:rPr>
          <w:rFonts w:hint="eastAsia"/>
          <w:lang w:eastAsia="zh-CN"/>
        </w:rPr>
        <w:t>4</w:t>
      </w:r>
      <w:r w:rsidRPr="00931575">
        <w:t>-</w:t>
      </w:r>
      <w:r w:rsidRPr="00931575">
        <w:rPr>
          <w:rFonts w:hint="eastAsia"/>
          <w:lang w:eastAsia="zh-CN"/>
        </w:rPr>
        <w:t>8</w:t>
      </w:r>
      <w:r w:rsidRPr="00931575">
        <w:t xml:space="preserve"> for FR</w:t>
      </w:r>
      <w:r w:rsidRPr="00931575">
        <w:rPr>
          <w:rFonts w:hint="eastAsia"/>
          <w:lang w:eastAsia="zh-CN"/>
        </w:rPr>
        <w:t>2</w:t>
      </w:r>
      <w:ins w:id="3890" w:author="Ericsson_Nicholas_Pu" w:date="2023-02-11T20:26:00Z">
        <w:r>
          <w:rPr>
            <w:lang w:eastAsia="zh-CN"/>
          </w:rPr>
          <w:t>-1</w:t>
        </w:r>
      </w:ins>
      <w:r w:rsidRPr="00931575">
        <w:t xml:space="preserve"> PUSCH </w:t>
      </w:r>
      <w:r w:rsidRPr="00931575">
        <w:rPr>
          <w:rFonts w:hint="eastAsia"/>
          <w:lang w:eastAsia="zh-CN"/>
        </w:rPr>
        <w:t xml:space="preserve">with </w:t>
      </w:r>
      <w:r w:rsidRPr="00931575">
        <w:rPr>
          <w:lang w:eastAsia="zh-CN"/>
        </w:rPr>
        <w:t xml:space="preserve">transform precoding disabled,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lang w:eastAsia="zh-CN"/>
        </w:rPr>
        <w:t xml:space="preserve"> and </w:t>
      </w:r>
      <w:r w:rsidRPr="00931575">
        <w:rPr>
          <w:rFonts w:hint="eastAsia"/>
          <w:lang w:eastAsia="zh-CN"/>
        </w:rPr>
        <w:t>2</w:t>
      </w:r>
      <w:r w:rsidRPr="00931575">
        <w:rPr>
          <w:lang w:eastAsia="zh-CN"/>
        </w:rPr>
        <w:t xml:space="preserve"> transmission layer</w:t>
      </w:r>
      <w:r w:rsidRPr="00931575">
        <w:rPr>
          <w:rFonts w:hint="eastAsia"/>
          <w:lang w:eastAsia="zh-CN"/>
        </w:rPr>
        <w:t>s</w:t>
      </w:r>
      <w:r w:rsidRPr="00931575">
        <w:t>.</w:t>
      </w:r>
    </w:p>
    <w:p w14:paraId="76F274D4" w14:textId="77777777" w:rsidR="00DF6E6A" w:rsidRPr="00931575" w:rsidRDefault="00DF6E6A" w:rsidP="00DF6E6A">
      <w:pPr>
        <w:rPr>
          <w:ins w:id="3891" w:author="Ericsson_Nicholas_Pu" w:date="2023-02-11T20:27:00Z"/>
          <w:lang w:eastAsia="zh-CN"/>
        </w:rPr>
      </w:pPr>
      <w:ins w:id="3892" w:author="Ericsson_Nicholas_Pu" w:date="2023-02-11T20:27:00Z">
        <w:r w:rsidRPr="00931575">
          <w:t>The parameters for the reference measurement channels are specified in table A.</w:t>
        </w:r>
        <w:r w:rsidRPr="00931575">
          <w:rPr>
            <w:rFonts w:hint="eastAsia"/>
            <w:lang w:eastAsia="zh-CN"/>
          </w:rPr>
          <w:t>4</w:t>
        </w:r>
        <w:r w:rsidRPr="00931575">
          <w:t>-</w:t>
        </w:r>
        <w:r>
          <w:rPr>
            <w:lang w:eastAsia="zh-CN"/>
          </w:rPr>
          <w:t>7A</w:t>
        </w:r>
        <w:r w:rsidRPr="00931575">
          <w:t xml:space="preserve"> </w:t>
        </w:r>
        <w:r>
          <w:rPr>
            <w:lang w:eastAsia="zh-CN"/>
          </w:rPr>
          <w:t>and</w:t>
        </w:r>
        <w:r w:rsidRPr="00931575">
          <w:rPr>
            <w:rFonts w:hint="eastAsia"/>
            <w:lang w:eastAsia="zh-CN"/>
          </w:rPr>
          <w:t xml:space="preserve"> table A.4-</w:t>
        </w:r>
        <w:r w:rsidRPr="00931575">
          <w:rPr>
            <w:lang w:eastAsia="zh-CN"/>
          </w:rPr>
          <w:t>8</w:t>
        </w:r>
        <w:r>
          <w:rPr>
            <w:lang w:eastAsia="zh-CN"/>
          </w:rPr>
          <w:t>A</w:t>
        </w:r>
        <w:r w:rsidRPr="00931575">
          <w:rPr>
            <w:rFonts w:hint="eastAsia"/>
            <w:lang w:eastAsia="zh-CN"/>
          </w:rPr>
          <w:t xml:space="preserve"> </w:t>
        </w:r>
        <w:r w:rsidRPr="00931575">
          <w:t>for FR</w:t>
        </w:r>
        <w:r w:rsidRPr="00931575">
          <w:rPr>
            <w:rFonts w:hint="eastAsia"/>
            <w:lang w:eastAsia="zh-CN"/>
          </w:rPr>
          <w:t>2</w:t>
        </w:r>
        <w:r>
          <w:rPr>
            <w:lang w:eastAsia="zh-CN"/>
          </w:rPr>
          <w:t>-2</w:t>
        </w:r>
        <w:r w:rsidRPr="00931575">
          <w:t xml:space="preserve"> PUSCH performance requirements</w:t>
        </w:r>
        <w:r w:rsidRPr="00931575">
          <w:rPr>
            <w:rFonts w:hint="eastAsia"/>
            <w:lang w:eastAsia="zh-CN"/>
          </w:rPr>
          <w:t>:</w:t>
        </w:r>
      </w:ins>
    </w:p>
    <w:p w14:paraId="4E78E134" w14:textId="77777777" w:rsidR="00DF6E6A" w:rsidRPr="00931575" w:rsidRDefault="00DF6E6A" w:rsidP="00DF6E6A">
      <w:pPr>
        <w:pStyle w:val="B10"/>
        <w:rPr>
          <w:ins w:id="3893" w:author="Ericsson_Nicholas_Pu" w:date="2023-02-11T20:27:00Z"/>
          <w:lang w:eastAsia="zh-CN"/>
        </w:rPr>
      </w:pPr>
      <w:ins w:id="3894" w:author="Ericsson_Nicholas_Pu" w:date="2023-02-11T20:27:00Z">
        <w:r w:rsidRPr="00931575">
          <w:t>-</w:t>
        </w:r>
        <w:r w:rsidRPr="00931575">
          <w:tab/>
        </w:r>
        <w:r w:rsidRPr="00931575">
          <w:rPr>
            <w:rFonts w:hint="eastAsia"/>
            <w:lang w:eastAsia="zh-CN"/>
          </w:rPr>
          <w:t xml:space="preserve">FRC parameters </w:t>
        </w:r>
        <w:r w:rsidRPr="00931575">
          <w:t xml:space="preserve">are specified in </w:t>
        </w:r>
        <w:r w:rsidRPr="00F95B02">
          <w:t>table A.</w:t>
        </w:r>
        <w:r w:rsidRPr="00F95B02">
          <w:rPr>
            <w:lang w:eastAsia="zh-CN"/>
          </w:rPr>
          <w:t>4</w:t>
        </w:r>
        <w:r w:rsidRPr="00F95B02">
          <w:t>-</w:t>
        </w:r>
        <w:r w:rsidRPr="00F95B02">
          <w:rPr>
            <w:lang w:eastAsia="zh-CN"/>
          </w:rPr>
          <w:t>7</w:t>
        </w:r>
        <w:r>
          <w:rPr>
            <w:lang w:eastAsia="zh-CN"/>
          </w:rPr>
          <w:t>A</w:t>
        </w:r>
        <w:r w:rsidRPr="00F95B02">
          <w:t xml:space="preserve"> </w:t>
        </w:r>
        <w:r w:rsidRPr="00931575">
          <w:t>for FR</w:t>
        </w:r>
        <w:r w:rsidRPr="00931575">
          <w:rPr>
            <w:rFonts w:hint="eastAsia"/>
            <w:lang w:eastAsia="zh-CN"/>
          </w:rPr>
          <w:t>2</w:t>
        </w:r>
        <w:r>
          <w:rPr>
            <w:lang w:eastAsia="zh-CN"/>
          </w:rPr>
          <w:t>-2</w:t>
        </w:r>
        <w:r w:rsidRPr="00931575">
          <w:t xml:space="preserve"> PUSCH </w:t>
        </w:r>
        <w:r w:rsidRPr="00931575">
          <w:rPr>
            <w:rFonts w:hint="eastAsia"/>
            <w:lang w:eastAsia="zh-CN"/>
          </w:rPr>
          <w:t xml:space="preserve">with </w:t>
        </w:r>
        <w:r w:rsidRPr="00931575">
          <w:rPr>
            <w:lang w:eastAsia="zh-CN"/>
          </w:rPr>
          <w:t xml:space="preserve">transform precoding disabled,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lang w:eastAsia="zh-CN"/>
          </w:rPr>
          <w:t xml:space="preserve"> and 1 transmission layer</w:t>
        </w:r>
        <w:r w:rsidRPr="00931575">
          <w:t>.</w:t>
        </w:r>
      </w:ins>
    </w:p>
    <w:p w14:paraId="0E645FEF" w14:textId="77777777" w:rsidR="00DF6E6A" w:rsidRPr="00931575" w:rsidRDefault="00DF6E6A" w:rsidP="00DF6E6A">
      <w:pPr>
        <w:pStyle w:val="B10"/>
        <w:rPr>
          <w:lang w:eastAsia="zh-CN"/>
        </w:rPr>
      </w:pPr>
      <w:ins w:id="3895" w:author="Ericsson_Nicholas_Pu" w:date="2023-02-11T20:27:00Z">
        <w:r w:rsidRPr="00931575">
          <w:lastRenderedPageBreak/>
          <w:t>-</w:t>
        </w:r>
        <w:r w:rsidRPr="00931575">
          <w:tab/>
        </w:r>
        <w:r w:rsidRPr="00931575">
          <w:rPr>
            <w:rFonts w:hint="eastAsia"/>
            <w:lang w:eastAsia="zh-CN"/>
          </w:rPr>
          <w:t xml:space="preserve">FRC parameters </w:t>
        </w:r>
        <w:r w:rsidRPr="00931575">
          <w:t xml:space="preserve">are specified in </w:t>
        </w:r>
        <w:r w:rsidRPr="00F95B02">
          <w:t>table A.</w:t>
        </w:r>
        <w:r w:rsidRPr="00F95B02">
          <w:rPr>
            <w:lang w:eastAsia="zh-CN"/>
          </w:rPr>
          <w:t>4</w:t>
        </w:r>
        <w:r w:rsidRPr="00F95B02">
          <w:t>-</w:t>
        </w:r>
        <w:r>
          <w:t>8</w:t>
        </w:r>
        <w:r>
          <w:rPr>
            <w:lang w:eastAsia="zh-CN"/>
          </w:rPr>
          <w:t xml:space="preserve">A </w:t>
        </w:r>
        <w:r w:rsidRPr="00931575">
          <w:t>for FR</w:t>
        </w:r>
        <w:r w:rsidRPr="00931575">
          <w:rPr>
            <w:rFonts w:hint="eastAsia"/>
            <w:lang w:eastAsia="zh-CN"/>
          </w:rPr>
          <w:t>2</w:t>
        </w:r>
        <w:r>
          <w:rPr>
            <w:lang w:eastAsia="zh-CN"/>
          </w:rPr>
          <w:t>-2</w:t>
        </w:r>
        <w:r w:rsidRPr="00931575">
          <w:t xml:space="preserve"> PUSCH </w:t>
        </w:r>
        <w:r w:rsidRPr="00931575">
          <w:rPr>
            <w:rFonts w:hint="eastAsia"/>
            <w:lang w:eastAsia="zh-CN"/>
          </w:rPr>
          <w:t xml:space="preserve">with </w:t>
        </w:r>
        <w:r w:rsidRPr="00931575">
          <w:rPr>
            <w:lang w:eastAsia="zh-CN"/>
          </w:rPr>
          <w:t xml:space="preserve">transform precoding disabled,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lang w:eastAsia="zh-CN"/>
          </w:rPr>
          <w:t xml:space="preserve"> and </w:t>
        </w:r>
        <w:r w:rsidRPr="00931575">
          <w:rPr>
            <w:rFonts w:hint="eastAsia"/>
            <w:lang w:eastAsia="zh-CN"/>
          </w:rPr>
          <w:t>2</w:t>
        </w:r>
        <w:r w:rsidRPr="00931575">
          <w:rPr>
            <w:lang w:eastAsia="zh-CN"/>
          </w:rPr>
          <w:t xml:space="preserve"> transmission layer</w:t>
        </w:r>
        <w:r w:rsidRPr="00931575">
          <w:rPr>
            <w:rFonts w:hint="eastAsia"/>
            <w:lang w:eastAsia="zh-CN"/>
          </w:rPr>
          <w:t>s</w:t>
        </w:r>
        <w:r w:rsidRPr="00931575">
          <w:t>.</w:t>
        </w:r>
      </w:ins>
    </w:p>
    <w:p w14:paraId="3BC117B6" w14:textId="77777777" w:rsidR="00DF6E6A" w:rsidRPr="00931575" w:rsidRDefault="00DF6E6A" w:rsidP="00DF6E6A">
      <w:pPr>
        <w:pStyle w:val="TH"/>
        <w:rPr>
          <w:lang w:eastAsia="zh-CN"/>
        </w:rPr>
      </w:pPr>
      <w:r w:rsidRPr="00931575">
        <w:rPr>
          <w:rFonts w:eastAsia="Malgun Gothic"/>
        </w:rPr>
        <w:t>Table A.</w:t>
      </w:r>
      <w:r w:rsidRPr="00931575">
        <w:rPr>
          <w:rFonts w:hint="eastAsia"/>
          <w:lang w:eastAsia="zh-CN"/>
        </w:rPr>
        <w:t>4</w:t>
      </w:r>
      <w:r w:rsidRPr="00931575">
        <w:rPr>
          <w:rFonts w:eastAsia="Malgun Gothic"/>
        </w:rPr>
        <w:t>-1: Void</w:t>
      </w:r>
    </w:p>
    <w:p w14:paraId="79B76A52" w14:textId="77777777" w:rsidR="00DF6E6A" w:rsidRPr="00931575" w:rsidRDefault="00DF6E6A" w:rsidP="00DF6E6A">
      <w:pPr>
        <w:pStyle w:val="TH"/>
        <w:rPr>
          <w:lang w:eastAsia="zh-CN"/>
        </w:rPr>
      </w:pPr>
      <w:r w:rsidRPr="00931575">
        <w:rPr>
          <w:rFonts w:eastAsia="Malgun Gothic"/>
        </w:rPr>
        <w:t>Table A.</w:t>
      </w:r>
      <w:r w:rsidRPr="00931575">
        <w:rPr>
          <w:rFonts w:hint="eastAsia"/>
          <w:lang w:eastAsia="zh-CN"/>
        </w:rPr>
        <w:t>4</w:t>
      </w:r>
      <w:r w:rsidRPr="00931575">
        <w:rPr>
          <w:rFonts w:eastAsia="Malgun Gothic"/>
        </w:rPr>
        <w:t>-</w:t>
      </w:r>
      <w:r w:rsidRPr="00931575">
        <w:rPr>
          <w:rFonts w:hint="eastAsia"/>
          <w:lang w:eastAsia="zh-CN"/>
        </w:rPr>
        <w:t>2</w:t>
      </w:r>
      <w:r w:rsidRPr="00931575">
        <w:rPr>
          <w:rFonts w:eastAsia="Malgun Gothic"/>
        </w:rPr>
        <w:t>: FRC parameters for</w:t>
      </w:r>
      <w:r w:rsidRPr="00931575">
        <w:rPr>
          <w:rFonts w:hint="eastAsia"/>
          <w:lang w:eastAsia="zh-CN"/>
        </w:rPr>
        <w:t xml:space="preserve"> FR1 PUSCH </w:t>
      </w:r>
      <w:r w:rsidRPr="00931575">
        <w:rPr>
          <w:rFonts w:eastAsia="Malgun Gothic"/>
        </w:rPr>
        <w:t>performance requirements</w:t>
      </w:r>
      <w:r w:rsidRPr="00931575">
        <w:rPr>
          <w:rFonts w:hint="eastAsia"/>
          <w:lang w:eastAsia="zh-CN"/>
        </w:rPr>
        <w:t xml:space="preserve">, </w:t>
      </w:r>
      <w:r w:rsidRPr="00931575">
        <w:rPr>
          <w:lang w:eastAsia="zh-CN"/>
        </w:rPr>
        <w:t>transform precoding disabled</w:t>
      </w:r>
      <w:r w:rsidRPr="00931575">
        <w:rPr>
          <w:rFonts w:hint="eastAsia"/>
          <w:lang w:eastAsia="zh-CN"/>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rFonts w:hint="eastAsia"/>
          <w:lang w:eastAsia="zh-CN"/>
        </w:rPr>
        <w:t xml:space="preserve"> and 1 </w:t>
      </w:r>
      <w:r w:rsidRPr="00931575">
        <w:rPr>
          <w:lang w:eastAsia="zh-CN"/>
        </w:rPr>
        <w:t>transmission layer</w:t>
      </w:r>
      <w:r w:rsidRPr="00931575">
        <w:rPr>
          <w:rFonts w:eastAsia="Malgun Gothic"/>
        </w:rPr>
        <w:t xml:space="preserve"> (</w:t>
      </w:r>
      <w:r w:rsidRPr="00931575">
        <w:rPr>
          <w:rFonts w:hint="eastAsia"/>
          <w:lang w:eastAsia="zh-CN"/>
        </w:rPr>
        <w:t>16QAM</w:t>
      </w:r>
      <w:r w:rsidRPr="00931575">
        <w:rPr>
          <w:rFonts w:eastAsia="Malgun Gothic"/>
        </w:rPr>
        <w:t>, R=658</w:t>
      </w:r>
      <w:r w:rsidRPr="00931575">
        <w:rPr>
          <w:rFonts w:eastAsia="Malgun Gothic" w:hint="eastAsia"/>
        </w:rPr>
        <w:t>/1024</w:t>
      </w:r>
      <w:r w:rsidRPr="00931575">
        <w:rPr>
          <w:rFonts w:eastAsia="Malgun Gothic"/>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DF6E6A" w:rsidRPr="00931575" w14:paraId="026284C5" w14:textId="77777777" w:rsidTr="009C397C">
        <w:trPr>
          <w:cantSplit/>
          <w:jc w:val="center"/>
        </w:trPr>
        <w:tc>
          <w:tcPr>
            <w:tcW w:w="2421" w:type="dxa"/>
          </w:tcPr>
          <w:p w14:paraId="0C76B764" w14:textId="77777777" w:rsidR="00DF6E6A" w:rsidRPr="00931575" w:rsidRDefault="00DF6E6A" w:rsidP="009C397C">
            <w:pPr>
              <w:pStyle w:val="TAH"/>
            </w:pPr>
            <w:r w:rsidRPr="00931575">
              <w:t>Reference channel</w:t>
            </w:r>
          </w:p>
        </w:tc>
        <w:tc>
          <w:tcPr>
            <w:tcW w:w="1070" w:type="dxa"/>
          </w:tcPr>
          <w:p w14:paraId="41662483" w14:textId="77777777" w:rsidR="00DF6E6A" w:rsidRPr="00931575" w:rsidRDefault="00DF6E6A" w:rsidP="009C397C">
            <w:pPr>
              <w:pStyle w:val="TAH"/>
            </w:pPr>
            <w:r w:rsidRPr="00931575">
              <w:rPr>
                <w:lang w:eastAsia="zh-CN"/>
              </w:rPr>
              <w:t>G-FR1-A4-</w:t>
            </w:r>
            <w:r w:rsidRPr="00931575">
              <w:rPr>
                <w:rFonts w:hint="eastAsia"/>
                <w:lang w:eastAsia="zh-CN"/>
              </w:rPr>
              <w:t>8</w:t>
            </w:r>
          </w:p>
        </w:tc>
        <w:tc>
          <w:tcPr>
            <w:tcW w:w="1071" w:type="dxa"/>
          </w:tcPr>
          <w:p w14:paraId="06937D60" w14:textId="77777777" w:rsidR="00DF6E6A" w:rsidRPr="00931575" w:rsidRDefault="00DF6E6A" w:rsidP="009C397C">
            <w:pPr>
              <w:pStyle w:val="TAH"/>
            </w:pPr>
            <w:r w:rsidRPr="00931575">
              <w:rPr>
                <w:lang w:eastAsia="zh-CN"/>
              </w:rPr>
              <w:t>G-FR1-A4-</w:t>
            </w:r>
            <w:r w:rsidRPr="00931575">
              <w:rPr>
                <w:rFonts w:hint="eastAsia"/>
                <w:lang w:eastAsia="zh-CN"/>
              </w:rPr>
              <w:t>9</w:t>
            </w:r>
          </w:p>
        </w:tc>
        <w:tc>
          <w:tcPr>
            <w:tcW w:w="1070" w:type="dxa"/>
          </w:tcPr>
          <w:p w14:paraId="633D7FCC" w14:textId="77777777" w:rsidR="00DF6E6A" w:rsidRPr="00931575" w:rsidRDefault="00DF6E6A" w:rsidP="009C397C">
            <w:pPr>
              <w:pStyle w:val="TAH"/>
            </w:pPr>
            <w:r w:rsidRPr="00931575">
              <w:rPr>
                <w:lang w:eastAsia="zh-CN"/>
              </w:rPr>
              <w:t>G-FR1-A4-</w:t>
            </w:r>
            <w:r w:rsidRPr="00931575">
              <w:rPr>
                <w:rFonts w:hint="eastAsia"/>
                <w:lang w:eastAsia="zh-CN"/>
              </w:rPr>
              <w:t>10</w:t>
            </w:r>
          </w:p>
        </w:tc>
        <w:tc>
          <w:tcPr>
            <w:tcW w:w="1071" w:type="dxa"/>
          </w:tcPr>
          <w:p w14:paraId="495CB097" w14:textId="77777777" w:rsidR="00DF6E6A" w:rsidRPr="00931575" w:rsidRDefault="00DF6E6A" w:rsidP="009C397C">
            <w:pPr>
              <w:pStyle w:val="TAH"/>
            </w:pPr>
            <w:r w:rsidRPr="00C6449B">
              <w:rPr>
                <w:lang w:eastAsia="zh-CN"/>
              </w:rPr>
              <w:t>G-FR1-A4-11</w:t>
            </w:r>
            <w:r>
              <w:rPr>
                <w:lang w:eastAsia="zh-CN"/>
              </w:rPr>
              <w:t>(Note 3)</w:t>
            </w:r>
          </w:p>
        </w:tc>
        <w:tc>
          <w:tcPr>
            <w:tcW w:w="1070" w:type="dxa"/>
          </w:tcPr>
          <w:p w14:paraId="03EF77E3" w14:textId="77777777" w:rsidR="00DF6E6A" w:rsidRPr="00931575" w:rsidRDefault="00DF6E6A" w:rsidP="009C397C">
            <w:pPr>
              <w:pStyle w:val="TAH"/>
            </w:pPr>
            <w:r w:rsidRPr="00931575">
              <w:rPr>
                <w:lang w:eastAsia="zh-CN"/>
              </w:rPr>
              <w:t>G-FR1-A4-</w:t>
            </w:r>
            <w:r w:rsidRPr="00931575">
              <w:rPr>
                <w:rFonts w:hint="eastAsia"/>
                <w:lang w:eastAsia="zh-CN"/>
              </w:rPr>
              <w:t>12</w:t>
            </w:r>
          </w:p>
        </w:tc>
        <w:tc>
          <w:tcPr>
            <w:tcW w:w="1071" w:type="dxa"/>
          </w:tcPr>
          <w:p w14:paraId="14D6E994" w14:textId="77777777" w:rsidR="00DF6E6A" w:rsidRPr="00931575" w:rsidRDefault="00DF6E6A" w:rsidP="009C397C">
            <w:pPr>
              <w:pStyle w:val="TAH"/>
            </w:pPr>
            <w:r w:rsidRPr="00931575">
              <w:rPr>
                <w:lang w:eastAsia="zh-CN"/>
              </w:rPr>
              <w:t>G-FR1-A4-</w:t>
            </w:r>
            <w:r w:rsidRPr="00931575">
              <w:rPr>
                <w:rFonts w:hint="eastAsia"/>
                <w:lang w:eastAsia="zh-CN"/>
              </w:rPr>
              <w:t>13</w:t>
            </w:r>
          </w:p>
        </w:tc>
        <w:tc>
          <w:tcPr>
            <w:tcW w:w="1071" w:type="dxa"/>
          </w:tcPr>
          <w:p w14:paraId="13CB8964" w14:textId="77777777" w:rsidR="00DF6E6A" w:rsidRPr="00931575" w:rsidRDefault="00DF6E6A" w:rsidP="009C397C">
            <w:pPr>
              <w:pStyle w:val="TAH"/>
              <w:rPr>
                <w:lang w:eastAsia="zh-CN"/>
              </w:rPr>
            </w:pPr>
            <w:r w:rsidRPr="00931575">
              <w:rPr>
                <w:lang w:eastAsia="zh-CN"/>
              </w:rPr>
              <w:t>G-FR1-A4-</w:t>
            </w:r>
            <w:r w:rsidRPr="00931575">
              <w:rPr>
                <w:rFonts w:hint="eastAsia"/>
                <w:lang w:eastAsia="zh-CN"/>
              </w:rPr>
              <w:t>14</w:t>
            </w:r>
          </w:p>
        </w:tc>
      </w:tr>
      <w:tr w:rsidR="00DF6E6A" w:rsidRPr="00931575" w14:paraId="414A1550" w14:textId="77777777" w:rsidTr="009C397C">
        <w:trPr>
          <w:cantSplit/>
          <w:jc w:val="center"/>
        </w:trPr>
        <w:tc>
          <w:tcPr>
            <w:tcW w:w="2421" w:type="dxa"/>
          </w:tcPr>
          <w:p w14:paraId="188C18F7" w14:textId="77777777" w:rsidR="00DF6E6A" w:rsidRPr="00931575" w:rsidRDefault="00DF6E6A" w:rsidP="009C397C">
            <w:pPr>
              <w:pStyle w:val="TAC"/>
              <w:rPr>
                <w:lang w:eastAsia="zh-CN"/>
              </w:rPr>
            </w:pPr>
            <w:r w:rsidRPr="00931575">
              <w:rPr>
                <w:lang w:eastAsia="zh-CN"/>
              </w:rPr>
              <w:t>Subcarrier spacing (kHz)</w:t>
            </w:r>
          </w:p>
        </w:tc>
        <w:tc>
          <w:tcPr>
            <w:tcW w:w="1070" w:type="dxa"/>
          </w:tcPr>
          <w:p w14:paraId="51A67354" w14:textId="77777777" w:rsidR="00DF6E6A" w:rsidRPr="00931575" w:rsidRDefault="00DF6E6A" w:rsidP="009C397C">
            <w:pPr>
              <w:pStyle w:val="TAC"/>
              <w:rPr>
                <w:lang w:eastAsia="zh-CN"/>
              </w:rPr>
            </w:pPr>
            <w:r w:rsidRPr="00931575">
              <w:rPr>
                <w:lang w:eastAsia="zh-CN"/>
              </w:rPr>
              <w:t>15</w:t>
            </w:r>
          </w:p>
        </w:tc>
        <w:tc>
          <w:tcPr>
            <w:tcW w:w="1071" w:type="dxa"/>
          </w:tcPr>
          <w:p w14:paraId="79A345D0" w14:textId="77777777" w:rsidR="00DF6E6A" w:rsidRPr="00931575" w:rsidRDefault="00DF6E6A" w:rsidP="009C397C">
            <w:pPr>
              <w:pStyle w:val="TAC"/>
            </w:pPr>
            <w:r w:rsidRPr="00931575">
              <w:rPr>
                <w:lang w:eastAsia="zh-CN"/>
              </w:rPr>
              <w:t>15</w:t>
            </w:r>
          </w:p>
        </w:tc>
        <w:tc>
          <w:tcPr>
            <w:tcW w:w="1070" w:type="dxa"/>
          </w:tcPr>
          <w:p w14:paraId="07BA36C6" w14:textId="77777777" w:rsidR="00DF6E6A" w:rsidRPr="00931575" w:rsidRDefault="00DF6E6A" w:rsidP="009C397C">
            <w:pPr>
              <w:pStyle w:val="TAC"/>
            </w:pPr>
            <w:r w:rsidRPr="00931575">
              <w:rPr>
                <w:lang w:eastAsia="zh-CN"/>
              </w:rPr>
              <w:t>15</w:t>
            </w:r>
          </w:p>
        </w:tc>
        <w:tc>
          <w:tcPr>
            <w:tcW w:w="1071" w:type="dxa"/>
          </w:tcPr>
          <w:p w14:paraId="0DD4074D" w14:textId="77777777" w:rsidR="00DF6E6A" w:rsidRPr="00931575" w:rsidRDefault="00DF6E6A" w:rsidP="009C397C">
            <w:pPr>
              <w:pStyle w:val="TAC"/>
            </w:pPr>
            <w:r w:rsidRPr="00931575">
              <w:rPr>
                <w:lang w:eastAsia="zh-CN"/>
              </w:rPr>
              <w:t>30</w:t>
            </w:r>
          </w:p>
        </w:tc>
        <w:tc>
          <w:tcPr>
            <w:tcW w:w="1070" w:type="dxa"/>
          </w:tcPr>
          <w:p w14:paraId="1A28BF62" w14:textId="77777777" w:rsidR="00DF6E6A" w:rsidRPr="00931575" w:rsidRDefault="00DF6E6A" w:rsidP="009C397C">
            <w:pPr>
              <w:pStyle w:val="TAC"/>
            </w:pPr>
            <w:r w:rsidRPr="00931575">
              <w:rPr>
                <w:lang w:eastAsia="zh-CN"/>
              </w:rPr>
              <w:t>30</w:t>
            </w:r>
          </w:p>
        </w:tc>
        <w:tc>
          <w:tcPr>
            <w:tcW w:w="1071" w:type="dxa"/>
          </w:tcPr>
          <w:p w14:paraId="2842E519" w14:textId="77777777" w:rsidR="00DF6E6A" w:rsidRPr="00931575" w:rsidRDefault="00DF6E6A" w:rsidP="009C397C">
            <w:pPr>
              <w:pStyle w:val="TAC"/>
            </w:pPr>
            <w:r w:rsidRPr="00931575">
              <w:rPr>
                <w:lang w:eastAsia="zh-CN"/>
              </w:rPr>
              <w:t>30</w:t>
            </w:r>
          </w:p>
        </w:tc>
        <w:tc>
          <w:tcPr>
            <w:tcW w:w="1071" w:type="dxa"/>
          </w:tcPr>
          <w:p w14:paraId="295BC966" w14:textId="77777777" w:rsidR="00DF6E6A" w:rsidRPr="00931575" w:rsidRDefault="00DF6E6A" w:rsidP="009C397C">
            <w:pPr>
              <w:pStyle w:val="TAC"/>
            </w:pPr>
            <w:r w:rsidRPr="00931575">
              <w:rPr>
                <w:lang w:eastAsia="zh-CN"/>
              </w:rPr>
              <w:t>30</w:t>
            </w:r>
          </w:p>
        </w:tc>
      </w:tr>
      <w:tr w:rsidR="00DF6E6A" w:rsidRPr="00931575" w14:paraId="004D88F7" w14:textId="77777777" w:rsidTr="009C397C">
        <w:trPr>
          <w:cantSplit/>
          <w:jc w:val="center"/>
        </w:trPr>
        <w:tc>
          <w:tcPr>
            <w:tcW w:w="2421" w:type="dxa"/>
          </w:tcPr>
          <w:p w14:paraId="52206DEF" w14:textId="77777777" w:rsidR="00DF6E6A" w:rsidRPr="00931575" w:rsidRDefault="00DF6E6A" w:rsidP="009C397C">
            <w:pPr>
              <w:pStyle w:val="TAC"/>
            </w:pPr>
            <w:r w:rsidRPr="00931575">
              <w:t>Allocated resource blocks</w:t>
            </w:r>
          </w:p>
        </w:tc>
        <w:tc>
          <w:tcPr>
            <w:tcW w:w="1070" w:type="dxa"/>
          </w:tcPr>
          <w:p w14:paraId="41265BCA" w14:textId="77777777" w:rsidR="00DF6E6A" w:rsidRPr="00931575" w:rsidRDefault="00DF6E6A" w:rsidP="009C397C">
            <w:pPr>
              <w:pStyle w:val="TAC"/>
              <w:rPr>
                <w:rFonts w:eastAsia="Yu Mincho"/>
              </w:rPr>
            </w:pPr>
            <w:r w:rsidRPr="00931575">
              <w:rPr>
                <w:rFonts w:eastAsia="Yu Mincho"/>
              </w:rPr>
              <w:t>25</w:t>
            </w:r>
          </w:p>
        </w:tc>
        <w:tc>
          <w:tcPr>
            <w:tcW w:w="1071" w:type="dxa"/>
          </w:tcPr>
          <w:p w14:paraId="779C38C9" w14:textId="77777777" w:rsidR="00DF6E6A" w:rsidRPr="00931575" w:rsidRDefault="00DF6E6A" w:rsidP="009C397C">
            <w:pPr>
              <w:pStyle w:val="TAC"/>
              <w:rPr>
                <w:rFonts w:eastAsia="Yu Mincho"/>
              </w:rPr>
            </w:pPr>
            <w:r w:rsidRPr="00931575">
              <w:rPr>
                <w:rFonts w:eastAsia="Yu Mincho"/>
              </w:rPr>
              <w:t>52</w:t>
            </w:r>
          </w:p>
        </w:tc>
        <w:tc>
          <w:tcPr>
            <w:tcW w:w="1070" w:type="dxa"/>
          </w:tcPr>
          <w:p w14:paraId="3F3B6025" w14:textId="77777777" w:rsidR="00DF6E6A" w:rsidRPr="00931575" w:rsidRDefault="00DF6E6A" w:rsidP="009C397C">
            <w:pPr>
              <w:pStyle w:val="TAC"/>
              <w:rPr>
                <w:lang w:eastAsia="zh-CN"/>
              </w:rPr>
            </w:pPr>
            <w:r w:rsidRPr="00931575">
              <w:rPr>
                <w:rFonts w:hint="eastAsia"/>
                <w:lang w:eastAsia="zh-CN"/>
              </w:rPr>
              <w:t>106</w:t>
            </w:r>
          </w:p>
        </w:tc>
        <w:tc>
          <w:tcPr>
            <w:tcW w:w="1071" w:type="dxa"/>
          </w:tcPr>
          <w:p w14:paraId="63E43F49" w14:textId="77777777" w:rsidR="00DF6E6A" w:rsidRPr="00931575" w:rsidRDefault="00DF6E6A" w:rsidP="009C397C">
            <w:pPr>
              <w:pStyle w:val="TAC"/>
              <w:rPr>
                <w:rFonts w:eastAsia="Yu Mincho"/>
              </w:rPr>
            </w:pPr>
            <w:r w:rsidRPr="00931575">
              <w:rPr>
                <w:rFonts w:eastAsia="Yu Mincho"/>
              </w:rPr>
              <w:t>24</w:t>
            </w:r>
          </w:p>
        </w:tc>
        <w:tc>
          <w:tcPr>
            <w:tcW w:w="1070" w:type="dxa"/>
          </w:tcPr>
          <w:p w14:paraId="465CB72D" w14:textId="77777777" w:rsidR="00DF6E6A" w:rsidRPr="00931575" w:rsidRDefault="00DF6E6A" w:rsidP="009C397C">
            <w:pPr>
              <w:pStyle w:val="TAC"/>
              <w:rPr>
                <w:rFonts w:eastAsia="Yu Mincho"/>
              </w:rPr>
            </w:pPr>
            <w:r w:rsidRPr="00931575">
              <w:rPr>
                <w:rFonts w:eastAsia="Yu Mincho"/>
              </w:rPr>
              <w:t>51</w:t>
            </w:r>
          </w:p>
        </w:tc>
        <w:tc>
          <w:tcPr>
            <w:tcW w:w="1071" w:type="dxa"/>
          </w:tcPr>
          <w:p w14:paraId="6DEC0326" w14:textId="77777777" w:rsidR="00DF6E6A" w:rsidRPr="00931575" w:rsidRDefault="00DF6E6A" w:rsidP="009C397C">
            <w:pPr>
              <w:pStyle w:val="TAC"/>
              <w:rPr>
                <w:rFonts w:eastAsia="Yu Mincho"/>
              </w:rPr>
            </w:pPr>
            <w:r w:rsidRPr="00931575">
              <w:rPr>
                <w:rFonts w:eastAsia="Yu Mincho"/>
              </w:rPr>
              <w:t>106</w:t>
            </w:r>
          </w:p>
        </w:tc>
        <w:tc>
          <w:tcPr>
            <w:tcW w:w="1071" w:type="dxa"/>
          </w:tcPr>
          <w:p w14:paraId="1241C5CA" w14:textId="77777777" w:rsidR="00DF6E6A" w:rsidRPr="00931575" w:rsidRDefault="00DF6E6A" w:rsidP="009C397C">
            <w:pPr>
              <w:pStyle w:val="TAC"/>
              <w:rPr>
                <w:rFonts w:eastAsia="Yu Mincho"/>
              </w:rPr>
            </w:pPr>
            <w:r w:rsidRPr="00931575">
              <w:rPr>
                <w:rFonts w:eastAsia="Yu Mincho"/>
              </w:rPr>
              <w:t>273</w:t>
            </w:r>
          </w:p>
        </w:tc>
      </w:tr>
      <w:tr w:rsidR="00DF6E6A" w:rsidRPr="00931575" w14:paraId="3AD236F1" w14:textId="77777777" w:rsidTr="009C397C">
        <w:trPr>
          <w:cantSplit/>
          <w:jc w:val="center"/>
        </w:trPr>
        <w:tc>
          <w:tcPr>
            <w:tcW w:w="2421" w:type="dxa"/>
          </w:tcPr>
          <w:p w14:paraId="398C1025" w14:textId="77777777" w:rsidR="00DF6E6A" w:rsidRPr="00931575" w:rsidRDefault="00DF6E6A" w:rsidP="009C397C">
            <w:pPr>
              <w:pStyle w:val="TAC"/>
              <w:rPr>
                <w:lang w:eastAsia="zh-CN"/>
              </w:rPr>
            </w:pPr>
            <w:r w:rsidRPr="00931575">
              <w:rPr>
                <w:lang w:eastAsia="zh-CN"/>
              </w:rPr>
              <w:t>CP</w:t>
            </w:r>
            <w:r w:rsidRPr="00931575">
              <w:t xml:space="preserve">-OFDM Symbols per </w:t>
            </w:r>
            <w:r w:rsidRPr="00931575">
              <w:rPr>
                <w:lang w:eastAsia="zh-CN"/>
              </w:rPr>
              <w:t xml:space="preserve">slot </w:t>
            </w:r>
            <w:r w:rsidRPr="00931575">
              <w:rPr>
                <w:rFonts w:hint="eastAsia"/>
                <w:lang w:eastAsia="zh-CN"/>
              </w:rPr>
              <w:t>(Note 1)</w:t>
            </w:r>
          </w:p>
        </w:tc>
        <w:tc>
          <w:tcPr>
            <w:tcW w:w="1070" w:type="dxa"/>
          </w:tcPr>
          <w:p w14:paraId="4D543FEC" w14:textId="77777777" w:rsidR="00DF6E6A" w:rsidRPr="00931575" w:rsidRDefault="00DF6E6A" w:rsidP="009C397C">
            <w:pPr>
              <w:pStyle w:val="TAC"/>
              <w:rPr>
                <w:lang w:eastAsia="zh-CN"/>
              </w:rPr>
            </w:pPr>
            <w:r w:rsidRPr="00931575">
              <w:rPr>
                <w:lang w:eastAsia="zh-CN"/>
              </w:rPr>
              <w:t>1</w:t>
            </w:r>
            <w:r w:rsidRPr="00931575">
              <w:rPr>
                <w:rFonts w:hint="eastAsia"/>
                <w:lang w:eastAsia="zh-CN"/>
              </w:rPr>
              <w:t>2</w:t>
            </w:r>
          </w:p>
        </w:tc>
        <w:tc>
          <w:tcPr>
            <w:tcW w:w="1071" w:type="dxa"/>
          </w:tcPr>
          <w:p w14:paraId="342518DA" w14:textId="77777777" w:rsidR="00DF6E6A" w:rsidRPr="00931575" w:rsidRDefault="00DF6E6A" w:rsidP="009C397C">
            <w:pPr>
              <w:pStyle w:val="TAC"/>
              <w:rPr>
                <w:lang w:eastAsia="zh-CN"/>
              </w:rPr>
            </w:pPr>
            <w:r w:rsidRPr="00931575">
              <w:rPr>
                <w:lang w:eastAsia="zh-CN"/>
              </w:rPr>
              <w:t>1</w:t>
            </w:r>
            <w:r w:rsidRPr="00931575">
              <w:rPr>
                <w:rFonts w:hint="eastAsia"/>
                <w:lang w:eastAsia="zh-CN"/>
              </w:rPr>
              <w:t>2</w:t>
            </w:r>
          </w:p>
        </w:tc>
        <w:tc>
          <w:tcPr>
            <w:tcW w:w="1070" w:type="dxa"/>
          </w:tcPr>
          <w:p w14:paraId="0E372E0D" w14:textId="77777777" w:rsidR="00DF6E6A" w:rsidRPr="00931575" w:rsidRDefault="00DF6E6A" w:rsidP="009C397C">
            <w:pPr>
              <w:pStyle w:val="TAC"/>
              <w:rPr>
                <w:lang w:eastAsia="zh-CN"/>
              </w:rPr>
            </w:pPr>
            <w:r w:rsidRPr="00931575">
              <w:rPr>
                <w:lang w:eastAsia="zh-CN"/>
              </w:rPr>
              <w:t>1</w:t>
            </w:r>
            <w:r w:rsidRPr="00931575">
              <w:rPr>
                <w:rFonts w:hint="eastAsia"/>
                <w:lang w:eastAsia="zh-CN"/>
              </w:rPr>
              <w:t>2</w:t>
            </w:r>
          </w:p>
        </w:tc>
        <w:tc>
          <w:tcPr>
            <w:tcW w:w="1071" w:type="dxa"/>
          </w:tcPr>
          <w:p w14:paraId="75EE6DCE" w14:textId="77777777" w:rsidR="00DF6E6A" w:rsidRPr="00931575" w:rsidRDefault="00DF6E6A" w:rsidP="009C397C">
            <w:pPr>
              <w:pStyle w:val="TAC"/>
              <w:rPr>
                <w:lang w:eastAsia="zh-CN"/>
              </w:rPr>
            </w:pPr>
            <w:r w:rsidRPr="00931575">
              <w:rPr>
                <w:lang w:eastAsia="zh-CN"/>
              </w:rPr>
              <w:t>1</w:t>
            </w:r>
            <w:r w:rsidRPr="00931575">
              <w:rPr>
                <w:rFonts w:hint="eastAsia"/>
                <w:lang w:eastAsia="zh-CN"/>
              </w:rPr>
              <w:t>2</w:t>
            </w:r>
          </w:p>
        </w:tc>
        <w:tc>
          <w:tcPr>
            <w:tcW w:w="1070" w:type="dxa"/>
          </w:tcPr>
          <w:p w14:paraId="56F763CE" w14:textId="77777777" w:rsidR="00DF6E6A" w:rsidRPr="00931575" w:rsidRDefault="00DF6E6A" w:rsidP="009C397C">
            <w:pPr>
              <w:pStyle w:val="TAC"/>
              <w:rPr>
                <w:lang w:eastAsia="zh-CN"/>
              </w:rPr>
            </w:pPr>
            <w:r w:rsidRPr="00931575">
              <w:rPr>
                <w:lang w:eastAsia="zh-CN"/>
              </w:rPr>
              <w:t>1</w:t>
            </w:r>
            <w:r w:rsidRPr="00931575">
              <w:rPr>
                <w:rFonts w:hint="eastAsia"/>
                <w:lang w:eastAsia="zh-CN"/>
              </w:rPr>
              <w:t>2</w:t>
            </w:r>
          </w:p>
        </w:tc>
        <w:tc>
          <w:tcPr>
            <w:tcW w:w="1071" w:type="dxa"/>
          </w:tcPr>
          <w:p w14:paraId="6BBCCC4C" w14:textId="77777777" w:rsidR="00DF6E6A" w:rsidRPr="00931575" w:rsidRDefault="00DF6E6A" w:rsidP="009C397C">
            <w:pPr>
              <w:pStyle w:val="TAC"/>
              <w:rPr>
                <w:lang w:eastAsia="zh-CN"/>
              </w:rPr>
            </w:pPr>
            <w:r w:rsidRPr="00931575">
              <w:rPr>
                <w:lang w:eastAsia="zh-CN"/>
              </w:rPr>
              <w:t>1</w:t>
            </w:r>
            <w:r w:rsidRPr="00931575">
              <w:rPr>
                <w:rFonts w:hint="eastAsia"/>
                <w:lang w:eastAsia="zh-CN"/>
              </w:rPr>
              <w:t>2</w:t>
            </w:r>
          </w:p>
        </w:tc>
        <w:tc>
          <w:tcPr>
            <w:tcW w:w="1071" w:type="dxa"/>
          </w:tcPr>
          <w:p w14:paraId="44F6601E" w14:textId="77777777" w:rsidR="00DF6E6A" w:rsidRPr="00931575" w:rsidRDefault="00DF6E6A" w:rsidP="009C397C">
            <w:pPr>
              <w:pStyle w:val="TAC"/>
              <w:rPr>
                <w:lang w:eastAsia="zh-CN"/>
              </w:rPr>
            </w:pPr>
            <w:r w:rsidRPr="00931575">
              <w:rPr>
                <w:lang w:eastAsia="zh-CN"/>
              </w:rPr>
              <w:t>1</w:t>
            </w:r>
            <w:r w:rsidRPr="00931575">
              <w:rPr>
                <w:rFonts w:hint="eastAsia"/>
                <w:lang w:eastAsia="zh-CN"/>
              </w:rPr>
              <w:t>2</w:t>
            </w:r>
          </w:p>
        </w:tc>
      </w:tr>
      <w:tr w:rsidR="00DF6E6A" w:rsidRPr="00931575" w14:paraId="5CFE7F71" w14:textId="77777777" w:rsidTr="009C397C">
        <w:trPr>
          <w:cantSplit/>
          <w:jc w:val="center"/>
        </w:trPr>
        <w:tc>
          <w:tcPr>
            <w:tcW w:w="2421" w:type="dxa"/>
          </w:tcPr>
          <w:p w14:paraId="2D927F70" w14:textId="77777777" w:rsidR="00DF6E6A" w:rsidRPr="00931575" w:rsidRDefault="00DF6E6A" w:rsidP="009C397C">
            <w:pPr>
              <w:pStyle w:val="TAC"/>
            </w:pPr>
            <w:r w:rsidRPr="00931575">
              <w:t>Modulation</w:t>
            </w:r>
          </w:p>
        </w:tc>
        <w:tc>
          <w:tcPr>
            <w:tcW w:w="1070" w:type="dxa"/>
          </w:tcPr>
          <w:p w14:paraId="682FB4E4" w14:textId="77777777" w:rsidR="00DF6E6A" w:rsidRPr="00931575" w:rsidRDefault="00DF6E6A" w:rsidP="009C397C">
            <w:pPr>
              <w:pStyle w:val="TAC"/>
              <w:rPr>
                <w:lang w:eastAsia="zh-CN"/>
              </w:rPr>
            </w:pPr>
            <w:r w:rsidRPr="00931575">
              <w:rPr>
                <w:rFonts w:hint="eastAsia"/>
                <w:lang w:eastAsia="zh-CN"/>
              </w:rPr>
              <w:t>16QAM</w:t>
            </w:r>
          </w:p>
        </w:tc>
        <w:tc>
          <w:tcPr>
            <w:tcW w:w="1071" w:type="dxa"/>
          </w:tcPr>
          <w:p w14:paraId="093B7A6E" w14:textId="77777777" w:rsidR="00DF6E6A" w:rsidRPr="00931575" w:rsidRDefault="00DF6E6A" w:rsidP="009C397C">
            <w:pPr>
              <w:pStyle w:val="TAC"/>
              <w:rPr>
                <w:lang w:eastAsia="zh-CN"/>
              </w:rPr>
            </w:pPr>
            <w:r w:rsidRPr="00931575">
              <w:rPr>
                <w:rFonts w:hint="eastAsia"/>
                <w:lang w:eastAsia="zh-CN"/>
              </w:rPr>
              <w:t>16QAM</w:t>
            </w:r>
          </w:p>
        </w:tc>
        <w:tc>
          <w:tcPr>
            <w:tcW w:w="1070" w:type="dxa"/>
          </w:tcPr>
          <w:p w14:paraId="49D47B24" w14:textId="77777777" w:rsidR="00DF6E6A" w:rsidRPr="00931575" w:rsidRDefault="00DF6E6A" w:rsidP="009C397C">
            <w:pPr>
              <w:pStyle w:val="TAC"/>
              <w:rPr>
                <w:lang w:eastAsia="zh-CN"/>
              </w:rPr>
            </w:pPr>
            <w:r w:rsidRPr="00931575">
              <w:rPr>
                <w:rFonts w:hint="eastAsia"/>
                <w:lang w:eastAsia="zh-CN"/>
              </w:rPr>
              <w:t>16QAM</w:t>
            </w:r>
          </w:p>
        </w:tc>
        <w:tc>
          <w:tcPr>
            <w:tcW w:w="1071" w:type="dxa"/>
          </w:tcPr>
          <w:p w14:paraId="77850238" w14:textId="77777777" w:rsidR="00DF6E6A" w:rsidRPr="00931575" w:rsidRDefault="00DF6E6A" w:rsidP="009C397C">
            <w:pPr>
              <w:pStyle w:val="TAC"/>
              <w:rPr>
                <w:lang w:eastAsia="zh-CN"/>
              </w:rPr>
            </w:pPr>
            <w:r w:rsidRPr="00931575">
              <w:rPr>
                <w:rFonts w:hint="eastAsia"/>
                <w:lang w:eastAsia="zh-CN"/>
              </w:rPr>
              <w:t>16QAM</w:t>
            </w:r>
          </w:p>
        </w:tc>
        <w:tc>
          <w:tcPr>
            <w:tcW w:w="1070" w:type="dxa"/>
          </w:tcPr>
          <w:p w14:paraId="44B31EFF" w14:textId="77777777" w:rsidR="00DF6E6A" w:rsidRPr="00931575" w:rsidRDefault="00DF6E6A" w:rsidP="009C397C">
            <w:pPr>
              <w:pStyle w:val="TAC"/>
              <w:rPr>
                <w:lang w:eastAsia="zh-CN"/>
              </w:rPr>
            </w:pPr>
            <w:r w:rsidRPr="00931575">
              <w:rPr>
                <w:rFonts w:hint="eastAsia"/>
                <w:lang w:eastAsia="zh-CN"/>
              </w:rPr>
              <w:t>16QAM</w:t>
            </w:r>
          </w:p>
        </w:tc>
        <w:tc>
          <w:tcPr>
            <w:tcW w:w="1071" w:type="dxa"/>
          </w:tcPr>
          <w:p w14:paraId="26B8F1D5" w14:textId="77777777" w:rsidR="00DF6E6A" w:rsidRPr="00931575" w:rsidRDefault="00DF6E6A" w:rsidP="009C397C">
            <w:pPr>
              <w:pStyle w:val="TAC"/>
              <w:rPr>
                <w:lang w:eastAsia="zh-CN"/>
              </w:rPr>
            </w:pPr>
            <w:r w:rsidRPr="00931575">
              <w:rPr>
                <w:rFonts w:hint="eastAsia"/>
                <w:lang w:eastAsia="zh-CN"/>
              </w:rPr>
              <w:t>16QAM</w:t>
            </w:r>
          </w:p>
        </w:tc>
        <w:tc>
          <w:tcPr>
            <w:tcW w:w="1071" w:type="dxa"/>
          </w:tcPr>
          <w:p w14:paraId="20224003" w14:textId="77777777" w:rsidR="00DF6E6A" w:rsidRPr="00931575" w:rsidRDefault="00DF6E6A" w:rsidP="009C397C">
            <w:pPr>
              <w:pStyle w:val="TAC"/>
              <w:rPr>
                <w:lang w:eastAsia="zh-CN"/>
              </w:rPr>
            </w:pPr>
            <w:r w:rsidRPr="00931575">
              <w:rPr>
                <w:rFonts w:hint="eastAsia"/>
                <w:lang w:eastAsia="zh-CN"/>
              </w:rPr>
              <w:t>16QAM</w:t>
            </w:r>
          </w:p>
        </w:tc>
      </w:tr>
      <w:tr w:rsidR="00DF6E6A" w:rsidRPr="00931575" w14:paraId="4244AF50" w14:textId="77777777" w:rsidTr="009C397C">
        <w:trPr>
          <w:cantSplit/>
          <w:jc w:val="center"/>
        </w:trPr>
        <w:tc>
          <w:tcPr>
            <w:tcW w:w="2421" w:type="dxa"/>
          </w:tcPr>
          <w:p w14:paraId="2A6BEF6A" w14:textId="77777777" w:rsidR="00DF6E6A" w:rsidRPr="00931575" w:rsidRDefault="00DF6E6A" w:rsidP="009C397C">
            <w:pPr>
              <w:pStyle w:val="TAC"/>
            </w:pPr>
            <w:r w:rsidRPr="00931575">
              <w:t>Code rate</w:t>
            </w:r>
            <w:r w:rsidRPr="00931575">
              <w:rPr>
                <w:rFonts w:hint="eastAsia"/>
                <w:lang w:eastAsia="zh-CN"/>
              </w:rPr>
              <w:t xml:space="preserve"> (Note 2)</w:t>
            </w:r>
          </w:p>
        </w:tc>
        <w:tc>
          <w:tcPr>
            <w:tcW w:w="1070" w:type="dxa"/>
          </w:tcPr>
          <w:p w14:paraId="09CC756D" w14:textId="77777777" w:rsidR="00DF6E6A" w:rsidRPr="00931575" w:rsidRDefault="00DF6E6A" w:rsidP="009C397C">
            <w:pPr>
              <w:pStyle w:val="TAC"/>
              <w:rPr>
                <w:lang w:eastAsia="zh-CN"/>
              </w:rPr>
            </w:pPr>
            <w:r w:rsidRPr="00931575">
              <w:rPr>
                <w:lang w:eastAsia="zh-CN"/>
              </w:rPr>
              <w:t>658</w:t>
            </w:r>
            <w:r w:rsidRPr="00931575">
              <w:rPr>
                <w:rFonts w:hint="eastAsia"/>
                <w:lang w:eastAsia="zh-CN"/>
              </w:rPr>
              <w:t>/1024</w:t>
            </w:r>
          </w:p>
        </w:tc>
        <w:tc>
          <w:tcPr>
            <w:tcW w:w="1071" w:type="dxa"/>
          </w:tcPr>
          <w:p w14:paraId="03C187C1" w14:textId="77777777" w:rsidR="00DF6E6A" w:rsidRPr="00931575" w:rsidRDefault="00DF6E6A" w:rsidP="009C397C">
            <w:pPr>
              <w:pStyle w:val="TAC"/>
              <w:rPr>
                <w:lang w:eastAsia="zh-CN"/>
              </w:rPr>
            </w:pPr>
            <w:r w:rsidRPr="00931575">
              <w:rPr>
                <w:lang w:eastAsia="zh-CN"/>
              </w:rPr>
              <w:t>658</w:t>
            </w:r>
            <w:r w:rsidRPr="00931575">
              <w:rPr>
                <w:rFonts w:hint="eastAsia"/>
                <w:lang w:eastAsia="zh-CN"/>
              </w:rPr>
              <w:t>/1024</w:t>
            </w:r>
          </w:p>
        </w:tc>
        <w:tc>
          <w:tcPr>
            <w:tcW w:w="1070" w:type="dxa"/>
          </w:tcPr>
          <w:p w14:paraId="3281B096" w14:textId="77777777" w:rsidR="00DF6E6A" w:rsidRPr="00931575" w:rsidRDefault="00DF6E6A" w:rsidP="009C397C">
            <w:pPr>
              <w:pStyle w:val="TAC"/>
              <w:rPr>
                <w:lang w:eastAsia="zh-CN"/>
              </w:rPr>
            </w:pPr>
            <w:r w:rsidRPr="00931575">
              <w:rPr>
                <w:lang w:eastAsia="zh-CN"/>
              </w:rPr>
              <w:t>658</w:t>
            </w:r>
            <w:r w:rsidRPr="00931575">
              <w:rPr>
                <w:rFonts w:hint="eastAsia"/>
                <w:lang w:eastAsia="zh-CN"/>
              </w:rPr>
              <w:t>/1024</w:t>
            </w:r>
          </w:p>
        </w:tc>
        <w:tc>
          <w:tcPr>
            <w:tcW w:w="1071" w:type="dxa"/>
          </w:tcPr>
          <w:p w14:paraId="34602A2F" w14:textId="77777777" w:rsidR="00DF6E6A" w:rsidRPr="00931575" w:rsidRDefault="00DF6E6A" w:rsidP="009C397C">
            <w:pPr>
              <w:pStyle w:val="TAC"/>
              <w:rPr>
                <w:lang w:eastAsia="zh-CN"/>
              </w:rPr>
            </w:pPr>
            <w:r w:rsidRPr="00931575">
              <w:rPr>
                <w:lang w:eastAsia="zh-CN"/>
              </w:rPr>
              <w:t>658</w:t>
            </w:r>
            <w:r w:rsidRPr="00931575">
              <w:rPr>
                <w:rFonts w:hint="eastAsia"/>
                <w:lang w:eastAsia="zh-CN"/>
              </w:rPr>
              <w:t>/1024</w:t>
            </w:r>
          </w:p>
        </w:tc>
        <w:tc>
          <w:tcPr>
            <w:tcW w:w="1070" w:type="dxa"/>
          </w:tcPr>
          <w:p w14:paraId="683F0FAF" w14:textId="77777777" w:rsidR="00DF6E6A" w:rsidRPr="00931575" w:rsidRDefault="00DF6E6A" w:rsidP="009C397C">
            <w:pPr>
              <w:pStyle w:val="TAC"/>
              <w:rPr>
                <w:lang w:eastAsia="zh-CN"/>
              </w:rPr>
            </w:pPr>
            <w:r w:rsidRPr="00931575">
              <w:rPr>
                <w:lang w:eastAsia="zh-CN"/>
              </w:rPr>
              <w:t>658</w:t>
            </w:r>
            <w:r w:rsidRPr="00931575">
              <w:rPr>
                <w:rFonts w:hint="eastAsia"/>
                <w:lang w:eastAsia="zh-CN"/>
              </w:rPr>
              <w:t>/1024</w:t>
            </w:r>
          </w:p>
        </w:tc>
        <w:tc>
          <w:tcPr>
            <w:tcW w:w="1071" w:type="dxa"/>
          </w:tcPr>
          <w:p w14:paraId="564998C5" w14:textId="77777777" w:rsidR="00DF6E6A" w:rsidRPr="00931575" w:rsidRDefault="00DF6E6A" w:rsidP="009C397C">
            <w:pPr>
              <w:pStyle w:val="TAC"/>
              <w:rPr>
                <w:lang w:eastAsia="zh-CN"/>
              </w:rPr>
            </w:pPr>
            <w:r w:rsidRPr="00931575">
              <w:rPr>
                <w:lang w:eastAsia="zh-CN"/>
              </w:rPr>
              <w:t>658</w:t>
            </w:r>
            <w:r w:rsidRPr="00931575">
              <w:rPr>
                <w:rFonts w:hint="eastAsia"/>
                <w:lang w:eastAsia="zh-CN"/>
              </w:rPr>
              <w:t>/1024</w:t>
            </w:r>
          </w:p>
        </w:tc>
        <w:tc>
          <w:tcPr>
            <w:tcW w:w="1071" w:type="dxa"/>
          </w:tcPr>
          <w:p w14:paraId="6076A27E" w14:textId="77777777" w:rsidR="00DF6E6A" w:rsidRPr="00931575" w:rsidRDefault="00DF6E6A" w:rsidP="009C397C">
            <w:pPr>
              <w:pStyle w:val="TAC"/>
              <w:rPr>
                <w:lang w:eastAsia="zh-CN"/>
              </w:rPr>
            </w:pPr>
            <w:r w:rsidRPr="00931575">
              <w:rPr>
                <w:lang w:eastAsia="zh-CN"/>
              </w:rPr>
              <w:t>658</w:t>
            </w:r>
            <w:r w:rsidRPr="00931575">
              <w:rPr>
                <w:rFonts w:hint="eastAsia"/>
                <w:lang w:eastAsia="zh-CN"/>
              </w:rPr>
              <w:t>/1024</w:t>
            </w:r>
          </w:p>
        </w:tc>
      </w:tr>
      <w:tr w:rsidR="00DF6E6A" w:rsidRPr="00931575" w14:paraId="356D74CA" w14:textId="77777777" w:rsidTr="009C397C">
        <w:trPr>
          <w:cantSplit/>
          <w:jc w:val="center"/>
        </w:trPr>
        <w:tc>
          <w:tcPr>
            <w:tcW w:w="2421" w:type="dxa"/>
          </w:tcPr>
          <w:p w14:paraId="60066D59" w14:textId="77777777" w:rsidR="00DF6E6A" w:rsidRPr="00931575" w:rsidRDefault="00DF6E6A" w:rsidP="009C397C">
            <w:pPr>
              <w:pStyle w:val="TAC"/>
            </w:pPr>
            <w:r w:rsidRPr="00931575">
              <w:t>Payload size (bits)</w:t>
            </w:r>
          </w:p>
        </w:tc>
        <w:tc>
          <w:tcPr>
            <w:tcW w:w="1070" w:type="dxa"/>
          </w:tcPr>
          <w:p w14:paraId="719DCEA3" w14:textId="77777777" w:rsidR="00DF6E6A" w:rsidRPr="00931575" w:rsidRDefault="00DF6E6A" w:rsidP="009C397C">
            <w:pPr>
              <w:pStyle w:val="TAC"/>
              <w:rPr>
                <w:lang w:eastAsia="zh-CN"/>
              </w:rPr>
            </w:pPr>
            <w:r w:rsidRPr="00931575">
              <w:rPr>
                <w:rFonts w:hint="eastAsia"/>
                <w:lang w:eastAsia="zh-CN"/>
              </w:rPr>
              <w:t>9224</w:t>
            </w:r>
          </w:p>
        </w:tc>
        <w:tc>
          <w:tcPr>
            <w:tcW w:w="1071" w:type="dxa"/>
          </w:tcPr>
          <w:p w14:paraId="4E0D4537" w14:textId="77777777" w:rsidR="00DF6E6A" w:rsidRPr="00931575" w:rsidRDefault="00DF6E6A" w:rsidP="009C397C">
            <w:pPr>
              <w:pStyle w:val="TAC"/>
              <w:rPr>
                <w:lang w:eastAsia="zh-CN"/>
              </w:rPr>
            </w:pPr>
            <w:r w:rsidRPr="00931575">
              <w:rPr>
                <w:lang w:eastAsia="zh-CN"/>
              </w:rPr>
              <w:t>19464</w:t>
            </w:r>
          </w:p>
        </w:tc>
        <w:tc>
          <w:tcPr>
            <w:tcW w:w="1070" w:type="dxa"/>
          </w:tcPr>
          <w:p w14:paraId="6E252E83" w14:textId="77777777" w:rsidR="00DF6E6A" w:rsidRPr="00931575" w:rsidRDefault="00DF6E6A" w:rsidP="009C397C">
            <w:pPr>
              <w:pStyle w:val="TAC"/>
              <w:rPr>
                <w:lang w:eastAsia="zh-CN"/>
              </w:rPr>
            </w:pPr>
            <w:r w:rsidRPr="00931575">
              <w:rPr>
                <w:lang w:eastAsia="zh-CN"/>
              </w:rPr>
              <w:t>38936</w:t>
            </w:r>
          </w:p>
        </w:tc>
        <w:tc>
          <w:tcPr>
            <w:tcW w:w="1071" w:type="dxa"/>
          </w:tcPr>
          <w:p w14:paraId="23764822" w14:textId="77777777" w:rsidR="00DF6E6A" w:rsidRPr="00931575" w:rsidRDefault="00DF6E6A" w:rsidP="009C397C">
            <w:pPr>
              <w:pStyle w:val="TAC"/>
              <w:rPr>
                <w:lang w:eastAsia="zh-CN"/>
              </w:rPr>
            </w:pPr>
            <w:r w:rsidRPr="00931575">
              <w:rPr>
                <w:lang w:eastAsia="zh-CN"/>
              </w:rPr>
              <w:t>8968</w:t>
            </w:r>
          </w:p>
        </w:tc>
        <w:tc>
          <w:tcPr>
            <w:tcW w:w="1070" w:type="dxa"/>
          </w:tcPr>
          <w:p w14:paraId="0BBA139A" w14:textId="77777777" w:rsidR="00DF6E6A" w:rsidRPr="00931575" w:rsidRDefault="00DF6E6A" w:rsidP="009C397C">
            <w:pPr>
              <w:pStyle w:val="TAC"/>
              <w:rPr>
                <w:lang w:eastAsia="zh-CN"/>
              </w:rPr>
            </w:pPr>
            <w:r w:rsidRPr="00931575">
              <w:rPr>
                <w:lang w:eastAsia="zh-CN"/>
              </w:rPr>
              <w:t>18960</w:t>
            </w:r>
          </w:p>
        </w:tc>
        <w:tc>
          <w:tcPr>
            <w:tcW w:w="1071" w:type="dxa"/>
          </w:tcPr>
          <w:p w14:paraId="7C8EA6DA" w14:textId="77777777" w:rsidR="00DF6E6A" w:rsidRPr="00931575" w:rsidRDefault="00DF6E6A" w:rsidP="009C397C">
            <w:pPr>
              <w:pStyle w:val="TAC"/>
              <w:rPr>
                <w:lang w:eastAsia="zh-CN"/>
              </w:rPr>
            </w:pPr>
            <w:r w:rsidRPr="00931575">
              <w:rPr>
                <w:lang w:eastAsia="zh-CN"/>
              </w:rPr>
              <w:t>38936</w:t>
            </w:r>
          </w:p>
        </w:tc>
        <w:tc>
          <w:tcPr>
            <w:tcW w:w="1071" w:type="dxa"/>
          </w:tcPr>
          <w:p w14:paraId="07A3E3F9" w14:textId="77777777" w:rsidR="00DF6E6A" w:rsidRPr="00931575" w:rsidRDefault="00DF6E6A" w:rsidP="009C397C">
            <w:pPr>
              <w:pStyle w:val="TAC"/>
              <w:rPr>
                <w:lang w:eastAsia="zh-CN"/>
              </w:rPr>
            </w:pPr>
            <w:r w:rsidRPr="00931575">
              <w:rPr>
                <w:lang w:eastAsia="zh-CN"/>
              </w:rPr>
              <w:t>100392</w:t>
            </w:r>
          </w:p>
        </w:tc>
      </w:tr>
      <w:tr w:rsidR="00DF6E6A" w:rsidRPr="00931575" w14:paraId="7BAEC463" w14:textId="77777777" w:rsidTr="009C397C">
        <w:trPr>
          <w:cantSplit/>
          <w:jc w:val="center"/>
        </w:trPr>
        <w:tc>
          <w:tcPr>
            <w:tcW w:w="2421" w:type="dxa"/>
          </w:tcPr>
          <w:p w14:paraId="43263F1A" w14:textId="77777777" w:rsidR="00DF6E6A" w:rsidRPr="00931575" w:rsidRDefault="00DF6E6A" w:rsidP="009C397C">
            <w:pPr>
              <w:pStyle w:val="TAC"/>
            </w:pPr>
            <w:r w:rsidRPr="00931575">
              <w:t>Transport block CRC (bits)</w:t>
            </w:r>
          </w:p>
        </w:tc>
        <w:tc>
          <w:tcPr>
            <w:tcW w:w="1070" w:type="dxa"/>
          </w:tcPr>
          <w:p w14:paraId="2D4F9A7E" w14:textId="77777777" w:rsidR="00DF6E6A" w:rsidRPr="00931575" w:rsidRDefault="00DF6E6A" w:rsidP="009C397C">
            <w:pPr>
              <w:pStyle w:val="TAC"/>
              <w:rPr>
                <w:lang w:eastAsia="zh-CN"/>
              </w:rPr>
            </w:pPr>
            <w:r w:rsidRPr="00931575">
              <w:rPr>
                <w:lang w:eastAsia="zh-CN"/>
              </w:rPr>
              <w:t>24</w:t>
            </w:r>
          </w:p>
        </w:tc>
        <w:tc>
          <w:tcPr>
            <w:tcW w:w="1071" w:type="dxa"/>
          </w:tcPr>
          <w:p w14:paraId="61E6A9A4" w14:textId="77777777" w:rsidR="00DF6E6A" w:rsidRPr="00931575" w:rsidRDefault="00DF6E6A" w:rsidP="009C397C">
            <w:pPr>
              <w:pStyle w:val="TAC"/>
              <w:rPr>
                <w:lang w:eastAsia="zh-CN"/>
              </w:rPr>
            </w:pPr>
            <w:r w:rsidRPr="00931575">
              <w:rPr>
                <w:lang w:eastAsia="zh-CN"/>
              </w:rPr>
              <w:t>24</w:t>
            </w:r>
          </w:p>
        </w:tc>
        <w:tc>
          <w:tcPr>
            <w:tcW w:w="1070" w:type="dxa"/>
          </w:tcPr>
          <w:p w14:paraId="6906D88F" w14:textId="77777777" w:rsidR="00DF6E6A" w:rsidRPr="00931575" w:rsidRDefault="00DF6E6A" w:rsidP="009C397C">
            <w:pPr>
              <w:pStyle w:val="TAC"/>
              <w:rPr>
                <w:lang w:eastAsia="zh-CN"/>
              </w:rPr>
            </w:pPr>
            <w:r w:rsidRPr="00931575">
              <w:rPr>
                <w:lang w:eastAsia="zh-CN"/>
              </w:rPr>
              <w:t>24</w:t>
            </w:r>
          </w:p>
        </w:tc>
        <w:tc>
          <w:tcPr>
            <w:tcW w:w="1071" w:type="dxa"/>
          </w:tcPr>
          <w:p w14:paraId="46AED9F0" w14:textId="77777777" w:rsidR="00DF6E6A" w:rsidRPr="00931575" w:rsidRDefault="00DF6E6A" w:rsidP="009C397C">
            <w:pPr>
              <w:pStyle w:val="TAC"/>
              <w:rPr>
                <w:lang w:eastAsia="zh-CN"/>
              </w:rPr>
            </w:pPr>
            <w:r w:rsidRPr="00931575">
              <w:rPr>
                <w:lang w:eastAsia="zh-CN"/>
              </w:rPr>
              <w:t>24</w:t>
            </w:r>
          </w:p>
        </w:tc>
        <w:tc>
          <w:tcPr>
            <w:tcW w:w="1070" w:type="dxa"/>
          </w:tcPr>
          <w:p w14:paraId="3CEBACEC" w14:textId="77777777" w:rsidR="00DF6E6A" w:rsidRPr="00931575" w:rsidRDefault="00DF6E6A" w:rsidP="009C397C">
            <w:pPr>
              <w:pStyle w:val="TAC"/>
              <w:rPr>
                <w:lang w:eastAsia="zh-CN"/>
              </w:rPr>
            </w:pPr>
            <w:r w:rsidRPr="00931575">
              <w:rPr>
                <w:lang w:eastAsia="zh-CN"/>
              </w:rPr>
              <w:t>24</w:t>
            </w:r>
          </w:p>
        </w:tc>
        <w:tc>
          <w:tcPr>
            <w:tcW w:w="1071" w:type="dxa"/>
          </w:tcPr>
          <w:p w14:paraId="3855A051" w14:textId="77777777" w:rsidR="00DF6E6A" w:rsidRPr="00931575" w:rsidRDefault="00DF6E6A" w:rsidP="009C397C">
            <w:pPr>
              <w:pStyle w:val="TAC"/>
              <w:rPr>
                <w:lang w:eastAsia="zh-CN"/>
              </w:rPr>
            </w:pPr>
            <w:r w:rsidRPr="00931575">
              <w:rPr>
                <w:lang w:eastAsia="zh-CN"/>
              </w:rPr>
              <w:t>24</w:t>
            </w:r>
          </w:p>
        </w:tc>
        <w:tc>
          <w:tcPr>
            <w:tcW w:w="1071" w:type="dxa"/>
          </w:tcPr>
          <w:p w14:paraId="47F42150" w14:textId="77777777" w:rsidR="00DF6E6A" w:rsidRPr="00931575" w:rsidRDefault="00DF6E6A" w:rsidP="009C397C">
            <w:pPr>
              <w:pStyle w:val="TAC"/>
              <w:rPr>
                <w:lang w:eastAsia="zh-CN"/>
              </w:rPr>
            </w:pPr>
            <w:r w:rsidRPr="00931575">
              <w:rPr>
                <w:lang w:eastAsia="zh-CN"/>
              </w:rPr>
              <w:t>24</w:t>
            </w:r>
          </w:p>
        </w:tc>
      </w:tr>
      <w:tr w:rsidR="00DF6E6A" w:rsidRPr="00931575" w14:paraId="674A4E0A" w14:textId="77777777" w:rsidTr="009C397C">
        <w:trPr>
          <w:cantSplit/>
          <w:jc w:val="center"/>
        </w:trPr>
        <w:tc>
          <w:tcPr>
            <w:tcW w:w="2421" w:type="dxa"/>
          </w:tcPr>
          <w:p w14:paraId="7AB1115B" w14:textId="77777777" w:rsidR="00DF6E6A" w:rsidRPr="00931575" w:rsidRDefault="00DF6E6A" w:rsidP="009C397C">
            <w:pPr>
              <w:pStyle w:val="TAC"/>
            </w:pPr>
            <w:r w:rsidRPr="00931575">
              <w:t>Code block CRC size (bits)</w:t>
            </w:r>
          </w:p>
        </w:tc>
        <w:tc>
          <w:tcPr>
            <w:tcW w:w="1070" w:type="dxa"/>
          </w:tcPr>
          <w:p w14:paraId="75F3D8F3" w14:textId="77777777" w:rsidR="00DF6E6A" w:rsidRPr="00931575" w:rsidRDefault="00DF6E6A" w:rsidP="009C397C">
            <w:pPr>
              <w:pStyle w:val="TAC"/>
              <w:rPr>
                <w:lang w:eastAsia="zh-CN"/>
              </w:rPr>
            </w:pPr>
            <w:r w:rsidRPr="00931575">
              <w:rPr>
                <w:lang w:eastAsia="zh-CN"/>
              </w:rPr>
              <w:t>24</w:t>
            </w:r>
          </w:p>
        </w:tc>
        <w:tc>
          <w:tcPr>
            <w:tcW w:w="1071" w:type="dxa"/>
          </w:tcPr>
          <w:p w14:paraId="26D6DD16" w14:textId="77777777" w:rsidR="00DF6E6A" w:rsidRPr="00931575" w:rsidRDefault="00DF6E6A" w:rsidP="009C397C">
            <w:pPr>
              <w:pStyle w:val="TAC"/>
              <w:rPr>
                <w:lang w:eastAsia="zh-CN"/>
              </w:rPr>
            </w:pPr>
            <w:r w:rsidRPr="00931575">
              <w:rPr>
                <w:lang w:eastAsia="zh-CN"/>
              </w:rPr>
              <w:t>24</w:t>
            </w:r>
          </w:p>
        </w:tc>
        <w:tc>
          <w:tcPr>
            <w:tcW w:w="1070" w:type="dxa"/>
          </w:tcPr>
          <w:p w14:paraId="1BEC63BF" w14:textId="77777777" w:rsidR="00DF6E6A" w:rsidRPr="00931575" w:rsidRDefault="00DF6E6A" w:rsidP="009C397C">
            <w:pPr>
              <w:pStyle w:val="TAC"/>
              <w:rPr>
                <w:lang w:eastAsia="zh-CN"/>
              </w:rPr>
            </w:pPr>
            <w:r w:rsidRPr="00931575">
              <w:rPr>
                <w:lang w:eastAsia="zh-CN"/>
              </w:rPr>
              <w:t>24</w:t>
            </w:r>
          </w:p>
        </w:tc>
        <w:tc>
          <w:tcPr>
            <w:tcW w:w="1071" w:type="dxa"/>
          </w:tcPr>
          <w:p w14:paraId="56BB4631" w14:textId="77777777" w:rsidR="00DF6E6A" w:rsidRPr="00931575" w:rsidRDefault="00DF6E6A" w:rsidP="009C397C">
            <w:pPr>
              <w:pStyle w:val="TAC"/>
              <w:rPr>
                <w:lang w:eastAsia="zh-CN"/>
              </w:rPr>
            </w:pPr>
            <w:r w:rsidRPr="00931575">
              <w:rPr>
                <w:lang w:eastAsia="zh-CN"/>
              </w:rPr>
              <w:t>24</w:t>
            </w:r>
          </w:p>
        </w:tc>
        <w:tc>
          <w:tcPr>
            <w:tcW w:w="1070" w:type="dxa"/>
          </w:tcPr>
          <w:p w14:paraId="69809B4B" w14:textId="77777777" w:rsidR="00DF6E6A" w:rsidRPr="00931575" w:rsidRDefault="00DF6E6A" w:rsidP="009C397C">
            <w:pPr>
              <w:pStyle w:val="TAC"/>
              <w:rPr>
                <w:lang w:eastAsia="zh-CN"/>
              </w:rPr>
            </w:pPr>
            <w:r w:rsidRPr="00931575">
              <w:rPr>
                <w:lang w:eastAsia="zh-CN"/>
              </w:rPr>
              <w:t>24</w:t>
            </w:r>
          </w:p>
        </w:tc>
        <w:tc>
          <w:tcPr>
            <w:tcW w:w="1071" w:type="dxa"/>
          </w:tcPr>
          <w:p w14:paraId="05D26FC1" w14:textId="77777777" w:rsidR="00DF6E6A" w:rsidRPr="00931575" w:rsidRDefault="00DF6E6A" w:rsidP="009C397C">
            <w:pPr>
              <w:pStyle w:val="TAC"/>
              <w:rPr>
                <w:lang w:eastAsia="zh-CN"/>
              </w:rPr>
            </w:pPr>
            <w:r w:rsidRPr="00931575">
              <w:rPr>
                <w:lang w:eastAsia="zh-CN"/>
              </w:rPr>
              <w:t>24</w:t>
            </w:r>
          </w:p>
        </w:tc>
        <w:tc>
          <w:tcPr>
            <w:tcW w:w="1071" w:type="dxa"/>
          </w:tcPr>
          <w:p w14:paraId="7515FAFA" w14:textId="77777777" w:rsidR="00DF6E6A" w:rsidRPr="00931575" w:rsidRDefault="00DF6E6A" w:rsidP="009C397C">
            <w:pPr>
              <w:pStyle w:val="TAC"/>
              <w:rPr>
                <w:lang w:eastAsia="zh-CN"/>
              </w:rPr>
            </w:pPr>
            <w:r w:rsidRPr="00931575">
              <w:rPr>
                <w:lang w:eastAsia="zh-CN"/>
              </w:rPr>
              <w:t>24</w:t>
            </w:r>
          </w:p>
        </w:tc>
      </w:tr>
      <w:tr w:rsidR="00DF6E6A" w:rsidRPr="00931575" w14:paraId="09C1DC0F" w14:textId="77777777" w:rsidTr="009C397C">
        <w:trPr>
          <w:cantSplit/>
          <w:jc w:val="center"/>
        </w:trPr>
        <w:tc>
          <w:tcPr>
            <w:tcW w:w="2421" w:type="dxa"/>
          </w:tcPr>
          <w:p w14:paraId="28A0D457" w14:textId="77777777" w:rsidR="00DF6E6A" w:rsidRPr="00931575" w:rsidRDefault="00DF6E6A" w:rsidP="009C397C">
            <w:pPr>
              <w:pStyle w:val="TAC"/>
            </w:pPr>
            <w:r w:rsidRPr="00931575">
              <w:t>Number of code blocks - C</w:t>
            </w:r>
          </w:p>
        </w:tc>
        <w:tc>
          <w:tcPr>
            <w:tcW w:w="1070" w:type="dxa"/>
          </w:tcPr>
          <w:p w14:paraId="3CFEC700" w14:textId="77777777" w:rsidR="00DF6E6A" w:rsidRPr="00931575" w:rsidRDefault="00DF6E6A" w:rsidP="009C397C">
            <w:pPr>
              <w:pStyle w:val="TAC"/>
              <w:rPr>
                <w:lang w:eastAsia="zh-CN"/>
              </w:rPr>
            </w:pPr>
            <w:r w:rsidRPr="00931575">
              <w:rPr>
                <w:lang w:eastAsia="zh-CN"/>
              </w:rPr>
              <w:t>2</w:t>
            </w:r>
          </w:p>
        </w:tc>
        <w:tc>
          <w:tcPr>
            <w:tcW w:w="1071" w:type="dxa"/>
          </w:tcPr>
          <w:p w14:paraId="15252A16" w14:textId="77777777" w:rsidR="00DF6E6A" w:rsidRPr="00931575" w:rsidRDefault="00DF6E6A" w:rsidP="009C397C">
            <w:pPr>
              <w:pStyle w:val="TAC"/>
              <w:rPr>
                <w:lang w:eastAsia="zh-CN"/>
              </w:rPr>
            </w:pPr>
            <w:r w:rsidRPr="00931575">
              <w:rPr>
                <w:lang w:eastAsia="zh-CN"/>
              </w:rPr>
              <w:t>3</w:t>
            </w:r>
          </w:p>
        </w:tc>
        <w:tc>
          <w:tcPr>
            <w:tcW w:w="1070" w:type="dxa"/>
          </w:tcPr>
          <w:p w14:paraId="4DCC54B9" w14:textId="77777777" w:rsidR="00DF6E6A" w:rsidRPr="00931575" w:rsidRDefault="00DF6E6A" w:rsidP="009C397C">
            <w:pPr>
              <w:pStyle w:val="TAC"/>
              <w:rPr>
                <w:lang w:eastAsia="zh-CN"/>
              </w:rPr>
            </w:pPr>
            <w:r w:rsidRPr="00931575">
              <w:rPr>
                <w:lang w:eastAsia="zh-CN"/>
              </w:rPr>
              <w:t>5</w:t>
            </w:r>
          </w:p>
        </w:tc>
        <w:tc>
          <w:tcPr>
            <w:tcW w:w="1071" w:type="dxa"/>
          </w:tcPr>
          <w:p w14:paraId="32DB2908" w14:textId="77777777" w:rsidR="00DF6E6A" w:rsidRPr="00931575" w:rsidRDefault="00DF6E6A" w:rsidP="009C397C">
            <w:pPr>
              <w:pStyle w:val="TAC"/>
              <w:rPr>
                <w:lang w:eastAsia="zh-CN"/>
              </w:rPr>
            </w:pPr>
            <w:r w:rsidRPr="00931575">
              <w:rPr>
                <w:lang w:eastAsia="zh-CN"/>
              </w:rPr>
              <w:t>2</w:t>
            </w:r>
          </w:p>
        </w:tc>
        <w:tc>
          <w:tcPr>
            <w:tcW w:w="1070" w:type="dxa"/>
          </w:tcPr>
          <w:p w14:paraId="1CC1D9FF" w14:textId="77777777" w:rsidR="00DF6E6A" w:rsidRPr="00931575" w:rsidRDefault="00DF6E6A" w:rsidP="009C397C">
            <w:pPr>
              <w:pStyle w:val="TAC"/>
              <w:rPr>
                <w:lang w:eastAsia="zh-CN"/>
              </w:rPr>
            </w:pPr>
            <w:r w:rsidRPr="00931575">
              <w:rPr>
                <w:lang w:eastAsia="zh-CN"/>
              </w:rPr>
              <w:t>3</w:t>
            </w:r>
          </w:p>
        </w:tc>
        <w:tc>
          <w:tcPr>
            <w:tcW w:w="1071" w:type="dxa"/>
          </w:tcPr>
          <w:p w14:paraId="53D4C70E" w14:textId="77777777" w:rsidR="00DF6E6A" w:rsidRPr="00931575" w:rsidRDefault="00DF6E6A" w:rsidP="009C397C">
            <w:pPr>
              <w:pStyle w:val="TAC"/>
              <w:rPr>
                <w:lang w:eastAsia="zh-CN"/>
              </w:rPr>
            </w:pPr>
            <w:r w:rsidRPr="00931575">
              <w:rPr>
                <w:lang w:eastAsia="zh-CN"/>
              </w:rPr>
              <w:t>5</w:t>
            </w:r>
          </w:p>
        </w:tc>
        <w:tc>
          <w:tcPr>
            <w:tcW w:w="1071" w:type="dxa"/>
          </w:tcPr>
          <w:p w14:paraId="24E53F80" w14:textId="77777777" w:rsidR="00DF6E6A" w:rsidRPr="00931575" w:rsidRDefault="00DF6E6A" w:rsidP="009C397C">
            <w:pPr>
              <w:pStyle w:val="TAC"/>
              <w:rPr>
                <w:lang w:eastAsia="zh-CN"/>
              </w:rPr>
            </w:pPr>
            <w:r w:rsidRPr="00931575">
              <w:rPr>
                <w:lang w:eastAsia="zh-CN"/>
              </w:rPr>
              <w:t>12</w:t>
            </w:r>
          </w:p>
        </w:tc>
      </w:tr>
      <w:tr w:rsidR="00DF6E6A" w:rsidRPr="00931575" w14:paraId="7A74B553" w14:textId="77777777" w:rsidTr="009C397C">
        <w:trPr>
          <w:cantSplit/>
          <w:jc w:val="center"/>
        </w:trPr>
        <w:tc>
          <w:tcPr>
            <w:tcW w:w="2421" w:type="dxa"/>
          </w:tcPr>
          <w:p w14:paraId="6D23D4A8" w14:textId="77777777" w:rsidR="00DF6E6A" w:rsidRPr="00931575" w:rsidRDefault="00DF6E6A" w:rsidP="009C397C">
            <w:pPr>
              <w:pStyle w:val="TAC"/>
              <w:rPr>
                <w:lang w:eastAsia="zh-CN"/>
              </w:rPr>
            </w:pPr>
            <w:r w:rsidRPr="00931575">
              <w:t xml:space="preserve">Code block size </w:t>
            </w:r>
            <w:r w:rsidRPr="00931575">
              <w:rPr>
                <w:rFonts w:eastAsia="Malgun Gothic" w:cs="Arial"/>
              </w:rPr>
              <w:t xml:space="preserve">including CRC </w:t>
            </w:r>
            <w:r w:rsidRPr="00931575">
              <w:t>(bits)</w:t>
            </w:r>
            <w:r w:rsidRPr="00931575">
              <w:rPr>
                <w:rFonts w:hint="eastAsia"/>
                <w:lang w:eastAsia="zh-CN"/>
              </w:rPr>
              <w:t xml:space="preserve"> </w:t>
            </w:r>
            <w:r w:rsidRPr="00931575">
              <w:rPr>
                <w:rFonts w:cs="Arial" w:hint="eastAsia"/>
                <w:lang w:eastAsia="zh-CN"/>
              </w:rPr>
              <w:t>(Note 2)</w:t>
            </w:r>
          </w:p>
        </w:tc>
        <w:tc>
          <w:tcPr>
            <w:tcW w:w="1070" w:type="dxa"/>
          </w:tcPr>
          <w:p w14:paraId="12A22D7E" w14:textId="77777777" w:rsidR="00DF6E6A" w:rsidRPr="00931575" w:rsidRDefault="00DF6E6A" w:rsidP="009C397C">
            <w:pPr>
              <w:pStyle w:val="TAC"/>
              <w:rPr>
                <w:lang w:eastAsia="zh-CN"/>
              </w:rPr>
            </w:pPr>
            <w:r w:rsidRPr="00931575">
              <w:t>4648</w:t>
            </w:r>
          </w:p>
        </w:tc>
        <w:tc>
          <w:tcPr>
            <w:tcW w:w="1071" w:type="dxa"/>
          </w:tcPr>
          <w:p w14:paraId="72B7E302" w14:textId="77777777" w:rsidR="00DF6E6A" w:rsidRPr="00931575" w:rsidRDefault="00DF6E6A" w:rsidP="009C397C">
            <w:pPr>
              <w:pStyle w:val="TAC"/>
              <w:rPr>
                <w:lang w:eastAsia="zh-CN"/>
              </w:rPr>
            </w:pPr>
            <w:r w:rsidRPr="00931575">
              <w:rPr>
                <w:rFonts w:hint="eastAsia"/>
                <w:lang w:eastAsia="zh-CN"/>
              </w:rPr>
              <w:t>6520</w:t>
            </w:r>
          </w:p>
        </w:tc>
        <w:tc>
          <w:tcPr>
            <w:tcW w:w="1070" w:type="dxa"/>
          </w:tcPr>
          <w:p w14:paraId="138CB253" w14:textId="77777777" w:rsidR="00DF6E6A" w:rsidRPr="00931575" w:rsidRDefault="00DF6E6A" w:rsidP="009C397C">
            <w:pPr>
              <w:pStyle w:val="TAC"/>
              <w:rPr>
                <w:lang w:eastAsia="zh-CN"/>
              </w:rPr>
            </w:pPr>
            <w:r w:rsidRPr="00931575">
              <w:t>7816</w:t>
            </w:r>
          </w:p>
        </w:tc>
        <w:tc>
          <w:tcPr>
            <w:tcW w:w="1071" w:type="dxa"/>
          </w:tcPr>
          <w:p w14:paraId="17A1D187" w14:textId="77777777" w:rsidR="00DF6E6A" w:rsidRPr="00931575" w:rsidRDefault="00DF6E6A" w:rsidP="009C397C">
            <w:pPr>
              <w:pStyle w:val="TAC"/>
              <w:rPr>
                <w:lang w:eastAsia="zh-CN"/>
              </w:rPr>
            </w:pPr>
            <w:r w:rsidRPr="00931575">
              <w:t>4520</w:t>
            </w:r>
          </w:p>
        </w:tc>
        <w:tc>
          <w:tcPr>
            <w:tcW w:w="1070" w:type="dxa"/>
          </w:tcPr>
          <w:p w14:paraId="35EFE470" w14:textId="77777777" w:rsidR="00DF6E6A" w:rsidRPr="00931575" w:rsidRDefault="00DF6E6A" w:rsidP="009C397C">
            <w:pPr>
              <w:pStyle w:val="TAC"/>
              <w:rPr>
                <w:lang w:eastAsia="zh-CN"/>
              </w:rPr>
            </w:pPr>
            <w:r w:rsidRPr="00931575">
              <w:t>6352</w:t>
            </w:r>
          </w:p>
        </w:tc>
        <w:tc>
          <w:tcPr>
            <w:tcW w:w="1071" w:type="dxa"/>
          </w:tcPr>
          <w:p w14:paraId="4F1B5F99" w14:textId="77777777" w:rsidR="00DF6E6A" w:rsidRPr="00931575" w:rsidRDefault="00DF6E6A" w:rsidP="009C397C">
            <w:pPr>
              <w:pStyle w:val="TAC"/>
              <w:rPr>
                <w:lang w:eastAsia="zh-CN"/>
              </w:rPr>
            </w:pPr>
            <w:r w:rsidRPr="00931575">
              <w:t>7816</w:t>
            </w:r>
          </w:p>
        </w:tc>
        <w:tc>
          <w:tcPr>
            <w:tcW w:w="1071" w:type="dxa"/>
          </w:tcPr>
          <w:p w14:paraId="682F5249" w14:textId="77777777" w:rsidR="00DF6E6A" w:rsidRPr="00931575" w:rsidRDefault="00DF6E6A" w:rsidP="009C397C">
            <w:pPr>
              <w:pStyle w:val="TAC"/>
              <w:rPr>
                <w:lang w:eastAsia="zh-CN"/>
              </w:rPr>
            </w:pPr>
            <w:r w:rsidRPr="00931575">
              <w:t>8392</w:t>
            </w:r>
          </w:p>
        </w:tc>
      </w:tr>
      <w:tr w:rsidR="00DF6E6A" w:rsidRPr="00931575" w14:paraId="0BB3FCD7" w14:textId="77777777" w:rsidTr="009C397C">
        <w:trPr>
          <w:cantSplit/>
          <w:jc w:val="center"/>
        </w:trPr>
        <w:tc>
          <w:tcPr>
            <w:tcW w:w="2421" w:type="dxa"/>
          </w:tcPr>
          <w:p w14:paraId="6A5D2630" w14:textId="77777777" w:rsidR="00DF6E6A" w:rsidRPr="00931575" w:rsidRDefault="00DF6E6A" w:rsidP="009C397C">
            <w:pPr>
              <w:pStyle w:val="TAC"/>
              <w:rPr>
                <w:lang w:eastAsia="zh-CN"/>
              </w:rPr>
            </w:pPr>
            <w:r w:rsidRPr="00931575">
              <w:t xml:space="preserve">Total number of bits per </w:t>
            </w:r>
            <w:r w:rsidRPr="00931575">
              <w:rPr>
                <w:lang w:eastAsia="zh-CN"/>
              </w:rPr>
              <w:t>slot</w:t>
            </w:r>
          </w:p>
        </w:tc>
        <w:tc>
          <w:tcPr>
            <w:tcW w:w="1070" w:type="dxa"/>
          </w:tcPr>
          <w:p w14:paraId="128EF527" w14:textId="77777777" w:rsidR="00DF6E6A" w:rsidRPr="00931575" w:rsidRDefault="00DF6E6A" w:rsidP="009C397C">
            <w:pPr>
              <w:pStyle w:val="TAC"/>
              <w:rPr>
                <w:lang w:eastAsia="zh-CN"/>
              </w:rPr>
            </w:pPr>
            <w:r w:rsidRPr="00931575">
              <w:rPr>
                <w:rFonts w:hint="eastAsia"/>
                <w:lang w:eastAsia="zh-CN"/>
              </w:rPr>
              <w:t>14400</w:t>
            </w:r>
          </w:p>
        </w:tc>
        <w:tc>
          <w:tcPr>
            <w:tcW w:w="1071" w:type="dxa"/>
          </w:tcPr>
          <w:p w14:paraId="115F9A5C" w14:textId="77777777" w:rsidR="00DF6E6A" w:rsidRPr="00931575" w:rsidRDefault="00DF6E6A" w:rsidP="009C397C">
            <w:pPr>
              <w:pStyle w:val="TAC"/>
              <w:rPr>
                <w:lang w:eastAsia="zh-CN"/>
              </w:rPr>
            </w:pPr>
            <w:r w:rsidRPr="00931575">
              <w:rPr>
                <w:rFonts w:hint="eastAsia"/>
                <w:lang w:eastAsia="zh-CN"/>
              </w:rPr>
              <w:t>29952</w:t>
            </w:r>
          </w:p>
        </w:tc>
        <w:tc>
          <w:tcPr>
            <w:tcW w:w="1070" w:type="dxa"/>
          </w:tcPr>
          <w:p w14:paraId="1BB16FF3" w14:textId="77777777" w:rsidR="00DF6E6A" w:rsidRPr="00931575" w:rsidRDefault="00DF6E6A" w:rsidP="009C397C">
            <w:pPr>
              <w:pStyle w:val="TAC"/>
              <w:rPr>
                <w:lang w:eastAsia="zh-CN"/>
              </w:rPr>
            </w:pPr>
            <w:r w:rsidRPr="00931575">
              <w:rPr>
                <w:rFonts w:hint="eastAsia"/>
                <w:lang w:eastAsia="zh-CN"/>
              </w:rPr>
              <w:t>61056</w:t>
            </w:r>
          </w:p>
        </w:tc>
        <w:tc>
          <w:tcPr>
            <w:tcW w:w="1071" w:type="dxa"/>
          </w:tcPr>
          <w:p w14:paraId="01207D6C" w14:textId="77777777" w:rsidR="00DF6E6A" w:rsidRPr="00931575" w:rsidRDefault="00DF6E6A" w:rsidP="009C397C">
            <w:pPr>
              <w:pStyle w:val="TAC"/>
              <w:rPr>
                <w:lang w:eastAsia="zh-CN"/>
              </w:rPr>
            </w:pPr>
            <w:r w:rsidRPr="00931575">
              <w:rPr>
                <w:rFonts w:hint="eastAsia"/>
                <w:lang w:eastAsia="zh-CN"/>
              </w:rPr>
              <w:t>13824</w:t>
            </w:r>
          </w:p>
        </w:tc>
        <w:tc>
          <w:tcPr>
            <w:tcW w:w="1070" w:type="dxa"/>
          </w:tcPr>
          <w:p w14:paraId="567837EE" w14:textId="77777777" w:rsidR="00DF6E6A" w:rsidRPr="00931575" w:rsidRDefault="00DF6E6A" w:rsidP="009C397C">
            <w:pPr>
              <w:pStyle w:val="TAC"/>
              <w:rPr>
                <w:lang w:eastAsia="zh-CN"/>
              </w:rPr>
            </w:pPr>
            <w:r w:rsidRPr="00931575">
              <w:rPr>
                <w:rFonts w:hint="eastAsia"/>
                <w:lang w:eastAsia="zh-CN"/>
              </w:rPr>
              <w:t>29376</w:t>
            </w:r>
          </w:p>
        </w:tc>
        <w:tc>
          <w:tcPr>
            <w:tcW w:w="1071" w:type="dxa"/>
          </w:tcPr>
          <w:p w14:paraId="5D0678EE" w14:textId="77777777" w:rsidR="00DF6E6A" w:rsidRPr="00931575" w:rsidRDefault="00DF6E6A" w:rsidP="009C397C">
            <w:pPr>
              <w:pStyle w:val="TAC"/>
              <w:rPr>
                <w:lang w:eastAsia="zh-CN"/>
              </w:rPr>
            </w:pPr>
            <w:r w:rsidRPr="00931575">
              <w:rPr>
                <w:rFonts w:hint="eastAsia"/>
                <w:lang w:eastAsia="zh-CN"/>
              </w:rPr>
              <w:t>61056</w:t>
            </w:r>
          </w:p>
        </w:tc>
        <w:tc>
          <w:tcPr>
            <w:tcW w:w="1071" w:type="dxa"/>
          </w:tcPr>
          <w:p w14:paraId="5C5A351A" w14:textId="77777777" w:rsidR="00DF6E6A" w:rsidRPr="00931575" w:rsidRDefault="00DF6E6A" w:rsidP="009C397C">
            <w:pPr>
              <w:pStyle w:val="TAC"/>
              <w:rPr>
                <w:lang w:eastAsia="zh-CN"/>
              </w:rPr>
            </w:pPr>
            <w:r w:rsidRPr="00931575">
              <w:rPr>
                <w:rFonts w:hint="eastAsia"/>
                <w:lang w:eastAsia="zh-CN"/>
              </w:rPr>
              <w:t>157248</w:t>
            </w:r>
          </w:p>
        </w:tc>
      </w:tr>
      <w:tr w:rsidR="00DF6E6A" w:rsidRPr="00931575" w14:paraId="4E921273" w14:textId="77777777" w:rsidTr="009C397C">
        <w:trPr>
          <w:cantSplit/>
          <w:jc w:val="center"/>
        </w:trPr>
        <w:tc>
          <w:tcPr>
            <w:tcW w:w="2421" w:type="dxa"/>
          </w:tcPr>
          <w:p w14:paraId="12F78825" w14:textId="77777777" w:rsidR="00DF6E6A" w:rsidRPr="00931575" w:rsidRDefault="00DF6E6A" w:rsidP="009C397C">
            <w:pPr>
              <w:pStyle w:val="TAC"/>
              <w:rPr>
                <w:lang w:eastAsia="zh-CN"/>
              </w:rPr>
            </w:pPr>
            <w:r w:rsidRPr="00931575">
              <w:t xml:space="preserve">Total symbols per </w:t>
            </w:r>
            <w:r w:rsidRPr="00931575">
              <w:rPr>
                <w:lang w:eastAsia="zh-CN"/>
              </w:rPr>
              <w:t>slot</w:t>
            </w:r>
          </w:p>
        </w:tc>
        <w:tc>
          <w:tcPr>
            <w:tcW w:w="1070" w:type="dxa"/>
          </w:tcPr>
          <w:p w14:paraId="3D2EA438" w14:textId="77777777" w:rsidR="00DF6E6A" w:rsidRPr="00931575" w:rsidRDefault="00DF6E6A" w:rsidP="009C397C">
            <w:pPr>
              <w:pStyle w:val="TAC"/>
              <w:rPr>
                <w:lang w:eastAsia="zh-CN"/>
              </w:rPr>
            </w:pPr>
            <w:r w:rsidRPr="00931575">
              <w:rPr>
                <w:lang w:eastAsia="zh-CN"/>
              </w:rPr>
              <w:t>3600</w:t>
            </w:r>
          </w:p>
        </w:tc>
        <w:tc>
          <w:tcPr>
            <w:tcW w:w="1071" w:type="dxa"/>
          </w:tcPr>
          <w:p w14:paraId="415EDBB3" w14:textId="77777777" w:rsidR="00DF6E6A" w:rsidRPr="00931575" w:rsidRDefault="00DF6E6A" w:rsidP="009C397C">
            <w:pPr>
              <w:pStyle w:val="TAC"/>
              <w:rPr>
                <w:lang w:eastAsia="zh-CN"/>
              </w:rPr>
            </w:pPr>
            <w:r w:rsidRPr="00931575">
              <w:rPr>
                <w:lang w:eastAsia="zh-CN"/>
              </w:rPr>
              <w:t>7488</w:t>
            </w:r>
          </w:p>
        </w:tc>
        <w:tc>
          <w:tcPr>
            <w:tcW w:w="1070" w:type="dxa"/>
          </w:tcPr>
          <w:p w14:paraId="6F1F3652" w14:textId="77777777" w:rsidR="00DF6E6A" w:rsidRPr="00931575" w:rsidRDefault="00DF6E6A" w:rsidP="009C397C">
            <w:pPr>
              <w:pStyle w:val="TAC"/>
              <w:rPr>
                <w:lang w:eastAsia="zh-CN"/>
              </w:rPr>
            </w:pPr>
            <w:r w:rsidRPr="00931575">
              <w:rPr>
                <w:lang w:eastAsia="zh-CN"/>
              </w:rPr>
              <w:t>15264</w:t>
            </w:r>
          </w:p>
        </w:tc>
        <w:tc>
          <w:tcPr>
            <w:tcW w:w="1071" w:type="dxa"/>
          </w:tcPr>
          <w:p w14:paraId="1B73CEE5" w14:textId="77777777" w:rsidR="00DF6E6A" w:rsidRPr="00931575" w:rsidRDefault="00DF6E6A" w:rsidP="009C397C">
            <w:pPr>
              <w:pStyle w:val="TAC"/>
              <w:rPr>
                <w:lang w:eastAsia="zh-CN"/>
              </w:rPr>
            </w:pPr>
            <w:r w:rsidRPr="00931575">
              <w:rPr>
                <w:lang w:eastAsia="zh-CN"/>
              </w:rPr>
              <w:t>3456</w:t>
            </w:r>
          </w:p>
        </w:tc>
        <w:tc>
          <w:tcPr>
            <w:tcW w:w="1070" w:type="dxa"/>
          </w:tcPr>
          <w:p w14:paraId="44D4D845" w14:textId="77777777" w:rsidR="00DF6E6A" w:rsidRPr="00931575" w:rsidRDefault="00DF6E6A" w:rsidP="009C397C">
            <w:pPr>
              <w:pStyle w:val="TAC"/>
              <w:rPr>
                <w:lang w:eastAsia="zh-CN"/>
              </w:rPr>
            </w:pPr>
            <w:r w:rsidRPr="00931575">
              <w:rPr>
                <w:lang w:eastAsia="zh-CN"/>
              </w:rPr>
              <w:t>7344</w:t>
            </w:r>
          </w:p>
        </w:tc>
        <w:tc>
          <w:tcPr>
            <w:tcW w:w="1071" w:type="dxa"/>
          </w:tcPr>
          <w:p w14:paraId="3479A7EF" w14:textId="77777777" w:rsidR="00DF6E6A" w:rsidRPr="00931575" w:rsidRDefault="00DF6E6A" w:rsidP="009C397C">
            <w:pPr>
              <w:pStyle w:val="TAC"/>
              <w:rPr>
                <w:lang w:eastAsia="zh-CN"/>
              </w:rPr>
            </w:pPr>
            <w:r w:rsidRPr="00931575">
              <w:rPr>
                <w:lang w:eastAsia="zh-CN"/>
              </w:rPr>
              <w:t>15264</w:t>
            </w:r>
          </w:p>
        </w:tc>
        <w:tc>
          <w:tcPr>
            <w:tcW w:w="1071" w:type="dxa"/>
          </w:tcPr>
          <w:p w14:paraId="3A2C3FA3" w14:textId="77777777" w:rsidR="00DF6E6A" w:rsidRPr="00931575" w:rsidRDefault="00DF6E6A" w:rsidP="009C397C">
            <w:pPr>
              <w:pStyle w:val="TAC"/>
              <w:rPr>
                <w:lang w:eastAsia="zh-CN"/>
              </w:rPr>
            </w:pPr>
            <w:r w:rsidRPr="00931575">
              <w:rPr>
                <w:lang w:eastAsia="zh-CN"/>
              </w:rPr>
              <w:t>39312</w:t>
            </w:r>
          </w:p>
        </w:tc>
      </w:tr>
      <w:tr w:rsidR="00DF6E6A" w:rsidRPr="00931575" w14:paraId="056B44E6" w14:textId="77777777" w:rsidTr="009C397C">
        <w:trPr>
          <w:cantSplit/>
          <w:jc w:val="center"/>
        </w:trPr>
        <w:tc>
          <w:tcPr>
            <w:tcW w:w="9915" w:type="dxa"/>
            <w:gridSpan w:val="8"/>
          </w:tcPr>
          <w:p w14:paraId="54DAB57F" w14:textId="77777777" w:rsidR="00DF6E6A" w:rsidRPr="00C6449B" w:rsidRDefault="00DF6E6A" w:rsidP="009C397C">
            <w:pPr>
              <w:pStyle w:val="TAN"/>
            </w:pPr>
            <w:r w:rsidRPr="00C6449B">
              <w:t>NOTE 1:</w:t>
            </w:r>
            <w:r w:rsidRPr="00C6449B">
              <w:tab/>
            </w:r>
            <w:r w:rsidRPr="00C6449B">
              <w:rPr>
                <w:i/>
              </w:rPr>
              <w:t xml:space="preserve">DM-RS configuration type </w:t>
            </w:r>
            <w:r w:rsidRPr="00C6449B">
              <w:t xml:space="preserve">= 1 with </w:t>
            </w:r>
            <w:r w:rsidRPr="00C6449B">
              <w:rPr>
                <w:i/>
              </w:rPr>
              <w:t>DM-RS duration = single-symbol DM-RS</w:t>
            </w:r>
            <w:r w:rsidRPr="00C6449B">
              <w:rPr>
                <w:lang w:eastAsia="zh-CN"/>
              </w:rPr>
              <w:t xml:space="preserve"> and the number of DM-RS CDM groups without data is 2</w:t>
            </w:r>
            <w:r w:rsidRPr="00C6449B">
              <w:t xml:space="preserve">, </w:t>
            </w:r>
            <w:r w:rsidRPr="00C6449B">
              <w:rPr>
                <w:i/>
              </w:rPr>
              <w:t>Additional DM-RS position = pos1</w:t>
            </w:r>
            <w:r w:rsidRPr="00C6449B">
              <w:rPr>
                <w:lang w:eastAsia="zh-CN"/>
              </w:rPr>
              <w:t>,</w:t>
            </w:r>
            <w:r w:rsidRPr="00C6449B">
              <w:t xml:space="preserve"> </w:t>
            </w:r>
            <w:r w:rsidRPr="00C6449B">
              <w:rPr>
                <w:i/>
                <w:lang w:eastAsia="zh-CN"/>
              </w:rPr>
              <w:t>l</w:t>
            </w:r>
            <w:r w:rsidRPr="00C6449B">
              <w:rPr>
                <w:i/>
                <w:vertAlign w:val="subscript"/>
                <w:lang w:eastAsia="zh-CN"/>
              </w:rPr>
              <w:t>0</w:t>
            </w:r>
            <w:r w:rsidRPr="00C6449B">
              <w:t>= 2 and</w:t>
            </w:r>
            <w:r w:rsidRPr="00C6449B">
              <w:rPr>
                <w:lang w:eastAsia="zh-CN"/>
              </w:rPr>
              <w:t xml:space="preserve"> </w:t>
            </w:r>
            <w:r w:rsidRPr="00C6449B">
              <w:rPr>
                <w:i/>
                <w:lang w:eastAsia="zh-CN"/>
              </w:rPr>
              <w:t>l</w:t>
            </w:r>
            <w:r w:rsidRPr="00C6449B">
              <w:rPr>
                <w:lang w:eastAsia="zh-CN"/>
              </w:rPr>
              <w:t>=11</w:t>
            </w:r>
            <w:r w:rsidRPr="00C6449B">
              <w:t xml:space="preserve"> </w:t>
            </w:r>
            <w:r w:rsidRPr="00C6449B">
              <w:rPr>
                <w:lang w:eastAsia="zh-CN"/>
              </w:rPr>
              <w:t xml:space="preserve">for </w:t>
            </w:r>
            <w:r w:rsidRPr="00C6449B">
              <w:t>PUSCH mapping type A</w:t>
            </w:r>
            <w:r w:rsidRPr="00C6449B">
              <w:rPr>
                <w:lang w:eastAsia="zh-CN"/>
              </w:rPr>
              <w:t xml:space="preserve">, </w:t>
            </w:r>
            <w:r w:rsidRPr="00C6449B">
              <w:rPr>
                <w:i/>
                <w:lang w:eastAsia="zh-CN"/>
              </w:rPr>
              <w:t>l</w:t>
            </w:r>
            <w:r w:rsidRPr="00C6449B">
              <w:rPr>
                <w:i/>
                <w:vertAlign w:val="subscript"/>
                <w:lang w:eastAsia="zh-CN"/>
              </w:rPr>
              <w:t>0</w:t>
            </w:r>
            <w:r w:rsidRPr="00C6449B">
              <w:t xml:space="preserve">= </w:t>
            </w:r>
            <w:r w:rsidRPr="00C6449B">
              <w:rPr>
                <w:lang w:eastAsia="zh-CN"/>
              </w:rPr>
              <w:t xml:space="preserve">0 and </w:t>
            </w:r>
            <w:r w:rsidRPr="00C6449B">
              <w:rPr>
                <w:i/>
                <w:lang w:eastAsia="zh-CN"/>
              </w:rPr>
              <w:t xml:space="preserve">l </w:t>
            </w:r>
            <w:r w:rsidRPr="00C6449B">
              <w:rPr>
                <w:lang w:eastAsia="zh-CN"/>
              </w:rPr>
              <w:t>=10</w:t>
            </w:r>
            <w:r w:rsidRPr="00C6449B">
              <w:t xml:space="preserve"> </w:t>
            </w:r>
            <w:r w:rsidRPr="00C6449B">
              <w:rPr>
                <w:lang w:eastAsia="zh-CN"/>
              </w:rPr>
              <w:t xml:space="preserve">for </w:t>
            </w:r>
            <w:r w:rsidRPr="00C6449B">
              <w:t xml:space="preserve">PUSCH mapping type </w:t>
            </w:r>
            <w:r w:rsidRPr="00C6449B">
              <w:rPr>
                <w:lang w:eastAsia="zh-CN"/>
              </w:rPr>
              <w:t xml:space="preserve">B </w:t>
            </w:r>
            <w:r w:rsidRPr="00C6449B">
              <w:t>as per table 6.4.1.1.3-3 of TS 38.211 [</w:t>
            </w:r>
            <w:r w:rsidRPr="00ED42E0">
              <w:t>20</w:t>
            </w:r>
            <w:r w:rsidRPr="00C6449B">
              <w:t>].</w:t>
            </w:r>
          </w:p>
          <w:p w14:paraId="65719C4E" w14:textId="77777777" w:rsidR="00DF6E6A" w:rsidRDefault="00DF6E6A" w:rsidP="009C397C">
            <w:pPr>
              <w:pStyle w:val="TAN"/>
              <w:rPr>
                <w:lang w:eastAsia="zh-CN"/>
              </w:rPr>
            </w:pPr>
            <w:r w:rsidRPr="00C6449B">
              <w:t xml:space="preserve">NOTE </w:t>
            </w:r>
            <w:r w:rsidRPr="00C6449B">
              <w:rPr>
                <w:lang w:eastAsia="zh-CN"/>
              </w:rPr>
              <w:t>2</w:t>
            </w:r>
            <w:r w:rsidRPr="00C6449B">
              <w:t>:</w:t>
            </w:r>
            <w:r w:rsidRPr="00C6449B">
              <w:tab/>
              <w:t>Code block size including CRC (bits)</w:t>
            </w:r>
            <w:r w:rsidRPr="00C6449B">
              <w:rPr>
                <w:lang w:eastAsia="zh-CN"/>
              </w:rPr>
              <w:t xml:space="preserve"> equals to </w:t>
            </w:r>
            <w:r w:rsidRPr="00C6449B">
              <w:rPr>
                <w:i/>
                <w:lang w:eastAsia="zh-CN"/>
              </w:rPr>
              <w:t>K'</w:t>
            </w:r>
            <w:r w:rsidRPr="00C6449B">
              <w:rPr>
                <w:rFonts w:hint="eastAsia"/>
                <w:lang w:eastAsia="zh-CN"/>
              </w:rPr>
              <w:t xml:space="preserve"> in clause </w:t>
            </w:r>
            <w:r w:rsidRPr="00C6449B">
              <w:rPr>
                <w:lang w:eastAsia="zh-CN"/>
              </w:rPr>
              <w:t>5.2.2 of TS 38.212 [</w:t>
            </w:r>
            <w:r>
              <w:rPr>
                <w:lang w:eastAsia="zh-CN"/>
              </w:rPr>
              <w:t>19</w:t>
            </w:r>
            <w:r w:rsidRPr="00C6449B">
              <w:rPr>
                <w:lang w:eastAsia="zh-CN"/>
              </w:rPr>
              <w:t>].</w:t>
            </w:r>
          </w:p>
          <w:p w14:paraId="52864E00" w14:textId="77777777" w:rsidR="00DF6E6A" w:rsidRPr="00931575" w:rsidRDefault="00DF6E6A" w:rsidP="009C397C">
            <w:pPr>
              <w:pStyle w:val="TAN"/>
              <w:rPr>
                <w:szCs w:val="18"/>
                <w:lang w:eastAsia="zh-CN"/>
              </w:rPr>
            </w:pPr>
            <w:r w:rsidRPr="00C6449B">
              <w:t xml:space="preserve">NOTE </w:t>
            </w:r>
            <w:r>
              <w:rPr>
                <w:lang w:eastAsia="zh-CN"/>
              </w:rPr>
              <w:t>3</w:t>
            </w:r>
            <w:r w:rsidRPr="00C6449B">
              <w:t>:</w:t>
            </w:r>
            <w:r w:rsidRPr="00C6449B">
              <w:tab/>
            </w:r>
            <w:r>
              <w:t>The calculation of the “Total number of bits per slot” and “Total symbols per slot” fields include the REs taken up by CSI part 1 and CSI part 2, if present</w:t>
            </w:r>
            <w:r w:rsidRPr="00C6449B">
              <w:rPr>
                <w:lang w:eastAsia="zh-CN"/>
              </w:rPr>
              <w:t>.</w:t>
            </w:r>
          </w:p>
        </w:tc>
      </w:tr>
    </w:tbl>
    <w:p w14:paraId="7F3ED86F" w14:textId="77777777" w:rsidR="00DF6E6A" w:rsidRPr="00931575" w:rsidRDefault="00DF6E6A" w:rsidP="00DF6E6A">
      <w:pPr>
        <w:rPr>
          <w:noProof/>
          <w:lang w:eastAsia="zh-CN"/>
        </w:rPr>
      </w:pPr>
    </w:p>
    <w:p w14:paraId="290212F6" w14:textId="77777777" w:rsidR="00DF6E6A" w:rsidRPr="00931575" w:rsidRDefault="00DF6E6A" w:rsidP="00DF6E6A">
      <w:pPr>
        <w:pStyle w:val="TH"/>
        <w:rPr>
          <w:lang w:eastAsia="zh-CN"/>
        </w:rPr>
      </w:pPr>
      <w:r w:rsidRPr="00931575">
        <w:rPr>
          <w:rFonts w:eastAsia="Malgun Gothic"/>
        </w:rPr>
        <w:t>Table A.</w:t>
      </w:r>
      <w:r w:rsidRPr="00931575">
        <w:rPr>
          <w:lang w:eastAsia="zh-CN"/>
        </w:rPr>
        <w:t>4</w:t>
      </w:r>
      <w:r w:rsidRPr="00931575">
        <w:rPr>
          <w:rFonts w:eastAsia="Malgun Gothic"/>
        </w:rPr>
        <w:t>-2A: FRC parameters for</w:t>
      </w:r>
      <w:r w:rsidRPr="00931575">
        <w:rPr>
          <w:lang w:eastAsia="zh-CN"/>
        </w:rPr>
        <w:t xml:space="preserve"> FR1 PUSCH </w:t>
      </w:r>
      <w:r w:rsidRPr="00931575">
        <w:rPr>
          <w:rFonts w:eastAsia="Malgun Gothic"/>
        </w:rPr>
        <w:t>performance requirements</w:t>
      </w:r>
      <w:r w:rsidRPr="00931575">
        <w:rPr>
          <w:lang w:eastAsia="zh-CN"/>
        </w:rPr>
        <w:t xml:space="preserve">, transform precoding disabled, </w:t>
      </w:r>
      <w:r w:rsidRPr="00931575">
        <w:rPr>
          <w:i/>
          <w:lang w:eastAsia="zh-CN"/>
        </w:rPr>
        <w:t>Additional DM-RS position = pos2</w:t>
      </w:r>
      <w:r w:rsidRPr="00931575">
        <w:rPr>
          <w:lang w:eastAsia="zh-CN"/>
        </w:rPr>
        <w:t xml:space="preserve"> and 1 transmission layer</w:t>
      </w:r>
      <w:r w:rsidRPr="00931575">
        <w:rPr>
          <w:rFonts w:eastAsia="Malgun Gothic"/>
        </w:rPr>
        <w:t xml:space="preserve"> (16QAM,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5"/>
        <w:gridCol w:w="900"/>
        <w:gridCol w:w="905"/>
        <w:gridCol w:w="900"/>
        <w:gridCol w:w="990"/>
      </w:tblGrid>
      <w:tr w:rsidR="00DF6E6A" w:rsidRPr="00931575" w14:paraId="43C721F7" w14:textId="77777777" w:rsidTr="009C397C">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4F9E2BED" w14:textId="77777777" w:rsidR="00DF6E6A" w:rsidRPr="00931575" w:rsidRDefault="00DF6E6A" w:rsidP="009C397C">
            <w:pPr>
              <w:pStyle w:val="TAH"/>
            </w:pPr>
            <w:r w:rsidRPr="00931575">
              <w:t>Reference channel</w:t>
            </w:r>
          </w:p>
        </w:tc>
        <w:tc>
          <w:tcPr>
            <w:tcW w:w="900" w:type="dxa"/>
            <w:tcBorders>
              <w:top w:val="single" w:sz="4" w:space="0" w:color="auto"/>
              <w:left w:val="single" w:sz="4" w:space="0" w:color="auto"/>
              <w:bottom w:val="single" w:sz="4" w:space="0" w:color="auto"/>
              <w:right w:val="single" w:sz="4" w:space="0" w:color="auto"/>
            </w:tcBorders>
            <w:hideMark/>
          </w:tcPr>
          <w:p w14:paraId="020804A9" w14:textId="77777777" w:rsidR="00DF6E6A" w:rsidRPr="00931575" w:rsidRDefault="00DF6E6A" w:rsidP="009C397C">
            <w:pPr>
              <w:pStyle w:val="TAH"/>
            </w:pPr>
            <w:r w:rsidRPr="00931575">
              <w:t>G-FR1-A4-29</w:t>
            </w:r>
          </w:p>
        </w:tc>
        <w:tc>
          <w:tcPr>
            <w:tcW w:w="905" w:type="dxa"/>
            <w:tcBorders>
              <w:top w:val="single" w:sz="4" w:space="0" w:color="auto"/>
              <w:left w:val="single" w:sz="4" w:space="0" w:color="auto"/>
              <w:bottom w:val="single" w:sz="4" w:space="0" w:color="auto"/>
              <w:right w:val="single" w:sz="4" w:space="0" w:color="auto"/>
            </w:tcBorders>
          </w:tcPr>
          <w:p w14:paraId="08A7678B" w14:textId="77777777" w:rsidR="00DF6E6A" w:rsidRPr="00931575" w:rsidRDefault="00DF6E6A" w:rsidP="009C397C">
            <w:pPr>
              <w:pStyle w:val="TAH"/>
            </w:pPr>
            <w:r w:rsidRPr="00931575">
              <w:t>G-FR1-A4-29A</w:t>
            </w:r>
          </w:p>
        </w:tc>
        <w:tc>
          <w:tcPr>
            <w:tcW w:w="900" w:type="dxa"/>
            <w:tcBorders>
              <w:top w:val="single" w:sz="4" w:space="0" w:color="auto"/>
              <w:left w:val="single" w:sz="4" w:space="0" w:color="auto"/>
              <w:bottom w:val="single" w:sz="4" w:space="0" w:color="auto"/>
              <w:right w:val="single" w:sz="4" w:space="0" w:color="auto"/>
            </w:tcBorders>
            <w:hideMark/>
          </w:tcPr>
          <w:p w14:paraId="193BF00E" w14:textId="77777777" w:rsidR="00DF6E6A" w:rsidRPr="00931575" w:rsidRDefault="00DF6E6A" w:rsidP="009C397C">
            <w:pPr>
              <w:pStyle w:val="TAH"/>
            </w:pPr>
            <w:r w:rsidRPr="00931575">
              <w:t>G-FR1-A4-30</w:t>
            </w:r>
          </w:p>
        </w:tc>
        <w:tc>
          <w:tcPr>
            <w:tcW w:w="990" w:type="dxa"/>
            <w:tcBorders>
              <w:top w:val="single" w:sz="4" w:space="0" w:color="auto"/>
              <w:left w:val="single" w:sz="4" w:space="0" w:color="auto"/>
              <w:bottom w:val="single" w:sz="4" w:space="0" w:color="auto"/>
              <w:right w:val="single" w:sz="4" w:space="0" w:color="auto"/>
            </w:tcBorders>
          </w:tcPr>
          <w:p w14:paraId="2B75082B" w14:textId="77777777" w:rsidR="00DF6E6A" w:rsidRPr="00931575" w:rsidRDefault="00DF6E6A" w:rsidP="009C397C">
            <w:pPr>
              <w:pStyle w:val="TAH"/>
            </w:pPr>
            <w:r w:rsidRPr="00931575">
              <w:t>G-FR1-A4-30A</w:t>
            </w:r>
          </w:p>
        </w:tc>
      </w:tr>
      <w:tr w:rsidR="00DF6E6A" w:rsidRPr="00931575" w14:paraId="284DD622" w14:textId="77777777" w:rsidTr="009C397C">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496ED5BD" w14:textId="77777777" w:rsidR="00DF6E6A" w:rsidRPr="00931575" w:rsidRDefault="00DF6E6A" w:rsidP="009C397C">
            <w:pPr>
              <w:pStyle w:val="TAC"/>
            </w:pPr>
            <w:r w:rsidRPr="00931575">
              <w:t>Subcarrier spacing [kHz]</w:t>
            </w:r>
          </w:p>
        </w:tc>
        <w:tc>
          <w:tcPr>
            <w:tcW w:w="900" w:type="dxa"/>
            <w:tcBorders>
              <w:top w:val="single" w:sz="4" w:space="0" w:color="auto"/>
              <w:left w:val="single" w:sz="4" w:space="0" w:color="auto"/>
              <w:bottom w:val="single" w:sz="4" w:space="0" w:color="auto"/>
              <w:right w:val="single" w:sz="4" w:space="0" w:color="auto"/>
            </w:tcBorders>
            <w:hideMark/>
          </w:tcPr>
          <w:p w14:paraId="3C0A7D17" w14:textId="77777777" w:rsidR="00DF6E6A" w:rsidRPr="00931575" w:rsidRDefault="00DF6E6A" w:rsidP="009C397C">
            <w:pPr>
              <w:pStyle w:val="TAC"/>
            </w:pPr>
            <w:r w:rsidRPr="00931575">
              <w:t>15</w:t>
            </w:r>
          </w:p>
        </w:tc>
        <w:tc>
          <w:tcPr>
            <w:tcW w:w="905" w:type="dxa"/>
            <w:tcBorders>
              <w:top w:val="single" w:sz="4" w:space="0" w:color="auto"/>
              <w:left w:val="single" w:sz="4" w:space="0" w:color="auto"/>
              <w:bottom w:val="single" w:sz="4" w:space="0" w:color="auto"/>
              <w:right w:val="single" w:sz="4" w:space="0" w:color="auto"/>
            </w:tcBorders>
          </w:tcPr>
          <w:p w14:paraId="796DB57E" w14:textId="77777777" w:rsidR="00DF6E6A" w:rsidRPr="00931575" w:rsidRDefault="00DF6E6A" w:rsidP="009C397C">
            <w:pPr>
              <w:pStyle w:val="TAC"/>
            </w:pPr>
            <w:r w:rsidRPr="00931575">
              <w:t>15</w:t>
            </w:r>
          </w:p>
        </w:tc>
        <w:tc>
          <w:tcPr>
            <w:tcW w:w="900" w:type="dxa"/>
            <w:tcBorders>
              <w:top w:val="single" w:sz="4" w:space="0" w:color="auto"/>
              <w:left w:val="single" w:sz="4" w:space="0" w:color="auto"/>
              <w:bottom w:val="single" w:sz="4" w:space="0" w:color="auto"/>
              <w:right w:val="single" w:sz="4" w:space="0" w:color="auto"/>
            </w:tcBorders>
            <w:hideMark/>
          </w:tcPr>
          <w:p w14:paraId="00D89053" w14:textId="77777777" w:rsidR="00DF6E6A" w:rsidRPr="00931575" w:rsidRDefault="00DF6E6A" w:rsidP="009C397C">
            <w:pPr>
              <w:pStyle w:val="TAC"/>
            </w:pPr>
            <w:r w:rsidRPr="00931575">
              <w:t>30</w:t>
            </w:r>
          </w:p>
        </w:tc>
        <w:tc>
          <w:tcPr>
            <w:tcW w:w="990" w:type="dxa"/>
            <w:tcBorders>
              <w:top w:val="single" w:sz="4" w:space="0" w:color="auto"/>
              <w:left w:val="single" w:sz="4" w:space="0" w:color="auto"/>
              <w:bottom w:val="single" w:sz="4" w:space="0" w:color="auto"/>
              <w:right w:val="single" w:sz="4" w:space="0" w:color="auto"/>
            </w:tcBorders>
          </w:tcPr>
          <w:p w14:paraId="0F2562D9" w14:textId="77777777" w:rsidR="00DF6E6A" w:rsidRPr="00931575" w:rsidRDefault="00DF6E6A" w:rsidP="009C397C">
            <w:pPr>
              <w:pStyle w:val="TAC"/>
            </w:pPr>
            <w:r w:rsidRPr="00931575">
              <w:t>30</w:t>
            </w:r>
          </w:p>
        </w:tc>
      </w:tr>
      <w:tr w:rsidR="00DF6E6A" w:rsidRPr="00931575" w14:paraId="3A24FFE0" w14:textId="77777777" w:rsidTr="009C397C">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4D1C9747" w14:textId="77777777" w:rsidR="00DF6E6A" w:rsidRPr="00931575" w:rsidRDefault="00DF6E6A" w:rsidP="009C397C">
            <w:pPr>
              <w:pStyle w:val="TAC"/>
            </w:pPr>
            <w:r w:rsidRPr="00931575">
              <w:t>Allocated resource blocks</w:t>
            </w:r>
          </w:p>
        </w:tc>
        <w:tc>
          <w:tcPr>
            <w:tcW w:w="900" w:type="dxa"/>
            <w:tcBorders>
              <w:top w:val="single" w:sz="4" w:space="0" w:color="auto"/>
              <w:left w:val="single" w:sz="4" w:space="0" w:color="auto"/>
              <w:bottom w:val="single" w:sz="4" w:space="0" w:color="auto"/>
              <w:right w:val="single" w:sz="4" w:space="0" w:color="auto"/>
            </w:tcBorders>
            <w:hideMark/>
          </w:tcPr>
          <w:p w14:paraId="5CE45479" w14:textId="77777777" w:rsidR="00DF6E6A" w:rsidRPr="00931575" w:rsidRDefault="00DF6E6A" w:rsidP="009C397C">
            <w:pPr>
              <w:pStyle w:val="TAC"/>
              <w:rPr>
                <w:rFonts w:eastAsia="Yu Mincho"/>
              </w:rPr>
            </w:pPr>
            <w:r w:rsidRPr="00931575">
              <w:rPr>
                <w:rFonts w:eastAsia="Yu Mincho"/>
              </w:rPr>
              <w:t>52</w:t>
            </w:r>
          </w:p>
        </w:tc>
        <w:tc>
          <w:tcPr>
            <w:tcW w:w="905" w:type="dxa"/>
            <w:tcBorders>
              <w:top w:val="single" w:sz="4" w:space="0" w:color="auto"/>
              <w:left w:val="single" w:sz="4" w:space="0" w:color="auto"/>
              <w:bottom w:val="single" w:sz="4" w:space="0" w:color="auto"/>
              <w:right w:val="single" w:sz="4" w:space="0" w:color="auto"/>
            </w:tcBorders>
          </w:tcPr>
          <w:p w14:paraId="3E8987AA" w14:textId="77777777" w:rsidR="00DF6E6A" w:rsidRPr="00931575" w:rsidRDefault="00DF6E6A" w:rsidP="009C397C">
            <w:pPr>
              <w:pStyle w:val="TAC"/>
              <w:rPr>
                <w:rFonts w:eastAsia="Yu Mincho"/>
              </w:rPr>
            </w:pPr>
            <w:r w:rsidRPr="00931575">
              <w:rPr>
                <w:rFonts w:eastAsia="Yu Mincho"/>
              </w:rPr>
              <w:t>25</w:t>
            </w:r>
          </w:p>
        </w:tc>
        <w:tc>
          <w:tcPr>
            <w:tcW w:w="900" w:type="dxa"/>
            <w:tcBorders>
              <w:top w:val="single" w:sz="4" w:space="0" w:color="auto"/>
              <w:left w:val="single" w:sz="4" w:space="0" w:color="auto"/>
              <w:bottom w:val="single" w:sz="4" w:space="0" w:color="auto"/>
              <w:right w:val="single" w:sz="4" w:space="0" w:color="auto"/>
            </w:tcBorders>
            <w:hideMark/>
          </w:tcPr>
          <w:p w14:paraId="3D265934" w14:textId="77777777" w:rsidR="00DF6E6A" w:rsidRPr="00931575" w:rsidRDefault="00DF6E6A" w:rsidP="009C397C">
            <w:pPr>
              <w:pStyle w:val="TAC"/>
              <w:rPr>
                <w:rFonts w:eastAsia="Yu Mincho"/>
              </w:rPr>
            </w:pPr>
            <w:r w:rsidRPr="00931575">
              <w:rPr>
                <w:rFonts w:eastAsia="Yu Mincho"/>
              </w:rPr>
              <w:t>106</w:t>
            </w:r>
          </w:p>
        </w:tc>
        <w:tc>
          <w:tcPr>
            <w:tcW w:w="990" w:type="dxa"/>
            <w:tcBorders>
              <w:top w:val="single" w:sz="4" w:space="0" w:color="auto"/>
              <w:left w:val="single" w:sz="4" w:space="0" w:color="auto"/>
              <w:bottom w:val="single" w:sz="4" w:space="0" w:color="auto"/>
              <w:right w:val="single" w:sz="4" w:space="0" w:color="auto"/>
            </w:tcBorders>
          </w:tcPr>
          <w:p w14:paraId="0338EE92" w14:textId="77777777" w:rsidR="00DF6E6A" w:rsidRPr="00931575" w:rsidRDefault="00DF6E6A" w:rsidP="009C397C">
            <w:pPr>
              <w:pStyle w:val="TAC"/>
              <w:rPr>
                <w:rFonts w:eastAsia="Yu Mincho"/>
              </w:rPr>
            </w:pPr>
            <w:r w:rsidRPr="00931575">
              <w:rPr>
                <w:rFonts w:eastAsia="Yu Mincho"/>
              </w:rPr>
              <w:t>24</w:t>
            </w:r>
          </w:p>
        </w:tc>
      </w:tr>
      <w:tr w:rsidR="00DF6E6A" w:rsidRPr="00931575" w14:paraId="45EFFF7C" w14:textId="77777777" w:rsidTr="009C397C">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38790DFE" w14:textId="77777777" w:rsidR="00DF6E6A" w:rsidRPr="00931575" w:rsidRDefault="00DF6E6A" w:rsidP="009C397C">
            <w:pPr>
              <w:pStyle w:val="TAC"/>
            </w:pPr>
            <w:r w:rsidRPr="00931575">
              <w:t>Data bearing CP-OFDM Symbols per slot (Note 1)</w:t>
            </w:r>
          </w:p>
        </w:tc>
        <w:tc>
          <w:tcPr>
            <w:tcW w:w="900" w:type="dxa"/>
            <w:tcBorders>
              <w:top w:val="single" w:sz="4" w:space="0" w:color="auto"/>
              <w:left w:val="single" w:sz="4" w:space="0" w:color="auto"/>
              <w:bottom w:val="single" w:sz="4" w:space="0" w:color="auto"/>
              <w:right w:val="single" w:sz="4" w:space="0" w:color="auto"/>
            </w:tcBorders>
            <w:hideMark/>
          </w:tcPr>
          <w:p w14:paraId="171A9D0C" w14:textId="77777777" w:rsidR="00DF6E6A" w:rsidRPr="00931575" w:rsidRDefault="00DF6E6A" w:rsidP="009C397C">
            <w:pPr>
              <w:pStyle w:val="TAC"/>
            </w:pPr>
            <w:r w:rsidRPr="00931575">
              <w:t>11</w:t>
            </w:r>
          </w:p>
        </w:tc>
        <w:tc>
          <w:tcPr>
            <w:tcW w:w="905" w:type="dxa"/>
            <w:tcBorders>
              <w:top w:val="single" w:sz="4" w:space="0" w:color="auto"/>
              <w:left w:val="single" w:sz="4" w:space="0" w:color="auto"/>
              <w:bottom w:val="single" w:sz="4" w:space="0" w:color="auto"/>
              <w:right w:val="single" w:sz="4" w:space="0" w:color="auto"/>
            </w:tcBorders>
          </w:tcPr>
          <w:p w14:paraId="73078BAE" w14:textId="77777777" w:rsidR="00DF6E6A" w:rsidRPr="00931575" w:rsidRDefault="00DF6E6A" w:rsidP="009C397C">
            <w:pPr>
              <w:pStyle w:val="TAC"/>
            </w:pPr>
            <w:r w:rsidRPr="00931575">
              <w:t>11</w:t>
            </w:r>
          </w:p>
        </w:tc>
        <w:tc>
          <w:tcPr>
            <w:tcW w:w="900" w:type="dxa"/>
            <w:tcBorders>
              <w:top w:val="single" w:sz="4" w:space="0" w:color="auto"/>
              <w:left w:val="single" w:sz="4" w:space="0" w:color="auto"/>
              <w:bottom w:val="single" w:sz="4" w:space="0" w:color="auto"/>
              <w:right w:val="single" w:sz="4" w:space="0" w:color="auto"/>
            </w:tcBorders>
            <w:hideMark/>
          </w:tcPr>
          <w:p w14:paraId="03868681" w14:textId="77777777" w:rsidR="00DF6E6A" w:rsidRPr="00931575" w:rsidRDefault="00DF6E6A" w:rsidP="009C397C">
            <w:pPr>
              <w:pStyle w:val="TAC"/>
            </w:pPr>
            <w:r w:rsidRPr="00931575">
              <w:t>11</w:t>
            </w:r>
          </w:p>
        </w:tc>
        <w:tc>
          <w:tcPr>
            <w:tcW w:w="990" w:type="dxa"/>
            <w:tcBorders>
              <w:top w:val="single" w:sz="4" w:space="0" w:color="auto"/>
              <w:left w:val="single" w:sz="4" w:space="0" w:color="auto"/>
              <w:bottom w:val="single" w:sz="4" w:space="0" w:color="auto"/>
              <w:right w:val="single" w:sz="4" w:space="0" w:color="auto"/>
            </w:tcBorders>
          </w:tcPr>
          <w:p w14:paraId="5AE2B2BE" w14:textId="77777777" w:rsidR="00DF6E6A" w:rsidRPr="00931575" w:rsidRDefault="00DF6E6A" w:rsidP="009C397C">
            <w:pPr>
              <w:pStyle w:val="TAC"/>
            </w:pPr>
            <w:r w:rsidRPr="00931575">
              <w:t>11</w:t>
            </w:r>
          </w:p>
        </w:tc>
      </w:tr>
      <w:tr w:rsidR="00DF6E6A" w:rsidRPr="00931575" w14:paraId="3AA6D912" w14:textId="77777777" w:rsidTr="009C397C">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2329176F" w14:textId="77777777" w:rsidR="00DF6E6A" w:rsidRPr="00931575" w:rsidRDefault="00DF6E6A" w:rsidP="009C397C">
            <w:pPr>
              <w:pStyle w:val="TAC"/>
            </w:pPr>
            <w:r w:rsidRPr="00931575">
              <w:t>Modulation</w:t>
            </w:r>
          </w:p>
        </w:tc>
        <w:tc>
          <w:tcPr>
            <w:tcW w:w="900" w:type="dxa"/>
            <w:tcBorders>
              <w:top w:val="single" w:sz="4" w:space="0" w:color="auto"/>
              <w:left w:val="single" w:sz="4" w:space="0" w:color="auto"/>
              <w:bottom w:val="single" w:sz="4" w:space="0" w:color="auto"/>
              <w:right w:val="single" w:sz="4" w:space="0" w:color="auto"/>
            </w:tcBorders>
            <w:hideMark/>
          </w:tcPr>
          <w:p w14:paraId="7A74B990" w14:textId="77777777" w:rsidR="00DF6E6A" w:rsidRPr="00931575" w:rsidRDefault="00DF6E6A" w:rsidP="009C397C">
            <w:pPr>
              <w:pStyle w:val="TAC"/>
            </w:pPr>
            <w:r w:rsidRPr="00931575">
              <w:rPr>
                <w:lang w:eastAsia="zh-CN"/>
              </w:rPr>
              <w:t>16QAM</w:t>
            </w:r>
          </w:p>
        </w:tc>
        <w:tc>
          <w:tcPr>
            <w:tcW w:w="905" w:type="dxa"/>
            <w:tcBorders>
              <w:top w:val="single" w:sz="4" w:space="0" w:color="auto"/>
              <w:left w:val="single" w:sz="4" w:space="0" w:color="auto"/>
              <w:bottom w:val="single" w:sz="4" w:space="0" w:color="auto"/>
              <w:right w:val="single" w:sz="4" w:space="0" w:color="auto"/>
            </w:tcBorders>
          </w:tcPr>
          <w:p w14:paraId="6AFFCB03" w14:textId="77777777" w:rsidR="00DF6E6A" w:rsidRPr="00931575" w:rsidRDefault="00DF6E6A" w:rsidP="009C397C">
            <w:pPr>
              <w:pStyle w:val="TAC"/>
              <w:rPr>
                <w:lang w:eastAsia="zh-CN"/>
              </w:rPr>
            </w:pPr>
            <w:r w:rsidRPr="00931575">
              <w:rPr>
                <w:lang w:eastAsia="zh-CN"/>
              </w:rPr>
              <w:t>16QAM</w:t>
            </w:r>
          </w:p>
        </w:tc>
        <w:tc>
          <w:tcPr>
            <w:tcW w:w="900" w:type="dxa"/>
            <w:tcBorders>
              <w:top w:val="single" w:sz="4" w:space="0" w:color="auto"/>
              <w:left w:val="single" w:sz="4" w:space="0" w:color="auto"/>
              <w:bottom w:val="single" w:sz="4" w:space="0" w:color="auto"/>
              <w:right w:val="single" w:sz="4" w:space="0" w:color="auto"/>
            </w:tcBorders>
            <w:hideMark/>
          </w:tcPr>
          <w:p w14:paraId="721C1C1C" w14:textId="77777777" w:rsidR="00DF6E6A" w:rsidRPr="00931575" w:rsidRDefault="00DF6E6A" w:rsidP="009C397C">
            <w:pPr>
              <w:pStyle w:val="TAC"/>
            </w:pPr>
            <w:r w:rsidRPr="00931575">
              <w:rPr>
                <w:lang w:eastAsia="zh-CN"/>
              </w:rPr>
              <w:t>16QAM</w:t>
            </w:r>
          </w:p>
        </w:tc>
        <w:tc>
          <w:tcPr>
            <w:tcW w:w="990" w:type="dxa"/>
            <w:tcBorders>
              <w:top w:val="single" w:sz="4" w:space="0" w:color="auto"/>
              <w:left w:val="single" w:sz="4" w:space="0" w:color="auto"/>
              <w:bottom w:val="single" w:sz="4" w:space="0" w:color="auto"/>
              <w:right w:val="single" w:sz="4" w:space="0" w:color="auto"/>
            </w:tcBorders>
          </w:tcPr>
          <w:p w14:paraId="3B6F5F46" w14:textId="77777777" w:rsidR="00DF6E6A" w:rsidRPr="00931575" w:rsidRDefault="00DF6E6A" w:rsidP="009C397C">
            <w:pPr>
              <w:pStyle w:val="TAC"/>
              <w:rPr>
                <w:lang w:eastAsia="zh-CN"/>
              </w:rPr>
            </w:pPr>
            <w:r w:rsidRPr="00931575">
              <w:rPr>
                <w:lang w:eastAsia="zh-CN"/>
              </w:rPr>
              <w:t>16QAM</w:t>
            </w:r>
          </w:p>
        </w:tc>
      </w:tr>
      <w:tr w:rsidR="00DF6E6A" w:rsidRPr="00931575" w14:paraId="28036684" w14:textId="77777777" w:rsidTr="009C397C">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2DE25CCF" w14:textId="77777777" w:rsidR="00DF6E6A" w:rsidRPr="00931575" w:rsidRDefault="00DF6E6A" w:rsidP="009C397C">
            <w:pPr>
              <w:pStyle w:val="TAC"/>
            </w:pPr>
            <w:r w:rsidRPr="00931575">
              <w:t>Code rate (Note 2)</w:t>
            </w:r>
          </w:p>
        </w:tc>
        <w:tc>
          <w:tcPr>
            <w:tcW w:w="900" w:type="dxa"/>
            <w:tcBorders>
              <w:top w:val="single" w:sz="4" w:space="0" w:color="auto"/>
              <w:left w:val="single" w:sz="4" w:space="0" w:color="auto"/>
              <w:bottom w:val="single" w:sz="4" w:space="0" w:color="auto"/>
              <w:right w:val="single" w:sz="4" w:space="0" w:color="auto"/>
            </w:tcBorders>
            <w:hideMark/>
          </w:tcPr>
          <w:p w14:paraId="600F3FCC" w14:textId="77777777" w:rsidR="00DF6E6A" w:rsidRPr="00931575" w:rsidRDefault="00DF6E6A" w:rsidP="009C397C">
            <w:pPr>
              <w:pStyle w:val="TAC"/>
            </w:pPr>
            <w:r w:rsidRPr="00931575">
              <w:rPr>
                <w:lang w:eastAsia="zh-CN"/>
              </w:rPr>
              <w:t>658/1024</w:t>
            </w:r>
          </w:p>
        </w:tc>
        <w:tc>
          <w:tcPr>
            <w:tcW w:w="905" w:type="dxa"/>
            <w:tcBorders>
              <w:top w:val="single" w:sz="4" w:space="0" w:color="auto"/>
              <w:left w:val="single" w:sz="4" w:space="0" w:color="auto"/>
              <w:bottom w:val="single" w:sz="4" w:space="0" w:color="auto"/>
              <w:right w:val="single" w:sz="4" w:space="0" w:color="auto"/>
            </w:tcBorders>
          </w:tcPr>
          <w:p w14:paraId="440F63B4" w14:textId="77777777" w:rsidR="00DF6E6A" w:rsidRPr="00931575" w:rsidRDefault="00DF6E6A" w:rsidP="009C397C">
            <w:pPr>
              <w:pStyle w:val="TAC"/>
              <w:rPr>
                <w:lang w:eastAsia="zh-CN"/>
              </w:rPr>
            </w:pPr>
            <w:r w:rsidRPr="00931575">
              <w:rPr>
                <w:lang w:eastAsia="zh-CN"/>
              </w:rPr>
              <w:t>658/1024</w:t>
            </w:r>
          </w:p>
        </w:tc>
        <w:tc>
          <w:tcPr>
            <w:tcW w:w="900" w:type="dxa"/>
            <w:tcBorders>
              <w:top w:val="single" w:sz="4" w:space="0" w:color="auto"/>
              <w:left w:val="single" w:sz="4" w:space="0" w:color="auto"/>
              <w:bottom w:val="single" w:sz="4" w:space="0" w:color="auto"/>
              <w:right w:val="single" w:sz="4" w:space="0" w:color="auto"/>
            </w:tcBorders>
            <w:hideMark/>
          </w:tcPr>
          <w:p w14:paraId="1D70CE21" w14:textId="77777777" w:rsidR="00DF6E6A" w:rsidRPr="00931575" w:rsidRDefault="00DF6E6A" w:rsidP="009C397C">
            <w:pPr>
              <w:pStyle w:val="TAC"/>
            </w:pPr>
            <w:r w:rsidRPr="00931575">
              <w:rPr>
                <w:lang w:eastAsia="zh-CN"/>
              </w:rPr>
              <w:t>658/1024</w:t>
            </w:r>
          </w:p>
        </w:tc>
        <w:tc>
          <w:tcPr>
            <w:tcW w:w="990" w:type="dxa"/>
            <w:tcBorders>
              <w:top w:val="single" w:sz="4" w:space="0" w:color="auto"/>
              <w:left w:val="single" w:sz="4" w:space="0" w:color="auto"/>
              <w:bottom w:val="single" w:sz="4" w:space="0" w:color="auto"/>
              <w:right w:val="single" w:sz="4" w:space="0" w:color="auto"/>
            </w:tcBorders>
          </w:tcPr>
          <w:p w14:paraId="0BA08462" w14:textId="77777777" w:rsidR="00DF6E6A" w:rsidRPr="00931575" w:rsidRDefault="00DF6E6A" w:rsidP="009C397C">
            <w:pPr>
              <w:pStyle w:val="TAC"/>
              <w:rPr>
                <w:lang w:eastAsia="zh-CN"/>
              </w:rPr>
            </w:pPr>
            <w:r w:rsidRPr="00931575">
              <w:rPr>
                <w:lang w:eastAsia="zh-CN"/>
              </w:rPr>
              <w:t>658/1024</w:t>
            </w:r>
          </w:p>
        </w:tc>
      </w:tr>
      <w:tr w:rsidR="00DF6E6A" w:rsidRPr="00931575" w14:paraId="02FD6905" w14:textId="77777777" w:rsidTr="009C397C">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2580914C" w14:textId="77777777" w:rsidR="00DF6E6A" w:rsidRPr="00931575" w:rsidRDefault="00DF6E6A" w:rsidP="009C397C">
            <w:pPr>
              <w:pStyle w:val="TAC"/>
            </w:pPr>
            <w:r w:rsidRPr="00931575">
              <w:t>Payload size (bits)</w:t>
            </w:r>
          </w:p>
        </w:tc>
        <w:tc>
          <w:tcPr>
            <w:tcW w:w="900" w:type="dxa"/>
            <w:tcBorders>
              <w:top w:val="single" w:sz="4" w:space="0" w:color="auto"/>
              <w:left w:val="single" w:sz="4" w:space="0" w:color="auto"/>
              <w:bottom w:val="single" w:sz="4" w:space="0" w:color="auto"/>
              <w:right w:val="single" w:sz="4" w:space="0" w:color="auto"/>
            </w:tcBorders>
            <w:hideMark/>
          </w:tcPr>
          <w:p w14:paraId="5052E50E" w14:textId="77777777" w:rsidR="00DF6E6A" w:rsidRPr="00931575" w:rsidRDefault="00DF6E6A" w:rsidP="009C397C">
            <w:pPr>
              <w:pStyle w:val="TAC"/>
            </w:pPr>
            <w:r w:rsidRPr="00931575">
              <w:t>17424</w:t>
            </w:r>
          </w:p>
        </w:tc>
        <w:tc>
          <w:tcPr>
            <w:tcW w:w="905" w:type="dxa"/>
            <w:tcBorders>
              <w:top w:val="single" w:sz="4" w:space="0" w:color="auto"/>
              <w:left w:val="single" w:sz="4" w:space="0" w:color="auto"/>
              <w:bottom w:val="single" w:sz="4" w:space="0" w:color="auto"/>
              <w:right w:val="single" w:sz="4" w:space="0" w:color="auto"/>
            </w:tcBorders>
          </w:tcPr>
          <w:p w14:paraId="172A18C3" w14:textId="77777777" w:rsidR="00DF6E6A" w:rsidRPr="00931575" w:rsidRDefault="00DF6E6A" w:rsidP="009C397C">
            <w:pPr>
              <w:pStyle w:val="TAC"/>
            </w:pPr>
            <w:r w:rsidRPr="00931575">
              <w:t>8456</w:t>
            </w:r>
          </w:p>
        </w:tc>
        <w:tc>
          <w:tcPr>
            <w:tcW w:w="900" w:type="dxa"/>
            <w:tcBorders>
              <w:top w:val="single" w:sz="4" w:space="0" w:color="auto"/>
              <w:left w:val="single" w:sz="4" w:space="0" w:color="auto"/>
              <w:bottom w:val="single" w:sz="4" w:space="0" w:color="auto"/>
              <w:right w:val="single" w:sz="4" w:space="0" w:color="auto"/>
            </w:tcBorders>
            <w:hideMark/>
          </w:tcPr>
          <w:p w14:paraId="4504C00A" w14:textId="77777777" w:rsidR="00DF6E6A" w:rsidRPr="00931575" w:rsidRDefault="00DF6E6A" w:rsidP="009C397C">
            <w:pPr>
              <w:pStyle w:val="TAC"/>
            </w:pPr>
            <w:r w:rsidRPr="00931575">
              <w:t>35856</w:t>
            </w:r>
          </w:p>
        </w:tc>
        <w:tc>
          <w:tcPr>
            <w:tcW w:w="990" w:type="dxa"/>
            <w:tcBorders>
              <w:top w:val="single" w:sz="4" w:space="0" w:color="auto"/>
              <w:left w:val="single" w:sz="4" w:space="0" w:color="auto"/>
              <w:bottom w:val="single" w:sz="4" w:space="0" w:color="auto"/>
              <w:right w:val="single" w:sz="4" w:space="0" w:color="auto"/>
            </w:tcBorders>
          </w:tcPr>
          <w:p w14:paraId="6248193F" w14:textId="77777777" w:rsidR="00DF6E6A" w:rsidRPr="00931575" w:rsidRDefault="00DF6E6A" w:rsidP="009C397C">
            <w:pPr>
              <w:pStyle w:val="TAC"/>
            </w:pPr>
            <w:r w:rsidRPr="00931575">
              <w:rPr>
                <w:rFonts w:hint="eastAsia"/>
              </w:rPr>
              <w:t>8064</w:t>
            </w:r>
          </w:p>
        </w:tc>
      </w:tr>
      <w:tr w:rsidR="00DF6E6A" w:rsidRPr="00931575" w14:paraId="5A8BC2D0" w14:textId="77777777" w:rsidTr="009C397C">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4EB2A435" w14:textId="77777777" w:rsidR="00DF6E6A" w:rsidRPr="00931575" w:rsidRDefault="00DF6E6A" w:rsidP="009C397C">
            <w:pPr>
              <w:pStyle w:val="TAC"/>
            </w:pPr>
            <w:r w:rsidRPr="00931575">
              <w:t>Transport block CRC (bits)</w:t>
            </w:r>
          </w:p>
        </w:tc>
        <w:tc>
          <w:tcPr>
            <w:tcW w:w="900" w:type="dxa"/>
            <w:tcBorders>
              <w:top w:val="single" w:sz="4" w:space="0" w:color="auto"/>
              <w:left w:val="single" w:sz="4" w:space="0" w:color="auto"/>
              <w:bottom w:val="single" w:sz="4" w:space="0" w:color="auto"/>
              <w:right w:val="single" w:sz="4" w:space="0" w:color="auto"/>
            </w:tcBorders>
            <w:hideMark/>
          </w:tcPr>
          <w:p w14:paraId="3652525C" w14:textId="77777777" w:rsidR="00DF6E6A" w:rsidRPr="00931575" w:rsidRDefault="00DF6E6A" w:rsidP="009C397C">
            <w:pPr>
              <w:pStyle w:val="TAC"/>
            </w:pPr>
            <w:r w:rsidRPr="00931575">
              <w:t>24</w:t>
            </w:r>
          </w:p>
        </w:tc>
        <w:tc>
          <w:tcPr>
            <w:tcW w:w="905" w:type="dxa"/>
            <w:tcBorders>
              <w:top w:val="single" w:sz="4" w:space="0" w:color="auto"/>
              <w:left w:val="single" w:sz="4" w:space="0" w:color="auto"/>
              <w:bottom w:val="single" w:sz="4" w:space="0" w:color="auto"/>
              <w:right w:val="single" w:sz="4" w:space="0" w:color="auto"/>
            </w:tcBorders>
          </w:tcPr>
          <w:p w14:paraId="0F2E5A62" w14:textId="77777777" w:rsidR="00DF6E6A" w:rsidRPr="00931575" w:rsidRDefault="00DF6E6A" w:rsidP="009C397C">
            <w:pPr>
              <w:pStyle w:val="TAC"/>
            </w:pPr>
            <w:r w:rsidRPr="00931575">
              <w:t>24</w:t>
            </w:r>
          </w:p>
        </w:tc>
        <w:tc>
          <w:tcPr>
            <w:tcW w:w="900" w:type="dxa"/>
            <w:tcBorders>
              <w:top w:val="single" w:sz="4" w:space="0" w:color="auto"/>
              <w:left w:val="single" w:sz="4" w:space="0" w:color="auto"/>
              <w:bottom w:val="single" w:sz="4" w:space="0" w:color="auto"/>
              <w:right w:val="single" w:sz="4" w:space="0" w:color="auto"/>
            </w:tcBorders>
            <w:hideMark/>
          </w:tcPr>
          <w:p w14:paraId="004E159B" w14:textId="77777777" w:rsidR="00DF6E6A" w:rsidRPr="00931575" w:rsidRDefault="00DF6E6A" w:rsidP="009C397C">
            <w:pPr>
              <w:pStyle w:val="TAC"/>
            </w:pPr>
            <w:r w:rsidRPr="00931575">
              <w:t>24</w:t>
            </w:r>
          </w:p>
        </w:tc>
        <w:tc>
          <w:tcPr>
            <w:tcW w:w="990" w:type="dxa"/>
            <w:tcBorders>
              <w:top w:val="single" w:sz="4" w:space="0" w:color="auto"/>
              <w:left w:val="single" w:sz="4" w:space="0" w:color="auto"/>
              <w:bottom w:val="single" w:sz="4" w:space="0" w:color="auto"/>
              <w:right w:val="single" w:sz="4" w:space="0" w:color="auto"/>
            </w:tcBorders>
          </w:tcPr>
          <w:p w14:paraId="4E9F9108" w14:textId="77777777" w:rsidR="00DF6E6A" w:rsidRPr="00931575" w:rsidRDefault="00DF6E6A" w:rsidP="009C397C">
            <w:pPr>
              <w:pStyle w:val="TAC"/>
            </w:pPr>
            <w:r w:rsidRPr="00931575">
              <w:t>24</w:t>
            </w:r>
          </w:p>
        </w:tc>
      </w:tr>
      <w:tr w:rsidR="00DF6E6A" w:rsidRPr="00931575" w14:paraId="381F5CA0" w14:textId="77777777" w:rsidTr="009C397C">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3EBD84CC" w14:textId="77777777" w:rsidR="00DF6E6A" w:rsidRPr="00931575" w:rsidRDefault="00DF6E6A" w:rsidP="009C397C">
            <w:pPr>
              <w:pStyle w:val="TAC"/>
            </w:pPr>
            <w:r w:rsidRPr="00931575">
              <w:t>Code block CRC size (bits)</w:t>
            </w:r>
          </w:p>
        </w:tc>
        <w:tc>
          <w:tcPr>
            <w:tcW w:w="900" w:type="dxa"/>
            <w:tcBorders>
              <w:top w:val="single" w:sz="4" w:space="0" w:color="auto"/>
              <w:left w:val="single" w:sz="4" w:space="0" w:color="auto"/>
              <w:bottom w:val="single" w:sz="4" w:space="0" w:color="auto"/>
              <w:right w:val="single" w:sz="4" w:space="0" w:color="auto"/>
            </w:tcBorders>
            <w:hideMark/>
          </w:tcPr>
          <w:p w14:paraId="079C5AC8" w14:textId="77777777" w:rsidR="00DF6E6A" w:rsidRPr="00931575" w:rsidRDefault="00DF6E6A" w:rsidP="009C397C">
            <w:pPr>
              <w:pStyle w:val="TAC"/>
            </w:pPr>
            <w:r w:rsidRPr="00931575">
              <w:t>24</w:t>
            </w:r>
          </w:p>
        </w:tc>
        <w:tc>
          <w:tcPr>
            <w:tcW w:w="905" w:type="dxa"/>
          </w:tcPr>
          <w:p w14:paraId="145367E0" w14:textId="77777777" w:rsidR="00DF6E6A" w:rsidRPr="00931575" w:rsidRDefault="00DF6E6A" w:rsidP="009C397C">
            <w:pPr>
              <w:pStyle w:val="TAC"/>
            </w:pPr>
            <w:r>
              <w:t>24</w:t>
            </w:r>
            <w:r w:rsidRPr="00F67D6E">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5EC4BF36" w14:textId="77777777" w:rsidR="00DF6E6A" w:rsidRPr="00931575" w:rsidRDefault="00DF6E6A" w:rsidP="009C397C">
            <w:pPr>
              <w:pStyle w:val="TAC"/>
            </w:pPr>
            <w:r w:rsidRPr="00931575">
              <w:t>24</w:t>
            </w:r>
          </w:p>
        </w:tc>
        <w:tc>
          <w:tcPr>
            <w:tcW w:w="990" w:type="dxa"/>
            <w:tcBorders>
              <w:top w:val="single" w:sz="4" w:space="0" w:color="auto"/>
              <w:left w:val="single" w:sz="4" w:space="0" w:color="auto"/>
              <w:bottom w:val="single" w:sz="4" w:space="0" w:color="auto"/>
              <w:right w:val="single" w:sz="4" w:space="0" w:color="auto"/>
            </w:tcBorders>
          </w:tcPr>
          <w:p w14:paraId="3CE8555B" w14:textId="77777777" w:rsidR="00DF6E6A" w:rsidRPr="00931575" w:rsidRDefault="00DF6E6A" w:rsidP="009C397C">
            <w:pPr>
              <w:pStyle w:val="TAC"/>
            </w:pPr>
            <w:r w:rsidRPr="00931575">
              <w:t>-</w:t>
            </w:r>
          </w:p>
        </w:tc>
      </w:tr>
      <w:tr w:rsidR="00DF6E6A" w:rsidRPr="00931575" w14:paraId="074B5116" w14:textId="77777777" w:rsidTr="009C397C">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2631346D" w14:textId="77777777" w:rsidR="00DF6E6A" w:rsidRPr="00931575" w:rsidRDefault="00DF6E6A" w:rsidP="009C397C">
            <w:pPr>
              <w:pStyle w:val="TAC"/>
            </w:pPr>
            <w:r w:rsidRPr="00931575">
              <w:t>Number of code blocks - C</w:t>
            </w:r>
          </w:p>
        </w:tc>
        <w:tc>
          <w:tcPr>
            <w:tcW w:w="900" w:type="dxa"/>
            <w:tcBorders>
              <w:top w:val="single" w:sz="4" w:space="0" w:color="auto"/>
              <w:left w:val="single" w:sz="4" w:space="0" w:color="auto"/>
              <w:bottom w:val="single" w:sz="4" w:space="0" w:color="auto"/>
              <w:right w:val="single" w:sz="4" w:space="0" w:color="auto"/>
            </w:tcBorders>
            <w:hideMark/>
          </w:tcPr>
          <w:p w14:paraId="48B50C51" w14:textId="77777777" w:rsidR="00DF6E6A" w:rsidRPr="00931575" w:rsidRDefault="00DF6E6A" w:rsidP="009C397C">
            <w:pPr>
              <w:pStyle w:val="TAC"/>
            </w:pPr>
            <w:r w:rsidRPr="00931575">
              <w:t>3</w:t>
            </w:r>
          </w:p>
        </w:tc>
        <w:tc>
          <w:tcPr>
            <w:tcW w:w="905" w:type="dxa"/>
          </w:tcPr>
          <w:p w14:paraId="64A66DA5" w14:textId="77777777" w:rsidR="00DF6E6A" w:rsidRPr="00931575" w:rsidRDefault="00DF6E6A" w:rsidP="009C397C">
            <w:pPr>
              <w:pStyle w:val="TAC"/>
            </w:pPr>
            <w:r>
              <w:t>2</w:t>
            </w:r>
          </w:p>
        </w:tc>
        <w:tc>
          <w:tcPr>
            <w:tcW w:w="900" w:type="dxa"/>
            <w:tcBorders>
              <w:top w:val="single" w:sz="4" w:space="0" w:color="auto"/>
              <w:left w:val="single" w:sz="4" w:space="0" w:color="auto"/>
              <w:bottom w:val="single" w:sz="4" w:space="0" w:color="auto"/>
              <w:right w:val="single" w:sz="4" w:space="0" w:color="auto"/>
            </w:tcBorders>
            <w:hideMark/>
          </w:tcPr>
          <w:p w14:paraId="5FC93432" w14:textId="77777777" w:rsidR="00DF6E6A" w:rsidRPr="00931575" w:rsidRDefault="00DF6E6A" w:rsidP="009C397C">
            <w:pPr>
              <w:pStyle w:val="TAC"/>
            </w:pPr>
            <w:r w:rsidRPr="00931575">
              <w:t>5</w:t>
            </w:r>
          </w:p>
        </w:tc>
        <w:tc>
          <w:tcPr>
            <w:tcW w:w="990" w:type="dxa"/>
            <w:tcBorders>
              <w:top w:val="single" w:sz="4" w:space="0" w:color="auto"/>
              <w:left w:val="single" w:sz="4" w:space="0" w:color="auto"/>
              <w:bottom w:val="single" w:sz="4" w:space="0" w:color="auto"/>
              <w:right w:val="single" w:sz="4" w:space="0" w:color="auto"/>
            </w:tcBorders>
          </w:tcPr>
          <w:p w14:paraId="44E45986" w14:textId="77777777" w:rsidR="00DF6E6A" w:rsidRPr="00931575" w:rsidRDefault="00DF6E6A" w:rsidP="009C397C">
            <w:pPr>
              <w:pStyle w:val="TAC"/>
            </w:pPr>
            <w:r w:rsidRPr="00931575">
              <w:t>1</w:t>
            </w:r>
          </w:p>
        </w:tc>
      </w:tr>
      <w:tr w:rsidR="00DF6E6A" w:rsidRPr="00931575" w14:paraId="256BEC57" w14:textId="77777777" w:rsidTr="009C397C">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6F725F94" w14:textId="77777777" w:rsidR="00DF6E6A" w:rsidRPr="00931575" w:rsidRDefault="00DF6E6A" w:rsidP="009C397C">
            <w:pPr>
              <w:pStyle w:val="TAC"/>
            </w:pPr>
            <w:r w:rsidRPr="00931575">
              <w:t>Code block size</w:t>
            </w:r>
            <w:r w:rsidRPr="00931575">
              <w:rPr>
                <w:rFonts w:eastAsia="Malgun Gothic"/>
              </w:rPr>
              <w:t xml:space="preserve"> including CRC</w:t>
            </w:r>
            <w:r w:rsidRPr="00931575">
              <w:t xml:space="preserve"> (bits) (Note 2)</w:t>
            </w:r>
          </w:p>
        </w:tc>
        <w:tc>
          <w:tcPr>
            <w:tcW w:w="900" w:type="dxa"/>
            <w:tcBorders>
              <w:top w:val="single" w:sz="4" w:space="0" w:color="auto"/>
              <w:left w:val="single" w:sz="4" w:space="0" w:color="auto"/>
              <w:bottom w:val="single" w:sz="4" w:space="0" w:color="auto"/>
              <w:right w:val="single" w:sz="4" w:space="0" w:color="auto"/>
            </w:tcBorders>
            <w:hideMark/>
          </w:tcPr>
          <w:p w14:paraId="11C99F83" w14:textId="77777777" w:rsidR="00DF6E6A" w:rsidRPr="00931575" w:rsidRDefault="00DF6E6A" w:rsidP="009C397C">
            <w:pPr>
              <w:pStyle w:val="TAC"/>
            </w:pPr>
            <w:r w:rsidRPr="00931575">
              <w:t>5840</w:t>
            </w:r>
          </w:p>
        </w:tc>
        <w:tc>
          <w:tcPr>
            <w:tcW w:w="905" w:type="dxa"/>
          </w:tcPr>
          <w:p w14:paraId="7EF92A0B" w14:textId="77777777" w:rsidR="00DF6E6A" w:rsidRPr="00931575" w:rsidRDefault="00DF6E6A" w:rsidP="009C397C">
            <w:pPr>
              <w:pStyle w:val="TAC"/>
            </w:pPr>
            <w:r>
              <w:t>4264</w:t>
            </w:r>
          </w:p>
        </w:tc>
        <w:tc>
          <w:tcPr>
            <w:tcW w:w="900" w:type="dxa"/>
            <w:tcBorders>
              <w:top w:val="single" w:sz="4" w:space="0" w:color="auto"/>
              <w:left w:val="single" w:sz="4" w:space="0" w:color="auto"/>
              <w:bottom w:val="single" w:sz="4" w:space="0" w:color="auto"/>
              <w:right w:val="single" w:sz="4" w:space="0" w:color="auto"/>
            </w:tcBorders>
            <w:hideMark/>
          </w:tcPr>
          <w:p w14:paraId="37CEF6CF" w14:textId="77777777" w:rsidR="00DF6E6A" w:rsidRPr="00931575" w:rsidRDefault="00DF6E6A" w:rsidP="009C397C">
            <w:pPr>
              <w:pStyle w:val="TAC"/>
            </w:pPr>
            <w:r w:rsidRPr="00931575">
              <w:t>7200</w:t>
            </w:r>
          </w:p>
        </w:tc>
        <w:tc>
          <w:tcPr>
            <w:tcW w:w="990" w:type="dxa"/>
            <w:tcBorders>
              <w:top w:val="single" w:sz="4" w:space="0" w:color="auto"/>
              <w:left w:val="single" w:sz="4" w:space="0" w:color="auto"/>
              <w:bottom w:val="single" w:sz="4" w:space="0" w:color="auto"/>
              <w:right w:val="single" w:sz="4" w:space="0" w:color="auto"/>
            </w:tcBorders>
          </w:tcPr>
          <w:p w14:paraId="19DF4522" w14:textId="77777777" w:rsidR="00DF6E6A" w:rsidRPr="00931575" w:rsidRDefault="00DF6E6A" w:rsidP="009C397C">
            <w:pPr>
              <w:pStyle w:val="TAC"/>
            </w:pPr>
            <w:r w:rsidRPr="00931575">
              <w:rPr>
                <w:rFonts w:hint="eastAsia"/>
              </w:rPr>
              <w:t>808</w:t>
            </w:r>
            <w:r>
              <w:t>8</w:t>
            </w:r>
          </w:p>
        </w:tc>
      </w:tr>
      <w:tr w:rsidR="00DF6E6A" w:rsidRPr="00931575" w14:paraId="26B8F8AA" w14:textId="77777777" w:rsidTr="009C397C">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385687EB" w14:textId="77777777" w:rsidR="00DF6E6A" w:rsidRPr="00931575" w:rsidRDefault="00DF6E6A" w:rsidP="009C397C">
            <w:pPr>
              <w:pStyle w:val="TAC"/>
            </w:pPr>
            <w:r w:rsidRPr="00931575">
              <w:t>Total number of bits per slot</w:t>
            </w:r>
          </w:p>
        </w:tc>
        <w:tc>
          <w:tcPr>
            <w:tcW w:w="900" w:type="dxa"/>
            <w:tcBorders>
              <w:top w:val="single" w:sz="4" w:space="0" w:color="auto"/>
              <w:left w:val="single" w:sz="4" w:space="0" w:color="auto"/>
              <w:bottom w:val="single" w:sz="4" w:space="0" w:color="auto"/>
              <w:right w:val="single" w:sz="4" w:space="0" w:color="auto"/>
            </w:tcBorders>
            <w:hideMark/>
          </w:tcPr>
          <w:p w14:paraId="6AA912B1" w14:textId="77777777" w:rsidR="00DF6E6A" w:rsidRPr="00931575" w:rsidRDefault="00DF6E6A" w:rsidP="009C397C">
            <w:pPr>
              <w:pStyle w:val="TAC"/>
            </w:pPr>
            <w:r w:rsidRPr="00931575">
              <w:t>27456</w:t>
            </w:r>
          </w:p>
        </w:tc>
        <w:tc>
          <w:tcPr>
            <w:tcW w:w="905" w:type="dxa"/>
            <w:tcBorders>
              <w:top w:val="single" w:sz="4" w:space="0" w:color="auto"/>
              <w:left w:val="single" w:sz="4" w:space="0" w:color="auto"/>
              <w:bottom w:val="single" w:sz="4" w:space="0" w:color="auto"/>
              <w:right w:val="single" w:sz="4" w:space="0" w:color="auto"/>
            </w:tcBorders>
          </w:tcPr>
          <w:p w14:paraId="733F05B6" w14:textId="77777777" w:rsidR="00DF6E6A" w:rsidRPr="00931575" w:rsidRDefault="00DF6E6A" w:rsidP="009C397C">
            <w:pPr>
              <w:pStyle w:val="TAC"/>
            </w:pPr>
            <w:r w:rsidRPr="00931575">
              <w:rPr>
                <w:rFonts w:hint="eastAsia"/>
              </w:rPr>
              <w:t>13200</w:t>
            </w:r>
          </w:p>
        </w:tc>
        <w:tc>
          <w:tcPr>
            <w:tcW w:w="900" w:type="dxa"/>
            <w:tcBorders>
              <w:top w:val="single" w:sz="4" w:space="0" w:color="auto"/>
              <w:left w:val="single" w:sz="4" w:space="0" w:color="auto"/>
              <w:bottom w:val="single" w:sz="4" w:space="0" w:color="auto"/>
              <w:right w:val="single" w:sz="4" w:space="0" w:color="auto"/>
            </w:tcBorders>
            <w:hideMark/>
          </w:tcPr>
          <w:p w14:paraId="53CB0928" w14:textId="77777777" w:rsidR="00DF6E6A" w:rsidRPr="00931575" w:rsidRDefault="00DF6E6A" w:rsidP="009C397C">
            <w:pPr>
              <w:pStyle w:val="TAC"/>
            </w:pPr>
            <w:r w:rsidRPr="00931575">
              <w:t>55968</w:t>
            </w:r>
          </w:p>
        </w:tc>
        <w:tc>
          <w:tcPr>
            <w:tcW w:w="990" w:type="dxa"/>
            <w:tcBorders>
              <w:top w:val="single" w:sz="4" w:space="0" w:color="auto"/>
              <w:left w:val="single" w:sz="4" w:space="0" w:color="auto"/>
              <w:bottom w:val="single" w:sz="4" w:space="0" w:color="auto"/>
              <w:right w:val="single" w:sz="4" w:space="0" w:color="auto"/>
            </w:tcBorders>
          </w:tcPr>
          <w:p w14:paraId="2F2B2F0E" w14:textId="77777777" w:rsidR="00DF6E6A" w:rsidRPr="00931575" w:rsidRDefault="00DF6E6A" w:rsidP="009C397C">
            <w:pPr>
              <w:pStyle w:val="TAC"/>
            </w:pPr>
            <w:r w:rsidRPr="00931575">
              <w:rPr>
                <w:rFonts w:hint="eastAsia"/>
              </w:rPr>
              <w:t>12672</w:t>
            </w:r>
          </w:p>
        </w:tc>
      </w:tr>
      <w:tr w:rsidR="00DF6E6A" w:rsidRPr="00931575" w14:paraId="1F7D510E" w14:textId="77777777" w:rsidTr="009C397C">
        <w:trPr>
          <w:cantSplit/>
          <w:jc w:val="center"/>
        </w:trPr>
        <w:tc>
          <w:tcPr>
            <w:tcW w:w="2785" w:type="dxa"/>
            <w:tcBorders>
              <w:top w:val="single" w:sz="4" w:space="0" w:color="auto"/>
              <w:left w:val="single" w:sz="4" w:space="0" w:color="auto"/>
              <w:bottom w:val="single" w:sz="4" w:space="0" w:color="auto"/>
              <w:right w:val="single" w:sz="4" w:space="0" w:color="auto"/>
            </w:tcBorders>
            <w:hideMark/>
          </w:tcPr>
          <w:p w14:paraId="21285DAA" w14:textId="77777777" w:rsidR="00DF6E6A" w:rsidRPr="00931575" w:rsidRDefault="00DF6E6A" w:rsidP="009C397C">
            <w:pPr>
              <w:pStyle w:val="TAC"/>
            </w:pPr>
            <w:r w:rsidRPr="00931575">
              <w:t>Total resource elements per slot</w:t>
            </w:r>
          </w:p>
        </w:tc>
        <w:tc>
          <w:tcPr>
            <w:tcW w:w="900" w:type="dxa"/>
            <w:tcBorders>
              <w:top w:val="single" w:sz="4" w:space="0" w:color="auto"/>
              <w:left w:val="single" w:sz="4" w:space="0" w:color="auto"/>
              <w:bottom w:val="single" w:sz="4" w:space="0" w:color="auto"/>
              <w:right w:val="single" w:sz="4" w:space="0" w:color="auto"/>
            </w:tcBorders>
            <w:hideMark/>
          </w:tcPr>
          <w:p w14:paraId="249DF64F" w14:textId="77777777" w:rsidR="00DF6E6A" w:rsidRPr="00931575" w:rsidRDefault="00DF6E6A" w:rsidP="009C397C">
            <w:pPr>
              <w:pStyle w:val="TAC"/>
            </w:pPr>
            <w:r w:rsidRPr="00931575">
              <w:t>6846</w:t>
            </w:r>
          </w:p>
        </w:tc>
        <w:tc>
          <w:tcPr>
            <w:tcW w:w="905" w:type="dxa"/>
            <w:tcBorders>
              <w:top w:val="single" w:sz="4" w:space="0" w:color="auto"/>
              <w:left w:val="single" w:sz="4" w:space="0" w:color="auto"/>
              <w:bottom w:val="single" w:sz="4" w:space="0" w:color="auto"/>
              <w:right w:val="single" w:sz="4" w:space="0" w:color="auto"/>
            </w:tcBorders>
          </w:tcPr>
          <w:p w14:paraId="5AFF0D57" w14:textId="77777777" w:rsidR="00DF6E6A" w:rsidRPr="00931575" w:rsidRDefault="00DF6E6A" w:rsidP="009C397C">
            <w:pPr>
              <w:pStyle w:val="TAC"/>
            </w:pPr>
            <w:r w:rsidRPr="00931575">
              <w:rPr>
                <w:rFonts w:hint="eastAsia"/>
              </w:rPr>
              <w:t>3300</w:t>
            </w:r>
          </w:p>
        </w:tc>
        <w:tc>
          <w:tcPr>
            <w:tcW w:w="900" w:type="dxa"/>
            <w:tcBorders>
              <w:top w:val="single" w:sz="4" w:space="0" w:color="auto"/>
              <w:left w:val="single" w:sz="4" w:space="0" w:color="auto"/>
              <w:bottom w:val="single" w:sz="4" w:space="0" w:color="auto"/>
              <w:right w:val="single" w:sz="4" w:space="0" w:color="auto"/>
            </w:tcBorders>
            <w:hideMark/>
          </w:tcPr>
          <w:p w14:paraId="05AF97E1" w14:textId="77777777" w:rsidR="00DF6E6A" w:rsidRPr="00931575" w:rsidRDefault="00DF6E6A" w:rsidP="009C397C">
            <w:pPr>
              <w:pStyle w:val="TAC"/>
            </w:pPr>
            <w:r w:rsidRPr="00931575">
              <w:t>13992</w:t>
            </w:r>
          </w:p>
        </w:tc>
        <w:tc>
          <w:tcPr>
            <w:tcW w:w="990" w:type="dxa"/>
            <w:tcBorders>
              <w:top w:val="single" w:sz="4" w:space="0" w:color="auto"/>
              <w:left w:val="single" w:sz="4" w:space="0" w:color="auto"/>
              <w:bottom w:val="single" w:sz="4" w:space="0" w:color="auto"/>
              <w:right w:val="single" w:sz="4" w:space="0" w:color="auto"/>
            </w:tcBorders>
          </w:tcPr>
          <w:p w14:paraId="3C623AFA" w14:textId="77777777" w:rsidR="00DF6E6A" w:rsidRPr="00931575" w:rsidRDefault="00DF6E6A" w:rsidP="009C397C">
            <w:pPr>
              <w:pStyle w:val="TAC"/>
            </w:pPr>
            <w:r w:rsidRPr="00931575">
              <w:rPr>
                <w:rFonts w:hint="eastAsia"/>
              </w:rPr>
              <w:t>3168</w:t>
            </w:r>
          </w:p>
        </w:tc>
      </w:tr>
      <w:tr w:rsidR="00DF6E6A" w:rsidRPr="00931575" w14:paraId="1EF19141" w14:textId="77777777" w:rsidTr="009C397C">
        <w:trPr>
          <w:cantSplit/>
          <w:jc w:val="center"/>
        </w:trPr>
        <w:tc>
          <w:tcPr>
            <w:tcW w:w="6480" w:type="dxa"/>
            <w:gridSpan w:val="5"/>
            <w:tcBorders>
              <w:top w:val="single" w:sz="4" w:space="0" w:color="auto"/>
              <w:left w:val="single" w:sz="4" w:space="0" w:color="auto"/>
              <w:bottom w:val="single" w:sz="4" w:space="0" w:color="auto"/>
              <w:right w:val="single" w:sz="4" w:space="0" w:color="auto"/>
            </w:tcBorders>
          </w:tcPr>
          <w:p w14:paraId="259B3D76" w14:textId="77777777" w:rsidR="00DF6E6A" w:rsidRPr="00931575" w:rsidRDefault="00DF6E6A" w:rsidP="009C397C">
            <w:pPr>
              <w:pStyle w:val="TAN"/>
              <w:rPr>
                <w:lang w:eastAsia="zh-CN"/>
              </w:rPr>
            </w:pPr>
            <w:r w:rsidRPr="00931575">
              <w:t>NOTE 1:</w:t>
            </w:r>
            <w:r w:rsidRPr="00931575">
              <w:tab/>
            </w:r>
            <w:r w:rsidRPr="00931575">
              <w:rPr>
                <w:i/>
              </w:rPr>
              <w:t xml:space="preserve">DM-RS configuration type </w:t>
            </w:r>
            <w:r w:rsidRPr="00931575">
              <w:t xml:space="preserve">= 1 with </w:t>
            </w:r>
            <w:r w:rsidRPr="00931575">
              <w:rPr>
                <w:i/>
              </w:rPr>
              <w:t>DM-RS duration = single-symbol DM-RS</w:t>
            </w:r>
            <w:r w:rsidRPr="00931575">
              <w:rPr>
                <w:lang w:eastAsia="zh-CN"/>
              </w:rPr>
              <w:t xml:space="preserve"> and the number of DM-RS CDM groups without data is 2</w:t>
            </w:r>
            <w:r w:rsidRPr="00931575">
              <w:t xml:space="preserve">, </w:t>
            </w:r>
            <w:r w:rsidRPr="00931575">
              <w:rPr>
                <w:i/>
              </w:rPr>
              <w:t>Additional DM-RS position = pos2</w:t>
            </w:r>
            <w:r w:rsidRPr="00931575">
              <w:rPr>
                <w:lang w:eastAsia="zh-CN"/>
              </w:rPr>
              <w:t>, and</w:t>
            </w:r>
            <w:r w:rsidRPr="00931575">
              <w:t xml:space="preserve"> </w:t>
            </w:r>
            <w:r w:rsidRPr="00931575">
              <w:rPr>
                <w:i/>
                <w:lang w:eastAsia="zh-CN"/>
              </w:rPr>
              <w:t>l</w:t>
            </w:r>
            <w:r w:rsidRPr="00931575">
              <w:rPr>
                <w:i/>
                <w:vertAlign w:val="subscript"/>
                <w:lang w:eastAsia="zh-CN"/>
              </w:rPr>
              <w:t>0</w:t>
            </w:r>
            <w:r w:rsidRPr="00931575">
              <w:t xml:space="preserve">= 2 or 3 </w:t>
            </w:r>
            <w:r w:rsidRPr="00931575">
              <w:rPr>
                <w:lang w:eastAsia="zh-CN"/>
              </w:rPr>
              <w:t xml:space="preserve">for </w:t>
            </w:r>
            <w:r w:rsidRPr="00931575">
              <w:t>PUSCH mapping type A</w:t>
            </w:r>
            <w:r w:rsidRPr="00931575">
              <w:rPr>
                <w:lang w:eastAsia="zh-CN"/>
              </w:rPr>
              <w:t xml:space="preserve">, </w:t>
            </w:r>
            <w:r w:rsidRPr="00931575">
              <w:t>as per table 6.4.1.1.3-3 of TS 38.211 [20].</w:t>
            </w:r>
          </w:p>
          <w:p w14:paraId="4F919442" w14:textId="77777777" w:rsidR="00DF6E6A" w:rsidRPr="00931575" w:rsidRDefault="00DF6E6A" w:rsidP="009C397C">
            <w:pPr>
              <w:pStyle w:val="TAN"/>
            </w:pPr>
            <w:r w:rsidRPr="00931575">
              <w:t>NOTE </w:t>
            </w:r>
            <w:r w:rsidRPr="00931575">
              <w:rPr>
                <w:lang w:eastAsia="zh-CN"/>
              </w:rPr>
              <w:t>2</w:t>
            </w:r>
            <w:r w:rsidRPr="00931575">
              <w:t>:</w:t>
            </w:r>
            <w:r w:rsidRPr="00931575">
              <w:tab/>
              <w:t>Code block size including CRC (bits)</w:t>
            </w:r>
            <w:r w:rsidRPr="00931575">
              <w:rPr>
                <w:lang w:eastAsia="zh-CN"/>
              </w:rPr>
              <w:t xml:space="preserve"> equals to </w:t>
            </w:r>
            <w:r w:rsidRPr="00931575">
              <w:rPr>
                <w:i/>
                <w:lang w:eastAsia="zh-CN"/>
              </w:rPr>
              <w:t>K'</w:t>
            </w:r>
            <w:r w:rsidRPr="00931575">
              <w:rPr>
                <w:lang w:eastAsia="zh-CN"/>
              </w:rPr>
              <w:t xml:space="preserve"> in clause 5.2.2 of TS 38.212 [19].</w:t>
            </w:r>
          </w:p>
        </w:tc>
      </w:tr>
    </w:tbl>
    <w:p w14:paraId="345E25F5" w14:textId="77777777" w:rsidR="00DF6E6A" w:rsidRPr="00931575" w:rsidRDefault="00DF6E6A" w:rsidP="00DF6E6A">
      <w:pPr>
        <w:rPr>
          <w:noProof/>
          <w:lang w:eastAsia="zh-CN"/>
        </w:rPr>
      </w:pPr>
    </w:p>
    <w:p w14:paraId="1AE2FC73" w14:textId="77777777" w:rsidR="00DF6E6A" w:rsidRPr="00931575" w:rsidRDefault="00DF6E6A" w:rsidP="00DF6E6A">
      <w:pPr>
        <w:pStyle w:val="TH"/>
        <w:rPr>
          <w:lang w:eastAsia="zh-CN"/>
        </w:rPr>
      </w:pPr>
      <w:r w:rsidRPr="00931575">
        <w:rPr>
          <w:rFonts w:eastAsia="Malgun Gothic"/>
        </w:rPr>
        <w:lastRenderedPageBreak/>
        <w:t>Table A.</w:t>
      </w:r>
      <w:r w:rsidRPr="00931575">
        <w:rPr>
          <w:lang w:eastAsia="zh-CN"/>
        </w:rPr>
        <w:t>4</w:t>
      </w:r>
      <w:r w:rsidRPr="00931575">
        <w:rPr>
          <w:rFonts w:eastAsia="Malgun Gothic"/>
        </w:rPr>
        <w:t>-</w:t>
      </w:r>
      <w:r w:rsidRPr="00931575">
        <w:rPr>
          <w:lang w:eastAsia="zh-CN"/>
        </w:rPr>
        <w:t>2B</w:t>
      </w:r>
      <w:r w:rsidRPr="00931575">
        <w:rPr>
          <w:rFonts w:eastAsia="Malgun Gothic"/>
        </w:rPr>
        <w:t>: FRC parameters for</w:t>
      </w:r>
      <w:r w:rsidRPr="00931575">
        <w:rPr>
          <w:lang w:eastAsia="zh-CN"/>
        </w:rPr>
        <w:t xml:space="preserve"> FR1 </w:t>
      </w:r>
      <w:r w:rsidRPr="00931575">
        <w:rPr>
          <w:rFonts w:hint="eastAsia"/>
          <w:lang w:eastAsia="zh-CN"/>
        </w:rPr>
        <w:t xml:space="preserve">UL timing adjustment, </w:t>
      </w:r>
      <w:r w:rsidRPr="00931575">
        <w:rPr>
          <w:lang w:eastAsia="zh-CN"/>
        </w:rPr>
        <w:t>PUSCH</w:t>
      </w:r>
      <w:r w:rsidRPr="00931575">
        <w:rPr>
          <w:rFonts w:hint="eastAsia"/>
          <w:lang w:eastAsia="zh-CN"/>
        </w:rPr>
        <w:t xml:space="preserve"> with</w:t>
      </w:r>
      <w:r w:rsidRPr="00931575">
        <w:rPr>
          <w:lang w:eastAsia="zh-CN"/>
        </w:rPr>
        <w:t xml:space="preserve"> transform precoding disabled, </w:t>
      </w:r>
      <w:r w:rsidRPr="00931575">
        <w:rPr>
          <w:i/>
          <w:lang w:eastAsia="zh-CN"/>
        </w:rPr>
        <w:t>Additional DM-RS position = pos2</w:t>
      </w:r>
      <w:r w:rsidRPr="00931575">
        <w:rPr>
          <w:lang w:eastAsia="zh-CN"/>
        </w:rPr>
        <w:t xml:space="preserve"> and 1 transmission layer</w:t>
      </w:r>
      <w:r w:rsidRPr="00931575">
        <w:rPr>
          <w:rFonts w:eastAsia="Malgun Gothic"/>
        </w:rPr>
        <w:t xml:space="preserve"> (</w:t>
      </w:r>
      <w:r w:rsidRPr="00931575">
        <w:rPr>
          <w:lang w:eastAsia="zh-CN"/>
        </w:rPr>
        <w:t>16QAM</w:t>
      </w:r>
      <w:r w:rsidRPr="00931575">
        <w:rPr>
          <w:rFonts w:eastAsia="Malgun Gothic"/>
        </w:rPr>
        <w:t>, R=658/1024)</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0"/>
        <w:gridCol w:w="1630"/>
        <w:gridCol w:w="1548"/>
        <w:gridCol w:w="1631"/>
        <w:gridCol w:w="1548"/>
      </w:tblGrid>
      <w:tr w:rsidR="00DF6E6A" w:rsidRPr="00931575" w14:paraId="34E28B2A" w14:textId="77777777" w:rsidTr="009C397C">
        <w:trPr>
          <w:cantSplit/>
          <w:jc w:val="center"/>
        </w:trPr>
        <w:tc>
          <w:tcPr>
            <w:tcW w:w="3500" w:type="dxa"/>
            <w:tcBorders>
              <w:top w:val="single" w:sz="4" w:space="0" w:color="auto"/>
              <w:left w:val="single" w:sz="4" w:space="0" w:color="auto"/>
              <w:bottom w:val="single" w:sz="4" w:space="0" w:color="auto"/>
              <w:right w:val="single" w:sz="4" w:space="0" w:color="auto"/>
            </w:tcBorders>
          </w:tcPr>
          <w:p w14:paraId="10FB9675" w14:textId="77777777" w:rsidR="00DF6E6A" w:rsidRPr="00931575" w:rsidRDefault="00DF6E6A" w:rsidP="009C397C">
            <w:pPr>
              <w:pStyle w:val="TAH"/>
            </w:pPr>
            <w:r>
              <w:t>Reference channel</w:t>
            </w:r>
          </w:p>
        </w:tc>
        <w:tc>
          <w:tcPr>
            <w:tcW w:w="1630" w:type="dxa"/>
            <w:tcBorders>
              <w:top w:val="single" w:sz="4" w:space="0" w:color="auto"/>
              <w:left w:val="single" w:sz="4" w:space="0" w:color="auto"/>
              <w:bottom w:val="single" w:sz="4" w:space="0" w:color="auto"/>
              <w:right w:val="single" w:sz="4" w:space="0" w:color="auto"/>
            </w:tcBorders>
          </w:tcPr>
          <w:p w14:paraId="1EC7AF58" w14:textId="77777777" w:rsidR="00DF6E6A" w:rsidRPr="00931575" w:rsidRDefault="00DF6E6A" w:rsidP="009C397C">
            <w:pPr>
              <w:pStyle w:val="TAH"/>
              <w:rPr>
                <w:lang w:eastAsia="zh-CN"/>
              </w:rPr>
            </w:pPr>
            <w:r>
              <w:rPr>
                <w:lang w:eastAsia="zh-CN"/>
              </w:rPr>
              <w:t>G-FR1-A4-31A</w:t>
            </w:r>
          </w:p>
        </w:tc>
        <w:tc>
          <w:tcPr>
            <w:tcW w:w="1548" w:type="dxa"/>
            <w:tcBorders>
              <w:top w:val="single" w:sz="4" w:space="0" w:color="auto"/>
              <w:left w:val="single" w:sz="4" w:space="0" w:color="auto"/>
              <w:bottom w:val="single" w:sz="4" w:space="0" w:color="auto"/>
              <w:right w:val="single" w:sz="4" w:space="0" w:color="auto"/>
            </w:tcBorders>
          </w:tcPr>
          <w:p w14:paraId="6D9E7638" w14:textId="77777777" w:rsidR="00DF6E6A" w:rsidRPr="00931575" w:rsidRDefault="00DF6E6A" w:rsidP="009C397C">
            <w:pPr>
              <w:pStyle w:val="TAH"/>
            </w:pPr>
            <w:r>
              <w:rPr>
                <w:lang w:eastAsia="zh-CN"/>
              </w:rPr>
              <w:t>G-FR1-A4-31</w:t>
            </w:r>
          </w:p>
        </w:tc>
        <w:tc>
          <w:tcPr>
            <w:tcW w:w="1631" w:type="dxa"/>
            <w:tcBorders>
              <w:top w:val="single" w:sz="4" w:space="0" w:color="auto"/>
              <w:left w:val="single" w:sz="4" w:space="0" w:color="auto"/>
              <w:bottom w:val="single" w:sz="4" w:space="0" w:color="auto"/>
              <w:right w:val="single" w:sz="4" w:space="0" w:color="auto"/>
            </w:tcBorders>
          </w:tcPr>
          <w:p w14:paraId="732A2579" w14:textId="77777777" w:rsidR="00DF6E6A" w:rsidRPr="00931575" w:rsidRDefault="00DF6E6A" w:rsidP="009C397C">
            <w:pPr>
              <w:pStyle w:val="TAH"/>
              <w:rPr>
                <w:lang w:eastAsia="zh-CN"/>
              </w:rPr>
            </w:pPr>
            <w:r>
              <w:rPr>
                <w:lang w:eastAsia="zh-CN"/>
              </w:rPr>
              <w:t>G-FR1-A4-32A</w:t>
            </w:r>
          </w:p>
        </w:tc>
        <w:tc>
          <w:tcPr>
            <w:tcW w:w="1548" w:type="dxa"/>
            <w:tcBorders>
              <w:top w:val="single" w:sz="4" w:space="0" w:color="auto"/>
              <w:left w:val="single" w:sz="4" w:space="0" w:color="auto"/>
              <w:bottom w:val="single" w:sz="4" w:space="0" w:color="auto"/>
              <w:right w:val="single" w:sz="4" w:space="0" w:color="auto"/>
            </w:tcBorders>
          </w:tcPr>
          <w:p w14:paraId="32EC78C9" w14:textId="77777777" w:rsidR="00DF6E6A" w:rsidRPr="00931575" w:rsidRDefault="00DF6E6A" w:rsidP="009C397C">
            <w:pPr>
              <w:pStyle w:val="TAH"/>
            </w:pPr>
            <w:r>
              <w:rPr>
                <w:lang w:eastAsia="zh-CN"/>
              </w:rPr>
              <w:t>G-FR1-A4-32</w:t>
            </w:r>
          </w:p>
        </w:tc>
      </w:tr>
      <w:tr w:rsidR="00DF6E6A" w:rsidRPr="00931575" w14:paraId="77153231" w14:textId="77777777" w:rsidTr="009C397C">
        <w:trPr>
          <w:cantSplit/>
          <w:jc w:val="center"/>
        </w:trPr>
        <w:tc>
          <w:tcPr>
            <w:tcW w:w="3500" w:type="dxa"/>
          </w:tcPr>
          <w:p w14:paraId="7201A36B" w14:textId="77777777" w:rsidR="00DF6E6A" w:rsidRPr="00931575" w:rsidRDefault="00DF6E6A" w:rsidP="009C397C">
            <w:pPr>
              <w:pStyle w:val="TAC"/>
              <w:rPr>
                <w:lang w:eastAsia="zh-CN"/>
              </w:rPr>
            </w:pPr>
            <w:r w:rsidRPr="00931575">
              <w:rPr>
                <w:lang w:eastAsia="zh-CN"/>
              </w:rPr>
              <w:t>Subcarrier spacing [kHz]</w:t>
            </w:r>
          </w:p>
        </w:tc>
        <w:tc>
          <w:tcPr>
            <w:tcW w:w="1630" w:type="dxa"/>
          </w:tcPr>
          <w:p w14:paraId="43E745EB" w14:textId="77777777" w:rsidR="00DF6E6A" w:rsidRPr="00931575" w:rsidRDefault="00DF6E6A" w:rsidP="009C397C">
            <w:pPr>
              <w:pStyle w:val="TAC"/>
              <w:rPr>
                <w:lang w:eastAsia="zh-CN"/>
              </w:rPr>
            </w:pPr>
            <w:r w:rsidRPr="00931575">
              <w:rPr>
                <w:rFonts w:hint="eastAsia"/>
                <w:lang w:eastAsia="zh-CN"/>
              </w:rPr>
              <w:t>1</w:t>
            </w:r>
            <w:r w:rsidRPr="00931575">
              <w:rPr>
                <w:lang w:eastAsia="zh-CN"/>
              </w:rPr>
              <w:t>5</w:t>
            </w:r>
          </w:p>
        </w:tc>
        <w:tc>
          <w:tcPr>
            <w:tcW w:w="1548" w:type="dxa"/>
          </w:tcPr>
          <w:p w14:paraId="1A722090" w14:textId="77777777" w:rsidR="00DF6E6A" w:rsidRPr="00931575" w:rsidRDefault="00DF6E6A" w:rsidP="009C397C">
            <w:pPr>
              <w:pStyle w:val="TAC"/>
              <w:rPr>
                <w:lang w:eastAsia="zh-CN"/>
              </w:rPr>
            </w:pPr>
            <w:r w:rsidRPr="00931575">
              <w:rPr>
                <w:lang w:eastAsia="zh-CN"/>
              </w:rPr>
              <w:t>15</w:t>
            </w:r>
          </w:p>
        </w:tc>
        <w:tc>
          <w:tcPr>
            <w:tcW w:w="1631" w:type="dxa"/>
          </w:tcPr>
          <w:p w14:paraId="27580623" w14:textId="77777777" w:rsidR="00DF6E6A" w:rsidRPr="00931575" w:rsidRDefault="00DF6E6A" w:rsidP="009C397C">
            <w:pPr>
              <w:pStyle w:val="TAC"/>
              <w:rPr>
                <w:lang w:eastAsia="zh-CN"/>
              </w:rPr>
            </w:pPr>
            <w:r w:rsidRPr="00931575">
              <w:rPr>
                <w:lang w:eastAsia="zh-CN"/>
              </w:rPr>
              <w:t>30</w:t>
            </w:r>
          </w:p>
        </w:tc>
        <w:tc>
          <w:tcPr>
            <w:tcW w:w="1548" w:type="dxa"/>
          </w:tcPr>
          <w:p w14:paraId="76F02DAD" w14:textId="77777777" w:rsidR="00DF6E6A" w:rsidRPr="00931575" w:rsidRDefault="00DF6E6A" w:rsidP="009C397C">
            <w:pPr>
              <w:pStyle w:val="TAC"/>
            </w:pPr>
            <w:r w:rsidRPr="00931575">
              <w:rPr>
                <w:lang w:eastAsia="zh-CN"/>
              </w:rPr>
              <w:t>30</w:t>
            </w:r>
          </w:p>
        </w:tc>
      </w:tr>
      <w:tr w:rsidR="00DF6E6A" w:rsidRPr="00931575" w14:paraId="43F5E033" w14:textId="77777777" w:rsidTr="009C397C">
        <w:trPr>
          <w:cantSplit/>
          <w:jc w:val="center"/>
        </w:trPr>
        <w:tc>
          <w:tcPr>
            <w:tcW w:w="3500" w:type="dxa"/>
          </w:tcPr>
          <w:p w14:paraId="033374D2" w14:textId="77777777" w:rsidR="00DF6E6A" w:rsidRPr="00931575" w:rsidRDefault="00DF6E6A" w:rsidP="009C397C">
            <w:pPr>
              <w:pStyle w:val="TAC"/>
            </w:pPr>
            <w:r w:rsidRPr="00931575">
              <w:t>Allocated resource blocks</w:t>
            </w:r>
          </w:p>
        </w:tc>
        <w:tc>
          <w:tcPr>
            <w:tcW w:w="1630" w:type="dxa"/>
          </w:tcPr>
          <w:p w14:paraId="681548DF" w14:textId="77777777" w:rsidR="00DF6E6A" w:rsidRPr="00931575" w:rsidRDefault="00DF6E6A" w:rsidP="009C397C">
            <w:pPr>
              <w:pStyle w:val="TAC"/>
              <w:rPr>
                <w:rFonts w:eastAsia="Yu Mincho"/>
              </w:rPr>
            </w:pPr>
            <w:r w:rsidRPr="00931575">
              <w:rPr>
                <w:rFonts w:hint="eastAsia"/>
                <w:lang w:eastAsia="zh-CN"/>
              </w:rPr>
              <w:t>1</w:t>
            </w:r>
            <w:r w:rsidRPr="00931575">
              <w:rPr>
                <w:lang w:eastAsia="zh-CN"/>
              </w:rPr>
              <w:t>2</w:t>
            </w:r>
          </w:p>
        </w:tc>
        <w:tc>
          <w:tcPr>
            <w:tcW w:w="1548" w:type="dxa"/>
          </w:tcPr>
          <w:p w14:paraId="13996FC7" w14:textId="77777777" w:rsidR="00DF6E6A" w:rsidRPr="00931575" w:rsidRDefault="00DF6E6A" w:rsidP="009C397C">
            <w:pPr>
              <w:pStyle w:val="TAC"/>
              <w:rPr>
                <w:rFonts w:eastAsia="Yu Mincho"/>
              </w:rPr>
            </w:pPr>
            <w:r w:rsidRPr="00931575">
              <w:rPr>
                <w:rFonts w:eastAsia="Yu Mincho"/>
              </w:rPr>
              <w:t>25</w:t>
            </w:r>
          </w:p>
        </w:tc>
        <w:tc>
          <w:tcPr>
            <w:tcW w:w="1631" w:type="dxa"/>
          </w:tcPr>
          <w:p w14:paraId="0061EAD5" w14:textId="77777777" w:rsidR="00DF6E6A" w:rsidRPr="00931575" w:rsidRDefault="00DF6E6A" w:rsidP="009C397C">
            <w:pPr>
              <w:pStyle w:val="TAC"/>
              <w:rPr>
                <w:rFonts w:eastAsia="Yu Mincho"/>
              </w:rPr>
            </w:pPr>
            <w:r w:rsidRPr="00931575">
              <w:rPr>
                <w:lang w:eastAsia="zh-CN"/>
              </w:rPr>
              <w:t>12</w:t>
            </w:r>
          </w:p>
        </w:tc>
        <w:tc>
          <w:tcPr>
            <w:tcW w:w="1548" w:type="dxa"/>
          </w:tcPr>
          <w:p w14:paraId="477A9012" w14:textId="77777777" w:rsidR="00DF6E6A" w:rsidRPr="00931575" w:rsidRDefault="00DF6E6A" w:rsidP="009C397C">
            <w:pPr>
              <w:pStyle w:val="TAC"/>
              <w:rPr>
                <w:rFonts w:eastAsia="Yu Mincho"/>
              </w:rPr>
            </w:pPr>
            <w:r w:rsidRPr="00931575">
              <w:rPr>
                <w:rFonts w:eastAsia="Yu Mincho"/>
              </w:rPr>
              <w:t>50</w:t>
            </w:r>
          </w:p>
        </w:tc>
      </w:tr>
      <w:tr w:rsidR="00DF6E6A" w:rsidRPr="00931575" w14:paraId="2FD59FD9" w14:textId="77777777" w:rsidTr="009C397C">
        <w:trPr>
          <w:cantSplit/>
          <w:jc w:val="center"/>
        </w:trPr>
        <w:tc>
          <w:tcPr>
            <w:tcW w:w="3500" w:type="dxa"/>
          </w:tcPr>
          <w:p w14:paraId="4AA6EEB3" w14:textId="77777777" w:rsidR="00DF6E6A" w:rsidRPr="00931575" w:rsidRDefault="00DF6E6A" w:rsidP="009C397C">
            <w:pPr>
              <w:pStyle w:val="TAC"/>
              <w:rPr>
                <w:lang w:eastAsia="zh-CN"/>
              </w:rPr>
            </w:pPr>
            <w:r w:rsidRPr="00931575">
              <w:rPr>
                <w:lang w:eastAsia="zh-CN"/>
              </w:rPr>
              <w:t>Data bearing CP</w:t>
            </w:r>
            <w:r w:rsidRPr="00931575">
              <w:t xml:space="preserve">-OFDM Symbols per </w:t>
            </w:r>
            <w:r w:rsidRPr="00931575">
              <w:rPr>
                <w:lang w:eastAsia="zh-CN"/>
              </w:rPr>
              <w:t>slot (Note 1)</w:t>
            </w:r>
          </w:p>
        </w:tc>
        <w:tc>
          <w:tcPr>
            <w:tcW w:w="1630" w:type="dxa"/>
          </w:tcPr>
          <w:p w14:paraId="012031A2" w14:textId="77777777" w:rsidR="00DF6E6A" w:rsidRPr="00931575" w:rsidRDefault="00DF6E6A" w:rsidP="009C397C">
            <w:pPr>
              <w:pStyle w:val="TAC"/>
              <w:rPr>
                <w:lang w:eastAsia="zh-CN"/>
              </w:rPr>
            </w:pPr>
            <w:r w:rsidRPr="00931575">
              <w:rPr>
                <w:rFonts w:hint="eastAsia"/>
                <w:lang w:eastAsia="zh-CN"/>
              </w:rPr>
              <w:t>1</w:t>
            </w:r>
            <w:r w:rsidRPr="00931575">
              <w:rPr>
                <w:lang w:eastAsia="zh-CN"/>
              </w:rPr>
              <w:t>1</w:t>
            </w:r>
          </w:p>
        </w:tc>
        <w:tc>
          <w:tcPr>
            <w:tcW w:w="1548" w:type="dxa"/>
          </w:tcPr>
          <w:p w14:paraId="4B1CB6D8" w14:textId="77777777" w:rsidR="00DF6E6A" w:rsidRPr="00931575" w:rsidRDefault="00DF6E6A" w:rsidP="009C397C">
            <w:pPr>
              <w:pStyle w:val="TAC"/>
              <w:rPr>
                <w:lang w:eastAsia="zh-CN"/>
              </w:rPr>
            </w:pPr>
            <w:r w:rsidRPr="00931575">
              <w:rPr>
                <w:lang w:eastAsia="zh-CN"/>
              </w:rPr>
              <w:t>11</w:t>
            </w:r>
          </w:p>
        </w:tc>
        <w:tc>
          <w:tcPr>
            <w:tcW w:w="1631" w:type="dxa"/>
          </w:tcPr>
          <w:p w14:paraId="279F4FA4" w14:textId="77777777" w:rsidR="00DF6E6A" w:rsidRPr="00931575" w:rsidRDefault="00DF6E6A" w:rsidP="009C397C">
            <w:pPr>
              <w:pStyle w:val="TAC"/>
              <w:rPr>
                <w:lang w:eastAsia="zh-CN"/>
              </w:rPr>
            </w:pPr>
            <w:r w:rsidRPr="00931575">
              <w:rPr>
                <w:rFonts w:hint="eastAsia"/>
                <w:lang w:eastAsia="zh-CN"/>
              </w:rPr>
              <w:t>1</w:t>
            </w:r>
            <w:r w:rsidRPr="00931575">
              <w:rPr>
                <w:lang w:eastAsia="zh-CN"/>
              </w:rPr>
              <w:t>1</w:t>
            </w:r>
          </w:p>
        </w:tc>
        <w:tc>
          <w:tcPr>
            <w:tcW w:w="1548" w:type="dxa"/>
          </w:tcPr>
          <w:p w14:paraId="25BF1D59" w14:textId="77777777" w:rsidR="00DF6E6A" w:rsidRPr="00931575" w:rsidRDefault="00DF6E6A" w:rsidP="009C397C">
            <w:pPr>
              <w:pStyle w:val="TAC"/>
              <w:rPr>
                <w:lang w:eastAsia="zh-CN"/>
              </w:rPr>
            </w:pPr>
            <w:r w:rsidRPr="00931575">
              <w:rPr>
                <w:lang w:eastAsia="zh-CN"/>
              </w:rPr>
              <w:t>11</w:t>
            </w:r>
          </w:p>
        </w:tc>
      </w:tr>
      <w:tr w:rsidR="00DF6E6A" w:rsidRPr="00931575" w14:paraId="409C2956" w14:textId="77777777" w:rsidTr="009C397C">
        <w:trPr>
          <w:cantSplit/>
          <w:jc w:val="center"/>
        </w:trPr>
        <w:tc>
          <w:tcPr>
            <w:tcW w:w="3500" w:type="dxa"/>
          </w:tcPr>
          <w:p w14:paraId="31620A5F" w14:textId="77777777" w:rsidR="00DF6E6A" w:rsidRPr="00931575" w:rsidRDefault="00DF6E6A" w:rsidP="009C397C">
            <w:pPr>
              <w:pStyle w:val="TAC"/>
            </w:pPr>
            <w:r w:rsidRPr="00931575">
              <w:t>Modulation</w:t>
            </w:r>
          </w:p>
        </w:tc>
        <w:tc>
          <w:tcPr>
            <w:tcW w:w="1630" w:type="dxa"/>
          </w:tcPr>
          <w:p w14:paraId="19349D61" w14:textId="77777777" w:rsidR="00DF6E6A" w:rsidRPr="00931575" w:rsidRDefault="00DF6E6A" w:rsidP="009C397C">
            <w:pPr>
              <w:pStyle w:val="TAC"/>
              <w:rPr>
                <w:lang w:eastAsia="zh-CN"/>
              </w:rPr>
            </w:pPr>
            <w:r w:rsidRPr="00931575">
              <w:rPr>
                <w:rFonts w:hint="eastAsia"/>
                <w:lang w:eastAsia="zh-CN"/>
              </w:rPr>
              <w:t>1</w:t>
            </w:r>
            <w:r w:rsidRPr="00931575">
              <w:rPr>
                <w:lang w:eastAsia="zh-CN"/>
              </w:rPr>
              <w:t>6QAM</w:t>
            </w:r>
          </w:p>
        </w:tc>
        <w:tc>
          <w:tcPr>
            <w:tcW w:w="1548" w:type="dxa"/>
          </w:tcPr>
          <w:p w14:paraId="128654ED" w14:textId="77777777" w:rsidR="00DF6E6A" w:rsidRPr="00931575" w:rsidRDefault="00DF6E6A" w:rsidP="009C397C">
            <w:pPr>
              <w:pStyle w:val="TAC"/>
              <w:rPr>
                <w:lang w:eastAsia="zh-CN"/>
              </w:rPr>
            </w:pPr>
            <w:r w:rsidRPr="00931575">
              <w:rPr>
                <w:lang w:eastAsia="zh-CN"/>
              </w:rPr>
              <w:t>16QAM</w:t>
            </w:r>
          </w:p>
        </w:tc>
        <w:tc>
          <w:tcPr>
            <w:tcW w:w="1631" w:type="dxa"/>
          </w:tcPr>
          <w:p w14:paraId="4674D4E6" w14:textId="77777777" w:rsidR="00DF6E6A" w:rsidRPr="00931575" w:rsidRDefault="00DF6E6A" w:rsidP="009C397C">
            <w:pPr>
              <w:pStyle w:val="TAC"/>
              <w:rPr>
                <w:lang w:eastAsia="zh-CN"/>
              </w:rPr>
            </w:pPr>
            <w:r w:rsidRPr="00931575">
              <w:rPr>
                <w:rFonts w:hint="eastAsia"/>
                <w:lang w:eastAsia="zh-CN"/>
              </w:rPr>
              <w:t>1</w:t>
            </w:r>
            <w:r w:rsidRPr="00931575">
              <w:rPr>
                <w:lang w:eastAsia="zh-CN"/>
              </w:rPr>
              <w:t>6QAM</w:t>
            </w:r>
          </w:p>
        </w:tc>
        <w:tc>
          <w:tcPr>
            <w:tcW w:w="1548" w:type="dxa"/>
          </w:tcPr>
          <w:p w14:paraId="0B185C5E" w14:textId="77777777" w:rsidR="00DF6E6A" w:rsidRPr="00931575" w:rsidRDefault="00DF6E6A" w:rsidP="009C397C">
            <w:pPr>
              <w:pStyle w:val="TAC"/>
              <w:rPr>
                <w:lang w:eastAsia="zh-CN"/>
              </w:rPr>
            </w:pPr>
            <w:r w:rsidRPr="00931575">
              <w:rPr>
                <w:lang w:eastAsia="zh-CN"/>
              </w:rPr>
              <w:t>16QAM</w:t>
            </w:r>
          </w:p>
        </w:tc>
      </w:tr>
      <w:tr w:rsidR="00DF6E6A" w:rsidRPr="00931575" w14:paraId="697B2BB0" w14:textId="77777777" w:rsidTr="009C397C">
        <w:trPr>
          <w:cantSplit/>
          <w:jc w:val="center"/>
        </w:trPr>
        <w:tc>
          <w:tcPr>
            <w:tcW w:w="3500" w:type="dxa"/>
          </w:tcPr>
          <w:p w14:paraId="41EAA202" w14:textId="77777777" w:rsidR="00DF6E6A" w:rsidRPr="00931575" w:rsidRDefault="00DF6E6A" w:rsidP="009C397C">
            <w:pPr>
              <w:pStyle w:val="TAC"/>
            </w:pPr>
            <w:r w:rsidRPr="00931575">
              <w:t>Code rate</w:t>
            </w:r>
            <w:r w:rsidRPr="00931575">
              <w:rPr>
                <w:lang w:eastAsia="zh-CN"/>
              </w:rPr>
              <w:t xml:space="preserve"> (Note 2)</w:t>
            </w:r>
          </w:p>
        </w:tc>
        <w:tc>
          <w:tcPr>
            <w:tcW w:w="1630" w:type="dxa"/>
          </w:tcPr>
          <w:p w14:paraId="6155F16E" w14:textId="77777777" w:rsidR="00DF6E6A" w:rsidRPr="00931575" w:rsidRDefault="00DF6E6A" w:rsidP="009C397C">
            <w:pPr>
              <w:pStyle w:val="TAC"/>
              <w:rPr>
                <w:lang w:eastAsia="zh-CN"/>
              </w:rPr>
            </w:pPr>
            <w:r w:rsidRPr="00931575">
              <w:rPr>
                <w:lang w:eastAsia="zh-CN"/>
              </w:rPr>
              <w:t>658/1024</w:t>
            </w:r>
          </w:p>
        </w:tc>
        <w:tc>
          <w:tcPr>
            <w:tcW w:w="1548" w:type="dxa"/>
          </w:tcPr>
          <w:p w14:paraId="391BE679" w14:textId="77777777" w:rsidR="00DF6E6A" w:rsidRPr="00931575" w:rsidRDefault="00DF6E6A" w:rsidP="009C397C">
            <w:pPr>
              <w:pStyle w:val="TAC"/>
              <w:rPr>
                <w:lang w:eastAsia="zh-CN"/>
              </w:rPr>
            </w:pPr>
            <w:r w:rsidRPr="00931575">
              <w:rPr>
                <w:lang w:eastAsia="zh-CN"/>
              </w:rPr>
              <w:t>658/1024</w:t>
            </w:r>
          </w:p>
        </w:tc>
        <w:tc>
          <w:tcPr>
            <w:tcW w:w="1631" w:type="dxa"/>
          </w:tcPr>
          <w:p w14:paraId="7E657DCE" w14:textId="77777777" w:rsidR="00DF6E6A" w:rsidRPr="00931575" w:rsidRDefault="00DF6E6A" w:rsidP="009C397C">
            <w:pPr>
              <w:pStyle w:val="TAC"/>
              <w:rPr>
                <w:lang w:eastAsia="zh-CN"/>
              </w:rPr>
            </w:pPr>
            <w:r w:rsidRPr="00931575">
              <w:rPr>
                <w:rFonts w:hint="eastAsia"/>
                <w:lang w:eastAsia="zh-CN"/>
              </w:rPr>
              <w:t>6</w:t>
            </w:r>
            <w:r w:rsidRPr="00931575">
              <w:rPr>
                <w:lang w:eastAsia="zh-CN"/>
              </w:rPr>
              <w:t>58/1024</w:t>
            </w:r>
          </w:p>
        </w:tc>
        <w:tc>
          <w:tcPr>
            <w:tcW w:w="1548" w:type="dxa"/>
          </w:tcPr>
          <w:p w14:paraId="16983D7A" w14:textId="77777777" w:rsidR="00DF6E6A" w:rsidRPr="00931575" w:rsidRDefault="00DF6E6A" w:rsidP="009C397C">
            <w:pPr>
              <w:pStyle w:val="TAC"/>
              <w:rPr>
                <w:lang w:eastAsia="zh-CN"/>
              </w:rPr>
            </w:pPr>
            <w:r w:rsidRPr="00931575">
              <w:rPr>
                <w:lang w:eastAsia="zh-CN"/>
              </w:rPr>
              <w:t>658/1024</w:t>
            </w:r>
          </w:p>
        </w:tc>
      </w:tr>
      <w:tr w:rsidR="00DF6E6A" w:rsidRPr="00931575" w14:paraId="70306E60" w14:textId="77777777" w:rsidTr="009C397C">
        <w:trPr>
          <w:cantSplit/>
          <w:jc w:val="center"/>
        </w:trPr>
        <w:tc>
          <w:tcPr>
            <w:tcW w:w="3500" w:type="dxa"/>
          </w:tcPr>
          <w:p w14:paraId="3547EBE2" w14:textId="77777777" w:rsidR="00DF6E6A" w:rsidRPr="00931575" w:rsidRDefault="00DF6E6A" w:rsidP="009C397C">
            <w:pPr>
              <w:pStyle w:val="TAC"/>
            </w:pPr>
            <w:r w:rsidRPr="00931575">
              <w:t>Payload size (bits)</w:t>
            </w:r>
          </w:p>
        </w:tc>
        <w:tc>
          <w:tcPr>
            <w:tcW w:w="1630" w:type="dxa"/>
          </w:tcPr>
          <w:p w14:paraId="23311AFD" w14:textId="77777777" w:rsidR="00DF6E6A" w:rsidRPr="00931575" w:rsidRDefault="00DF6E6A" w:rsidP="009C397C">
            <w:pPr>
              <w:pStyle w:val="TAC"/>
              <w:rPr>
                <w:lang w:eastAsia="zh-CN"/>
              </w:rPr>
            </w:pPr>
            <w:r w:rsidRPr="00931575">
              <w:rPr>
                <w:rFonts w:hint="eastAsia"/>
                <w:lang w:eastAsia="zh-CN"/>
              </w:rPr>
              <w:t>4</w:t>
            </w:r>
            <w:r w:rsidRPr="00931575">
              <w:rPr>
                <w:lang w:eastAsia="zh-CN"/>
              </w:rPr>
              <w:t>032</w:t>
            </w:r>
          </w:p>
        </w:tc>
        <w:tc>
          <w:tcPr>
            <w:tcW w:w="1548" w:type="dxa"/>
          </w:tcPr>
          <w:p w14:paraId="2DE5263E" w14:textId="77777777" w:rsidR="00DF6E6A" w:rsidRPr="00931575" w:rsidRDefault="00DF6E6A" w:rsidP="009C397C">
            <w:pPr>
              <w:pStyle w:val="TAC"/>
              <w:rPr>
                <w:lang w:eastAsia="zh-CN"/>
              </w:rPr>
            </w:pPr>
            <w:r w:rsidRPr="00931575">
              <w:rPr>
                <w:lang w:eastAsia="zh-CN"/>
              </w:rPr>
              <w:t>8456</w:t>
            </w:r>
          </w:p>
        </w:tc>
        <w:tc>
          <w:tcPr>
            <w:tcW w:w="1631" w:type="dxa"/>
          </w:tcPr>
          <w:p w14:paraId="4AF8D331" w14:textId="77777777" w:rsidR="00DF6E6A" w:rsidRPr="00931575" w:rsidRDefault="00DF6E6A" w:rsidP="009C397C">
            <w:pPr>
              <w:pStyle w:val="TAC"/>
              <w:rPr>
                <w:lang w:eastAsia="zh-CN"/>
              </w:rPr>
            </w:pPr>
            <w:r w:rsidRPr="00931575">
              <w:rPr>
                <w:rFonts w:hint="eastAsia"/>
                <w:lang w:eastAsia="zh-CN"/>
              </w:rPr>
              <w:t>4</w:t>
            </w:r>
            <w:r w:rsidRPr="00931575">
              <w:rPr>
                <w:lang w:eastAsia="zh-CN"/>
              </w:rPr>
              <w:t>032</w:t>
            </w:r>
          </w:p>
        </w:tc>
        <w:tc>
          <w:tcPr>
            <w:tcW w:w="1548" w:type="dxa"/>
          </w:tcPr>
          <w:p w14:paraId="46CAE142" w14:textId="77777777" w:rsidR="00DF6E6A" w:rsidRPr="00931575" w:rsidRDefault="00DF6E6A" w:rsidP="009C397C">
            <w:pPr>
              <w:pStyle w:val="TAC"/>
              <w:rPr>
                <w:lang w:eastAsia="zh-CN"/>
              </w:rPr>
            </w:pPr>
            <w:r w:rsidRPr="00931575">
              <w:rPr>
                <w:lang w:eastAsia="zh-CN"/>
              </w:rPr>
              <w:t>16896</w:t>
            </w:r>
          </w:p>
        </w:tc>
      </w:tr>
      <w:tr w:rsidR="00DF6E6A" w:rsidRPr="00931575" w14:paraId="6C0610CB" w14:textId="77777777" w:rsidTr="009C397C">
        <w:trPr>
          <w:cantSplit/>
          <w:jc w:val="center"/>
        </w:trPr>
        <w:tc>
          <w:tcPr>
            <w:tcW w:w="3500" w:type="dxa"/>
          </w:tcPr>
          <w:p w14:paraId="0D074B12" w14:textId="77777777" w:rsidR="00DF6E6A" w:rsidRPr="00931575" w:rsidRDefault="00DF6E6A" w:rsidP="009C397C">
            <w:pPr>
              <w:pStyle w:val="TAC"/>
            </w:pPr>
            <w:r w:rsidRPr="00931575">
              <w:t>Transport block CRC (bits)</w:t>
            </w:r>
          </w:p>
        </w:tc>
        <w:tc>
          <w:tcPr>
            <w:tcW w:w="1630" w:type="dxa"/>
          </w:tcPr>
          <w:p w14:paraId="6BD79E1E" w14:textId="77777777" w:rsidR="00DF6E6A" w:rsidRPr="00931575" w:rsidRDefault="00DF6E6A" w:rsidP="009C397C">
            <w:pPr>
              <w:pStyle w:val="TAC"/>
              <w:rPr>
                <w:lang w:eastAsia="zh-CN"/>
              </w:rPr>
            </w:pPr>
            <w:r w:rsidRPr="00931575">
              <w:rPr>
                <w:rFonts w:hint="eastAsia"/>
                <w:lang w:eastAsia="zh-CN"/>
              </w:rPr>
              <w:t>2</w:t>
            </w:r>
            <w:r w:rsidRPr="00931575">
              <w:rPr>
                <w:lang w:eastAsia="zh-CN"/>
              </w:rPr>
              <w:t>4</w:t>
            </w:r>
          </w:p>
        </w:tc>
        <w:tc>
          <w:tcPr>
            <w:tcW w:w="1548" w:type="dxa"/>
          </w:tcPr>
          <w:p w14:paraId="49D9E806" w14:textId="77777777" w:rsidR="00DF6E6A" w:rsidRPr="00931575" w:rsidRDefault="00DF6E6A" w:rsidP="009C397C">
            <w:pPr>
              <w:pStyle w:val="TAC"/>
              <w:rPr>
                <w:lang w:eastAsia="zh-CN"/>
              </w:rPr>
            </w:pPr>
            <w:r w:rsidRPr="00931575">
              <w:rPr>
                <w:lang w:eastAsia="zh-CN"/>
              </w:rPr>
              <w:t>24</w:t>
            </w:r>
          </w:p>
        </w:tc>
        <w:tc>
          <w:tcPr>
            <w:tcW w:w="1631" w:type="dxa"/>
          </w:tcPr>
          <w:p w14:paraId="47A70339" w14:textId="77777777" w:rsidR="00DF6E6A" w:rsidRPr="00931575" w:rsidRDefault="00DF6E6A" w:rsidP="009C397C">
            <w:pPr>
              <w:pStyle w:val="TAC"/>
              <w:rPr>
                <w:lang w:eastAsia="zh-CN"/>
              </w:rPr>
            </w:pPr>
            <w:r w:rsidRPr="00931575">
              <w:rPr>
                <w:rFonts w:hint="eastAsia"/>
                <w:lang w:eastAsia="zh-CN"/>
              </w:rPr>
              <w:t>2</w:t>
            </w:r>
            <w:r w:rsidRPr="00931575">
              <w:rPr>
                <w:lang w:eastAsia="zh-CN"/>
              </w:rPr>
              <w:t>4</w:t>
            </w:r>
          </w:p>
        </w:tc>
        <w:tc>
          <w:tcPr>
            <w:tcW w:w="1548" w:type="dxa"/>
          </w:tcPr>
          <w:p w14:paraId="6D3381C3" w14:textId="77777777" w:rsidR="00DF6E6A" w:rsidRPr="00931575" w:rsidRDefault="00DF6E6A" w:rsidP="009C397C">
            <w:pPr>
              <w:pStyle w:val="TAC"/>
              <w:rPr>
                <w:lang w:eastAsia="zh-CN"/>
              </w:rPr>
            </w:pPr>
            <w:r w:rsidRPr="00931575">
              <w:rPr>
                <w:lang w:eastAsia="zh-CN"/>
              </w:rPr>
              <w:t>24</w:t>
            </w:r>
          </w:p>
        </w:tc>
      </w:tr>
      <w:tr w:rsidR="00DF6E6A" w:rsidRPr="00931575" w14:paraId="0965AEC9" w14:textId="77777777" w:rsidTr="009C397C">
        <w:trPr>
          <w:cantSplit/>
          <w:jc w:val="center"/>
        </w:trPr>
        <w:tc>
          <w:tcPr>
            <w:tcW w:w="3500" w:type="dxa"/>
          </w:tcPr>
          <w:p w14:paraId="3FBF3ECC" w14:textId="77777777" w:rsidR="00DF6E6A" w:rsidRPr="00931575" w:rsidRDefault="00DF6E6A" w:rsidP="009C397C">
            <w:pPr>
              <w:pStyle w:val="TAC"/>
            </w:pPr>
            <w:r w:rsidRPr="00931575">
              <w:t>Code block CRC size (bits)</w:t>
            </w:r>
          </w:p>
        </w:tc>
        <w:tc>
          <w:tcPr>
            <w:tcW w:w="1630" w:type="dxa"/>
          </w:tcPr>
          <w:p w14:paraId="26D8E61D" w14:textId="77777777" w:rsidR="00DF6E6A" w:rsidRPr="00931575" w:rsidRDefault="00DF6E6A" w:rsidP="009C397C">
            <w:pPr>
              <w:pStyle w:val="TAC"/>
              <w:rPr>
                <w:lang w:eastAsia="zh-CN"/>
              </w:rPr>
            </w:pPr>
            <w:r w:rsidRPr="00931575">
              <w:rPr>
                <w:rFonts w:hint="eastAsia"/>
                <w:lang w:eastAsia="zh-CN"/>
              </w:rPr>
              <w:t>-</w:t>
            </w:r>
          </w:p>
        </w:tc>
        <w:tc>
          <w:tcPr>
            <w:tcW w:w="1548" w:type="dxa"/>
          </w:tcPr>
          <w:p w14:paraId="6A009D61" w14:textId="77777777" w:rsidR="00DF6E6A" w:rsidRPr="00931575" w:rsidRDefault="00DF6E6A" w:rsidP="009C397C">
            <w:pPr>
              <w:pStyle w:val="TAC"/>
              <w:rPr>
                <w:lang w:eastAsia="zh-CN"/>
              </w:rPr>
            </w:pPr>
            <w:r w:rsidRPr="00931575">
              <w:rPr>
                <w:lang w:eastAsia="zh-CN"/>
              </w:rPr>
              <w:t>24</w:t>
            </w:r>
          </w:p>
        </w:tc>
        <w:tc>
          <w:tcPr>
            <w:tcW w:w="1631" w:type="dxa"/>
          </w:tcPr>
          <w:p w14:paraId="34A290F1" w14:textId="77777777" w:rsidR="00DF6E6A" w:rsidRPr="00931575" w:rsidRDefault="00DF6E6A" w:rsidP="009C397C">
            <w:pPr>
              <w:pStyle w:val="TAC"/>
              <w:rPr>
                <w:lang w:eastAsia="zh-CN"/>
              </w:rPr>
            </w:pPr>
            <w:r w:rsidRPr="00931575">
              <w:rPr>
                <w:lang w:eastAsia="zh-CN"/>
              </w:rPr>
              <w:t>-</w:t>
            </w:r>
          </w:p>
        </w:tc>
        <w:tc>
          <w:tcPr>
            <w:tcW w:w="1548" w:type="dxa"/>
          </w:tcPr>
          <w:p w14:paraId="5B9F4D4F" w14:textId="77777777" w:rsidR="00DF6E6A" w:rsidRPr="00931575" w:rsidRDefault="00DF6E6A" w:rsidP="009C397C">
            <w:pPr>
              <w:pStyle w:val="TAC"/>
              <w:rPr>
                <w:lang w:eastAsia="zh-CN"/>
              </w:rPr>
            </w:pPr>
            <w:r w:rsidRPr="00931575">
              <w:rPr>
                <w:lang w:eastAsia="zh-CN"/>
              </w:rPr>
              <w:t>24</w:t>
            </w:r>
          </w:p>
        </w:tc>
      </w:tr>
      <w:tr w:rsidR="00DF6E6A" w:rsidRPr="00931575" w14:paraId="64DF4188" w14:textId="77777777" w:rsidTr="009C397C">
        <w:trPr>
          <w:cantSplit/>
          <w:jc w:val="center"/>
        </w:trPr>
        <w:tc>
          <w:tcPr>
            <w:tcW w:w="3500" w:type="dxa"/>
          </w:tcPr>
          <w:p w14:paraId="1CEF1BC1" w14:textId="77777777" w:rsidR="00DF6E6A" w:rsidRPr="00931575" w:rsidRDefault="00DF6E6A" w:rsidP="009C397C">
            <w:pPr>
              <w:pStyle w:val="TAC"/>
            </w:pPr>
            <w:r w:rsidRPr="00931575">
              <w:t>Number of code blocks - C</w:t>
            </w:r>
          </w:p>
        </w:tc>
        <w:tc>
          <w:tcPr>
            <w:tcW w:w="1630" w:type="dxa"/>
          </w:tcPr>
          <w:p w14:paraId="1C088093" w14:textId="77777777" w:rsidR="00DF6E6A" w:rsidRPr="00931575" w:rsidRDefault="00DF6E6A" w:rsidP="009C397C">
            <w:pPr>
              <w:pStyle w:val="TAC"/>
              <w:rPr>
                <w:lang w:eastAsia="zh-CN"/>
              </w:rPr>
            </w:pPr>
            <w:r w:rsidRPr="00931575">
              <w:rPr>
                <w:rFonts w:hint="eastAsia"/>
                <w:lang w:eastAsia="zh-CN"/>
              </w:rPr>
              <w:t>1</w:t>
            </w:r>
          </w:p>
        </w:tc>
        <w:tc>
          <w:tcPr>
            <w:tcW w:w="1548" w:type="dxa"/>
          </w:tcPr>
          <w:p w14:paraId="0D39497E" w14:textId="77777777" w:rsidR="00DF6E6A" w:rsidRPr="00931575" w:rsidRDefault="00DF6E6A" w:rsidP="009C397C">
            <w:pPr>
              <w:pStyle w:val="TAC"/>
              <w:rPr>
                <w:lang w:eastAsia="zh-CN"/>
              </w:rPr>
            </w:pPr>
            <w:r w:rsidRPr="00931575">
              <w:rPr>
                <w:lang w:eastAsia="zh-CN"/>
              </w:rPr>
              <w:t>2</w:t>
            </w:r>
          </w:p>
        </w:tc>
        <w:tc>
          <w:tcPr>
            <w:tcW w:w="1631" w:type="dxa"/>
          </w:tcPr>
          <w:p w14:paraId="69C52230" w14:textId="77777777" w:rsidR="00DF6E6A" w:rsidRPr="00931575" w:rsidRDefault="00DF6E6A" w:rsidP="009C397C">
            <w:pPr>
              <w:pStyle w:val="TAC"/>
              <w:rPr>
                <w:lang w:eastAsia="zh-CN"/>
              </w:rPr>
            </w:pPr>
            <w:r w:rsidRPr="00931575">
              <w:rPr>
                <w:rFonts w:hint="eastAsia"/>
                <w:lang w:eastAsia="zh-CN"/>
              </w:rPr>
              <w:t>1</w:t>
            </w:r>
          </w:p>
        </w:tc>
        <w:tc>
          <w:tcPr>
            <w:tcW w:w="1548" w:type="dxa"/>
          </w:tcPr>
          <w:p w14:paraId="4ABD8D37" w14:textId="77777777" w:rsidR="00DF6E6A" w:rsidRPr="00931575" w:rsidRDefault="00DF6E6A" w:rsidP="009C397C">
            <w:pPr>
              <w:pStyle w:val="TAC"/>
              <w:rPr>
                <w:lang w:eastAsia="zh-CN"/>
              </w:rPr>
            </w:pPr>
            <w:r w:rsidRPr="00931575">
              <w:rPr>
                <w:lang w:eastAsia="zh-CN"/>
              </w:rPr>
              <w:t>3</w:t>
            </w:r>
          </w:p>
        </w:tc>
      </w:tr>
      <w:tr w:rsidR="00DF6E6A" w:rsidRPr="00931575" w14:paraId="37DD6D3F" w14:textId="77777777" w:rsidTr="009C397C">
        <w:trPr>
          <w:cantSplit/>
          <w:jc w:val="center"/>
        </w:trPr>
        <w:tc>
          <w:tcPr>
            <w:tcW w:w="3500" w:type="dxa"/>
          </w:tcPr>
          <w:p w14:paraId="63E1F457" w14:textId="77777777" w:rsidR="00DF6E6A" w:rsidRPr="00931575" w:rsidRDefault="00DF6E6A" w:rsidP="009C397C">
            <w:pPr>
              <w:pStyle w:val="TAC"/>
              <w:rPr>
                <w:lang w:eastAsia="zh-CN"/>
              </w:rPr>
            </w:pPr>
            <w:r w:rsidRPr="00931575">
              <w:t xml:space="preserve">Code block size </w:t>
            </w:r>
            <w:r w:rsidRPr="00931575">
              <w:rPr>
                <w:rFonts w:eastAsia="Malgun Gothic" w:cs="Arial"/>
              </w:rPr>
              <w:t xml:space="preserve">including CRC </w:t>
            </w:r>
            <w:r w:rsidRPr="00931575">
              <w:t>(bits)</w:t>
            </w:r>
            <w:r w:rsidRPr="00931575">
              <w:rPr>
                <w:lang w:eastAsia="zh-CN"/>
              </w:rPr>
              <w:t xml:space="preserve"> </w:t>
            </w:r>
            <w:r w:rsidRPr="00931575">
              <w:rPr>
                <w:rFonts w:cs="Arial"/>
                <w:lang w:eastAsia="zh-CN"/>
              </w:rPr>
              <w:t>(Note 2)</w:t>
            </w:r>
          </w:p>
        </w:tc>
        <w:tc>
          <w:tcPr>
            <w:tcW w:w="1630" w:type="dxa"/>
          </w:tcPr>
          <w:p w14:paraId="6E67AA0F" w14:textId="77777777" w:rsidR="00DF6E6A" w:rsidRPr="00931575" w:rsidRDefault="00DF6E6A" w:rsidP="009C397C">
            <w:pPr>
              <w:pStyle w:val="TAC"/>
            </w:pPr>
            <w:r w:rsidRPr="00931575">
              <w:rPr>
                <w:rFonts w:hint="eastAsia"/>
                <w:lang w:eastAsia="zh-CN"/>
              </w:rPr>
              <w:t>4</w:t>
            </w:r>
            <w:r w:rsidRPr="00931575">
              <w:rPr>
                <w:lang w:eastAsia="zh-CN"/>
              </w:rPr>
              <w:t>056</w:t>
            </w:r>
          </w:p>
        </w:tc>
        <w:tc>
          <w:tcPr>
            <w:tcW w:w="1548" w:type="dxa"/>
          </w:tcPr>
          <w:p w14:paraId="19F3F657" w14:textId="77777777" w:rsidR="00DF6E6A" w:rsidRPr="00931575" w:rsidRDefault="00DF6E6A" w:rsidP="009C397C">
            <w:pPr>
              <w:pStyle w:val="TAC"/>
              <w:rPr>
                <w:lang w:eastAsia="zh-CN"/>
              </w:rPr>
            </w:pPr>
            <w:r w:rsidRPr="00931575">
              <w:t>4264</w:t>
            </w:r>
          </w:p>
        </w:tc>
        <w:tc>
          <w:tcPr>
            <w:tcW w:w="1631" w:type="dxa"/>
          </w:tcPr>
          <w:p w14:paraId="3F3E28DE" w14:textId="77777777" w:rsidR="00DF6E6A" w:rsidRPr="00931575" w:rsidRDefault="00DF6E6A" w:rsidP="009C397C">
            <w:pPr>
              <w:pStyle w:val="TAC"/>
            </w:pPr>
            <w:r w:rsidRPr="00931575">
              <w:rPr>
                <w:rFonts w:hint="eastAsia"/>
                <w:lang w:eastAsia="zh-CN"/>
              </w:rPr>
              <w:t>4</w:t>
            </w:r>
            <w:r w:rsidRPr="00931575">
              <w:rPr>
                <w:lang w:eastAsia="zh-CN"/>
              </w:rPr>
              <w:t>056</w:t>
            </w:r>
          </w:p>
        </w:tc>
        <w:tc>
          <w:tcPr>
            <w:tcW w:w="1548" w:type="dxa"/>
          </w:tcPr>
          <w:p w14:paraId="4EB2AE81" w14:textId="77777777" w:rsidR="00DF6E6A" w:rsidRPr="00931575" w:rsidRDefault="00DF6E6A" w:rsidP="009C397C">
            <w:pPr>
              <w:pStyle w:val="TAC"/>
              <w:rPr>
                <w:lang w:eastAsia="zh-CN"/>
              </w:rPr>
            </w:pPr>
            <w:r w:rsidRPr="00931575">
              <w:t>5664</w:t>
            </w:r>
          </w:p>
        </w:tc>
      </w:tr>
      <w:tr w:rsidR="00DF6E6A" w:rsidRPr="00931575" w14:paraId="1305AF6F" w14:textId="77777777" w:rsidTr="009C397C">
        <w:trPr>
          <w:cantSplit/>
          <w:jc w:val="center"/>
        </w:trPr>
        <w:tc>
          <w:tcPr>
            <w:tcW w:w="3500" w:type="dxa"/>
          </w:tcPr>
          <w:p w14:paraId="44B4D052" w14:textId="77777777" w:rsidR="00DF6E6A" w:rsidRPr="00931575" w:rsidRDefault="00DF6E6A" w:rsidP="009C397C">
            <w:pPr>
              <w:pStyle w:val="TAC"/>
              <w:rPr>
                <w:lang w:eastAsia="zh-CN"/>
              </w:rPr>
            </w:pPr>
            <w:r w:rsidRPr="00931575">
              <w:t xml:space="preserve">Total number of bits per </w:t>
            </w:r>
            <w:r w:rsidRPr="00931575">
              <w:rPr>
                <w:lang w:eastAsia="zh-CN"/>
              </w:rPr>
              <w:t>slot</w:t>
            </w:r>
          </w:p>
        </w:tc>
        <w:tc>
          <w:tcPr>
            <w:tcW w:w="1630" w:type="dxa"/>
          </w:tcPr>
          <w:p w14:paraId="67A8A9BC" w14:textId="77777777" w:rsidR="00DF6E6A" w:rsidRPr="00931575" w:rsidRDefault="00DF6E6A" w:rsidP="009C397C">
            <w:pPr>
              <w:pStyle w:val="TAC"/>
              <w:rPr>
                <w:lang w:eastAsia="zh-CN"/>
              </w:rPr>
            </w:pPr>
            <w:r w:rsidRPr="00931575">
              <w:rPr>
                <w:rFonts w:hint="eastAsia"/>
                <w:lang w:eastAsia="zh-CN"/>
              </w:rPr>
              <w:t>6</w:t>
            </w:r>
            <w:r w:rsidRPr="00931575">
              <w:rPr>
                <w:lang w:eastAsia="zh-CN"/>
              </w:rPr>
              <w:t>336</w:t>
            </w:r>
          </w:p>
        </w:tc>
        <w:tc>
          <w:tcPr>
            <w:tcW w:w="1548" w:type="dxa"/>
          </w:tcPr>
          <w:p w14:paraId="4C848A3B" w14:textId="77777777" w:rsidR="00DF6E6A" w:rsidRPr="00931575" w:rsidRDefault="00DF6E6A" w:rsidP="009C397C">
            <w:pPr>
              <w:pStyle w:val="TAC"/>
              <w:rPr>
                <w:lang w:eastAsia="zh-CN"/>
              </w:rPr>
            </w:pPr>
            <w:r w:rsidRPr="00931575">
              <w:rPr>
                <w:lang w:eastAsia="zh-CN"/>
              </w:rPr>
              <w:t>13200</w:t>
            </w:r>
          </w:p>
        </w:tc>
        <w:tc>
          <w:tcPr>
            <w:tcW w:w="1631" w:type="dxa"/>
          </w:tcPr>
          <w:p w14:paraId="13B7D9B8" w14:textId="77777777" w:rsidR="00DF6E6A" w:rsidRPr="00931575" w:rsidRDefault="00DF6E6A" w:rsidP="009C397C">
            <w:pPr>
              <w:pStyle w:val="TAC"/>
              <w:rPr>
                <w:lang w:eastAsia="zh-CN"/>
              </w:rPr>
            </w:pPr>
            <w:r w:rsidRPr="00931575">
              <w:rPr>
                <w:rFonts w:hint="eastAsia"/>
                <w:lang w:eastAsia="zh-CN"/>
              </w:rPr>
              <w:t>6</w:t>
            </w:r>
            <w:r w:rsidRPr="00931575">
              <w:rPr>
                <w:lang w:eastAsia="zh-CN"/>
              </w:rPr>
              <w:t>336</w:t>
            </w:r>
          </w:p>
        </w:tc>
        <w:tc>
          <w:tcPr>
            <w:tcW w:w="1548" w:type="dxa"/>
          </w:tcPr>
          <w:p w14:paraId="0F282AFC" w14:textId="77777777" w:rsidR="00DF6E6A" w:rsidRPr="00931575" w:rsidRDefault="00DF6E6A" w:rsidP="009C397C">
            <w:pPr>
              <w:pStyle w:val="TAC"/>
              <w:rPr>
                <w:lang w:eastAsia="zh-CN"/>
              </w:rPr>
            </w:pPr>
            <w:r w:rsidRPr="00931575">
              <w:rPr>
                <w:lang w:eastAsia="zh-CN"/>
              </w:rPr>
              <w:t>26400</w:t>
            </w:r>
          </w:p>
        </w:tc>
      </w:tr>
      <w:tr w:rsidR="00DF6E6A" w:rsidRPr="00931575" w14:paraId="0B74E611" w14:textId="77777777" w:rsidTr="009C397C">
        <w:trPr>
          <w:cantSplit/>
          <w:jc w:val="center"/>
        </w:trPr>
        <w:tc>
          <w:tcPr>
            <w:tcW w:w="3500" w:type="dxa"/>
          </w:tcPr>
          <w:p w14:paraId="5C27FD67" w14:textId="77777777" w:rsidR="00DF6E6A" w:rsidRPr="00931575" w:rsidRDefault="00DF6E6A" w:rsidP="009C397C">
            <w:pPr>
              <w:pStyle w:val="TAC"/>
              <w:rPr>
                <w:lang w:eastAsia="zh-CN"/>
              </w:rPr>
            </w:pPr>
            <w:r w:rsidRPr="00931575">
              <w:t xml:space="preserve">Total data bearing resource elements per </w:t>
            </w:r>
            <w:r w:rsidRPr="00931575">
              <w:rPr>
                <w:lang w:eastAsia="zh-CN"/>
              </w:rPr>
              <w:t>slot</w:t>
            </w:r>
          </w:p>
        </w:tc>
        <w:tc>
          <w:tcPr>
            <w:tcW w:w="1630" w:type="dxa"/>
          </w:tcPr>
          <w:p w14:paraId="05314E95" w14:textId="77777777" w:rsidR="00DF6E6A" w:rsidRPr="00931575" w:rsidRDefault="00DF6E6A" w:rsidP="009C397C">
            <w:pPr>
              <w:pStyle w:val="TAC"/>
              <w:rPr>
                <w:lang w:eastAsia="zh-CN"/>
              </w:rPr>
            </w:pPr>
            <w:r w:rsidRPr="00931575">
              <w:rPr>
                <w:rFonts w:hint="eastAsia"/>
                <w:lang w:eastAsia="zh-CN"/>
              </w:rPr>
              <w:t>1</w:t>
            </w:r>
            <w:r w:rsidRPr="00931575">
              <w:rPr>
                <w:lang w:eastAsia="zh-CN"/>
              </w:rPr>
              <w:t>584</w:t>
            </w:r>
          </w:p>
        </w:tc>
        <w:tc>
          <w:tcPr>
            <w:tcW w:w="1548" w:type="dxa"/>
          </w:tcPr>
          <w:p w14:paraId="4FA06EC3" w14:textId="77777777" w:rsidR="00DF6E6A" w:rsidRPr="00931575" w:rsidRDefault="00DF6E6A" w:rsidP="009C397C">
            <w:pPr>
              <w:pStyle w:val="TAC"/>
              <w:rPr>
                <w:lang w:eastAsia="zh-CN"/>
              </w:rPr>
            </w:pPr>
            <w:r w:rsidRPr="00931575">
              <w:rPr>
                <w:lang w:eastAsia="zh-CN"/>
              </w:rPr>
              <w:t>3300</w:t>
            </w:r>
          </w:p>
        </w:tc>
        <w:tc>
          <w:tcPr>
            <w:tcW w:w="1631" w:type="dxa"/>
          </w:tcPr>
          <w:p w14:paraId="58C6175D" w14:textId="77777777" w:rsidR="00DF6E6A" w:rsidRPr="00931575" w:rsidRDefault="00DF6E6A" w:rsidP="009C397C">
            <w:pPr>
              <w:pStyle w:val="TAC"/>
              <w:rPr>
                <w:lang w:eastAsia="zh-CN"/>
              </w:rPr>
            </w:pPr>
            <w:r w:rsidRPr="00931575">
              <w:rPr>
                <w:rFonts w:hint="eastAsia"/>
                <w:lang w:eastAsia="zh-CN"/>
              </w:rPr>
              <w:t>1</w:t>
            </w:r>
            <w:r w:rsidRPr="00931575">
              <w:rPr>
                <w:lang w:eastAsia="zh-CN"/>
              </w:rPr>
              <w:t>584</w:t>
            </w:r>
          </w:p>
        </w:tc>
        <w:tc>
          <w:tcPr>
            <w:tcW w:w="1548" w:type="dxa"/>
          </w:tcPr>
          <w:p w14:paraId="427B3389" w14:textId="77777777" w:rsidR="00DF6E6A" w:rsidRPr="00931575" w:rsidRDefault="00DF6E6A" w:rsidP="009C397C">
            <w:pPr>
              <w:pStyle w:val="TAC"/>
              <w:rPr>
                <w:lang w:eastAsia="zh-CN"/>
              </w:rPr>
            </w:pPr>
            <w:r w:rsidRPr="00931575">
              <w:rPr>
                <w:lang w:eastAsia="zh-CN"/>
              </w:rPr>
              <w:t>6600</w:t>
            </w:r>
          </w:p>
        </w:tc>
      </w:tr>
      <w:tr w:rsidR="00DF6E6A" w:rsidRPr="00931575" w14:paraId="7DA0FFC0" w14:textId="77777777" w:rsidTr="009C397C">
        <w:trPr>
          <w:cantSplit/>
          <w:jc w:val="center"/>
        </w:trPr>
        <w:tc>
          <w:tcPr>
            <w:tcW w:w="9857" w:type="dxa"/>
            <w:gridSpan w:val="5"/>
          </w:tcPr>
          <w:p w14:paraId="1EAABEBE" w14:textId="77777777" w:rsidR="00DF6E6A" w:rsidRPr="00931575" w:rsidRDefault="00DF6E6A" w:rsidP="009C397C">
            <w:pPr>
              <w:pStyle w:val="TAN"/>
            </w:pPr>
            <w:r w:rsidRPr="00931575">
              <w:t>NOTE 1:</w:t>
            </w:r>
            <w:r w:rsidRPr="00931575">
              <w:tab/>
            </w:r>
            <w:r w:rsidRPr="00931575">
              <w:rPr>
                <w:i/>
              </w:rPr>
              <w:t xml:space="preserve">DM-RS configuration type </w:t>
            </w:r>
            <w:r w:rsidRPr="00931575">
              <w:t xml:space="preserve"> = 1 with </w:t>
            </w:r>
            <w:r w:rsidRPr="00931575">
              <w:rPr>
                <w:i/>
              </w:rPr>
              <w:t>DM-RS duration = single-symbol DM-RS</w:t>
            </w:r>
            <w:r w:rsidRPr="00931575">
              <w:rPr>
                <w:lang w:eastAsia="zh-CN"/>
              </w:rPr>
              <w:t xml:space="preserve"> and the number of DM-RS CDM groups without data is 2</w:t>
            </w:r>
            <w:r w:rsidRPr="00931575">
              <w:t xml:space="preserve">, </w:t>
            </w:r>
            <w:r w:rsidRPr="00931575">
              <w:rPr>
                <w:i/>
              </w:rPr>
              <w:t>Additional DM-RS position = pos2</w:t>
            </w:r>
            <w:r w:rsidRPr="00931575">
              <w:rPr>
                <w:lang w:eastAsia="zh-CN"/>
              </w:rPr>
              <w:t>,</w:t>
            </w:r>
            <w:r w:rsidRPr="00931575">
              <w:t xml:space="preserve"> and </w:t>
            </w:r>
            <w:r w:rsidRPr="00931575">
              <w:rPr>
                <w:i/>
                <w:lang w:eastAsia="zh-CN"/>
              </w:rPr>
              <w:t>l</w:t>
            </w:r>
            <w:r w:rsidRPr="00931575">
              <w:rPr>
                <w:i/>
                <w:vertAlign w:val="subscript"/>
                <w:lang w:eastAsia="zh-CN"/>
              </w:rPr>
              <w:t xml:space="preserve">0 </w:t>
            </w:r>
            <w:r w:rsidRPr="00931575">
              <w:t xml:space="preserve">= 2 </w:t>
            </w:r>
            <w:r w:rsidRPr="00931575">
              <w:rPr>
                <w:lang w:eastAsia="zh-CN"/>
              </w:rPr>
              <w:t xml:space="preserve">for </w:t>
            </w:r>
            <w:r w:rsidRPr="00931575">
              <w:t xml:space="preserve">PUSCH mapping type A, </w:t>
            </w:r>
            <w:r w:rsidRPr="00931575">
              <w:rPr>
                <w:i/>
                <w:lang w:eastAsia="zh-CN"/>
              </w:rPr>
              <w:t>l</w:t>
            </w:r>
            <w:r w:rsidRPr="00931575">
              <w:rPr>
                <w:i/>
                <w:vertAlign w:val="subscript"/>
                <w:lang w:eastAsia="zh-CN"/>
              </w:rPr>
              <w:t xml:space="preserve">0 </w:t>
            </w:r>
            <w:r w:rsidRPr="00931575">
              <w:rPr>
                <w:rFonts w:hint="eastAsia"/>
              </w:rPr>
              <w:t xml:space="preserve">= </w:t>
            </w:r>
            <w:r w:rsidRPr="00931575">
              <w:rPr>
                <w:rFonts w:hint="eastAsia"/>
                <w:lang w:eastAsia="zh-CN"/>
              </w:rPr>
              <w:t xml:space="preserve">0 for </w:t>
            </w:r>
            <w:r w:rsidRPr="00931575">
              <w:t xml:space="preserve">PUSCH mapping type </w:t>
            </w:r>
            <w:r w:rsidRPr="00931575">
              <w:rPr>
                <w:rFonts w:hint="eastAsia"/>
                <w:lang w:eastAsia="zh-CN"/>
              </w:rPr>
              <w:t>B,</w:t>
            </w:r>
            <w:r w:rsidRPr="00931575">
              <w:t xml:space="preserve"> as per table 6.4.1.1.3-3 of TS 38.211 [</w:t>
            </w:r>
            <w:r>
              <w:t>20</w:t>
            </w:r>
            <w:r w:rsidRPr="00931575">
              <w:t>].</w:t>
            </w:r>
          </w:p>
          <w:p w14:paraId="17644B14" w14:textId="77777777" w:rsidR="00DF6E6A" w:rsidRPr="00931575" w:rsidRDefault="00DF6E6A" w:rsidP="009C397C">
            <w:pPr>
              <w:pStyle w:val="TAN"/>
              <w:rPr>
                <w:szCs w:val="18"/>
                <w:lang w:eastAsia="zh-CN"/>
              </w:rPr>
            </w:pPr>
            <w:r w:rsidRPr="00931575">
              <w:t>NOTE </w:t>
            </w:r>
            <w:r w:rsidRPr="00931575">
              <w:rPr>
                <w:lang w:eastAsia="zh-CN"/>
              </w:rPr>
              <w:t>2</w:t>
            </w:r>
            <w:r w:rsidRPr="00931575">
              <w:t>:</w:t>
            </w:r>
            <w:r w:rsidRPr="00931575">
              <w:tab/>
              <w:t>Code block size including CRC (bits)</w:t>
            </w:r>
            <w:r w:rsidRPr="00931575">
              <w:rPr>
                <w:lang w:eastAsia="zh-CN"/>
              </w:rPr>
              <w:t xml:space="preserve"> equals to </w:t>
            </w:r>
            <w:r w:rsidRPr="00931575">
              <w:rPr>
                <w:i/>
                <w:lang w:eastAsia="zh-CN"/>
              </w:rPr>
              <w:t>K'</w:t>
            </w:r>
            <w:r w:rsidRPr="00931575">
              <w:rPr>
                <w:rFonts w:hint="eastAsia"/>
                <w:lang w:eastAsia="zh-CN"/>
              </w:rPr>
              <w:t xml:space="preserve"> in clause</w:t>
            </w:r>
            <w:r w:rsidRPr="00931575">
              <w:rPr>
                <w:lang w:eastAsia="zh-CN"/>
              </w:rPr>
              <w:t> 5.2.2 of TS 38.212 [</w:t>
            </w:r>
            <w:r>
              <w:rPr>
                <w:lang w:eastAsia="zh-CN"/>
              </w:rPr>
              <w:t>19</w:t>
            </w:r>
            <w:r w:rsidRPr="00931575">
              <w:rPr>
                <w:lang w:eastAsia="zh-CN"/>
              </w:rPr>
              <w:t>].</w:t>
            </w:r>
          </w:p>
        </w:tc>
      </w:tr>
    </w:tbl>
    <w:p w14:paraId="24805F83" w14:textId="77777777" w:rsidR="00DF6E6A" w:rsidRPr="00931575" w:rsidRDefault="00DF6E6A" w:rsidP="00DF6E6A">
      <w:pPr>
        <w:rPr>
          <w:noProof/>
          <w:lang w:eastAsia="zh-CN"/>
        </w:rPr>
      </w:pPr>
    </w:p>
    <w:p w14:paraId="6BDCFAAE" w14:textId="77777777" w:rsidR="00DF6E6A" w:rsidRPr="00931575" w:rsidRDefault="00DF6E6A" w:rsidP="00DF6E6A">
      <w:pPr>
        <w:pStyle w:val="TH"/>
        <w:rPr>
          <w:lang w:eastAsia="zh-CN"/>
        </w:rPr>
      </w:pPr>
      <w:r w:rsidRPr="00931575">
        <w:rPr>
          <w:rFonts w:eastAsia="Malgun Gothic"/>
        </w:rPr>
        <w:t>Table A.</w:t>
      </w:r>
      <w:r w:rsidRPr="00931575">
        <w:rPr>
          <w:rFonts w:hint="eastAsia"/>
          <w:lang w:eastAsia="zh-CN"/>
        </w:rPr>
        <w:t>4</w:t>
      </w:r>
      <w:r w:rsidRPr="00931575">
        <w:rPr>
          <w:rFonts w:eastAsia="Malgun Gothic"/>
        </w:rPr>
        <w:t>-</w:t>
      </w:r>
      <w:r w:rsidRPr="00931575">
        <w:rPr>
          <w:rFonts w:hint="eastAsia"/>
          <w:lang w:eastAsia="zh-CN"/>
        </w:rPr>
        <w:t>3</w:t>
      </w:r>
      <w:r w:rsidRPr="00931575">
        <w:rPr>
          <w:rFonts w:eastAsia="Malgun Gothic"/>
        </w:rPr>
        <w:t>: Void</w:t>
      </w:r>
    </w:p>
    <w:p w14:paraId="1789DA1A" w14:textId="77777777" w:rsidR="00DF6E6A" w:rsidRPr="00931575" w:rsidRDefault="00DF6E6A" w:rsidP="00DF6E6A">
      <w:pPr>
        <w:pStyle w:val="TH"/>
        <w:rPr>
          <w:lang w:eastAsia="zh-CN"/>
        </w:rPr>
      </w:pPr>
      <w:r w:rsidRPr="00931575">
        <w:rPr>
          <w:rFonts w:eastAsia="Malgun Gothic"/>
        </w:rPr>
        <w:t>Table A.</w:t>
      </w:r>
      <w:r w:rsidRPr="00931575">
        <w:rPr>
          <w:rFonts w:hint="eastAsia"/>
          <w:lang w:eastAsia="zh-CN"/>
        </w:rPr>
        <w:t>4</w:t>
      </w:r>
      <w:r w:rsidRPr="00931575">
        <w:rPr>
          <w:rFonts w:eastAsia="Malgun Gothic"/>
        </w:rPr>
        <w:t>-</w:t>
      </w:r>
      <w:r w:rsidRPr="00931575">
        <w:rPr>
          <w:rFonts w:hint="eastAsia"/>
          <w:lang w:eastAsia="zh-CN"/>
        </w:rPr>
        <w:t>4</w:t>
      </w:r>
      <w:r w:rsidRPr="00931575">
        <w:rPr>
          <w:rFonts w:eastAsia="Malgun Gothic"/>
        </w:rPr>
        <w:t>: FRC parameters for</w:t>
      </w:r>
      <w:r w:rsidRPr="00931575">
        <w:rPr>
          <w:rFonts w:hint="eastAsia"/>
          <w:lang w:eastAsia="zh-CN"/>
        </w:rPr>
        <w:t xml:space="preserve"> FR1 PUSCH </w:t>
      </w:r>
      <w:r w:rsidRPr="00931575">
        <w:rPr>
          <w:rFonts w:eastAsia="Malgun Gothic"/>
        </w:rPr>
        <w:t>performance requirements</w:t>
      </w:r>
      <w:r w:rsidRPr="00931575">
        <w:rPr>
          <w:rFonts w:hint="eastAsia"/>
          <w:lang w:eastAsia="zh-CN"/>
        </w:rPr>
        <w:t xml:space="preserve">, </w:t>
      </w:r>
      <w:r w:rsidRPr="00931575">
        <w:rPr>
          <w:lang w:eastAsia="zh-CN"/>
        </w:rPr>
        <w:t>transform precoding disabled</w:t>
      </w:r>
      <w:r w:rsidRPr="00931575">
        <w:rPr>
          <w:rFonts w:hint="eastAsia"/>
          <w:lang w:eastAsia="zh-CN"/>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rFonts w:hint="eastAsia"/>
          <w:lang w:eastAsia="zh-CN"/>
        </w:rPr>
        <w:t xml:space="preserve"> and 2 </w:t>
      </w:r>
      <w:r w:rsidRPr="00931575">
        <w:rPr>
          <w:lang w:eastAsia="zh-CN"/>
        </w:rPr>
        <w:t>transmission layer</w:t>
      </w:r>
      <w:r w:rsidRPr="00931575">
        <w:rPr>
          <w:rFonts w:hint="eastAsia"/>
          <w:lang w:eastAsia="zh-CN"/>
        </w:rPr>
        <w:t>s</w:t>
      </w:r>
      <w:r w:rsidRPr="00931575">
        <w:rPr>
          <w:rFonts w:eastAsia="Malgun Gothic"/>
        </w:rPr>
        <w:t xml:space="preserve"> (</w:t>
      </w:r>
      <w:r w:rsidRPr="00931575">
        <w:rPr>
          <w:rFonts w:hint="eastAsia"/>
          <w:lang w:eastAsia="zh-CN"/>
        </w:rPr>
        <w:t>16QAM</w:t>
      </w:r>
      <w:r w:rsidRPr="00931575">
        <w:rPr>
          <w:rFonts w:eastAsia="Malgun Gothic"/>
        </w:rPr>
        <w:t>, R=658</w:t>
      </w:r>
      <w:r w:rsidRPr="00931575">
        <w:rPr>
          <w:rFonts w:eastAsia="Malgun Gothic" w:hint="eastAsia"/>
        </w:rPr>
        <w:t>/1024</w:t>
      </w:r>
      <w:r w:rsidRPr="00931575">
        <w:rPr>
          <w:rFonts w:eastAsia="Malgun Gothic"/>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DF6E6A" w:rsidRPr="00931575" w14:paraId="6B12ADA5" w14:textId="77777777" w:rsidTr="009C397C">
        <w:trPr>
          <w:cantSplit/>
          <w:jc w:val="center"/>
        </w:trPr>
        <w:tc>
          <w:tcPr>
            <w:tcW w:w="2421" w:type="dxa"/>
          </w:tcPr>
          <w:p w14:paraId="1E80D8B6" w14:textId="77777777" w:rsidR="00DF6E6A" w:rsidRPr="00931575" w:rsidRDefault="00DF6E6A" w:rsidP="009C397C">
            <w:pPr>
              <w:pStyle w:val="TAH"/>
            </w:pPr>
            <w:r w:rsidRPr="00931575">
              <w:t>Reference channel</w:t>
            </w:r>
          </w:p>
        </w:tc>
        <w:tc>
          <w:tcPr>
            <w:tcW w:w="1070" w:type="dxa"/>
          </w:tcPr>
          <w:p w14:paraId="5006799C" w14:textId="77777777" w:rsidR="00DF6E6A" w:rsidRPr="00931575" w:rsidRDefault="00DF6E6A" w:rsidP="009C397C">
            <w:pPr>
              <w:pStyle w:val="TAH"/>
            </w:pPr>
            <w:r w:rsidRPr="00931575">
              <w:rPr>
                <w:lang w:eastAsia="zh-CN"/>
              </w:rPr>
              <w:t>G-FR1-A4-</w:t>
            </w:r>
            <w:r w:rsidRPr="00931575">
              <w:rPr>
                <w:rFonts w:hint="eastAsia"/>
                <w:lang w:eastAsia="zh-CN"/>
              </w:rPr>
              <w:t>22</w:t>
            </w:r>
          </w:p>
        </w:tc>
        <w:tc>
          <w:tcPr>
            <w:tcW w:w="1071" w:type="dxa"/>
          </w:tcPr>
          <w:p w14:paraId="2374380E" w14:textId="77777777" w:rsidR="00DF6E6A" w:rsidRPr="00931575" w:rsidRDefault="00DF6E6A" w:rsidP="009C397C">
            <w:pPr>
              <w:pStyle w:val="TAH"/>
            </w:pPr>
            <w:r w:rsidRPr="00931575">
              <w:rPr>
                <w:lang w:eastAsia="zh-CN"/>
              </w:rPr>
              <w:t>G-FR1-A4-2</w:t>
            </w:r>
            <w:r w:rsidRPr="00931575">
              <w:rPr>
                <w:rFonts w:hint="eastAsia"/>
                <w:lang w:eastAsia="zh-CN"/>
              </w:rPr>
              <w:t>3</w:t>
            </w:r>
          </w:p>
        </w:tc>
        <w:tc>
          <w:tcPr>
            <w:tcW w:w="1070" w:type="dxa"/>
          </w:tcPr>
          <w:p w14:paraId="3C973785" w14:textId="77777777" w:rsidR="00DF6E6A" w:rsidRPr="00931575" w:rsidRDefault="00DF6E6A" w:rsidP="009C397C">
            <w:pPr>
              <w:pStyle w:val="TAH"/>
            </w:pPr>
            <w:r w:rsidRPr="00931575">
              <w:rPr>
                <w:lang w:eastAsia="zh-CN"/>
              </w:rPr>
              <w:t>G-FR1-A4-</w:t>
            </w:r>
            <w:r w:rsidRPr="00931575">
              <w:rPr>
                <w:rFonts w:hint="eastAsia"/>
                <w:lang w:eastAsia="zh-CN"/>
              </w:rPr>
              <w:t>24</w:t>
            </w:r>
          </w:p>
        </w:tc>
        <w:tc>
          <w:tcPr>
            <w:tcW w:w="1071" w:type="dxa"/>
          </w:tcPr>
          <w:p w14:paraId="1039B945" w14:textId="77777777" w:rsidR="00DF6E6A" w:rsidRPr="00931575" w:rsidRDefault="00DF6E6A" w:rsidP="009C397C">
            <w:pPr>
              <w:pStyle w:val="TAH"/>
            </w:pPr>
            <w:r w:rsidRPr="00931575">
              <w:rPr>
                <w:lang w:eastAsia="zh-CN"/>
              </w:rPr>
              <w:t>G-FR1-A4-</w:t>
            </w:r>
            <w:r w:rsidRPr="00931575">
              <w:rPr>
                <w:rFonts w:hint="eastAsia"/>
                <w:lang w:eastAsia="zh-CN"/>
              </w:rPr>
              <w:t>25</w:t>
            </w:r>
          </w:p>
        </w:tc>
        <w:tc>
          <w:tcPr>
            <w:tcW w:w="1070" w:type="dxa"/>
          </w:tcPr>
          <w:p w14:paraId="11853847" w14:textId="77777777" w:rsidR="00DF6E6A" w:rsidRPr="00931575" w:rsidRDefault="00DF6E6A" w:rsidP="009C397C">
            <w:pPr>
              <w:pStyle w:val="TAH"/>
            </w:pPr>
            <w:r w:rsidRPr="00931575">
              <w:rPr>
                <w:lang w:eastAsia="zh-CN"/>
              </w:rPr>
              <w:t>G-FR1-A4-</w:t>
            </w:r>
            <w:r w:rsidRPr="00931575">
              <w:rPr>
                <w:rFonts w:hint="eastAsia"/>
                <w:lang w:eastAsia="zh-CN"/>
              </w:rPr>
              <w:t>26</w:t>
            </w:r>
          </w:p>
        </w:tc>
        <w:tc>
          <w:tcPr>
            <w:tcW w:w="1071" w:type="dxa"/>
          </w:tcPr>
          <w:p w14:paraId="3ECCB5B7" w14:textId="77777777" w:rsidR="00DF6E6A" w:rsidRPr="00931575" w:rsidRDefault="00DF6E6A" w:rsidP="009C397C">
            <w:pPr>
              <w:pStyle w:val="TAH"/>
            </w:pPr>
            <w:r w:rsidRPr="00931575">
              <w:rPr>
                <w:lang w:eastAsia="zh-CN"/>
              </w:rPr>
              <w:t>G-FR1-A4-</w:t>
            </w:r>
            <w:r w:rsidRPr="00931575">
              <w:rPr>
                <w:rFonts w:hint="eastAsia"/>
                <w:lang w:eastAsia="zh-CN"/>
              </w:rPr>
              <w:t>27</w:t>
            </w:r>
          </w:p>
        </w:tc>
        <w:tc>
          <w:tcPr>
            <w:tcW w:w="1071" w:type="dxa"/>
          </w:tcPr>
          <w:p w14:paraId="4E63F09E" w14:textId="77777777" w:rsidR="00DF6E6A" w:rsidRPr="00931575" w:rsidRDefault="00DF6E6A" w:rsidP="009C397C">
            <w:pPr>
              <w:pStyle w:val="TAH"/>
              <w:rPr>
                <w:lang w:eastAsia="zh-CN"/>
              </w:rPr>
            </w:pPr>
            <w:r w:rsidRPr="00931575">
              <w:rPr>
                <w:lang w:eastAsia="zh-CN"/>
              </w:rPr>
              <w:t>G-FR1-A4-</w:t>
            </w:r>
            <w:r w:rsidRPr="00931575">
              <w:rPr>
                <w:rFonts w:hint="eastAsia"/>
                <w:lang w:eastAsia="zh-CN"/>
              </w:rPr>
              <w:t>28</w:t>
            </w:r>
          </w:p>
        </w:tc>
      </w:tr>
      <w:tr w:rsidR="00DF6E6A" w:rsidRPr="00931575" w14:paraId="2E72A845" w14:textId="77777777" w:rsidTr="009C397C">
        <w:trPr>
          <w:cantSplit/>
          <w:jc w:val="center"/>
        </w:trPr>
        <w:tc>
          <w:tcPr>
            <w:tcW w:w="2421" w:type="dxa"/>
          </w:tcPr>
          <w:p w14:paraId="469C8163" w14:textId="77777777" w:rsidR="00DF6E6A" w:rsidRPr="00931575" w:rsidRDefault="00DF6E6A" w:rsidP="009C397C">
            <w:pPr>
              <w:pStyle w:val="TAC"/>
              <w:rPr>
                <w:lang w:eastAsia="zh-CN"/>
              </w:rPr>
            </w:pPr>
            <w:r w:rsidRPr="00931575">
              <w:rPr>
                <w:lang w:eastAsia="zh-CN"/>
              </w:rPr>
              <w:t>Subcarrier spacing (kHz)</w:t>
            </w:r>
          </w:p>
        </w:tc>
        <w:tc>
          <w:tcPr>
            <w:tcW w:w="1070" w:type="dxa"/>
          </w:tcPr>
          <w:p w14:paraId="7D1C82E9" w14:textId="77777777" w:rsidR="00DF6E6A" w:rsidRPr="00931575" w:rsidRDefault="00DF6E6A" w:rsidP="009C397C">
            <w:pPr>
              <w:pStyle w:val="TAC"/>
              <w:rPr>
                <w:lang w:eastAsia="zh-CN"/>
              </w:rPr>
            </w:pPr>
            <w:r w:rsidRPr="00931575">
              <w:rPr>
                <w:lang w:eastAsia="zh-CN"/>
              </w:rPr>
              <w:t>15</w:t>
            </w:r>
          </w:p>
        </w:tc>
        <w:tc>
          <w:tcPr>
            <w:tcW w:w="1071" w:type="dxa"/>
          </w:tcPr>
          <w:p w14:paraId="49D71D94" w14:textId="77777777" w:rsidR="00DF6E6A" w:rsidRPr="00931575" w:rsidRDefault="00DF6E6A" w:rsidP="009C397C">
            <w:pPr>
              <w:pStyle w:val="TAC"/>
            </w:pPr>
            <w:r w:rsidRPr="00931575">
              <w:rPr>
                <w:lang w:eastAsia="zh-CN"/>
              </w:rPr>
              <w:t>15</w:t>
            </w:r>
          </w:p>
        </w:tc>
        <w:tc>
          <w:tcPr>
            <w:tcW w:w="1070" w:type="dxa"/>
          </w:tcPr>
          <w:p w14:paraId="5C969732" w14:textId="77777777" w:rsidR="00DF6E6A" w:rsidRPr="00931575" w:rsidRDefault="00DF6E6A" w:rsidP="009C397C">
            <w:pPr>
              <w:pStyle w:val="TAC"/>
            </w:pPr>
            <w:r w:rsidRPr="00931575">
              <w:rPr>
                <w:lang w:eastAsia="zh-CN"/>
              </w:rPr>
              <w:t>15</w:t>
            </w:r>
          </w:p>
        </w:tc>
        <w:tc>
          <w:tcPr>
            <w:tcW w:w="1071" w:type="dxa"/>
          </w:tcPr>
          <w:p w14:paraId="1833509A" w14:textId="77777777" w:rsidR="00DF6E6A" w:rsidRPr="00931575" w:rsidRDefault="00DF6E6A" w:rsidP="009C397C">
            <w:pPr>
              <w:pStyle w:val="TAC"/>
            </w:pPr>
            <w:r w:rsidRPr="00931575">
              <w:rPr>
                <w:lang w:eastAsia="zh-CN"/>
              </w:rPr>
              <w:t>30</w:t>
            </w:r>
          </w:p>
        </w:tc>
        <w:tc>
          <w:tcPr>
            <w:tcW w:w="1070" w:type="dxa"/>
          </w:tcPr>
          <w:p w14:paraId="03A7EBF5" w14:textId="77777777" w:rsidR="00DF6E6A" w:rsidRPr="00931575" w:rsidRDefault="00DF6E6A" w:rsidP="009C397C">
            <w:pPr>
              <w:pStyle w:val="TAC"/>
            </w:pPr>
            <w:r w:rsidRPr="00931575">
              <w:rPr>
                <w:lang w:eastAsia="zh-CN"/>
              </w:rPr>
              <w:t>30</w:t>
            </w:r>
          </w:p>
        </w:tc>
        <w:tc>
          <w:tcPr>
            <w:tcW w:w="1071" w:type="dxa"/>
          </w:tcPr>
          <w:p w14:paraId="5C13B878" w14:textId="77777777" w:rsidR="00DF6E6A" w:rsidRPr="00931575" w:rsidRDefault="00DF6E6A" w:rsidP="009C397C">
            <w:pPr>
              <w:pStyle w:val="TAC"/>
            </w:pPr>
            <w:r w:rsidRPr="00931575">
              <w:rPr>
                <w:lang w:eastAsia="zh-CN"/>
              </w:rPr>
              <w:t>30</w:t>
            </w:r>
          </w:p>
        </w:tc>
        <w:tc>
          <w:tcPr>
            <w:tcW w:w="1071" w:type="dxa"/>
          </w:tcPr>
          <w:p w14:paraId="7B98C2B6" w14:textId="77777777" w:rsidR="00DF6E6A" w:rsidRPr="00931575" w:rsidRDefault="00DF6E6A" w:rsidP="009C397C">
            <w:pPr>
              <w:pStyle w:val="TAC"/>
            </w:pPr>
            <w:r w:rsidRPr="00931575">
              <w:rPr>
                <w:lang w:eastAsia="zh-CN"/>
              </w:rPr>
              <w:t>30</w:t>
            </w:r>
          </w:p>
        </w:tc>
      </w:tr>
      <w:tr w:rsidR="00DF6E6A" w:rsidRPr="00931575" w14:paraId="7EE9629E" w14:textId="77777777" w:rsidTr="009C397C">
        <w:trPr>
          <w:cantSplit/>
          <w:jc w:val="center"/>
        </w:trPr>
        <w:tc>
          <w:tcPr>
            <w:tcW w:w="2421" w:type="dxa"/>
          </w:tcPr>
          <w:p w14:paraId="7FAE251F" w14:textId="77777777" w:rsidR="00DF6E6A" w:rsidRPr="00931575" w:rsidRDefault="00DF6E6A" w:rsidP="009C397C">
            <w:pPr>
              <w:pStyle w:val="TAC"/>
            </w:pPr>
            <w:r w:rsidRPr="00931575">
              <w:t>Allocated resource blocks</w:t>
            </w:r>
          </w:p>
        </w:tc>
        <w:tc>
          <w:tcPr>
            <w:tcW w:w="1070" w:type="dxa"/>
          </w:tcPr>
          <w:p w14:paraId="56D31018" w14:textId="77777777" w:rsidR="00DF6E6A" w:rsidRPr="00931575" w:rsidRDefault="00DF6E6A" w:rsidP="009C397C">
            <w:pPr>
              <w:pStyle w:val="TAC"/>
              <w:rPr>
                <w:rFonts w:eastAsia="Yu Mincho"/>
              </w:rPr>
            </w:pPr>
            <w:r w:rsidRPr="00931575">
              <w:rPr>
                <w:rFonts w:eastAsia="Yu Mincho"/>
              </w:rPr>
              <w:t>25</w:t>
            </w:r>
          </w:p>
        </w:tc>
        <w:tc>
          <w:tcPr>
            <w:tcW w:w="1071" w:type="dxa"/>
          </w:tcPr>
          <w:p w14:paraId="7A1D500B" w14:textId="77777777" w:rsidR="00DF6E6A" w:rsidRPr="00931575" w:rsidRDefault="00DF6E6A" w:rsidP="009C397C">
            <w:pPr>
              <w:pStyle w:val="TAC"/>
              <w:rPr>
                <w:rFonts w:eastAsia="Yu Mincho"/>
              </w:rPr>
            </w:pPr>
            <w:r w:rsidRPr="00931575">
              <w:rPr>
                <w:rFonts w:eastAsia="Yu Mincho"/>
              </w:rPr>
              <w:t>52</w:t>
            </w:r>
          </w:p>
        </w:tc>
        <w:tc>
          <w:tcPr>
            <w:tcW w:w="1070" w:type="dxa"/>
          </w:tcPr>
          <w:p w14:paraId="5194A257" w14:textId="77777777" w:rsidR="00DF6E6A" w:rsidRPr="00931575" w:rsidRDefault="00DF6E6A" w:rsidP="009C397C">
            <w:pPr>
              <w:pStyle w:val="TAC"/>
              <w:rPr>
                <w:lang w:eastAsia="zh-CN"/>
              </w:rPr>
            </w:pPr>
            <w:r w:rsidRPr="00931575">
              <w:rPr>
                <w:rFonts w:hint="eastAsia"/>
                <w:lang w:eastAsia="zh-CN"/>
              </w:rPr>
              <w:t>106</w:t>
            </w:r>
          </w:p>
        </w:tc>
        <w:tc>
          <w:tcPr>
            <w:tcW w:w="1071" w:type="dxa"/>
          </w:tcPr>
          <w:p w14:paraId="4E24D69F" w14:textId="77777777" w:rsidR="00DF6E6A" w:rsidRPr="00931575" w:rsidRDefault="00DF6E6A" w:rsidP="009C397C">
            <w:pPr>
              <w:pStyle w:val="TAC"/>
              <w:rPr>
                <w:rFonts w:eastAsia="Yu Mincho"/>
              </w:rPr>
            </w:pPr>
            <w:r w:rsidRPr="00931575">
              <w:rPr>
                <w:rFonts w:eastAsia="Yu Mincho"/>
              </w:rPr>
              <w:t>24</w:t>
            </w:r>
          </w:p>
        </w:tc>
        <w:tc>
          <w:tcPr>
            <w:tcW w:w="1070" w:type="dxa"/>
          </w:tcPr>
          <w:p w14:paraId="764A64A1" w14:textId="77777777" w:rsidR="00DF6E6A" w:rsidRPr="00931575" w:rsidRDefault="00DF6E6A" w:rsidP="009C397C">
            <w:pPr>
              <w:pStyle w:val="TAC"/>
              <w:rPr>
                <w:rFonts w:eastAsia="Yu Mincho"/>
              </w:rPr>
            </w:pPr>
            <w:r w:rsidRPr="00931575">
              <w:rPr>
                <w:rFonts w:eastAsia="Yu Mincho"/>
              </w:rPr>
              <w:t>51</w:t>
            </w:r>
          </w:p>
        </w:tc>
        <w:tc>
          <w:tcPr>
            <w:tcW w:w="1071" w:type="dxa"/>
          </w:tcPr>
          <w:p w14:paraId="1F0370A6" w14:textId="77777777" w:rsidR="00DF6E6A" w:rsidRPr="00931575" w:rsidRDefault="00DF6E6A" w:rsidP="009C397C">
            <w:pPr>
              <w:pStyle w:val="TAC"/>
              <w:rPr>
                <w:rFonts w:eastAsia="Yu Mincho"/>
              </w:rPr>
            </w:pPr>
            <w:r w:rsidRPr="00931575">
              <w:rPr>
                <w:rFonts w:eastAsia="Yu Mincho"/>
              </w:rPr>
              <w:t>106</w:t>
            </w:r>
          </w:p>
        </w:tc>
        <w:tc>
          <w:tcPr>
            <w:tcW w:w="1071" w:type="dxa"/>
          </w:tcPr>
          <w:p w14:paraId="62054308" w14:textId="77777777" w:rsidR="00DF6E6A" w:rsidRPr="00931575" w:rsidRDefault="00DF6E6A" w:rsidP="009C397C">
            <w:pPr>
              <w:pStyle w:val="TAC"/>
              <w:rPr>
                <w:rFonts w:eastAsia="Yu Mincho"/>
              </w:rPr>
            </w:pPr>
            <w:r w:rsidRPr="00931575">
              <w:rPr>
                <w:rFonts w:eastAsia="Yu Mincho"/>
              </w:rPr>
              <w:t>273</w:t>
            </w:r>
          </w:p>
        </w:tc>
      </w:tr>
      <w:tr w:rsidR="00DF6E6A" w:rsidRPr="00931575" w14:paraId="215648F3" w14:textId="77777777" w:rsidTr="009C397C">
        <w:trPr>
          <w:cantSplit/>
          <w:jc w:val="center"/>
        </w:trPr>
        <w:tc>
          <w:tcPr>
            <w:tcW w:w="2421" w:type="dxa"/>
          </w:tcPr>
          <w:p w14:paraId="5A7949FF" w14:textId="77777777" w:rsidR="00DF6E6A" w:rsidRPr="00931575" w:rsidRDefault="00DF6E6A" w:rsidP="009C397C">
            <w:pPr>
              <w:pStyle w:val="TAC"/>
              <w:rPr>
                <w:lang w:eastAsia="zh-CN"/>
              </w:rPr>
            </w:pPr>
            <w:r w:rsidRPr="00931575">
              <w:rPr>
                <w:lang w:eastAsia="zh-CN"/>
              </w:rPr>
              <w:t>CP</w:t>
            </w:r>
            <w:r w:rsidRPr="00931575">
              <w:t xml:space="preserve">-OFDM Symbols per </w:t>
            </w:r>
            <w:r w:rsidRPr="00931575">
              <w:rPr>
                <w:lang w:eastAsia="zh-CN"/>
              </w:rPr>
              <w:t xml:space="preserve">slot </w:t>
            </w:r>
            <w:r w:rsidRPr="00931575">
              <w:rPr>
                <w:rFonts w:hint="eastAsia"/>
                <w:lang w:eastAsia="zh-CN"/>
              </w:rPr>
              <w:t>(Note 1)</w:t>
            </w:r>
          </w:p>
        </w:tc>
        <w:tc>
          <w:tcPr>
            <w:tcW w:w="1070" w:type="dxa"/>
          </w:tcPr>
          <w:p w14:paraId="7A18AC8D" w14:textId="77777777" w:rsidR="00DF6E6A" w:rsidRPr="00931575" w:rsidRDefault="00DF6E6A" w:rsidP="009C397C">
            <w:pPr>
              <w:pStyle w:val="TAC"/>
              <w:rPr>
                <w:lang w:eastAsia="zh-CN"/>
              </w:rPr>
            </w:pPr>
            <w:r w:rsidRPr="00931575">
              <w:rPr>
                <w:lang w:eastAsia="zh-CN"/>
              </w:rPr>
              <w:t>1</w:t>
            </w:r>
            <w:r w:rsidRPr="00931575">
              <w:rPr>
                <w:rFonts w:hint="eastAsia"/>
                <w:lang w:eastAsia="zh-CN"/>
              </w:rPr>
              <w:t>2</w:t>
            </w:r>
          </w:p>
        </w:tc>
        <w:tc>
          <w:tcPr>
            <w:tcW w:w="1071" w:type="dxa"/>
          </w:tcPr>
          <w:p w14:paraId="1FA09329" w14:textId="77777777" w:rsidR="00DF6E6A" w:rsidRPr="00931575" w:rsidRDefault="00DF6E6A" w:rsidP="009C397C">
            <w:pPr>
              <w:pStyle w:val="TAC"/>
            </w:pPr>
            <w:r w:rsidRPr="00931575">
              <w:rPr>
                <w:lang w:eastAsia="zh-CN"/>
              </w:rPr>
              <w:t>1</w:t>
            </w:r>
            <w:r w:rsidRPr="00931575">
              <w:rPr>
                <w:rFonts w:hint="eastAsia"/>
                <w:lang w:eastAsia="zh-CN"/>
              </w:rPr>
              <w:t>2</w:t>
            </w:r>
          </w:p>
        </w:tc>
        <w:tc>
          <w:tcPr>
            <w:tcW w:w="1070" w:type="dxa"/>
          </w:tcPr>
          <w:p w14:paraId="6E3A6222" w14:textId="77777777" w:rsidR="00DF6E6A" w:rsidRPr="00931575" w:rsidRDefault="00DF6E6A" w:rsidP="009C397C">
            <w:pPr>
              <w:pStyle w:val="TAC"/>
            </w:pPr>
            <w:r w:rsidRPr="00931575">
              <w:rPr>
                <w:lang w:eastAsia="zh-CN"/>
              </w:rPr>
              <w:t>1</w:t>
            </w:r>
            <w:r w:rsidRPr="00931575">
              <w:rPr>
                <w:rFonts w:hint="eastAsia"/>
                <w:lang w:eastAsia="zh-CN"/>
              </w:rPr>
              <w:t>2</w:t>
            </w:r>
          </w:p>
        </w:tc>
        <w:tc>
          <w:tcPr>
            <w:tcW w:w="1071" w:type="dxa"/>
          </w:tcPr>
          <w:p w14:paraId="50D3B52D" w14:textId="77777777" w:rsidR="00DF6E6A" w:rsidRPr="00931575" w:rsidRDefault="00DF6E6A" w:rsidP="009C397C">
            <w:pPr>
              <w:pStyle w:val="TAC"/>
            </w:pPr>
            <w:r w:rsidRPr="00931575">
              <w:rPr>
                <w:lang w:eastAsia="zh-CN"/>
              </w:rPr>
              <w:t>1</w:t>
            </w:r>
            <w:r w:rsidRPr="00931575">
              <w:rPr>
                <w:rFonts w:hint="eastAsia"/>
                <w:lang w:eastAsia="zh-CN"/>
              </w:rPr>
              <w:t>2</w:t>
            </w:r>
          </w:p>
        </w:tc>
        <w:tc>
          <w:tcPr>
            <w:tcW w:w="1070" w:type="dxa"/>
          </w:tcPr>
          <w:p w14:paraId="64DA5EE1" w14:textId="77777777" w:rsidR="00DF6E6A" w:rsidRPr="00931575" w:rsidRDefault="00DF6E6A" w:rsidP="009C397C">
            <w:pPr>
              <w:pStyle w:val="TAC"/>
            </w:pPr>
            <w:r w:rsidRPr="00931575">
              <w:rPr>
                <w:lang w:eastAsia="zh-CN"/>
              </w:rPr>
              <w:t>1</w:t>
            </w:r>
            <w:r w:rsidRPr="00931575">
              <w:rPr>
                <w:rFonts w:hint="eastAsia"/>
                <w:lang w:eastAsia="zh-CN"/>
              </w:rPr>
              <w:t>2</w:t>
            </w:r>
          </w:p>
        </w:tc>
        <w:tc>
          <w:tcPr>
            <w:tcW w:w="1071" w:type="dxa"/>
          </w:tcPr>
          <w:p w14:paraId="2876CE48" w14:textId="77777777" w:rsidR="00DF6E6A" w:rsidRPr="00931575" w:rsidRDefault="00DF6E6A" w:rsidP="009C397C">
            <w:pPr>
              <w:pStyle w:val="TAC"/>
            </w:pPr>
            <w:r w:rsidRPr="00931575">
              <w:rPr>
                <w:lang w:eastAsia="zh-CN"/>
              </w:rPr>
              <w:t>1</w:t>
            </w:r>
            <w:r w:rsidRPr="00931575">
              <w:rPr>
                <w:rFonts w:hint="eastAsia"/>
                <w:lang w:eastAsia="zh-CN"/>
              </w:rPr>
              <w:t>2</w:t>
            </w:r>
          </w:p>
        </w:tc>
        <w:tc>
          <w:tcPr>
            <w:tcW w:w="1071" w:type="dxa"/>
          </w:tcPr>
          <w:p w14:paraId="70D47340" w14:textId="77777777" w:rsidR="00DF6E6A" w:rsidRPr="00931575" w:rsidRDefault="00DF6E6A" w:rsidP="009C397C">
            <w:pPr>
              <w:pStyle w:val="TAC"/>
            </w:pPr>
            <w:r w:rsidRPr="00931575">
              <w:rPr>
                <w:lang w:eastAsia="zh-CN"/>
              </w:rPr>
              <w:t>1</w:t>
            </w:r>
            <w:r w:rsidRPr="00931575">
              <w:rPr>
                <w:rFonts w:hint="eastAsia"/>
                <w:lang w:eastAsia="zh-CN"/>
              </w:rPr>
              <w:t>2</w:t>
            </w:r>
          </w:p>
        </w:tc>
      </w:tr>
      <w:tr w:rsidR="00DF6E6A" w:rsidRPr="00931575" w14:paraId="43F116E0" w14:textId="77777777" w:rsidTr="009C397C">
        <w:trPr>
          <w:cantSplit/>
          <w:jc w:val="center"/>
        </w:trPr>
        <w:tc>
          <w:tcPr>
            <w:tcW w:w="2421" w:type="dxa"/>
          </w:tcPr>
          <w:p w14:paraId="06395EEF" w14:textId="77777777" w:rsidR="00DF6E6A" w:rsidRPr="00931575" w:rsidRDefault="00DF6E6A" w:rsidP="009C397C">
            <w:pPr>
              <w:pStyle w:val="TAC"/>
            </w:pPr>
            <w:r w:rsidRPr="00931575">
              <w:t>Modulation</w:t>
            </w:r>
          </w:p>
        </w:tc>
        <w:tc>
          <w:tcPr>
            <w:tcW w:w="1070" w:type="dxa"/>
          </w:tcPr>
          <w:p w14:paraId="61FBA354" w14:textId="77777777" w:rsidR="00DF6E6A" w:rsidRPr="00931575" w:rsidRDefault="00DF6E6A" w:rsidP="009C397C">
            <w:pPr>
              <w:pStyle w:val="TAC"/>
              <w:rPr>
                <w:lang w:eastAsia="zh-CN"/>
              </w:rPr>
            </w:pPr>
            <w:r w:rsidRPr="00931575">
              <w:rPr>
                <w:rFonts w:hint="eastAsia"/>
                <w:lang w:eastAsia="zh-CN"/>
              </w:rPr>
              <w:t>16QAM</w:t>
            </w:r>
          </w:p>
        </w:tc>
        <w:tc>
          <w:tcPr>
            <w:tcW w:w="1071" w:type="dxa"/>
          </w:tcPr>
          <w:p w14:paraId="0DB5C9AD" w14:textId="77777777" w:rsidR="00DF6E6A" w:rsidRPr="00931575" w:rsidRDefault="00DF6E6A" w:rsidP="009C397C">
            <w:pPr>
              <w:pStyle w:val="TAC"/>
              <w:rPr>
                <w:lang w:eastAsia="zh-CN"/>
              </w:rPr>
            </w:pPr>
            <w:r w:rsidRPr="00931575">
              <w:rPr>
                <w:rFonts w:hint="eastAsia"/>
                <w:lang w:eastAsia="zh-CN"/>
              </w:rPr>
              <w:t>16QAM</w:t>
            </w:r>
          </w:p>
        </w:tc>
        <w:tc>
          <w:tcPr>
            <w:tcW w:w="1070" w:type="dxa"/>
          </w:tcPr>
          <w:p w14:paraId="1206A481" w14:textId="77777777" w:rsidR="00DF6E6A" w:rsidRPr="00931575" w:rsidRDefault="00DF6E6A" w:rsidP="009C397C">
            <w:pPr>
              <w:pStyle w:val="TAC"/>
              <w:rPr>
                <w:lang w:eastAsia="zh-CN"/>
              </w:rPr>
            </w:pPr>
            <w:r w:rsidRPr="00931575">
              <w:rPr>
                <w:rFonts w:hint="eastAsia"/>
                <w:lang w:eastAsia="zh-CN"/>
              </w:rPr>
              <w:t>16QAM</w:t>
            </w:r>
          </w:p>
        </w:tc>
        <w:tc>
          <w:tcPr>
            <w:tcW w:w="1071" w:type="dxa"/>
          </w:tcPr>
          <w:p w14:paraId="23E19440" w14:textId="77777777" w:rsidR="00DF6E6A" w:rsidRPr="00931575" w:rsidRDefault="00DF6E6A" w:rsidP="009C397C">
            <w:pPr>
              <w:pStyle w:val="TAC"/>
              <w:rPr>
                <w:lang w:eastAsia="zh-CN"/>
              </w:rPr>
            </w:pPr>
            <w:r w:rsidRPr="00931575">
              <w:rPr>
                <w:rFonts w:hint="eastAsia"/>
                <w:lang w:eastAsia="zh-CN"/>
              </w:rPr>
              <w:t>16QAM</w:t>
            </w:r>
          </w:p>
        </w:tc>
        <w:tc>
          <w:tcPr>
            <w:tcW w:w="1070" w:type="dxa"/>
          </w:tcPr>
          <w:p w14:paraId="2001153F" w14:textId="77777777" w:rsidR="00DF6E6A" w:rsidRPr="00931575" w:rsidRDefault="00DF6E6A" w:rsidP="009C397C">
            <w:pPr>
              <w:pStyle w:val="TAC"/>
              <w:rPr>
                <w:lang w:eastAsia="zh-CN"/>
              </w:rPr>
            </w:pPr>
            <w:r w:rsidRPr="00931575">
              <w:rPr>
                <w:rFonts w:hint="eastAsia"/>
                <w:lang w:eastAsia="zh-CN"/>
              </w:rPr>
              <w:t>16QAM</w:t>
            </w:r>
          </w:p>
        </w:tc>
        <w:tc>
          <w:tcPr>
            <w:tcW w:w="1071" w:type="dxa"/>
          </w:tcPr>
          <w:p w14:paraId="6498DBFD" w14:textId="77777777" w:rsidR="00DF6E6A" w:rsidRPr="00931575" w:rsidRDefault="00DF6E6A" w:rsidP="009C397C">
            <w:pPr>
              <w:pStyle w:val="TAC"/>
              <w:rPr>
                <w:lang w:eastAsia="zh-CN"/>
              </w:rPr>
            </w:pPr>
            <w:r w:rsidRPr="00931575">
              <w:rPr>
                <w:rFonts w:hint="eastAsia"/>
                <w:lang w:eastAsia="zh-CN"/>
              </w:rPr>
              <w:t>16QAM</w:t>
            </w:r>
          </w:p>
        </w:tc>
        <w:tc>
          <w:tcPr>
            <w:tcW w:w="1071" w:type="dxa"/>
          </w:tcPr>
          <w:p w14:paraId="573C6B66" w14:textId="77777777" w:rsidR="00DF6E6A" w:rsidRPr="00931575" w:rsidRDefault="00DF6E6A" w:rsidP="009C397C">
            <w:pPr>
              <w:pStyle w:val="TAC"/>
              <w:rPr>
                <w:lang w:eastAsia="zh-CN"/>
              </w:rPr>
            </w:pPr>
            <w:r w:rsidRPr="00931575">
              <w:rPr>
                <w:rFonts w:hint="eastAsia"/>
                <w:lang w:eastAsia="zh-CN"/>
              </w:rPr>
              <w:t>16QAM</w:t>
            </w:r>
          </w:p>
        </w:tc>
      </w:tr>
      <w:tr w:rsidR="00DF6E6A" w:rsidRPr="00931575" w14:paraId="30837F04" w14:textId="77777777" w:rsidTr="009C397C">
        <w:trPr>
          <w:cantSplit/>
          <w:jc w:val="center"/>
        </w:trPr>
        <w:tc>
          <w:tcPr>
            <w:tcW w:w="2421" w:type="dxa"/>
          </w:tcPr>
          <w:p w14:paraId="13075BA8" w14:textId="77777777" w:rsidR="00DF6E6A" w:rsidRPr="00931575" w:rsidRDefault="00DF6E6A" w:rsidP="009C397C">
            <w:pPr>
              <w:pStyle w:val="TAC"/>
            </w:pPr>
            <w:r w:rsidRPr="00931575">
              <w:t>Code rate</w:t>
            </w:r>
            <w:r w:rsidRPr="00931575">
              <w:rPr>
                <w:rFonts w:hint="eastAsia"/>
                <w:lang w:eastAsia="zh-CN"/>
              </w:rPr>
              <w:t xml:space="preserve"> (Note 2)</w:t>
            </w:r>
          </w:p>
        </w:tc>
        <w:tc>
          <w:tcPr>
            <w:tcW w:w="1070" w:type="dxa"/>
          </w:tcPr>
          <w:p w14:paraId="1C53EC10" w14:textId="77777777" w:rsidR="00DF6E6A" w:rsidRPr="00931575" w:rsidRDefault="00DF6E6A" w:rsidP="009C397C">
            <w:pPr>
              <w:pStyle w:val="TAC"/>
              <w:rPr>
                <w:lang w:eastAsia="zh-CN"/>
              </w:rPr>
            </w:pPr>
            <w:r w:rsidRPr="00931575">
              <w:rPr>
                <w:lang w:eastAsia="zh-CN"/>
              </w:rPr>
              <w:t>658</w:t>
            </w:r>
            <w:r w:rsidRPr="00931575">
              <w:rPr>
                <w:rFonts w:hint="eastAsia"/>
                <w:lang w:eastAsia="zh-CN"/>
              </w:rPr>
              <w:t>/1024</w:t>
            </w:r>
          </w:p>
        </w:tc>
        <w:tc>
          <w:tcPr>
            <w:tcW w:w="1071" w:type="dxa"/>
          </w:tcPr>
          <w:p w14:paraId="5A93E5D9" w14:textId="77777777" w:rsidR="00DF6E6A" w:rsidRPr="00931575" w:rsidRDefault="00DF6E6A" w:rsidP="009C397C">
            <w:pPr>
              <w:pStyle w:val="TAC"/>
              <w:rPr>
                <w:lang w:eastAsia="zh-CN"/>
              </w:rPr>
            </w:pPr>
            <w:r w:rsidRPr="00931575">
              <w:rPr>
                <w:lang w:eastAsia="zh-CN"/>
              </w:rPr>
              <w:t>658</w:t>
            </w:r>
            <w:r w:rsidRPr="00931575">
              <w:rPr>
                <w:rFonts w:hint="eastAsia"/>
                <w:lang w:eastAsia="zh-CN"/>
              </w:rPr>
              <w:t>/1024</w:t>
            </w:r>
          </w:p>
        </w:tc>
        <w:tc>
          <w:tcPr>
            <w:tcW w:w="1070" w:type="dxa"/>
          </w:tcPr>
          <w:p w14:paraId="76E58CF8" w14:textId="77777777" w:rsidR="00DF6E6A" w:rsidRPr="00931575" w:rsidRDefault="00DF6E6A" w:rsidP="009C397C">
            <w:pPr>
              <w:pStyle w:val="TAC"/>
              <w:rPr>
                <w:lang w:eastAsia="zh-CN"/>
              </w:rPr>
            </w:pPr>
            <w:r w:rsidRPr="00931575">
              <w:rPr>
                <w:lang w:eastAsia="zh-CN"/>
              </w:rPr>
              <w:t>658</w:t>
            </w:r>
            <w:r w:rsidRPr="00931575">
              <w:rPr>
                <w:rFonts w:hint="eastAsia"/>
                <w:lang w:eastAsia="zh-CN"/>
              </w:rPr>
              <w:t>/1024</w:t>
            </w:r>
          </w:p>
        </w:tc>
        <w:tc>
          <w:tcPr>
            <w:tcW w:w="1071" w:type="dxa"/>
          </w:tcPr>
          <w:p w14:paraId="5F5E0FCF" w14:textId="77777777" w:rsidR="00DF6E6A" w:rsidRPr="00931575" w:rsidRDefault="00DF6E6A" w:rsidP="009C397C">
            <w:pPr>
              <w:pStyle w:val="TAC"/>
              <w:rPr>
                <w:lang w:eastAsia="zh-CN"/>
              </w:rPr>
            </w:pPr>
            <w:r w:rsidRPr="00931575">
              <w:rPr>
                <w:lang w:eastAsia="zh-CN"/>
              </w:rPr>
              <w:t>658</w:t>
            </w:r>
            <w:r w:rsidRPr="00931575">
              <w:rPr>
                <w:rFonts w:hint="eastAsia"/>
                <w:lang w:eastAsia="zh-CN"/>
              </w:rPr>
              <w:t>/1024</w:t>
            </w:r>
          </w:p>
        </w:tc>
        <w:tc>
          <w:tcPr>
            <w:tcW w:w="1070" w:type="dxa"/>
          </w:tcPr>
          <w:p w14:paraId="36917302" w14:textId="77777777" w:rsidR="00DF6E6A" w:rsidRPr="00931575" w:rsidRDefault="00DF6E6A" w:rsidP="009C397C">
            <w:pPr>
              <w:pStyle w:val="TAC"/>
              <w:rPr>
                <w:lang w:eastAsia="zh-CN"/>
              </w:rPr>
            </w:pPr>
            <w:r w:rsidRPr="00931575">
              <w:rPr>
                <w:lang w:eastAsia="zh-CN"/>
              </w:rPr>
              <w:t>658</w:t>
            </w:r>
            <w:r w:rsidRPr="00931575">
              <w:rPr>
                <w:rFonts w:hint="eastAsia"/>
                <w:lang w:eastAsia="zh-CN"/>
              </w:rPr>
              <w:t>/1024</w:t>
            </w:r>
          </w:p>
        </w:tc>
        <w:tc>
          <w:tcPr>
            <w:tcW w:w="1071" w:type="dxa"/>
          </w:tcPr>
          <w:p w14:paraId="04F5E268" w14:textId="77777777" w:rsidR="00DF6E6A" w:rsidRPr="00931575" w:rsidRDefault="00DF6E6A" w:rsidP="009C397C">
            <w:pPr>
              <w:pStyle w:val="TAC"/>
              <w:rPr>
                <w:lang w:eastAsia="zh-CN"/>
              </w:rPr>
            </w:pPr>
            <w:r w:rsidRPr="00931575">
              <w:rPr>
                <w:lang w:eastAsia="zh-CN"/>
              </w:rPr>
              <w:t>658</w:t>
            </w:r>
            <w:r w:rsidRPr="00931575">
              <w:rPr>
                <w:rFonts w:hint="eastAsia"/>
                <w:lang w:eastAsia="zh-CN"/>
              </w:rPr>
              <w:t>/1024</w:t>
            </w:r>
          </w:p>
        </w:tc>
        <w:tc>
          <w:tcPr>
            <w:tcW w:w="1071" w:type="dxa"/>
          </w:tcPr>
          <w:p w14:paraId="67FB589D" w14:textId="77777777" w:rsidR="00DF6E6A" w:rsidRPr="00931575" w:rsidRDefault="00DF6E6A" w:rsidP="009C397C">
            <w:pPr>
              <w:pStyle w:val="TAC"/>
              <w:rPr>
                <w:lang w:eastAsia="zh-CN"/>
              </w:rPr>
            </w:pPr>
            <w:r w:rsidRPr="00931575">
              <w:rPr>
                <w:lang w:eastAsia="zh-CN"/>
              </w:rPr>
              <w:t>658</w:t>
            </w:r>
            <w:r w:rsidRPr="00931575">
              <w:rPr>
                <w:rFonts w:hint="eastAsia"/>
                <w:lang w:eastAsia="zh-CN"/>
              </w:rPr>
              <w:t>/1024</w:t>
            </w:r>
          </w:p>
        </w:tc>
      </w:tr>
      <w:tr w:rsidR="00DF6E6A" w:rsidRPr="00931575" w14:paraId="5D381BF7" w14:textId="77777777" w:rsidTr="009C397C">
        <w:trPr>
          <w:cantSplit/>
          <w:jc w:val="center"/>
        </w:trPr>
        <w:tc>
          <w:tcPr>
            <w:tcW w:w="2421" w:type="dxa"/>
          </w:tcPr>
          <w:p w14:paraId="3FAC7938" w14:textId="77777777" w:rsidR="00DF6E6A" w:rsidRPr="00931575" w:rsidRDefault="00DF6E6A" w:rsidP="009C397C">
            <w:pPr>
              <w:pStyle w:val="TAC"/>
            </w:pPr>
            <w:r w:rsidRPr="00931575">
              <w:t>Payload size (bits)</w:t>
            </w:r>
          </w:p>
        </w:tc>
        <w:tc>
          <w:tcPr>
            <w:tcW w:w="1070" w:type="dxa"/>
          </w:tcPr>
          <w:p w14:paraId="56B33F18" w14:textId="77777777" w:rsidR="00DF6E6A" w:rsidRPr="00931575" w:rsidRDefault="00DF6E6A" w:rsidP="009C397C">
            <w:pPr>
              <w:pStyle w:val="TAC"/>
              <w:rPr>
                <w:lang w:eastAsia="zh-CN"/>
              </w:rPr>
            </w:pPr>
            <w:r w:rsidRPr="00931575">
              <w:rPr>
                <w:lang w:eastAsia="zh-CN"/>
              </w:rPr>
              <w:t>18432</w:t>
            </w:r>
          </w:p>
        </w:tc>
        <w:tc>
          <w:tcPr>
            <w:tcW w:w="1071" w:type="dxa"/>
          </w:tcPr>
          <w:p w14:paraId="35886F2F" w14:textId="77777777" w:rsidR="00DF6E6A" w:rsidRPr="00931575" w:rsidRDefault="00DF6E6A" w:rsidP="009C397C">
            <w:pPr>
              <w:pStyle w:val="TAC"/>
              <w:rPr>
                <w:lang w:eastAsia="zh-CN"/>
              </w:rPr>
            </w:pPr>
            <w:r w:rsidRPr="00931575">
              <w:rPr>
                <w:lang w:eastAsia="zh-CN"/>
              </w:rPr>
              <w:t>38936</w:t>
            </w:r>
          </w:p>
        </w:tc>
        <w:tc>
          <w:tcPr>
            <w:tcW w:w="1070" w:type="dxa"/>
          </w:tcPr>
          <w:p w14:paraId="4E1E3464" w14:textId="77777777" w:rsidR="00DF6E6A" w:rsidRPr="00931575" w:rsidRDefault="00DF6E6A" w:rsidP="009C397C">
            <w:pPr>
              <w:pStyle w:val="TAC"/>
              <w:rPr>
                <w:lang w:eastAsia="zh-CN"/>
              </w:rPr>
            </w:pPr>
            <w:r w:rsidRPr="00931575">
              <w:rPr>
                <w:lang w:eastAsia="zh-CN"/>
              </w:rPr>
              <w:t>77896</w:t>
            </w:r>
          </w:p>
        </w:tc>
        <w:tc>
          <w:tcPr>
            <w:tcW w:w="1071" w:type="dxa"/>
          </w:tcPr>
          <w:p w14:paraId="77CCC3C1" w14:textId="77777777" w:rsidR="00DF6E6A" w:rsidRPr="00931575" w:rsidRDefault="00DF6E6A" w:rsidP="009C397C">
            <w:pPr>
              <w:pStyle w:val="TAC"/>
              <w:rPr>
                <w:lang w:eastAsia="zh-CN"/>
              </w:rPr>
            </w:pPr>
            <w:r w:rsidRPr="00931575">
              <w:rPr>
                <w:lang w:eastAsia="zh-CN"/>
              </w:rPr>
              <w:t>17928</w:t>
            </w:r>
          </w:p>
        </w:tc>
        <w:tc>
          <w:tcPr>
            <w:tcW w:w="1070" w:type="dxa"/>
          </w:tcPr>
          <w:p w14:paraId="057EC4BE" w14:textId="77777777" w:rsidR="00DF6E6A" w:rsidRPr="00931575" w:rsidRDefault="00DF6E6A" w:rsidP="009C397C">
            <w:pPr>
              <w:pStyle w:val="TAC"/>
              <w:rPr>
                <w:lang w:eastAsia="zh-CN"/>
              </w:rPr>
            </w:pPr>
            <w:r w:rsidRPr="00931575">
              <w:rPr>
                <w:lang w:eastAsia="zh-CN"/>
              </w:rPr>
              <w:t>37896</w:t>
            </w:r>
          </w:p>
        </w:tc>
        <w:tc>
          <w:tcPr>
            <w:tcW w:w="1071" w:type="dxa"/>
          </w:tcPr>
          <w:p w14:paraId="6B4E69CA" w14:textId="77777777" w:rsidR="00DF6E6A" w:rsidRPr="00931575" w:rsidRDefault="00DF6E6A" w:rsidP="009C397C">
            <w:pPr>
              <w:pStyle w:val="TAC"/>
              <w:rPr>
                <w:lang w:eastAsia="zh-CN"/>
              </w:rPr>
            </w:pPr>
            <w:r w:rsidRPr="00931575">
              <w:rPr>
                <w:lang w:eastAsia="zh-CN"/>
              </w:rPr>
              <w:t>77896</w:t>
            </w:r>
          </w:p>
        </w:tc>
        <w:tc>
          <w:tcPr>
            <w:tcW w:w="1071" w:type="dxa"/>
          </w:tcPr>
          <w:p w14:paraId="3A3D5023" w14:textId="77777777" w:rsidR="00DF6E6A" w:rsidRPr="00931575" w:rsidRDefault="00DF6E6A" w:rsidP="009C397C">
            <w:pPr>
              <w:pStyle w:val="TAC"/>
              <w:rPr>
                <w:lang w:eastAsia="zh-CN"/>
              </w:rPr>
            </w:pPr>
            <w:r w:rsidRPr="00931575">
              <w:rPr>
                <w:lang w:eastAsia="zh-CN"/>
              </w:rPr>
              <w:t>200808</w:t>
            </w:r>
          </w:p>
        </w:tc>
      </w:tr>
      <w:tr w:rsidR="00DF6E6A" w:rsidRPr="00931575" w14:paraId="4F9B1983" w14:textId="77777777" w:rsidTr="009C397C">
        <w:trPr>
          <w:cantSplit/>
          <w:jc w:val="center"/>
        </w:trPr>
        <w:tc>
          <w:tcPr>
            <w:tcW w:w="2421" w:type="dxa"/>
          </w:tcPr>
          <w:p w14:paraId="4C95B6FC" w14:textId="77777777" w:rsidR="00DF6E6A" w:rsidRPr="00931575" w:rsidRDefault="00DF6E6A" w:rsidP="009C397C">
            <w:pPr>
              <w:pStyle w:val="TAC"/>
            </w:pPr>
            <w:r w:rsidRPr="00931575">
              <w:t>Transport block CRC (bits)</w:t>
            </w:r>
          </w:p>
        </w:tc>
        <w:tc>
          <w:tcPr>
            <w:tcW w:w="1070" w:type="dxa"/>
          </w:tcPr>
          <w:p w14:paraId="2699BCBD" w14:textId="77777777" w:rsidR="00DF6E6A" w:rsidRPr="00931575" w:rsidRDefault="00DF6E6A" w:rsidP="009C397C">
            <w:pPr>
              <w:pStyle w:val="TAC"/>
              <w:rPr>
                <w:lang w:eastAsia="zh-CN"/>
              </w:rPr>
            </w:pPr>
            <w:r w:rsidRPr="00931575">
              <w:rPr>
                <w:lang w:eastAsia="zh-CN"/>
              </w:rPr>
              <w:t>24</w:t>
            </w:r>
          </w:p>
        </w:tc>
        <w:tc>
          <w:tcPr>
            <w:tcW w:w="1071" w:type="dxa"/>
          </w:tcPr>
          <w:p w14:paraId="72EA544E" w14:textId="77777777" w:rsidR="00DF6E6A" w:rsidRPr="00931575" w:rsidRDefault="00DF6E6A" w:rsidP="009C397C">
            <w:pPr>
              <w:pStyle w:val="TAC"/>
              <w:rPr>
                <w:lang w:eastAsia="zh-CN"/>
              </w:rPr>
            </w:pPr>
            <w:r w:rsidRPr="00931575">
              <w:rPr>
                <w:lang w:eastAsia="zh-CN"/>
              </w:rPr>
              <w:t>24</w:t>
            </w:r>
          </w:p>
        </w:tc>
        <w:tc>
          <w:tcPr>
            <w:tcW w:w="1070" w:type="dxa"/>
          </w:tcPr>
          <w:p w14:paraId="22B136A3" w14:textId="77777777" w:rsidR="00DF6E6A" w:rsidRPr="00931575" w:rsidRDefault="00DF6E6A" w:rsidP="009C397C">
            <w:pPr>
              <w:pStyle w:val="TAC"/>
              <w:rPr>
                <w:lang w:eastAsia="zh-CN"/>
              </w:rPr>
            </w:pPr>
            <w:r w:rsidRPr="00931575">
              <w:rPr>
                <w:lang w:eastAsia="zh-CN"/>
              </w:rPr>
              <w:t>24</w:t>
            </w:r>
          </w:p>
        </w:tc>
        <w:tc>
          <w:tcPr>
            <w:tcW w:w="1071" w:type="dxa"/>
          </w:tcPr>
          <w:p w14:paraId="0389E043" w14:textId="77777777" w:rsidR="00DF6E6A" w:rsidRPr="00931575" w:rsidRDefault="00DF6E6A" w:rsidP="009C397C">
            <w:pPr>
              <w:pStyle w:val="TAC"/>
              <w:rPr>
                <w:lang w:eastAsia="zh-CN"/>
              </w:rPr>
            </w:pPr>
            <w:r w:rsidRPr="00931575">
              <w:rPr>
                <w:lang w:eastAsia="zh-CN"/>
              </w:rPr>
              <w:t>24</w:t>
            </w:r>
          </w:p>
        </w:tc>
        <w:tc>
          <w:tcPr>
            <w:tcW w:w="1070" w:type="dxa"/>
          </w:tcPr>
          <w:p w14:paraId="5B6D2409" w14:textId="77777777" w:rsidR="00DF6E6A" w:rsidRPr="00931575" w:rsidRDefault="00DF6E6A" w:rsidP="009C397C">
            <w:pPr>
              <w:pStyle w:val="TAC"/>
              <w:rPr>
                <w:lang w:eastAsia="zh-CN"/>
              </w:rPr>
            </w:pPr>
            <w:r w:rsidRPr="00931575">
              <w:rPr>
                <w:lang w:eastAsia="zh-CN"/>
              </w:rPr>
              <w:t>24</w:t>
            </w:r>
          </w:p>
        </w:tc>
        <w:tc>
          <w:tcPr>
            <w:tcW w:w="1071" w:type="dxa"/>
          </w:tcPr>
          <w:p w14:paraId="050C41DE" w14:textId="77777777" w:rsidR="00DF6E6A" w:rsidRPr="00931575" w:rsidRDefault="00DF6E6A" w:rsidP="009C397C">
            <w:pPr>
              <w:pStyle w:val="TAC"/>
              <w:rPr>
                <w:lang w:eastAsia="zh-CN"/>
              </w:rPr>
            </w:pPr>
            <w:r w:rsidRPr="00931575">
              <w:rPr>
                <w:lang w:eastAsia="zh-CN"/>
              </w:rPr>
              <w:t>24</w:t>
            </w:r>
          </w:p>
        </w:tc>
        <w:tc>
          <w:tcPr>
            <w:tcW w:w="1071" w:type="dxa"/>
          </w:tcPr>
          <w:p w14:paraId="424797E6" w14:textId="77777777" w:rsidR="00DF6E6A" w:rsidRPr="00931575" w:rsidRDefault="00DF6E6A" w:rsidP="009C397C">
            <w:pPr>
              <w:pStyle w:val="TAC"/>
              <w:rPr>
                <w:lang w:eastAsia="zh-CN"/>
              </w:rPr>
            </w:pPr>
            <w:r w:rsidRPr="00931575">
              <w:rPr>
                <w:lang w:eastAsia="zh-CN"/>
              </w:rPr>
              <w:t>24</w:t>
            </w:r>
          </w:p>
        </w:tc>
      </w:tr>
      <w:tr w:rsidR="00DF6E6A" w:rsidRPr="00931575" w14:paraId="13F8B231" w14:textId="77777777" w:rsidTr="009C397C">
        <w:trPr>
          <w:cantSplit/>
          <w:jc w:val="center"/>
        </w:trPr>
        <w:tc>
          <w:tcPr>
            <w:tcW w:w="2421" w:type="dxa"/>
          </w:tcPr>
          <w:p w14:paraId="0C2E90F5" w14:textId="77777777" w:rsidR="00DF6E6A" w:rsidRPr="00931575" w:rsidRDefault="00DF6E6A" w:rsidP="009C397C">
            <w:pPr>
              <w:pStyle w:val="TAC"/>
            </w:pPr>
            <w:r w:rsidRPr="00931575">
              <w:t>Code block CRC size (bits)</w:t>
            </w:r>
          </w:p>
        </w:tc>
        <w:tc>
          <w:tcPr>
            <w:tcW w:w="1070" w:type="dxa"/>
          </w:tcPr>
          <w:p w14:paraId="717BBCBA" w14:textId="77777777" w:rsidR="00DF6E6A" w:rsidRPr="00931575" w:rsidRDefault="00DF6E6A" w:rsidP="009C397C">
            <w:pPr>
              <w:pStyle w:val="TAC"/>
              <w:rPr>
                <w:lang w:eastAsia="zh-CN"/>
              </w:rPr>
            </w:pPr>
            <w:r w:rsidRPr="00931575">
              <w:rPr>
                <w:lang w:eastAsia="zh-CN"/>
              </w:rPr>
              <w:t>24</w:t>
            </w:r>
          </w:p>
        </w:tc>
        <w:tc>
          <w:tcPr>
            <w:tcW w:w="1071" w:type="dxa"/>
          </w:tcPr>
          <w:p w14:paraId="33040E7A" w14:textId="77777777" w:rsidR="00DF6E6A" w:rsidRPr="00931575" w:rsidRDefault="00DF6E6A" w:rsidP="009C397C">
            <w:pPr>
              <w:pStyle w:val="TAC"/>
              <w:rPr>
                <w:lang w:eastAsia="zh-CN"/>
              </w:rPr>
            </w:pPr>
            <w:r w:rsidRPr="00931575">
              <w:rPr>
                <w:lang w:eastAsia="zh-CN"/>
              </w:rPr>
              <w:t>24</w:t>
            </w:r>
          </w:p>
        </w:tc>
        <w:tc>
          <w:tcPr>
            <w:tcW w:w="1070" w:type="dxa"/>
          </w:tcPr>
          <w:p w14:paraId="3DAC2F2B" w14:textId="77777777" w:rsidR="00DF6E6A" w:rsidRPr="00931575" w:rsidRDefault="00DF6E6A" w:rsidP="009C397C">
            <w:pPr>
              <w:pStyle w:val="TAC"/>
              <w:rPr>
                <w:lang w:eastAsia="zh-CN"/>
              </w:rPr>
            </w:pPr>
            <w:r w:rsidRPr="00931575">
              <w:rPr>
                <w:lang w:eastAsia="zh-CN"/>
              </w:rPr>
              <w:t>24</w:t>
            </w:r>
          </w:p>
        </w:tc>
        <w:tc>
          <w:tcPr>
            <w:tcW w:w="1071" w:type="dxa"/>
          </w:tcPr>
          <w:p w14:paraId="119A5E17" w14:textId="77777777" w:rsidR="00DF6E6A" w:rsidRPr="00931575" w:rsidRDefault="00DF6E6A" w:rsidP="009C397C">
            <w:pPr>
              <w:pStyle w:val="TAC"/>
              <w:rPr>
                <w:lang w:eastAsia="zh-CN"/>
              </w:rPr>
            </w:pPr>
            <w:r w:rsidRPr="00931575">
              <w:rPr>
                <w:lang w:eastAsia="zh-CN"/>
              </w:rPr>
              <w:t>24</w:t>
            </w:r>
          </w:p>
        </w:tc>
        <w:tc>
          <w:tcPr>
            <w:tcW w:w="1070" w:type="dxa"/>
          </w:tcPr>
          <w:p w14:paraId="6A18472F" w14:textId="77777777" w:rsidR="00DF6E6A" w:rsidRPr="00931575" w:rsidRDefault="00DF6E6A" w:rsidP="009C397C">
            <w:pPr>
              <w:pStyle w:val="TAC"/>
              <w:rPr>
                <w:lang w:eastAsia="zh-CN"/>
              </w:rPr>
            </w:pPr>
            <w:r w:rsidRPr="00931575">
              <w:rPr>
                <w:lang w:eastAsia="zh-CN"/>
              </w:rPr>
              <w:t>24</w:t>
            </w:r>
          </w:p>
        </w:tc>
        <w:tc>
          <w:tcPr>
            <w:tcW w:w="1071" w:type="dxa"/>
          </w:tcPr>
          <w:p w14:paraId="406FC412" w14:textId="77777777" w:rsidR="00DF6E6A" w:rsidRPr="00931575" w:rsidRDefault="00DF6E6A" w:rsidP="009C397C">
            <w:pPr>
              <w:pStyle w:val="TAC"/>
              <w:rPr>
                <w:lang w:eastAsia="zh-CN"/>
              </w:rPr>
            </w:pPr>
            <w:r w:rsidRPr="00931575">
              <w:rPr>
                <w:lang w:eastAsia="zh-CN"/>
              </w:rPr>
              <w:t>24</w:t>
            </w:r>
          </w:p>
        </w:tc>
        <w:tc>
          <w:tcPr>
            <w:tcW w:w="1071" w:type="dxa"/>
          </w:tcPr>
          <w:p w14:paraId="1AC1B2E5" w14:textId="77777777" w:rsidR="00DF6E6A" w:rsidRPr="00931575" w:rsidRDefault="00DF6E6A" w:rsidP="009C397C">
            <w:pPr>
              <w:pStyle w:val="TAC"/>
              <w:rPr>
                <w:lang w:eastAsia="zh-CN"/>
              </w:rPr>
            </w:pPr>
            <w:r w:rsidRPr="00931575">
              <w:rPr>
                <w:lang w:eastAsia="zh-CN"/>
              </w:rPr>
              <w:t>24</w:t>
            </w:r>
          </w:p>
        </w:tc>
      </w:tr>
      <w:tr w:rsidR="00DF6E6A" w:rsidRPr="00931575" w14:paraId="4034B084" w14:textId="77777777" w:rsidTr="009C397C">
        <w:trPr>
          <w:cantSplit/>
          <w:jc w:val="center"/>
        </w:trPr>
        <w:tc>
          <w:tcPr>
            <w:tcW w:w="2421" w:type="dxa"/>
          </w:tcPr>
          <w:p w14:paraId="46D8C1B7" w14:textId="77777777" w:rsidR="00DF6E6A" w:rsidRPr="00931575" w:rsidRDefault="00DF6E6A" w:rsidP="009C397C">
            <w:pPr>
              <w:pStyle w:val="TAC"/>
            </w:pPr>
            <w:r w:rsidRPr="00931575">
              <w:t>Number of code blocks - C</w:t>
            </w:r>
          </w:p>
        </w:tc>
        <w:tc>
          <w:tcPr>
            <w:tcW w:w="1070" w:type="dxa"/>
          </w:tcPr>
          <w:p w14:paraId="048C6100" w14:textId="77777777" w:rsidR="00DF6E6A" w:rsidRPr="00931575" w:rsidRDefault="00DF6E6A" w:rsidP="009C397C">
            <w:pPr>
              <w:pStyle w:val="TAC"/>
              <w:rPr>
                <w:lang w:eastAsia="zh-CN"/>
              </w:rPr>
            </w:pPr>
            <w:r w:rsidRPr="00931575">
              <w:rPr>
                <w:lang w:eastAsia="zh-CN"/>
              </w:rPr>
              <w:t>3</w:t>
            </w:r>
          </w:p>
        </w:tc>
        <w:tc>
          <w:tcPr>
            <w:tcW w:w="1071" w:type="dxa"/>
          </w:tcPr>
          <w:p w14:paraId="1871F679" w14:textId="77777777" w:rsidR="00DF6E6A" w:rsidRPr="00931575" w:rsidRDefault="00DF6E6A" w:rsidP="009C397C">
            <w:pPr>
              <w:pStyle w:val="TAC"/>
              <w:rPr>
                <w:lang w:eastAsia="zh-CN"/>
              </w:rPr>
            </w:pPr>
            <w:r w:rsidRPr="00931575">
              <w:rPr>
                <w:lang w:eastAsia="zh-CN"/>
              </w:rPr>
              <w:t>5</w:t>
            </w:r>
          </w:p>
        </w:tc>
        <w:tc>
          <w:tcPr>
            <w:tcW w:w="1070" w:type="dxa"/>
          </w:tcPr>
          <w:p w14:paraId="67093FA5" w14:textId="77777777" w:rsidR="00DF6E6A" w:rsidRPr="00931575" w:rsidRDefault="00DF6E6A" w:rsidP="009C397C">
            <w:pPr>
              <w:pStyle w:val="TAC"/>
              <w:rPr>
                <w:lang w:eastAsia="zh-CN"/>
              </w:rPr>
            </w:pPr>
            <w:r w:rsidRPr="00931575">
              <w:rPr>
                <w:lang w:eastAsia="zh-CN"/>
              </w:rPr>
              <w:t>10</w:t>
            </w:r>
          </w:p>
        </w:tc>
        <w:tc>
          <w:tcPr>
            <w:tcW w:w="1071" w:type="dxa"/>
          </w:tcPr>
          <w:p w14:paraId="68DB85EA" w14:textId="77777777" w:rsidR="00DF6E6A" w:rsidRPr="00931575" w:rsidRDefault="00DF6E6A" w:rsidP="009C397C">
            <w:pPr>
              <w:pStyle w:val="TAC"/>
              <w:rPr>
                <w:lang w:eastAsia="zh-CN"/>
              </w:rPr>
            </w:pPr>
            <w:r w:rsidRPr="00931575">
              <w:rPr>
                <w:lang w:eastAsia="zh-CN"/>
              </w:rPr>
              <w:t>3</w:t>
            </w:r>
          </w:p>
        </w:tc>
        <w:tc>
          <w:tcPr>
            <w:tcW w:w="1070" w:type="dxa"/>
          </w:tcPr>
          <w:p w14:paraId="48AD4E34" w14:textId="77777777" w:rsidR="00DF6E6A" w:rsidRPr="00931575" w:rsidRDefault="00DF6E6A" w:rsidP="009C397C">
            <w:pPr>
              <w:pStyle w:val="TAC"/>
              <w:rPr>
                <w:lang w:eastAsia="zh-CN"/>
              </w:rPr>
            </w:pPr>
            <w:r w:rsidRPr="00931575">
              <w:rPr>
                <w:lang w:eastAsia="zh-CN"/>
              </w:rPr>
              <w:t>5</w:t>
            </w:r>
          </w:p>
        </w:tc>
        <w:tc>
          <w:tcPr>
            <w:tcW w:w="1071" w:type="dxa"/>
          </w:tcPr>
          <w:p w14:paraId="3B9E05D2" w14:textId="77777777" w:rsidR="00DF6E6A" w:rsidRPr="00931575" w:rsidRDefault="00DF6E6A" w:rsidP="009C397C">
            <w:pPr>
              <w:pStyle w:val="TAC"/>
              <w:rPr>
                <w:lang w:eastAsia="zh-CN"/>
              </w:rPr>
            </w:pPr>
            <w:r w:rsidRPr="00931575">
              <w:rPr>
                <w:lang w:eastAsia="zh-CN"/>
              </w:rPr>
              <w:t>10</w:t>
            </w:r>
          </w:p>
        </w:tc>
        <w:tc>
          <w:tcPr>
            <w:tcW w:w="1071" w:type="dxa"/>
          </w:tcPr>
          <w:p w14:paraId="38521677" w14:textId="77777777" w:rsidR="00DF6E6A" w:rsidRPr="00931575" w:rsidRDefault="00DF6E6A" w:rsidP="009C397C">
            <w:pPr>
              <w:pStyle w:val="TAC"/>
              <w:rPr>
                <w:lang w:eastAsia="zh-CN"/>
              </w:rPr>
            </w:pPr>
            <w:r w:rsidRPr="00931575">
              <w:rPr>
                <w:lang w:eastAsia="zh-CN"/>
              </w:rPr>
              <w:t>24</w:t>
            </w:r>
          </w:p>
        </w:tc>
      </w:tr>
      <w:tr w:rsidR="00DF6E6A" w:rsidRPr="00931575" w14:paraId="102ACA26" w14:textId="77777777" w:rsidTr="009C397C">
        <w:trPr>
          <w:cantSplit/>
          <w:jc w:val="center"/>
        </w:trPr>
        <w:tc>
          <w:tcPr>
            <w:tcW w:w="2421" w:type="dxa"/>
          </w:tcPr>
          <w:p w14:paraId="40649743" w14:textId="77777777" w:rsidR="00DF6E6A" w:rsidRPr="00931575" w:rsidRDefault="00DF6E6A" w:rsidP="009C397C">
            <w:pPr>
              <w:pStyle w:val="TAC"/>
            </w:pPr>
            <w:r w:rsidRPr="00931575">
              <w:t xml:space="preserve">Code block size </w:t>
            </w:r>
            <w:r w:rsidRPr="00931575">
              <w:rPr>
                <w:rFonts w:eastAsia="Malgun Gothic" w:cs="Arial"/>
              </w:rPr>
              <w:t xml:space="preserve">including CRC </w:t>
            </w:r>
            <w:r w:rsidRPr="00931575">
              <w:t>(bits)</w:t>
            </w:r>
            <w:r w:rsidRPr="00931575">
              <w:rPr>
                <w:rFonts w:cs="Arial" w:hint="eastAsia"/>
                <w:lang w:eastAsia="zh-CN"/>
              </w:rPr>
              <w:t xml:space="preserve"> (Note 2)</w:t>
            </w:r>
          </w:p>
        </w:tc>
        <w:tc>
          <w:tcPr>
            <w:tcW w:w="1070" w:type="dxa"/>
          </w:tcPr>
          <w:p w14:paraId="6E0BC0FA" w14:textId="77777777" w:rsidR="00DF6E6A" w:rsidRPr="00931575" w:rsidRDefault="00DF6E6A" w:rsidP="009C397C">
            <w:pPr>
              <w:pStyle w:val="TAC"/>
              <w:rPr>
                <w:lang w:eastAsia="zh-CN"/>
              </w:rPr>
            </w:pPr>
            <w:r w:rsidRPr="00931575">
              <w:t>6176</w:t>
            </w:r>
          </w:p>
        </w:tc>
        <w:tc>
          <w:tcPr>
            <w:tcW w:w="1071" w:type="dxa"/>
          </w:tcPr>
          <w:p w14:paraId="53F71647" w14:textId="77777777" w:rsidR="00DF6E6A" w:rsidRPr="00931575" w:rsidRDefault="00DF6E6A" w:rsidP="009C397C">
            <w:pPr>
              <w:pStyle w:val="TAC"/>
              <w:rPr>
                <w:lang w:eastAsia="zh-CN"/>
              </w:rPr>
            </w:pPr>
            <w:r w:rsidRPr="00931575">
              <w:t>7816</w:t>
            </w:r>
          </w:p>
        </w:tc>
        <w:tc>
          <w:tcPr>
            <w:tcW w:w="1070" w:type="dxa"/>
          </w:tcPr>
          <w:p w14:paraId="491E8B84" w14:textId="77777777" w:rsidR="00DF6E6A" w:rsidRPr="00931575" w:rsidRDefault="00DF6E6A" w:rsidP="009C397C">
            <w:pPr>
              <w:pStyle w:val="TAC"/>
              <w:rPr>
                <w:lang w:eastAsia="zh-CN"/>
              </w:rPr>
            </w:pPr>
            <w:r w:rsidRPr="00931575">
              <w:t>7816</w:t>
            </w:r>
          </w:p>
        </w:tc>
        <w:tc>
          <w:tcPr>
            <w:tcW w:w="1071" w:type="dxa"/>
          </w:tcPr>
          <w:p w14:paraId="33DB2C1B" w14:textId="77777777" w:rsidR="00DF6E6A" w:rsidRPr="00931575" w:rsidRDefault="00DF6E6A" w:rsidP="009C397C">
            <w:pPr>
              <w:pStyle w:val="TAC"/>
              <w:rPr>
                <w:lang w:eastAsia="zh-CN"/>
              </w:rPr>
            </w:pPr>
            <w:r w:rsidRPr="00931575">
              <w:t>6008</w:t>
            </w:r>
          </w:p>
        </w:tc>
        <w:tc>
          <w:tcPr>
            <w:tcW w:w="1070" w:type="dxa"/>
          </w:tcPr>
          <w:p w14:paraId="7A37E9E3" w14:textId="77777777" w:rsidR="00DF6E6A" w:rsidRPr="00931575" w:rsidRDefault="00DF6E6A" w:rsidP="009C397C">
            <w:pPr>
              <w:pStyle w:val="TAC"/>
              <w:rPr>
                <w:lang w:eastAsia="zh-CN"/>
              </w:rPr>
            </w:pPr>
            <w:r w:rsidRPr="00931575">
              <w:t>7608</w:t>
            </w:r>
          </w:p>
        </w:tc>
        <w:tc>
          <w:tcPr>
            <w:tcW w:w="1071" w:type="dxa"/>
          </w:tcPr>
          <w:p w14:paraId="4E14A0C0" w14:textId="77777777" w:rsidR="00DF6E6A" w:rsidRPr="00931575" w:rsidRDefault="00DF6E6A" w:rsidP="009C397C">
            <w:pPr>
              <w:pStyle w:val="TAC"/>
              <w:rPr>
                <w:lang w:eastAsia="zh-CN"/>
              </w:rPr>
            </w:pPr>
            <w:r w:rsidRPr="00931575">
              <w:t>7816</w:t>
            </w:r>
          </w:p>
        </w:tc>
        <w:tc>
          <w:tcPr>
            <w:tcW w:w="1071" w:type="dxa"/>
          </w:tcPr>
          <w:p w14:paraId="0867C630" w14:textId="77777777" w:rsidR="00DF6E6A" w:rsidRPr="00931575" w:rsidRDefault="00DF6E6A" w:rsidP="009C397C">
            <w:pPr>
              <w:pStyle w:val="TAC"/>
              <w:rPr>
                <w:lang w:eastAsia="zh-CN"/>
              </w:rPr>
            </w:pPr>
            <w:r w:rsidRPr="00931575">
              <w:t>8392</w:t>
            </w:r>
          </w:p>
        </w:tc>
      </w:tr>
      <w:tr w:rsidR="00DF6E6A" w:rsidRPr="00931575" w14:paraId="765BCD4F" w14:textId="77777777" w:rsidTr="009C397C">
        <w:trPr>
          <w:cantSplit/>
          <w:jc w:val="center"/>
        </w:trPr>
        <w:tc>
          <w:tcPr>
            <w:tcW w:w="2421" w:type="dxa"/>
          </w:tcPr>
          <w:p w14:paraId="5499DBCF" w14:textId="77777777" w:rsidR="00DF6E6A" w:rsidRPr="00931575" w:rsidRDefault="00DF6E6A" w:rsidP="009C397C">
            <w:pPr>
              <w:pStyle w:val="TAC"/>
              <w:rPr>
                <w:lang w:eastAsia="zh-CN"/>
              </w:rPr>
            </w:pPr>
            <w:r w:rsidRPr="00931575">
              <w:t xml:space="preserve">Total number of bits per </w:t>
            </w:r>
            <w:r w:rsidRPr="00931575">
              <w:rPr>
                <w:lang w:eastAsia="zh-CN"/>
              </w:rPr>
              <w:t>slot</w:t>
            </w:r>
          </w:p>
        </w:tc>
        <w:tc>
          <w:tcPr>
            <w:tcW w:w="1070" w:type="dxa"/>
          </w:tcPr>
          <w:p w14:paraId="2D928365" w14:textId="77777777" w:rsidR="00DF6E6A" w:rsidRPr="00931575" w:rsidRDefault="00DF6E6A" w:rsidP="009C397C">
            <w:pPr>
              <w:pStyle w:val="TAC"/>
              <w:rPr>
                <w:lang w:eastAsia="zh-CN"/>
              </w:rPr>
            </w:pPr>
            <w:r w:rsidRPr="00931575">
              <w:rPr>
                <w:rFonts w:hint="eastAsia"/>
                <w:lang w:eastAsia="zh-CN"/>
              </w:rPr>
              <w:t>28800</w:t>
            </w:r>
          </w:p>
        </w:tc>
        <w:tc>
          <w:tcPr>
            <w:tcW w:w="1071" w:type="dxa"/>
          </w:tcPr>
          <w:p w14:paraId="68C78272" w14:textId="77777777" w:rsidR="00DF6E6A" w:rsidRPr="00931575" w:rsidRDefault="00DF6E6A" w:rsidP="009C397C">
            <w:pPr>
              <w:pStyle w:val="TAC"/>
              <w:rPr>
                <w:lang w:eastAsia="zh-CN"/>
              </w:rPr>
            </w:pPr>
            <w:r w:rsidRPr="00931575">
              <w:rPr>
                <w:rFonts w:hint="eastAsia"/>
                <w:lang w:eastAsia="zh-CN"/>
              </w:rPr>
              <w:t>59904</w:t>
            </w:r>
          </w:p>
        </w:tc>
        <w:tc>
          <w:tcPr>
            <w:tcW w:w="1070" w:type="dxa"/>
          </w:tcPr>
          <w:p w14:paraId="48E43790" w14:textId="77777777" w:rsidR="00DF6E6A" w:rsidRPr="00931575" w:rsidRDefault="00DF6E6A" w:rsidP="009C397C">
            <w:pPr>
              <w:pStyle w:val="TAC"/>
              <w:rPr>
                <w:lang w:eastAsia="zh-CN"/>
              </w:rPr>
            </w:pPr>
            <w:r w:rsidRPr="00931575">
              <w:rPr>
                <w:rFonts w:hint="eastAsia"/>
                <w:lang w:eastAsia="zh-CN"/>
              </w:rPr>
              <w:t>122112</w:t>
            </w:r>
          </w:p>
        </w:tc>
        <w:tc>
          <w:tcPr>
            <w:tcW w:w="1071" w:type="dxa"/>
          </w:tcPr>
          <w:p w14:paraId="76347B95" w14:textId="77777777" w:rsidR="00DF6E6A" w:rsidRPr="00931575" w:rsidRDefault="00DF6E6A" w:rsidP="009C397C">
            <w:pPr>
              <w:pStyle w:val="TAC"/>
              <w:rPr>
                <w:lang w:eastAsia="zh-CN"/>
              </w:rPr>
            </w:pPr>
            <w:r w:rsidRPr="00931575">
              <w:rPr>
                <w:rFonts w:hint="eastAsia"/>
                <w:lang w:eastAsia="zh-CN"/>
              </w:rPr>
              <w:t>27648</w:t>
            </w:r>
          </w:p>
        </w:tc>
        <w:tc>
          <w:tcPr>
            <w:tcW w:w="1070" w:type="dxa"/>
          </w:tcPr>
          <w:p w14:paraId="5675EF06" w14:textId="77777777" w:rsidR="00DF6E6A" w:rsidRPr="00931575" w:rsidRDefault="00DF6E6A" w:rsidP="009C397C">
            <w:pPr>
              <w:pStyle w:val="TAC"/>
              <w:rPr>
                <w:lang w:eastAsia="zh-CN"/>
              </w:rPr>
            </w:pPr>
            <w:r w:rsidRPr="00931575">
              <w:rPr>
                <w:rFonts w:hint="eastAsia"/>
                <w:lang w:eastAsia="zh-CN"/>
              </w:rPr>
              <w:t>58752</w:t>
            </w:r>
          </w:p>
        </w:tc>
        <w:tc>
          <w:tcPr>
            <w:tcW w:w="1071" w:type="dxa"/>
          </w:tcPr>
          <w:p w14:paraId="055FA89A" w14:textId="77777777" w:rsidR="00DF6E6A" w:rsidRPr="00931575" w:rsidRDefault="00DF6E6A" w:rsidP="009C397C">
            <w:pPr>
              <w:pStyle w:val="TAC"/>
              <w:rPr>
                <w:lang w:eastAsia="zh-CN"/>
              </w:rPr>
            </w:pPr>
            <w:r w:rsidRPr="00931575">
              <w:rPr>
                <w:rFonts w:hint="eastAsia"/>
                <w:lang w:eastAsia="zh-CN"/>
              </w:rPr>
              <w:t>122112</w:t>
            </w:r>
          </w:p>
        </w:tc>
        <w:tc>
          <w:tcPr>
            <w:tcW w:w="1071" w:type="dxa"/>
          </w:tcPr>
          <w:p w14:paraId="41D3D33E" w14:textId="77777777" w:rsidR="00DF6E6A" w:rsidRPr="00931575" w:rsidRDefault="00DF6E6A" w:rsidP="009C397C">
            <w:pPr>
              <w:pStyle w:val="TAC"/>
              <w:rPr>
                <w:lang w:eastAsia="zh-CN"/>
              </w:rPr>
            </w:pPr>
            <w:r w:rsidRPr="00931575">
              <w:rPr>
                <w:rFonts w:hint="eastAsia"/>
                <w:lang w:eastAsia="zh-CN"/>
              </w:rPr>
              <w:t>314496</w:t>
            </w:r>
          </w:p>
        </w:tc>
      </w:tr>
      <w:tr w:rsidR="00DF6E6A" w:rsidRPr="00931575" w14:paraId="15C19D73" w14:textId="77777777" w:rsidTr="009C397C">
        <w:trPr>
          <w:cantSplit/>
          <w:jc w:val="center"/>
        </w:trPr>
        <w:tc>
          <w:tcPr>
            <w:tcW w:w="2421" w:type="dxa"/>
          </w:tcPr>
          <w:p w14:paraId="3AE03D18" w14:textId="77777777" w:rsidR="00DF6E6A" w:rsidRPr="00931575" w:rsidRDefault="00DF6E6A" w:rsidP="009C397C">
            <w:pPr>
              <w:pStyle w:val="TAC"/>
              <w:rPr>
                <w:lang w:eastAsia="zh-CN"/>
              </w:rPr>
            </w:pPr>
            <w:r w:rsidRPr="00931575">
              <w:t xml:space="preserve">Total symbols per </w:t>
            </w:r>
            <w:r w:rsidRPr="00931575">
              <w:rPr>
                <w:lang w:eastAsia="zh-CN"/>
              </w:rPr>
              <w:t>slot</w:t>
            </w:r>
          </w:p>
        </w:tc>
        <w:tc>
          <w:tcPr>
            <w:tcW w:w="1070" w:type="dxa"/>
          </w:tcPr>
          <w:p w14:paraId="4794A30D" w14:textId="77777777" w:rsidR="00DF6E6A" w:rsidRPr="00931575" w:rsidRDefault="00DF6E6A" w:rsidP="009C397C">
            <w:pPr>
              <w:pStyle w:val="TAC"/>
              <w:rPr>
                <w:lang w:eastAsia="zh-CN"/>
              </w:rPr>
            </w:pPr>
            <w:r w:rsidRPr="00931575">
              <w:rPr>
                <w:rFonts w:hint="eastAsia"/>
                <w:lang w:eastAsia="zh-CN"/>
              </w:rPr>
              <w:t>7200</w:t>
            </w:r>
          </w:p>
        </w:tc>
        <w:tc>
          <w:tcPr>
            <w:tcW w:w="1071" w:type="dxa"/>
          </w:tcPr>
          <w:p w14:paraId="2C4001B1" w14:textId="77777777" w:rsidR="00DF6E6A" w:rsidRPr="00931575" w:rsidRDefault="00DF6E6A" w:rsidP="009C397C">
            <w:pPr>
              <w:pStyle w:val="TAC"/>
              <w:rPr>
                <w:lang w:eastAsia="zh-CN"/>
              </w:rPr>
            </w:pPr>
            <w:r w:rsidRPr="00931575">
              <w:rPr>
                <w:rFonts w:hint="eastAsia"/>
                <w:lang w:eastAsia="zh-CN"/>
              </w:rPr>
              <w:t>14976</w:t>
            </w:r>
          </w:p>
        </w:tc>
        <w:tc>
          <w:tcPr>
            <w:tcW w:w="1070" w:type="dxa"/>
          </w:tcPr>
          <w:p w14:paraId="2E8DA038" w14:textId="77777777" w:rsidR="00DF6E6A" w:rsidRPr="00931575" w:rsidRDefault="00DF6E6A" w:rsidP="009C397C">
            <w:pPr>
              <w:pStyle w:val="TAC"/>
              <w:rPr>
                <w:lang w:eastAsia="zh-CN"/>
              </w:rPr>
            </w:pPr>
            <w:r w:rsidRPr="00931575">
              <w:rPr>
                <w:rFonts w:hint="eastAsia"/>
                <w:lang w:eastAsia="zh-CN"/>
              </w:rPr>
              <w:t>30528</w:t>
            </w:r>
          </w:p>
        </w:tc>
        <w:tc>
          <w:tcPr>
            <w:tcW w:w="1071" w:type="dxa"/>
          </w:tcPr>
          <w:p w14:paraId="0A4851AC" w14:textId="77777777" w:rsidR="00DF6E6A" w:rsidRPr="00931575" w:rsidRDefault="00DF6E6A" w:rsidP="009C397C">
            <w:pPr>
              <w:pStyle w:val="TAC"/>
              <w:rPr>
                <w:lang w:eastAsia="zh-CN"/>
              </w:rPr>
            </w:pPr>
            <w:r w:rsidRPr="00931575">
              <w:rPr>
                <w:rFonts w:hint="eastAsia"/>
                <w:lang w:eastAsia="zh-CN"/>
              </w:rPr>
              <w:t>6912</w:t>
            </w:r>
          </w:p>
        </w:tc>
        <w:tc>
          <w:tcPr>
            <w:tcW w:w="1070" w:type="dxa"/>
          </w:tcPr>
          <w:p w14:paraId="1371F859" w14:textId="77777777" w:rsidR="00DF6E6A" w:rsidRPr="00931575" w:rsidRDefault="00DF6E6A" w:rsidP="009C397C">
            <w:pPr>
              <w:pStyle w:val="TAC"/>
              <w:rPr>
                <w:lang w:eastAsia="zh-CN"/>
              </w:rPr>
            </w:pPr>
            <w:r w:rsidRPr="00931575">
              <w:rPr>
                <w:rFonts w:hint="eastAsia"/>
                <w:lang w:eastAsia="zh-CN"/>
              </w:rPr>
              <w:t>14688</w:t>
            </w:r>
          </w:p>
        </w:tc>
        <w:tc>
          <w:tcPr>
            <w:tcW w:w="1071" w:type="dxa"/>
          </w:tcPr>
          <w:p w14:paraId="16511F0A" w14:textId="77777777" w:rsidR="00DF6E6A" w:rsidRPr="00931575" w:rsidRDefault="00DF6E6A" w:rsidP="009C397C">
            <w:pPr>
              <w:pStyle w:val="TAC"/>
              <w:rPr>
                <w:lang w:eastAsia="zh-CN"/>
              </w:rPr>
            </w:pPr>
            <w:r w:rsidRPr="00931575">
              <w:rPr>
                <w:rFonts w:hint="eastAsia"/>
                <w:lang w:eastAsia="zh-CN"/>
              </w:rPr>
              <w:t>30528</w:t>
            </w:r>
          </w:p>
        </w:tc>
        <w:tc>
          <w:tcPr>
            <w:tcW w:w="1071" w:type="dxa"/>
          </w:tcPr>
          <w:p w14:paraId="412078A8" w14:textId="77777777" w:rsidR="00DF6E6A" w:rsidRPr="00931575" w:rsidRDefault="00DF6E6A" w:rsidP="009C397C">
            <w:pPr>
              <w:pStyle w:val="TAC"/>
              <w:rPr>
                <w:lang w:eastAsia="zh-CN"/>
              </w:rPr>
            </w:pPr>
            <w:r w:rsidRPr="00931575">
              <w:rPr>
                <w:rFonts w:hint="eastAsia"/>
                <w:lang w:eastAsia="zh-CN"/>
              </w:rPr>
              <w:t>78624</w:t>
            </w:r>
          </w:p>
        </w:tc>
      </w:tr>
      <w:tr w:rsidR="00DF6E6A" w:rsidRPr="00931575" w14:paraId="2E369A1B" w14:textId="77777777" w:rsidTr="009C397C">
        <w:trPr>
          <w:cantSplit/>
          <w:jc w:val="center"/>
        </w:trPr>
        <w:tc>
          <w:tcPr>
            <w:tcW w:w="9915" w:type="dxa"/>
            <w:gridSpan w:val="8"/>
          </w:tcPr>
          <w:p w14:paraId="3FC20524" w14:textId="77777777" w:rsidR="00DF6E6A" w:rsidRPr="00931575" w:rsidRDefault="00DF6E6A" w:rsidP="009C397C">
            <w:pPr>
              <w:pStyle w:val="TAN"/>
              <w:rPr>
                <w:lang w:eastAsia="zh-CN"/>
              </w:rPr>
            </w:pPr>
            <w:r w:rsidRPr="00931575">
              <w:rPr>
                <w:rFonts w:hint="eastAsia"/>
              </w:rPr>
              <w:t>NOTE</w:t>
            </w:r>
            <w:r w:rsidRPr="00931575">
              <w:t> </w:t>
            </w:r>
            <w:r w:rsidRPr="00931575">
              <w:rPr>
                <w:rFonts w:hint="eastAsia"/>
              </w:rPr>
              <w:t>1:</w:t>
            </w:r>
            <w:r w:rsidRPr="00931575">
              <w:rPr>
                <w:rFonts w:hint="eastAsia"/>
              </w:rPr>
              <w:tab/>
            </w:r>
            <w:r w:rsidRPr="00931575">
              <w:rPr>
                <w:rFonts w:eastAsiaTheme="minorEastAsia" w:hint="eastAsia"/>
                <w:lang w:eastAsia="zh-CN"/>
              </w:rPr>
              <w:t>DM-RS configuration type</w:t>
            </w:r>
            <w:r w:rsidRPr="00931575">
              <w:rPr>
                <w:rFonts w:hint="eastAsia"/>
              </w:rPr>
              <w:t xml:space="preserve"> = 1 with </w:t>
            </w:r>
            <w:r w:rsidRPr="00931575">
              <w:t>DM-RS duration = single-symbol DM-RS</w:t>
            </w:r>
            <w:r w:rsidRPr="00931575">
              <w:rPr>
                <w:rFonts w:hint="eastAsia"/>
                <w:lang w:eastAsia="zh-CN"/>
              </w:rPr>
              <w:t xml:space="preserve"> and the n</w:t>
            </w:r>
            <w:r w:rsidRPr="00931575">
              <w:rPr>
                <w:lang w:eastAsia="zh-CN"/>
              </w:rPr>
              <w:t>umber of DM-RS CDM groups without data</w:t>
            </w:r>
            <w:r w:rsidRPr="00931575">
              <w:rPr>
                <w:rFonts w:hint="eastAsia"/>
                <w:lang w:eastAsia="zh-CN"/>
              </w:rPr>
              <w:t xml:space="preserve"> is 2</w:t>
            </w:r>
            <w:r w:rsidRPr="00931575">
              <w:rPr>
                <w:rFonts w:hint="eastAsia"/>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lang w:eastAsia="zh-CN"/>
              </w:rPr>
              <w:t>,</w:t>
            </w:r>
            <w:r w:rsidRPr="00931575">
              <w:rPr>
                <w:rFonts w:hint="eastAsia"/>
              </w:rPr>
              <w:t xml:space="preserve"> </w:t>
            </w:r>
            <w:r w:rsidRPr="00931575">
              <w:rPr>
                <w:i/>
                <w:lang w:eastAsia="zh-CN"/>
              </w:rPr>
              <w:t>l</w:t>
            </w:r>
            <w:r w:rsidRPr="00931575">
              <w:rPr>
                <w:i/>
                <w:vertAlign w:val="subscript"/>
                <w:lang w:eastAsia="zh-CN"/>
              </w:rPr>
              <w:t xml:space="preserve">0 </w:t>
            </w:r>
            <w:r w:rsidRPr="00931575">
              <w:rPr>
                <w:rFonts w:hint="eastAsia"/>
              </w:rPr>
              <w:t>= 2</w:t>
            </w:r>
            <w:r w:rsidRPr="00931575">
              <w:rPr>
                <w:lang w:eastAsia="zh-CN"/>
              </w:rPr>
              <w:t xml:space="preserve"> and</w:t>
            </w:r>
            <w:r w:rsidRPr="00931575">
              <w:rPr>
                <w:rFonts w:hint="eastAsia"/>
                <w:lang w:eastAsia="zh-CN"/>
              </w:rPr>
              <w:t xml:space="preserve"> </w:t>
            </w:r>
            <w:r w:rsidRPr="00931575">
              <w:rPr>
                <w:i/>
                <w:lang w:eastAsia="zh-CN"/>
              </w:rPr>
              <w:t xml:space="preserve">l </w:t>
            </w:r>
            <w:r w:rsidRPr="00931575">
              <w:rPr>
                <w:rFonts w:hint="eastAsia"/>
                <w:lang w:eastAsia="zh-CN"/>
              </w:rPr>
              <w:t>=</w:t>
            </w:r>
            <w:r w:rsidRPr="00931575">
              <w:rPr>
                <w:lang w:eastAsia="zh-CN"/>
              </w:rPr>
              <w:t xml:space="preserve"> </w:t>
            </w:r>
            <w:r w:rsidRPr="00931575">
              <w:rPr>
                <w:rFonts w:hint="eastAsia"/>
                <w:lang w:eastAsia="zh-CN"/>
              </w:rPr>
              <w:t>11</w:t>
            </w:r>
            <w:r w:rsidRPr="00931575">
              <w:rPr>
                <w:rFonts w:hint="eastAsia"/>
              </w:rPr>
              <w:t xml:space="preserve"> </w:t>
            </w:r>
            <w:r w:rsidRPr="00931575">
              <w:rPr>
                <w:rFonts w:hint="eastAsia"/>
                <w:lang w:eastAsia="zh-CN"/>
              </w:rPr>
              <w:t xml:space="preserve">for </w:t>
            </w:r>
            <w:r w:rsidRPr="00931575">
              <w:t>PUSCH mapping type A</w:t>
            </w:r>
            <w:r w:rsidRPr="00931575">
              <w:rPr>
                <w:rFonts w:hint="eastAsia"/>
                <w:lang w:eastAsia="zh-CN"/>
              </w:rPr>
              <w:t xml:space="preserve">, </w:t>
            </w:r>
            <w:r w:rsidRPr="00931575">
              <w:rPr>
                <w:i/>
                <w:lang w:eastAsia="zh-CN"/>
              </w:rPr>
              <w:t>l</w:t>
            </w:r>
            <w:r w:rsidRPr="00931575">
              <w:rPr>
                <w:i/>
                <w:vertAlign w:val="subscript"/>
                <w:lang w:eastAsia="zh-CN"/>
              </w:rPr>
              <w:t xml:space="preserve">0 </w:t>
            </w:r>
            <w:r w:rsidRPr="00931575">
              <w:rPr>
                <w:rFonts w:hint="eastAsia"/>
              </w:rPr>
              <w:t xml:space="preserve">= </w:t>
            </w:r>
            <w:r w:rsidRPr="00931575">
              <w:rPr>
                <w:rFonts w:hint="eastAsia"/>
                <w:lang w:eastAsia="zh-CN"/>
              </w:rPr>
              <w:t xml:space="preserve">0 and </w:t>
            </w:r>
            <w:r w:rsidRPr="00931575">
              <w:rPr>
                <w:i/>
                <w:lang w:eastAsia="zh-CN"/>
              </w:rPr>
              <w:t>l</w:t>
            </w:r>
            <w:r w:rsidRPr="00931575">
              <w:rPr>
                <w:rFonts w:hint="eastAsia"/>
                <w:i/>
                <w:lang w:eastAsia="zh-CN"/>
              </w:rPr>
              <w:t xml:space="preserve"> </w:t>
            </w:r>
            <w:r w:rsidRPr="00931575">
              <w:rPr>
                <w:rFonts w:hint="eastAsia"/>
                <w:lang w:eastAsia="zh-CN"/>
              </w:rPr>
              <w:t>=</w:t>
            </w:r>
            <w:r w:rsidRPr="00931575">
              <w:rPr>
                <w:lang w:eastAsia="zh-CN"/>
              </w:rPr>
              <w:t xml:space="preserve"> </w:t>
            </w:r>
            <w:r w:rsidRPr="00931575">
              <w:rPr>
                <w:rFonts w:hint="eastAsia"/>
                <w:lang w:eastAsia="zh-CN"/>
              </w:rPr>
              <w:t>10</w:t>
            </w:r>
            <w:r w:rsidRPr="00931575">
              <w:rPr>
                <w:rFonts w:hint="eastAsia"/>
              </w:rPr>
              <w:t xml:space="preserve"> </w:t>
            </w:r>
            <w:r w:rsidRPr="00931575">
              <w:rPr>
                <w:rFonts w:hint="eastAsia"/>
                <w:lang w:eastAsia="zh-CN"/>
              </w:rPr>
              <w:t xml:space="preserve">for </w:t>
            </w:r>
            <w:r w:rsidRPr="00931575">
              <w:t xml:space="preserve">PUSCH mapping type </w:t>
            </w:r>
            <w:r w:rsidRPr="00931575">
              <w:rPr>
                <w:rFonts w:hint="eastAsia"/>
                <w:lang w:eastAsia="zh-CN"/>
              </w:rPr>
              <w:t xml:space="preserve">B </w:t>
            </w:r>
            <w:r w:rsidRPr="00931575">
              <w:rPr>
                <w:rFonts w:hint="eastAsia"/>
              </w:rPr>
              <w:t xml:space="preserve">as per table </w:t>
            </w:r>
            <w:r w:rsidRPr="00931575">
              <w:t>6.4.1.1.3-3</w:t>
            </w:r>
            <w:r w:rsidRPr="00931575">
              <w:rPr>
                <w:rFonts w:hint="eastAsia"/>
              </w:rPr>
              <w:t xml:space="preserve"> of TS</w:t>
            </w:r>
            <w:r w:rsidRPr="00931575">
              <w:t> </w:t>
            </w:r>
            <w:r w:rsidRPr="00931575">
              <w:rPr>
                <w:rFonts w:hint="eastAsia"/>
              </w:rPr>
              <w:t>38.211</w:t>
            </w:r>
            <w:r w:rsidRPr="00931575">
              <w:t> </w:t>
            </w:r>
            <w:r w:rsidRPr="00931575">
              <w:rPr>
                <w:rFonts w:hint="eastAsia"/>
              </w:rPr>
              <w:t>[20].</w:t>
            </w:r>
          </w:p>
          <w:p w14:paraId="114C110B" w14:textId="77777777" w:rsidR="00DF6E6A" w:rsidRPr="00931575" w:rsidRDefault="00DF6E6A" w:rsidP="009C397C">
            <w:pPr>
              <w:pStyle w:val="TAN"/>
              <w:rPr>
                <w:szCs w:val="18"/>
                <w:lang w:eastAsia="zh-CN"/>
              </w:rPr>
            </w:pPr>
            <w:r w:rsidRPr="00931575">
              <w:rPr>
                <w:rFonts w:hint="eastAsia"/>
              </w:rPr>
              <w:t>NOTE</w:t>
            </w:r>
            <w:r w:rsidRPr="00931575">
              <w:t> </w:t>
            </w:r>
            <w:r w:rsidRPr="00931575">
              <w:rPr>
                <w:rFonts w:hint="eastAsia"/>
                <w:lang w:eastAsia="zh-CN"/>
              </w:rPr>
              <w:t>2</w:t>
            </w:r>
            <w:r w:rsidRPr="00931575">
              <w:rPr>
                <w:rFonts w:hint="eastAsia"/>
              </w:rPr>
              <w:t>:</w:t>
            </w:r>
            <w:r w:rsidRPr="00931575">
              <w:rPr>
                <w:rFonts w:hint="eastAsia"/>
              </w:rPr>
              <w:tab/>
            </w:r>
            <w:r w:rsidRPr="00931575">
              <w:t>Code block size including CRC (bits)</w:t>
            </w:r>
            <w:r w:rsidRPr="00931575">
              <w:rPr>
                <w:rFonts w:hint="eastAsia"/>
                <w:lang w:eastAsia="zh-CN"/>
              </w:rPr>
              <w:t xml:space="preserve"> equals to </w:t>
            </w:r>
            <w:r w:rsidRPr="00931575">
              <w:rPr>
                <w:i/>
                <w:lang w:eastAsia="zh-CN"/>
              </w:rPr>
              <w:t>K'</w:t>
            </w:r>
            <w:r w:rsidRPr="00931575">
              <w:rPr>
                <w:rFonts w:hint="eastAsia"/>
                <w:lang w:eastAsia="zh-CN"/>
              </w:rPr>
              <w:t xml:space="preserve"> in clause</w:t>
            </w:r>
            <w:r w:rsidRPr="00931575">
              <w:rPr>
                <w:lang w:eastAsia="zh-CN"/>
              </w:rPr>
              <w:t> 5.2.2</w:t>
            </w:r>
            <w:r w:rsidRPr="00931575">
              <w:rPr>
                <w:rFonts w:hint="eastAsia"/>
                <w:lang w:eastAsia="zh-CN"/>
              </w:rPr>
              <w:t xml:space="preserve"> of TS</w:t>
            </w:r>
            <w:r w:rsidRPr="00931575">
              <w:rPr>
                <w:lang w:eastAsia="zh-CN"/>
              </w:rPr>
              <w:t> </w:t>
            </w:r>
            <w:r w:rsidRPr="00931575">
              <w:rPr>
                <w:rFonts w:hint="eastAsia"/>
                <w:lang w:eastAsia="zh-CN"/>
              </w:rPr>
              <w:t>38.212</w:t>
            </w:r>
            <w:r w:rsidRPr="00931575">
              <w:rPr>
                <w:lang w:eastAsia="zh-CN"/>
              </w:rPr>
              <w:t> </w:t>
            </w:r>
            <w:r w:rsidRPr="00931575">
              <w:rPr>
                <w:rFonts w:hint="eastAsia"/>
                <w:lang w:eastAsia="zh-CN"/>
              </w:rPr>
              <w:t>[19].</w:t>
            </w:r>
          </w:p>
        </w:tc>
      </w:tr>
    </w:tbl>
    <w:p w14:paraId="7FC2BFBE" w14:textId="77777777" w:rsidR="00DF6E6A" w:rsidRPr="00931575" w:rsidRDefault="00DF6E6A" w:rsidP="00DF6E6A">
      <w:pPr>
        <w:rPr>
          <w:noProof/>
          <w:lang w:eastAsia="zh-CN"/>
        </w:rPr>
      </w:pPr>
    </w:p>
    <w:p w14:paraId="6D42D63B" w14:textId="77777777" w:rsidR="00DF6E6A" w:rsidRPr="00931575" w:rsidRDefault="00DF6E6A" w:rsidP="00DF6E6A">
      <w:pPr>
        <w:pStyle w:val="TH"/>
        <w:rPr>
          <w:lang w:eastAsia="zh-CN"/>
        </w:rPr>
      </w:pPr>
      <w:r w:rsidRPr="00931575">
        <w:rPr>
          <w:rFonts w:eastAsia="Malgun Gothic"/>
        </w:rPr>
        <w:lastRenderedPageBreak/>
        <w:t>Table A.</w:t>
      </w:r>
      <w:r w:rsidRPr="00931575">
        <w:rPr>
          <w:rFonts w:hint="eastAsia"/>
          <w:lang w:eastAsia="zh-CN"/>
        </w:rPr>
        <w:t>4</w:t>
      </w:r>
      <w:r w:rsidRPr="00931575">
        <w:rPr>
          <w:rFonts w:eastAsia="Malgun Gothic"/>
        </w:rPr>
        <w:t>-</w:t>
      </w:r>
      <w:r w:rsidRPr="00931575">
        <w:rPr>
          <w:rFonts w:hint="eastAsia"/>
          <w:lang w:eastAsia="zh-CN"/>
        </w:rPr>
        <w:t>5</w:t>
      </w:r>
      <w:r w:rsidRPr="00931575">
        <w:rPr>
          <w:rFonts w:eastAsia="Malgun Gothic"/>
        </w:rPr>
        <w:t>: FRC parameters for</w:t>
      </w:r>
      <w:r w:rsidRPr="00931575">
        <w:rPr>
          <w:rFonts w:hint="eastAsia"/>
          <w:lang w:eastAsia="zh-CN"/>
        </w:rPr>
        <w:t xml:space="preserve"> FR2</w:t>
      </w:r>
      <w:ins w:id="3896" w:author="Ericsson_Nicholas_Pu" w:date="2023-02-11T20:27:00Z">
        <w:r>
          <w:rPr>
            <w:lang w:eastAsia="zh-CN"/>
          </w:rPr>
          <w:t>-1</w:t>
        </w:r>
      </w:ins>
      <w:r w:rsidRPr="00931575">
        <w:rPr>
          <w:rFonts w:hint="eastAsia"/>
          <w:lang w:eastAsia="zh-CN"/>
        </w:rPr>
        <w:t xml:space="preserve"> PUSCH </w:t>
      </w:r>
      <w:r w:rsidRPr="00931575">
        <w:rPr>
          <w:rFonts w:eastAsia="Malgun Gothic"/>
        </w:rPr>
        <w:t>performance requirements</w:t>
      </w:r>
      <w:r w:rsidRPr="00931575">
        <w:rPr>
          <w:rFonts w:hint="eastAsia"/>
          <w:lang w:eastAsia="zh-CN"/>
        </w:rPr>
        <w:t xml:space="preserve">, </w:t>
      </w:r>
      <w:r w:rsidRPr="00931575">
        <w:rPr>
          <w:lang w:eastAsia="zh-CN"/>
        </w:rPr>
        <w:t>transform precoding disabled</w:t>
      </w:r>
      <w:r w:rsidRPr="00931575">
        <w:rPr>
          <w:rFonts w:hint="eastAsia"/>
          <w:lang w:eastAsia="zh-CN"/>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pos0</w:t>
      </w:r>
      <w:r w:rsidRPr="00931575">
        <w:rPr>
          <w:rFonts w:hint="eastAsia"/>
          <w:lang w:eastAsia="zh-CN"/>
        </w:rPr>
        <w:t xml:space="preserve"> and 1 </w:t>
      </w:r>
      <w:r w:rsidRPr="00931575">
        <w:rPr>
          <w:lang w:eastAsia="zh-CN"/>
        </w:rPr>
        <w:t>transmission layer</w:t>
      </w:r>
      <w:r w:rsidRPr="00931575">
        <w:rPr>
          <w:rFonts w:eastAsia="Malgun Gothic"/>
        </w:rPr>
        <w:t xml:space="preserve"> (</w:t>
      </w:r>
      <w:r w:rsidRPr="00931575">
        <w:rPr>
          <w:rFonts w:hint="eastAsia"/>
          <w:lang w:eastAsia="zh-CN"/>
        </w:rPr>
        <w:t>16QAM</w:t>
      </w:r>
      <w:r w:rsidRPr="00931575">
        <w:rPr>
          <w:rFonts w:eastAsia="Malgun Gothic"/>
        </w:rPr>
        <w:t>, R=658</w:t>
      </w:r>
      <w:r w:rsidRPr="00931575">
        <w:rPr>
          <w:rFonts w:eastAsia="Malgun Gothic" w:hint="eastAsia"/>
        </w:rPr>
        <w:t>/1024</w:t>
      </w:r>
      <w:r w:rsidRPr="00931575">
        <w:rPr>
          <w:rFonts w:eastAsia="Malgun Gothic"/>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DF6E6A" w:rsidRPr="00931575" w14:paraId="2E8FBDDC" w14:textId="77777777" w:rsidTr="009C397C">
        <w:trPr>
          <w:cantSplit/>
          <w:jc w:val="center"/>
        </w:trPr>
        <w:tc>
          <w:tcPr>
            <w:tcW w:w="3950" w:type="dxa"/>
          </w:tcPr>
          <w:p w14:paraId="3821792A" w14:textId="77777777" w:rsidR="00DF6E6A" w:rsidRPr="00931575" w:rsidRDefault="00DF6E6A" w:rsidP="009C397C">
            <w:pPr>
              <w:pStyle w:val="TAH"/>
            </w:pPr>
            <w:r w:rsidRPr="00931575">
              <w:t>Reference channel</w:t>
            </w:r>
          </w:p>
        </w:tc>
        <w:tc>
          <w:tcPr>
            <w:tcW w:w="1076" w:type="dxa"/>
          </w:tcPr>
          <w:p w14:paraId="7732111A" w14:textId="77777777" w:rsidR="00DF6E6A" w:rsidRPr="00931575" w:rsidRDefault="00DF6E6A" w:rsidP="009C397C">
            <w:pPr>
              <w:pStyle w:val="TAH"/>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4</w:t>
            </w:r>
            <w:r w:rsidRPr="00931575">
              <w:rPr>
                <w:lang w:eastAsia="zh-CN"/>
              </w:rPr>
              <w:t>-1</w:t>
            </w:r>
          </w:p>
        </w:tc>
        <w:tc>
          <w:tcPr>
            <w:tcW w:w="1077" w:type="dxa"/>
          </w:tcPr>
          <w:p w14:paraId="56C71246" w14:textId="77777777" w:rsidR="00DF6E6A" w:rsidRPr="00931575" w:rsidRDefault="00DF6E6A" w:rsidP="009C397C">
            <w:pPr>
              <w:pStyle w:val="TAH"/>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4</w:t>
            </w:r>
            <w:r w:rsidRPr="00931575">
              <w:rPr>
                <w:lang w:eastAsia="zh-CN"/>
              </w:rPr>
              <w:t>-2</w:t>
            </w:r>
          </w:p>
        </w:tc>
        <w:tc>
          <w:tcPr>
            <w:tcW w:w="1076" w:type="dxa"/>
          </w:tcPr>
          <w:p w14:paraId="2E14DCC6" w14:textId="77777777" w:rsidR="00DF6E6A" w:rsidRPr="00931575" w:rsidRDefault="00DF6E6A" w:rsidP="009C397C">
            <w:pPr>
              <w:pStyle w:val="TAH"/>
            </w:pPr>
            <w:r w:rsidRPr="00C6449B">
              <w:rPr>
                <w:lang w:eastAsia="zh-CN"/>
              </w:rPr>
              <w:t>G-FR2-A4-3</w:t>
            </w:r>
            <w:r>
              <w:rPr>
                <w:lang w:eastAsia="zh-CN"/>
              </w:rPr>
              <w:t>(Note 3)</w:t>
            </w:r>
          </w:p>
        </w:tc>
        <w:tc>
          <w:tcPr>
            <w:tcW w:w="1077" w:type="dxa"/>
          </w:tcPr>
          <w:p w14:paraId="71666D7F" w14:textId="77777777" w:rsidR="00DF6E6A" w:rsidRPr="00931575" w:rsidRDefault="00DF6E6A" w:rsidP="009C397C">
            <w:pPr>
              <w:pStyle w:val="TAH"/>
            </w:pPr>
            <w:r w:rsidRPr="00931575">
              <w:rPr>
                <w:lang w:eastAsia="zh-CN"/>
              </w:rPr>
              <w:t>G-FR2-A</w:t>
            </w:r>
            <w:r w:rsidRPr="00931575">
              <w:rPr>
                <w:rFonts w:hint="eastAsia"/>
                <w:lang w:eastAsia="zh-CN"/>
              </w:rPr>
              <w:t>4</w:t>
            </w:r>
            <w:r w:rsidRPr="00931575">
              <w:rPr>
                <w:lang w:eastAsia="zh-CN"/>
              </w:rPr>
              <w:t>-4</w:t>
            </w:r>
          </w:p>
        </w:tc>
        <w:tc>
          <w:tcPr>
            <w:tcW w:w="1077" w:type="dxa"/>
          </w:tcPr>
          <w:p w14:paraId="01838B9D" w14:textId="77777777" w:rsidR="00DF6E6A" w:rsidRPr="00931575" w:rsidRDefault="00DF6E6A" w:rsidP="009C397C">
            <w:pPr>
              <w:pStyle w:val="TAH"/>
            </w:pPr>
            <w:r w:rsidRPr="00931575">
              <w:rPr>
                <w:lang w:eastAsia="zh-CN"/>
              </w:rPr>
              <w:t>G-FR2-A</w:t>
            </w:r>
            <w:r w:rsidRPr="00931575">
              <w:rPr>
                <w:rFonts w:hint="eastAsia"/>
                <w:lang w:eastAsia="zh-CN"/>
              </w:rPr>
              <w:t>4</w:t>
            </w:r>
            <w:r w:rsidRPr="00931575">
              <w:rPr>
                <w:lang w:eastAsia="zh-CN"/>
              </w:rPr>
              <w:t>-5</w:t>
            </w:r>
          </w:p>
        </w:tc>
      </w:tr>
      <w:tr w:rsidR="00DF6E6A" w:rsidRPr="00931575" w14:paraId="374129EC" w14:textId="77777777" w:rsidTr="009C397C">
        <w:trPr>
          <w:cantSplit/>
          <w:jc w:val="center"/>
        </w:trPr>
        <w:tc>
          <w:tcPr>
            <w:tcW w:w="3950" w:type="dxa"/>
          </w:tcPr>
          <w:p w14:paraId="5B7360C3" w14:textId="77777777" w:rsidR="00DF6E6A" w:rsidRPr="00931575" w:rsidRDefault="00DF6E6A" w:rsidP="009C397C">
            <w:pPr>
              <w:pStyle w:val="TAC"/>
              <w:rPr>
                <w:lang w:eastAsia="zh-CN"/>
              </w:rPr>
            </w:pPr>
            <w:r w:rsidRPr="00931575">
              <w:rPr>
                <w:lang w:eastAsia="zh-CN"/>
              </w:rPr>
              <w:t>Subcarrier spacing (kHz)</w:t>
            </w:r>
          </w:p>
        </w:tc>
        <w:tc>
          <w:tcPr>
            <w:tcW w:w="1076" w:type="dxa"/>
          </w:tcPr>
          <w:p w14:paraId="7453F4E3" w14:textId="77777777" w:rsidR="00DF6E6A" w:rsidRPr="00931575" w:rsidRDefault="00DF6E6A" w:rsidP="009C397C">
            <w:pPr>
              <w:pStyle w:val="TAC"/>
              <w:rPr>
                <w:lang w:eastAsia="zh-CN"/>
              </w:rPr>
            </w:pPr>
            <w:r w:rsidRPr="00931575">
              <w:rPr>
                <w:rFonts w:hint="eastAsia"/>
                <w:lang w:eastAsia="zh-CN"/>
              </w:rPr>
              <w:t>60</w:t>
            </w:r>
          </w:p>
        </w:tc>
        <w:tc>
          <w:tcPr>
            <w:tcW w:w="1077" w:type="dxa"/>
          </w:tcPr>
          <w:p w14:paraId="53E69B1B" w14:textId="77777777" w:rsidR="00DF6E6A" w:rsidRPr="00931575" w:rsidRDefault="00DF6E6A" w:rsidP="009C397C">
            <w:pPr>
              <w:pStyle w:val="TAC"/>
            </w:pPr>
            <w:r w:rsidRPr="00931575">
              <w:rPr>
                <w:rFonts w:hint="eastAsia"/>
                <w:lang w:eastAsia="zh-CN"/>
              </w:rPr>
              <w:t>60</w:t>
            </w:r>
          </w:p>
        </w:tc>
        <w:tc>
          <w:tcPr>
            <w:tcW w:w="1076" w:type="dxa"/>
          </w:tcPr>
          <w:p w14:paraId="50D9315A" w14:textId="77777777" w:rsidR="00DF6E6A" w:rsidRPr="00931575" w:rsidRDefault="00DF6E6A" w:rsidP="009C397C">
            <w:pPr>
              <w:pStyle w:val="TAC"/>
            </w:pPr>
            <w:r w:rsidRPr="00931575">
              <w:rPr>
                <w:rFonts w:hint="eastAsia"/>
                <w:lang w:eastAsia="zh-CN"/>
              </w:rPr>
              <w:t>120</w:t>
            </w:r>
          </w:p>
        </w:tc>
        <w:tc>
          <w:tcPr>
            <w:tcW w:w="1077" w:type="dxa"/>
          </w:tcPr>
          <w:p w14:paraId="37471BAB" w14:textId="77777777" w:rsidR="00DF6E6A" w:rsidRPr="00931575" w:rsidRDefault="00DF6E6A" w:rsidP="009C397C">
            <w:pPr>
              <w:pStyle w:val="TAC"/>
            </w:pPr>
            <w:r w:rsidRPr="00931575">
              <w:rPr>
                <w:rFonts w:hint="eastAsia"/>
                <w:lang w:eastAsia="zh-CN"/>
              </w:rPr>
              <w:t>120</w:t>
            </w:r>
          </w:p>
        </w:tc>
        <w:tc>
          <w:tcPr>
            <w:tcW w:w="1077" w:type="dxa"/>
          </w:tcPr>
          <w:p w14:paraId="3DFD3E05" w14:textId="77777777" w:rsidR="00DF6E6A" w:rsidRPr="00931575" w:rsidRDefault="00DF6E6A" w:rsidP="009C397C">
            <w:pPr>
              <w:pStyle w:val="TAC"/>
            </w:pPr>
            <w:r w:rsidRPr="00931575">
              <w:rPr>
                <w:rFonts w:hint="eastAsia"/>
                <w:lang w:eastAsia="zh-CN"/>
              </w:rPr>
              <w:t>120</w:t>
            </w:r>
          </w:p>
        </w:tc>
      </w:tr>
      <w:tr w:rsidR="00DF6E6A" w:rsidRPr="00931575" w14:paraId="627028A7" w14:textId="77777777" w:rsidTr="009C397C">
        <w:trPr>
          <w:cantSplit/>
          <w:jc w:val="center"/>
        </w:trPr>
        <w:tc>
          <w:tcPr>
            <w:tcW w:w="3950" w:type="dxa"/>
          </w:tcPr>
          <w:p w14:paraId="59F20FFC" w14:textId="77777777" w:rsidR="00DF6E6A" w:rsidRPr="00931575" w:rsidRDefault="00DF6E6A" w:rsidP="009C397C">
            <w:pPr>
              <w:pStyle w:val="TAC"/>
            </w:pPr>
            <w:r w:rsidRPr="00931575">
              <w:t>Allocated resource blocks</w:t>
            </w:r>
          </w:p>
        </w:tc>
        <w:tc>
          <w:tcPr>
            <w:tcW w:w="1076" w:type="dxa"/>
          </w:tcPr>
          <w:p w14:paraId="365C1ACD" w14:textId="77777777" w:rsidR="00DF6E6A" w:rsidRPr="00931575" w:rsidRDefault="00DF6E6A" w:rsidP="009C397C">
            <w:pPr>
              <w:pStyle w:val="TAC"/>
              <w:rPr>
                <w:rFonts w:eastAsia="Yu Mincho"/>
              </w:rPr>
            </w:pPr>
            <w:r w:rsidRPr="00931575">
              <w:rPr>
                <w:rFonts w:eastAsia="Yu Mincho"/>
              </w:rPr>
              <w:t>66</w:t>
            </w:r>
          </w:p>
        </w:tc>
        <w:tc>
          <w:tcPr>
            <w:tcW w:w="1077" w:type="dxa"/>
          </w:tcPr>
          <w:p w14:paraId="067D05AA" w14:textId="77777777" w:rsidR="00DF6E6A" w:rsidRPr="00931575" w:rsidRDefault="00DF6E6A" w:rsidP="009C397C">
            <w:pPr>
              <w:pStyle w:val="TAC"/>
              <w:rPr>
                <w:rFonts w:eastAsia="Yu Mincho"/>
              </w:rPr>
            </w:pPr>
            <w:r w:rsidRPr="00931575">
              <w:rPr>
                <w:rFonts w:eastAsia="Yu Mincho"/>
              </w:rPr>
              <w:t>132</w:t>
            </w:r>
          </w:p>
        </w:tc>
        <w:tc>
          <w:tcPr>
            <w:tcW w:w="1076" w:type="dxa"/>
          </w:tcPr>
          <w:p w14:paraId="054F0069" w14:textId="77777777" w:rsidR="00DF6E6A" w:rsidRPr="00931575" w:rsidRDefault="00DF6E6A" w:rsidP="009C397C">
            <w:pPr>
              <w:pStyle w:val="TAC"/>
              <w:rPr>
                <w:rFonts w:eastAsia="Yu Mincho"/>
              </w:rPr>
            </w:pPr>
            <w:r w:rsidRPr="00931575">
              <w:rPr>
                <w:rFonts w:eastAsia="Yu Mincho"/>
              </w:rPr>
              <w:t>32</w:t>
            </w:r>
          </w:p>
        </w:tc>
        <w:tc>
          <w:tcPr>
            <w:tcW w:w="1077" w:type="dxa"/>
          </w:tcPr>
          <w:p w14:paraId="42CF71B8" w14:textId="77777777" w:rsidR="00DF6E6A" w:rsidRPr="00931575" w:rsidRDefault="00DF6E6A" w:rsidP="009C397C">
            <w:pPr>
              <w:pStyle w:val="TAC"/>
              <w:rPr>
                <w:rFonts w:eastAsia="Yu Mincho"/>
              </w:rPr>
            </w:pPr>
            <w:r w:rsidRPr="00931575">
              <w:rPr>
                <w:rFonts w:eastAsia="Yu Mincho"/>
              </w:rPr>
              <w:t>66</w:t>
            </w:r>
          </w:p>
        </w:tc>
        <w:tc>
          <w:tcPr>
            <w:tcW w:w="1077" w:type="dxa"/>
          </w:tcPr>
          <w:p w14:paraId="2B4A74D0" w14:textId="77777777" w:rsidR="00DF6E6A" w:rsidRPr="00931575" w:rsidRDefault="00DF6E6A" w:rsidP="009C397C">
            <w:pPr>
              <w:pStyle w:val="TAC"/>
              <w:rPr>
                <w:rFonts w:eastAsia="Yu Mincho"/>
              </w:rPr>
            </w:pPr>
            <w:r w:rsidRPr="00931575">
              <w:rPr>
                <w:rFonts w:eastAsia="Yu Mincho"/>
              </w:rPr>
              <w:t>132</w:t>
            </w:r>
          </w:p>
        </w:tc>
      </w:tr>
      <w:tr w:rsidR="00DF6E6A" w:rsidRPr="00931575" w14:paraId="4DCD9AA0" w14:textId="77777777" w:rsidTr="009C397C">
        <w:trPr>
          <w:cantSplit/>
          <w:jc w:val="center"/>
        </w:trPr>
        <w:tc>
          <w:tcPr>
            <w:tcW w:w="3950" w:type="dxa"/>
          </w:tcPr>
          <w:p w14:paraId="03D46763" w14:textId="77777777" w:rsidR="00DF6E6A" w:rsidRPr="00931575" w:rsidRDefault="00DF6E6A" w:rsidP="009C397C">
            <w:pPr>
              <w:pStyle w:val="TAC"/>
              <w:rPr>
                <w:lang w:eastAsia="zh-CN"/>
              </w:rPr>
            </w:pPr>
            <w:r w:rsidRPr="00931575">
              <w:rPr>
                <w:lang w:eastAsia="zh-CN"/>
              </w:rPr>
              <w:t>CP</w:t>
            </w:r>
            <w:r w:rsidRPr="00931575">
              <w:t xml:space="preserve">-OFDM Symbols per </w:t>
            </w:r>
            <w:r w:rsidRPr="00931575">
              <w:rPr>
                <w:lang w:eastAsia="zh-CN"/>
              </w:rPr>
              <w:t xml:space="preserve">slot </w:t>
            </w:r>
            <w:r w:rsidRPr="00931575">
              <w:rPr>
                <w:rFonts w:hint="eastAsia"/>
                <w:lang w:eastAsia="zh-CN"/>
              </w:rPr>
              <w:t>(Note 1)</w:t>
            </w:r>
          </w:p>
        </w:tc>
        <w:tc>
          <w:tcPr>
            <w:tcW w:w="1076" w:type="dxa"/>
          </w:tcPr>
          <w:p w14:paraId="068EF6D8" w14:textId="77777777" w:rsidR="00DF6E6A" w:rsidRPr="00931575" w:rsidRDefault="00DF6E6A" w:rsidP="009C397C">
            <w:pPr>
              <w:pStyle w:val="TAC"/>
              <w:rPr>
                <w:lang w:eastAsia="zh-CN"/>
              </w:rPr>
            </w:pPr>
            <w:r w:rsidRPr="00931575">
              <w:rPr>
                <w:rFonts w:hint="eastAsia"/>
                <w:lang w:eastAsia="zh-CN"/>
              </w:rPr>
              <w:t>9</w:t>
            </w:r>
          </w:p>
        </w:tc>
        <w:tc>
          <w:tcPr>
            <w:tcW w:w="1077" w:type="dxa"/>
          </w:tcPr>
          <w:p w14:paraId="35A06096" w14:textId="77777777" w:rsidR="00DF6E6A" w:rsidRPr="00931575" w:rsidRDefault="00DF6E6A" w:rsidP="009C397C">
            <w:pPr>
              <w:pStyle w:val="TAC"/>
              <w:rPr>
                <w:lang w:eastAsia="zh-CN"/>
              </w:rPr>
            </w:pPr>
            <w:r w:rsidRPr="00931575">
              <w:rPr>
                <w:rFonts w:hint="eastAsia"/>
                <w:lang w:eastAsia="zh-CN"/>
              </w:rPr>
              <w:t>9</w:t>
            </w:r>
          </w:p>
        </w:tc>
        <w:tc>
          <w:tcPr>
            <w:tcW w:w="1076" w:type="dxa"/>
          </w:tcPr>
          <w:p w14:paraId="64A62319" w14:textId="77777777" w:rsidR="00DF6E6A" w:rsidRPr="00931575" w:rsidRDefault="00DF6E6A" w:rsidP="009C397C">
            <w:pPr>
              <w:pStyle w:val="TAC"/>
              <w:rPr>
                <w:lang w:eastAsia="zh-CN"/>
              </w:rPr>
            </w:pPr>
            <w:r w:rsidRPr="00931575">
              <w:rPr>
                <w:rFonts w:hint="eastAsia"/>
                <w:lang w:eastAsia="zh-CN"/>
              </w:rPr>
              <w:t>9</w:t>
            </w:r>
          </w:p>
        </w:tc>
        <w:tc>
          <w:tcPr>
            <w:tcW w:w="1077" w:type="dxa"/>
          </w:tcPr>
          <w:p w14:paraId="549D504B" w14:textId="77777777" w:rsidR="00DF6E6A" w:rsidRPr="00931575" w:rsidRDefault="00DF6E6A" w:rsidP="009C397C">
            <w:pPr>
              <w:pStyle w:val="TAC"/>
              <w:rPr>
                <w:lang w:eastAsia="zh-CN"/>
              </w:rPr>
            </w:pPr>
            <w:r w:rsidRPr="00931575">
              <w:rPr>
                <w:rFonts w:hint="eastAsia"/>
                <w:lang w:eastAsia="zh-CN"/>
              </w:rPr>
              <w:t>9</w:t>
            </w:r>
          </w:p>
        </w:tc>
        <w:tc>
          <w:tcPr>
            <w:tcW w:w="1077" w:type="dxa"/>
          </w:tcPr>
          <w:p w14:paraId="321E41C3" w14:textId="77777777" w:rsidR="00DF6E6A" w:rsidRPr="00931575" w:rsidRDefault="00DF6E6A" w:rsidP="009C397C">
            <w:pPr>
              <w:pStyle w:val="TAC"/>
              <w:rPr>
                <w:lang w:eastAsia="zh-CN"/>
              </w:rPr>
            </w:pPr>
            <w:r w:rsidRPr="00931575">
              <w:rPr>
                <w:rFonts w:hint="eastAsia"/>
                <w:lang w:eastAsia="zh-CN"/>
              </w:rPr>
              <w:t>9</w:t>
            </w:r>
          </w:p>
        </w:tc>
      </w:tr>
      <w:tr w:rsidR="00DF6E6A" w:rsidRPr="00931575" w14:paraId="05D1794B" w14:textId="77777777" w:rsidTr="009C397C">
        <w:trPr>
          <w:cantSplit/>
          <w:jc w:val="center"/>
        </w:trPr>
        <w:tc>
          <w:tcPr>
            <w:tcW w:w="3950" w:type="dxa"/>
          </w:tcPr>
          <w:p w14:paraId="63B1BC39" w14:textId="77777777" w:rsidR="00DF6E6A" w:rsidRPr="00931575" w:rsidRDefault="00DF6E6A" w:rsidP="009C397C">
            <w:pPr>
              <w:pStyle w:val="TAC"/>
            </w:pPr>
            <w:r w:rsidRPr="00931575">
              <w:t>Modulation</w:t>
            </w:r>
          </w:p>
        </w:tc>
        <w:tc>
          <w:tcPr>
            <w:tcW w:w="1076" w:type="dxa"/>
          </w:tcPr>
          <w:p w14:paraId="348EB737" w14:textId="77777777" w:rsidR="00DF6E6A" w:rsidRPr="00931575" w:rsidRDefault="00DF6E6A" w:rsidP="009C397C">
            <w:pPr>
              <w:pStyle w:val="TAC"/>
              <w:rPr>
                <w:lang w:eastAsia="zh-CN"/>
              </w:rPr>
            </w:pPr>
            <w:r w:rsidRPr="00931575">
              <w:rPr>
                <w:rFonts w:hint="eastAsia"/>
                <w:lang w:eastAsia="zh-CN"/>
              </w:rPr>
              <w:t>16QAM</w:t>
            </w:r>
          </w:p>
        </w:tc>
        <w:tc>
          <w:tcPr>
            <w:tcW w:w="1077" w:type="dxa"/>
          </w:tcPr>
          <w:p w14:paraId="62179105" w14:textId="77777777" w:rsidR="00DF6E6A" w:rsidRPr="00931575" w:rsidRDefault="00DF6E6A" w:rsidP="009C397C">
            <w:pPr>
              <w:pStyle w:val="TAC"/>
              <w:rPr>
                <w:lang w:eastAsia="zh-CN"/>
              </w:rPr>
            </w:pPr>
            <w:r w:rsidRPr="00931575">
              <w:rPr>
                <w:rFonts w:hint="eastAsia"/>
                <w:lang w:eastAsia="zh-CN"/>
              </w:rPr>
              <w:t>16QAM</w:t>
            </w:r>
          </w:p>
        </w:tc>
        <w:tc>
          <w:tcPr>
            <w:tcW w:w="1076" w:type="dxa"/>
          </w:tcPr>
          <w:p w14:paraId="3D235711" w14:textId="77777777" w:rsidR="00DF6E6A" w:rsidRPr="00931575" w:rsidRDefault="00DF6E6A" w:rsidP="009C397C">
            <w:pPr>
              <w:pStyle w:val="TAC"/>
              <w:rPr>
                <w:lang w:eastAsia="zh-CN"/>
              </w:rPr>
            </w:pPr>
            <w:r w:rsidRPr="00931575">
              <w:rPr>
                <w:rFonts w:hint="eastAsia"/>
                <w:lang w:eastAsia="zh-CN"/>
              </w:rPr>
              <w:t>16QAM</w:t>
            </w:r>
          </w:p>
        </w:tc>
        <w:tc>
          <w:tcPr>
            <w:tcW w:w="1077" w:type="dxa"/>
          </w:tcPr>
          <w:p w14:paraId="0FCFF062" w14:textId="77777777" w:rsidR="00DF6E6A" w:rsidRPr="00931575" w:rsidRDefault="00DF6E6A" w:rsidP="009C397C">
            <w:pPr>
              <w:pStyle w:val="TAC"/>
              <w:rPr>
                <w:lang w:eastAsia="zh-CN"/>
              </w:rPr>
            </w:pPr>
            <w:r w:rsidRPr="00931575">
              <w:rPr>
                <w:rFonts w:hint="eastAsia"/>
                <w:lang w:eastAsia="zh-CN"/>
              </w:rPr>
              <w:t>16QAM</w:t>
            </w:r>
          </w:p>
        </w:tc>
        <w:tc>
          <w:tcPr>
            <w:tcW w:w="1077" w:type="dxa"/>
          </w:tcPr>
          <w:p w14:paraId="3745A4D6" w14:textId="77777777" w:rsidR="00DF6E6A" w:rsidRPr="00931575" w:rsidRDefault="00DF6E6A" w:rsidP="009C397C">
            <w:pPr>
              <w:pStyle w:val="TAC"/>
              <w:rPr>
                <w:lang w:eastAsia="zh-CN"/>
              </w:rPr>
            </w:pPr>
            <w:r w:rsidRPr="00931575">
              <w:rPr>
                <w:rFonts w:hint="eastAsia"/>
                <w:lang w:eastAsia="zh-CN"/>
              </w:rPr>
              <w:t>16QAM</w:t>
            </w:r>
          </w:p>
        </w:tc>
      </w:tr>
      <w:tr w:rsidR="00DF6E6A" w:rsidRPr="00931575" w14:paraId="00D9E218" w14:textId="77777777" w:rsidTr="009C397C">
        <w:trPr>
          <w:cantSplit/>
          <w:jc w:val="center"/>
        </w:trPr>
        <w:tc>
          <w:tcPr>
            <w:tcW w:w="3950" w:type="dxa"/>
          </w:tcPr>
          <w:p w14:paraId="5026D3AA" w14:textId="77777777" w:rsidR="00DF6E6A" w:rsidRPr="00931575" w:rsidRDefault="00DF6E6A" w:rsidP="009C397C">
            <w:pPr>
              <w:pStyle w:val="TAC"/>
            </w:pPr>
            <w:r w:rsidRPr="00931575">
              <w:t>Code rate</w:t>
            </w:r>
            <w:r w:rsidRPr="00931575">
              <w:rPr>
                <w:rFonts w:hint="eastAsia"/>
                <w:lang w:eastAsia="zh-CN"/>
              </w:rPr>
              <w:t xml:space="preserve"> (Note 2)</w:t>
            </w:r>
          </w:p>
        </w:tc>
        <w:tc>
          <w:tcPr>
            <w:tcW w:w="1076" w:type="dxa"/>
          </w:tcPr>
          <w:p w14:paraId="7C92FB0B" w14:textId="77777777" w:rsidR="00DF6E6A" w:rsidRPr="00931575" w:rsidRDefault="00DF6E6A" w:rsidP="009C397C">
            <w:pPr>
              <w:pStyle w:val="TAC"/>
              <w:rPr>
                <w:lang w:eastAsia="zh-CN"/>
              </w:rPr>
            </w:pPr>
            <w:r w:rsidRPr="00931575">
              <w:rPr>
                <w:rFonts w:eastAsia="Malgun Gothic"/>
              </w:rPr>
              <w:t>658</w:t>
            </w:r>
            <w:r w:rsidRPr="00931575">
              <w:rPr>
                <w:rFonts w:eastAsia="Malgun Gothic" w:hint="eastAsia"/>
              </w:rPr>
              <w:t>/1024</w:t>
            </w:r>
          </w:p>
        </w:tc>
        <w:tc>
          <w:tcPr>
            <w:tcW w:w="1077" w:type="dxa"/>
          </w:tcPr>
          <w:p w14:paraId="2DB5D07B" w14:textId="77777777" w:rsidR="00DF6E6A" w:rsidRPr="00931575" w:rsidRDefault="00DF6E6A" w:rsidP="009C397C">
            <w:pPr>
              <w:pStyle w:val="TAC"/>
              <w:rPr>
                <w:lang w:eastAsia="zh-CN"/>
              </w:rPr>
            </w:pPr>
            <w:r w:rsidRPr="00931575">
              <w:rPr>
                <w:rFonts w:eastAsia="Malgun Gothic"/>
              </w:rPr>
              <w:t>658</w:t>
            </w:r>
            <w:r w:rsidRPr="00931575">
              <w:rPr>
                <w:rFonts w:eastAsia="Malgun Gothic" w:hint="eastAsia"/>
              </w:rPr>
              <w:t>/1024</w:t>
            </w:r>
          </w:p>
        </w:tc>
        <w:tc>
          <w:tcPr>
            <w:tcW w:w="1076" w:type="dxa"/>
          </w:tcPr>
          <w:p w14:paraId="330BBF59" w14:textId="77777777" w:rsidR="00DF6E6A" w:rsidRPr="00931575" w:rsidRDefault="00DF6E6A" w:rsidP="009C397C">
            <w:pPr>
              <w:pStyle w:val="TAC"/>
              <w:rPr>
                <w:lang w:eastAsia="zh-CN"/>
              </w:rPr>
            </w:pPr>
            <w:r w:rsidRPr="00931575">
              <w:rPr>
                <w:rFonts w:eastAsia="Malgun Gothic"/>
              </w:rPr>
              <w:t>658</w:t>
            </w:r>
            <w:r w:rsidRPr="00931575">
              <w:rPr>
                <w:rFonts w:eastAsia="Malgun Gothic" w:hint="eastAsia"/>
              </w:rPr>
              <w:t>/1024</w:t>
            </w:r>
          </w:p>
        </w:tc>
        <w:tc>
          <w:tcPr>
            <w:tcW w:w="1077" w:type="dxa"/>
          </w:tcPr>
          <w:p w14:paraId="64B889CE" w14:textId="77777777" w:rsidR="00DF6E6A" w:rsidRPr="00931575" w:rsidRDefault="00DF6E6A" w:rsidP="009C397C">
            <w:pPr>
              <w:pStyle w:val="TAC"/>
              <w:rPr>
                <w:lang w:eastAsia="zh-CN"/>
              </w:rPr>
            </w:pPr>
            <w:r w:rsidRPr="00931575">
              <w:rPr>
                <w:rFonts w:eastAsia="Malgun Gothic"/>
              </w:rPr>
              <w:t>658</w:t>
            </w:r>
            <w:r w:rsidRPr="00931575">
              <w:rPr>
                <w:rFonts w:eastAsia="Malgun Gothic" w:hint="eastAsia"/>
              </w:rPr>
              <w:t>/1024</w:t>
            </w:r>
          </w:p>
        </w:tc>
        <w:tc>
          <w:tcPr>
            <w:tcW w:w="1077" w:type="dxa"/>
          </w:tcPr>
          <w:p w14:paraId="168B80D3" w14:textId="77777777" w:rsidR="00DF6E6A" w:rsidRPr="00931575" w:rsidRDefault="00DF6E6A" w:rsidP="009C397C">
            <w:pPr>
              <w:pStyle w:val="TAC"/>
              <w:rPr>
                <w:lang w:eastAsia="zh-CN"/>
              </w:rPr>
            </w:pPr>
            <w:r w:rsidRPr="00931575">
              <w:rPr>
                <w:rFonts w:eastAsia="Malgun Gothic"/>
              </w:rPr>
              <w:t>658</w:t>
            </w:r>
            <w:r w:rsidRPr="00931575">
              <w:rPr>
                <w:rFonts w:eastAsia="Malgun Gothic" w:hint="eastAsia"/>
              </w:rPr>
              <w:t>/1024</w:t>
            </w:r>
          </w:p>
        </w:tc>
      </w:tr>
      <w:tr w:rsidR="00DF6E6A" w:rsidRPr="00931575" w14:paraId="715D49E4" w14:textId="77777777" w:rsidTr="009C397C">
        <w:trPr>
          <w:cantSplit/>
          <w:jc w:val="center"/>
        </w:trPr>
        <w:tc>
          <w:tcPr>
            <w:tcW w:w="3950" w:type="dxa"/>
          </w:tcPr>
          <w:p w14:paraId="41C3521D" w14:textId="77777777" w:rsidR="00DF6E6A" w:rsidRPr="00931575" w:rsidRDefault="00DF6E6A" w:rsidP="009C397C">
            <w:pPr>
              <w:pStyle w:val="TAC"/>
            </w:pPr>
            <w:r w:rsidRPr="00931575">
              <w:t>Payload size (bits)</w:t>
            </w:r>
          </w:p>
        </w:tc>
        <w:tc>
          <w:tcPr>
            <w:tcW w:w="1076" w:type="dxa"/>
          </w:tcPr>
          <w:p w14:paraId="7D32007E" w14:textId="77777777" w:rsidR="00DF6E6A" w:rsidRPr="00931575" w:rsidRDefault="00DF6E6A" w:rsidP="009C397C">
            <w:pPr>
              <w:pStyle w:val="TAC"/>
            </w:pPr>
            <w:r w:rsidRPr="00931575">
              <w:t>18432</w:t>
            </w:r>
          </w:p>
        </w:tc>
        <w:tc>
          <w:tcPr>
            <w:tcW w:w="1077" w:type="dxa"/>
          </w:tcPr>
          <w:p w14:paraId="0249E4E7" w14:textId="77777777" w:rsidR="00DF6E6A" w:rsidRPr="00931575" w:rsidRDefault="00DF6E6A" w:rsidP="009C397C">
            <w:pPr>
              <w:pStyle w:val="TAC"/>
            </w:pPr>
            <w:r w:rsidRPr="00931575">
              <w:t>36896</w:t>
            </w:r>
          </w:p>
        </w:tc>
        <w:tc>
          <w:tcPr>
            <w:tcW w:w="1076" w:type="dxa"/>
          </w:tcPr>
          <w:p w14:paraId="67DF2099" w14:textId="77777777" w:rsidR="00DF6E6A" w:rsidRPr="00931575" w:rsidRDefault="00DF6E6A" w:rsidP="009C397C">
            <w:pPr>
              <w:pStyle w:val="TAC"/>
            </w:pPr>
            <w:r w:rsidRPr="00931575">
              <w:t>8968</w:t>
            </w:r>
          </w:p>
        </w:tc>
        <w:tc>
          <w:tcPr>
            <w:tcW w:w="1077" w:type="dxa"/>
          </w:tcPr>
          <w:p w14:paraId="75F26DA4" w14:textId="77777777" w:rsidR="00DF6E6A" w:rsidRPr="00931575" w:rsidRDefault="00DF6E6A" w:rsidP="009C397C">
            <w:pPr>
              <w:pStyle w:val="TAC"/>
            </w:pPr>
            <w:r w:rsidRPr="00931575">
              <w:t>18432</w:t>
            </w:r>
          </w:p>
        </w:tc>
        <w:tc>
          <w:tcPr>
            <w:tcW w:w="1077" w:type="dxa"/>
          </w:tcPr>
          <w:p w14:paraId="7065182C" w14:textId="77777777" w:rsidR="00DF6E6A" w:rsidRPr="00931575" w:rsidRDefault="00DF6E6A" w:rsidP="009C397C">
            <w:pPr>
              <w:pStyle w:val="TAC"/>
            </w:pPr>
            <w:r w:rsidRPr="00931575">
              <w:t>36896</w:t>
            </w:r>
          </w:p>
        </w:tc>
      </w:tr>
      <w:tr w:rsidR="00DF6E6A" w:rsidRPr="00931575" w14:paraId="5CACD6DD" w14:textId="77777777" w:rsidTr="009C397C">
        <w:trPr>
          <w:cantSplit/>
          <w:jc w:val="center"/>
        </w:trPr>
        <w:tc>
          <w:tcPr>
            <w:tcW w:w="3950" w:type="dxa"/>
          </w:tcPr>
          <w:p w14:paraId="22E89E0D" w14:textId="77777777" w:rsidR="00DF6E6A" w:rsidRPr="00931575" w:rsidRDefault="00DF6E6A" w:rsidP="009C397C">
            <w:pPr>
              <w:pStyle w:val="TAC"/>
            </w:pPr>
            <w:r w:rsidRPr="00931575">
              <w:t>Transport block CRC (bits)</w:t>
            </w:r>
          </w:p>
        </w:tc>
        <w:tc>
          <w:tcPr>
            <w:tcW w:w="1076" w:type="dxa"/>
          </w:tcPr>
          <w:p w14:paraId="510413B1" w14:textId="77777777" w:rsidR="00DF6E6A" w:rsidRPr="00931575" w:rsidRDefault="00DF6E6A" w:rsidP="009C397C">
            <w:pPr>
              <w:pStyle w:val="TAC"/>
            </w:pPr>
            <w:r w:rsidRPr="00931575">
              <w:t>24</w:t>
            </w:r>
          </w:p>
        </w:tc>
        <w:tc>
          <w:tcPr>
            <w:tcW w:w="1077" w:type="dxa"/>
          </w:tcPr>
          <w:p w14:paraId="24744545" w14:textId="77777777" w:rsidR="00DF6E6A" w:rsidRPr="00931575" w:rsidRDefault="00DF6E6A" w:rsidP="009C397C">
            <w:pPr>
              <w:pStyle w:val="TAC"/>
            </w:pPr>
            <w:r w:rsidRPr="00931575">
              <w:t>24</w:t>
            </w:r>
          </w:p>
        </w:tc>
        <w:tc>
          <w:tcPr>
            <w:tcW w:w="1076" w:type="dxa"/>
          </w:tcPr>
          <w:p w14:paraId="1B9224FC" w14:textId="77777777" w:rsidR="00DF6E6A" w:rsidRPr="00931575" w:rsidRDefault="00DF6E6A" w:rsidP="009C397C">
            <w:pPr>
              <w:pStyle w:val="TAC"/>
            </w:pPr>
            <w:r w:rsidRPr="00931575">
              <w:t>24</w:t>
            </w:r>
          </w:p>
        </w:tc>
        <w:tc>
          <w:tcPr>
            <w:tcW w:w="1077" w:type="dxa"/>
          </w:tcPr>
          <w:p w14:paraId="50A1A4DF" w14:textId="77777777" w:rsidR="00DF6E6A" w:rsidRPr="00931575" w:rsidRDefault="00DF6E6A" w:rsidP="009C397C">
            <w:pPr>
              <w:pStyle w:val="TAC"/>
            </w:pPr>
            <w:r w:rsidRPr="00931575">
              <w:t>24</w:t>
            </w:r>
          </w:p>
        </w:tc>
        <w:tc>
          <w:tcPr>
            <w:tcW w:w="1077" w:type="dxa"/>
          </w:tcPr>
          <w:p w14:paraId="643EEA3B" w14:textId="77777777" w:rsidR="00DF6E6A" w:rsidRPr="00931575" w:rsidRDefault="00DF6E6A" w:rsidP="009C397C">
            <w:pPr>
              <w:pStyle w:val="TAC"/>
            </w:pPr>
            <w:r w:rsidRPr="00931575">
              <w:t>24</w:t>
            </w:r>
          </w:p>
        </w:tc>
      </w:tr>
      <w:tr w:rsidR="00DF6E6A" w:rsidRPr="00931575" w14:paraId="5E83569F" w14:textId="77777777" w:rsidTr="009C397C">
        <w:trPr>
          <w:cantSplit/>
          <w:jc w:val="center"/>
        </w:trPr>
        <w:tc>
          <w:tcPr>
            <w:tcW w:w="3950" w:type="dxa"/>
          </w:tcPr>
          <w:p w14:paraId="6DBBB8AB" w14:textId="77777777" w:rsidR="00DF6E6A" w:rsidRPr="00931575" w:rsidRDefault="00DF6E6A" w:rsidP="009C397C">
            <w:pPr>
              <w:pStyle w:val="TAC"/>
            </w:pPr>
            <w:r w:rsidRPr="00931575">
              <w:t>Code block CRC size (bits)</w:t>
            </w:r>
          </w:p>
        </w:tc>
        <w:tc>
          <w:tcPr>
            <w:tcW w:w="1076" w:type="dxa"/>
          </w:tcPr>
          <w:p w14:paraId="55A876E6" w14:textId="77777777" w:rsidR="00DF6E6A" w:rsidRPr="00931575" w:rsidRDefault="00DF6E6A" w:rsidP="009C397C">
            <w:pPr>
              <w:pStyle w:val="TAC"/>
            </w:pPr>
            <w:r w:rsidRPr="00931575">
              <w:t>24</w:t>
            </w:r>
          </w:p>
        </w:tc>
        <w:tc>
          <w:tcPr>
            <w:tcW w:w="1077" w:type="dxa"/>
          </w:tcPr>
          <w:p w14:paraId="3AE63C48" w14:textId="77777777" w:rsidR="00DF6E6A" w:rsidRPr="00931575" w:rsidRDefault="00DF6E6A" w:rsidP="009C397C">
            <w:pPr>
              <w:pStyle w:val="TAC"/>
            </w:pPr>
            <w:r w:rsidRPr="00931575">
              <w:t>24</w:t>
            </w:r>
          </w:p>
        </w:tc>
        <w:tc>
          <w:tcPr>
            <w:tcW w:w="1076" w:type="dxa"/>
          </w:tcPr>
          <w:p w14:paraId="2DA3711F" w14:textId="77777777" w:rsidR="00DF6E6A" w:rsidRPr="00931575" w:rsidRDefault="00DF6E6A" w:rsidP="009C397C">
            <w:pPr>
              <w:pStyle w:val="TAC"/>
            </w:pPr>
            <w:r w:rsidRPr="00931575">
              <w:t>24</w:t>
            </w:r>
          </w:p>
        </w:tc>
        <w:tc>
          <w:tcPr>
            <w:tcW w:w="1077" w:type="dxa"/>
          </w:tcPr>
          <w:p w14:paraId="7237795E" w14:textId="77777777" w:rsidR="00DF6E6A" w:rsidRPr="00931575" w:rsidRDefault="00DF6E6A" w:rsidP="009C397C">
            <w:pPr>
              <w:pStyle w:val="TAC"/>
            </w:pPr>
            <w:r w:rsidRPr="00931575">
              <w:t>24</w:t>
            </w:r>
          </w:p>
        </w:tc>
        <w:tc>
          <w:tcPr>
            <w:tcW w:w="1077" w:type="dxa"/>
          </w:tcPr>
          <w:p w14:paraId="5537F373" w14:textId="77777777" w:rsidR="00DF6E6A" w:rsidRPr="00931575" w:rsidRDefault="00DF6E6A" w:rsidP="009C397C">
            <w:pPr>
              <w:pStyle w:val="TAC"/>
            </w:pPr>
            <w:r w:rsidRPr="00931575">
              <w:t>24</w:t>
            </w:r>
          </w:p>
        </w:tc>
      </w:tr>
      <w:tr w:rsidR="00DF6E6A" w:rsidRPr="00931575" w14:paraId="530655E3" w14:textId="77777777" w:rsidTr="009C397C">
        <w:trPr>
          <w:cantSplit/>
          <w:jc w:val="center"/>
        </w:trPr>
        <w:tc>
          <w:tcPr>
            <w:tcW w:w="3950" w:type="dxa"/>
          </w:tcPr>
          <w:p w14:paraId="6F9EF56A" w14:textId="77777777" w:rsidR="00DF6E6A" w:rsidRPr="00931575" w:rsidRDefault="00DF6E6A" w:rsidP="009C397C">
            <w:pPr>
              <w:pStyle w:val="TAC"/>
            </w:pPr>
            <w:r w:rsidRPr="00931575">
              <w:t>Number of code blocks - C</w:t>
            </w:r>
          </w:p>
        </w:tc>
        <w:tc>
          <w:tcPr>
            <w:tcW w:w="1076" w:type="dxa"/>
          </w:tcPr>
          <w:p w14:paraId="4039D3AD" w14:textId="77777777" w:rsidR="00DF6E6A" w:rsidRPr="00931575" w:rsidRDefault="00DF6E6A" w:rsidP="009C397C">
            <w:pPr>
              <w:pStyle w:val="TAC"/>
            </w:pPr>
            <w:r w:rsidRPr="00931575">
              <w:t>3</w:t>
            </w:r>
          </w:p>
        </w:tc>
        <w:tc>
          <w:tcPr>
            <w:tcW w:w="1077" w:type="dxa"/>
          </w:tcPr>
          <w:p w14:paraId="057A6A8B" w14:textId="77777777" w:rsidR="00DF6E6A" w:rsidRPr="00931575" w:rsidRDefault="00DF6E6A" w:rsidP="009C397C">
            <w:pPr>
              <w:pStyle w:val="TAC"/>
            </w:pPr>
            <w:r w:rsidRPr="00931575">
              <w:t>5</w:t>
            </w:r>
          </w:p>
        </w:tc>
        <w:tc>
          <w:tcPr>
            <w:tcW w:w="1076" w:type="dxa"/>
          </w:tcPr>
          <w:p w14:paraId="4456100B" w14:textId="77777777" w:rsidR="00DF6E6A" w:rsidRPr="00931575" w:rsidRDefault="00DF6E6A" w:rsidP="009C397C">
            <w:pPr>
              <w:pStyle w:val="TAC"/>
            </w:pPr>
            <w:r w:rsidRPr="00931575">
              <w:t>2</w:t>
            </w:r>
          </w:p>
        </w:tc>
        <w:tc>
          <w:tcPr>
            <w:tcW w:w="1077" w:type="dxa"/>
          </w:tcPr>
          <w:p w14:paraId="34B23CA8" w14:textId="77777777" w:rsidR="00DF6E6A" w:rsidRPr="00931575" w:rsidRDefault="00DF6E6A" w:rsidP="009C397C">
            <w:pPr>
              <w:pStyle w:val="TAC"/>
            </w:pPr>
            <w:r w:rsidRPr="00931575">
              <w:t>3</w:t>
            </w:r>
          </w:p>
        </w:tc>
        <w:tc>
          <w:tcPr>
            <w:tcW w:w="1077" w:type="dxa"/>
          </w:tcPr>
          <w:p w14:paraId="34CDB786" w14:textId="77777777" w:rsidR="00DF6E6A" w:rsidRPr="00931575" w:rsidRDefault="00DF6E6A" w:rsidP="009C397C">
            <w:pPr>
              <w:pStyle w:val="TAC"/>
            </w:pPr>
            <w:r w:rsidRPr="00931575">
              <w:t>5</w:t>
            </w:r>
          </w:p>
        </w:tc>
      </w:tr>
      <w:tr w:rsidR="00DF6E6A" w:rsidRPr="00931575" w14:paraId="617BE676" w14:textId="77777777" w:rsidTr="009C397C">
        <w:trPr>
          <w:cantSplit/>
          <w:jc w:val="center"/>
        </w:trPr>
        <w:tc>
          <w:tcPr>
            <w:tcW w:w="3950" w:type="dxa"/>
          </w:tcPr>
          <w:p w14:paraId="3519C6DF" w14:textId="77777777" w:rsidR="00DF6E6A" w:rsidRPr="00931575" w:rsidRDefault="00DF6E6A" w:rsidP="009C397C">
            <w:pPr>
              <w:pStyle w:val="TAC"/>
              <w:rPr>
                <w:lang w:eastAsia="zh-CN"/>
              </w:rPr>
            </w:pPr>
            <w:r w:rsidRPr="00931575">
              <w:t>Code block size</w:t>
            </w:r>
            <w:r w:rsidRPr="00931575">
              <w:rPr>
                <w:rFonts w:hint="eastAsia"/>
                <w:lang w:eastAsia="zh-CN"/>
              </w:rPr>
              <w:t xml:space="preserve"> </w:t>
            </w:r>
            <w:r w:rsidRPr="00931575">
              <w:rPr>
                <w:rFonts w:eastAsia="Malgun Gothic" w:cs="Arial"/>
              </w:rPr>
              <w:t>including CRC</w:t>
            </w:r>
            <w:r w:rsidRPr="00931575">
              <w:t xml:space="preserve"> (bits)</w:t>
            </w:r>
            <w:r w:rsidRPr="00931575">
              <w:rPr>
                <w:rFonts w:hint="eastAsia"/>
                <w:lang w:eastAsia="zh-CN"/>
              </w:rPr>
              <w:t xml:space="preserve"> </w:t>
            </w:r>
            <w:r w:rsidRPr="00931575">
              <w:rPr>
                <w:rFonts w:cs="Arial" w:hint="eastAsia"/>
                <w:lang w:eastAsia="zh-CN"/>
              </w:rPr>
              <w:t>(Note 2)</w:t>
            </w:r>
          </w:p>
        </w:tc>
        <w:tc>
          <w:tcPr>
            <w:tcW w:w="1076" w:type="dxa"/>
          </w:tcPr>
          <w:p w14:paraId="38EF37F2" w14:textId="77777777" w:rsidR="00DF6E6A" w:rsidRPr="00931575" w:rsidRDefault="00DF6E6A" w:rsidP="009C397C">
            <w:pPr>
              <w:pStyle w:val="TAC"/>
            </w:pPr>
            <w:r w:rsidRPr="00931575">
              <w:rPr>
                <w:rFonts w:hint="eastAsia"/>
                <w:lang w:eastAsia="zh-CN"/>
              </w:rPr>
              <w:t>6176</w:t>
            </w:r>
          </w:p>
        </w:tc>
        <w:tc>
          <w:tcPr>
            <w:tcW w:w="1077" w:type="dxa"/>
          </w:tcPr>
          <w:p w14:paraId="4C421E13" w14:textId="77777777" w:rsidR="00DF6E6A" w:rsidRPr="00931575" w:rsidRDefault="00DF6E6A" w:rsidP="009C397C">
            <w:pPr>
              <w:pStyle w:val="TAC"/>
            </w:pPr>
            <w:r w:rsidRPr="00931575">
              <w:rPr>
                <w:rFonts w:hint="eastAsia"/>
                <w:lang w:eastAsia="zh-CN"/>
              </w:rPr>
              <w:t>7408</w:t>
            </w:r>
          </w:p>
        </w:tc>
        <w:tc>
          <w:tcPr>
            <w:tcW w:w="1076" w:type="dxa"/>
          </w:tcPr>
          <w:p w14:paraId="1F888C9B" w14:textId="77777777" w:rsidR="00DF6E6A" w:rsidRPr="00931575" w:rsidRDefault="00DF6E6A" w:rsidP="009C397C">
            <w:pPr>
              <w:pStyle w:val="TAC"/>
            </w:pPr>
            <w:r w:rsidRPr="00931575">
              <w:rPr>
                <w:rFonts w:hint="eastAsia"/>
                <w:lang w:eastAsia="zh-CN"/>
              </w:rPr>
              <w:t>4520</w:t>
            </w:r>
          </w:p>
        </w:tc>
        <w:tc>
          <w:tcPr>
            <w:tcW w:w="1077" w:type="dxa"/>
          </w:tcPr>
          <w:p w14:paraId="5486D7A5" w14:textId="77777777" w:rsidR="00DF6E6A" w:rsidRPr="00931575" w:rsidRDefault="00DF6E6A" w:rsidP="009C397C">
            <w:pPr>
              <w:pStyle w:val="TAC"/>
            </w:pPr>
            <w:r w:rsidRPr="00931575">
              <w:rPr>
                <w:rFonts w:hint="eastAsia"/>
                <w:lang w:eastAsia="zh-CN"/>
              </w:rPr>
              <w:t>6176</w:t>
            </w:r>
          </w:p>
        </w:tc>
        <w:tc>
          <w:tcPr>
            <w:tcW w:w="1077" w:type="dxa"/>
          </w:tcPr>
          <w:p w14:paraId="540BBDC4" w14:textId="77777777" w:rsidR="00DF6E6A" w:rsidRPr="00931575" w:rsidRDefault="00DF6E6A" w:rsidP="009C397C">
            <w:pPr>
              <w:pStyle w:val="TAC"/>
            </w:pPr>
            <w:r w:rsidRPr="00931575">
              <w:rPr>
                <w:rFonts w:hint="eastAsia"/>
                <w:lang w:eastAsia="zh-CN"/>
              </w:rPr>
              <w:t>7408</w:t>
            </w:r>
          </w:p>
        </w:tc>
      </w:tr>
      <w:tr w:rsidR="00DF6E6A" w:rsidRPr="00931575" w14:paraId="28F7F7C6" w14:textId="77777777" w:rsidTr="009C397C">
        <w:trPr>
          <w:cantSplit/>
          <w:jc w:val="center"/>
        </w:trPr>
        <w:tc>
          <w:tcPr>
            <w:tcW w:w="3950" w:type="dxa"/>
          </w:tcPr>
          <w:p w14:paraId="69452A09" w14:textId="77777777" w:rsidR="00DF6E6A" w:rsidRPr="00931575" w:rsidRDefault="00DF6E6A" w:rsidP="009C397C">
            <w:pPr>
              <w:pStyle w:val="TAC"/>
              <w:rPr>
                <w:lang w:eastAsia="zh-CN"/>
              </w:rPr>
            </w:pPr>
            <w:r w:rsidRPr="00C6449B">
              <w:t xml:space="preserve">Total number of bits per </w:t>
            </w:r>
            <w:r w:rsidRPr="00C6449B">
              <w:rPr>
                <w:lang w:eastAsia="zh-CN"/>
              </w:rPr>
              <w:t>slot</w:t>
            </w:r>
            <w:r>
              <w:rPr>
                <w:lang w:eastAsia="zh-CN"/>
              </w:rPr>
              <w:t xml:space="preserve"> without PT-RS</w:t>
            </w:r>
          </w:p>
        </w:tc>
        <w:tc>
          <w:tcPr>
            <w:tcW w:w="1076" w:type="dxa"/>
            <w:vAlign w:val="center"/>
          </w:tcPr>
          <w:p w14:paraId="1D6A8E10" w14:textId="77777777" w:rsidR="00DF6E6A" w:rsidRPr="00931575" w:rsidRDefault="00DF6E6A" w:rsidP="009C397C">
            <w:pPr>
              <w:pStyle w:val="TAC"/>
            </w:pPr>
            <w:r w:rsidRPr="00C6449B">
              <w:t>28512</w:t>
            </w:r>
          </w:p>
        </w:tc>
        <w:tc>
          <w:tcPr>
            <w:tcW w:w="1077" w:type="dxa"/>
            <w:vAlign w:val="center"/>
          </w:tcPr>
          <w:p w14:paraId="1BD8B9C8" w14:textId="77777777" w:rsidR="00DF6E6A" w:rsidRPr="00931575" w:rsidRDefault="00DF6E6A" w:rsidP="009C397C">
            <w:pPr>
              <w:pStyle w:val="TAC"/>
            </w:pPr>
            <w:r w:rsidRPr="00C6449B">
              <w:t>57024</w:t>
            </w:r>
          </w:p>
        </w:tc>
        <w:tc>
          <w:tcPr>
            <w:tcW w:w="1076" w:type="dxa"/>
            <w:vAlign w:val="center"/>
          </w:tcPr>
          <w:p w14:paraId="645BE972" w14:textId="77777777" w:rsidR="00DF6E6A" w:rsidRPr="00931575" w:rsidRDefault="00DF6E6A" w:rsidP="009C397C">
            <w:pPr>
              <w:pStyle w:val="TAC"/>
            </w:pPr>
            <w:r w:rsidRPr="00C6449B">
              <w:t>13824</w:t>
            </w:r>
          </w:p>
        </w:tc>
        <w:tc>
          <w:tcPr>
            <w:tcW w:w="1077" w:type="dxa"/>
            <w:vAlign w:val="center"/>
          </w:tcPr>
          <w:p w14:paraId="3517B8AB" w14:textId="77777777" w:rsidR="00DF6E6A" w:rsidRPr="00931575" w:rsidRDefault="00DF6E6A" w:rsidP="009C397C">
            <w:pPr>
              <w:pStyle w:val="TAC"/>
            </w:pPr>
            <w:r w:rsidRPr="00C6449B">
              <w:t>28512</w:t>
            </w:r>
          </w:p>
        </w:tc>
        <w:tc>
          <w:tcPr>
            <w:tcW w:w="1077" w:type="dxa"/>
            <w:vAlign w:val="center"/>
          </w:tcPr>
          <w:p w14:paraId="6A14546E" w14:textId="77777777" w:rsidR="00DF6E6A" w:rsidRPr="00931575" w:rsidRDefault="00DF6E6A" w:rsidP="009C397C">
            <w:pPr>
              <w:pStyle w:val="TAC"/>
            </w:pPr>
            <w:r w:rsidRPr="00C6449B">
              <w:t>57024</w:t>
            </w:r>
          </w:p>
        </w:tc>
      </w:tr>
      <w:tr w:rsidR="00DF6E6A" w:rsidRPr="00931575" w14:paraId="367F3F35" w14:textId="77777777" w:rsidTr="009C397C">
        <w:trPr>
          <w:cantSplit/>
          <w:jc w:val="center"/>
        </w:trPr>
        <w:tc>
          <w:tcPr>
            <w:tcW w:w="3950" w:type="dxa"/>
          </w:tcPr>
          <w:p w14:paraId="4BE92B6A" w14:textId="77777777" w:rsidR="00DF6E6A" w:rsidRPr="00931575" w:rsidRDefault="00DF6E6A" w:rsidP="009C397C">
            <w:pPr>
              <w:pStyle w:val="TAC"/>
            </w:pPr>
            <w:r w:rsidRPr="00C6449B">
              <w:t xml:space="preserve">Total number of bits per </w:t>
            </w:r>
            <w:r w:rsidRPr="00C6449B">
              <w:rPr>
                <w:lang w:eastAsia="zh-CN"/>
              </w:rPr>
              <w:t>slot</w:t>
            </w:r>
            <w:r>
              <w:rPr>
                <w:lang w:eastAsia="zh-CN"/>
              </w:rPr>
              <w:t xml:space="preserve"> with PT-RS (Note 4)</w:t>
            </w:r>
          </w:p>
        </w:tc>
        <w:tc>
          <w:tcPr>
            <w:tcW w:w="1076" w:type="dxa"/>
            <w:vAlign w:val="center"/>
          </w:tcPr>
          <w:p w14:paraId="4B335C19" w14:textId="77777777" w:rsidR="00DF6E6A" w:rsidRPr="00931575" w:rsidRDefault="00DF6E6A" w:rsidP="009C397C">
            <w:pPr>
              <w:pStyle w:val="TAC"/>
            </w:pPr>
            <w:r>
              <w:rPr>
                <w:lang w:eastAsia="zh-CN"/>
              </w:rPr>
              <w:t>27324</w:t>
            </w:r>
          </w:p>
        </w:tc>
        <w:tc>
          <w:tcPr>
            <w:tcW w:w="1077" w:type="dxa"/>
            <w:vAlign w:val="center"/>
          </w:tcPr>
          <w:p w14:paraId="0C60F5B7" w14:textId="77777777" w:rsidR="00DF6E6A" w:rsidRPr="00931575" w:rsidRDefault="00DF6E6A" w:rsidP="009C397C">
            <w:pPr>
              <w:pStyle w:val="TAC"/>
            </w:pPr>
            <w:r>
              <w:rPr>
                <w:rFonts w:hint="eastAsia"/>
                <w:lang w:eastAsia="zh-CN"/>
              </w:rPr>
              <w:t>5</w:t>
            </w:r>
            <w:r>
              <w:rPr>
                <w:lang w:eastAsia="zh-CN"/>
              </w:rPr>
              <w:t>4648</w:t>
            </w:r>
          </w:p>
        </w:tc>
        <w:tc>
          <w:tcPr>
            <w:tcW w:w="1076" w:type="dxa"/>
            <w:vAlign w:val="center"/>
          </w:tcPr>
          <w:p w14:paraId="7EBF1DA8" w14:textId="77777777" w:rsidR="00DF6E6A" w:rsidRPr="00931575" w:rsidRDefault="00DF6E6A" w:rsidP="009C397C">
            <w:pPr>
              <w:pStyle w:val="TAC"/>
            </w:pPr>
            <w:r>
              <w:rPr>
                <w:rFonts w:hint="eastAsia"/>
                <w:lang w:eastAsia="zh-CN"/>
              </w:rPr>
              <w:t>1</w:t>
            </w:r>
            <w:r>
              <w:rPr>
                <w:lang w:eastAsia="zh-CN"/>
              </w:rPr>
              <w:t>3248</w:t>
            </w:r>
          </w:p>
        </w:tc>
        <w:tc>
          <w:tcPr>
            <w:tcW w:w="1077" w:type="dxa"/>
            <w:vAlign w:val="center"/>
          </w:tcPr>
          <w:p w14:paraId="04E1AE5F" w14:textId="77777777" w:rsidR="00DF6E6A" w:rsidRPr="00931575" w:rsidRDefault="00DF6E6A" w:rsidP="009C397C">
            <w:pPr>
              <w:pStyle w:val="TAC"/>
            </w:pPr>
            <w:r>
              <w:rPr>
                <w:rFonts w:hint="eastAsia"/>
                <w:lang w:eastAsia="zh-CN"/>
              </w:rPr>
              <w:t>2</w:t>
            </w:r>
            <w:r>
              <w:rPr>
                <w:lang w:eastAsia="zh-CN"/>
              </w:rPr>
              <w:t>7324</w:t>
            </w:r>
          </w:p>
        </w:tc>
        <w:tc>
          <w:tcPr>
            <w:tcW w:w="1077" w:type="dxa"/>
            <w:vAlign w:val="center"/>
          </w:tcPr>
          <w:p w14:paraId="60EB1B32" w14:textId="77777777" w:rsidR="00DF6E6A" w:rsidRPr="00931575" w:rsidRDefault="00DF6E6A" w:rsidP="009C397C">
            <w:pPr>
              <w:pStyle w:val="TAC"/>
            </w:pPr>
            <w:r>
              <w:rPr>
                <w:rFonts w:hint="eastAsia"/>
                <w:lang w:eastAsia="zh-CN"/>
              </w:rPr>
              <w:t>5</w:t>
            </w:r>
            <w:r>
              <w:rPr>
                <w:lang w:eastAsia="zh-CN"/>
              </w:rPr>
              <w:t>4648</w:t>
            </w:r>
          </w:p>
        </w:tc>
      </w:tr>
      <w:tr w:rsidR="00DF6E6A" w:rsidRPr="00931575" w14:paraId="6DAEDDA6" w14:textId="77777777" w:rsidTr="009C397C">
        <w:trPr>
          <w:cantSplit/>
          <w:jc w:val="center"/>
        </w:trPr>
        <w:tc>
          <w:tcPr>
            <w:tcW w:w="3950" w:type="dxa"/>
          </w:tcPr>
          <w:p w14:paraId="4AA89943" w14:textId="77777777" w:rsidR="00DF6E6A" w:rsidRPr="00931575" w:rsidRDefault="00DF6E6A" w:rsidP="009C397C">
            <w:pPr>
              <w:pStyle w:val="TAC"/>
              <w:rPr>
                <w:lang w:eastAsia="zh-CN"/>
              </w:rPr>
            </w:pPr>
            <w:r w:rsidRPr="00C6449B">
              <w:t xml:space="preserve">Total symbols per </w:t>
            </w:r>
            <w:r w:rsidRPr="00C6449B">
              <w:rPr>
                <w:lang w:eastAsia="zh-CN"/>
              </w:rPr>
              <w:t>slot</w:t>
            </w:r>
            <w:r>
              <w:rPr>
                <w:lang w:eastAsia="zh-CN"/>
              </w:rPr>
              <w:t xml:space="preserve"> without PT-RS</w:t>
            </w:r>
          </w:p>
        </w:tc>
        <w:tc>
          <w:tcPr>
            <w:tcW w:w="1076" w:type="dxa"/>
            <w:vAlign w:val="center"/>
          </w:tcPr>
          <w:p w14:paraId="410C8458" w14:textId="77777777" w:rsidR="00DF6E6A" w:rsidRPr="00931575" w:rsidRDefault="00DF6E6A" w:rsidP="009C397C">
            <w:pPr>
              <w:pStyle w:val="TAC"/>
            </w:pPr>
            <w:r w:rsidRPr="00C6449B">
              <w:t>7128</w:t>
            </w:r>
          </w:p>
        </w:tc>
        <w:tc>
          <w:tcPr>
            <w:tcW w:w="1077" w:type="dxa"/>
            <w:vAlign w:val="center"/>
          </w:tcPr>
          <w:p w14:paraId="183DF81E" w14:textId="77777777" w:rsidR="00DF6E6A" w:rsidRPr="00931575" w:rsidRDefault="00DF6E6A" w:rsidP="009C397C">
            <w:pPr>
              <w:pStyle w:val="TAC"/>
            </w:pPr>
            <w:r w:rsidRPr="00C6449B">
              <w:t>14256</w:t>
            </w:r>
          </w:p>
        </w:tc>
        <w:tc>
          <w:tcPr>
            <w:tcW w:w="1076" w:type="dxa"/>
            <w:vAlign w:val="center"/>
          </w:tcPr>
          <w:p w14:paraId="1C6449B4" w14:textId="77777777" w:rsidR="00DF6E6A" w:rsidRPr="00931575" w:rsidRDefault="00DF6E6A" w:rsidP="009C397C">
            <w:pPr>
              <w:pStyle w:val="TAC"/>
            </w:pPr>
            <w:r w:rsidRPr="00C6449B">
              <w:t>3456</w:t>
            </w:r>
          </w:p>
        </w:tc>
        <w:tc>
          <w:tcPr>
            <w:tcW w:w="1077" w:type="dxa"/>
            <w:vAlign w:val="center"/>
          </w:tcPr>
          <w:p w14:paraId="4E6C37B6" w14:textId="77777777" w:rsidR="00DF6E6A" w:rsidRPr="00931575" w:rsidRDefault="00DF6E6A" w:rsidP="009C397C">
            <w:pPr>
              <w:pStyle w:val="TAC"/>
            </w:pPr>
            <w:r w:rsidRPr="00C6449B">
              <w:t>7128</w:t>
            </w:r>
          </w:p>
        </w:tc>
        <w:tc>
          <w:tcPr>
            <w:tcW w:w="1077" w:type="dxa"/>
            <w:vAlign w:val="center"/>
          </w:tcPr>
          <w:p w14:paraId="28A2193C" w14:textId="77777777" w:rsidR="00DF6E6A" w:rsidRPr="00931575" w:rsidRDefault="00DF6E6A" w:rsidP="009C397C">
            <w:pPr>
              <w:pStyle w:val="TAC"/>
            </w:pPr>
            <w:r w:rsidRPr="00C6449B">
              <w:t>14256</w:t>
            </w:r>
          </w:p>
        </w:tc>
      </w:tr>
      <w:tr w:rsidR="00DF6E6A" w:rsidRPr="00931575" w14:paraId="2D5D50F8" w14:textId="77777777" w:rsidTr="009C397C">
        <w:trPr>
          <w:cantSplit/>
          <w:jc w:val="center"/>
        </w:trPr>
        <w:tc>
          <w:tcPr>
            <w:tcW w:w="3950" w:type="dxa"/>
          </w:tcPr>
          <w:p w14:paraId="687A14C0" w14:textId="77777777" w:rsidR="00DF6E6A" w:rsidRPr="00931575" w:rsidRDefault="00DF6E6A" w:rsidP="009C397C">
            <w:pPr>
              <w:pStyle w:val="TAC"/>
            </w:pPr>
            <w:r w:rsidRPr="00C6449B">
              <w:t xml:space="preserve">Total symbols per </w:t>
            </w:r>
            <w:r w:rsidRPr="00C6449B">
              <w:rPr>
                <w:lang w:eastAsia="zh-CN"/>
              </w:rPr>
              <w:t>slot</w:t>
            </w:r>
            <w:r>
              <w:rPr>
                <w:lang w:eastAsia="zh-CN"/>
              </w:rPr>
              <w:t xml:space="preserve"> with PT-RS (Note 4)</w:t>
            </w:r>
          </w:p>
        </w:tc>
        <w:tc>
          <w:tcPr>
            <w:tcW w:w="1076" w:type="dxa"/>
            <w:vAlign w:val="center"/>
          </w:tcPr>
          <w:p w14:paraId="2E7AF5DF" w14:textId="77777777" w:rsidR="00DF6E6A" w:rsidRPr="00931575" w:rsidRDefault="00DF6E6A" w:rsidP="009C397C">
            <w:pPr>
              <w:pStyle w:val="TAC"/>
            </w:pPr>
            <w:r>
              <w:rPr>
                <w:lang w:eastAsia="zh-CN"/>
              </w:rPr>
              <w:t>6831</w:t>
            </w:r>
          </w:p>
        </w:tc>
        <w:tc>
          <w:tcPr>
            <w:tcW w:w="1077" w:type="dxa"/>
            <w:vAlign w:val="center"/>
          </w:tcPr>
          <w:p w14:paraId="3E3749F9" w14:textId="77777777" w:rsidR="00DF6E6A" w:rsidRPr="00931575" w:rsidRDefault="00DF6E6A" w:rsidP="009C397C">
            <w:pPr>
              <w:pStyle w:val="TAC"/>
            </w:pPr>
            <w:r>
              <w:rPr>
                <w:rFonts w:hint="eastAsia"/>
                <w:lang w:eastAsia="zh-CN"/>
              </w:rPr>
              <w:t>1</w:t>
            </w:r>
            <w:r>
              <w:rPr>
                <w:lang w:eastAsia="zh-CN"/>
              </w:rPr>
              <w:t>3662</w:t>
            </w:r>
          </w:p>
        </w:tc>
        <w:tc>
          <w:tcPr>
            <w:tcW w:w="1076" w:type="dxa"/>
            <w:vAlign w:val="center"/>
          </w:tcPr>
          <w:p w14:paraId="6A1DA6C1" w14:textId="77777777" w:rsidR="00DF6E6A" w:rsidRPr="00931575" w:rsidRDefault="00DF6E6A" w:rsidP="009C397C">
            <w:pPr>
              <w:pStyle w:val="TAC"/>
            </w:pPr>
            <w:r>
              <w:rPr>
                <w:rFonts w:hint="eastAsia"/>
                <w:lang w:eastAsia="zh-CN"/>
              </w:rPr>
              <w:t>3</w:t>
            </w:r>
            <w:r>
              <w:rPr>
                <w:lang w:eastAsia="zh-CN"/>
              </w:rPr>
              <w:t>312</w:t>
            </w:r>
          </w:p>
        </w:tc>
        <w:tc>
          <w:tcPr>
            <w:tcW w:w="1077" w:type="dxa"/>
            <w:vAlign w:val="center"/>
          </w:tcPr>
          <w:p w14:paraId="0E931707" w14:textId="77777777" w:rsidR="00DF6E6A" w:rsidRPr="00931575" w:rsidRDefault="00DF6E6A" w:rsidP="009C397C">
            <w:pPr>
              <w:pStyle w:val="TAC"/>
            </w:pPr>
            <w:r>
              <w:rPr>
                <w:rFonts w:hint="eastAsia"/>
                <w:lang w:eastAsia="zh-CN"/>
              </w:rPr>
              <w:t>6</w:t>
            </w:r>
            <w:r>
              <w:rPr>
                <w:lang w:eastAsia="zh-CN"/>
              </w:rPr>
              <w:t>831</w:t>
            </w:r>
          </w:p>
        </w:tc>
        <w:tc>
          <w:tcPr>
            <w:tcW w:w="1077" w:type="dxa"/>
            <w:vAlign w:val="center"/>
          </w:tcPr>
          <w:p w14:paraId="3BE72403" w14:textId="77777777" w:rsidR="00DF6E6A" w:rsidRPr="00931575" w:rsidRDefault="00DF6E6A" w:rsidP="009C397C">
            <w:pPr>
              <w:pStyle w:val="TAC"/>
            </w:pPr>
            <w:r>
              <w:rPr>
                <w:rFonts w:hint="eastAsia"/>
                <w:lang w:eastAsia="zh-CN"/>
              </w:rPr>
              <w:t>1</w:t>
            </w:r>
            <w:r>
              <w:rPr>
                <w:lang w:eastAsia="zh-CN"/>
              </w:rPr>
              <w:t>3662</w:t>
            </w:r>
          </w:p>
        </w:tc>
      </w:tr>
      <w:tr w:rsidR="00DF6E6A" w:rsidRPr="00931575" w14:paraId="02ABCE6C" w14:textId="77777777" w:rsidTr="009C397C">
        <w:trPr>
          <w:cantSplit/>
          <w:jc w:val="center"/>
        </w:trPr>
        <w:tc>
          <w:tcPr>
            <w:tcW w:w="9333" w:type="dxa"/>
            <w:gridSpan w:val="6"/>
          </w:tcPr>
          <w:p w14:paraId="6FF817AD" w14:textId="77777777" w:rsidR="00DF6E6A" w:rsidRPr="00931575" w:rsidRDefault="00DF6E6A" w:rsidP="009C397C">
            <w:pPr>
              <w:pStyle w:val="TAN"/>
              <w:rPr>
                <w:lang w:eastAsia="zh-CN"/>
              </w:rPr>
            </w:pPr>
            <w:r w:rsidRPr="00931575">
              <w:rPr>
                <w:rFonts w:hint="eastAsia"/>
              </w:rPr>
              <w:t>NOTE</w:t>
            </w:r>
            <w:r w:rsidRPr="00931575">
              <w:t> </w:t>
            </w:r>
            <w:r w:rsidRPr="00931575">
              <w:rPr>
                <w:rFonts w:hint="eastAsia"/>
              </w:rPr>
              <w:t>1:</w:t>
            </w:r>
            <w:r w:rsidRPr="00931575">
              <w:rPr>
                <w:rFonts w:hint="eastAsia"/>
              </w:rPr>
              <w:tab/>
            </w:r>
            <w:r w:rsidRPr="00931575">
              <w:rPr>
                <w:rFonts w:eastAsiaTheme="minorEastAsia" w:hint="eastAsia"/>
                <w:lang w:eastAsia="zh-CN"/>
              </w:rPr>
              <w:t>DM-RS configuration type</w:t>
            </w:r>
            <w:r w:rsidRPr="00931575">
              <w:rPr>
                <w:rFonts w:hint="eastAsia"/>
              </w:rPr>
              <w:t xml:space="preserve"> = 1 with </w:t>
            </w:r>
            <w:r w:rsidRPr="00931575">
              <w:t>DM-RS duration = single-symbol DM-RS</w:t>
            </w:r>
            <w:r w:rsidRPr="00931575">
              <w:rPr>
                <w:rFonts w:hint="eastAsia"/>
                <w:lang w:eastAsia="zh-CN"/>
              </w:rPr>
              <w:t xml:space="preserve"> and the n</w:t>
            </w:r>
            <w:r w:rsidRPr="00931575">
              <w:rPr>
                <w:lang w:eastAsia="zh-CN"/>
              </w:rPr>
              <w:t>umber of DM-RS CDM groups without data</w:t>
            </w:r>
            <w:r w:rsidRPr="00931575">
              <w:rPr>
                <w:rFonts w:hint="eastAsia"/>
                <w:lang w:eastAsia="zh-CN"/>
              </w:rPr>
              <w:t xml:space="preserve"> is 2</w:t>
            </w:r>
            <w:r w:rsidRPr="00931575">
              <w:rPr>
                <w:rFonts w:hint="eastAsia"/>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pos0</w:t>
            </w:r>
            <w:r w:rsidRPr="00931575">
              <w:rPr>
                <w:rFonts w:hint="eastAsia"/>
              </w:rPr>
              <w:t xml:space="preserve"> with </w:t>
            </w:r>
            <w:r w:rsidRPr="00931575">
              <w:rPr>
                <w:i/>
                <w:lang w:eastAsia="zh-CN"/>
              </w:rPr>
              <w:t>l</w:t>
            </w:r>
            <w:r w:rsidRPr="00931575">
              <w:rPr>
                <w:i/>
                <w:vertAlign w:val="subscript"/>
                <w:lang w:eastAsia="zh-CN"/>
              </w:rPr>
              <w:t>0</w:t>
            </w:r>
            <w:r w:rsidRPr="00931575">
              <w:rPr>
                <w:rFonts w:hint="eastAsia"/>
              </w:rPr>
              <w:t xml:space="preserve">= </w:t>
            </w:r>
            <w:r w:rsidRPr="00931575">
              <w:rPr>
                <w:rFonts w:hint="eastAsia"/>
                <w:lang w:eastAsia="zh-CN"/>
              </w:rPr>
              <w:t>0</w:t>
            </w:r>
            <w:r w:rsidRPr="00931575">
              <w:rPr>
                <w:rFonts w:hint="eastAsia"/>
              </w:rPr>
              <w:t xml:space="preserve"> as per table </w:t>
            </w:r>
            <w:r w:rsidRPr="00931575">
              <w:t>6.4.1.1.3-3</w:t>
            </w:r>
            <w:r w:rsidRPr="00931575">
              <w:rPr>
                <w:rFonts w:hint="eastAsia"/>
              </w:rPr>
              <w:t xml:space="preserve"> of TS</w:t>
            </w:r>
            <w:r w:rsidRPr="00931575">
              <w:t> </w:t>
            </w:r>
            <w:r w:rsidRPr="00931575">
              <w:rPr>
                <w:rFonts w:hint="eastAsia"/>
              </w:rPr>
              <w:t>38.211</w:t>
            </w:r>
            <w:r w:rsidRPr="00931575">
              <w:t> </w:t>
            </w:r>
            <w:r w:rsidRPr="00931575">
              <w:rPr>
                <w:rFonts w:hint="eastAsia"/>
              </w:rPr>
              <w:t>[20].</w:t>
            </w:r>
          </w:p>
          <w:p w14:paraId="1BB14308" w14:textId="77777777" w:rsidR="00DF6E6A" w:rsidRDefault="00DF6E6A" w:rsidP="009C397C">
            <w:pPr>
              <w:pStyle w:val="TAN"/>
              <w:rPr>
                <w:lang w:eastAsia="zh-CN"/>
              </w:rPr>
            </w:pPr>
            <w:r w:rsidRPr="00C6449B">
              <w:t xml:space="preserve">NOTE </w:t>
            </w:r>
            <w:r w:rsidRPr="00C6449B">
              <w:rPr>
                <w:lang w:eastAsia="zh-CN"/>
              </w:rPr>
              <w:t>2</w:t>
            </w:r>
            <w:r w:rsidRPr="00C6449B">
              <w:t>:</w:t>
            </w:r>
            <w:r w:rsidRPr="00C6449B">
              <w:tab/>
              <w:t>Code block size including CRC (bits)</w:t>
            </w:r>
            <w:r w:rsidRPr="00C6449B">
              <w:rPr>
                <w:lang w:eastAsia="zh-CN"/>
              </w:rPr>
              <w:t xml:space="preserve"> equals to </w:t>
            </w:r>
            <w:r w:rsidRPr="00C6449B">
              <w:rPr>
                <w:i/>
                <w:lang w:eastAsia="zh-CN"/>
              </w:rPr>
              <w:t>K'</w:t>
            </w:r>
            <w:r w:rsidRPr="00C6449B">
              <w:rPr>
                <w:rFonts w:hint="eastAsia"/>
                <w:lang w:eastAsia="zh-CN"/>
              </w:rPr>
              <w:t xml:space="preserve"> in </w:t>
            </w:r>
            <w:r>
              <w:rPr>
                <w:rFonts w:hint="eastAsia"/>
                <w:lang w:eastAsia="zh-CN"/>
              </w:rPr>
              <w:t>clause</w:t>
            </w:r>
            <w:r w:rsidRPr="00C6449B">
              <w:rPr>
                <w:lang w:eastAsia="zh-CN"/>
              </w:rPr>
              <w:t xml:space="preserve"> 5.2.2 of TS 38.212 [15].</w:t>
            </w:r>
          </w:p>
          <w:p w14:paraId="7A65550E" w14:textId="77777777" w:rsidR="00DF6E6A" w:rsidRDefault="00DF6E6A" w:rsidP="009C397C">
            <w:pPr>
              <w:pStyle w:val="TAN"/>
              <w:rPr>
                <w:lang w:eastAsia="zh-CN"/>
              </w:rPr>
            </w:pPr>
            <w:r w:rsidRPr="00C6449B">
              <w:t xml:space="preserve">NOTE </w:t>
            </w:r>
            <w:r>
              <w:rPr>
                <w:lang w:eastAsia="zh-CN"/>
              </w:rPr>
              <w:t>3</w:t>
            </w:r>
            <w:r w:rsidRPr="00C6449B">
              <w:t>:</w:t>
            </w:r>
            <w:r w:rsidRPr="00C6449B">
              <w:tab/>
            </w:r>
            <w:r>
              <w:t>The calculation of the “Total number of bits per slot” and “Total symbols per slot” fields include the REs taken up by CSI part 1 and CSI part 2, if present</w:t>
            </w:r>
            <w:r w:rsidRPr="00C6449B">
              <w:rPr>
                <w:lang w:eastAsia="zh-CN"/>
              </w:rPr>
              <w:t>.</w:t>
            </w:r>
          </w:p>
          <w:p w14:paraId="1C7D0169" w14:textId="77777777" w:rsidR="00DF6E6A" w:rsidRPr="00931575" w:rsidRDefault="00DF6E6A" w:rsidP="009C397C">
            <w:pPr>
              <w:pStyle w:val="TAN"/>
              <w:rPr>
                <w:lang w:eastAsia="zh-CN"/>
              </w:rPr>
            </w:pPr>
            <w:r w:rsidRPr="00955615">
              <w:t>NOTE</w:t>
            </w:r>
            <w:r>
              <w:t xml:space="preserve"> 4</w:t>
            </w:r>
            <w:r w:rsidRPr="00955615">
              <w:t>:</w:t>
            </w:r>
            <w:r w:rsidRPr="00C6449B">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p>
        </w:tc>
      </w:tr>
    </w:tbl>
    <w:p w14:paraId="141ABE55" w14:textId="77777777" w:rsidR="00DF6E6A" w:rsidRPr="00931575" w:rsidRDefault="00DF6E6A" w:rsidP="00DF6E6A">
      <w:pPr>
        <w:rPr>
          <w:lang w:eastAsia="zh-CN"/>
        </w:rPr>
      </w:pPr>
    </w:p>
    <w:p w14:paraId="61048617" w14:textId="77777777" w:rsidR="00DF6E6A" w:rsidRPr="00931575" w:rsidRDefault="00DF6E6A" w:rsidP="00DF6E6A">
      <w:pPr>
        <w:pStyle w:val="TH"/>
        <w:rPr>
          <w:lang w:eastAsia="zh-CN"/>
        </w:rPr>
      </w:pPr>
      <w:r w:rsidRPr="00931575">
        <w:rPr>
          <w:rFonts w:eastAsia="Malgun Gothic"/>
        </w:rPr>
        <w:t>Table A.</w:t>
      </w:r>
      <w:r w:rsidRPr="00931575">
        <w:rPr>
          <w:rFonts w:hint="eastAsia"/>
          <w:lang w:eastAsia="zh-CN"/>
        </w:rPr>
        <w:t>4</w:t>
      </w:r>
      <w:r w:rsidRPr="00931575">
        <w:rPr>
          <w:rFonts w:eastAsia="Malgun Gothic"/>
        </w:rPr>
        <w:t>-</w:t>
      </w:r>
      <w:r w:rsidRPr="00931575">
        <w:rPr>
          <w:rFonts w:hint="eastAsia"/>
          <w:lang w:eastAsia="zh-CN"/>
        </w:rPr>
        <w:t>6</w:t>
      </w:r>
      <w:r w:rsidRPr="00931575">
        <w:rPr>
          <w:rFonts w:eastAsia="Malgun Gothic"/>
        </w:rPr>
        <w:t>: FRC parameters for</w:t>
      </w:r>
      <w:r w:rsidRPr="00931575">
        <w:rPr>
          <w:rFonts w:hint="eastAsia"/>
          <w:lang w:eastAsia="zh-CN"/>
        </w:rPr>
        <w:t xml:space="preserve"> FR2</w:t>
      </w:r>
      <w:ins w:id="3897" w:author="Ericsson_Nicholas_Pu" w:date="2023-02-11T20:27:00Z">
        <w:r>
          <w:rPr>
            <w:lang w:eastAsia="zh-CN"/>
          </w:rPr>
          <w:t>-1</w:t>
        </w:r>
      </w:ins>
      <w:r w:rsidRPr="00931575">
        <w:rPr>
          <w:rFonts w:hint="eastAsia"/>
          <w:lang w:eastAsia="zh-CN"/>
        </w:rPr>
        <w:t xml:space="preserve"> PUSCH </w:t>
      </w:r>
      <w:r w:rsidRPr="00931575">
        <w:rPr>
          <w:rFonts w:eastAsia="Malgun Gothic"/>
        </w:rPr>
        <w:t>performance requirements</w:t>
      </w:r>
      <w:r w:rsidRPr="00931575">
        <w:rPr>
          <w:rFonts w:hint="eastAsia"/>
          <w:lang w:eastAsia="zh-CN"/>
        </w:rPr>
        <w:t xml:space="preserve">, </w:t>
      </w:r>
      <w:r w:rsidRPr="00931575">
        <w:rPr>
          <w:lang w:eastAsia="zh-CN"/>
        </w:rPr>
        <w:t>transform precoding disabled</w:t>
      </w:r>
      <w:r w:rsidRPr="00931575">
        <w:rPr>
          <w:rFonts w:hint="eastAsia"/>
          <w:lang w:eastAsia="zh-CN"/>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pos0</w:t>
      </w:r>
      <w:r w:rsidRPr="00931575">
        <w:rPr>
          <w:rFonts w:hint="eastAsia"/>
          <w:lang w:eastAsia="zh-CN"/>
        </w:rPr>
        <w:t xml:space="preserve"> and 2 </w:t>
      </w:r>
      <w:r w:rsidRPr="00931575">
        <w:rPr>
          <w:lang w:eastAsia="zh-CN"/>
        </w:rPr>
        <w:t>transmission layer</w:t>
      </w:r>
      <w:r w:rsidRPr="00931575">
        <w:rPr>
          <w:rFonts w:hint="eastAsia"/>
          <w:lang w:eastAsia="zh-CN"/>
        </w:rPr>
        <w:t>s</w:t>
      </w:r>
      <w:r w:rsidRPr="00931575">
        <w:rPr>
          <w:rFonts w:eastAsia="Malgun Gothic"/>
        </w:rPr>
        <w:t xml:space="preserve"> (</w:t>
      </w:r>
      <w:r w:rsidRPr="00931575">
        <w:rPr>
          <w:rFonts w:hint="eastAsia"/>
          <w:lang w:eastAsia="zh-CN"/>
        </w:rPr>
        <w:t>16QAM</w:t>
      </w:r>
      <w:r w:rsidRPr="00931575">
        <w:rPr>
          <w:rFonts w:eastAsia="Malgun Gothic"/>
        </w:rPr>
        <w:t>, R=658</w:t>
      </w:r>
      <w:r w:rsidRPr="00931575">
        <w:rPr>
          <w:rFonts w:eastAsia="Malgun Gothic" w:hint="eastAsia"/>
        </w:rPr>
        <w:t>/1024</w:t>
      </w:r>
      <w:r w:rsidRPr="00931575">
        <w:rPr>
          <w:rFonts w:eastAsia="Malgun Gothic"/>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DF6E6A" w:rsidRPr="00931575" w14:paraId="1D124125" w14:textId="77777777" w:rsidTr="009C397C">
        <w:trPr>
          <w:cantSplit/>
          <w:jc w:val="center"/>
        </w:trPr>
        <w:tc>
          <w:tcPr>
            <w:tcW w:w="3950" w:type="dxa"/>
          </w:tcPr>
          <w:p w14:paraId="05990E94" w14:textId="77777777" w:rsidR="00DF6E6A" w:rsidRPr="00931575" w:rsidRDefault="00DF6E6A" w:rsidP="009C397C">
            <w:pPr>
              <w:pStyle w:val="TAH"/>
            </w:pPr>
            <w:r w:rsidRPr="00931575">
              <w:t>Reference channel</w:t>
            </w:r>
          </w:p>
        </w:tc>
        <w:tc>
          <w:tcPr>
            <w:tcW w:w="1076" w:type="dxa"/>
          </w:tcPr>
          <w:p w14:paraId="5BD0FEA8" w14:textId="77777777" w:rsidR="00DF6E6A" w:rsidRPr="00931575" w:rsidRDefault="00DF6E6A" w:rsidP="009C397C">
            <w:pPr>
              <w:pStyle w:val="TAH"/>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4</w:t>
            </w:r>
            <w:r w:rsidRPr="00931575">
              <w:rPr>
                <w:lang w:eastAsia="zh-CN"/>
              </w:rPr>
              <w:t>-6</w:t>
            </w:r>
          </w:p>
        </w:tc>
        <w:tc>
          <w:tcPr>
            <w:tcW w:w="1077" w:type="dxa"/>
          </w:tcPr>
          <w:p w14:paraId="7BC66A64" w14:textId="77777777" w:rsidR="00DF6E6A" w:rsidRPr="00931575" w:rsidRDefault="00DF6E6A" w:rsidP="009C397C">
            <w:pPr>
              <w:pStyle w:val="TAH"/>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4</w:t>
            </w:r>
            <w:r w:rsidRPr="00931575">
              <w:rPr>
                <w:lang w:eastAsia="zh-CN"/>
              </w:rPr>
              <w:t>-7</w:t>
            </w:r>
          </w:p>
        </w:tc>
        <w:tc>
          <w:tcPr>
            <w:tcW w:w="1076" w:type="dxa"/>
          </w:tcPr>
          <w:p w14:paraId="05EC65BC" w14:textId="77777777" w:rsidR="00DF6E6A" w:rsidRPr="00931575" w:rsidRDefault="00DF6E6A" w:rsidP="009C397C">
            <w:pPr>
              <w:pStyle w:val="TAH"/>
            </w:pPr>
            <w:r w:rsidRPr="00931575">
              <w:rPr>
                <w:lang w:eastAsia="zh-CN"/>
              </w:rPr>
              <w:t>G-FR2-A</w:t>
            </w:r>
            <w:r w:rsidRPr="00931575">
              <w:rPr>
                <w:rFonts w:hint="eastAsia"/>
                <w:lang w:eastAsia="zh-CN"/>
              </w:rPr>
              <w:t>4</w:t>
            </w:r>
            <w:r w:rsidRPr="00931575">
              <w:rPr>
                <w:lang w:eastAsia="zh-CN"/>
              </w:rPr>
              <w:t>-8</w:t>
            </w:r>
          </w:p>
        </w:tc>
        <w:tc>
          <w:tcPr>
            <w:tcW w:w="1077" w:type="dxa"/>
          </w:tcPr>
          <w:p w14:paraId="590783E2" w14:textId="77777777" w:rsidR="00DF6E6A" w:rsidRPr="00931575" w:rsidRDefault="00DF6E6A" w:rsidP="009C397C">
            <w:pPr>
              <w:pStyle w:val="TAH"/>
            </w:pPr>
            <w:r w:rsidRPr="00931575">
              <w:rPr>
                <w:lang w:eastAsia="zh-CN"/>
              </w:rPr>
              <w:t>G-FR2-A</w:t>
            </w:r>
            <w:r w:rsidRPr="00931575">
              <w:rPr>
                <w:rFonts w:hint="eastAsia"/>
                <w:lang w:eastAsia="zh-CN"/>
              </w:rPr>
              <w:t>4</w:t>
            </w:r>
            <w:r w:rsidRPr="00931575">
              <w:rPr>
                <w:lang w:eastAsia="zh-CN"/>
              </w:rPr>
              <w:t>-9</w:t>
            </w:r>
          </w:p>
        </w:tc>
        <w:tc>
          <w:tcPr>
            <w:tcW w:w="1077" w:type="dxa"/>
          </w:tcPr>
          <w:p w14:paraId="105B63D9" w14:textId="77777777" w:rsidR="00DF6E6A" w:rsidRPr="00931575" w:rsidRDefault="00DF6E6A" w:rsidP="009C397C">
            <w:pPr>
              <w:pStyle w:val="TAH"/>
            </w:pPr>
            <w:r w:rsidRPr="00931575">
              <w:rPr>
                <w:lang w:eastAsia="zh-CN"/>
              </w:rPr>
              <w:t>G-FR2-A</w:t>
            </w:r>
            <w:r w:rsidRPr="00931575">
              <w:rPr>
                <w:rFonts w:hint="eastAsia"/>
                <w:lang w:eastAsia="zh-CN"/>
              </w:rPr>
              <w:t>4</w:t>
            </w:r>
            <w:r w:rsidRPr="00931575">
              <w:rPr>
                <w:lang w:eastAsia="zh-CN"/>
              </w:rPr>
              <w:t>-10</w:t>
            </w:r>
          </w:p>
        </w:tc>
      </w:tr>
      <w:tr w:rsidR="00DF6E6A" w:rsidRPr="00931575" w14:paraId="76B2D3FD" w14:textId="77777777" w:rsidTr="009C397C">
        <w:trPr>
          <w:cantSplit/>
          <w:jc w:val="center"/>
        </w:trPr>
        <w:tc>
          <w:tcPr>
            <w:tcW w:w="3950" w:type="dxa"/>
          </w:tcPr>
          <w:p w14:paraId="6059DC97" w14:textId="77777777" w:rsidR="00DF6E6A" w:rsidRPr="00931575" w:rsidRDefault="00DF6E6A" w:rsidP="009C397C">
            <w:pPr>
              <w:pStyle w:val="TAC"/>
              <w:rPr>
                <w:lang w:eastAsia="zh-CN"/>
              </w:rPr>
            </w:pPr>
            <w:r w:rsidRPr="00931575">
              <w:rPr>
                <w:lang w:eastAsia="zh-CN"/>
              </w:rPr>
              <w:t>Subcarrier spacing (kHz)</w:t>
            </w:r>
          </w:p>
        </w:tc>
        <w:tc>
          <w:tcPr>
            <w:tcW w:w="1076" w:type="dxa"/>
          </w:tcPr>
          <w:p w14:paraId="727076E0" w14:textId="77777777" w:rsidR="00DF6E6A" w:rsidRPr="00931575" w:rsidRDefault="00DF6E6A" w:rsidP="009C397C">
            <w:pPr>
              <w:pStyle w:val="TAC"/>
              <w:rPr>
                <w:lang w:eastAsia="zh-CN"/>
              </w:rPr>
            </w:pPr>
            <w:r w:rsidRPr="00931575">
              <w:rPr>
                <w:rFonts w:hint="eastAsia"/>
                <w:lang w:eastAsia="zh-CN"/>
              </w:rPr>
              <w:t>60</w:t>
            </w:r>
          </w:p>
        </w:tc>
        <w:tc>
          <w:tcPr>
            <w:tcW w:w="1077" w:type="dxa"/>
          </w:tcPr>
          <w:p w14:paraId="5F8D7066" w14:textId="77777777" w:rsidR="00DF6E6A" w:rsidRPr="00931575" w:rsidRDefault="00DF6E6A" w:rsidP="009C397C">
            <w:pPr>
              <w:pStyle w:val="TAC"/>
            </w:pPr>
            <w:r w:rsidRPr="00931575">
              <w:rPr>
                <w:rFonts w:hint="eastAsia"/>
                <w:lang w:eastAsia="zh-CN"/>
              </w:rPr>
              <w:t>60</w:t>
            </w:r>
          </w:p>
        </w:tc>
        <w:tc>
          <w:tcPr>
            <w:tcW w:w="1076" w:type="dxa"/>
          </w:tcPr>
          <w:p w14:paraId="501DF12A" w14:textId="77777777" w:rsidR="00DF6E6A" w:rsidRPr="00931575" w:rsidRDefault="00DF6E6A" w:rsidP="009C397C">
            <w:pPr>
              <w:pStyle w:val="TAC"/>
            </w:pPr>
            <w:r w:rsidRPr="00931575">
              <w:rPr>
                <w:rFonts w:hint="eastAsia"/>
                <w:lang w:eastAsia="zh-CN"/>
              </w:rPr>
              <w:t>120</w:t>
            </w:r>
          </w:p>
        </w:tc>
        <w:tc>
          <w:tcPr>
            <w:tcW w:w="1077" w:type="dxa"/>
          </w:tcPr>
          <w:p w14:paraId="27B9B89E" w14:textId="77777777" w:rsidR="00DF6E6A" w:rsidRPr="00931575" w:rsidRDefault="00DF6E6A" w:rsidP="009C397C">
            <w:pPr>
              <w:pStyle w:val="TAC"/>
            </w:pPr>
            <w:r w:rsidRPr="00931575">
              <w:rPr>
                <w:rFonts w:hint="eastAsia"/>
                <w:lang w:eastAsia="zh-CN"/>
              </w:rPr>
              <w:t>120</w:t>
            </w:r>
          </w:p>
        </w:tc>
        <w:tc>
          <w:tcPr>
            <w:tcW w:w="1077" w:type="dxa"/>
          </w:tcPr>
          <w:p w14:paraId="1AEC4F81" w14:textId="77777777" w:rsidR="00DF6E6A" w:rsidRPr="00931575" w:rsidRDefault="00DF6E6A" w:rsidP="009C397C">
            <w:pPr>
              <w:pStyle w:val="TAC"/>
            </w:pPr>
            <w:r w:rsidRPr="00931575">
              <w:rPr>
                <w:rFonts w:hint="eastAsia"/>
                <w:lang w:eastAsia="zh-CN"/>
              </w:rPr>
              <w:t>120</w:t>
            </w:r>
          </w:p>
        </w:tc>
      </w:tr>
      <w:tr w:rsidR="00DF6E6A" w:rsidRPr="00931575" w14:paraId="1874E33A" w14:textId="77777777" w:rsidTr="009C397C">
        <w:trPr>
          <w:cantSplit/>
          <w:jc w:val="center"/>
        </w:trPr>
        <w:tc>
          <w:tcPr>
            <w:tcW w:w="3950" w:type="dxa"/>
          </w:tcPr>
          <w:p w14:paraId="457B7FBB" w14:textId="77777777" w:rsidR="00DF6E6A" w:rsidRPr="00931575" w:rsidRDefault="00DF6E6A" w:rsidP="009C397C">
            <w:pPr>
              <w:pStyle w:val="TAC"/>
            </w:pPr>
            <w:r w:rsidRPr="00931575">
              <w:t>Allocated resource blocks</w:t>
            </w:r>
          </w:p>
        </w:tc>
        <w:tc>
          <w:tcPr>
            <w:tcW w:w="1076" w:type="dxa"/>
          </w:tcPr>
          <w:p w14:paraId="2DDFF549" w14:textId="77777777" w:rsidR="00DF6E6A" w:rsidRPr="00931575" w:rsidRDefault="00DF6E6A" w:rsidP="009C397C">
            <w:pPr>
              <w:pStyle w:val="TAC"/>
              <w:rPr>
                <w:rFonts w:eastAsia="Yu Mincho"/>
              </w:rPr>
            </w:pPr>
            <w:r w:rsidRPr="00931575">
              <w:rPr>
                <w:rFonts w:eastAsia="Yu Mincho"/>
              </w:rPr>
              <w:t>66</w:t>
            </w:r>
          </w:p>
        </w:tc>
        <w:tc>
          <w:tcPr>
            <w:tcW w:w="1077" w:type="dxa"/>
          </w:tcPr>
          <w:p w14:paraId="03D1CEE2" w14:textId="77777777" w:rsidR="00DF6E6A" w:rsidRPr="00931575" w:rsidRDefault="00DF6E6A" w:rsidP="009C397C">
            <w:pPr>
              <w:pStyle w:val="TAC"/>
              <w:rPr>
                <w:rFonts w:eastAsia="Yu Mincho"/>
              </w:rPr>
            </w:pPr>
            <w:r w:rsidRPr="00931575">
              <w:rPr>
                <w:rFonts w:eastAsia="Yu Mincho"/>
              </w:rPr>
              <w:t>132</w:t>
            </w:r>
          </w:p>
        </w:tc>
        <w:tc>
          <w:tcPr>
            <w:tcW w:w="1076" w:type="dxa"/>
          </w:tcPr>
          <w:p w14:paraId="22FA7404" w14:textId="77777777" w:rsidR="00DF6E6A" w:rsidRPr="00931575" w:rsidRDefault="00DF6E6A" w:rsidP="009C397C">
            <w:pPr>
              <w:pStyle w:val="TAC"/>
              <w:rPr>
                <w:rFonts w:eastAsia="Yu Mincho"/>
              </w:rPr>
            </w:pPr>
            <w:r w:rsidRPr="00931575">
              <w:rPr>
                <w:rFonts w:eastAsia="Yu Mincho"/>
              </w:rPr>
              <w:t>32</w:t>
            </w:r>
          </w:p>
        </w:tc>
        <w:tc>
          <w:tcPr>
            <w:tcW w:w="1077" w:type="dxa"/>
          </w:tcPr>
          <w:p w14:paraId="7D4194F7" w14:textId="77777777" w:rsidR="00DF6E6A" w:rsidRPr="00931575" w:rsidRDefault="00DF6E6A" w:rsidP="009C397C">
            <w:pPr>
              <w:pStyle w:val="TAC"/>
              <w:rPr>
                <w:rFonts w:eastAsia="Yu Mincho"/>
              </w:rPr>
            </w:pPr>
            <w:r w:rsidRPr="00931575">
              <w:rPr>
                <w:rFonts w:eastAsia="Yu Mincho"/>
              </w:rPr>
              <w:t>66</w:t>
            </w:r>
          </w:p>
        </w:tc>
        <w:tc>
          <w:tcPr>
            <w:tcW w:w="1077" w:type="dxa"/>
          </w:tcPr>
          <w:p w14:paraId="57FCCDED" w14:textId="77777777" w:rsidR="00DF6E6A" w:rsidRPr="00931575" w:rsidRDefault="00DF6E6A" w:rsidP="009C397C">
            <w:pPr>
              <w:pStyle w:val="TAC"/>
              <w:rPr>
                <w:rFonts w:eastAsia="Yu Mincho"/>
              </w:rPr>
            </w:pPr>
            <w:r w:rsidRPr="00931575">
              <w:rPr>
                <w:rFonts w:eastAsia="Yu Mincho"/>
              </w:rPr>
              <w:t>132</w:t>
            </w:r>
          </w:p>
        </w:tc>
      </w:tr>
      <w:tr w:rsidR="00DF6E6A" w:rsidRPr="00931575" w14:paraId="67E4A67B" w14:textId="77777777" w:rsidTr="009C397C">
        <w:trPr>
          <w:cantSplit/>
          <w:jc w:val="center"/>
        </w:trPr>
        <w:tc>
          <w:tcPr>
            <w:tcW w:w="3950" w:type="dxa"/>
          </w:tcPr>
          <w:p w14:paraId="573DF1A6" w14:textId="77777777" w:rsidR="00DF6E6A" w:rsidRPr="00931575" w:rsidRDefault="00DF6E6A" w:rsidP="009C397C">
            <w:pPr>
              <w:pStyle w:val="TAC"/>
              <w:rPr>
                <w:lang w:eastAsia="zh-CN"/>
              </w:rPr>
            </w:pPr>
            <w:r w:rsidRPr="00931575">
              <w:rPr>
                <w:lang w:eastAsia="zh-CN"/>
              </w:rPr>
              <w:t>CP</w:t>
            </w:r>
            <w:r w:rsidRPr="00931575">
              <w:t xml:space="preserve">-OFDM Symbols per </w:t>
            </w:r>
            <w:r w:rsidRPr="00931575">
              <w:rPr>
                <w:lang w:eastAsia="zh-CN"/>
              </w:rPr>
              <w:t xml:space="preserve">slot </w:t>
            </w:r>
            <w:r w:rsidRPr="00931575">
              <w:rPr>
                <w:rFonts w:hint="eastAsia"/>
                <w:lang w:eastAsia="zh-CN"/>
              </w:rPr>
              <w:t>(Note 1)</w:t>
            </w:r>
          </w:p>
        </w:tc>
        <w:tc>
          <w:tcPr>
            <w:tcW w:w="1076" w:type="dxa"/>
          </w:tcPr>
          <w:p w14:paraId="7E6C5560" w14:textId="77777777" w:rsidR="00DF6E6A" w:rsidRPr="00931575" w:rsidRDefault="00DF6E6A" w:rsidP="009C397C">
            <w:pPr>
              <w:pStyle w:val="TAC"/>
              <w:rPr>
                <w:lang w:eastAsia="zh-CN"/>
              </w:rPr>
            </w:pPr>
            <w:r w:rsidRPr="00931575">
              <w:rPr>
                <w:rFonts w:hint="eastAsia"/>
                <w:lang w:eastAsia="zh-CN"/>
              </w:rPr>
              <w:t>9</w:t>
            </w:r>
          </w:p>
        </w:tc>
        <w:tc>
          <w:tcPr>
            <w:tcW w:w="1077" w:type="dxa"/>
          </w:tcPr>
          <w:p w14:paraId="1D144F8B" w14:textId="77777777" w:rsidR="00DF6E6A" w:rsidRPr="00931575" w:rsidRDefault="00DF6E6A" w:rsidP="009C397C">
            <w:pPr>
              <w:pStyle w:val="TAC"/>
              <w:rPr>
                <w:lang w:eastAsia="zh-CN"/>
              </w:rPr>
            </w:pPr>
            <w:r w:rsidRPr="00931575">
              <w:rPr>
                <w:rFonts w:hint="eastAsia"/>
                <w:lang w:eastAsia="zh-CN"/>
              </w:rPr>
              <w:t>9</w:t>
            </w:r>
          </w:p>
        </w:tc>
        <w:tc>
          <w:tcPr>
            <w:tcW w:w="1076" w:type="dxa"/>
          </w:tcPr>
          <w:p w14:paraId="2F3C5127" w14:textId="77777777" w:rsidR="00DF6E6A" w:rsidRPr="00931575" w:rsidRDefault="00DF6E6A" w:rsidP="009C397C">
            <w:pPr>
              <w:pStyle w:val="TAC"/>
              <w:rPr>
                <w:lang w:eastAsia="zh-CN"/>
              </w:rPr>
            </w:pPr>
            <w:r w:rsidRPr="00931575">
              <w:rPr>
                <w:rFonts w:hint="eastAsia"/>
                <w:lang w:eastAsia="zh-CN"/>
              </w:rPr>
              <w:t>9</w:t>
            </w:r>
          </w:p>
        </w:tc>
        <w:tc>
          <w:tcPr>
            <w:tcW w:w="1077" w:type="dxa"/>
          </w:tcPr>
          <w:p w14:paraId="38020DD9" w14:textId="77777777" w:rsidR="00DF6E6A" w:rsidRPr="00931575" w:rsidRDefault="00DF6E6A" w:rsidP="009C397C">
            <w:pPr>
              <w:pStyle w:val="TAC"/>
              <w:rPr>
                <w:lang w:eastAsia="zh-CN"/>
              </w:rPr>
            </w:pPr>
            <w:r w:rsidRPr="00931575">
              <w:rPr>
                <w:rFonts w:hint="eastAsia"/>
                <w:lang w:eastAsia="zh-CN"/>
              </w:rPr>
              <w:t>9</w:t>
            </w:r>
          </w:p>
        </w:tc>
        <w:tc>
          <w:tcPr>
            <w:tcW w:w="1077" w:type="dxa"/>
          </w:tcPr>
          <w:p w14:paraId="41DA1F04" w14:textId="77777777" w:rsidR="00DF6E6A" w:rsidRPr="00931575" w:rsidRDefault="00DF6E6A" w:rsidP="009C397C">
            <w:pPr>
              <w:pStyle w:val="TAC"/>
              <w:rPr>
                <w:lang w:eastAsia="zh-CN"/>
              </w:rPr>
            </w:pPr>
            <w:r w:rsidRPr="00931575">
              <w:rPr>
                <w:rFonts w:hint="eastAsia"/>
                <w:lang w:eastAsia="zh-CN"/>
              </w:rPr>
              <w:t>9</w:t>
            </w:r>
          </w:p>
        </w:tc>
      </w:tr>
      <w:tr w:rsidR="00DF6E6A" w:rsidRPr="00931575" w14:paraId="3E8B9FA8" w14:textId="77777777" w:rsidTr="009C397C">
        <w:trPr>
          <w:cantSplit/>
          <w:jc w:val="center"/>
        </w:trPr>
        <w:tc>
          <w:tcPr>
            <w:tcW w:w="3950" w:type="dxa"/>
          </w:tcPr>
          <w:p w14:paraId="49D3A835" w14:textId="77777777" w:rsidR="00DF6E6A" w:rsidRPr="00931575" w:rsidRDefault="00DF6E6A" w:rsidP="009C397C">
            <w:pPr>
              <w:pStyle w:val="TAC"/>
            </w:pPr>
            <w:r w:rsidRPr="00931575">
              <w:t>Modulation</w:t>
            </w:r>
          </w:p>
        </w:tc>
        <w:tc>
          <w:tcPr>
            <w:tcW w:w="1076" w:type="dxa"/>
          </w:tcPr>
          <w:p w14:paraId="57E8C5D4" w14:textId="77777777" w:rsidR="00DF6E6A" w:rsidRPr="00931575" w:rsidRDefault="00DF6E6A" w:rsidP="009C397C">
            <w:pPr>
              <w:pStyle w:val="TAC"/>
              <w:rPr>
                <w:lang w:eastAsia="zh-CN"/>
              </w:rPr>
            </w:pPr>
            <w:r w:rsidRPr="00931575">
              <w:rPr>
                <w:rFonts w:hint="eastAsia"/>
                <w:lang w:eastAsia="zh-CN"/>
              </w:rPr>
              <w:t>16QAM</w:t>
            </w:r>
          </w:p>
        </w:tc>
        <w:tc>
          <w:tcPr>
            <w:tcW w:w="1077" w:type="dxa"/>
          </w:tcPr>
          <w:p w14:paraId="17FA4849" w14:textId="77777777" w:rsidR="00DF6E6A" w:rsidRPr="00931575" w:rsidRDefault="00DF6E6A" w:rsidP="009C397C">
            <w:pPr>
              <w:pStyle w:val="TAC"/>
              <w:rPr>
                <w:lang w:eastAsia="zh-CN"/>
              </w:rPr>
            </w:pPr>
            <w:r w:rsidRPr="00931575">
              <w:rPr>
                <w:rFonts w:hint="eastAsia"/>
                <w:lang w:eastAsia="zh-CN"/>
              </w:rPr>
              <w:t>16QAM</w:t>
            </w:r>
          </w:p>
        </w:tc>
        <w:tc>
          <w:tcPr>
            <w:tcW w:w="1076" w:type="dxa"/>
          </w:tcPr>
          <w:p w14:paraId="77B3CC11" w14:textId="77777777" w:rsidR="00DF6E6A" w:rsidRPr="00931575" w:rsidRDefault="00DF6E6A" w:rsidP="009C397C">
            <w:pPr>
              <w:pStyle w:val="TAC"/>
              <w:rPr>
                <w:lang w:eastAsia="zh-CN"/>
              </w:rPr>
            </w:pPr>
            <w:r w:rsidRPr="00931575">
              <w:rPr>
                <w:rFonts w:hint="eastAsia"/>
                <w:lang w:eastAsia="zh-CN"/>
              </w:rPr>
              <w:t>16QAM</w:t>
            </w:r>
          </w:p>
        </w:tc>
        <w:tc>
          <w:tcPr>
            <w:tcW w:w="1077" w:type="dxa"/>
          </w:tcPr>
          <w:p w14:paraId="47A8A72E" w14:textId="77777777" w:rsidR="00DF6E6A" w:rsidRPr="00931575" w:rsidRDefault="00DF6E6A" w:rsidP="009C397C">
            <w:pPr>
              <w:pStyle w:val="TAC"/>
              <w:rPr>
                <w:lang w:eastAsia="zh-CN"/>
              </w:rPr>
            </w:pPr>
            <w:r w:rsidRPr="00931575">
              <w:rPr>
                <w:rFonts w:hint="eastAsia"/>
                <w:lang w:eastAsia="zh-CN"/>
              </w:rPr>
              <w:t>16QAM</w:t>
            </w:r>
          </w:p>
        </w:tc>
        <w:tc>
          <w:tcPr>
            <w:tcW w:w="1077" w:type="dxa"/>
          </w:tcPr>
          <w:p w14:paraId="2C22650E" w14:textId="77777777" w:rsidR="00DF6E6A" w:rsidRPr="00931575" w:rsidRDefault="00DF6E6A" w:rsidP="009C397C">
            <w:pPr>
              <w:pStyle w:val="TAC"/>
              <w:rPr>
                <w:lang w:eastAsia="zh-CN"/>
              </w:rPr>
            </w:pPr>
            <w:r w:rsidRPr="00931575">
              <w:rPr>
                <w:rFonts w:hint="eastAsia"/>
                <w:lang w:eastAsia="zh-CN"/>
              </w:rPr>
              <w:t>16QAM</w:t>
            </w:r>
          </w:p>
        </w:tc>
      </w:tr>
      <w:tr w:rsidR="00DF6E6A" w:rsidRPr="00931575" w14:paraId="47FD423B" w14:textId="77777777" w:rsidTr="009C397C">
        <w:trPr>
          <w:cantSplit/>
          <w:jc w:val="center"/>
        </w:trPr>
        <w:tc>
          <w:tcPr>
            <w:tcW w:w="3950" w:type="dxa"/>
          </w:tcPr>
          <w:p w14:paraId="0D78B425" w14:textId="77777777" w:rsidR="00DF6E6A" w:rsidRPr="00931575" w:rsidRDefault="00DF6E6A" w:rsidP="009C397C">
            <w:pPr>
              <w:pStyle w:val="TAC"/>
            </w:pPr>
            <w:r w:rsidRPr="00931575">
              <w:t>Code rate</w:t>
            </w:r>
            <w:r w:rsidRPr="00931575">
              <w:rPr>
                <w:rFonts w:hint="eastAsia"/>
                <w:lang w:eastAsia="zh-CN"/>
              </w:rPr>
              <w:t xml:space="preserve"> (Note 2)</w:t>
            </w:r>
          </w:p>
        </w:tc>
        <w:tc>
          <w:tcPr>
            <w:tcW w:w="1076" w:type="dxa"/>
          </w:tcPr>
          <w:p w14:paraId="6AA3A730" w14:textId="77777777" w:rsidR="00DF6E6A" w:rsidRPr="00931575" w:rsidRDefault="00DF6E6A" w:rsidP="009C397C">
            <w:pPr>
              <w:pStyle w:val="TAC"/>
              <w:rPr>
                <w:lang w:eastAsia="zh-CN"/>
              </w:rPr>
            </w:pPr>
            <w:r w:rsidRPr="00931575">
              <w:rPr>
                <w:rFonts w:eastAsia="Malgun Gothic"/>
              </w:rPr>
              <w:t>658</w:t>
            </w:r>
            <w:r w:rsidRPr="00931575">
              <w:rPr>
                <w:rFonts w:eastAsia="Malgun Gothic" w:hint="eastAsia"/>
              </w:rPr>
              <w:t>/1024</w:t>
            </w:r>
          </w:p>
        </w:tc>
        <w:tc>
          <w:tcPr>
            <w:tcW w:w="1077" w:type="dxa"/>
          </w:tcPr>
          <w:p w14:paraId="2351BBAC" w14:textId="77777777" w:rsidR="00DF6E6A" w:rsidRPr="00931575" w:rsidRDefault="00DF6E6A" w:rsidP="009C397C">
            <w:pPr>
              <w:pStyle w:val="TAC"/>
              <w:rPr>
                <w:lang w:eastAsia="zh-CN"/>
              </w:rPr>
            </w:pPr>
            <w:r w:rsidRPr="00931575">
              <w:rPr>
                <w:rFonts w:eastAsia="Malgun Gothic"/>
              </w:rPr>
              <w:t>658</w:t>
            </w:r>
            <w:r w:rsidRPr="00931575">
              <w:rPr>
                <w:rFonts w:eastAsia="Malgun Gothic" w:hint="eastAsia"/>
              </w:rPr>
              <w:t>/1024</w:t>
            </w:r>
          </w:p>
        </w:tc>
        <w:tc>
          <w:tcPr>
            <w:tcW w:w="1076" w:type="dxa"/>
          </w:tcPr>
          <w:p w14:paraId="11998A28" w14:textId="77777777" w:rsidR="00DF6E6A" w:rsidRPr="00931575" w:rsidRDefault="00DF6E6A" w:rsidP="009C397C">
            <w:pPr>
              <w:pStyle w:val="TAC"/>
              <w:rPr>
                <w:lang w:eastAsia="zh-CN"/>
              </w:rPr>
            </w:pPr>
            <w:r w:rsidRPr="00931575">
              <w:rPr>
                <w:rFonts w:eastAsia="Malgun Gothic"/>
              </w:rPr>
              <w:t>658</w:t>
            </w:r>
            <w:r w:rsidRPr="00931575">
              <w:rPr>
                <w:rFonts w:eastAsia="Malgun Gothic" w:hint="eastAsia"/>
              </w:rPr>
              <w:t>/1024</w:t>
            </w:r>
          </w:p>
        </w:tc>
        <w:tc>
          <w:tcPr>
            <w:tcW w:w="1077" w:type="dxa"/>
          </w:tcPr>
          <w:p w14:paraId="4A55DDBF" w14:textId="77777777" w:rsidR="00DF6E6A" w:rsidRPr="00931575" w:rsidRDefault="00DF6E6A" w:rsidP="009C397C">
            <w:pPr>
              <w:pStyle w:val="TAC"/>
              <w:rPr>
                <w:lang w:eastAsia="zh-CN"/>
              </w:rPr>
            </w:pPr>
            <w:r w:rsidRPr="00931575">
              <w:rPr>
                <w:rFonts w:eastAsia="Malgun Gothic"/>
              </w:rPr>
              <w:t>658</w:t>
            </w:r>
            <w:r w:rsidRPr="00931575">
              <w:rPr>
                <w:rFonts w:eastAsia="Malgun Gothic" w:hint="eastAsia"/>
              </w:rPr>
              <w:t>/1024</w:t>
            </w:r>
          </w:p>
        </w:tc>
        <w:tc>
          <w:tcPr>
            <w:tcW w:w="1077" w:type="dxa"/>
          </w:tcPr>
          <w:p w14:paraId="5B28D196" w14:textId="77777777" w:rsidR="00DF6E6A" w:rsidRPr="00931575" w:rsidRDefault="00DF6E6A" w:rsidP="009C397C">
            <w:pPr>
              <w:pStyle w:val="TAC"/>
              <w:rPr>
                <w:lang w:eastAsia="zh-CN"/>
              </w:rPr>
            </w:pPr>
            <w:r w:rsidRPr="00931575">
              <w:rPr>
                <w:rFonts w:eastAsia="Malgun Gothic"/>
              </w:rPr>
              <w:t>658</w:t>
            </w:r>
            <w:r w:rsidRPr="00931575">
              <w:rPr>
                <w:rFonts w:eastAsia="Malgun Gothic" w:hint="eastAsia"/>
              </w:rPr>
              <w:t>/1024</w:t>
            </w:r>
          </w:p>
        </w:tc>
      </w:tr>
      <w:tr w:rsidR="00DF6E6A" w:rsidRPr="00931575" w14:paraId="351BDF75" w14:textId="77777777" w:rsidTr="009C397C">
        <w:trPr>
          <w:cantSplit/>
          <w:jc w:val="center"/>
        </w:trPr>
        <w:tc>
          <w:tcPr>
            <w:tcW w:w="3950" w:type="dxa"/>
          </w:tcPr>
          <w:p w14:paraId="59E2A9FF" w14:textId="77777777" w:rsidR="00DF6E6A" w:rsidRPr="00931575" w:rsidRDefault="00DF6E6A" w:rsidP="009C397C">
            <w:pPr>
              <w:pStyle w:val="TAC"/>
            </w:pPr>
            <w:r w:rsidRPr="00931575">
              <w:t>Payload size (bits)</w:t>
            </w:r>
          </w:p>
        </w:tc>
        <w:tc>
          <w:tcPr>
            <w:tcW w:w="1076" w:type="dxa"/>
          </w:tcPr>
          <w:p w14:paraId="67A0904C" w14:textId="77777777" w:rsidR="00DF6E6A" w:rsidRPr="00931575" w:rsidRDefault="00DF6E6A" w:rsidP="009C397C">
            <w:pPr>
              <w:pStyle w:val="TAC"/>
            </w:pPr>
            <w:r w:rsidRPr="00931575">
              <w:t>36896</w:t>
            </w:r>
          </w:p>
        </w:tc>
        <w:tc>
          <w:tcPr>
            <w:tcW w:w="1077" w:type="dxa"/>
          </w:tcPr>
          <w:p w14:paraId="15CCACB2" w14:textId="77777777" w:rsidR="00DF6E6A" w:rsidRPr="00931575" w:rsidRDefault="00DF6E6A" w:rsidP="009C397C">
            <w:pPr>
              <w:pStyle w:val="TAC"/>
            </w:pPr>
            <w:r w:rsidRPr="00931575">
              <w:t>73776</w:t>
            </w:r>
          </w:p>
        </w:tc>
        <w:tc>
          <w:tcPr>
            <w:tcW w:w="1076" w:type="dxa"/>
          </w:tcPr>
          <w:p w14:paraId="6809F085" w14:textId="77777777" w:rsidR="00DF6E6A" w:rsidRPr="00931575" w:rsidRDefault="00DF6E6A" w:rsidP="009C397C">
            <w:pPr>
              <w:pStyle w:val="TAC"/>
            </w:pPr>
            <w:r w:rsidRPr="00931575">
              <w:t>17928</w:t>
            </w:r>
          </w:p>
        </w:tc>
        <w:tc>
          <w:tcPr>
            <w:tcW w:w="1077" w:type="dxa"/>
          </w:tcPr>
          <w:p w14:paraId="605CFF92" w14:textId="77777777" w:rsidR="00DF6E6A" w:rsidRPr="00931575" w:rsidRDefault="00DF6E6A" w:rsidP="009C397C">
            <w:pPr>
              <w:pStyle w:val="TAC"/>
            </w:pPr>
            <w:r w:rsidRPr="00931575">
              <w:t>36896</w:t>
            </w:r>
          </w:p>
        </w:tc>
        <w:tc>
          <w:tcPr>
            <w:tcW w:w="1077" w:type="dxa"/>
          </w:tcPr>
          <w:p w14:paraId="6AC57B66" w14:textId="77777777" w:rsidR="00DF6E6A" w:rsidRPr="00931575" w:rsidRDefault="00DF6E6A" w:rsidP="009C397C">
            <w:pPr>
              <w:pStyle w:val="TAC"/>
            </w:pPr>
            <w:r w:rsidRPr="00931575">
              <w:t>73776</w:t>
            </w:r>
          </w:p>
        </w:tc>
      </w:tr>
      <w:tr w:rsidR="00DF6E6A" w:rsidRPr="00931575" w14:paraId="7C93536B" w14:textId="77777777" w:rsidTr="009C397C">
        <w:trPr>
          <w:cantSplit/>
          <w:jc w:val="center"/>
        </w:trPr>
        <w:tc>
          <w:tcPr>
            <w:tcW w:w="3950" w:type="dxa"/>
          </w:tcPr>
          <w:p w14:paraId="09585875" w14:textId="77777777" w:rsidR="00DF6E6A" w:rsidRPr="00931575" w:rsidRDefault="00DF6E6A" w:rsidP="009C397C">
            <w:pPr>
              <w:pStyle w:val="TAC"/>
            </w:pPr>
            <w:r w:rsidRPr="00931575">
              <w:t>Transport block CRC (bits)</w:t>
            </w:r>
          </w:p>
        </w:tc>
        <w:tc>
          <w:tcPr>
            <w:tcW w:w="1076" w:type="dxa"/>
          </w:tcPr>
          <w:p w14:paraId="1D4648E3" w14:textId="77777777" w:rsidR="00DF6E6A" w:rsidRPr="00931575" w:rsidRDefault="00DF6E6A" w:rsidP="009C397C">
            <w:pPr>
              <w:pStyle w:val="TAC"/>
            </w:pPr>
            <w:r w:rsidRPr="00931575">
              <w:t>24</w:t>
            </w:r>
          </w:p>
        </w:tc>
        <w:tc>
          <w:tcPr>
            <w:tcW w:w="1077" w:type="dxa"/>
          </w:tcPr>
          <w:p w14:paraId="2C66F1C6" w14:textId="77777777" w:rsidR="00DF6E6A" w:rsidRPr="00931575" w:rsidRDefault="00DF6E6A" w:rsidP="009C397C">
            <w:pPr>
              <w:pStyle w:val="TAC"/>
            </w:pPr>
            <w:r w:rsidRPr="00931575">
              <w:t>24</w:t>
            </w:r>
          </w:p>
        </w:tc>
        <w:tc>
          <w:tcPr>
            <w:tcW w:w="1076" w:type="dxa"/>
          </w:tcPr>
          <w:p w14:paraId="04561372" w14:textId="77777777" w:rsidR="00DF6E6A" w:rsidRPr="00931575" w:rsidRDefault="00DF6E6A" w:rsidP="009C397C">
            <w:pPr>
              <w:pStyle w:val="TAC"/>
            </w:pPr>
            <w:r w:rsidRPr="00931575">
              <w:t>24</w:t>
            </w:r>
          </w:p>
        </w:tc>
        <w:tc>
          <w:tcPr>
            <w:tcW w:w="1077" w:type="dxa"/>
          </w:tcPr>
          <w:p w14:paraId="7534C012" w14:textId="77777777" w:rsidR="00DF6E6A" w:rsidRPr="00931575" w:rsidRDefault="00DF6E6A" w:rsidP="009C397C">
            <w:pPr>
              <w:pStyle w:val="TAC"/>
            </w:pPr>
            <w:r w:rsidRPr="00931575">
              <w:t>24</w:t>
            </w:r>
          </w:p>
        </w:tc>
        <w:tc>
          <w:tcPr>
            <w:tcW w:w="1077" w:type="dxa"/>
          </w:tcPr>
          <w:p w14:paraId="03B97392" w14:textId="77777777" w:rsidR="00DF6E6A" w:rsidRPr="00931575" w:rsidRDefault="00DF6E6A" w:rsidP="009C397C">
            <w:pPr>
              <w:pStyle w:val="TAC"/>
            </w:pPr>
            <w:r w:rsidRPr="00931575">
              <w:t>24</w:t>
            </w:r>
          </w:p>
        </w:tc>
      </w:tr>
      <w:tr w:rsidR="00DF6E6A" w:rsidRPr="00931575" w14:paraId="5773FD5A" w14:textId="77777777" w:rsidTr="009C397C">
        <w:trPr>
          <w:cantSplit/>
          <w:jc w:val="center"/>
        </w:trPr>
        <w:tc>
          <w:tcPr>
            <w:tcW w:w="3950" w:type="dxa"/>
          </w:tcPr>
          <w:p w14:paraId="3AF43698" w14:textId="77777777" w:rsidR="00DF6E6A" w:rsidRPr="00931575" w:rsidRDefault="00DF6E6A" w:rsidP="009C397C">
            <w:pPr>
              <w:pStyle w:val="TAC"/>
            </w:pPr>
            <w:r w:rsidRPr="00931575">
              <w:t>Code block CRC size (bits)</w:t>
            </w:r>
          </w:p>
        </w:tc>
        <w:tc>
          <w:tcPr>
            <w:tcW w:w="1076" w:type="dxa"/>
          </w:tcPr>
          <w:p w14:paraId="45DF2F79" w14:textId="77777777" w:rsidR="00DF6E6A" w:rsidRPr="00931575" w:rsidRDefault="00DF6E6A" w:rsidP="009C397C">
            <w:pPr>
              <w:pStyle w:val="TAC"/>
            </w:pPr>
            <w:r w:rsidRPr="00931575">
              <w:t>24</w:t>
            </w:r>
          </w:p>
        </w:tc>
        <w:tc>
          <w:tcPr>
            <w:tcW w:w="1077" w:type="dxa"/>
          </w:tcPr>
          <w:p w14:paraId="1E2D0F06" w14:textId="77777777" w:rsidR="00DF6E6A" w:rsidRPr="00931575" w:rsidRDefault="00DF6E6A" w:rsidP="009C397C">
            <w:pPr>
              <w:pStyle w:val="TAC"/>
            </w:pPr>
            <w:r w:rsidRPr="00931575">
              <w:t>24</w:t>
            </w:r>
          </w:p>
        </w:tc>
        <w:tc>
          <w:tcPr>
            <w:tcW w:w="1076" w:type="dxa"/>
          </w:tcPr>
          <w:p w14:paraId="41A61965" w14:textId="77777777" w:rsidR="00DF6E6A" w:rsidRPr="00931575" w:rsidRDefault="00DF6E6A" w:rsidP="009C397C">
            <w:pPr>
              <w:pStyle w:val="TAC"/>
            </w:pPr>
            <w:r w:rsidRPr="00931575">
              <w:t>24</w:t>
            </w:r>
          </w:p>
        </w:tc>
        <w:tc>
          <w:tcPr>
            <w:tcW w:w="1077" w:type="dxa"/>
          </w:tcPr>
          <w:p w14:paraId="1C2904B8" w14:textId="77777777" w:rsidR="00DF6E6A" w:rsidRPr="00931575" w:rsidRDefault="00DF6E6A" w:rsidP="009C397C">
            <w:pPr>
              <w:pStyle w:val="TAC"/>
            </w:pPr>
            <w:r w:rsidRPr="00931575">
              <w:t>24</w:t>
            </w:r>
          </w:p>
        </w:tc>
        <w:tc>
          <w:tcPr>
            <w:tcW w:w="1077" w:type="dxa"/>
          </w:tcPr>
          <w:p w14:paraId="6CA6D631" w14:textId="77777777" w:rsidR="00DF6E6A" w:rsidRPr="00931575" w:rsidRDefault="00DF6E6A" w:rsidP="009C397C">
            <w:pPr>
              <w:pStyle w:val="TAC"/>
            </w:pPr>
            <w:r w:rsidRPr="00931575">
              <w:t>24</w:t>
            </w:r>
          </w:p>
        </w:tc>
      </w:tr>
      <w:tr w:rsidR="00DF6E6A" w:rsidRPr="00931575" w14:paraId="0510DF4D" w14:textId="77777777" w:rsidTr="009C397C">
        <w:trPr>
          <w:cantSplit/>
          <w:jc w:val="center"/>
        </w:trPr>
        <w:tc>
          <w:tcPr>
            <w:tcW w:w="3950" w:type="dxa"/>
          </w:tcPr>
          <w:p w14:paraId="17CB40BC" w14:textId="77777777" w:rsidR="00DF6E6A" w:rsidRPr="00931575" w:rsidRDefault="00DF6E6A" w:rsidP="009C397C">
            <w:pPr>
              <w:pStyle w:val="TAC"/>
            </w:pPr>
            <w:r w:rsidRPr="00931575">
              <w:t>Number of code blocks - C</w:t>
            </w:r>
          </w:p>
        </w:tc>
        <w:tc>
          <w:tcPr>
            <w:tcW w:w="1076" w:type="dxa"/>
          </w:tcPr>
          <w:p w14:paraId="6B7F3A5F" w14:textId="77777777" w:rsidR="00DF6E6A" w:rsidRPr="00931575" w:rsidRDefault="00DF6E6A" w:rsidP="009C397C">
            <w:pPr>
              <w:pStyle w:val="TAC"/>
            </w:pPr>
            <w:r w:rsidRPr="00931575">
              <w:t>5</w:t>
            </w:r>
          </w:p>
        </w:tc>
        <w:tc>
          <w:tcPr>
            <w:tcW w:w="1077" w:type="dxa"/>
          </w:tcPr>
          <w:p w14:paraId="0AEF32B2" w14:textId="77777777" w:rsidR="00DF6E6A" w:rsidRPr="00931575" w:rsidRDefault="00DF6E6A" w:rsidP="009C397C">
            <w:pPr>
              <w:pStyle w:val="TAC"/>
            </w:pPr>
            <w:r w:rsidRPr="00931575">
              <w:t>9</w:t>
            </w:r>
          </w:p>
        </w:tc>
        <w:tc>
          <w:tcPr>
            <w:tcW w:w="1076" w:type="dxa"/>
          </w:tcPr>
          <w:p w14:paraId="15788499" w14:textId="77777777" w:rsidR="00DF6E6A" w:rsidRPr="00931575" w:rsidRDefault="00DF6E6A" w:rsidP="009C397C">
            <w:pPr>
              <w:pStyle w:val="TAC"/>
            </w:pPr>
            <w:r w:rsidRPr="00931575">
              <w:t>3</w:t>
            </w:r>
          </w:p>
        </w:tc>
        <w:tc>
          <w:tcPr>
            <w:tcW w:w="1077" w:type="dxa"/>
          </w:tcPr>
          <w:p w14:paraId="4B83A252" w14:textId="77777777" w:rsidR="00DF6E6A" w:rsidRPr="00931575" w:rsidRDefault="00DF6E6A" w:rsidP="009C397C">
            <w:pPr>
              <w:pStyle w:val="TAC"/>
            </w:pPr>
            <w:r w:rsidRPr="00931575">
              <w:t>5</w:t>
            </w:r>
          </w:p>
        </w:tc>
        <w:tc>
          <w:tcPr>
            <w:tcW w:w="1077" w:type="dxa"/>
          </w:tcPr>
          <w:p w14:paraId="13F6FB3C" w14:textId="77777777" w:rsidR="00DF6E6A" w:rsidRPr="00931575" w:rsidRDefault="00DF6E6A" w:rsidP="009C397C">
            <w:pPr>
              <w:pStyle w:val="TAC"/>
            </w:pPr>
            <w:r w:rsidRPr="00931575">
              <w:t>9</w:t>
            </w:r>
          </w:p>
        </w:tc>
      </w:tr>
      <w:tr w:rsidR="00DF6E6A" w:rsidRPr="00931575" w14:paraId="02BF4519" w14:textId="77777777" w:rsidTr="009C397C">
        <w:trPr>
          <w:cantSplit/>
          <w:jc w:val="center"/>
        </w:trPr>
        <w:tc>
          <w:tcPr>
            <w:tcW w:w="3950" w:type="dxa"/>
          </w:tcPr>
          <w:p w14:paraId="735350C8" w14:textId="77777777" w:rsidR="00DF6E6A" w:rsidRPr="00931575" w:rsidRDefault="00DF6E6A" w:rsidP="009C397C">
            <w:pPr>
              <w:pStyle w:val="TAC"/>
              <w:rPr>
                <w:lang w:eastAsia="zh-CN"/>
              </w:rPr>
            </w:pPr>
            <w:r w:rsidRPr="00931575">
              <w:t>Code block size</w:t>
            </w:r>
            <w:r w:rsidRPr="00931575">
              <w:rPr>
                <w:rFonts w:hint="eastAsia"/>
                <w:lang w:eastAsia="zh-CN"/>
              </w:rPr>
              <w:t xml:space="preserve"> </w:t>
            </w:r>
            <w:r w:rsidRPr="00931575">
              <w:rPr>
                <w:rFonts w:eastAsia="Malgun Gothic" w:cs="Arial"/>
              </w:rPr>
              <w:t>including CRC</w:t>
            </w:r>
            <w:r w:rsidRPr="00931575">
              <w:t xml:space="preserve"> (bits)</w:t>
            </w:r>
            <w:r w:rsidRPr="00931575">
              <w:rPr>
                <w:rFonts w:hint="eastAsia"/>
                <w:lang w:eastAsia="zh-CN"/>
              </w:rPr>
              <w:t xml:space="preserve"> </w:t>
            </w:r>
            <w:r w:rsidRPr="00931575">
              <w:rPr>
                <w:rFonts w:cs="Arial" w:hint="eastAsia"/>
                <w:lang w:eastAsia="zh-CN"/>
              </w:rPr>
              <w:t>(Note 2)</w:t>
            </w:r>
          </w:p>
        </w:tc>
        <w:tc>
          <w:tcPr>
            <w:tcW w:w="1076" w:type="dxa"/>
          </w:tcPr>
          <w:p w14:paraId="5E4EF141" w14:textId="77777777" w:rsidR="00DF6E6A" w:rsidRPr="00931575" w:rsidRDefault="00DF6E6A" w:rsidP="009C397C">
            <w:pPr>
              <w:pStyle w:val="TAC"/>
            </w:pPr>
            <w:r w:rsidRPr="00931575">
              <w:rPr>
                <w:rFonts w:hint="eastAsia"/>
                <w:lang w:eastAsia="zh-CN"/>
              </w:rPr>
              <w:t>7408</w:t>
            </w:r>
          </w:p>
        </w:tc>
        <w:tc>
          <w:tcPr>
            <w:tcW w:w="1077" w:type="dxa"/>
          </w:tcPr>
          <w:p w14:paraId="158A3A56" w14:textId="77777777" w:rsidR="00DF6E6A" w:rsidRPr="00931575" w:rsidRDefault="00DF6E6A" w:rsidP="009C397C">
            <w:pPr>
              <w:pStyle w:val="TAC"/>
            </w:pPr>
            <w:r w:rsidRPr="00931575">
              <w:rPr>
                <w:rFonts w:hint="eastAsia"/>
                <w:lang w:eastAsia="zh-CN"/>
              </w:rPr>
              <w:t>8224</w:t>
            </w:r>
          </w:p>
        </w:tc>
        <w:tc>
          <w:tcPr>
            <w:tcW w:w="1076" w:type="dxa"/>
          </w:tcPr>
          <w:p w14:paraId="72ECA20C" w14:textId="77777777" w:rsidR="00DF6E6A" w:rsidRPr="00931575" w:rsidRDefault="00DF6E6A" w:rsidP="009C397C">
            <w:pPr>
              <w:pStyle w:val="TAC"/>
            </w:pPr>
            <w:r w:rsidRPr="00931575">
              <w:rPr>
                <w:rFonts w:hint="eastAsia"/>
                <w:lang w:eastAsia="zh-CN"/>
              </w:rPr>
              <w:t>6008</w:t>
            </w:r>
          </w:p>
        </w:tc>
        <w:tc>
          <w:tcPr>
            <w:tcW w:w="1077" w:type="dxa"/>
          </w:tcPr>
          <w:p w14:paraId="7B119806" w14:textId="77777777" w:rsidR="00DF6E6A" w:rsidRPr="00931575" w:rsidRDefault="00DF6E6A" w:rsidP="009C397C">
            <w:pPr>
              <w:pStyle w:val="TAC"/>
            </w:pPr>
            <w:r w:rsidRPr="00931575">
              <w:rPr>
                <w:rFonts w:hint="eastAsia"/>
                <w:lang w:eastAsia="zh-CN"/>
              </w:rPr>
              <w:t>7408</w:t>
            </w:r>
          </w:p>
        </w:tc>
        <w:tc>
          <w:tcPr>
            <w:tcW w:w="1077" w:type="dxa"/>
          </w:tcPr>
          <w:p w14:paraId="6D020D25" w14:textId="77777777" w:rsidR="00DF6E6A" w:rsidRPr="00931575" w:rsidRDefault="00DF6E6A" w:rsidP="009C397C">
            <w:pPr>
              <w:pStyle w:val="TAC"/>
            </w:pPr>
            <w:r w:rsidRPr="00931575">
              <w:rPr>
                <w:rFonts w:hint="eastAsia"/>
                <w:lang w:eastAsia="zh-CN"/>
              </w:rPr>
              <w:t>8224</w:t>
            </w:r>
          </w:p>
        </w:tc>
      </w:tr>
      <w:tr w:rsidR="00DF6E6A" w:rsidRPr="00931575" w14:paraId="1045A54A" w14:textId="77777777" w:rsidTr="009C397C">
        <w:trPr>
          <w:cantSplit/>
          <w:jc w:val="center"/>
        </w:trPr>
        <w:tc>
          <w:tcPr>
            <w:tcW w:w="3950" w:type="dxa"/>
          </w:tcPr>
          <w:p w14:paraId="7ECA7EE9" w14:textId="77777777" w:rsidR="00DF6E6A" w:rsidRPr="00931575" w:rsidRDefault="00DF6E6A" w:rsidP="009C397C">
            <w:pPr>
              <w:pStyle w:val="TAC"/>
              <w:rPr>
                <w:lang w:eastAsia="zh-CN"/>
              </w:rPr>
            </w:pPr>
            <w:r w:rsidRPr="00C6449B">
              <w:t xml:space="preserve">Total number of bits per </w:t>
            </w:r>
            <w:r w:rsidRPr="00C6449B">
              <w:rPr>
                <w:lang w:eastAsia="zh-CN"/>
              </w:rPr>
              <w:t>slot</w:t>
            </w:r>
            <w:r>
              <w:rPr>
                <w:lang w:eastAsia="zh-CN"/>
              </w:rPr>
              <w:t xml:space="preserve"> without PT-RS</w:t>
            </w:r>
          </w:p>
        </w:tc>
        <w:tc>
          <w:tcPr>
            <w:tcW w:w="1076" w:type="dxa"/>
            <w:vAlign w:val="center"/>
          </w:tcPr>
          <w:p w14:paraId="39739EA4" w14:textId="77777777" w:rsidR="00DF6E6A" w:rsidRPr="00931575" w:rsidRDefault="00DF6E6A" w:rsidP="009C397C">
            <w:pPr>
              <w:pStyle w:val="TAC"/>
            </w:pPr>
            <w:r w:rsidRPr="00C6449B">
              <w:t>57024</w:t>
            </w:r>
          </w:p>
        </w:tc>
        <w:tc>
          <w:tcPr>
            <w:tcW w:w="1077" w:type="dxa"/>
            <w:vAlign w:val="center"/>
          </w:tcPr>
          <w:p w14:paraId="2399DD03" w14:textId="77777777" w:rsidR="00DF6E6A" w:rsidRPr="00931575" w:rsidRDefault="00DF6E6A" w:rsidP="009C397C">
            <w:pPr>
              <w:pStyle w:val="TAC"/>
            </w:pPr>
            <w:r w:rsidRPr="00C6449B">
              <w:t>114048</w:t>
            </w:r>
          </w:p>
        </w:tc>
        <w:tc>
          <w:tcPr>
            <w:tcW w:w="1076" w:type="dxa"/>
            <w:vAlign w:val="center"/>
          </w:tcPr>
          <w:p w14:paraId="60C070FD" w14:textId="77777777" w:rsidR="00DF6E6A" w:rsidRPr="00931575" w:rsidRDefault="00DF6E6A" w:rsidP="009C397C">
            <w:pPr>
              <w:pStyle w:val="TAC"/>
            </w:pPr>
            <w:r w:rsidRPr="00C6449B">
              <w:t>27648</w:t>
            </w:r>
          </w:p>
        </w:tc>
        <w:tc>
          <w:tcPr>
            <w:tcW w:w="1077" w:type="dxa"/>
            <w:vAlign w:val="center"/>
          </w:tcPr>
          <w:p w14:paraId="51BB7CE4" w14:textId="77777777" w:rsidR="00DF6E6A" w:rsidRPr="00931575" w:rsidRDefault="00DF6E6A" w:rsidP="009C397C">
            <w:pPr>
              <w:pStyle w:val="TAC"/>
            </w:pPr>
            <w:r w:rsidRPr="00C6449B">
              <w:t>57024</w:t>
            </w:r>
          </w:p>
        </w:tc>
        <w:tc>
          <w:tcPr>
            <w:tcW w:w="1077" w:type="dxa"/>
            <w:vAlign w:val="center"/>
          </w:tcPr>
          <w:p w14:paraId="20B30EA5" w14:textId="77777777" w:rsidR="00DF6E6A" w:rsidRPr="00931575" w:rsidRDefault="00DF6E6A" w:rsidP="009C397C">
            <w:pPr>
              <w:pStyle w:val="TAC"/>
            </w:pPr>
            <w:r w:rsidRPr="00C6449B">
              <w:t>114048</w:t>
            </w:r>
          </w:p>
        </w:tc>
      </w:tr>
      <w:tr w:rsidR="00DF6E6A" w:rsidRPr="00931575" w14:paraId="035F4B6E" w14:textId="77777777" w:rsidTr="009C397C">
        <w:trPr>
          <w:cantSplit/>
          <w:jc w:val="center"/>
        </w:trPr>
        <w:tc>
          <w:tcPr>
            <w:tcW w:w="3950" w:type="dxa"/>
          </w:tcPr>
          <w:p w14:paraId="5AE2B716" w14:textId="77777777" w:rsidR="00DF6E6A" w:rsidRPr="00931575" w:rsidRDefault="00DF6E6A" w:rsidP="009C397C">
            <w:pPr>
              <w:pStyle w:val="TAC"/>
            </w:pPr>
            <w:r w:rsidRPr="00C6449B">
              <w:t xml:space="preserve">Total number of bits per </w:t>
            </w:r>
            <w:r w:rsidRPr="00C6449B">
              <w:rPr>
                <w:lang w:eastAsia="zh-CN"/>
              </w:rPr>
              <w:t>slot</w:t>
            </w:r>
            <w:r>
              <w:rPr>
                <w:lang w:eastAsia="zh-CN"/>
              </w:rPr>
              <w:t xml:space="preserve"> with PT-RS (Note 3)</w:t>
            </w:r>
          </w:p>
        </w:tc>
        <w:tc>
          <w:tcPr>
            <w:tcW w:w="1076" w:type="dxa"/>
            <w:vAlign w:val="center"/>
          </w:tcPr>
          <w:p w14:paraId="4696B177" w14:textId="77777777" w:rsidR="00DF6E6A" w:rsidRPr="00931575" w:rsidRDefault="00DF6E6A" w:rsidP="009C397C">
            <w:pPr>
              <w:pStyle w:val="TAC"/>
            </w:pPr>
            <w:r>
              <w:rPr>
                <w:rFonts w:hint="eastAsia"/>
                <w:lang w:eastAsia="zh-CN"/>
              </w:rPr>
              <w:t>5</w:t>
            </w:r>
            <w:r>
              <w:rPr>
                <w:lang w:eastAsia="zh-CN"/>
              </w:rPr>
              <w:t>4648</w:t>
            </w:r>
          </w:p>
        </w:tc>
        <w:tc>
          <w:tcPr>
            <w:tcW w:w="1077" w:type="dxa"/>
            <w:vAlign w:val="center"/>
          </w:tcPr>
          <w:p w14:paraId="1E230058" w14:textId="77777777" w:rsidR="00DF6E6A" w:rsidRPr="00931575" w:rsidRDefault="00DF6E6A" w:rsidP="009C397C">
            <w:pPr>
              <w:pStyle w:val="TAC"/>
            </w:pPr>
            <w:r>
              <w:rPr>
                <w:rFonts w:hint="eastAsia"/>
                <w:lang w:eastAsia="zh-CN"/>
              </w:rPr>
              <w:t>1</w:t>
            </w:r>
            <w:r>
              <w:rPr>
                <w:lang w:eastAsia="zh-CN"/>
              </w:rPr>
              <w:t>09296</w:t>
            </w:r>
          </w:p>
        </w:tc>
        <w:tc>
          <w:tcPr>
            <w:tcW w:w="1076" w:type="dxa"/>
            <w:vAlign w:val="center"/>
          </w:tcPr>
          <w:p w14:paraId="3FD0E8D7" w14:textId="77777777" w:rsidR="00DF6E6A" w:rsidRPr="00931575" w:rsidRDefault="00DF6E6A" w:rsidP="009C397C">
            <w:pPr>
              <w:pStyle w:val="TAC"/>
            </w:pPr>
            <w:r>
              <w:rPr>
                <w:rFonts w:hint="eastAsia"/>
                <w:lang w:eastAsia="zh-CN"/>
              </w:rPr>
              <w:t>2</w:t>
            </w:r>
            <w:r>
              <w:rPr>
                <w:lang w:eastAsia="zh-CN"/>
              </w:rPr>
              <w:t>6496</w:t>
            </w:r>
          </w:p>
        </w:tc>
        <w:tc>
          <w:tcPr>
            <w:tcW w:w="1077" w:type="dxa"/>
            <w:vAlign w:val="center"/>
          </w:tcPr>
          <w:p w14:paraId="4C8154C6" w14:textId="77777777" w:rsidR="00DF6E6A" w:rsidRPr="00931575" w:rsidRDefault="00DF6E6A" w:rsidP="009C397C">
            <w:pPr>
              <w:pStyle w:val="TAC"/>
            </w:pPr>
            <w:r>
              <w:rPr>
                <w:rFonts w:hint="eastAsia"/>
                <w:lang w:eastAsia="zh-CN"/>
              </w:rPr>
              <w:t>5</w:t>
            </w:r>
            <w:r>
              <w:rPr>
                <w:lang w:eastAsia="zh-CN"/>
              </w:rPr>
              <w:t>4648</w:t>
            </w:r>
          </w:p>
        </w:tc>
        <w:tc>
          <w:tcPr>
            <w:tcW w:w="1077" w:type="dxa"/>
            <w:vAlign w:val="center"/>
          </w:tcPr>
          <w:p w14:paraId="189E1383" w14:textId="77777777" w:rsidR="00DF6E6A" w:rsidRPr="00931575" w:rsidRDefault="00DF6E6A" w:rsidP="009C397C">
            <w:pPr>
              <w:pStyle w:val="TAC"/>
            </w:pPr>
            <w:r>
              <w:rPr>
                <w:rFonts w:hint="eastAsia"/>
                <w:lang w:eastAsia="zh-CN"/>
              </w:rPr>
              <w:t>1</w:t>
            </w:r>
            <w:r>
              <w:rPr>
                <w:lang w:eastAsia="zh-CN"/>
              </w:rPr>
              <w:t>09296</w:t>
            </w:r>
          </w:p>
        </w:tc>
      </w:tr>
      <w:tr w:rsidR="00DF6E6A" w:rsidRPr="00931575" w14:paraId="6E9881C6" w14:textId="77777777" w:rsidTr="009C397C">
        <w:trPr>
          <w:cantSplit/>
          <w:jc w:val="center"/>
        </w:trPr>
        <w:tc>
          <w:tcPr>
            <w:tcW w:w="3950" w:type="dxa"/>
          </w:tcPr>
          <w:p w14:paraId="79DD6F55" w14:textId="77777777" w:rsidR="00DF6E6A" w:rsidRPr="00931575" w:rsidRDefault="00DF6E6A" w:rsidP="009C397C">
            <w:pPr>
              <w:pStyle w:val="TAC"/>
              <w:rPr>
                <w:lang w:eastAsia="zh-CN"/>
              </w:rPr>
            </w:pPr>
            <w:r w:rsidRPr="00C6449B">
              <w:t xml:space="preserve">Total symbols per </w:t>
            </w:r>
            <w:r w:rsidRPr="00C6449B">
              <w:rPr>
                <w:lang w:eastAsia="zh-CN"/>
              </w:rPr>
              <w:t>slot</w:t>
            </w:r>
            <w:r>
              <w:rPr>
                <w:lang w:eastAsia="zh-CN"/>
              </w:rPr>
              <w:t xml:space="preserve"> without PT-RS</w:t>
            </w:r>
          </w:p>
        </w:tc>
        <w:tc>
          <w:tcPr>
            <w:tcW w:w="1076" w:type="dxa"/>
            <w:vAlign w:val="center"/>
          </w:tcPr>
          <w:p w14:paraId="3F050ECF" w14:textId="77777777" w:rsidR="00DF6E6A" w:rsidRPr="00931575" w:rsidRDefault="00DF6E6A" w:rsidP="009C397C">
            <w:pPr>
              <w:pStyle w:val="TAC"/>
            </w:pPr>
            <w:r w:rsidRPr="00C6449B">
              <w:t>14256</w:t>
            </w:r>
          </w:p>
        </w:tc>
        <w:tc>
          <w:tcPr>
            <w:tcW w:w="1077" w:type="dxa"/>
            <w:vAlign w:val="center"/>
          </w:tcPr>
          <w:p w14:paraId="4015E9A6" w14:textId="77777777" w:rsidR="00DF6E6A" w:rsidRPr="00931575" w:rsidRDefault="00DF6E6A" w:rsidP="009C397C">
            <w:pPr>
              <w:pStyle w:val="TAC"/>
            </w:pPr>
            <w:r w:rsidRPr="00C6449B">
              <w:t>28512</w:t>
            </w:r>
          </w:p>
        </w:tc>
        <w:tc>
          <w:tcPr>
            <w:tcW w:w="1076" w:type="dxa"/>
            <w:vAlign w:val="center"/>
          </w:tcPr>
          <w:p w14:paraId="23B165F7" w14:textId="77777777" w:rsidR="00DF6E6A" w:rsidRPr="00931575" w:rsidRDefault="00DF6E6A" w:rsidP="009C397C">
            <w:pPr>
              <w:pStyle w:val="TAC"/>
            </w:pPr>
            <w:r w:rsidRPr="00C6449B">
              <w:t>6912</w:t>
            </w:r>
          </w:p>
        </w:tc>
        <w:tc>
          <w:tcPr>
            <w:tcW w:w="1077" w:type="dxa"/>
            <w:vAlign w:val="center"/>
          </w:tcPr>
          <w:p w14:paraId="67A17458" w14:textId="77777777" w:rsidR="00DF6E6A" w:rsidRPr="00931575" w:rsidRDefault="00DF6E6A" w:rsidP="009C397C">
            <w:pPr>
              <w:pStyle w:val="TAC"/>
            </w:pPr>
            <w:r w:rsidRPr="00C6449B">
              <w:t>14256</w:t>
            </w:r>
          </w:p>
        </w:tc>
        <w:tc>
          <w:tcPr>
            <w:tcW w:w="1077" w:type="dxa"/>
            <w:vAlign w:val="center"/>
          </w:tcPr>
          <w:p w14:paraId="37F935FA" w14:textId="77777777" w:rsidR="00DF6E6A" w:rsidRPr="00931575" w:rsidRDefault="00DF6E6A" w:rsidP="009C397C">
            <w:pPr>
              <w:pStyle w:val="TAC"/>
            </w:pPr>
            <w:r w:rsidRPr="00C6449B">
              <w:t>28512</w:t>
            </w:r>
          </w:p>
        </w:tc>
      </w:tr>
      <w:tr w:rsidR="00DF6E6A" w:rsidRPr="00931575" w14:paraId="46EC2AD9" w14:textId="77777777" w:rsidTr="009C397C">
        <w:trPr>
          <w:cantSplit/>
          <w:jc w:val="center"/>
        </w:trPr>
        <w:tc>
          <w:tcPr>
            <w:tcW w:w="3950" w:type="dxa"/>
          </w:tcPr>
          <w:p w14:paraId="6BB76D7B" w14:textId="77777777" w:rsidR="00DF6E6A" w:rsidRPr="00931575" w:rsidRDefault="00DF6E6A" w:rsidP="009C397C">
            <w:pPr>
              <w:pStyle w:val="TAC"/>
            </w:pPr>
            <w:r w:rsidRPr="00C6449B">
              <w:t xml:space="preserve">Total symbols per </w:t>
            </w:r>
            <w:r w:rsidRPr="00C6449B">
              <w:rPr>
                <w:lang w:eastAsia="zh-CN"/>
              </w:rPr>
              <w:t>slot</w:t>
            </w:r>
            <w:r>
              <w:rPr>
                <w:lang w:eastAsia="zh-CN"/>
              </w:rPr>
              <w:t xml:space="preserve"> with PT-RS (Note 3)</w:t>
            </w:r>
          </w:p>
        </w:tc>
        <w:tc>
          <w:tcPr>
            <w:tcW w:w="1076" w:type="dxa"/>
            <w:vAlign w:val="center"/>
          </w:tcPr>
          <w:p w14:paraId="76EFFEE4" w14:textId="77777777" w:rsidR="00DF6E6A" w:rsidRPr="00931575" w:rsidRDefault="00DF6E6A" w:rsidP="009C397C">
            <w:pPr>
              <w:pStyle w:val="TAC"/>
            </w:pPr>
            <w:r>
              <w:t>13662</w:t>
            </w:r>
          </w:p>
        </w:tc>
        <w:tc>
          <w:tcPr>
            <w:tcW w:w="1077" w:type="dxa"/>
            <w:vAlign w:val="center"/>
          </w:tcPr>
          <w:p w14:paraId="701270BA" w14:textId="77777777" w:rsidR="00DF6E6A" w:rsidRPr="00931575" w:rsidRDefault="00DF6E6A" w:rsidP="009C397C">
            <w:pPr>
              <w:pStyle w:val="TAC"/>
            </w:pPr>
            <w:r>
              <w:rPr>
                <w:rFonts w:hint="eastAsia"/>
                <w:lang w:eastAsia="zh-CN"/>
              </w:rPr>
              <w:t>2</w:t>
            </w:r>
            <w:r>
              <w:rPr>
                <w:lang w:eastAsia="zh-CN"/>
              </w:rPr>
              <w:t>7324</w:t>
            </w:r>
          </w:p>
        </w:tc>
        <w:tc>
          <w:tcPr>
            <w:tcW w:w="1076" w:type="dxa"/>
            <w:vAlign w:val="center"/>
          </w:tcPr>
          <w:p w14:paraId="0E7B922C" w14:textId="77777777" w:rsidR="00DF6E6A" w:rsidRPr="00931575" w:rsidRDefault="00DF6E6A" w:rsidP="009C397C">
            <w:pPr>
              <w:pStyle w:val="TAC"/>
            </w:pPr>
            <w:r>
              <w:rPr>
                <w:rFonts w:hint="eastAsia"/>
                <w:lang w:eastAsia="zh-CN"/>
              </w:rPr>
              <w:t>6</w:t>
            </w:r>
            <w:r>
              <w:rPr>
                <w:lang w:eastAsia="zh-CN"/>
              </w:rPr>
              <w:t>624</w:t>
            </w:r>
          </w:p>
        </w:tc>
        <w:tc>
          <w:tcPr>
            <w:tcW w:w="1077" w:type="dxa"/>
            <w:vAlign w:val="center"/>
          </w:tcPr>
          <w:p w14:paraId="35A36C8A" w14:textId="77777777" w:rsidR="00DF6E6A" w:rsidRPr="00931575" w:rsidRDefault="00DF6E6A" w:rsidP="009C397C">
            <w:pPr>
              <w:pStyle w:val="TAC"/>
            </w:pPr>
            <w:r>
              <w:rPr>
                <w:rFonts w:hint="eastAsia"/>
                <w:lang w:eastAsia="zh-CN"/>
              </w:rPr>
              <w:t>1</w:t>
            </w:r>
            <w:r>
              <w:rPr>
                <w:lang w:eastAsia="zh-CN"/>
              </w:rPr>
              <w:t>3662</w:t>
            </w:r>
          </w:p>
        </w:tc>
        <w:tc>
          <w:tcPr>
            <w:tcW w:w="1077" w:type="dxa"/>
            <w:vAlign w:val="center"/>
          </w:tcPr>
          <w:p w14:paraId="5987B9B5" w14:textId="77777777" w:rsidR="00DF6E6A" w:rsidRPr="00931575" w:rsidRDefault="00DF6E6A" w:rsidP="009C397C">
            <w:pPr>
              <w:pStyle w:val="TAC"/>
            </w:pPr>
            <w:r>
              <w:rPr>
                <w:rFonts w:hint="eastAsia"/>
                <w:lang w:eastAsia="zh-CN"/>
              </w:rPr>
              <w:t>2</w:t>
            </w:r>
            <w:r>
              <w:rPr>
                <w:lang w:eastAsia="zh-CN"/>
              </w:rPr>
              <w:t>7324</w:t>
            </w:r>
          </w:p>
        </w:tc>
      </w:tr>
      <w:tr w:rsidR="00DF6E6A" w:rsidRPr="00931575" w14:paraId="217E5037" w14:textId="77777777" w:rsidTr="009C397C">
        <w:trPr>
          <w:cantSplit/>
          <w:jc w:val="center"/>
        </w:trPr>
        <w:tc>
          <w:tcPr>
            <w:tcW w:w="9333" w:type="dxa"/>
            <w:gridSpan w:val="6"/>
          </w:tcPr>
          <w:p w14:paraId="6D34955B" w14:textId="77777777" w:rsidR="00DF6E6A" w:rsidRPr="00931575" w:rsidRDefault="00DF6E6A" w:rsidP="009C397C">
            <w:pPr>
              <w:pStyle w:val="TAN"/>
              <w:rPr>
                <w:lang w:eastAsia="zh-CN"/>
              </w:rPr>
            </w:pPr>
            <w:r w:rsidRPr="00931575">
              <w:rPr>
                <w:rFonts w:hint="eastAsia"/>
              </w:rPr>
              <w:t>NOTE</w:t>
            </w:r>
            <w:r w:rsidRPr="00931575">
              <w:t> </w:t>
            </w:r>
            <w:r w:rsidRPr="00931575">
              <w:rPr>
                <w:rFonts w:hint="eastAsia"/>
              </w:rPr>
              <w:t>1:</w:t>
            </w:r>
            <w:r w:rsidRPr="00931575">
              <w:rPr>
                <w:rFonts w:hint="eastAsia"/>
              </w:rPr>
              <w:tab/>
            </w:r>
            <w:r w:rsidRPr="00931575">
              <w:rPr>
                <w:rFonts w:eastAsiaTheme="minorEastAsia" w:hint="eastAsia"/>
                <w:lang w:eastAsia="zh-CN"/>
              </w:rPr>
              <w:t>DM-RS configuration type</w:t>
            </w:r>
            <w:r w:rsidRPr="00931575">
              <w:rPr>
                <w:rFonts w:hint="eastAsia"/>
              </w:rPr>
              <w:t xml:space="preserve"> = 1 with </w:t>
            </w:r>
            <w:r w:rsidRPr="00931575">
              <w:t>DM-RS duration = single-symbol DM-RS</w:t>
            </w:r>
            <w:r w:rsidRPr="00931575">
              <w:rPr>
                <w:rFonts w:hint="eastAsia"/>
                <w:lang w:eastAsia="zh-CN"/>
              </w:rPr>
              <w:t xml:space="preserve"> and the n</w:t>
            </w:r>
            <w:r w:rsidRPr="00931575">
              <w:rPr>
                <w:lang w:eastAsia="zh-CN"/>
              </w:rPr>
              <w:t>umber of DM-RS CDM groups without data</w:t>
            </w:r>
            <w:r w:rsidRPr="00931575">
              <w:rPr>
                <w:rFonts w:hint="eastAsia"/>
                <w:lang w:eastAsia="zh-CN"/>
              </w:rPr>
              <w:t xml:space="preserve"> is 2</w:t>
            </w:r>
            <w:r w:rsidRPr="00931575">
              <w:rPr>
                <w:rFonts w:hint="eastAsia"/>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pos0</w:t>
            </w:r>
            <w:r w:rsidRPr="00931575">
              <w:rPr>
                <w:rFonts w:hint="eastAsia"/>
              </w:rPr>
              <w:t xml:space="preserve"> with </w:t>
            </w:r>
            <w:r w:rsidRPr="00931575">
              <w:rPr>
                <w:i/>
                <w:lang w:eastAsia="zh-CN"/>
              </w:rPr>
              <w:t>l</w:t>
            </w:r>
            <w:r w:rsidRPr="00931575">
              <w:rPr>
                <w:i/>
                <w:vertAlign w:val="subscript"/>
                <w:lang w:eastAsia="zh-CN"/>
              </w:rPr>
              <w:t>0</w:t>
            </w:r>
            <w:r w:rsidRPr="00931575">
              <w:rPr>
                <w:rFonts w:hint="eastAsia"/>
              </w:rPr>
              <w:t xml:space="preserve">= </w:t>
            </w:r>
            <w:r w:rsidRPr="00931575">
              <w:rPr>
                <w:rFonts w:hint="eastAsia"/>
                <w:lang w:eastAsia="zh-CN"/>
              </w:rPr>
              <w:t>0</w:t>
            </w:r>
            <w:r w:rsidRPr="00931575">
              <w:rPr>
                <w:rFonts w:hint="eastAsia"/>
              </w:rPr>
              <w:t xml:space="preserve"> as per table </w:t>
            </w:r>
            <w:r w:rsidRPr="00931575">
              <w:t>6.4.1.1.3-3</w:t>
            </w:r>
            <w:r w:rsidRPr="00931575">
              <w:rPr>
                <w:rFonts w:hint="eastAsia"/>
              </w:rPr>
              <w:t xml:space="preserve"> of TS</w:t>
            </w:r>
            <w:r w:rsidRPr="00931575">
              <w:t> </w:t>
            </w:r>
            <w:r w:rsidRPr="00931575">
              <w:rPr>
                <w:rFonts w:hint="eastAsia"/>
              </w:rPr>
              <w:t>38.211</w:t>
            </w:r>
            <w:r w:rsidRPr="00931575">
              <w:t> </w:t>
            </w:r>
            <w:r w:rsidRPr="00931575">
              <w:rPr>
                <w:rFonts w:hint="eastAsia"/>
              </w:rPr>
              <w:t>[20].</w:t>
            </w:r>
          </w:p>
          <w:p w14:paraId="1552ABB0" w14:textId="77777777" w:rsidR="00DF6E6A" w:rsidRDefault="00DF6E6A" w:rsidP="009C397C">
            <w:pPr>
              <w:pStyle w:val="TAN"/>
              <w:rPr>
                <w:lang w:eastAsia="zh-CN"/>
              </w:rPr>
            </w:pPr>
            <w:r w:rsidRPr="00C6449B">
              <w:t xml:space="preserve">NOTE </w:t>
            </w:r>
            <w:r w:rsidRPr="00C6449B">
              <w:rPr>
                <w:lang w:eastAsia="zh-CN"/>
              </w:rPr>
              <w:t>2</w:t>
            </w:r>
            <w:r w:rsidRPr="00C6449B">
              <w:t>:</w:t>
            </w:r>
            <w:r w:rsidRPr="00C6449B">
              <w:tab/>
              <w:t>Code block size including CRC (bits)</w:t>
            </w:r>
            <w:r w:rsidRPr="00C6449B">
              <w:rPr>
                <w:lang w:eastAsia="zh-CN"/>
              </w:rPr>
              <w:t xml:space="preserve"> equals to </w:t>
            </w:r>
            <w:r w:rsidRPr="00C6449B">
              <w:rPr>
                <w:i/>
                <w:lang w:eastAsia="zh-CN"/>
              </w:rPr>
              <w:t>K'</w:t>
            </w:r>
            <w:r w:rsidRPr="00C6449B">
              <w:rPr>
                <w:rFonts w:hint="eastAsia"/>
                <w:lang w:eastAsia="zh-CN"/>
              </w:rPr>
              <w:t xml:space="preserve"> in </w:t>
            </w:r>
            <w:r>
              <w:rPr>
                <w:rFonts w:hint="eastAsia"/>
                <w:lang w:eastAsia="zh-CN"/>
              </w:rPr>
              <w:t>clause</w:t>
            </w:r>
            <w:r w:rsidRPr="00C6449B">
              <w:rPr>
                <w:rFonts w:hint="eastAsia"/>
                <w:lang w:eastAsia="zh-CN"/>
              </w:rPr>
              <w:t xml:space="preserve"> </w:t>
            </w:r>
            <w:r w:rsidRPr="00C6449B">
              <w:rPr>
                <w:lang w:eastAsia="zh-CN"/>
              </w:rPr>
              <w:t>5.2.2 of TS 38.212 [15].</w:t>
            </w:r>
          </w:p>
          <w:p w14:paraId="1F913A82" w14:textId="77777777" w:rsidR="00DF6E6A" w:rsidRPr="00931575" w:rsidRDefault="00DF6E6A" w:rsidP="009C397C">
            <w:pPr>
              <w:pStyle w:val="TAN"/>
              <w:rPr>
                <w:lang w:eastAsia="zh-CN"/>
              </w:rPr>
            </w:pPr>
            <w:r w:rsidRPr="00955615">
              <w:t>NOTE</w:t>
            </w:r>
            <w:r>
              <w:t xml:space="preserve"> 3</w:t>
            </w:r>
            <w:r w:rsidRPr="00955615">
              <w:t>:</w:t>
            </w:r>
            <w:r w:rsidRPr="00C6449B">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p>
        </w:tc>
      </w:tr>
    </w:tbl>
    <w:p w14:paraId="05D8104C" w14:textId="77777777" w:rsidR="00DF6E6A" w:rsidRPr="00931575" w:rsidRDefault="00DF6E6A" w:rsidP="00DF6E6A">
      <w:pPr>
        <w:rPr>
          <w:rFonts w:eastAsia="Malgun Gothic"/>
        </w:rPr>
      </w:pPr>
    </w:p>
    <w:p w14:paraId="4CF5DD92" w14:textId="77777777" w:rsidR="00DF6E6A" w:rsidRPr="00931575" w:rsidRDefault="00DF6E6A" w:rsidP="00DF6E6A">
      <w:pPr>
        <w:pStyle w:val="TH"/>
        <w:rPr>
          <w:lang w:eastAsia="zh-CN"/>
        </w:rPr>
      </w:pPr>
      <w:r w:rsidRPr="00931575">
        <w:rPr>
          <w:rFonts w:eastAsia="Malgun Gothic"/>
        </w:rPr>
        <w:lastRenderedPageBreak/>
        <w:t>Table A.</w:t>
      </w:r>
      <w:r w:rsidRPr="00931575">
        <w:rPr>
          <w:rFonts w:hint="eastAsia"/>
          <w:lang w:eastAsia="zh-CN"/>
        </w:rPr>
        <w:t>4</w:t>
      </w:r>
      <w:r w:rsidRPr="00931575">
        <w:rPr>
          <w:rFonts w:eastAsia="Malgun Gothic"/>
        </w:rPr>
        <w:t>-</w:t>
      </w:r>
      <w:r w:rsidRPr="00931575">
        <w:rPr>
          <w:rFonts w:hint="eastAsia"/>
          <w:lang w:eastAsia="zh-CN"/>
        </w:rPr>
        <w:t>7</w:t>
      </w:r>
      <w:r w:rsidRPr="00931575">
        <w:rPr>
          <w:rFonts w:eastAsia="Malgun Gothic"/>
        </w:rPr>
        <w:t>: FRC parameters for</w:t>
      </w:r>
      <w:r w:rsidRPr="00931575">
        <w:rPr>
          <w:rFonts w:hint="eastAsia"/>
          <w:lang w:eastAsia="zh-CN"/>
        </w:rPr>
        <w:t xml:space="preserve"> FR2</w:t>
      </w:r>
      <w:ins w:id="3898" w:author="Ericsson_Nicholas_Pu" w:date="2023-02-11T20:27:00Z">
        <w:r>
          <w:rPr>
            <w:lang w:eastAsia="zh-CN"/>
          </w:rPr>
          <w:t>-1</w:t>
        </w:r>
      </w:ins>
      <w:r w:rsidRPr="00931575">
        <w:rPr>
          <w:rFonts w:hint="eastAsia"/>
          <w:lang w:eastAsia="zh-CN"/>
        </w:rPr>
        <w:t xml:space="preserve"> PUSCH </w:t>
      </w:r>
      <w:r w:rsidRPr="00931575">
        <w:rPr>
          <w:rFonts w:eastAsia="Malgun Gothic"/>
        </w:rPr>
        <w:t>performance requirements</w:t>
      </w:r>
      <w:r w:rsidRPr="00931575">
        <w:rPr>
          <w:rFonts w:hint="eastAsia"/>
          <w:lang w:eastAsia="zh-CN"/>
        </w:rPr>
        <w:t xml:space="preserve">, </w:t>
      </w:r>
      <w:r w:rsidRPr="00931575">
        <w:rPr>
          <w:lang w:eastAsia="zh-CN"/>
        </w:rPr>
        <w:t>transform precoding disabled</w:t>
      </w:r>
      <w:r w:rsidRPr="00931575">
        <w:rPr>
          <w:rFonts w:hint="eastAsia"/>
          <w:lang w:eastAsia="zh-CN"/>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rFonts w:hint="eastAsia"/>
          <w:lang w:eastAsia="zh-CN"/>
        </w:rPr>
        <w:t xml:space="preserve"> and 1 </w:t>
      </w:r>
      <w:r w:rsidRPr="00931575">
        <w:rPr>
          <w:lang w:eastAsia="zh-CN"/>
        </w:rPr>
        <w:t>transmission layer</w:t>
      </w:r>
      <w:r w:rsidRPr="00931575">
        <w:rPr>
          <w:rFonts w:eastAsia="Malgun Gothic"/>
        </w:rPr>
        <w:t xml:space="preserve"> (</w:t>
      </w:r>
      <w:r w:rsidRPr="00931575">
        <w:rPr>
          <w:rFonts w:hint="eastAsia"/>
          <w:lang w:eastAsia="zh-CN"/>
        </w:rPr>
        <w:t>16QAM</w:t>
      </w:r>
      <w:r w:rsidRPr="00931575">
        <w:rPr>
          <w:rFonts w:eastAsia="Malgun Gothic"/>
        </w:rPr>
        <w:t>, R=658</w:t>
      </w:r>
      <w:r w:rsidRPr="00931575">
        <w:rPr>
          <w:rFonts w:eastAsia="Malgun Gothic" w:hint="eastAsia"/>
        </w:rPr>
        <w:t>/1024</w:t>
      </w:r>
      <w:r w:rsidRPr="00931575">
        <w:rPr>
          <w:rFonts w:eastAsia="Malgun Gothic"/>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DF6E6A" w:rsidRPr="00931575" w14:paraId="63F17341" w14:textId="77777777" w:rsidTr="009C397C">
        <w:trPr>
          <w:cantSplit/>
          <w:jc w:val="center"/>
        </w:trPr>
        <w:tc>
          <w:tcPr>
            <w:tcW w:w="3950" w:type="dxa"/>
          </w:tcPr>
          <w:p w14:paraId="0F41F917" w14:textId="77777777" w:rsidR="00DF6E6A" w:rsidRPr="00931575" w:rsidRDefault="00DF6E6A" w:rsidP="009C397C">
            <w:pPr>
              <w:pStyle w:val="TAH"/>
            </w:pPr>
            <w:r w:rsidRPr="00931575">
              <w:t>Reference channel</w:t>
            </w:r>
          </w:p>
        </w:tc>
        <w:tc>
          <w:tcPr>
            <w:tcW w:w="1076" w:type="dxa"/>
          </w:tcPr>
          <w:p w14:paraId="70FDB308" w14:textId="77777777" w:rsidR="00DF6E6A" w:rsidRPr="00931575" w:rsidRDefault="00DF6E6A" w:rsidP="009C397C">
            <w:pPr>
              <w:pStyle w:val="TAH"/>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4</w:t>
            </w:r>
            <w:r w:rsidRPr="00931575">
              <w:rPr>
                <w:lang w:eastAsia="zh-CN"/>
              </w:rPr>
              <w:t>-1</w:t>
            </w:r>
            <w:r w:rsidRPr="00931575">
              <w:rPr>
                <w:rFonts w:hint="eastAsia"/>
                <w:lang w:eastAsia="zh-CN"/>
              </w:rPr>
              <w:t>1</w:t>
            </w:r>
          </w:p>
        </w:tc>
        <w:tc>
          <w:tcPr>
            <w:tcW w:w="1077" w:type="dxa"/>
          </w:tcPr>
          <w:p w14:paraId="4FCA2547" w14:textId="77777777" w:rsidR="00DF6E6A" w:rsidRPr="00931575" w:rsidRDefault="00DF6E6A" w:rsidP="009C397C">
            <w:pPr>
              <w:pStyle w:val="TAH"/>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4</w:t>
            </w:r>
            <w:r w:rsidRPr="00931575">
              <w:rPr>
                <w:lang w:eastAsia="zh-CN"/>
              </w:rPr>
              <w:t>-</w:t>
            </w:r>
            <w:r w:rsidRPr="00931575">
              <w:rPr>
                <w:rFonts w:hint="eastAsia"/>
                <w:lang w:eastAsia="zh-CN"/>
              </w:rPr>
              <w:t>1</w:t>
            </w:r>
            <w:r w:rsidRPr="00931575">
              <w:rPr>
                <w:lang w:eastAsia="zh-CN"/>
              </w:rPr>
              <w:t>2</w:t>
            </w:r>
          </w:p>
        </w:tc>
        <w:tc>
          <w:tcPr>
            <w:tcW w:w="1076" w:type="dxa"/>
          </w:tcPr>
          <w:p w14:paraId="1904F9E0" w14:textId="77777777" w:rsidR="00DF6E6A" w:rsidRPr="00931575" w:rsidRDefault="00DF6E6A" w:rsidP="009C397C">
            <w:pPr>
              <w:pStyle w:val="TAH"/>
            </w:pPr>
            <w:r w:rsidRPr="00931575">
              <w:rPr>
                <w:lang w:eastAsia="zh-CN"/>
              </w:rPr>
              <w:t>G-FR2-A</w:t>
            </w:r>
            <w:r w:rsidRPr="00931575">
              <w:rPr>
                <w:rFonts w:hint="eastAsia"/>
                <w:lang w:eastAsia="zh-CN"/>
              </w:rPr>
              <w:t>4</w:t>
            </w:r>
            <w:r w:rsidRPr="00931575">
              <w:rPr>
                <w:lang w:eastAsia="zh-CN"/>
              </w:rPr>
              <w:t>-</w:t>
            </w:r>
            <w:r w:rsidRPr="00931575">
              <w:rPr>
                <w:rFonts w:hint="eastAsia"/>
                <w:lang w:eastAsia="zh-CN"/>
              </w:rPr>
              <w:t>1</w:t>
            </w:r>
            <w:r w:rsidRPr="00931575">
              <w:rPr>
                <w:lang w:eastAsia="zh-CN"/>
              </w:rPr>
              <w:t>3</w:t>
            </w:r>
          </w:p>
        </w:tc>
        <w:tc>
          <w:tcPr>
            <w:tcW w:w="1077" w:type="dxa"/>
          </w:tcPr>
          <w:p w14:paraId="6EF2BB1F" w14:textId="77777777" w:rsidR="00DF6E6A" w:rsidRPr="00931575" w:rsidRDefault="00DF6E6A" w:rsidP="009C397C">
            <w:pPr>
              <w:pStyle w:val="TAH"/>
            </w:pPr>
            <w:r w:rsidRPr="00931575">
              <w:rPr>
                <w:lang w:eastAsia="zh-CN"/>
              </w:rPr>
              <w:t>G-FR2-A</w:t>
            </w:r>
            <w:r w:rsidRPr="00931575">
              <w:rPr>
                <w:rFonts w:hint="eastAsia"/>
                <w:lang w:eastAsia="zh-CN"/>
              </w:rPr>
              <w:t>4</w:t>
            </w:r>
            <w:r w:rsidRPr="00931575">
              <w:rPr>
                <w:lang w:eastAsia="zh-CN"/>
              </w:rPr>
              <w:t>-</w:t>
            </w:r>
            <w:r w:rsidRPr="00931575">
              <w:rPr>
                <w:rFonts w:hint="eastAsia"/>
                <w:lang w:eastAsia="zh-CN"/>
              </w:rPr>
              <w:t>1</w:t>
            </w:r>
            <w:r w:rsidRPr="00931575">
              <w:rPr>
                <w:lang w:eastAsia="zh-CN"/>
              </w:rPr>
              <w:t>4</w:t>
            </w:r>
          </w:p>
        </w:tc>
        <w:tc>
          <w:tcPr>
            <w:tcW w:w="1077" w:type="dxa"/>
          </w:tcPr>
          <w:p w14:paraId="71018FAA" w14:textId="77777777" w:rsidR="00DF6E6A" w:rsidRPr="00931575" w:rsidRDefault="00DF6E6A" w:rsidP="009C397C">
            <w:pPr>
              <w:pStyle w:val="TAH"/>
            </w:pPr>
            <w:r w:rsidRPr="00931575">
              <w:rPr>
                <w:lang w:eastAsia="zh-CN"/>
              </w:rPr>
              <w:t>G-FR2-A</w:t>
            </w:r>
            <w:r w:rsidRPr="00931575">
              <w:rPr>
                <w:rFonts w:hint="eastAsia"/>
                <w:lang w:eastAsia="zh-CN"/>
              </w:rPr>
              <w:t>4</w:t>
            </w:r>
            <w:r w:rsidRPr="00931575">
              <w:rPr>
                <w:lang w:eastAsia="zh-CN"/>
              </w:rPr>
              <w:t>-</w:t>
            </w:r>
            <w:r w:rsidRPr="00931575">
              <w:rPr>
                <w:rFonts w:hint="eastAsia"/>
                <w:lang w:eastAsia="zh-CN"/>
              </w:rPr>
              <w:t>1</w:t>
            </w:r>
            <w:r w:rsidRPr="00931575">
              <w:rPr>
                <w:lang w:eastAsia="zh-CN"/>
              </w:rPr>
              <w:t>5</w:t>
            </w:r>
          </w:p>
        </w:tc>
      </w:tr>
      <w:tr w:rsidR="00DF6E6A" w:rsidRPr="00931575" w14:paraId="0A97856F" w14:textId="77777777" w:rsidTr="009C397C">
        <w:trPr>
          <w:cantSplit/>
          <w:jc w:val="center"/>
        </w:trPr>
        <w:tc>
          <w:tcPr>
            <w:tcW w:w="3950" w:type="dxa"/>
          </w:tcPr>
          <w:p w14:paraId="40DF6040" w14:textId="77777777" w:rsidR="00DF6E6A" w:rsidRPr="00931575" w:rsidRDefault="00DF6E6A" w:rsidP="009C397C">
            <w:pPr>
              <w:pStyle w:val="TAC"/>
              <w:rPr>
                <w:lang w:eastAsia="zh-CN"/>
              </w:rPr>
            </w:pPr>
            <w:r w:rsidRPr="00931575">
              <w:rPr>
                <w:lang w:eastAsia="zh-CN"/>
              </w:rPr>
              <w:t>Subcarrier spacing (kHz)</w:t>
            </w:r>
          </w:p>
        </w:tc>
        <w:tc>
          <w:tcPr>
            <w:tcW w:w="1076" w:type="dxa"/>
          </w:tcPr>
          <w:p w14:paraId="547C56B5" w14:textId="77777777" w:rsidR="00DF6E6A" w:rsidRPr="00931575" w:rsidRDefault="00DF6E6A" w:rsidP="009C397C">
            <w:pPr>
              <w:pStyle w:val="TAC"/>
              <w:rPr>
                <w:lang w:eastAsia="zh-CN"/>
              </w:rPr>
            </w:pPr>
            <w:r w:rsidRPr="00931575">
              <w:rPr>
                <w:rFonts w:hint="eastAsia"/>
                <w:lang w:eastAsia="zh-CN"/>
              </w:rPr>
              <w:t>60</w:t>
            </w:r>
          </w:p>
        </w:tc>
        <w:tc>
          <w:tcPr>
            <w:tcW w:w="1077" w:type="dxa"/>
          </w:tcPr>
          <w:p w14:paraId="41174754" w14:textId="77777777" w:rsidR="00DF6E6A" w:rsidRPr="00931575" w:rsidRDefault="00DF6E6A" w:rsidP="009C397C">
            <w:pPr>
              <w:pStyle w:val="TAC"/>
            </w:pPr>
            <w:r w:rsidRPr="00931575">
              <w:rPr>
                <w:rFonts w:hint="eastAsia"/>
                <w:lang w:eastAsia="zh-CN"/>
              </w:rPr>
              <w:t>60</w:t>
            </w:r>
          </w:p>
        </w:tc>
        <w:tc>
          <w:tcPr>
            <w:tcW w:w="1076" w:type="dxa"/>
          </w:tcPr>
          <w:p w14:paraId="351838BC" w14:textId="77777777" w:rsidR="00DF6E6A" w:rsidRPr="00931575" w:rsidRDefault="00DF6E6A" w:rsidP="009C397C">
            <w:pPr>
              <w:pStyle w:val="TAC"/>
            </w:pPr>
            <w:r w:rsidRPr="00931575">
              <w:rPr>
                <w:rFonts w:hint="eastAsia"/>
                <w:lang w:eastAsia="zh-CN"/>
              </w:rPr>
              <w:t>120</w:t>
            </w:r>
          </w:p>
        </w:tc>
        <w:tc>
          <w:tcPr>
            <w:tcW w:w="1077" w:type="dxa"/>
          </w:tcPr>
          <w:p w14:paraId="7D454841" w14:textId="77777777" w:rsidR="00DF6E6A" w:rsidRPr="00931575" w:rsidRDefault="00DF6E6A" w:rsidP="009C397C">
            <w:pPr>
              <w:pStyle w:val="TAC"/>
            </w:pPr>
            <w:r w:rsidRPr="00931575">
              <w:rPr>
                <w:rFonts w:hint="eastAsia"/>
                <w:lang w:eastAsia="zh-CN"/>
              </w:rPr>
              <w:t>120</w:t>
            </w:r>
          </w:p>
        </w:tc>
        <w:tc>
          <w:tcPr>
            <w:tcW w:w="1077" w:type="dxa"/>
          </w:tcPr>
          <w:p w14:paraId="65F1DC26" w14:textId="77777777" w:rsidR="00DF6E6A" w:rsidRPr="00931575" w:rsidRDefault="00DF6E6A" w:rsidP="009C397C">
            <w:pPr>
              <w:pStyle w:val="TAC"/>
            </w:pPr>
            <w:r w:rsidRPr="00931575">
              <w:rPr>
                <w:rFonts w:hint="eastAsia"/>
                <w:lang w:eastAsia="zh-CN"/>
              </w:rPr>
              <w:t>120</w:t>
            </w:r>
          </w:p>
        </w:tc>
      </w:tr>
      <w:tr w:rsidR="00DF6E6A" w:rsidRPr="00931575" w14:paraId="2FAE0A2A" w14:textId="77777777" w:rsidTr="009C397C">
        <w:trPr>
          <w:cantSplit/>
          <w:jc w:val="center"/>
        </w:trPr>
        <w:tc>
          <w:tcPr>
            <w:tcW w:w="3950" w:type="dxa"/>
          </w:tcPr>
          <w:p w14:paraId="71E6AED1" w14:textId="77777777" w:rsidR="00DF6E6A" w:rsidRPr="00931575" w:rsidRDefault="00DF6E6A" w:rsidP="009C397C">
            <w:pPr>
              <w:pStyle w:val="TAC"/>
            </w:pPr>
            <w:r w:rsidRPr="00931575">
              <w:t>Allocated resource blocks</w:t>
            </w:r>
          </w:p>
        </w:tc>
        <w:tc>
          <w:tcPr>
            <w:tcW w:w="1076" w:type="dxa"/>
          </w:tcPr>
          <w:p w14:paraId="39CD6A4F" w14:textId="77777777" w:rsidR="00DF6E6A" w:rsidRPr="00931575" w:rsidRDefault="00DF6E6A" w:rsidP="009C397C">
            <w:pPr>
              <w:pStyle w:val="TAC"/>
              <w:rPr>
                <w:rFonts w:eastAsia="Yu Mincho"/>
              </w:rPr>
            </w:pPr>
            <w:r w:rsidRPr="00931575">
              <w:rPr>
                <w:rFonts w:eastAsia="Yu Mincho"/>
              </w:rPr>
              <w:t>66</w:t>
            </w:r>
          </w:p>
        </w:tc>
        <w:tc>
          <w:tcPr>
            <w:tcW w:w="1077" w:type="dxa"/>
          </w:tcPr>
          <w:p w14:paraId="18741F36" w14:textId="77777777" w:rsidR="00DF6E6A" w:rsidRPr="00931575" w:rsidRDefault="00DF6E6A" w:rsidP="009C397C">
            <w:pPr>
              <w:pStyle w:val="TAC"/>
              <w:rPr>
                <w:rFonts w:eastAsia="Yu Mincho"/>
              </w:rPr>
            </w:pPr>
            <w:r w:rsidRPr="00931575">
              <w:rPr>
                <w:rFonts w:eastAsia="Yu Mincho"/>
              </w:rPr>
              <w:t>132</w:t>
            </w:r>
          </w:p>
        </w:tc>
        <w:tc>
          <w:tcPr>
            <w:tcW w:w="1076" w:type="dxa"/>
          </w:tcPr>
          <w:p w14:paraId="39DE0B2C" w14:textId="77777777" w:rsidR="00DF6E6A" w:rsidRPr="00931575" w:rsidRDefault="00DF6E6A" w:rsidP="009C397C">
            <w:pPr>
              <w:pStyle w:val="TAC"/>
              <w:rPr>
                <w:rFonts w:eastAsia="Yu Mincho"/>
              </w:rPr>
            </w:pPr>
            <w:r w:rsidRPr="00931575">
              <w:rPr>
                <w:rFonts w:eastAsia="Yu Mincho"/>
              </w:rPr>
              <w:t>32</w:t>
            </w:r>
          </w:p>
        </w:tc>
        <w:tc>
          <w:tcPr>
            <w:tcW w:w="1077" w:type="dxa"/>
          </w:tcPr>
          <w:p w14:paraId="165F6570" w14:textId="77777777" w:rsidR="00DF6E6A" w:rsidRPr="00931575" w:rsidRDefault="00DF6E6A" w:rsidP="009C397C">
            <w:pPr>
              <w:pStyle w:val="TAC"/>
              <w:rPr>
                <w:rFonts w:eastAsia="Yu Mincho"/>
              </w:rPr>
            </w:pPr>
            <w:r w:rsidRPr="00931575">
              <w:rPr>
                <w:rFonts w:eastAsia="Yu Mincho"/>
              </w:rPr>
              <w:t>66</w:t>
            </w:r>
          </w:p>
        </w:tc>
        <w:tc>
          <w:tcPr>
            <w:tcW w:w="1077" w:type="dxa"/>
          </w:tcPr>
          <w:p w14:paraId="64C333FB" w14:textId="77777777" w:rsidR="00DF6E6A" w:rsidRPr="00931575" w:rsidRDefault="00DF6E6A" w:rsidP="009C397C">
            <w:pPr>
              <w:pStyle w:val="TAC"/>
              <w:rPr>
                <w:rFonts w:eastAsia="Yu Mincho"/>
              </w:rPr>
            </w:pPr>
            <w:r w:rsidRPr="00931575">
              <w:rPr>
                <w:rFonts w:eastAsia="Yu Mincho"/>
              </w:rPr>
              <w:t>132</w:t>
            </w:r>
          </w:p>
        </w:tc>
      </w:tr>
      <w:tr w:rsidR="00DF6E6A" w:rsidRPr="00931575" w14:paraId="5BCBB554" w14:textId="77777777" w:rsidTr="009C397C">
        <w:trPr>
          <w:cantSplit/>
          <w:jc w:val="center"/>
        </w:trPr>
        <w:tc>
          <w:tcPr>
            <w:tcW w:w="3950" w:type="dxa"/>
          </w:tcPr>
          <w:p w14:paraId="42C8A8E7" w14:textId="77777777" w:rsidR="00DF6E6A" w:rsidRPr="00931575" w:rsidRDefault="00DF6E6A" w:rsidP="009C397C">
            <w:pPr>
              <w:pStyle w:val="TAC"/>
              <w:rPr>
                <w:lang w:eastAsia="zh-CN"/>
              </w:rPr>
            </w:pPr>
            <w:r w:rsidRPr="00931575">
              <w:rPr>
                <w:lang w:eastAsia="zh-CN"/>
              </w:rPr>
              <w:t>CP</w:t>
            </w:r>
            <w:r w:rsidRPr="00931575">
              <w:t xml:space="preserve">-OFDM Symbols per </w:t>
            </w:r>
            <w:r w:rsidRPr="00931575">
              <w:rPr>
                <w:lang w:eastAsia="zh-CN"/>
              </w:rPr>
              <w:t xml:space="preserve">slot </w:t>
            </w:r>
            <w:r w:rsidRPr="00931575">
              <w:rPr>
                <w:rFonts w:hint="eastAsia"/>
                <w:lang w:eastAsia="zh-CN"/>
              </w:rPr>
              <w:t>(Note 1)</w:t>
            </w:r>
          </w:p>
        </w:tc>
        <w:tc>
          <w:tcPr>
            <w:tcW w:w="1076" w:type="dxa"/>
          </w:tcPr>
          <w:p w14:paraId="27046FE0" w14:textId="77777777" w:rsidR="00DF6E6A" w:rsidRPr="00931575" w:rsidRDefault="00DF6E6A" w:rsidP="009C397C">
            <w:pPr>
              <w:pStyle w:val="TAC"/>
              <w:rPr>
                <w:lang w:eastAsia="zh-CN"/>
              </w:rPr>
            </w:pPr>
            <w:r w:rsidRPr="00931575">
              <w:rPr>
                <w:rFonts w:hint="eastAsia"/>
                <w:lang w:eastAsia="zh-CN"/>
              </w:rPr>
              <w:t>8</w:t>
            </w:r>
          </w:p>
        </w:tc>
        <w:tc>
          <w:tcPr>
            <w:tcW w:w="1077" w:type="dxa"/>
          </w:tcPr>
          <w:p w14:paraId="7044A290" w14:textId="77777777" w:rsidR="00DF6E6A" w:rsidRPr="00931575" w:rsidRDefault="00DF6E6A" w:rsidP="009C397C">
            <w:pPr>
              <w:pStyle w:val="TAC"/>
              <w:rPr>
                <w:lang w:eastAsia="zh-CN"/>
              </w:rPr>
            </w:pPr>
            <w:r w:rsidRPr="00931575">
              <w:rPr>
                <w:rFonts w:hint="eastAsia"/>
                <w:lang w:eastAsia="zh-CN"/>
              </w:rPr>
              <w:t>8</w:t>
            </w:r>
          </w:p>
        </w:tc>
        <w:tc>
          <w:tcPr>
            <w:tcW w:w="1076" w:type="dxa"/>
          </w:tcPr>
          <w:p w14:paraId="141D6560" w14:textId="77777777" w:rsidR="00DF6E6A" w:rsidRPr="00931575" w:rsidRDefault="00DF6E6A" w:rsidP="009C397C">
            <w:pPr>
              <w:pStyle w:val="TAC"/>
              <w:rPr>
                <w:lang w:eastAsia="zh-CN"/>
              </w:rPr>
            </w:pPr>
            <w:r w:rsidRPr="00931575">
              <w:rPr>
                <w:rFonts w:hint="eastAsia"/>
                <w:lang w:eastAsia="zh-CN"/>
              </w:rPr>
              <w:t>8</w:t>
            </w:r>
          </w:p>
        </w:tc>
        <w:tc>
          <w:tcPr>
            <w:tcW w:w="1077" w:type="dxa"/>
          </w:tcPr>
          <w:p w14:paraId="46C6DF7A" w14:textId="77777777" w:rsidR="00DF6E6A" w:rsidRPr="00931575" w:rsidRDefault="00DF6E6A" w:rsidP="009C397C">
            <w:pPr>
              <w:pStyle w:val="TAC"/>
              <w:rPr>
                <w:lang w:eastAsia="zh-CN"/>
              </w:rPr>
            </w:pPr>
            <w:r w:rsidRPr="00931575">
              <w:rPr>
                <w:rFonts w:hint="eastAsia"/>
                <w:lang w:eastAsia="zh-CN"/>
              </w:rPr>
              <w:t>8</w:t>
            </w:r>
          </w:p>
        </w:tc>
        <w:tc>
          <w:tcPr>
            <w:tcW w:w="1077" w:type="dxa"/>
          </w:tcPr>
          <w:p w14:paraId="56782FB9" w14:textId="77777777" w:rsidR="00DF6E6A" w:rsidRPr="00931575" w:rsidRDefault="00DF6E6A" w:rsidP="009C397C">
            <w:pPr>
              <w:pStyle w:val="TAC"/>
              <w:rPr>
                <w:lang w:eastAsia="zh-CN"/>
              </w:rPr>
            </w:pPr>
            <w:r w:rsidRPr="00931575">
              <w:rPr>
                <w:rFonts w:hint="eastAsia"/>
                <w:lang w:eastAsia="zh-CN"/>
              </w:rPr>
              <w:t>8</w:t>
            </w:r>
          </w:p>
        </w:tc>
      </w:tr>
      <w:tr w:rsidR="00DF6E6A" w:rsidRPr="00931575" w14:paraId="7C604CB3" w14:textId="77777777" w:rsidTr="009C397C">
        <w:trPr>
          <w:cantSplit/>
          <w:jc w:val="center"/>
        </w:trPr>
        <w:tc>
          <w:tcPr>
            <w:tcW w:w="3950" w:type="dxa"/>
          </w:tcPr>
          <w:p w14:paraId="30F851A6" w14:textId="77777777" w:rsidR="00DF6E6A" w:rsidRPr="00931575" w:rsidRDefault="00DF6E6A" w:rsidP="009C397C">
            <w:pPr>
              <w:pStyle w:val="TAC"/>
            </w:pPr>
            <w:r w:rsidRPr="00931575">
              <w:t>Modulation</w:t>
            </w:r>
          </w:p>
        </w:tc>
        <w:tc>
          <w:tcPr>
            <w:tcW w:w="1076" w:type="dxa"/>
          </w:tcPr>
          <w:p w14:paraId="416129FE" w14:textId="77777777" w:rsidR="00DF6E6A" w:rsidRPr="00931575" w:rsidRDefault="00DF6E6A" w:rsidP="009C397C">
            <w:pPr>
              <w:pStyle w:val="TAC"/>
              <w:rPr>
                <w:lang w:eastAsia="zh-CN"/>
              </w:rPr>
            </w:pPr>
            <w:r w:rsidRPr="00931575">
              <w:rPr>
                <w:rFonts w:hint="eastAsia"/>
                <w:lang w:eastAsia="zh-CN"/>
              </w:rPr>
              <w:t>16QAM</w:t>
            </w:r>
          </w:p>
        </w:tc>
        <w:tc>
          <w:tcPr>
            <w:tcW w:w="1077" w:type="dxa"/>
          </w:tcPr>
          <w:p w14:paraId="4794C333" w14:textId="77777777" w:rsidR="00DF6E6A" w:rsidRPr="00931575" w:rsidRDefault="00DF6E6A" w:rsidP="009C397C">
            <w:pPr>
              <w:pStyle w:val="TAC"/>
              <w:rPr>
                <w:lang w:eastAsia="zh-CN"/>
              </w:rPr>
            </w:pPr>
            <w:r w:rsidRPr="00931575">
              <w:rPr>
                <w:rFonts w:hint="eastAsia"/>
                <w:lang w:eastAsia="zh-CN"/>
              </w:rPr>
              <w:t>16QAM</w:t>
            </w:r>
          </w:p>
        </w:tc>
        <w:tc>
          <w:tcPr>
            <w:tcW w:w="1076" w:type="dxa"/>
          </w:tcPr>
          <w:p w14:paraId="311151C5" w14:textId="77777777" w:rsidR="00DF6E6A" w:rsidRPr="00931575" w:rsidRDefault="00DF6E6A" w:rsidP="009C397C">
            <w:pPr>
              <w:pStyle w:val="TAC"/>
              <w:rPr>
                <w:lang w:eastAsia="zh-CN"/>
              </w:rPr>
            </w:pPr>
            <w:r w:rsidRPr="00931575">
              <w:rPr>
                <w:rFonts w:hint="eastAsia"/>
                <w:lang w:eastAsia="zh-CN"/>
              </w:rPr>
              <w:t>16QAM</w:t>
            </w:r>
          </w:p>
        </w:tc>
        <w:tc>
          <w:tcPr>
            <w:tcW w:w="1077" w:type="dxa"/>
          </w:tcPr>
          <w:p w14:paraId="007ACF08" w14:textId="77777777" w:rsidR="00DF6E6A" w:rsidRPr="00931575" w:rsidRDefault="00DF6E6A" w:rsidP="009C397C">
            <w:pPr>
              <w:pStyle w:val="TAC"/>
              <w:rPr>
                <w:lang w:eastAsia="zh-CN"/>
              </w:rPr>
            </w:pPr>
            <w:r w:rsidRPr="00931575">
              <w:rPr>
                <w:rFonts w:hint="eastAsia"/>
                <w:lang w:eastAsia="zh-CN"/>
              </w:rPr>
              <w:t>16QAM</w:t>
            </w:r>
          </w:p>
        </w:tc>
        <w:tc>
          <w:tcPr>
            <w:tcW w:w="1077" w:type="dxa"/>
          </w:tcPr>
          <w:p w14:paraId="02651EEE" w14:textId="77777777" w:rsidR="00DF6E6A" w:rsidRPr="00931575" w:rsidRDefault="00DF6E6A" w:rsidP="009C397C">
            <w:pPr>
              <w:pStyle w:val="TAC"/>
              <w:rPr>
                <w:lang w:eastAsia="zh-CN"/>
              </w:rPr>
            </w:pPr>
            <w:r w:rsidRPr="00931575">
              <w:rPr>
                <w:rFonts w:hint="eastAsia"/>
                <w:lang w:eastAsia="zh-CN"/>
              </w:rPr>
              <w:t>16QAM</w:t>
            </w:r>
          </w:p>
        </w:tc>
      </w:tr>
      <w:tr w:rsidR="00DF6E6A" w:rsidRPr="00931575" w14:paraId="1778F4FC" w14:textId="77777777" w:rsidTr="009C397C">
        <w:trPr>
          <w:cantSplit/>
          <w:jc w:val="center"/>
        </w:trPr>
        <w:tc>
          <w:tcPr>
            <w:tcW w:w="3950" w:type="dxa"/>
          </w:tcPr>
          <w:p w14:paraId="156B7C3B" w14:textId="77777777" w:rsidR="00DF6E6A" w:rsidRPr="00931575" w:rsidRDefault="00DF6E6A" w:rsidP="009C397C">
            <w:pPr>
              <w:pStyle w:val="TAC"/>
            </w:pPr>
            <w:r w:rsidRPr="00931575">
              <w:t>Code rate</w:t>
            </w:r>
            <w:r w:rsidRPr="00931575">
              <w:rPr>
                <w:rFonts w:hint="eastAsia"/>
                <w:lang w:eastAsia="zh-CN"/>
              </w:rPr>
              <w:t xml:space="preserve"> (Note 2)</w:t>
            </w:r>
          </w:p>
        </w:tc>
        <w:tc>
          <w:tcPr>
            <w:tcW w:w="1076" w:type="dxa"/>
          </w:tcPr>
          <w:p w14:paraId="57899EB3" w14:textId="77777777" w:rsidR="00DF6E6A" w:rsidRPr="00931575" w:rsidRDefault="00DF6E6A" w:rsidP="009C397C">
            <w:pPr>
              <w:pStyle w:val="TAC"/>
              <w:rPr>
                <w:lang w:eastAsia="zh-CN"/>
              </w:rPr>
            </w:pPr>
            <w:r w:rsidRPr="00931575">
              <w:rPr>
                <w:rFonts w:eastAsia="Malgun Gothic"/>
              </w:rPr>
              <w:t>658</w:t>
            </w:r>
            <w:r w:rsidRPr="00931575">
              <w:rPr>
                <w:rFonts w:eastAsia="Malgun Gothic" w:hint="eastAsia"/>
              </w:rPr>
              <w:t>/1024</w:t>
            </w:r>
          </w:p>
        </w:tc>
        <w:tc>
          <w:tcPr>
            <w:tcW w:w="1077" w:type="dxa"/>
          </w:tcPr>
          <w:p w14:paraId="559A2CDE" w14:textId="77777777" w:rsidR="00DF6E6A" w:rsidRPr="00931575" w:rsidRDefault="00DF6E6A" w:rsidP="009C397C">
            <w:pPr>
              <w:pStyle w:val="TAC"/>
              <w:rPr>
                <w:lang w:eastAsia="zh-CN"/>
              </w:rPr>
            </w:pPr>
            <w:r w:rsidRPr="00931575">
              <w:rPr>
                <w:rFonts w:eastAsia="Malgun Gothic"/>
              </w:rPr>
              <w:t>658</w:t>
            </w:r>
            <w:r w:rsidRPr="00931575">
              <w:rPr>
                <w:rFonts w:eastAsia="Malgun Gothic" w:hint="eastAsia"/>
              </w:rPr>
              <w:t>/1024</w:t>
            </w:r>
          </w:p>
        </w:tc>
        <w:tc>
          <w:tcPr>
            <w:tcW w:w="1076" w:type="dxa"/>
          </w:tcPr>
          <w:p w14:paraId="16B81372" w14:textId="77777777" w:rsidR="00DF6E6A" w:rsidRPr="00931575" w:rsidRDefault="00DF6E6A" w:rsidP="009C397C">
            <w:pPr>
              <w:pStyle w:val="TAC"/>
              <w:rPr>
                <w:lang w:eastAsia="zh-CN"/>
              </w:rPr>
            </w:pPr>
            <w:r w:rsidRPr="00931575">
              <w:rPr>
                <w:rFonts w:eastAsia="Malgun Gothic"/>
              </w:rPr>
              <w:t>658</w:t>
            </w:r>
            <w:r w:rsidRPr="00931575">
              <w:rPr>
                <w:rFonts w:eastAsia="Malgun Gothic" w:hint="eastAsia"/>
              </w:rPr>
              <w:t>/1024</w:t>
            </w:r>
          </w:p>
        </w:tc>
        <w:tc>
          <w:tcPr>
            <w:tcW w:w="1077" w:type="dxa"/>
          </w:tcPr>
          <w:p w14:paraId="2ECECB3D" w14:textId="77777777" w:rsidR="00DF6E6A" w:rsidRPr="00931575" w:rsidRDefault="00DF6E6A" w:rsidP="009C397C">
            <w:pPr>
              <w:pStyle w:val="TAC"/>
              <w:rPr>
                <w:lang w:eastAsia="zh-CN"/>
              </w:rPr>
            </w:pPr>
            <w:r w:rsidRPr="00931575">
              <w:rPr>
                <w:rFonts w:eastAsia="Malgun Gothic"/>
              </w:rPr>
              <w:t>658</w:t>
            </w:r>
            <w:r w:rsidRPr="00931575">
              <w:rPr>
                <w:rFonts w:eastAsia="Malgun Gothic" w:hint="eastAsia"/>
              </w:rPr>
              <w:t>/1024</w:t>
            </w:r>
          </w:p>
        </w:tc>
        <w:tc>
          <w:tcPr>
            <w:tcW w:w="1077" w:type="dxa"/>
          </w:tcPr>
          <w:p w14:paraId="4E57C04C" w14:textId="77777777" w:rsidR="00DF6E6A" w:rsidRPr="00931575" w:rsidRDefault="00DF6E6A" w:rsidP="009C397C">
            <w:pPr>
              <w:pStyle w:val="TAC"/>
              <w:rPr>
                <w:lang w:eastAsia="zh-CN"/>
              </w:rPr>
            </w:pPr>
            <w:r w:rsidRPr="00931575">
              <w:rPr>
                <w:rFonts w:eastAsia="Malgun Gothic"/>
              </w:rPr>
              <w:t>658</w:t>
            </w:r>
            <w:r w:rsidRPr="00931575">
              <w:rPr>
                <w:rFonts w:eastAsia="Malgun Gothic" w:hint="eastAsia"/>
              </w:rPr>
              <w:t>/1024</w:t>
            </w:r>
          </w:p>
        </w:tc>
      </w:tr>
      <w:tr w:rsidR="00DF6E6A" w:rsidRPr="00931575" w14:paraId="1FA82088" w14:textId="77777777" w:rsidTr="009C397C">
        <w:trPr>
          <w:cantSplit/>
          <w:jc w:val="center"/>
        </w:trPr>
        <w:tc>
          <w:tcPr>
            <w:tcW w:w="3950" w:type="dxa"/>
          </w:tcPr>
          <w:p w14:paraId="165B2511" w14:textId="77777777" w:rsidR="00DF6E6A" w:rsidRPr="00931575" w:rsidRDefault="00DF6E6A" w:rsidP="009C397C">
            <w:pPr>
              <w:pStyle w:val="TAC"/>
            </w:pPr>
            <w:r w:rsidRPr="00931575">
              <w:t>Payload size (bits)</w:t>
            </w:r>
          </w:p>
        </w:tc>
        <w:tc>
          <w:tcPr>
            <w:tcW w:w="1076" w:type="dxa"/>
          </w:tcPr>
          <w:p w14:paraId="41A9B586" w14:textId="77777777" w:rsidR="00DF6E6A" w:rsidRPr="00931575" w:rsidRDefault="00DF6E6A" w:rsidP="009C397C">
            <w:pPr>
              <w:pStyle w:val="TAC"/>
            </w:pPr>
            <w:r w:rsidRPr="00931575">
              <w:t>16392</w:t>
            </w:r>
          </w:p>
        </w:tc>
        <w:tc>
          <w:tcPr>
            <w:tcW w:w="1077" w:type="dxa"/>
          </w:tcPr>
          <w:p w14:paraId="26A59FEF" w14:textId="77777777" w:rsidR="00DF6E6A" w:rsidRPr="00931575" w:rsidRDefault="00DF6E6A" w:rsidP="009C397C">
            <w:pPr>
              <w:pStyle w:val="TAC"/>
            </w:pPr>
            <w:r w:rsidRPr="00931575">
              <w:t>32776</w:t>
            </w:r>
          </w:p>
        </w:tc>
        <w:tc>
          <w:tcPr>
            <w:tcW w:w="1076" w:type="dxa"/>
          </w:tcPr>
          <w:p w14:paraId="3AF56DE3" w14:textId="77777777" w:rsidR="00DF6E6A" w:rsidRPr="00931575" w:rsidRDefault="00DF6E6A" w:rsidP="009C397C">
            <w:pPr>
              <w:pStyle w:val="TAC"/>
            </w:pPr>
            <w:r w:rsidRPr="00931575">
              <w:t>7936</w:t>
            </w:r>
          </w:p>
        </w:tc>
        <w:tc>
          <w:tcPr>
            <w:tcW w:w="1077" w:type="dxa"/>
          </w:tcPr>
          <w:p w14:paraId="7485840A" w14:textId="77777777" w:rsidR="00DF6E6A" w:rsidRPr="00931575" w:rsidRDefault="00DF6E6A" w:rsidP="009C397C">
            <w:pPr>
              <w:pStyle w:val="TAC"/>
            </w:pPr>
            <w:r w:rsidRPr="00931575">
              <w:t>16392</w:t>
            </w:r>
          </w:p>
        </w:tc>
        <w:tc>
          <w:tcPr>
            <w:tcW w:w="1077" w:type="dxa"/>
          </w:tcPr>
          <w:p w14:paraId="41276706" w14:textId="77777777" w:rsidR="00DF6E6A" w:rsidRPr="00931575" w:rsidRDefault="00DF6E6A" w:rsidP="009C397C">
            <w:pPr>
              <w:pStyle w:val="TAC"/>
            </w:pPr>
            <w:r w:rsidRPr="00931575">
              <w:t>32776</w:t>
            </w:r>
          </w:p>
        </w:tc>
      </w:tr>
      <w:tr w:rsidR="00DF6E6A" w:rsidRPr="00931575" w14:paraId="1AEFAE96" w14:textId="77777777" w:rsidTr="009C397C">
        <w:trPr>
          <w:cantSplit/>
          <w:jc w:val="center"/>
        </w:trPr>
        <w:tc>
          <w:tcPr>
            <w:tcW w:w="3950" w:type="dxa"/>
          </w:tcPr>
          <w:p w14:paraId="0FF4C299" w14:textId="77777777" w:rsidR="00DF6E6A" w:rsidRPr="00931575" w:rsidRDefault="00DF6E6A" w:rsidP="009C397C">
            <w:pPr>
              <w:pStyle w:val="TAC"/>
            </w:pPr>
            <w:r w:rsidRPr="00931575">
              <w:t>Transport block CRC (bits)</w:t>
            </w:r>
          </w:p>
        </w:tc>
        <w:tc>
          <w:tcPr>
            <w:tcW w:w="1076" w:type="dxa"/>
          </w:tcPr>
          <w:p w14:paraId="3BDA1C1B" w14:textId="77777777" w:rsidR="00DF6E6A" w:rsidRPr="00931575" w:rsidRDefault="00DF6E6A" w:rsidP="009C397C">
            <w:pPr>
              <w:pStyle w:val="TAC"/>
            </w:pPr>
            <w:r w:rsidRPr="00931575">
              <w:t>24</w:t>
            </w:r>
          </w:p>
        </w:tc>
        <w:tc>
          <w:tcPr>
            <w:tcW w:w="1077" w:type="dxa"/>
          </w:tcPr>
          <w:p w14:paraId="39751E50" w14:textId="77777777" w:rsidR="00DF6E6A" w:rsidRPr="00931575" w:rsidRDefault="00DF6E6A" w:rsidP="009C397C">
            <w:pPr>
              <w:pStyle w:val="TAC"/>
            </w:pPr>
            <w:r w:rsidRPr="00931575">
              <w:t>24</w:t>
            </w:r>
          </w:p>
        </w:tc>
        <w:tc>
          <w:tcPr>
            <w:tcW w:w="1076" w:type="dxa"/>
          </w:tcPr>
          <w:p w14:paraId="5D18A91E" w14:textId="77777777" w:rsidR="00DF6E6A" w:rsidRPr="00931575" w:rsidRDefault="00DF6E6A" w:rsidP="009C397C">
            <w:pPr>
              <w:pStyle w:val="TAC"/>
            </w:pPr>
            <w:r w:rsidRPr="00931575">
              <w:t>24</w:t>
            </w:r>
          </w:p>
        </w:tc>
        <w:tc>
          <w:tcPr>
            <w:tcW w:w="1077" w:type="dxa"/>
          </w:tcPr>
          <w:p w14:paraId="161CDDBC" w14:textId="77777777" w:rsidR="00DF6E6A" w:rsidRPr="00931575" w:rsidRDefault="00DF6E6A" w:rsidP="009C397C">
            <w:pPr>
              <w:pStyle w:val="TAC"/>
            </w:pPr>
            <w:r w:rsidRPr="00931575">
              <w:t>24</w:t>
            </w:r>
          </w:p>
        </w:tc>
        <w:tc>
          <w:tcPr>
            <w:tcW w:w="1077" w:type="dxa"/>
          </w:tcPr>
          <w:p w14:paraId="6C73361C" w14:textId="77777777" w:rsidR="00DF6E6A" w:rsidRPr="00931575" w:rsidRDefault="00DF6E6A" w:rsidP="009C397C">
            <w:pPr>
              <w:pStyle w:val="TAC"/>
            </w:pPr>
            <w:r w:rsidRPr="00931575">
              <w:t>24</w:t>
            </w:r>
          </w:p>
        </w:tc>
      </w:tr>
      <w:tr w:rsidR="00DF6E6A" w:rsidRPr="00931575" w14:paraId="718DEFB2" w14:textId="77777777" w:rsidTr="009C397C">
        <w:trPr>
          <w:cantSplit/>
          <w:jc w:val="center"/>
        </w:trPr>
        <w:tc>
          <w:tcPr>
            <w:tcW w:w="3950" w:type="dxa"/>
          </w:tcPr>
          <w:p w14:paraId="78095EDF" w14:textId="77777777" w:rsidR="00DF6E6A" w:rsidRPr="00931575" w:rsidRDefault="00DF6E6A" w:rsidP="009C397C">
            <w:pPr>
              <w:pStyle w:val="TAC"/>
            </w:pPr>
            <w:r w:rsidRPr="00931575">
              <w:t>Code block CRC size (bits)</w:t>
            </w:r>
          </w:p>
        </w:tc>
        <w:tc>
          <w:tcPr>
            <w:tcW w:w="1076" w:type="dxa"/>
          </w:tcPr>
          <w:p w14:paraId="1A897B90" w14:textId="77777777" w:rsidR="00DF6E6A" w:rsidRPr="00931575" w:rsidRDefault="00DF6E6A" w:rsidP="009C397C">
            <w:pPr>
              <w:pStyle w:val="TAC"/>
            </w:pPr>
            <w:r w:rsidRPr="00931575">
              <w:t>24</w:t>
            </w:r>
          </w:p>
        </w:tc>
        <w:tc>
          <w:tcPr>
            <w:tcW w:w="1077" w:type="dxa"/>
          </w:tcPr>
          <w:p w14:paraId="2756022E" w14:textId="77777777" w:rsidR="00DF6E6A" w:rsidRPr="00931575" w:rsidRDefault="00DF6E6A" w:rsidP="009C397C">
            <w:pPr>
              <w:pStyle w:val="TAC"/>
            </w:pPr>
            <w:r w:rsidRPr="00931575">
              <w:t>24</w:t>
            </w:r>
          </w:p>
        </w:tc>
        <w:tc>
          <w:tcPr>
            <w:tcW w:w="1076" w:type="dxa"/>
          </w:tcPr>
          <w:p w14:paraId="299E6166" w14:textId="77777777" w:rsidR="00DF6E6A" w:rsidRPr="00931575" w:rsidRDefault="00DF6E6A" w:rsidP="009C397C">
            <w:pPr>
              <w:pStyle w:val="TAC"/>
            </w:pPr>
            <w:r w:rsidRPr="00931575">
              <w:rPr>
                <w:rFonts w:hint="eastAsia"/>
                <w:lang w:eastAsia="zh-CN"/>
              </w:rPr>
              <w:t>-</w:t>
            </w:r>
          </w:p>
        </w:tc>
        <w:tc>
          <w:tcPr>
            <w:tcW w:w="1077" w:type="dxa"/>
          </w:tcPr>
          <w:p w14:paraId="3C0B52DB" w14:textId="77777777" w:rsidR="00DF6E6A" w:rsidRPr="00931575" w:rsidRDefault="00DF6E6A" w:rsidP="009C397C">
            <w:pPr>
              <w:pStyle w:val="TAC"/>
            </w:pPr>
            <w:r w:rsidRPr="00931575">
              <w:t>24</w:t>
            </w:r>
          </w:p>
        </w:tc>
        <w:tc>
          <w:tcPr>
            <w:tcW w:w="1077" w:type="dxa"/>
          </w:tcPr>
          <w:p w14:paraId="19767C5E" w14:textId="77777777" w:rsidR="00DF6E6A" w:rsidRPr="00931575" w:rsidRDefault="00DF6E6A" w:rsidP="009C397C">
            <w:pPr>
              <w:pStyle w:val="TAC"/>
            </w:pPr>
            <w:r w:rsidRPr="00931575">
              <w:t>24</w:t>
            </w:r>
          </w:p>
        </w:tc>
      </w:tr>
      <w:tr w:rsidR="00DF6E6A" w:rsidRPr="00931575" w14:paraId="5CC855BC" w14:textId="77777777" w:rsidTr="009C397C">
        <w:trPr>
          <w:cantSplit/>
          <w:jc w:val="center"/>
        </w:trPr>
        <w:tc>
          <w:tcPr>
            <w:tcW w:w="3950" w:type="dxa"/>
          </w:tcPr>
          <w:p w14:paraId="6D317FCA" w14:textId="77777777" w:rsidR="00DF6E6A" w:rsidRPr="00931575" w:rsidRDefault="00DF6E6A" w:rsidP="009C397C">
            <w:pPr>
              <w:pStyle w:val="TAC"/>
            </w:pPr>
            <w:r w:rsidRPr="00931575">
              <w:t>Number of code blocks - C</w:t>
            </w:r>
          </w:p>
        </w:tc>
        <w:tc>
          <w:tcPr>
            <w:tcW w:w="1076" w:type="dxa"/>
          </w:tcPr>
          <w:p w14:paraId="1F00599A" w14:textId="77777777" w:rsidR="00DF6E6A" w:rsidRPr="00931575" w:rsidRDefault="00DF6E6A" w:rsidP="009C397C">
            <w:pPr>
              <w:pStyle w:val="TAC"/>
            </w:pPr>
            <w:r w:rsidRPr="00931575">
              <w:t>2</w:t>
            </w:r>
          </w:p>
        </w:tc>
        <w:tc>
          <w:tcPr>
            <w:tcW w:w="1077" w:type="dxa"/>
          </w:tcPr>
          <w:p w14:paraId="6B7A2E1A" w14:textId="77777777" w:rsidR="00DF6E6A" w:rsidRPr="00931575" w:rsidRDefault="00DF6E6A" w:rsidP="009C397C">
            <w:pPr>
              <w:pStyle w:val="TAC"/>
            </w:pPr>
            <w:r w:rsidRPr="00931575">
              <w:t>4</w:t>
            </w:r>
          </w:p>
        </w:tc>
        <w:tc>
          <w:tcPr>
            <w:tcW w:w="1076" w:type="dxa"/>
          </w:tcPr>
          <w:p w14:paraId="49478E63" w14:textId="77777777" w:rsidR="00DF6E6A" w:rsidRPr="00931575" w:rsidRDefault="00DF6E6A" w:rsidP="009C397C">
            <w:pPr>
              <w:pStyle w:val="TAC"/>
            </w:pPr>
            <w:r w:rsidRPr="00931575">
              <w:t>1</w:t>
            </w:r>
          </w:p>
        </w:tc>
        <w:tc>
          <w:tcPr>
            <w:tcW w:w="1077" w:type="dxa"/>
          </w:tcPr>
          <w:p w14:paraId="592E3804" w14:textId="77777777" w:rsidR="00DF6E6A" w:rsidRPr="00931575" w:rsidRDefault="00DF6E6A" w:rsidP="009C397C">
            <w:pPr>
              <w:pStyle w:val="TAC"/>
            </w:pPr>
            <w:r w:rsidRPr="00931575">
              <w:t>2</w:t>
            </w:r>
          </w:p>
        </w:tc>
        <w:tc>
          <w:tcPr>
            <w:tcW w:w="1077" w:type="dxa"/>
          </w:tcPr>
          <w:p w14:paraId="5D27D94D" w14:textId="77777777" w:rsidR="00DF6E6A" w:rsidRPr="00931575" w:rsidRDefault="00DF6E6A" w:rsidP="009C397C">
            <w:pPr>
              <w:pStyle w:val="TAC"/>
            </w:pPr>
            <w:r w:rsidRPr="00931575">
              <w:t>4</w:t>
            </w:r>
          </w:p>
        </w:tc>
      </w:tr>
      <w:tr w:rsidR="00DF6E6A" w:rsidRPr="00931575" w14:paraId="2587C2CA" w14:textId="77777777" w:rsidTr="009C397C">
        <w:trPr>
          <w:cantSplit/>
          <w:jc w:val="center"/>
        </w:trPr>
        <w:tc>
          <w:tcPr>
            <w:tcW w:w="3950" w:type="dxa"/>
          </w:tcPr>
          <w:p w14:paraId="0C8DE351" w14:textId="77777777" w:rsidR="00DF6E6A" w:rsidRPr="00931575" w:rsidRDefault="00DF6E6A" w:rsidP="009C397C">
            <w:pPr>
              <w:pStyle w:val="TAC"/>
              <w:rPr>
                <w:lang w:eastAsia="zh-CN"/>
              </w:rPr>
            </w:pPr>
            <w:r w:rsidRPr="00931575">
              <w:t>Code block size</w:t>
            </w:r>
            <w:r w:rsidRPr="00931575">
              <w:rPr>
                <w:rFonts w:hint="eastAsia"/>
                <w:lang w:eastAsia="zh-CN"/>
              </w:rPr>
              <w:t xml:space="preserve"> </w:t>
            </w:r>
            <w:r w:rsidRPr="00931575">
              <w:rPr>
                <w:rFonts w:eastAsia="Malgun Gothic" w:cs="Arial"/>
              </w:rPr>
              <w:t>including CRC</w:t>
            </w:r>
            <w:r w:rsidRPr="00931575">
              <w:t xml:space="preserve"> (bits)</w:t>
            </w:r>
            <w:r w:rsidRPr="00931575">
              <w:rPr>
                <w:rFonts w:hint="eastAsia"/>
                <w:lang w:eastAsia="zh-CN"/>
              </w:rPr>
              <w:t xml:space="preserve"> </w:t>
            </w:r>
            <w:r w:rsidRPr="00931575">
              <w:rPr>
                <w:rFonts w:cs="Arial" w:hint="eastAsia"/>
                <w:lang w:eastAsia="zh-CN"/>
              </w:rPr>
              <w:t>(Note 2)</w:t>
            </w:r>
          </w:p>
        </w:tc>
        <w:tc>
          <w:tcPr>
            <w:tcW w:w="1076" w:type="dxa"/>
          </w:tcPr>
          <w:p w14:paraId="3A5661FC" w14:textId="77777777" w:rsidR="00DF6E6A" w:rsidRPr="00931575" w:rsidRDefault="00DF6E6A" w:rsidP="009C397C">
            <w:pPr>
              <w:pStyle w:val="TAC"/>
            </w:pPr>
            <w:r w:rsidRPr="00931575">
              <w:rPr>
                <w:rFonts w:hint="eastAsia"/>
              </w:rPr>
              <w:t>8</w:t>
            </w:r>
            <w:r w:rsidRPr="00931575">
              <w:t>232</w:t>
            </w:r>
          </w:p>
        </w:tc>
        <w:tc>
          <w:tcPr>
            <w:tcW w:w="1077" w:type="dxa"/>
          </w:tcPr>
          <w:p w14:paraId="1EF9C5EF" w14:textId="77777777" w:rsidR="00DF6E6A" w:rsidRPr="00931575" w:rsidRDefault="00DF6E6A" w:rsidP="009C397C">
            <w:pPr>
              <w:pStyle w:val="TAC"/>
            </w:pPr>
            <w:r w:rsidRPr="00931575">
              <w:rPr>
                <w:rFonts w:hint="eastAsia"/>
              </w:rPr>
              <w:t>8</w:t>
            </w:r>
            <w:r w:rsidRPr="00931575">
              <w:t>224</w:t>
            </w:r>
          </w:p>
        </w:tc>
        <w:tc>
          <w:tcPr>
            <w:tcW w:w="1076" w:type="dxa"/>
          </w:tcPr>
          <w:p w14:paraId="6F2B1CF1" w14:textId="77777777" w:rsidR="00DF6E6A" w:rsidRPr="00931575" w:rsidRDefault="00DF6E6A" w:rsidP="009C397C">
            <w:pPr>
              <w:pStyle w:val="TAC"/>
            </w:pPr>
            <w:r w:rsidRPr="00931575">
              <w:rPr>
                <w:rFonts w:hint="eastAsia"/>
              </w:rPr>
              <w:t>7</w:t>
            </w:r>
            <w:r w:rsidRPr="00931575">
              <w:t>960</w:t>
            </w:r>
          </w:p>
        </w:tc>
        <w:tc>
          <w:tcPr>
            <w:tcW w:w="1077" w:type="dxa"/>
          </w:tcPr>
          <w:p w14:paraId="64022F74" w14:textId="77777777" w:rsidR="00DF6E6A" w:rsidRPr="00931575" w:rsidRDefault="00DF6E6A" w:rsidP="009C397C">
            <w:pPr>
              <w:pStyle w:val="TAC"/>
            </w:pPr>
            <w:r w:rsidRPr="00931575">
              <w:rPr>
                <w:rFonts w:hint="eastAsia"/>
              </w:rPr>
              <w:t>8</w:t>
            </w:r>
            <w:r w:rsidRPr="00931575">
              <w:t>232</w:t>
            </w:r>
            <w:r w:rsidRPr="00931575">
              <w:rPr>
                <w:rFonts w:ascii="MS Gothic" w:eastAsia="MS Gothic" w:hAnsi="MS Gothic" w:cs="MS Gothic" w:hint="eastAsia"/>
              </w:rPr>
              <w:t xml:space="preserve">　</w:t>
            </w:r>
          </w:p>
        </w:tc>
        <w:tc>
          <w:tcPr>
            <w:tcW w:w="1077" w:type="dxa"/>
          </w:tcPr>
          <w:p w14:paraId="42E3502E" w14:textId="77777777" w:rsidR="00DF6E6A" w:rsidRPr="00931575" w:rsidRDefault="00DF6E6A" w:rsidP="009C397C">
            <w:pPr>
              <w:pStyle w:val="TAC"/>
            </w:pPr>
            <w:r w:rsidRPr="00931575">
              <w:rPr>
                <w:rFonts w:hint="eastAsia"/>
              </w:rPr>
              <w:t>8</w:t>
            </w:r>
            <w:r w:rsidRPr="00931575">
              <w:t>224</w:t>
            </w:r>
            <w:r w:rsidRPr="00931575">
              <w:rPr>
                <w:rFonts w:ascii="MS Gothic" w:eastAsia="MS Gothic" w:hAnsi="MS Gothic" w:cs="MS Gothic" w:hint="eastAsia"/>
              </w:rPr>
              <w:t xml:space="preserve">　</w:t>
            </w:r>
          </w:p>
        </w:tc>
      </w:tr>
      <w:tr w:rsidR="00DF6E6A" w:rsidRPr="00931575" w14:paraId="064168D5" w14:textId="77777777" w:rsidTr="009C397C">
        <w:trPr>
          <w:cantSplit/>
          <w:jc w:val="center"/>
        </w:trPr>
        <w:tc>
          <w:tcPr>
            <w:tcW w:w="3950" w:type="dxa"/>
          </w:tcPr>
          <w:p w14:paraId="64487D32" w14:textId="77777777" w:rsidR="00DF6E6A" w:rsidRPr="00931575" w:rsidRDefault="00DF6E6A" w:rsidP="009C397C">
            <w:pPr>
              <w:pStyle w:val="TAC"/>
              <w:rPr>
                <w:lang w:eastAsia="zh-CN"/>
              </w:rPr>
            </w:pPr>
            <w:r w:rsidRPr="00C6449B">
              <w:t xml:space="preserve">Total number of bits per </w:t>
            </w:r>
            <w:r w:rsidRPr="00C6449B">
              <w:rPr>
                <w:lang w:eastAsia="zh-CN"/>
              </w:rPr>
              <w:t>slot</w:t>
            </w:r>
            <w:r>
              <w:rPr>
                <w:lang w:eastAsia="zh-CN"/>
              </w:rPr>
              <w:t xml:space="preserve"> without PT-RS</w:t>
            </w:r>
          </w:p>
        </w:tc>
        <w:tc>
          <w:tcPr>
            <w:tcW w:w="1076" w:type="dxa"/>
            <w:vAlign w:val="center"/>
          </w:tcPr>
          <w:p w14:paraId="4BF7E1BF" w14:textId="77777777" w:rsidR="00DF6E6A" w:rsidRPr="00931575" w:rsidRDefault="00DF6E6A" w:rsidP="009C397C">
            <w:pPr>
              <w:pStyle w:val="TAC"/>
            </w:pPr>
            <w:r w:rsidRPr="00C6449B">
              <w:t>25344</w:t>
            </w:r>
          </w:p>
        </w:tc>
        <w:tc>
          <w:tcPr>
            <w:tcW w:w="1077" w:type="dxa"/>
            <w:vAlign w:val="center"/>
          </w:tcPr>
          <w:p w14:paraId="7F9C3C84" w14:textId="77777777" w:rsidR="00DF6E6A" w:rsidRPr="00931575" w:rsidRDefault="00DF6E6A" w:rsidP="009C397C">
            <w:pPr>
              <w:pStyle w:val="TAC"/>
            </w:pPr>
            <w:r w:rsidRPr="00C6449B">
              <w:t>50688</w:t>
            </w:r>
          </w:p>
        </w:tc>
        <w:tc>
          <w:tcPr>
            <w:tcW w:w="1076" w:type="dxa"/>
            <w:vAlign w:val="center"/>
          </w:tcPr>
          <w:p w14:paraId="27CA95E1" w14:textId="77777777" w:rsidR="00DF6E6A" w:rsidRPr="00931575" w:rsidRDefault="00DF6E6A" w:rsidP="009C397C">
            <w:pPr>
              <w:pStyle w:val="TAC"/>
            </w:pPr>
            <w:r w:rsidRPr="00C6449B">
              <w:t>12288</w:t>
            </w:r>
          </w:p>
        </w:tc>
        <w:tc>
          <w:tcPr>
            <w:tcW w:w="1077" w:type="dxa"/>
            <w:vAlign w:val="center"/>
          </w:tcPr>
          <w:p w14:paraId="21E4B161" w14:textId="77777777" w:rsidR="00DF6E6A" w:rsidRPr="00931575" w:rsidRDefault="00DF6E6A" w:rsidP="009C397C">
            <w:pPr>
              <w:pStyle w:val="TAC"/>
            </w:pPr>
            <w:r w:rsidRPr="00C6449B">
              <w:t>25344</w:t>
            </w:r>
          </w:p>
        </w:tc>
        <w:tc>
          <w:tcPr>
            <w:tcW w:w="1077" w:type="dxa"/>
            <w:vAlign w:val="center"/>
          </w:tcPr>
          <w:p w14:paraId="5D75AB81" w14:textId="77777777" w:rsidR="00DF6E6A" w:rsidRPr="00931575" w:rsidRDefault="00DF6E6A" w:rsidP="009C397C">
            <w:pPr>
              <w:pStyle w:val="TAC"/>
            </w:pPr>
            <w:r w:rsidRPr="00C6449B">
              <w:t>50688</w:t>
            </w:r>
          </w:p>
        </w:tc>
      </w:tr>
      <w:tr w:rsidR="00DF6E6A" w:rsidRPr="00931575" w14:paraId="56709F56" w14:textId="77777777" w:rsidTr="009C397C">
        <w:trPr>
          <w:cantSplit/>
          <w:jc w:val="center"/>
        </w:trPr>
        <w:tc>
          <w:tcPr>
            <w:tcW w:w="3950" w:type="dxa"/>
          </w:tcPr>
          <w:p w14:paraId="165F5540" w14:textId="77777777" w:rsidR="00DF6E6A" w:rsidRPr="00931575" w:rsidRDefault="00DF6E6A" w:rsidP="009C397C">
            <w:pPr>
              <w:pStyle w:val="TAC"/>
            </w:pPr>
            <w:r w:rsidRPr="00C6449B">
              <w:t xml:space="preserve">Total number of bits per </w:t>
            </w:r>
            <w:r w:rsidRPr="00C6449B">
              <w:rPr>
                <w:lang w:eastAsia="zh-CN"/>
              </w:rPr>
              <w:t>slot</w:t>
            </w:r>
            <w:r>
              <w:rPr>
                <w:lang w:eastAsia="zh-CN"/>
              </w:rPr>
              <w:t xml:space="preserve"> with PT-RS (Note 4)</w:t>
            </w:r>
          </w:p>
        </w:tc>
        <w:tc>
          <w:tcPr>
            <w:tcW w:w="1076" w:type="dxa"/>
            <w:vAlign w:val="center"/>
          </w:tcPr>
          <w:p w14:paraId="62562F9F" w14:textId="77777777" w:rsidR="00DF6E6A" w:rsidRPr="00931575" w:rsidRDefault="00DF6E6A" w:rsidP="009C397C">
            <w:pPr>
              <w:pStyle w:val="TAC"/>
            </w:pPr>
            <w:r>
              <w:rPr>
                <w:rFonts w:hint="eastAsia"/>
                <w:lang w:eastAsia="zh-CN"/>
              </w:rPr>
              <w:t>2</w:t>
            </w:r>
            <w:r>
              <w:rPr>
                <w:lang w:eastAsia="zh-CN"/>
              </w:rPr>
              <w:t>4288</w:t>
            </w:r>
          </w:p>
        </w:tc>
        <w:tc>
          <w:tcPr>
            <w:tcW w:w="1077" w:type="dxa"/>
            <w:vAlign w:val="center"/>
          </w:tcPr>
          <w:p w14:paraId="1F6DC985" w14:textId="77777777" w:rsidR="00DF6E6A" w:rsidRPr="00931575" w:rsidRDefault="00DF6E6A" w:rsidP="009C397C">
            <w:pPr>
              <w:pStyle w:val="TAC"/>
            </w:pPr>
            <w:r>
              <w:rPr>
                <w:rFonts w:hint="eastAsia"/>
                <w:lang w:eastAsia="zh-CN"/>
              </w:rPr>
              <w:t>4</w:t>
            </w:r>
            <w:r>
              <w:rPr>
                <w:lang w:eastAsia="zh-CN"/>
              </w:rPr>
              <w:t>8576</w:t>
            </w:r>
          </w:p>
        </w:tc>
        <w:tc>
          <w:tcPr>
            <w:tcW w:w="1076" w:type="dxa"/>
            <w:vAlign w:val="center"/>
          </w:tcPr>
          <w:p w14:paraId="51D8B63A" w14:textId="77777777" w:rsidR="00DF6E6A" w:rsidRPr="00931575" w:rsidRDefault="00DF6E6A" w:rsidP="009C397C">
            <w:pPr>
              <w:pStyle w:val="TAC"/>
            </w:pPr>
            <w:r>
              <w:rPr>
                <w:rFonts w:hint="eastAsia"/>
                <w:lang w:eastAsia="zh-CN"/>
              </w:rPr>
              <w:t>1</w:t>
            </w:r>
            <w:r>
              <w:rPr>
                <w:lang w:eastAsia="zh-CN"/>
              </w:rPr>
              <w:t>1776</w:t>
            </w:r>
          </w:p>
        </w:tc>
        <w:tc>
          <w:tcPr>
            <w:tcW w:w="1077" w:type="dxa"/>
            <w:vAlign w:val="center"/>
          </w:tcPr>
          <w:p w14:paraId="01D3B0C8" w14:textId="77777777" w:rsidR="00DF6E6A" w:rsidRPr="00931575" w:rsidRDefault="00DF6E6A" w:rsidP="009C397C">
            <w:pPr>
              <w:pStyle w:val="TAC"/>
            </w:pPr>
            <w:r>
              <w:rPr>
                <w:rFonts w:hint="eastAsia"/>
                <w:lang w:eastAsia="zh-CN"/>
              </w:rPr>
              <w:t>2</w:t>
            </w:r>
            <w:r>
              <w:rPr>
                <w:lang w:eastAsia="zh-CN"/>
              </w:rPr>
              <w:t>4288</w:t>
            </w:r>
          </w:p>
        </w:tc>
        <w:tc>
          <w:tcPr>
            <w:tcW w:w="1077" w:type="dxa"/>
            <w:vAlign w:val="center"/>
          </w:tcPr>
          <w:p w14:paraId="313196BD" w14:textId="77777777" w:rsidR="00DF6E6A" w:rsidRPr="00931575" w:rsidRDefault="00DF6E6A" w:rsidP="009C397C">
            <w:pPr>
              <w:pStyle w:val="TAC"/>
            </w:pPr>
            <w:r>
              <w:rPr>
                <w:rFonts w:hint="eastAsia"/>
                <w:lang w:eastAsia="zh-CN"/>
              </w:rPr>
              <w:t>4</w:t>
            </w:r>
            <w:r>
              <w:rPr>
                <w:lang w:eastAsia="zh-CN"/>
              </w:rPr>
              <w:t>8576</w:t>
            </w:r>
          </w:p>
        </w:tc>
      </w:tr>
      <w:tr w:rsidR="00DF6E6A" w:rsidRPr="00931575" w14:paraId="6627142F" w14:textId="77777777" w:rsidTr="009C397C">
        <w:trPr>
          <w:cantSplit/>
          <w:jc w:val="center"/>
        </w:trPr>
        <w:tc>
          <w:tcPr>
            <w:tcW w:w="3950" w:type="dxa"/>
          </w:tcPr>
          <w:p w14:paraId="399D8C72" w14:textId="77777777" w:rsidR="00DF6E6A" w:rsidRPr="00931575" w:rsidRDefault="00DF6E6A" w:rsidP="009C397C">
            <w:pPr>
              <w:pStyle w:val="TAC"/>
              <w:rPr>
                <w:lang w:eastAsia="zh-CN"/>
              </w:rPr>
            </w:pPr>
            <w:r w:rsidRPr="00C6449B">
              <w:t xml:space="preserve">Total symbols per </w:t>
            </w:r>
            <w:r w:rsidRPr="00C6449B">
              <w:rPr>
                <w:lang w:eastAsia="zh-CN"/>
              </w:rPr>
              <w:t>slot</w:t>
            </w:r>
            <w:r>
              <w:rPr>
                <w:lang w:eastAsia="zh-CN"/>
              </w:rPr>
              <w:t xml:space="preserve"> without PT-RS</w:t>
            </w:r>
          </w:p>
        </w:tc>
        <w:tc>
          <w:tcPr>
            <w:tcW w:w="1076" w:type="dxa"/>
            <w:vAlign w:val="center"/>
          </w:tcPr>
          <w:p w14:paraId="6C21C1F6" w14:textId="77777777" w:rsidR="00DF6E6A" w:rsidRPr="00931575" w:rsidRDefault="00DF6E6A" w:rsidP="009C397C">
            <w:pPr>
              <w:pStyle w:val="TAC"/>
            </w:pPr>
            <w:r w:rsidRPr="00C6449B">
              <w:t>6336</w:t>
            </w:r>
          </w:p>
        </w:tc>
        <w:tc>
          <w:tcPr>
            <w:tcW w:w="1077" w:type="dxa"/>
            <w:vAlign w:val="center"/>
          </w:tcPr>
          <w:p w14:paraId="661ADE52" w14:textId="77777777" w:rsidR="00DF6E6A" w:rsidRPr="00931575" w:rsidRDefault="00DF6E6A" w:rsidP="009C397C">
            <w:pPr>
              <w:pStyle w:val="TAC"/>
            </w:pPr>
            <w:r w:rsidRPr="00C6449B">
              <w:t>12672</w:t>
            </w:r>
          </w:p>
        </w:tc>
        <w:tc>
          <w:tcPr>
            <w:tcW w:w="1076" w:type="dxa"/>
          </w:tcPr>
          <w:p w14:paraId="2FCFD59E" w14:textId="77777777" w:rsidR="00DF6E6A" w:rsidRPr="00931575" w:rsidRDefault="00DF6E6A" w:rsidP="009C397C">
            <w:pPr>
              <w:pStyle w:val="TAC"/>
            </w:pPr>
            <w:r w:rsidRPr="00C6449B">
              <w:t>3072</w:t>
            </w:r>
          </w:p>
        </w:tc>
        <w:tc>
          <w:tcPr>
            <w:tcW w:w="1077" w:type="dxa"/>
            <w:vAlign w:val="center"/>
          </w:tcPr>
          <w:p w14:paraId="5342E278" w14:textId="77777777" w:rsidR="00DF6E6A" w:rsidRPr="00931575" w:rsidRDefault="00DF6E6A" w:rsidP="009C397C">
            <w:pPr>
              <w:pStyle w:val="TAC"/>
            </w:pPr>
            <w:r w:rsidRPr="00C6449B">
              <w:t>6336</w:t>
            </w:r>
          </w:p>
        </w:tc>
        <w:tc>
          <w:tcPr>
            <w:tcW w:w="1077" w:type="dxa"/>
            <w:vAlign w:val="center"/>
          </w:tcPr>
          <w:p w14:paraId="47F6E7CA" w14:textId="77777777" w:rsidR="00DF6E6A" w:rsidRPr="00931575" w:rsidRDefault="00DF6E6A" w:rsidP="009C397C">
            <w:pPr>
              <w:pStyle w:val="TAC"/>
            </w:pPr>
            <w:r w:rsidRPr="00C6449B">
              <w:t>12672</w:t>
            </w:r>
          </w:p>
        </w:tc>
      </w:tr>
      <w:tr w:rsidR="00DF6E6A" w:rsidRPr="00931575" w14:paraId="03F071DC" w14:textId="77777777" w:rsidTr="009C397C">
        <w:trPr>
          <w:cantSplit/>
          <w:jc w:val="center"/>
        </w:trPr>
        <w:tc>
          <w:tcPr>
            <w:tcW w:w="3950" w:type="dxa"/>
          </w:tcPr>
          <w:p w14:paraId="043E4D2F" w14:textId="77777777" w:rsidR="00DF6E6A" w:rsidRPr="00931575" w:rsidRDefault="00DF6E6A" w:rsidP="009C397C">
            <w:pPr>
              <w:pStyle w:val="TAC"/>
            </w:pPr>
            <w:r w:rsidRPr="00C6449B">
              <w:t xml:space="preserve">Total symbols per </w:t>
            </w:r>
            <w:r w:rsidRPr="00C6449B">
              <w:rPr>
                <w:lang w:eastAsia="zh-CN"/>
              </w:rPr>
              <w:t>slot</w:t>
            </w:r>
            <w:r>
              <w:rPr>
                <w:lang w:eastAsia="zh-CN"/>
              </w:rPr>
              <w:t xml:space="preserve"> with PT-RS (Note 4)</w:t>
            </w:r>
          </w:p>
        </w:tc>
        <w:tc>
          <w:tcPr>
            <w:tcW w:w="1076" w:type="dxa"/>
            <w:vAlign w:val="center"/>
          </w:tcPr>
          <w:p w14:paraId="6523AC16" w14:textId="77777777" w:rsidR="00DF6E6A" w:rsidRPr="00931575" w:rsidRDefault="00DF6E6A" w:rsidP="009C397C">
            <w:pPr>
              <w:pStyle w:val="TAC"/>
            </w:pPr>
            <w:r>
              <w:t>6072</w:t>
            </w:r>
          </w:p>
        </w:tc>
        <w:tc>
          <w:tcPr>
            <w:tcW w:w="1077" w:type="dxa"/>
            <w:vAlign w:val="center"/>
          </w:tcPr>
          <w:p w14:paraId="248DA1AF" w14:textId="77777777" w:rsidR="00DF6E6A" w:rsidRPr="00931575" w:rsidRDefault="00DF6E6A" w:rsidP="009C397C">
            <w:pPr>
              <w:pStyle w:val="TAC"/>
            </w:pPr>
            <w:r>
              <w:rPr>
                <w:rFonts w:hint="eastAsia"/>
                <w:lang w:eastAsia="zh-CN"/>
              </w:rPr>
              <w:t>1</w:t>
            </w:r>
            <w:r>
              <w:rPr>
                <w:lang w:eastAsia="zh-CN"/>
              </w:rPr>
              <w:t>2144</w:t>
            </w:r>
          </w:p>
        </w:tc>
        <w:tc>
          <w:tcPr>
            <w:tcW w:w="1076" w:type="dxa"/>
          </w:tcPr>
          <w:p w14:paraId="68807A4F" w14:textId="77777777" w:rsidR="00DF6E6A" w:rsidRPr="00931575" w:rsidRDefault="00DF6E6A" w:rsidP="009C397C">
            <w:pPr>
              <w:pStyle w:val="TAC"/>
            </w:pPr>
            <w:r>
              <w:rPr>
                <w:rFonts w:hint="eastAsia"/>
                <w:lang w:eastAsia="zh-CN"/>
              </w:rPr>
              <w:t>2</w:t>
            </w:r>
            <w:r>
              <w:rPr>
                <w:lang w:eastAsia="zh-CN"/>
              </w:rPr>
              <w:t>944</w:t>
            </w:r>
          </w:p>
        </w:tc>
        <w:tc>
          <w:tcPr>
            <w:tcW w:w="1077" w:type="dxa"/>
            <w:vAlign w:val="center"/>
          </w:tcPr>
          <w:p w14:paraId="23E10A55" w14:textId="77777777" w:rsidR="00DF6E6A" w:rsidRPr="00931575" w:rsidRDefault="00DF6E6A" w:rsidP="009C397C">
            <w:pPr>
              <w:pStyle w:val="TAC"/>
            </w:pPr>
            <w:r>
              <w:rPr>
                <w:rFonts w:hint="eastAsia"/>
                <w:lang w:eastAsia="zh-CN"/>
              </w:rPr>
              <w:t>6</w:t>
            </w:r>
            <w:r>
              <w:rPr>
                <w:lang w:eastAsia="zh-CN"/>
              </w:rPr>
              <w:t>072</w:t>
            </w:r>
          </w:p>
        </w:tc>
        <w:tc>
          <w:tcPr>
            <w:tcW w:w="1077" w:type="dxa"/>
            <w:vAlign w:val="center"/>
          </w:tcPr>
          <w:p w14:paraId="0B562C5C" w14:textId="77777777" w:rsidR="00DF6E6A" w:rsidRPr="00931575" w:rsidRDefault="00DF6E6A" w:rsidP="009C397C">
            <w:pPr>
              <w:pStyle w:val="TAC"/>
            </w:pPr>
            <w:r>
              <w:rPr>
                <w:rFonts w:hint="eastAsia"/>
                <w:lang w:eastAsia="zh-CN"/>
              </w:rPr>
              <w:t>1</w:t>
            </w:r>
            <w:r>
              <w:rPr>
                <w:lang w:eastAsia="zh-CN"/>
              </w:rPr>
              <w:t>2144</w:t>
            </w:r>
          </w:p>
        </w:tc>
      </w:tr>
      <w:tr w:rsidR="00DF6E6A" w:rsidRPr="00931575" w14:paraId="188C38CE" w14:textId="77777777" w:rsidTr="009C397C">
        <w:trPr>
          <w:cantSplit/>
          <w:jc w:val="center"/>
        </w:trPr>
        <w:tc>
          <w:tcPr>
            <w:tcW w:w="9333" w:type="dxa"/>
            <w:gridSpan w:val="6"/>
          </w:tcPr>
          <w:p w14:paraId="3A4CAD62" w14:textId="77777777" w:rsidR="00DF6E6A" w:rsidRPr="00931575" w:rsidRDefault="00DF6E6A" w:rsidP="009C397C">
            <w:pPr>
              <w:pStyle w:val="TAN"/>
              <w:rPr>
                <w:lang w:eastAsia="zh-CN"/>
              </w:rPr>
            </w:pPr>
            <w:r w:rsidRPr="00931575">
              <w:rPr>
                <w:rFonts w:hint="eastAsia"/>
              </w:rPr>
              <w:t>NOTE</w:t>
            </w:r>
            <w:r w:rsidRPr="00931575">
              <w:t> </w:t>
            </w:r>
            <w:r w:rsidRPr="00931575">
              <w:rPr>
                <w:rFonts w:hint="eastAsia"/>
              </w:rPr>
              <w:t>1:</w:t>
            </w:r>
            <w:r w:rsidRPr="00931575">
              <w:rPr>
                <w:rFonts w:hint="eastAsia"/>
              </w:rPr>
              <w:tab/>
            </w:r>
            <w:r w:rsidRPr="00931575">
              <w:rPr>
                <w:rFonts w:eastAsiaTheme="minorEastAsia"/>
                <w:lang w:eastAsia="zh-CN"/>
              </w:rPr>
              <w:t>DM-RS configuration type</w:t>
            </w:r>
            <w:r w:rsidRPr="00931575">
              <w:rPr>
                <w:rFonts w:hint="eastAsia"/>
              </w:rPr>
              <w:t xml:space="preserve"> = 1 with </w:t>
            </w:r>
            <w:r w:rsidRPr="00931575">
              <w:t>DM-RS duration = single-symbol DM-RS</w:t>
            </w:r>
            <w:r w:rsidRPr="00931575">
              <w:rPr>
                <w:rFonts w:hint="eastAsia"/>
                <w:lang w:eastAsia="zh-CN"/>
              </w:rPr>
              <w:t xml:space="preserve"> and the n</w:t>
            </w:r>
            <w:r w:rsidRPr="00931575">
              <w:rPr>
                <w:lang w:eastAsia="zh-CN"/>
              </w:rPr>
              <w:t>umber of DM-RS CDM groups without data</w:t>
            </w:r>
            <w:r w:rsidRPr="00931575">
              <w:rPr>
                <w:rFonts w:hint="eastAsia"/>
                <w:lang w:eastAsia="zh-CN"/>
              </w:rPr>
              <w:t xml:space="preserve"> is 2</w:t>
            </w:r>
            <w:r w:rsidRPr="00931575">
              <w:rPr>
                <w:rFonts w:hint="eastAsia"/>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rFonts w:hint="eastAsia"/>
              </w:rPr>
              <w:t xml:space="preserve"> with </w:t>
            </w:r>
            <w:r w:rsidRPr="00931575">
              <w:rPr>
                <w:i/>
                <w:lang w:eastAsia="zh-CN"/>
              </w:rPr>
              <w:t>l</w:t>
            </w:r>
            <w:r w:rsidRPr="00931575">
              <w:rPr>
                <w:i/>
                <w:vertAlign w:val="subscript"/>
                <w:lang w:eastAsia="zh-CN"/>
              </w:rPr>
              <w:t xml:space="preserve">0 </w:t>
            </w:r>
            <w:r w:rsidRPr="00931575">
              <w:rPr>
                <w:rFonts w:hint="eastAsia"/>
              </w:rPr>
              <w:t xml:space="preserve">= </w:t>
            </w:r>
            <w:r w:rsidRPr="00931575">
              <w:rPr>
                <w:rFonts w:hint="eastAsia"/>
                <w:lang w:eastAsia="zh-CN"/>
              </w:rPr>
              <w:t>0</w:t>
            </w:r>
            <w:r w:rsidRPr="00931575">
              <w:rPr>
                <w:rFonts w:hint="eastAsia"/>
              </w:rPr>
              <w:t xml:space="preserve"> </w:t>
            </w:r>
            <w:r w:rsidRPr="00931575">
              <w:rPr>
                <w:rFonts w:hint="eastAsia"/>
                <w:lang w:eastAsia="zh-CN"/>
              </w:rPr>
              <w:t xml:space="preserve">and </w:t>
            </w:r>
            <w:r w:rsidRPr="00931575">
              <w:rPr>
                <w:i/>
                <w:lang w:eastAsia="zh-CN"/>
              </w:rPr>
              <w:t>l</w:t>
            </w:r>
            <w:r w:rsidRPr="00931575">
              <w:rPr>
                <w:rFonts w:hint="eastAsia"/>
                <w:i/>
                <w:lang w:eastAsia="zh-CN"/>
              </w:rPr>
              <w:t xml:space="preserve"> </w:t>
            </w:r>
            <w:r w:rsidRPr="00931575">
              <w:rPr>
                <w:rFonts w:hint="eastAsia"/>
                <w:lang w:eastAsia="zh-CN"/>
              </w:rPr>
              <w:t>=</w:t>
            </w:r>
            <w:r w:rsidRPr="00931575">
              <w:rPr>
                <w:lang w:eastAsia="zh-CN"/>
              </w:rPr>
              <w:t xml:space="preserve"> </w:t>
            </w:r>
            <w:r w:rsidRPr="00931575">
              <w:rPr>
                <w:rFonts w:hint="eastAsia"/>
                <w:lang w:eastAsia="zh-CN"/>
              </w:rPr>
              <w:t xml:space="preserve">8 </w:t>
            </w:r>
            <w:r w:rsidRPr="00931575">
              <w:rPr>
                <w:rFonts w:hint="eastAsia"/>
              </w:rPr>
              <w:t xml:space="preserve">as per </w:t>
            </w:r>
            <w:r w:rsidRPr="00931575">
              <w:t>t</w:t>
            </w:r>
            <w:r w:rsidRPr="00931575">
              <w:rPr>
                <w:rFonts w:hint="eastAsia"/>
              </w:rPr>
              <w:t xml:space="preserve">able </w:t>
            </w:r>
            <w:r w:rsidRPr="00931575">
              <w:t>6.4.1.1.3-3</w:t>
            </w:r>
            <w:r w:rsidRPr="00931575">
              <w:rPr>
                <w:rFonts w:hint="eastAsia"/>
              </w:rPr>
              <w:t xml:space="preserve"> of TS</w:t>
            </w:r>
            <w:r w:rsidRPr="00931575">
              <w:t> </w:t>
            </w:r>
            <w:r w:rsidRPr="00931575">
              <w:rPr>
                <w:rFonts w:hint="eastAsia"/>
              </w:rPr>
              <w:t>38.211</w:t>
            </w:r>
            <w:r w:rsidRPr="00931575">
              <w:t> </w:t>
            </w:r>
            <w:r w:rsidRPr="00931575">
              <w:rPr>
                <w:rFonts w:hint="eastAsia"/>
              </w:rPr>
              <w:t>[</w:t>
            </w:r>
            <w:r w:rsidRPr="00931575">
              <w:t>20</w:t>
            </w:r>
            <w:r w:rsidRPr="00931575">
              <w:rPr>
                <w:rFonts w:hint="eastAsia"/>
              </w:rPr>
              <w:t>].</w:t>
            </w:r>
          </w:p>
          <w:p w14:paraId="2AA465BD" w14:textId="77777777" w:rsidR="00DF6E6A" w:rsidRDefault="00DF6E6A" w:rsidP="009C397C">
            <w:pPr>
              <w:pStyle w:val="TAN"/>
              <w:rPr>
                <w:lang w:eastAsia="zh-CN"/>
              </w:rPr>
            </w:pPr>
            <w:r w:rsidRPr="00931575">
              <w:rPr>
                <w:rFonts w:hint="eastAsia"/>
              </w:rPr>
              <w:t>NOTE</w:t>
            </w:r>
            <w:r w:rsidRPr="00931575">
              <w:t> </w:t>
            </w:r>
            <w:r w:rsidRPr="00931575">
              <w:rPr>
                <w:rFonts w:hint="eastAsia"/>
                <w:lang w:eastAsia="zh-CN"/>
              </w:rPr>
              <w:t>2</w:t>
            </w:r>
            <w:r w:rsidRPr="00931575">
              <w:rPr>
                <w:rFonts w:hint="eastAsia"/>
              </w:rPr>
              <w:t>:</w:t>
            </w:r>
            <w:r w:rsidRPr="00931575">
              <w:rPr>
                <w:rFonts w:hint="eastAsia"/>
              </w:rPr>
              <w:tab/>
            </w:r>
            <w:r w:rsidRPr="00931575">
              <w:t>Code block size including CRC (bits)</w:t>
            </w:r>
            <w:r w:rsidRPr="00931575">
              <w:rPr>
                <w:rFonts w:hint="eastAsia"/>
                <w:lang w:eastAsia="zh-CN"/>
              </w:rPr>
              <w:t xml:space="preserve"> equals to </w:t>
            </w:r>
            <w:r w:rsidRPr="00931575">
              <w:rPr>
                <w:i/>
                <w:lang w:eastAsia="zh-CN"/>
              </w:rPr>
              <w:t>K'</w:t>
            </w:r>
            <w:r w:rsidRPr="00931575">
              <w:rPr>
                <w:rFonts w:hint="eastAsia"/>
                <w:lang w:eastAsia="zh-CN"/>
              </w:rPr>
              <w:t xml:space="preserve"> in clause</w:t>
            </w:r>
            <w:r w:rsidRPr="00931575">
              <w:rPr>
                <w:lang w:eastAsia="zh-CN"/>
              </w:rPr>
              <w:t> 5.2.2</w:t>
            </w:r>
            <w:r w:rsidRPr="00931575">
              <w:rPr>
                <w:rFonts w:hint="eastAsia"/>
                <w:lang w:eastAsia="zh-CN"/>
              </w:rPr>
              <w:t xml:space="preserve"> of TS</w:t>
            </w:r>
            <w:r w:rsidRPr="00931575">
              <w:rPr>
                <w:lang w:eastAsia="zh-CN"/>
              </w:rPr>
              <w:t> </w:t>
            </w:r>
            <w:r w:rsidRPr="00931575">
              <w:rPr>
                <w:rFonts w:hint="eastAsia"/>
                <w:lang w:eastAsia="zh-CN"/>
              </w:rPr>
              <w:t>38.212</w:t>
            </w:r>
            <w:r w:rsidRPr="00931575">
              <w:rPr>
                <w:lang w:eastAsia="zh-CN"/>
              </w:rPr>
              <w:t> </w:t>
            </w:r>
            <w:r w:rsidRPr="00931575">
              <w:rPr>
                <w:rFonts w:hint="eastAsia"/>
                <w:lang w:eastAsia="zh-CN"/>
              </w:rPr>
              <w:t>[1</w:t>
            </w:r>
            <w:r w:rsidRPr="00931575">
              <w:rPr>
                <w:lang w:eastAsia="zh-CN"/>
              </w:rPr>
              <w:t>9</w:t>
            </w:r>
            <w:r w:rsidRPr="00931575">
              <w:rPr>
                <w:rFonts w:hint="eastAsia"/>
                <w:lang w:eastAsia="zh-CN"/>
              </w:rPr>
              <w:t>].</w:t>
            </w:r>
          </w:p>
          <w:p w14:paraId="7FDFD507" w14:textId="77777777" w:rsidR="00DF6E6A" w:rsidRDefault="00DF6E6A" w:rsidP="009C397C">
            <w:pPr>
              <w:pStyle w:val="TAN"/>
              <w:rPr>
                <w:lang w:eastAsia="zh-CN"/>
              </w:rPr>
            </w:pPr>
            <w:r w:rsidRPr="00C6449B">
              <w:t xml:space="preserve">NOTE </w:t>
            </w:r>
            <w:r>
              <w:rPr>
                <w:lang w:eastAsia="zh-CN"/>
              </w:rPr>
              <w:t>3</w:t>
            </w:r>
            <w:r w:rsidRPr="00C6449B">
              <w:t>:</w:t>
            </w:r>
            <w:r w:rsidRPr="00C6449B">
              <w:tab/>
            </w:r>
            <w:r>
              <w:t>The calculation of the “Total number of bits per slot” and “Total symbols per slot” fields include the REs taken up by CSI part 1 and CSI part 2, if present</w:t>
            </w:r>
            <w:r w:rsidRPr="00C6449B">
              <w:rPr>
                <w:lang w:eastAsia="zh-CN"/>
              </w:rPr>
              <w:t>.</w:t>
            </w:r>
          </w:p>
          <w:p w14:paraId="48FC77C9" w14:textId="77777777" w:rsidR="00DF6E6A" w:rsidRPr="00931575" w:rsidRDefault="00DF6E6A" w:rsidP="009C397C">
            <w:pPr>
              <w:pStyle w:val="TAN"/>
              <w:rPr>
                <w:lang w:eastAsia="zh-CN"/>
              </w:rPr>
            </w:pPr>
            <w:r w:rsidRPr="00955615">
              <w:t>NOTE</w:t>
            </w:r>
            <w:r>
              <w:t xml:space="preserve"> 4</w:t>
            </w:r>
            <w:r w:rsidRPr="00955615">
              <w:t>:</w:t>
            </w:r>
            <w:r w:rsidRPr="00C6449B">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p>
        </w:tc>
      </w:tr>
    </w:tbl>
    <w:p w14:paraId="566C080F" w14:textId="77777777" w:rsidR="00DF6E6A" w:rsidRDefault="00DF6E6A" w:rsidP="00DF6E6A">
      <w:pPr>
        <w:rPr>
          <w:ins w:id="3899" w:author="Ericsson_Nicholas_Pu" w:date="2023-02-11T20:28:00Z"/>
          <w:lang w:eastAsia="zh-CN"/>
        </w:rPr>
      </w:pPr>
    </w:p>
    <w:p w14:paraId="097DFD65" w14:textId="77777777" w:rsidR="00DF6E6A" w:rsidRPr="00F95B02" w:rsidRDefault="00DF6E6A" w:rsidP="00DF6E6A">
      <w:pPr>
        <w:pStyle w:val="TH"/>
        <w:rPr>
          <w:ins w:id="3900" w:author="Ericsson_Nicholas_Pu" w:date="2023-02-11T20:28:00Z"/>
          <w:lang w:eastAsia="zh-CN"/>
        </w:rPr>
      </w:pPr>
      <w:ins w:id="3901" w:author="Ericsson_Nicholas_Pu" w:date="2023-02-11T20:28:00Z">
        <w:r w:rsidRPr="00F95B02">
          <w:rPr>
            <w:rFonts w:eastAsia="Malgun Gothic"/>
          </w:rPr>
          <w:t>Table A.</w:t>
        </w:r>
        <w:r w:rsidRPr="00F95B02">
          <w:rPr>
            <w:lang w:eastAsia="zh-CN"/>
          </w:rPr>
          <w:t>4</w:t>
        </w:r>
        <w:r w:rsidRPr="00F95B02">
          <w:rPr>
            <w:rFonts w:eastAsia="Malgun Gothic"/>
          </w:rPr>
          <w:t>-</w:t>
        </w:r>
        <w:r w:rsidRPr="00F95B02">
          <w:rPr>
            <w:lang w:eastAsia="zh-CN"/>
          </w:rPr>
          <w:t>7</w:t>
        </w:r>
        <w:r>
          <w:rPr>
            <w:lang w:eastAsia="zh-CN"/>
          </w:rPr>
          <w:t>A</w:t>
        </w:r>
        <w:r w:rsidRPr="00F95B02">
          <w:rPr>
            <w:rFonts w:eastAsia="Malgun Gothic"/>
          </w:rPr>
          <w:t>: FRC parameters for</w:t>
        </w:r>
        <w:r w:rsidRPr="00F95B02">
          <w:rPr>
            <w:lang w:eastAsia="zh-CN"/>
          </w:rPr>
          <w:t xml:space="preserve"> FR2</w:t>
        </w:r>
        <w:r>
          <w:rPr>
            <w:lang w:eastAsia="zh-CN"/>
          </w:rPr>
          <w:t>-2</w:t>
        </w:r>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1 transmission layer</w:t>
        </w:r>
        <w:r w:rsidRPr="00F95B02">
          <w:rPr>
            <w:rFonts w:eastAsia="Malgun Gothic"/>
          </w:rPr>
          <w:t xml:space="preserve"> (</w:t>
        </w:r>
        <w:r w:rsidRPr="00F95B02">
          <w:rPr>
            <w:lang w:eastAsia="zh-CN"/>
          </w:rPr>
          <w:t>16QAM</w:t>
        </w:r>
        <w:r w:rsidRPr="00F95B02">
          <w:rPr>
            <w:rFonts w:eastAsia="Malgun Gothic"/>
          </w:rPr>
          <w:t>, R=658/1024)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5"/>
        <w:gridCol w:w="1440"/>
        <w:gridCol w:w="1440"/>
        <w:gridCol w:w="1440"/>
      </w:tblGrid>
      <w:tr w:rsidR="00DF6E6A" w:rsidRPr="00F95B02" w14:paraId="257BE761" w14:textId="77777777" w:rsidTr="009C397C">
        <w:trPr>
          <w:cantSplit/>
          <w:jc w:val="center"/>
          <w:ins w:id="3902" w:author="Ericsson_Nicholas_Pu" w:date="2023-02-11T20:28:00Z"/>
        </w:trPr>
        <w:tc>
          <w:tcPr>
            <w:tcW w:w="4315" w:type="dxa"/>
          </w:tcPr>
          <w:p w14:paraId="416ECC48" w14:textId="77777777" w:rsidR="00DF6E6A" w:rsidRPr="00F95B02" w:rsidRDefault="00DF6E6A" w:rsidP="009C397C">
            <w:pPr>
              <w:pStyle w:val="TAH"/>
              <w:rPr>
                <w:ins w:id="3903" w:author="Ericsson_Nicholas_Pu" w:date="2023-02-11T20:28:00Z"/>
              </w:rPr>
            </w:pPr>
            <w:ins w:id="3904" w:author="Ericsson_Nicholas_Pu" w:date="2023-02-11T20:28:00Z">
              <w:r w:rsidRPr="00F95B02">
                <w:t>Reference channel</w:t>
              </w:r>
            </w:ins>
          </w:p>
        </w:tc>
        <w:tc>
          <w:tcPr>
            <w:tcW w:w="1440" w:type="dxa"/>
          </w:tcPr>
          <w:p w14:paraId="529FAFA9" w14:textId="77777777" w:rsidR="00DF6E6A" w:rsidRPr="00F95B02" w:rsidRDefault="00DF6E6A" w:rsidP="009C397C">
            <w:pPr>
              <w:pStyle w:val="TAH"/>
              <w:rPr>
                <w:ins w:id="3905" w:author="Ericsson_Nicholas_Pu" w:date="2023-02-11T20:28:00Z"/>
                <w:lang w:eastAsia="zh-CN"/>
              </w:rPr>
            </w:pPr>
            <w:ins w:id="3906" w:author="Ericsson_Nicholas_Pu" w:date="2023-02-11T20:28:00Z">
              <w:r w:rsidRPr="00F95B02">
                <w:rPr>
                  <w:lang w:eastAsia="zh-CN"/>
                </w:rPr>
                <w:t>G-FR2-A4-</w:t>
              </w:r>
              <w:r>
                <w:rPr>
                  <w:lang w:eastAsia="zh-CN"/>
                </w:rPr>
                <w:t>21</w:t>
              </w:r>
            </w:ins>
          </w:p>
        </w:tc>
        <w:tc>
          <w:tcPr>
            <w:tcW w:w="1440" w:type="dxa"/>
          </w:tcPr>
          <w:p w14:paraId="5322C780" w14:textId="77777777" w:rsidR="00DF6E6A" w:rsidRPr="00F95B02" w:rsidRDefault="00DF6E6A" w:rsidP="009C397C">
            <w:pPr>
              <w:pStyle w:val="TAH"/>
              <w:rPr>
                <w:ins w:id="3907" w:author="Ericsson_Nicholas_Pu" w:date="2023-02-11T20:28:00Z"/>
                <w:lang w:eastAsia="zh-CN"/>
              </w:rPr>
            </w:pPr>
            <w:ins w:id="3908" w:author="Ericsson_Nicholas_Pu" w:date="2023-02-11T20:28:00Z">
              <w:r w:rsidRPr="00F95B02">
                <w:rPr>
                  <w:lang w:eastAsia="zh-CN"/>
                </w:rPr>
                <w:t>G-FR2-A4-</w:t>
              </w:r>
              <w:r>
                <w:rPr>
                  <w:lang w:eastAsia="zh-CN"/>
                </w:rPr>
                <w:t>22</w:t>
              </w:r>
            </w:ins>
          </w:p>
        </w:tc>
        <w:tc>
          <w:tcPr>
            <w:tcW w:w="1440" w:type="dxa"/>
          </w:tcPr>
          <w:p w14:paraId="784C62EC" w14:textId="77777777" w:rsidR="00DF6E6A" w:rsidRPr="00F95B02" w:rsidRDefault="00DF6E6A" w:rsidP="009C397C">
            <w:pPr>
              <w:pStyle w:val="TAH"/>
              <w:rPr>
                <w:ins w:id="3909" w:author="Ericsson_Nicholas_Pu" w:date="2023-02-11T20:28:00Z"/>
              </w:rPr>
            </w:pPr>
            <w:ins w:id="3910" w:author="Ericsson_Nicholas_Pu" w:date="2023-02-11T20:28:00Z">
              <w:r w:rsidRPr="00F95B02">
                <w:rPr>
                  <w:lang w:eastAsia="zh-CN"/>
                </w:rPr>
                <w:t>G-FR2-A4-</w:t>
              </w:r>
              <w:r>
                <w:rPr>
                  <w:lang w:eastAsia="zh-CN"/>
                </w:rPr>
                <w:t>23</w:t>
              </w:r>
            </w:ins>
          </w:p>
        </w:tc>
      </w:tr>
      <w:tr w:rsidR="00DF6E6A" w:rsidRPr="00F95B02" w14:paraId="1D4EAA9C" w14:textId="77777777" w:rsidTr="009C397C">
        <w:trPr>
          <w:cantSplit/>
          <w:jc w:val="center"/>
          <w:ins w:id="3911" w:author="Ericsson_Nicholas_Pu" w:date="2023-02-11T20:28:00Z"/>
        </w:trPr>
        <w:tc>
          <w:tcPr>
            <w:tcW w:w="4315" w:type="dxa"/>
          </w:tcPr>
          <w:p w14:paraId="1D684098" w14:textId="77777777" w:rsidR="00DF6E6A" w:rsidRPr="00F95B02" w:rsidRDefault="00DF6E6A" w:rsidP="009C397C">
            <w:pPr>
              <w:pStyle w:val="TAC"/>
              <w:rPr>
                <w:ins w:id="3912" w:author="Ericsson_Nicholas_Pu" w:date="2023-02-11T20:28:00Z"/>
                <w:lang w:eastAsia="zh-CN"/>
              </w:rPr>
            </w:pPr>
            <w:ins w:id="3913" w:author="Ericsson_Nicholas_Pu" w:date="2023-02-11T20:28:00Z">
              <w:r w:rsidRPr="00F95B02">
                <w:rPr>
                  <w:lang w:eastAsia="zh-CN"/>
                </w:rPr>
                <w:t>Subcarrier spacing [kHz]</w:t>
              </w:r>
            </w:ins>
          </w:p>
        </w:tc>
        <w:tc>
          <w:tcPr>
            <w:tcW w:w="1440" w:type="dxa"/>
          </w:tcPr>
          <w:p w14:paraId="4382BE37" w14:textId="77777777" w:rsidR="00DF6E6A" w:rsidRDefault="00DF6E6A" w:rsidP="009C397C">
            <w:pPr>
              <w:pStyle w:val="TAC"/>
              <w:rPr>
                <w:ins w:id="3914" w:author="Ericsson_Nicholas_Pu" w:date="2023-02-11T20:28:00Z"/>
                <w:lang w:eastAsia="zh-CN"/>
              </w:rPr>
            </w:pPr>
            <w:ins w:id="3915" w:author="Ericsson_Nicholas_Pu" w:date="2023-02-11T20:28:00Z">
              <w:r w:rsidRPr="00F95B02">
                <w:rPr>
                  <w:lang w:eastAsia="zh-CN"/>
                </w:rPr>
                <w:t>120</w:t>
              </w:r>
            </w:ins>
          </w:p>
        </w:tc>
        <w:tc>
          <w:tcPr>
            <w:tcW w:w="1440" w:type="dxa"/>
          </w:tcPr>
          <w:p w14:paraId="09C82A43" w14:textId="77777777" w:rsidR="00DF6E6A" w:rsidRDefault="00DF6E6A" w:rsidP="009C397C">
            <w:pPr>
              <w:pStyle w:val="TAC"/>
              <w:rPr>
                <w:ins w:id="3916" w:author="Ericsson_Nicholas_Pu" w:date="2023-02-11T20:28:00Z"/>
                <w:lang w:eastAsia="zh-CN"/>
              </w:rPr>
            </w:pPr>
            <w:ins w:id="3917" w:author="Ericsson_Nicholas_Pu" w:date="2023-02-11T20:28:00Z">
              <w:r w:rsidRPr="00F95B02">
                <w:rPr>
                  <w:lang w:eastAsia="zh-CN"/>
                </w:rPr>
                <w:t>120</w:t>
              </w:r>
            </w:ins>
          </w:p>
        </w:tc>
        <w:tc>
          <w:tcPr>
            <w:tcW w:w="1440" w:type="dxa"/>
          </w:tcPr>
          <w:p w14:paraId="5F09FD7E" w14:textId="77777777" w:rsidR="00DF6E6A" w:rsidRPr="00F95B02" w:rsidRDefault="00DF6E6A" w:rsidP="009C397C">
            <w:pPr>
              <w:pStyle w:val="TAC"/>
              <w:rPr>
                <w:ins w:id="3918" w:author="Ericsson_Nicholas_Pu" w:date="2023-02-11T20:28:00Z"/>
              </w:rPr>
            </w:pPr>
            <w:ins w:id="3919" w:author="Ericsson_Nicholas_Pu" w:date="2023-02-11T20:28:00Z">
              <w:r>
                <w:rPr>
                  <w:lang w:eastAsia="zh-CN"/>
                </w:rPr>
                <w:t>48</w:t>
              </w:r>
              <w:r w:rsidRPr="00F95B02">
                <w:rPr>
                  <w:lang w:eastAsia="zh-CN"/>
                </w:rPr>
                <w:t>0</w:t>
              </w:r>
            </w:ins>
          </w:p>
        </w:tc>
      </w:tr>
      <w:tr w:rsidR="00DF6E6A" w:rsidRPr="00F95B02" w14:paraId="0DFEF8C3" w14:textId="77777777" w:rsidTr="009C397C">
        <w:trPr>
          <w:cantSplit/>
          <w:jc w:val="center"/>
          <w:ins w:id="3920" w:author="Ericsson_Nicholas_Pu" w:date="2023-02-11T20:28:00Z"/>
        </w:trPr>
        <w:tc>
          <w:tcPr>
            <w:tcW w:w="4315" w:type="dxa"/>
          </w:tcPr>
          <w:p w14:paraId="6DF3E25C" w14:textId="77777777" w:rsidR="00DF6E6A" w:rsidRPr="00F95B02" w:rsidRDefault="00DF6E6A" w:rsidP="009C397C">
            <w:pPr>
              <w:pStyle w:val="TAC"/>
              <w:rPr>
                <w:ins w:id="3921" w:author="Ericsson_Nicholas_Pu" w:date="2023-02-11T20:28:00Z"/>
              </w:rPr>
            </w:pPr>
            <w:ins w:id="3922" w:author="Ericsson_Nicholas_Pu" w:date="2023-02-11T20:28:00Z">
              <w:r w:rsidRPr="00F95B02">
                <w:t>Allocated resource blocks</w:t>
              </w:r>
            </w:ins>
          </w:p>
        </w:tc>
        <w:tc>
          <w:tcPr>
            <w:tcW w:w="1440" w:type="dxa"/>
          </w:tcPr>
          <w:p w14:paraId="403FCC66" w14:textId="77777777" w:rsidR="00DF6E6A" w:rsidRDefault="00DF6E6A" w:rsidP="009C397C">
            <w:pPr>
              <w:pStyle w:val="TAC"/>
              <w:rPr>
                <w:ins w:id="3923" w:author="Ericsson_Nicholas_Pu" w:date="2023-02-11T20:28:00Z"/>
                <w:rFonts w:eastAsia="Yu Mincho"/>
              </w:rPr>
            </w:pPr>
            <w:ins w:id="3924" w:author="Ericsson_Nicholas_Pu" w:date="2023-02-11T20:28:00Z">
              <w:r w:rsidRPr="00F95B02">
                <w:rPr>
                  <w:rFonts w:eastAsia="Yu Mincho"/>
                </w:rPr>
                <w:t>66</w:t>
              </w:r>
            </w:ins>
          </w:p>
        </w:tc>
        <w:tc>
          <w:tcPr>
            <w:tcW w:w="1440" w:type="dxa"/>
          </w:tcPr>
          <w:p w14:paraId="6A912AF6" w14:textId="77777777" w:rsidR="00DF6E6A" w:rsidRDefault="00DF6E6A" w:rsidP="009C397C">
            <w:pPr>
              <w:pStyle w:val="TAC"/>
              <w:rPr>
                <w:ins w:id="3925" w:author="Ericsson_Nicholas_Pu" w:date="2023-02-11T20:28:00Z"/>
                <w:rFonts w:eastAsia="Yu Mincho"/>
              </w:rPr>
            </w:pPr>
            <w:ins w:id="3926" w:author="Ericsson_Nicholas_Pu" w:date="2023-02-11T20:28:00Z">
              <w:r>
                <w:rPr>
                  <w:rFonts w:eastAsia="Yu Mincho"/>
                </w:rPr>
                <w:t>264</w:t>
              </w:r>
            </w:ins>
          </w:p>
        </w:tc>
        <w:tc>
          <w:tcPr>
            <w:tcW w:w="1440" w:type="dxa"/>
          </w:tcPr>
          <w:p w14:paraId="5E2A0B43" w14:textId="77777777" w:rsidR="00DF6E6A" w:rsidRPr="00F95B02" w:rsidRDefault="00DF6E6A" w:rsidP="009C397C">
            <w:pPr>
              <w:pStyle w:val="TAC"/>
              <w:rPr>
                <w:ins w:id="3927" w:author="Ericsson_Nicholas_Pu" w:date="2023-02-11T20:28:00Z"/>
                <w:rFonts w:eastAsia="Yu Mincho"/>
              </w:rPr>
            </w:pPr>
            <w:ins w:id="3928" w:author="Ericsson_Nicholas_Pu" w:date="2023-02-11T20:28:00Z">
              <w:r>
                <w:rPr>
                  <w:rFonts w:eastAsia="Yu Mincho"/>
                </w:rPr>
                <w:t>66</w:t>
              </w:r>
            </w:ins>
          </w:p>
        </w:tc>
      </w:tr>
      <w:tr w:rsidR="00DF6E6A" w:rsidRPr="00F95B02" w14:paraId="0B7953A6" w14:textId="77777777" w:rsidTr="009C397C">
        <w:trPr>
          <w:cantSplit/>
          <w:jc w:val="center"/>
          <w:ins w:id="3929" w:author="Ericsson_Nicholas_Pu" w:date="2023-02-11T20:28:00Z"/>
        </w:trPr>
        <w:tc>
          <w:tcPr>
            <w:tcW w:w="4315" w:type="dxa"/>
          </w:tcPr>
          <w:p w14:paraId="099A0824" w14:textId="77777777" w:rsidR="00DF6E6A" w:rsidRPr="00F95B02" w:rsidRDefault="00DF6E6A" w:rsidP="009C397C">
            <w:pPr>
              <w:pStyle w:val="TAC"/>
              <w:rPr>
                <w:ins w:id="3930" w:author="Ericsson_Nicholas_Pu" w:date="2023-02-11T20:28:00Z"/>
                <w:lang w:eastAsia="zh-CN"/>
              </w:rPr>
            </w:pPr>
            <w:ins w:id="3931" w:author="Ericsson_Nicholas_Pu" w:date="2023-02-11T20:28:00Z">
              <w:r w:rsidRPr="00F95B02">
                <w:rPr>
                  <w:lang w:eastAsia="zh-CN"/>
                </w:rPr>
                <w:t>CP</w:t>
              </w:r>
              <w:r w:rsidRPr="00F95B02">
                <w:t xml:space="preserve">-OFDM Symbols per </w:t>
              </w:r>
              <w:r w:rsidRPr="00F95B02">
                <w:rPr>
                  <w:lang w:eastAsia="zh-CN"/>
                </w:rPr>
                <w:t>slot (Note 1)</w:t>
              </w:r>
            </w:ins>
          </w:p>
        </w:tc>
        <w:tc>
          <w:tcPr>
            <w:tcW w:w="1440" w:type="dxa"/>
          </w:tcPr>
          <w:p w14:paraId="75370280" w14:textId="77777777" w:rsidR="00DF6E6A" w:rsidRDefault="00DF6E6A" w:rsidP="009C397C">
            <w:pPr>
              <w:pStyle w:val="TAC"/>
              <w:rPr>
                <w:ins w:id="3932" w:author="Ericsson_Nicholas_Pu" w:date="2023-02-11T20:28:00Z"/>
                <w:lang w:eastAsia="zh-CN"/>
              </w:rPr>
            </w:pPr>
            <w:ins w:id="3933" w:author="Ericsson_Nicholas_Pu" w:date="2023-02-11T20:28:00Z">
              <w:r w:rsidRPr="00F95B02">
                <w:rPr>
                  <w:lang w:eastAsia="zh-CN"/>
                </w:rPr>
                <w:t>8</w:t>
              </w:r>
            </w:ins>
          </w:p>
        </w:tc>
        <w:tc>
          <w:tcPr>
            <w:tcW w:w="1440" w:type="dxa"/>
          </w:tcPr>
          <w:p w14:paraId="5A67D5E5" w14:textId="77777777" w:rsidR="00DF6E6A" w:rsidRDefault="00DF6E6A" w:rsidP="009C397C">
            <w:pPr>
              <w:pStyle w:val="TAC"/>
              <w:rPr>
                <w:ins w:id="3934" w:author="Ericsson_Nicholas_Pu" w:date="2023-02-11T20:28:00Z"/>
                <w:lang w:eastAsia="zh-CN"/>
              </w:rPr>
            </w:pPr>
            <w:ins w:id="3935" w:author="Ericsson_Nicholas_Pu" w:date="2023-02-11T20:28:00Z">
              <w:r w:rsidRPr="00F95B02">
                <w:rPr>
                  <w:lang w:eastAsia="zh-CN"/>
                </w:rPr>
                <w:t>8</w:t>
              </w:r>
            </w:ins>
          </w:p>
        </w:tc>
        <w:tc>
          <w:tcPr>
            <w:tcW w:w="1440" w:type="dxa"/>
          </w:tcPr>
          <w:p w14:paraId="5C859386" w14:textId="77777777" w:rsidR="00DF6E6A" w:rsidRPr="00F95B02" w:rsidRDefault="00DF6E6A" w:rsidP="009C397C">
            <w:pPr>
              <w:pStyle w:val="TAC"/>
              <w:rPr>
                <w:ins w:id="3936" w:author="Ericsson_Nicholas_Pu" w:date="2023-02-11T20:28:00Z"/>
                <w:lang w:eastAsia="zh-CN"/>
              </w:rPr>
            </w:pPr>
            <w:ins w:id="3937" w:author="Ericsson_Nicholas_Pu" w:date="2023-02-11T20:28:00Z">
              <w:r>
                <w:rPr>
                  <w:lang w:eastAsia="zh-CN"/>
                </w:rPr>
                <w:t>8</w:t>
              </w:r>
            </w:ins>
          </w:p>
        </w:tc>
      </w:tr>
      <w:tr w:rsidR="00DF6E6A" w:rsidRPr="00F95B02" w14:paraId="6AE74478" w14:textId="77777777" w:rsidTr="009C397C">
        <w:trPr>
          <w:cantSplit/>
          <w:jc w:val="center"/>
          <w:ins w:id="3938" w:author="Ericsson_Nicholas_Pu" w:date="2023-02-11T20:28:00Z"/>
        </w:trPr>
        <w:tc>
          <w:tcPr>
            <w:tcW w:w="4315" w:type="dxa"/>
          </w:tcPr>
          <w:p w14:paraId="488AC439" w14:textId="77777777" w:rsidR="00DF6E6A" w:rsidRPr="00F95B02" w:rsidRDefault="00DF6E6A" w:rsidP="009C397C">
            <w:pPr>
              <w:pStyle w:val="TAC"/>
              <w:rPr>
                <w:ins w:id="3939" w:author="Ericsson_Nicholas_Pu" w:date="2023-02-11T20:28:00Z"/>
              </w:rPr>
            </w:pPr>
            <w:ins w:id="3940" w:author="Ericsson_Nicholas_Pu" w:date="2023-02-11T20:28:00Z">
              <w:r w:rsidRPr="00F95B02">
                <w:t>Modulation</w:t>
              </w:r>
            </w:ins>
          </w:p>
        </w:tc>
        <w:tc>
          <w:tcPr>
            <w:tcW w:w="1440" w:type="dxa"/>
          </w:tcPr>
          <w:p w14:paraId="0E968C09" w14:textId="77777777" w:rsidR="00DF6E6A" w:rsidRPr="00F95B02" w:rsidRDefault="00DF6E6A" w:rsidP="009C397C">
            <w:pPr>
              <w:pStyle w:val="TAC"/>
              <w:rPr>
                <w:ins w:id="3941" w:author="Ericsson_Nicholas_Pu" w:date="2023-02-11T20:28:00Z"/>
                <w:lang w:eastAsia="zh-CN"/>
              </w:rPr>
            </w:pPr>
            <w:ins w:id="3942" w:author="Ericsson_Nicholas_Pu" w:date="2023-02-11T20:28:00Z">
              <w:r w:rsidRPr="00F95B02">
                <w:rPr>
                  <w:lang w:eastAsia="zh-CN"/>
                </w:rPr>
                <w:t>16QAM</w:t>
              </w:r>
            </w:ins>
          </w:p>
        </w:tc>
        <w:tc>
          <w:tcPr>
            <w:tcW w:w="1440" w:type="dxa"/>
          </w:tcPr>
          <w:p w14:paraId="4086FA21" w14:textId="77777777" w:rsidR="00DF6E6A" w:rsidRPr="00F95B02" w:rsidRDefault="00DF6E6A" w:rsidP="009C397C">
            <w:pPr>
              <w:pStyle w:val="TAC"/>
              <w:rPr>
                <w:ins w:id="3943" w:author="Ericsson_Nicholas_Pu" w:date="2023-02-11T20:28:00Z"/>
                <w:lang w:eastAsia="zh-CN"/>
              </w:rPr>
            </w:pPr>
            <w:ins w:id="3944" w:author="Ericsson_Nicholas_Pu" w:date="2023-02-11T20:28:00Z">
              <w:r w:rsidRPr="00F95B02">
                <w:rPr>
                  <w:lang w:eastAsia="zh-CN"/>
                </w:rPr>
                <w:t>16QAM</w:t>
              </w:r>
            </w:ins>
          </w:p>
        </w:tc>
        <w:tc>
          <w:tcPr>
            <w:tcW w:w="1440" w:type="dxa"/>
          </w:tcPr>
          <w:p w14:paraId="15369B0F" w14:textId="77777777" w:rsidR="00DF6E6A" w:rsidRPr="00F95B02" w:rsidRDefault="00DF6E6A" w:rsidP="009C397C">
            <w:pPr>
              <w:pStyle w:val="TAC"/>
              <w:rPr>
                <w:ins w:id="3945" w:author="Ericsson_Nicholas_Pu" w:date="2023-02-11T20:28:00Z"/>
                <w:lang w:eastAsia="zh-CN"/>
              </w:rPr>
            </w:pPr>
            <w:ins w:id="3946" w:author="Ericsson_Nicholas_Pu" w:date="2023-02-11T20:28:00Z">
              <w:r w:rsidRPr="00F95B02">
                <w:rPr>
                  <w:lang w:eastAsia="zh-CN"/>
                </w:rPr>
                <w:t>16QAM</w:t>
              </w:r>
            </w:ins>
          </w:p>
        </w:tc>
      </w:tr>
      <w:tr w:rsidR="00DF6E6A" w:rsidRPr="00F95B02" w14:paraId="438EAC0D" w14:textId="77777777" w:rsidTr="009C397C">
        <w:trPr>
          <w:cantSplit/>
          <w:jc w:val="center"/>
          <w:ins w:id="3947" w:author="Ericsson_Nicholas_Pu" w:date="2023-02-11T20:28:00Z"/>
        </w:trPr>
        <w:tc>
          <w:tcPr>
            <w:tcW w:w="4315" w:type="dxa"/>
          </w:tcPr>
          <w:p w14:paraId="453AAE5F" w14:textId="77777777" w:rsidR="00DF6E6A" w:rsidRPr="00F95B02" w:rsidRDefault="00DF6E6A" w:rsidP="009C397C">
            <w:pPr>
              <w:pStyle w:val="TAC"/>
              <w:rPr>
                <w:ins w:id="3948" w:author="Ericsson_Nicholas_Pu" w:date="2023-02-11T20:28:00Z"/>
              </w:rPr>
            </w:pPr>
            <w:ins w:id="3949" w:author="Ericsson_Nicholas_Pu" w:date="2023-02-11T20:28:00Z">
              <w:r w:rsidRPr="00F95B02">
                <w:t>Code rate</w:t>
              </w:r>
              <w:r w:rsidRPr="00F95B02">
                <w:rPr>
                  <w:lang w:eastAsia="zh-CN"/>
                </w:rPr>
                <w:t xml:space="preserve"> (Note 2)</w:t>
              </w:r>
            </w:ins>
          </w:p>
        </w:tc>
        <w:tc>
          <w:tcPr>
            <w:tcW w:w="1440" w:type="dxa"/>
          </w:tcPr>
          <w:p w14:paraId="7740593C" w14:textId="77777777" w:rsidR="00DF6E6A" w:rsidRPr="00F95B02" w:rsidRDefault="00DF6E6A" w:rsidP="009C397C">
            <w:pPr>
              <w:pStyle w:val="TAC"/>
              <w:rPr>
                <w:ins w:id="3950" w:author="Ericsson_Nicholas_Pu" w:date="2023-02-11T20:28:00Z"/>
                <w:rFonts w:eastAsia="Malgun Gothic"/>
              </w:rPr>
            </w:pPr>
            <w:ins w:id="3951" w:author="Ericsson_Nicholas_Pu" w:date="2023-02-11T20:28:00Z">
              <w:r w:rsidRPr="00F95B02">
                <w:rPr>
                  <w:rFonts w:eastAsia="Malgun Gothic"/>
                </w:rPr>
                <w:t>658/1024</w:t>
              </w:r>
            </w:ins>
          </w:p>
        </w:tc>
        <w:tc>
          <w:tcPr>
            <w:tcW w:w="1440" w:type="dxa"/>
          </w:tcPr>
          <w:p w14:paraId="7AAC541F" w14:textId="77777777" w:rsidR="00DF6E6A" w:rsidRPr="00F95B02" w:rsidRDefault="00DF6E6A" w:rsidP="009C397C">
            <w:pPr>
              <w:pStyle w:val="TAC"/>
              <w:rPr>
                <w:ins w:id="3952" w:author="Ericsson_Nicholas_Pu" w:date="2023-02-11T20:28:00Z"/>
                <w:rFonts w:eastAsia="Malgun Gothic"/>
              </w:rPr>
            </w:pPr>
            <w:ins w:id="3953" w:author="Ericsson_Nicholas_Pu" w:date="2023-02-11T20:28:00Z">
              <w:r w:rsidRPr="00F95B02">
                <w:rPr>
                  <w:rFonts w:eastAsia="Malgun Gothic"/>
                </w:rPr>
                <w:t>658/1024</w:t>
              </w:r>
            </w:ins>
          </w:p>
        </w:tc>
        <w:tc>
          <w:tcPr>
            <w:tcW w:w="1440" w:type="dxa"/>
          </w:tcPr>
          <w:p w14:paraId="402416E2" w14:textId="77777777" w:rsidR="00DF6E6A" w:rsidRPr="00F95B02" w:rsidRDefault="00DF6E6A" w:rsidP="009C397C">
            <w:pPr>
              <w:pStyle w:val="TAC"/>
              <w:rPr>
                <w:ins w:id="3954" w:author="Ericsson_Nicholas_Pu" w:date="2023-02-11T20:28:00Z"/>
                <w:lang w:eastAsia="zh-CN"/>
              </w:rPr>
            </w:pPr>
            <w:ins w:id="3955" w:author="Ericsson_Nicholas_Pu" w:date="2023-02-11T20:28:00Z">
              <w:r w:rsidRPr="00F95B02">
                <w:rPr>
                  <w:rFonts w:eastAsia="Malgun Gothic"/>
                </w:rPr>
                <w:t>658/1024</w:t>
              </w:r>
            </w:ins>
          </w:p>
        </w:tc>
      </w:tr>
      <w:tr w:rsidR="00DF6E6A" w:rsidRPr="00F95B02" w14:paraId="3C2AE178" w14:textId="77777777" w:rsidTr="009C397C">
        <w:trPr>
          <w:cantSplit/>
          <w:jc w:val="center"/>
          <w:ins w:id="3956" w:author="Ericsson_Nicholas_Pu" w:date="2023-02-11T20:28:00Z"/>
        </w:trPr>
        <w:tc>
          <w:tcPr>
            <w:tcW w:w="4315" w:type="dxa"/>
          </w:tcPr>
          <w:p w14:paraId="536B414B" w14:textId="77777777" w:rsidR="00DF6E6A" w:rsidRPr="00F95B02" w:rsidRDefault="00DF6E6A" w:rsidP="009C397C">
            <w:pPr>
              <w:pStyle w:val="TAC"/>
              <w:rPr>
                <w:ins w:id="3957" w:author="Ericsson_Nicholas_Pu" w:date="2023-02-11T20:28:00Z"/>
              </w:rPr>
            </w:pPr>
            <w:ins w:id="3958" w:author="Ericsson_Nicholas_Pu" w:date="2023-02-11T20:28:00Z">
              <w:r w:rsidRPr="00F95B02">
                <w:t>Payload size (bits)</w:t>
              </w:r>
            </w:ins>
          </w:p>
        </w:tc>
        <w:tc>
          <w:tcPr>
            <w:tcW w:w="1440" w:type="dxa"/>
            <w:vAlign w:val="center"/>
          </w:tcPr>
          <w:p w14:paraId="54B4BA87" w14:textId="77777777" w:rsidR="00DF6E6A" w:rsidRPr="00F95B02" w:rsidRDefault="00DF6E6A" w:rsidP="009C397C">
            <w:pPr>
              <w:pStyle w:val="TAC"/>
              <w:rPr>
                <w:ins w:id="3959" w:author="Ericsson_Nicholas_Pu" w:date="2023-02-11T20:28:00Z"/>
                <w:rFonts w:cs="Arial"/>
                <w:szCs w:val="18"/>
              </w:rPr>
            </w:pPr>
            <w:ins w:id="3960" w:author="Ericsson_Nicholas_Pu" w:date="2023-02-11T20:28:00Z">
              <w:r w:rsidRPr="00F95B02">
                <w:rPr>
                  <w:rFonts w:cs="Arial"/>
                  <w:szCs w:val="18"/>
                </w:rPr>
                <w:t>16392</w:t>
              </w:r>
            </w:ins>
          </w:p>
        </w:tc>
        <w:tc>
          <w:tcPr>
            <w:tcW w:w="1440" w:type="dxa"/>
          </w:tcPr>
          <w:p w14:paraId="3464B68B" w14:textId="77777777" w:rsidR="00DF6E6A" w:rsidRPr="00F95B02" w:rsidRDefault="00DF6E6A" w:rsidP="009C397C">
            <w:pPr>
              <w:pStyle w:val="TAC"/>
              <w:rPr>
                <w:ins w:id="3961" w:author="Ericsson_Nicholas_Pu" w:date="2023-02-11T20:28:00Z"/>
                <w:rFonts w:cs="Arial"/>
                <w:szCs w:val="18"/>
              </w:rPr>
            </w:pPr>
            <w:ins w:id="3962" w:author="Ericsson_Nicholas_Pu" w:date="2023-02-11T20:28:00Z">
              <w:r>
                <w:rPr>
                  <w:rFonts w:cs="Arial"/>
                  <w:szCs w:val="18"/>
                </w:rPr>
                <w:t>65576</w:t>
              </w:r>
            </w:ins>
          </w:p>
        </w:tc>
        <w:tc>
          <w:tcPr>
            <w:tcW w:w="1440" w:type="dxa"/>
            <w:vAlign w:val="center"/>
          </w:tcPr>
          <w:p w14:paraId="16BBC2BF" w14:textId="77777777" w:rsidR="00DF6E6A" w:rsidRPr="00F95B02" w:rsidRDefault="00DF6E6A" w:rsidP="009C397C">
            <w:pPr>
              <w:pStyle w:val="TAC"/>
              <w:rPr>
                <w:ins w:id="3963" w:author="Ericsson_Nicholas_Pu" w:date="2023-02-11T20:28:00Z"/>
              </w:rPr>
            </w:pPr>
            <w:ins w:id="3964" w:author="Ericsson_Nicholas_Pu" w:date="2023-02-11T20:28:00Z">
              <w:r w:rsidRPr="00F95B02">
                <w:rPr>
                  <w:rFonts w:cs="Arial"/>
                  <w:szCs w:val="18"/>
                </w:rPr>
                <w:t>16392</w:t>
              </w:r>
            </w:ins>
          </w:p>
        </w:tc>
      </w:tr>
      <w:tr w:rsidR="00DF6E6A" w:rsidRPr="00F95B02" w14:paraId="207DC8E0" w14:textId="77777777" w:rsidTr="009C397C">
        <w:trPr>
          <w:cantSplit/>
          <w:jc w:val="center"/>
          <w:ins w:id="3965" w:author="Ericsson_Nicholas_Pu" w:date="2023-02-11T20:28:00Z"/>
        </w:trPr>
        <w:tc>
          <w:tcPr>
            <w:tcW w:w="4315" w:type="dxa"/>
          </w:tcPr>
          <w:p w14:paraId="54188864" w14:textId="77777777" w:rsidR="00DF6E6A" w:rsidRPr="00F95B02" w:rsidRDefault="00DF6E6A" w:rsidP="009C397C">
            <w:pPr>
              <w:pStyle w:val="TAC"/>
              <w:rPr>
                <w:ins w:id="3966" w:author="Ericsson_Nicholas_Pu" w:date="2023-02-11T20:28:00Z"/>
                <w:szCs w:val="22"/>
              </w:rPr>
            </w:pPr>
            <w:ins w:id="3967" w:author="Ericsson_Nicholas_Pu" w:date="2023-02-11T20:28:00Z">
              <w:r w:rsidRPr="00F95B02">
                <w:rPr>
                  <w:szCs w:val="22"/>
                </w:rPr>
                <w:t>Transport block CRC (bits)</w:t>
              </w:r>
            </w:ins>
          </w:p>
        </w:tc>
        <w:tc>
          <w:tcPr>
            <w:tcW w:w="1440" w:type="dxa"/>
          </w:tcPr>
          <w:p w14:paraId="4C354F53" w14:textId="77777777" w:rsidR="00DF6E6A" w:rsidRPr="00F95B02" w:rsidRDefault="00DF6E6A" w:rsidP="009C397C">
            <w:pPr>
              <w:pStyle w:val="TAC"/>
              <w:rPr>
                <w:ins w:id="3968" w:author="Ericsson_Nicholas_Pu" w:date="2023-02-11T20:28:00Z"/>
                <w:rFonts w:cs="Arial"/>
                <w:szCs w:val="18"/>
              </w:rPr>
            </w:pPr>
            <w:ins w:id="3969" w:author="Ericsson_Nicholas_Pu" w:date="2023-02-11T20:28:00Z">
              <w:r w:rsidRPr="00F95B02">
                <w:rPr>
                  <w:rFonts w:cs="Arial"/>
                  <w:szCs w:val="18"/>
                </w:rPr>
                <w:t>24</w:t>
              </w:r>
            </w:ins>
          </w:p>
        </w:tc>
        <w:tc>
          <w:tcPr>
            <w:tcW w:w="1440" w:type="dxa"/>
          </w:tcPr>
          <w:p w14:paraId="34310BAE" w14:textId="77777777" w:rsidR="00DF6E6A" w:rsidRPr="00F95B02" w:rsidRDefault="00DF6E6A" w:rsidP="009C397C">
            <w:pPr>
              <w:pStyle w:val="TAC"/>
              <w:rPr>
                <w:ins w:id="3970" w:author="Ericsson_Nicholas_Pu" w:date="2023-02-11T20:28:00Z"/>
                <w:rFonts w:cs="Arial"/>
                <w:szCs w:val="18"/>
              </w:rPr>
            </w:pPr>
            <w:ins w:id="3971" w:author="Ericsson_Nicholas_Pu" w:date="2023-02-11T20:28:00Z">
              <w:r>
                <w:rPr>
                  <w:rFonts w:cs="Arial"/>
                  <w:szCs w:val="18"/>
                </w:rPr>
                <w:t>24</w:t>
              </w:r>
            </w:ins>
          </w:p>
        </w:tc>
        <w:tc>
          <w:tcPr>
            <w:tcW w:w="1440" w:type="dxa"/>
          </w:tcPr>
          <w:p w14:paraId="5899D499" w14:textId="77777777" w:rsidR="00DF6E6A" w:rsidRPr="00F95B02" w:rsidRDefault="00DF6E6A" w:rsidP="009C397C">
            <w:pPr>
              <w:pStyle w:val="TAC"/>
              <w:rPr>
                <w:ins w:id="3972" w:author="Ericsson_Nicholas_Pu" w:date="2023-02-11T20:28:00Z"/>
              </w:rPr>
            </w:pPr>
            <w:ins w:id="3973" w:author="Ericsson_Nicholas_Pu" w:date="2023-02-11T20:28:00Z">
              <w:r w:rsidRPr="00F95B02">
                <w:rPr>
                  <w:rFonts w:cs="Arial"/>
                  <w:szCs w:val="18"/>
                </w:rPr>
                <w:t>24</w:t>
              </w:r>
            </w:ins>
          </w:p>
        </w:tc>
      </w:tr>
      <w:tr w:rsidR="00DF6E6A" w:rsidRPr="00F95B02" w14:paraId="650D74E9" w14:textId="77777777" w:rsidTr="009C397C">
        <w:trPr>
          <w:cantSplit/>
          <w:jc w:val="center"/>
          <w:ins w:id="3974" w:author="Ericsson_Nicholas_Pu" w:date="2023-02-11T20:28:00Z"/>
        </w:trPr>
        <w:tc>
          <w:tcPr>
            <w:tcW w:w="4315" w:type="dxa"/>
          </w:tcPr>
          <w:p w14:paraId="1490044E" w14:textId="77777777" w:rsidR="00DF6E6A" w:rsidRPr="00F95B02" w:rsidRDefault="00DF6E6A" w:rsidP="009C397C">
            <w:pPr>
              <w:pStyle w:val="TAC"/>
              <w:rPr>
                <w:ins w:id="3975" w:author="Ericsson_Nicholas_Pu" w:date="2023-02-11T20:28:00Z"/>
              </w:rPr>
            </w:pPr>
            <w:ins w:id="3976" w:author="Ericsson_Nicholas_Pu" w:date="2023-02-11T20:28:00Z">
              <w:r w:rsidRPr="00F95B02">
                <w:t>Code block CRC size (bits)</w:t>
              </w:r>
            </w:ins>
          </w:p>
        </w:tc>
        <w:tc>
          <w:tcPr>
            <w:tcW w:w="1440" w:type="dxa"/>
          </w:tcPr>
          <w:p w14:paraId="7401F063" w14:textId="77777777" w:rsidR="00DF6E6A" w:rsidRPr="00F95B02" w:rsidRDefault="00DF6E6A" w:rsidP="009C397C">
            <w:pPr>
              <w:pStyle w:val="TAC"/>
              <w:rPr>
                <w:ins w:id="3977" w:author="Ericsson_Nicholas_Pu" w:date="2023-02-11T20:28:00Z"/>
                <w:rFonts w:cs="Arial"/>
                <w:szCs w:val="18"/>
              </w:rPr>
            </w:pPr>
            <w:ins w:id="3978" w:author="Ericsson_Nicholas_Pu" w:date="2023-02-11T20:28:00Z">
              <w:r w:rsidRPr="00F95B02">
                <w:rPr>
                  <w:rFonts w:cs="Arial"/>
                  <w:szCs w:val="18"/>
                </w:rPr>
                <w:t>24</w:t>
              </w:r>
            </w:ins>
          </w:p>
        </w:tc>
        <w:tc>
          <w:tcPr>
            <w:tcW w:w="1440" w:type="dxa"/>
          </w:tcPr>
          <w:p w14:paraId="096FEDD2" w14:textId="77777777" w:rsidR="00DF6E6A" w:rsidRPr="00F95B02" w:rsidRDefault="00DF6E6A" w:rsidP="009C397C">
            <w:pPr>
              <w:pStyle w:val="TAC"/>
              <w:rPr>
                <w:ins w:id="3979" w:author="Ericsson_Nicholas_Pu" w:date="2023-02-11T20:28:00Z"/>
                <w:rFonts w:cs="Arial"/>
                <w:szCs w:val="18"/>
              </w:rPr>
            </w:pPr>
            <w:ins w:id="3980" w:author="Ericsson_Nicholas_Pu" w:date="2023-02-11T20:28:00Z">
              <w:r>
                <w:rPr>
                  <w:rFonts w:cs="Arial"/>
                  <w:szCs w:val="18"/>
                </w:rPr>
                <w:t>24</w:t>
              </w:r>
            </w:ins>
          </w:p>
        </w:tc>
        <w:tc>
          <w:tcPr>
            <w:tcW w:w="1440" w:type="dxa"/>
          </w:tcPr>
          <w:p w14:paraId="26033B7A" w14:textId="77777777" w:rsidR="00DF6E6A" w:rsidRPr="00F95B02" w:rsidRDefault="00DF6E6A" w:rsidP="009C397C">
            <w:pPr>
              <w:pStyle w:val="TAC"/>
              <w:rPr>
                <w:ins w:id="3981" w:author="Ericsson_Nicholas_Pu" w:date="2023-02-11T20:28:00Z"/>
              </w:rPr>
            </w:pPr>
            <w:ins w:id="3982" w:author="Ericsson_Nicholas_Pu" w:date="2023-02-11T20:28:00Z">
              <w:r w:rsidRPr="00F95B02">
                <w:rPr>
                  <w:rFonts w:cs="Arial"/>
                  <w:szCs w:val="18"/>
                </w:rPr>
                <w:t>24</w:t>
              </w:r>
            </w:ins>
          </w:p>
        </w:tc>
      </w:tr>
      <w:tr w:rsidR="00DF6E6A" w:rsidRPr="00F95B02" w14:paraId="55CAEC3C" w14:textId="77777777" w:rsidTr="009C397C">
        <w:trPr>
          <w:cantSplit/>
          <w:jc w:val="center"/>
          <w:ins w:id="3983" w:author="Ericsson_Nicholas_Pu" w:date="2023-02-11T20:28:00Z"/>
        </w:trPr>
        <w:tc>
          <w:tcPr>
            <w:tcW w:w="4315" w:type="dxa"/>
          </w:tcPr>
          <w:p w14:paraId="504AF452" w14:textId="77777777" w:rsidR="00DF6E6A" w:rsidRPr="00F95B02" w:rsidRDefault="00DF6E6A" w:rsidP="009C397C">
            <w:pPr>
              <w:pStyle w:val="TAC"/>
              <w:rPr>
                <w:ins w:id="3984" w:author="Ericsson_Nicholas_Pu" w:date="2023-02-11T20:28:00Z"/>
              </w:rPr>
            </w:pPr>
            <w:ins w:id="3985" w:author="Ericsson_Nicholas_Pu" w:date="2023-02-11T20:28:00Z">
              <w:r w:rsidRPr="00F95B02">
                <w:t>Number of code blocks - C</w:t>
              </w:r>
            </w:ins>
          </w:p>
        </w:tc>
        <w:tc>
          <w:tcPr>
            <w:tcW w:w="1440" w:type="dxa"/>
            <w:vAlign w:val="center"/>
          </w:tcPr>
          <w:p w14:paraId="668BDA48" w14:textId="77777777" w:rsidR="00DF6E6A" w:rsidRPr="00F95B02" w:rsidRDefault="00DF6E6A" w:rsidP="009C397C">
            <w:pPr>
              <w:pStyle w:val="TAC"/>
              <w:rPr>
                <w:ins w:id="3986" w:author="Ericsson_Nicholas_Pu" w:date="2023-02-11T20:28:00Z"/>
              </w:rPr>
            </w:pPr>
            <w:ins w:id="3987" w:author="Ericsson_Nicholas_Pu" w:date="2023-02-11T20:28:00Z">
              <w:r w:rsidRPr="00F95B02">
                <w:t>2</w:t>
              </w:r>
            </w:ins>
          </w:p>
        </w:tc>
        <w:tc>
          <w:tcPr>
            <w:tcW w:w="1440" w:type="dxa"/>
          </w:tcPr>
          <w:p w14:paraId="1E41FCF6" w14:textId="77777777" w:rsidR="00DF6E6A" w:rsidRPr="00F95B02" w:rsidRDefault="00DF6E6A" w:rsidP="009C397C">
            <w:pPr>
              <w:pStyle w:val="TAC"/>
              <w:rPr>
                <w:ins w:id="3988" w:author="Ericsson_Nicholas_Pu" w:date="2023-02-11T20:28:00Z"/>
              </w:rPr>
            </w:pPr>
            <w:ins w:id="3989" w:author="Ericsson_Nicholas_Pu" w:date="2023-02-11T20:28:00Z">
              <w:r>
                <w:t>8</w:t>
              </w:r>
            </w:ins>
          </w:p>
        </w:tc>
        <w:tc>
          <w:tcPr>
            <w:tcW w:w="1440" w:type="dxa"/>
            <w:vAlign w:val="center"/>
          </w:tcPr>
          <w:p w14:paraId="6492260F" w14:textId="77777777" w:rsidR="00DF6E6A" w:rsidRPr="00F95B02" w:rsidRDefault="00DF6E6A" w:rsidP="009C397C">
            <w:pPr>
              <w:pStyle w:val="TAC"/>
              <w:rPr>
                <w:ins w:id="3990" w:author="Ericsson_Nicholas_Pu" w:date="2023-02-11T20:28:00Z"/>
              </w:rPr>
            </w:pPr>
            <w:ins w:id="3991" w:author="Ericsson_Nicholas_Pu" w:date="2023-02-11T20:28:00Z">
              <w:r w:rsidRPr="00F95B02">
                <w:t>2</w:t>
              </w:r>
            </w:ins>
          </w:p>
        </w:tc>
      </w:tr>
      <w:tr w:rsidR="00DF6E6A" w:rsidRPr="00F95B02" w14:paraId="74BD6C27" w14:textId="77777777" w:rsidTr="009C397C">
        <w:trPr>
          <w:cantSplit/>
          <w:jc w:val="center"/>
          <w:ins w:id="3992" w:author="Ericsson_Nicholas_Pu" w:date="2023-02-11T20:28:00Z"/>
        </w:trPr>
        <w:tc>
          <w:tcPr>
            <w:tcW w:w="4315" w:type="dxa"/>
          </w:tcPr>
          <w:p w14:paraId="64D58B04" w14:textId="77777777" w:rsidR="00DF6E6A" w:rsidRPr="00F95B02" w:rsidRDefault="00DF6E6A" w:rsidP="009C397C">
            <w:pPr>
              <w:pStyle w:val="TAC"/>
              <w:rPr>
                <w:ins w:id="3993" w:author="Ericsson_Nicholas_Pu" w:date="2023-02-11T20:28:00Z"/>
                <w:lang w:eastAsia="zh-CN"/>
              </w:rPr>
            </w:pPr>
            <w:ins w:id="3994" w:author="Ericsson_Nicholas_Pu" w:date="2023-02-11T20:28:00Z">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ins>
          </w:p>
        </w:tc>
        <w:tc>
          <w:tcPr>
            <w:tcW w:w="1440" w:type="dxa"/>
            <w:vAlign w:val="center"/>
          </w:tcPr>
          <w:p w14:paraId="6F4314C2" w14:textId="77777777" w:rsidR="00DF6E6A" w:rsidRPr="00F95B02" w:rsidRDefault="00DF6E6A" w:rsidP="009C397C">
            <w:pPr>
              <w:pStyle w:val="TAC"/>
              <w:rPr>
                <w:ins w:id="3995" w:author="Ericsson_Nicholas_Pu" w:date="2023-02-11T20:28:00Z"/>
                <w:rFonts w:cs="Arial"/>
                <w:szCs w:val="18"/>
              </w:rPr>
            </w:pPr>
            <w:ins w:id="3996" w:author="Ericsson_Nicholas_Pu" w:date="2023-02-11T20:28:00Z">
              <w:r w:rsidRPr="00F95B02">
                <w:rPr>
                  <w:rFonts w:cs="Arial"/>
                  <w:szCs w:val="18"/>
                </w:rPr>
                <w:t>8232</w:t>
              </w:r>
              <w:r w:rsidRPr="00F95B02">
                <w:rPr>
                  <w:rFonts w:ascii="SimSun" w:hAnsi="SimSun" w:cs="SimSun" w:hint="eastAsia"/>
                  <w:szCs w:val="18"/>
                </w:rPr>
                <w:t xml:space="preserve">　</w:t>
              </w:r>
            </w:ins>
          </w:p>
        </w:tc>
        <w:tc>
          <w:tcPr>
            <w:tcW w:w="1440" w:type="dxa"/>
          </w:tcPr>
          <w:p w14:paraId="7B803D6D" w14:textId="77777777" w:rsidR="00DF6E6A" w:rsidRPr="00F95B02" w:rsidRDefault="00DF6E6A" w:rsidP="009C397C">
            <w:pPr>
              <w:pStyle w:val="TAC"/>
              <w:rPr>
                <w:ins w:id="3997" w:author="Ericsson_Nicholas_Pu" w:date="2023-02-11T20:28:00Z"/>
                <w:rFonts w:cs="Arial"/>
                <w:szCs w:val="18"/>
              </w:rPr>
            </w:pPr>
            <w:ins w:id="3998" w:author="Ericsson_Nicholas_Pu" w:date="2023-02-11T20:28:00Z">
              <w:r>
                <w:rPr>
                  <w:rFonts w:cs="Arial"/>
                  <w:szCs w:val="18"/>
                </w:rPr>
                <w:t>8224</w:t>
              </w:r>
            </w:ins>
          </w:p>
        </w:tc>
        <w:tc>
          <w:tcPr>
            <w:tcW w:w="1440" w:type="dxa"/>
            <w:vAlign w:val="center"/>
          </w:tcPr>
          <w:p w14:paraId="01C16E9F" w14:textId="77777777" w:rsidR="00DF6E6A" w:rsidRPr="00F95B02" w:rsidRDefault="00DF6E6A" w:rsidP="009C397C">
            <w:pPr>
              <w:pStyle w:val="TAC"/>
              <w:rPr>
                <w:ins w:id="3999" w:author="Ericsson_Nicholas_Pu" w:date="2023-02-11T20:28:00Z"/>
                <w:rFonts w:cs="Arial"/>
                <w:szCs w:val="18"/>
              </w:rPr>
            </w:pPr>
            <w:ins w:id="4000" w:author="Ericsson_Nicholas_Pu" w:date="2023-02-11T20:28:00Z">
              <w:r w:rsidRPr="00F95B02">
                <w:rPr>
                  <w:rFonts w:cs="Arial"/>
                  <w:szCs w:val="18"/>
                </w:rPr>
                <w:t>8232</w:t>
              </w:r>
              <w:r w:rsidRPr="00F95B02">
                <w:rPr>
                  <w:rFonts w:ascii="SimSun" w:hAnsi="SimSun" w:cs="SimSun" w:hint="eastAsia"/>
                  <w:szCs w:val="18"/>
                </w:rPr>
                <w:t xml:space="preserve">　</w:t>
              </w:r>
            </w:ins>
          </w:p>
        </w:tc>
      </w:tr>
      <w:tr w:rsidR="00DF6E6A" w:rsidRPr="00F95B02" w14:paraId="31F49A43" w14:textId="77777777" w:rsidTr="009C397C">
        <w:trPr>
          <w:cantSplit/>
          <w:jc w:val="center"/>
          <w:ins w:id="4001" w:author="Ericsson_Nicholas_Pu" w:date="2023-02-11T20:28:00Z"/>
        </w:trPr>
        <w:tc>
          <w:tcPr>
            <w:tcW w:w="4315" w:type="dxa"/>
            <w:tcBorders>
              <w:top w:val="single" w:sz="4" w:space="0" w:color="auto"/>
              <w:left w:val="single" w:sz="4" w:space="0" w:color="auto"/>
              <w:bottom w:val="single" w:sz="4" w:space="0" w:color="auto"/>
              <w:right w:val="single" w:sz="4" w:space="0" w:color="auto"/>
            </w:tcBorders>
          </w:tcPr>
          <w:p w14:paraId="21EAFC53" w14:textId="77777777" w:rsidR="00DF6E6A" w:rsidRPr="00F95B02" w:rsidRDefault="00DF6E6A" w:rsidP="009C397C">
            <w:pPr>
              <w:pStyle w:val="TAC"/>
              <w:rPr>
                <w:ins w:id="4002" w:author="Ericsson_Nicholas_Pu" w:date="2023-02-11T20:28:00Z"/>
                <w:lang w:eastAsia="zh-CN"/>
              </w:rPr>
            </w:pPr>
            <w:ins w:id="4003" w:author="Ericsson_Nicholas_Pu" w:date="2023-02-11T20:28:00Z">
              <w:r>
                <w:t xml:space="preserve">Total number of bits per </w:t>
              </w:r>
              <w:r>
                <w:rPr>
                  <w:lang w:eastAsia="zh-CN"/>
                </w:rPr>
                <w:t>slot without PT-RS</w:t>
              </w:r>
            </w:ins>
          </w:p>
        </w:tc>
        <w:tc>
          <w:tcPr>
            <w:tcW w:w="1440" w:type="dxa"/>
            <w:tcBorders>
              <w:top w:val="single" w:sz="4" w:space="0" w:color="auto"/>
              <w:left w:val="single" w:sz="4" w:space="0" w:color="auto"/>
              <w:bottom w:val="single" w:sz="4" w:space="0" w:color="auto"/>
              <w:right w:val="single" w:sz="4" w:space="0" w:color="auto"/>
            </w:tcBorders>
            <w:vAlign w:val="center"/>
          </w:tcPr>
          <w:p w14:paraId="4EDEB2C6" w14:textId="77777777" w:rsidR="00DF6E6A" w:rsidRDefault="00DF6E6A" w:rsidP="009C397C">
            <w:pPr>
              <w:pStyle w:val="TAC"/>
              <w:rPr>
                <w:ins w:id="4004" w:author="Ericsson_Nicholas_Pu" w:date="2023-02-11T20:28:00Z"/>
              </w:rPr>
            </w:pPr>
            <w:ins w:id="4005" w:author="Ericsson_Nicholas_Pu" w:date="2023-02-11T20:28:00Z">
              <w:r>
                <w:t>25344</w:t>
              </w:r>
            </w:ins>
          </w:p>
        </w:tc>
        <w:tc>
          <w:tcPr>
            <w:tcW w:w="1440" w:type="dxa"/>
            <w:tcBorders>
              <w:top w:val="single" w:sz="4" w:space="0" w:color="auto"/>
              <w:left w:val="single" w:sz="4" w:space="0" w:color="auto"/>
              <w:bottom w:val="single" w:sz="4" w:space="0" w:color="auto"/>
              <w:right w:val="single" w:sz="4" w:space="0" w:color="auto"/>
            </w:tcBorders>
          </w:tcPr>
          <w:p w14:paraId="507D3FBA" w14:textId="77777777" w:rsidR="00DF6E6A" w:rsidRDefault="00DF6E6A" w:rsidP="009C397C">
            <w:pPr>
              <w:pStyle w:val="TAC"/>
              <w:rPr>
                <w:ins w:id="4006" w:author="Ericsson_Nicholas_Pu" w:date="2023-02-11T20:28:00Z"/>
              </w:rPr>
            </w:pPr>
            <w:ins w:id="4007" w:author="Ericsson_Nicholas_Pu" w:date="2023-02-11T20:28:00Z">
              <w:r>
                <w:t>101376</w:t>
              </w:r>
            </w:ins>
          </w:p>
        </w:tc>
        <w:tc>
          <w:tcPr>
            <w:tcW w:w="1440" w:type="dxa"/>
            <w:tcBorders>
              <w:top w:val="single" w:sz="4" w:space="0" w:color="auto"/>
              <w:left w:val="single" w:sz="4" w:space="0" w:color="auto"/>
              <w:bottom w:val="single" w:sz="4" w:space="0" w:color="auto"/>
              <w:right w:val="single" w:sz="4" w:space="0" w:color="auto"/>
            </w:tcBorders>
            <w:vAlign w:val="center"/>
          </w:tcPr>
          <w:p w14:paraId="7002AEB0" w14:textId="77777777" w:rsidR="00DF6E6A" w:rsidRPr="00F95B02" w:rsidRDefault="00DF6E6A" w:rsidP="009C397C">
            <w:pPr>
              <w:pStyle w:val="TAC"/>
              <w:rPr>
                <w:ins w:id="4008" w:author="Ericsson_Nicholas_Pu" w:date="2023-02-11T20:28:00Z"/>
              </w:rPr>
            </w:pPr>
            <w:ins w:id="4009" w:author="Ericsson_Nicholas_Pu" w:date="2023-02-11T20:28:00Z">
              <w:r>
                <w:t>25344</w:t>
              </w:r>
            </w:ins>
          </w:p>
        </w:tc>
      </w:tr>
      <w:tr w:rsidR="00DF6E6A" w:rsidRPr="00F95B02" w14:paraId="06BF72EE" w14:textId="77777777" w:rsidTr="009C397C">
        <w:trPr>
          <w:cantSplit/>
          <w:jc w:val="center"/>
          <w:ins w:id="4010" w:author="Ericsson_Nicholas_Pu" w:date="2023-02-11T20:28:00Z"/>
        </w:trPr>
        <w:tc>
          <w:tcPr>
            <w:tcW w:w="4315" w:type="dxa"/>
            <w:tcBorders>
              <w:top w:val="single" w:sz="4" w:space="0" w:color="auto"/>
              <w:left w:val="single" w:sz="4" w:space="0" w:color="auto"/>
              <w:bottom w:val="single" w:sz="4" w:space="0" w:color="auto"/>
              <w:right w:val="single" w:sz="4" w:space="0" w:color="auto"/>
            </w:tcBorders>
          </w:tcPr>
          <w:p w14:paraId="0FCECDCA" w14:textId="77777777" w:rsidR="00DF6E6A" w:rsidRPr="00F95B02" w:rsidRDefault="00DF6E6A" w:rsidP="009C397C">
            <w:pPr>
              <w:pStyle w:val="TAC"/>
              <w:rPr>
                <w:ins w:id="4011" w:author="Ericsson_Nicholas_Pu" w:date="2023-02-11T20:28:00Z"/>
              </w:rPr>
            </w:pPr>
            <w:ins w:id="4012" w:author="Ericsson_Nicholas_Pu" w:date="2023-02-11T20:28:00Z">
              <w:r w:rsidRPr="00C6449B">
                <w:t xml:space="preserve">Total number of bits per </w:t>
              </w:r>
              <w:r w:rsidRPr="00C6449B">
                <w:rPr>
                  <w:lang w:eastAsia="zh-CN"/>
                </w:rPr>
                <w:t>slot</w:t>
              </w:r>
              <w:r>
                <w:rPr>
                  <w:lang w:eastAsia="zh-CN"/>
                </w:rPr>
                <w:t xml:space="preserve"> with PT-RS (Note 4)</w:t>
              </w:r>
            </w:ins>
          </w:p>
        </w:tc>
        <w:tc>
          <w:tcPr>
            <w:tcW w:w="1440" w:type="dxa"/>
            <w:tcBorders>
              <w:top w:val="single" w:sz="4" w:space="0" w:color="auto"/>
              <w:left w:val="single" w:sz="4" w:space="0" w:color="auto"/>
              <w:bottom w:val="single" w:sz="4" w:space="0" w:color="auto"/>
              <w:right w:val="single" w:sz="4" w:space="0" w:color="auto"/>
            </w:tcBorders>
            <w:vAlign w:val="center"/>
          </w:tcPr>
          <w:p w14:paraId="0BB982DF" w14:textId="77777777" w:rsidR="00DF6E6A" w:rsidRDefault="00DF6E6A" w:rsidP="009C397C">
            <w:pPr>
              <w:pStyle w:val="TAC"/>
              <w:rPr>
                <w:ins w:id="4013" w:author="Ericsson_Nicholas_Pu" w:date="2023-02-11T20:28:00Z"/>
                <w:lang w:eastAsia="zh-CN"/>
              </w:rPr>
            </w:pPr>
            <w:ins w:id="4014" w:author="Ericsson_Nicholas_Pu" w:date="2023-02-11T20:28:00Z">
              <w:r>
                <w:rPr>
                  <w:rFonts w:hint="eastAsia"/>
                  <w:lang w:eastAsia="zh-CN"/>
                </w:rPr>
                <w:t>2</w:t>
              </w:r>
              <w:r>
                <w:rPr>
                  <w:lang w:eastAsia="zh-CN"/>
                </w:rPr>
                <w:t>4288</w:t>
              </w:r>
            </w:ins>
          </w:p>
        </w:tc>
        <w:tc>
          <w:tcPr>
            <w:tcW w:w="1440" w:type="dxa"/>
            <w:tcBorders>
              <w:top w:val="single" w:sz="4" w:space="0" w:color="auto"/>
              <w:left w:val="single" w:sz="4" w:space="0" w:color="auto"/>
              <w:bottom w:val="single" w:sz="4" w:space="0" w:color="auto"/>
              <w:right w:val="single" w:sz="4" w:space="0" w:color="auto"/>
            </w:tcBorders>
          </w:tcPr>
          <w:p w14:paraId="66DE593C" w14:textId="77777777" w:rsidR="00DF6E6A" w:rsidRDefault="00DF6E6A" w:rsidP="009C397C">
            <w:pPr>
              <w:pStyle w:val="TAC"/>
              <w:rPr>
                <w:ins w:id="4015" w:author="Ericsson_Nicholas_Pu" w:date="2023-02-11T20:28:00Z"/>
                <w:lang w:eastAsia="zh-CN"/>
              </w:rPr>
            </w:pPr>
            <w:ins w:id="4016" w:author="Ericsson_Nicholas_Pu" w:date="2023-02-11T20:28:00Z">
              <w:r>
                <w:rPr>
                  <w:lang w:eastAsia="zh-CN"/>
                </w:rPr>
                <w:t>97152</w:t>
              </w:r>
            </w:ins>
          </w:p>
        </w:tc>
        <w:tc>
          <w:tcPr>
            <w:tcW w:w="1440" w:type="dxa"/>
            <w:tcBorders>
              <w:top w:val="single" w:sz="4" w:space="0" w:color="auto"/>
              <w:left w:val="single" w:sz="4" w:space="0" w:color="auto"/>
              <w:bottom w:val="single" w:sz="4" w:space="0" w:color="auto"/>
              <w:right w:val="single" w:sz="4" w:space="0" w:color="auto"/>
            </w:tcBorders>
            <w:vAlign w:val="center"/>
          </w:tcPr>
          <w:p w14:paraId="7B1243C9" w14:textId="77777777" w:rsidR="00DF6E6A" w:rsidRPr="00F95B02" w:rsidRDefault="00DF6E6A" w:rsidP="009C397C">
            <w:pPr>
              <w:pStyle w:val="TAC"/>
              <w:rPr>
                <w:ins w:id="4017" w:author="Ericsson_Nicholas_Pu" w:date="2023-02-11T20:28:00Z"/>
              </w:rPr>
            </w:pPr>
            <w:ins w:id="4018" w:author="Ericsson_Nicholas_Pu" w:date="2023-02-11T20:28:00Z">
              <w:r>
                <w:rPr>
                  <w:rFonts w:hint="eastAsia"/>
                  <w:lang w:eastAsia="zh-CN"/>
                </w:rPr>
                <w:t>2</w:t>
              </w:r>
              <w:r>
                <w:rPr>
                  <w:lang w:eastAsia="zh-CN"/>
                </w:rPr>
                <w:t>4288</w:t>
              </w:r>
            </w:ins>
          </w:p>
        </w:tc>
      </w:tr>
      <w:tr w:rsidR="00DF6E6A" w:rsidRPr="00F95B02" w14:paraId="7CC66F0A" w14:textId="77777777" w:rsidTr="009C397C">
        <w:trPr>
          <w:cantSplit/>
          <w:jc w:val="center"/>
          <w:ins w:id="4019" w:author="Ericsson_Nicholas_Pu" w:date="2023-02-11T20:28:00Z"/>
        </w:trPr>
        <w:tc>
          <w:tcPr>
            <w:tcW w:w="4315" w:type="dxa"/>
            <w:tcBorders>
              <w:top w:val="single" w:sz="4" w:space="0" w:color="auto"/>
              <w:left w:val="single" w:sz="4" w:space="0" w:color="auto"/>
              <w:bottom w:val="single" w:sz="4" w:space="0" w:color="auto"/>
              <w:right w:val="single" w:sz="4" w:space="0" w:color="auto"/>
            </w:tcBorders>
          </w:tcPr>
          <w:p w14:paraId="79A8C024" w14:textId="77777777" w:rsidR="00DF6E6A" w:rsidRPr="00F95B02" w:rsidRDefault="00DF6E6A" w:rsidP="009C397C">
            <w:pPr>
              <w:pStyle w:val="TAC"/>
              <w:rPr>
                <w:ins w:id="4020" w:author="Ericsson_Nicholas_Pu" w:date="2023-02-11T20:28:00Z"/>
                <w:lang w:eastAsia="zh-CN"/>
              </w:rPr>
            </w:pPr>
            <w:ins w:id="4021" w:author="Ericsson_Nicholas_Pu" w:date="2023-02-11T20:28:00Z">
              <w:r>
                <w:t xml:space="preserve">Total symbols per </w:t>
              </w:r>
              <w:r>
                <w:rPr>
                  <w:lang w:eastAsia="zh-CN"/>
                </w:rPr>
                <w:t>slot without PT-RS</w:t>
              </w:r>
            </w:ins>
          </w:p>
        </w:tc>
        <w:tc>
          <w:tcPr>
            <w:tcW w:w="1440" w:type="dxa"/>
            <w:tcBorders>
              <w:top w:val="single" w:sz="4" w:space="0" w:color="auto"/>
              <w:left w:val="single" w:sz="4" w:space="0" w:color="auto"/>
              <w:bottom w:val="single" w:sz="4" w:space="0" w:color="auto"/>
              <w:right w:val="single" w:sz="4" w:space="0" w:color="auto"/>
            </w:tcBorders>
            <w:vAlign w:val="center"/>
          </w:tcPr>
          <w:p w14:paraId="59E0214F" w14:textId="77777777" w:rsidR="00DF6E6A" w:rsidRDefault="00DF6E6A" w:rsidP="009C397C">
            <w:pPr>
              <w:pStyle w:val="TAC"/>
              <w:rPr>
                <w:ins w:id="4022" w:author="Ericsson_Nicholas_Pu" w:date="2023-02-11T20:28:00Z"/>
              </w:rPr>
            </w:pPr>
            <w:ins w:id="4023" w:author="Ericsson_Nicholas_Pu" w:date="2023-02-11T20:28:00Z">
              <w:r>
                <w:t>6336</w:t>
              </w:r>
            </w:ins>
          </w:p>
        </w:tc>
        <w:tc>
          <w:tcPr>
            <w:tcW w:w="1440" w:type="dxa"/>
            <w:tcBorders>
              <w:top w:val="single" w:sz="4" w:space="0" w:color="auto"/>
              <w:left w:val="single" w:sz="4" w:space="0" w:color="auto"/>
              <w:bottom w:val="single" w:sz="4" w:space="0" w:color="auto"/>
              <w:right w:val="single" w:sz="4" w:space="0" w:color="auto"/>
            </w:tcBorders>
          </w:tcPr>
          <w:p w14:paraId="066AB3D6" w14:textId="77777777" w:rsidR="00DF6E6A" w:rsidRDefault="00DF6E6A" w:rsidP="009C397C">
            <w:pPr>
              <w:pStyle w:val="TAC"/>
              <w:rPr>
                <w:ins w:id="4024" w:author="Ericsson_Nicholas_Pu" w:date="2023-02-11T20:28:00Z"/>
              </w:rPr>
            </w:pPr>
            <w:ins w:id="4025" w:author="Ericsson_Nicholas_Pu" w:date="2023-02-11T20:28:00Z">
              <w:r>
                <w:t>25344</w:t>
              </w:r>
            </w:ins>
          </w:p>
        </w:tc>
        <w:tc>
          <w:tcPr>
            <w:tcW w:w="1440" w:type="dxa"/>
            <w:tcBorders>
              <w:top w:val="single" w:sz="4" w:space="0" w:color="auto"/>
              <w:left w:val="single" w:sz="4" w:space="0" w:color="auto"/>
              <w:bottom w:val="single" w:sz="4" w:space="0" w:color="auto"/>
              <w:right w:val="single" w:sz="4" w:space="0" w:color="auto"/>
            </w:tcBorders>
            <w:vAlign w:val="center"/>
          </w:tcPr>
          <w:p w14:paraId="4681CDF1" w14:textId="77777777" w:rsidR="00DF6E6A" w:rsidRPr="00F95B02" w:rsidRDefault="00DF6E6A" w:rsidP="009C397C">
            <w:pPr>
              <w:pStyle w:val="TAC"/>
              <w:rPr>
                <w:ins w:id="4026" w:author="Ericsson_Nicholas_Pu" w:date="2023-02-11T20:28:00Z"/>
              </w:rPr>
            </w:pPr>
            <w:ins w:id="4027" w:author="Ericsson_Nicholas_Pu" w:date="2023-02-11T20:28:00Z">
              <w:r>
                <w:t>6336</w:t>
              </w:r>
            </w:ins>
          </w:p>
        </w:tc>
      </w:tr>
      <w:tr w:rsidR="00DF6E6A" w:rsidRPr="00F95B02" w14:paraId="4C62BD44" w14:textId="77777777" w:rsidTr="009C397C">
        <w:trPr>
          <w:cantSplit/>
          <w:jc w:val="center"/>
          <w:ins w:id="4028" w:author="Ericsson_Nicholas_Pu" w:date="2023-02-11T20:28:00Z"/>
        </w:trPr>
        <w:tc>
          <w:tcPr>
            <w:tcW w:w="4315" w:type="dxa"/>
            <w:tcBorders>
              <w:top w:val="single" w:sz="4" w:space="0" w:color="auto"/>
              <w:left w:val="single" w:sz="4" w:space="0" w:color="auto"/>
              <w:bottom w:val="single" w:sz="4" w:space="0" w:color="auto"/>
              <w:right w:val="single" w:sz="4" w:space="0" w:color="auto"/>
            </w:tcBorders>
          </w:tcPr>
          <w:p w14:paraId="639EC053" w14:textId="77777777" w:rsidR="00DF6E6A" w:rsidRPr="00F95B02" w:rsidRDefault="00DF6E6A" w:rsidP="009C397C">
            <w:pPr>
              <w:pStyle w:val="TAC"/>
              <w:rPr>
                <w:ins w:id="4029" w:author="Ericsson_Nicholas_Pu" w:date="2023-02-11T20:28:00Z"/>
              </w:rPr>
            </w:pPr>
            <w:ins w:id="4030" w:author="Ericsson_Nicholas_Pu" w:date="2023-02-11T20:28:00Z">
              <w:r w:rsidRPr="00C6449B">
                <w:t xml:space="preserve">Total symbols per </w:t>
              </w:r>
              <w:r w:rsidRPr="00C6449B">
                <w:rPr>
                  <w:lang w:eastAsia="zh-CN"/>
                </w:rPr>
                <w:t>slot</w:t>
              </w:r>
              <w:r>
                <w:rPr>
                  <w:lang w:eastAsia="zh-CN"/>
                </w:rPr>
                <w:t xml:space="preserve"> with PT-RS (Note 4)</w:t>
              </w:r>
            </w:ins>
          </w:p>
        </w:tc>
        <w:tc>
          <w:tcPr>
            <w:tcW w:w="1440" w:type="dxa"/>
            <w:tcBorders>
              <w:top w:val="single" w:sz="4" w:space="0" w:color="auto"/>
              <w:left w:val="single" w:sz="4" w:space="0" w:color="auto"/>
              <w:bottom w:val="single" w:sz="4" w:space="0" w:color="auto"/>
              <w:right w:val="single" w:sz="4" w:space="0" w:color="auto"/>
            </w:tcBorders>
            <w:vAlign w:val="center"/>
          </w:tcPr>
          <w:p w14:paraId="5C452D5B" w14:textId="77777777" w:rsidR="00DF6E6A" w:rsidRDefault="00DF6E6A" w:rsidP="009C397C">
            <w:pPr>
              <w:pStyle w:val="TAC"/>
              <w:rPr>
                <w:ins w:id="4031" w:author="Ericsson_Nicholas_Pu" w:date="2023-02-11T20:28:00Z"/>
                <w:lang w:eastAsia="zh-CN"/>
              </w:rPr>
            </w:pPr>
            <w:ins w:id="4032" w:author="Ericsson_Nicholas_Pu" w:date="2023-02-11T20:28:00Z">
              <w:r>
                <w:rPr>
                  <w:rFonts w:hint="eastAsia"/>
                  <w:lang w:eastAsia="zh-CN"/>
                </w:rPr>
                <w:t>6</w:t>
              </w:r>
              <w:r>
                <w:rPr>
                  <w:lang w:eastAsia="zh-CN"/>
                </w:rPr>
                <w:t>072</w:t>
              </w:r>
            </w:ins>
          </w:p>
        </w:tc>
        <w:tc>
          <w:tcPr>
            <w:tcW w:w="1440" w:type="dxa"/>
            <w:tcBorders>
              <w:top w:val="single" w:sz="4" w:space="0" w:color="auto"/>
              <w:left w:val="single" w:sz="4" w:space="0" w:color="auto"/>
              <w:bottom w:val="single" w:sz="4" w:space="0" w:color="auto"/>
              <w:right w:val="single" w:sz="4" w:space="0" w:color="auto"/>
            </w:tcBorders>
          </w:tcPr>
          <w:p w14:paraId="64E9E9E7" w14:textId="77777777" w:rsidR="00DF6E6A" w:rsidRDefault="00DF6E6A" w:rsidP="009C397C">
            <w:pPr>
              <w:pStyle w:val="TAC"/>
              <w:rPr>
                <w:ins w:id="4033" w:author="Ericsson_Nicholas_Pu" w:date="2023-02-11T20:28:00Z"/>
                <w:lang w:eastAsia="zh-CN"/>
              </w:rPr>
            </w:pPr>
            <w:ins w:id="4034" w:author="Ericsson_Nicholas_Pu" w:date="2023-02-11T20:28:00Z">
              <w:r>
                <w:rPr>
                  <w:lang w:eastAsia="zh-CN"/>
                </w:rPr>
                <w:t>24288</w:t>
              </w:r>
            </w:ins>
          </w:p>
        </w:tc>
        <w:tc>
          <w:tcPr>
            <w:tcW w:w="1440" w:type="dxa"/>
            <w:tcBorders>
              <w:top w:val="single" w:sz="4" w:space="0" w:color="auto"/>
              <w:left w:val="single" w:sz="4" w:space="0" w:color="auto"/>
              <w:bottom w:val="single" w:sz="4" w:space="0" w:color="auto"/>
              <w:right w:val="single" w:sz="4" w:space="0" w:color="auto"/>
            </w:tcBorders>
            <w:vAlign w:val="center"/>
          </w:tcPr>
          <w:p w14:paraId="7CBF27B1" w14:textId="77777777" w:rsidR="00DF6E6A" w:rsidRPr="00F95B02" w:rsidRDefault="00DF6E6A" w:rsidP="009C397C">
            <w:pPr>
              <w:pStyle w:val="TAC"/>
              <w:rPr>
                <w:ins w:id="4035" w:author="Ericsson_Nicholas_Pu" w:date="2023-02-11T20:28:00Z"/>
              </w:rPr>
            </w:pPr>
            <w:ins w:id="4036" w:author="Ericsson_Nicholas_Pu" w:date="2023-02-11T20:28:00Z">
              <w:r>
                <w:rPr>
                  <w:rFonts w:hint="eastAsia"/>
                  <w:lang w:eastAsia="zh-CN"/>
                </w:rPr>
                <w:t>6</w:t>
              </w:r>
              <w:r>
                <w:rPr>
                  <w:lang w:eastAsia="zh-CN"/>
                </w:rPr>
                <w:t>072</w:t>
              </w:r>
            </w:ins>
          </w:p>
        </w:tc>
      </w:tr>
      <w:tr w:rsidR="00DF6E6A" w:rsidRPr="00F95B02" w14:paraId="5FEC8609" w14:textId="77777777" w:rsidTr="009C397C">
        <w:trPr>
          <w:cantSplit/>
          <w:jc w:val="center"/>
          <w:ins w:id="4037" w:author="Ericsson_Nicholas_Pu" w:date="2023-02-11T20:28:00Z"/>
        </w:trPr>
        <w:tc>
          <w:tcPr>
            <w:tcW w:w="8635" w:type="dxa"/>
            <w:gridSpan w:val="4"/>
          </w:tcPr>
          <w:p w14:paraId="0303BF3C" w14:textId="77777777" w:rsidR="00DF6E6A" w:rsidRPr="00F95B02" w:rsidRDefault="00DF6E6A" w:rsidP="009C397C">
            <w:pPr>
              <w:pStyle w:val="TAN"/>
              <w:rPr>
                <w:ins w:id="4038" w:author="Ericsson_Nicholas_Pu" w:date="2023-02-11T20:28:00Z"/>
                <w:lang w:eastAsia="zh-CN"/>
              </w:rPr>
            </w:pPr>
            <w:ins w:id="4039" w:author="Ericsson_Nicholas_Pu" w:date="2023-02-11T20:28:00Z">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w:t>
              </w:r>
              <w:r w:rsidRPr="00F95B02">
                <w:rPr>
                  <w:lang w:eastAsia="zh-CN"/>
                </w:rPr>
                <w:t xml:space="preserve">and </w:t>
              </w:r>
              <w:r w:rsidRPr="00F95B02">
                <w:rPr>
                  <w:i/>
                  <w:lang w:eastAsia="zh-CN"/>
                </w:rPr>
                <w:t xml:space="preserve">l </w:t>
              </w:r>
              <w:r w:rsidRPr="00F95B02">
                <w:rPr>
                  <w:lang w:eastAsia="zh-CN"/>
                </w:rPr>
                <w:t xml:space="preserve">=8 </w:t>
              </w:r>
              <w:r w:rsidRPr="00F95B02">
                <w:t xml:space="preserve">as per Table 6.4.1.1.3-3 of TS </w:t>
              </w:r>
              <w:r>
                <w:t>38.211 [9]</w:t>
              </w:r>
              <w:r w:rsidRPr="00F95B02">
                <w:t>.</w:t>
              </w:r>
            </w:ins>
          </w:p>
          <w:p w14:paraId="41CC18FE" w14:textId="77777777" w:rsidR="00DF6E6A" w:rsidRDefault="00DF6E6A" w:rsidP="009C397C">
            <w:pPr>
              <w:pStyle w:val="TAN"/>
              <w:rPr>
                <w:ins w:id="4040" w:author="Ericsson_Nicholas_Pu" w:date="2023-02-11T20:28:00Z"/>
                <w:lang w:eastAsia="zh-CN"/>
              </w:rPr>
            </w:pPr>
            <w:ins w:id="4041" w:author="Ericsson_Nicholas_Pu" w:date="2023-02-11T20:28:00Z">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sub-clause </w:t>
              </w:r>
              <w:r w:rsidRPr="00F95B02">
                <w:rPr>
                  <w:lang w:eastAsia="zh-CN"/>
                </w:rPr>
                <w:t>5.2.2 of TS 38.212 [15].</w:t>
              </w:r>
            </w:ins>
          </w:p>
          <w:p w14:paraId="4DE7AAF5" w14:textId="77777777" w:rsidR="00DF6E6A" w:rsidRDefault="00DF6E6A" w:rsidP="009C397C">
            <w:pPr>
              <w:pStyle w:val="TAN"/>
              <w:rPr>
                <w:ins w:id="4042" w:author="Ericsson_Nicholas_Pu" w:date="2023-02-11T20:28:00Z"/>
                <w:lang w:eastAsia="zh-CN"/>
              </w:rPr>
            </w:pPr>
            <w:ins w:id="4043" w:author="Ericsson_Nicholas_Pu" w:date="2023-02-11T20:28:00Z">
              <w:r w:rsidRPr="00C6449B">
                <w:t xml:space="preserve">NOTE </w:t>
              </w:r>
              <w:r>
                <w:rPr>
                  <w:lang w:eastAsia="zh-CN"/>
                </w:rPr>
                <w:t>3</w:t>
              </w:r>
              <w:r w:rsidRPr="00C6449B">
                <w:t>:</w:t>
              </w:r>
              <w:r w:rsidRPr="00C6449B">
                <w:tab/>
              </w:r>
              <w:r>
                <w:t>The calculation of the “Total number of bits per slot” and “Total symbols per slot” fields include the REs taken up by CSI part 1 and CSI part 2, if present</w:t>
              </w:r>
              <w:r w:rsidRPr="00C6449B">
                <w:rPr>
                  <w:lang w:eastAsia="zh-CN"/>
                </w:rPr>
                <w:t>.</w:t>
              </w:r>
            </w:ins>
          </w:p>
          <w:p w14:paraId="4B964BF3" w14:textId="77777777" w:rsidR="00DF6E6A" w:rsidRPr="00F95B02" w:rsidRDefault="00DF6E6A" w:rsidP="009C397C">
            <w:pPr>
              <w:pStyle w:val="TAN"/>
              <w:rPr>
                <w:ins w:id="4044" w:author="Ericsson_Nicholas_Pu" w:date="2023-02-11T20:28:00Z"/>
                <w:lang w:eastAsia="zh-CN"/>
              </w:rPr>
            </w:pPr>
            <w:ins w:id="4045" w:author="Ericsson_Nicholas_Pu" w:date="2023-02-11T20:28:00Z">
              <w:r w:rsidRPr="00955615">
                <w:t>NOTE 4</w:t>
              </w:r>
              <w:r>
                <w:t>:</w:t>
              </w:r>
              <w:r>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ins>
          </w:p>
        </w:tc>
      </w:tr>
    </w:tbl>
    <w:p w14:paraId="0FDF0288" w14:textId="77777777" w:rsidR="00DF6E6A" w:rsidRPr="00931575" w:rsidRDefault="00DF6E6A" w:rsidP="00DF6E6A">
      <w:pPr>
        <w:rPr>
          <w:lang w:eastAsia="zh-CN"/>
        </w:rPr>
      </w:pPr>
    </w:p>
    <w:p w14:paraId="7970C729" w14:textId="77777777" w:rsidR="00DF6E6A" w:rsidRPr="00931575" w:rsidRDefault="00DF6E6A" w:rsidP="00DF6E6A">
      <w:pPr>
        <w:pStyle w:val="TH"/>
        <w:rPr>
          <w:lang w:eastAsia="zh-CN"/>
        </w:rPr>
      </w:pPr>
      <w:r w:rsidRPr="00931575">
        <w:rPr>
          <w:rFonts w:eastAsia="Malgun Gothic"/>
        </w:rPr>
        <w:lastRenderedPageBreak/>
        <w:t>Table A.</w:t>
      </w:r>
      <w:r w:rsidRPr="00931575">
        <w:rPr>
          <w:rFonts w:hint="eastAsia"/>
          <w:lang w:eastAsia="zh-CN"/>
        </w:rPr>
        <w:t>4</w:t>
      </w:r>
      <w:r w:rsidRPr="00931575">
        <w:rPr>
          <w:rFonts w:eastAsia="Malgun Gothic"/>
        </w:rPr>
        <w:t>-</w:t>
      </w:r>
      <w:r w:rsidRPr="00931575">
        <w:rPr>
          <w:rFonts w:hint="eastAsia"/>
          <w:lang w:eastAsia="zh-CN"/>
        </w:rPr>
        <w:t>8</w:t>
      </w:r>
      <w:r w:rsidRPr="00931575">
        <w:rPr>
          <w:rFonts w:eastAsia="Malgun Gothic"/>
        </w:rPr>
        <w:t>: FRC parameters for</w:t>
      </w:r>
      <w:r w:rsidRPr="00931575">
        <w:rPr>
          <w:rFonts w:hint="eastAsia"/>
          <w:lang w:eastAsia="zh-CN"/>
        </w:rPr>
        <w:t xml:space="preserve"> FR2</w:t>
      </w:r>
      <w:ins w:id="4046" w:author="Ericsson_Nicholas_Pu" w:date="2023-02-11T20:28:00Z">
        <w:r>
          <w:rPr>
            <w:lang w:eastAsia="zh-CN"/>
          </w:rPr>
          <w:t>-1</w:t>
        </w:r>
      </w:ins>
      <w:r w:rsidRPr="00931575">
        <w:rPr>
          <w:rFonts w:hint="eastAsia"/>
          <w:lang w:eastAsia="zh-CN"/>
        </w:rPr>
        <w:t xml:space="preserve"> PUSCH </w:t>
      </w:r>
      <w:r w:rsidRPr="00931575">
        <w:rPr>
          <w:rFonts w:eastAsia="Malgun Gothic"/>
        </w:rPr>
        <w:t>performance requirements</w:t>
      </w:r>
      <w:r w:rsidRPr="00931575">
        <w:rPr>
          <w:rFonts w:hint="eastAsia"/>
          <w:lang w:eastAsia="zh-CN"/>
        </w:rPr>
        <w:t xml:space="preserve">, </w:t>
      </w:r>
      <w:r w:rsidRPr="00931575">
        <w:rPr>
          <w:lang w:eastAsia="zh-CN"/>
        </w:rPr>
        <w:t>transform precoding disabled</w:t>
      </w:r>
      <w:r w:rsidRPr="00931575">
        <w:rPr>
          <w:rFonts w:hint="eastAsia"/>
          <w:lang w:eastAsia="zh-CN"/>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rFonts w:hint="eastAsia"/>
          <w:lang w:eastAsia="zh-CN"/>
        </w:rPr>
        <w:t xml:space="preserve"> and 2 </w:t>
      </w:r>
      <w:r w:rsidRPr="00931575">
        <w:rPr>
          <w:lang w:eastAsia="zh-CN"/>
        </w:rPr>
        <w:t>transmission layer</w:t>
      </w:r>
      <w:r w:rsidRPr="00931575">
        <w:rPr>
          <w:rFonts w:hint="eastAsia"/>
          <w:lang w:eastAsia="zh-CN"/>
        </w:rPr>
        <w:t>s</w:t>
      </w:r>
      <w:r w:rsidRPr="00931575">
        <w:rPr>
          <w:rFonts w:eastAsia="Malgun Gothic"/>
        </w:rPr>
        <w:t xml:space="preserve"> (</w:t>
      </w:r>
      <w:r w:rsidRPr="00931575">
        <w:rPr>
          <w:rFonts w:hint="eastAsia"/>
          <w:lang w:eastAsia="zh-CN"/>
        </w:rPr>
        <w:t>16QAM</w:t>
      </w:r>
      <w:r w:rsidRPr="00931575">
        <w:rPr>
          <w:rFonts w:eastAsia="Malgun Gothic"/>
        </w:rPr>
        <w:t>, R=658</w:t>
      </w:r>
      <w:r w:rsidRPr="00931575">
        <w:rPr>
          <w:rFonts w:eastAsia="Malgun Gothic" w:hint="eastAsia"/>
        </w:rPr>
        <w:t>/1024</w:t>
      </w:r>
      <w:r w:rsidRPr="00931575">
        <w:rPr>
          <w:rFonts w:eastAsia="Malgun Gothic"/>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DF6E6A" w:rsidRPr="00931575" w14:paraId="5EC16B24" w14:textId="77777777" w:rsidTr="009C397C">
        <w:trPr>
          <w:cantSplit/>
          <w:jc w:val="center"/>
        </w:trPr>
        <w:tc>
          <w:tcPr>
            <w:tcW w:w="3950" w:type="dxa"/>
          </w:tcPr>
          <w:p w14:paraId="76957317" w14:textId="77777777" w:rsidR="00DF6E6A" w:rsidRPr="00931575" w:rsidRDefault="00DF6E6A" w:rsidP="009C397C">
            <w:pPr>
              <w:pStyle w:val="TAH"/>
            </w:pPr>
            <w:r w:rsidRPr="00931575">
              <w:t>Reference channel</w:t>
            </w:r>
          </w:p>
        </w:tc>
        <w:tc>
          <w:tcPr>
            <w:tcW w:w="1076" w:type="dxa"/>
          </w:tcPr>
          <w:p w14:paraId="5E6D3BA7" w14:textId="77777777" w:rsidR="00DF6E6A" w:rsidRPr="00931575" w:rsidRDefault="00DF6E6A" w:rsidP="009C397C">
            <w:pPr>
              <w:pStyle w:val="TAH"/>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4</w:t>
            </w:r>
            <w:r w:rsidRPr="00931575">
              <w:rPr>
                <w:lang w:eastAsia="zh-CN"/>
              </w:rPr>
              <w:t>-</w:t>
            </w:r>
            <w:r w:rsidRPr="00931575">
              <w:rPr>
                <w:rFonts w:hint="eastAsia"/>
                <w:lang w:eastAsia="zh-CN"/>
              </w:rPr>
              <w:t>1</w:t>
            </w:r>
            <w:r w:rsidRPr="00931575">
              <w:rPr>
                <w:lang w:eastAsia="zh-CN"/>
              </w:rPr>
              <w:t>6</w:t>
            </w:r>
          </w:p>
        </w:tc>
        <w:tc>
          <w:tcPr>
            <w:tcW w:w="1077" w:type="dxa"/>
          </w:tcPr>
          <w:p w14:paraId="1F967114" w14:textId="77777777" w:rsidR="00DF6E6A" w:rsidRPr="00931575" w:rsidRDefault="00DF6E6A" w:rsidP="009C397C">
            <w:pPr>
              <w:pStyle w:val="TAH"/>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4</w:t>
            </w:r>
            <w:r w:rsidRPr="00931575">
              <w:rPr>
                <w:lang w:eastAsia="zh-CN"/>
              </w:rPr>
              <w:t>-</w:t>
            </w:r>
            <w:r w:rsidRPr="00931575">
              <w:rPr>
                <w:rFonts w:hint="eastAsia"/>
                <w:lang w:eastAsia="zh-CN"/>
              </w:rPr>
              <w:t>1</w:t>
            </w:r>
            <w:r w:rsidRPr="00931575">
              <w:rPr>
                <w:lang w:eastAsia="zh-CN"/>
              </w:rPr>
              <w:t>7</w:t>
            </w:r>
          </w:p>
        </w:tc>
        <w:tc>
          <w:tcPr>
            <w:tcW w:w="1076" w:type="dxa"/>
          </w:tcPr>
          <w:p w14:paraId="697CC5F5" w14:textId="77777777" w:rsidR="00DF6E6A" w:rsidRPr="00931575" w:rsidRDefault="00DF6E6A" w:rsidP="009C397C">
            <w:pPr>
              <w:pStyle w:val="TAH"/>
            </w:pPr>
            <w:r w:rsidRPr="00931575">
              <w:rPr>
                <w:lang w:eastAsia="zh-CN"/>
              </w:rPr>
              <w:t>G-FR2-A</w:t>
            </w:r>
            <w:r w:rsidRPr="00931575">
              <w:rPr>
                <w:rFonts w:hint="eastAsia"/>
                <w:lang w:eastAsia="zh-CN"/>
              </w:rPr>
              <w:t>4</w:t>
            </w:r>
            <w:r w:rsidRPr="00931575">
              <w:rPr>
                <w:lang w:eastAsia="zh-CN"/>
              </w:rPr>
              <w:t>-</w:t>
            </w:r>
            <w:r w:rsidRPr="00931575">
              <w:rPr>
                <w:rFonts w:hint="eastAsia"/>
                <w:lang w:eastAsia="zh-CN"/>
              </w:rPr>
              <w:t>1</w:t>
            </w:r>
            <w:r w:rsidRPr="00931575">
              <w:rPr>
                <w:lang w:eastAsia="zh-CN"/>
              </w:rPr>
              <w:t>8</w:t>
            </w:r>
          </w:p>
        </w:tc>
        <w:tc>
          <w:tcPr>
            <w:tcW w:w="1077" w:type="dxa"/>
          </w:tcPr>
          <w:p w14:paraId="72C342F5" w14:textId="77777777" w:rsidR="00DF6E6A" w:rsidRPr="00931575" w:rsidRDefault="00DF6E6A" w:rsidP="009C397C">
            <w:pPr>
              <w:pStyle w:val="TAH"/>
            </w:pPr>
            <w:r w:rsidRPr="00931575">
              <w:rPr>
                <w:lang w:eastAsia="zh-CN"/>
              </w:rPr>
              <w:t>G-FR2-A</w:t>
            </w:r>
            <w:r w:rsidRPr="00931575">
              <w:rPr>
                <w:rFonts w:hint="eastAsia"/>
                <w:lang w:eastAsia="zh-CN"/>
              </w:rPr>
              <w:t>4</w:t>
            </w:r>
            <w:r w:rsidRPr="00931575">
              <w:rPr>
                <w:lang w:eastAsia="zh-CN"/>
              </w:rPr>
              <w:t>-</w:t>
            </w:r>
            <w:r w:rsidRPr="00931575">
              <w:rPr>
                <w:rFonts w:hint="eastAsia"/>
                <w:lang w:eastAsia="zh-CN"/>
              </w:rPr>
              <w:t>1</w:t>
            </w:r>
            <w:r w:rsidRPr="00931575">
              <w:rPr>
                <w:lang w:eastAsia="zh-CN"/>
              </w:rPr>
              <w:t>9</w:t>
            </w:r>
          </w:p>
        </w:tc>
        <w:tc>
          <w:tcPr>
            <w:tcW w:w="1077" w:type="dxa"/>
          </w:tcPr>
          <w:p w14:paraId="47ECB3FA" w14:textId="77777777" w:rsidR="00DF6E6A" w:rsidRPr="00931575" w:rsidRDefault="00DF6E6A" w:rsidP="009C397C">
            <w:pPr>
              <w:pStyle w:val="TAH"/>
            </w:pPr>
            <w:r w:rsidRPr="00931575">
              <w:rPr>
                <w:lang w:eastAsia="zh-CN"/>
              </w:rPr>
              <w:t>G-FR2-A</w:t>
            </w:r>
            <w:r w:rsidRPr="00931575">
              <w:rPr>
                <w:rFonts w:hint="eastAsia"/>
                <w:lang w:eastAsia="zh-CN"/>
              </w:rPr>
              <w:t>4</w:t>
            </w:r>
            <w:r w:rsidRPr="00931575">
              <w:rPr>
                <w:lang w:eastAsia="zh-CN"/>
              </w:rPr>
              <w:t>-</w:t>
            </w:r>
            <w:r w:rsidRPr="00931575">
              <w:rPr>
                <w:rFonts w:hint="eastAsia"/>
                <w:lang w:eastAsia="zh-CN"/>
              </w:rPr>
              <w:t>2</w:t>
            </w:r>
            <w:r w:rsidRPr="00931575">
              <w:rPr>
                <w:lang w:eastAsia="zh-CN"/>
              </w:rPr>
              <w:t>0</w:t>
            </w:r>
          </w:p>
        </w:tc>
      </w:tr>
      <w:tr w:rsidR="00DF6E6A" w:rsidRPr="00931575" w14:paraId="6B452546" w14:textId="77777777" w:rsidTr="009C397C">
        <w:trPr>
          <w:cantSplit/>
          <w:jc w:val="center"/>
        </w:trPr>
        <w:tc>
          <w:tcPr>
            <w:tcW w:w="3950" w:type="dxa"/>
          </w:tcPr>
          <w:p w14:paraId="3D381E71" w14:textId="77777777" w:rsidR="00DF6E6A" w:rsidRPr="00931575" w:rsidRDefault="00DF6E6A" w:rsidP="009C397C">
            <w:pPr>
              <w:pStyle w:val="TAC"/>
              <w:rPr>
                <w:lang w:eastAsia="zh-CN"/>
              </w:rPr>
            </w:pPr>
            <w:r w:rsidRPr="00931575">
              <w:rPr>
                <w:lang w:eastAsia="zh-CN"/>
              </w:rPr>
              <w:t>Subcarrier spacing (kHz)</w:t>
            </w:r>
          </w:p>
        </w:tc>
        <w:tc>
          <w:tcPr>
            <w:tcW w:w="1076" w:type="dxa"/>
          </w:tcPr>
          <w:p w14:paraId="2CF4B124" w14:textId="77777777" w:rsidR="00DF6E6A" w:rsidRPr="00931575" w:rsidRDefault="00DF6E6A" w:rsidP="009C397C">
            <w:pPr>
              <w:pStyle w:val="TAC"/>
              <w:rPr>
                <w:lang w:eastAsia="zh-CN"/>
              </w:rPr>
            </w:pPr>
            <w:r w:rsidRPr="00931575">
              <w:rPr>
                <w:rFonts w:hint="eastAsia"/>
                <w:lang w:eastAsia="zh-CN"/>
              </w:rPr>
              <w:t>60</w:t>
            </w:r>
          </w:p>
        </w:tc>
        <w:tc>
          <w:tcPr>
            <w:tcW w:w="1077" w:type="dxa"/>
          </w:tcPr>
          <w:p w14:paraId="423C6E9F" w14:textId="77777777" w:rsidR="00DF6E6A" w:rsidRPr="00931575" w:rsidRDefault="00DF6E6A" w:rsidP="009C397C">
            <w:pPr>
              <w:pStyle w:val="TAC"/>
            </w:pPr>
            <w:r w:rsidRPr="00931575">
              <w:rPr>
                <w:rFonts w:hint="eastAsia"/>
                <w:lang w:eastAsia="zh-CN"/>
              </w:rPr>
              <w:t>60</w:t>
            </w:r>
          </w:p>
        </w:tc>
        <w:tc>
          <w:tcPr>
            <w:tcW w:w="1076" w:type="dxa"/>
          </w:tcPr>
          <w:p w14:paraId="236C9A9D" w14:textId="77777777" w:rsidR="00DF6E6A" w:rsidRPr="00931575" w:rsidRDefault="00DF6E6A" w:rsidP="009C397C">
            <w:pPr>
              <w:pStyle w:val="TAC"/>
            </w:pPr>
            <w:r w:rsidRPr="00931575">
              <w:rPr>
                <w:rFonts w:hint="eastAsia"/>
                <w:lang w:eastAsia="zh-CN"/>
              </w:rPr>
              <w:t>120</w:t>
            </w:r>
          </w:p>
        </w:tc>
        <w:tc>
          <w:tcPr>
            <w:tcW w:w="1077" w:type="dxa"/>
          </w:tcPr>
          <w:p w14:paraId="18742C24" w14:textId="77777777" w:rsidR="00DF6E6A" w:rsidRPr="00931575" w:rsidRDefault="00DF6E6A" w:rsidP="009C397C">
            <w:pPr>
              <w:pStyle w:val="TAC"/>
            </w:pPr>
            <w:r w:rsidRPr="00931575">
              <w:rPr>
                <w:rFonts w:hint="eastAsia"/>
                <w:lang w:eastAsia="zh-CN"/>
              </w:rPr>
              <w:t>120</w:t>
            </w:r>
          </w:p>
        </w:tc>
        <w:tc>
          <w:tcPr>
            <w:tcW w:w="1077" w:type="dxa"/>
          </w:tcPr>
          <w:p w14:paraId="3BCE0FE9" w14:textId="77777777" w:rsidR="00DF6E6A" w:rsidRPr="00931575" w:rsidRDefault="00DF6E6A" w:rsidP="009C397C">
            <w:pPr>
              <w:pStyle w:val="TAC"/>
            </w:pPr>
            <w:r w:rsidRPr="00931575">
              <w:rPr>
                <w:rFonts w:hint="eastAsia"/>
                <w:lang w:eastAsia="zh-CN"/>
              </w:rPr>
              <w:t>120</w:t>
            </w:r>
          </w:p>
        </w:tc>
      </w:tr>
      <w:tr w:rsidR="00DF6E6A" w:rsidRPr="00931575" w14:paraId="138B6702" w14:textId="77777777" w:rsidTr="009C397C">
        <w:trPr>
          <w:cantSplit/>
          <w:jc w:val="center"/>
        </w:trPr>
        <w:tc>
          <w:tcPr>
            <w:tcW w:w="3950" w:type="dxa"/>
          </w:tcPr>
          <w:p w14:paraId="56B3E125" w14:textId="77777777" w:rsidR="00DF6E6A" w:rsidRPr="00931575" w:rsidRDefault="00DF6E6A" w:rsidP="009C397C">
            <w:pPr>
              <w:pStyle w:val="TAC"/>
            </w:pPr>
            <w:r w:rsidRPr="00931575">
              <w:t>Allocated resource blocks</w:t>
            </w:r>
          </w:p>
        </w:tc>
        <w:tc>
          <w:tcPr>
            <w:tcW w:w="1076" w:type="dxa"/>
          </w:tcPr>
          <w:p w14:paraId="4DD125E0" w14:textId="77777777" w:rsidR="00DF6E6A" w:rsidRPr="00931575" w:rsidRDefault="00DF6E6A" w:rsidP="009C397C">
            <w:pPr>
              <w:pStyle w:val="TAC"/>
              <w:rPr>
                <w:rFonts w:eastAsia="Yu Mincho"/>
              </w:rPr>
            </w:pPr>
            <w:r w:rsidRPr="00931575">
              <w:rPr>
                <w:rFonts w:eastAsia="Yu Mincho"/>
              </w:rPr>
              <w:t>66</w:t>
            </w:r>
          </w:p>
        </w:tc>
        <w:tc>
          <w:tcPr>
            <w:tcW w:w="1077" w:type="dxa"/>
          </w:tcPr>
          <w:p w14:paraId="6BA6EF9E" w14:textId="77777777" w:rsidR="00DF6E6A" w:rsidRPr="00931575" w:rsidRDefault="00DF6E6A" w:rsidP="009C397C">
            <w:pPr>
              <w:pStyle w:val="TAC"/>
              <w:rPr>
                <w:rFonts w:eastAsia="Yu Mincho"/>
              </w:rPr>
            </w:pPr>
            <w:r w:rsidRPr="00931575">
              <w:rPr>
                <w:rFonts w:eastAsia="Yu Mincho"/>
              </w:rPr>
              <w:t>132</w:t>
            </w:r>
          </w:p>
        </w:tc>
        <w:tc>
          <w:tcPr>
            <w:tcW w:w="1076" w:type="dxa"/>
          </w:tcPr>
          <w:p w14:paraId="7E437A27" w14:textId="77777777" w:rsidR="00DF6E6A" w:rsidRPr="00931575" w:rsidRDefault="00DF6E6A" w:rsidP="009C397C">
            <w:pPr>
              <w:pStyle w:val="TAC"/>
              <w:rPr>
                <w:rFonts w:eastAsia="Yu Mincho"/>
              </w:rPr>
            </w:pPr>
            <w:r w:rsidRPr="00931575">
              <w:rPr>
                <w:rFonts w:eastAsia="Yu Mincho"/>
              </w:rPr>
              <w:t>32</w:t>
            </w:r>
          </w:p>
        </w:tc>
        <w:tc>
          <w:tcPr>
            <w:tcW w:w="1077" w:type="dxa"/>
          </w:tcPr>
          <w:p w14:paraId="7DB230D0" w14:textId="77777777" w:rsidR="00DF6E6A" w:rsidRPr="00931575" w:rsidRDefault="00DF6E6A" w:rsidP="009C397C">
            <w:pPr>
              <w:pStyle w:val="TAC"/>
              <w:rPr>
                <w:rFonts w:eastAsia="Yu Mincho"/>
              </w:rPr>
            </w:pPr>
            <w:r w:rsidRPr="00931575">
              <w:rPr>
                <w:rFonts w:eastAsia="Yu Mincho"/>
              </w:rPr>
              <w:t>66</w:t>
            </w:r>
          </w:p>
        </w:tc>
        <w:tc>
          <w:tcPr>
            <w:tcW w:w="1077" w:type="dxa"/>
          </w:tcPr>
          <w:p w14:paraId="38078523" w14:textId="77777777" w:rsidR="00DF6E6A" w:rsidRPr="00931575" w:rsidRDefault="00DF6E6A" w:rsidP="009C397C">
            <w:pPr>
              <w:pStyle w:val="TAC"/>
              <w:rPr>
                <w:rFonts w:eastAsia="Yu Mincho"/>
              </w:rPr>
            </w:pPr>
            <w:r w:rsidRPr="00931575">
              <w:rPr>
                <w:rFonts w:eastAsia="Yu Mincho"/>
              </w:rPr>
              <w:t>132</w:t>
            </w:r>
          </w:p>
        </w:tc>
      </w:tr>
      <w:tr w:rsidR="00DF6E6A" w:rsidRPr="00931575" w14:paraId="0D765114" w14:textId="77777777" w:rsidTr="009C397C">
        <w:trPr>
          <w:cantSplit/>
          <w:jc w:val="center"/>
        </w:trPr>
        <w:tc>
          <w:tcPr>
            <w:tcW w:w="3950" w:type="dxa"/>
          </w:tcPr>
          <w:p w14:paraId="65FB82A7" w14:textId="77777777" w:rsidR="00DF6E6A" w:rsidRPr="00931575" w:rsidRDefault="00DF6E6A" w:rsidP="009C397C">
            <w:pPr>
              <w:pStyle w:val="TAC"/>
              <w:rPr>
                <w:lang w:eastAsia="zh-CN"/>
              </w:rPr>
            </w:pPr>
            <w:r w:rsidRPr="00931575">
              <w:rPr>
                <w:lang w:eastAsia="zh-CN"/>
              </w:rPr>
              <w:t>CP</w:t>
            </w:r>
            <w:r w:rsidRPr="00931575">
              <w:t xml:space="preserve">-OFDM Symbols per </w:t>
            </w:r>
            <w:r w:rsidRPr="00931575">
              <w:rPr>
                <w:lang w:eastAsia="zh-CN"/>
              </w:rPr>
              <w:t xml:space="preserve">slot </w:t>
            </w:r>
            <w:r w:rsidRPr="00931575">
              <w:rPr>
                <w:rFonts w:hint="eastAsia"/>
                <w:lang w:eastAsia="zh-CN"/>
              </w:rPr>
              <w:t>(Note 1)</w:t>
            </w:r>
          </w:p>
        </w:tc>
        <w:tc>
          <w:tcPr>
            <w:tcW w:w="1076" w:type="dxa"/>
          </w:tcPr>
          <w:p w14:paraId="7CD03315" w14:textId="77777777" w:rsidR="00DF6E6A" w:rsidRPr="00931575" w:rsidRDefault="00DF6E6A" w:rsidP="009C397C">
            <w:pPr>
              <w:pStyle w:val="TAC"/>
              <w:rPr>
                <w:lang w:eastAsia="zh-CN"/>
              </w:rPr>
            </w:pPr>
            <w:r w:rsidRPr="00931575">
              <w:rPr>
                <w:rFonts w:hint="eastAsia"/>
                <w:lang w:eastAsia="zh-CN"/>
              </w:rPr>
              <w:t>8</w:t>
            </w:r>
          </w:p>
        </w:tc>
        <w:tc>
          <w:tcPr>
            <w:tcW w:w="1077" w:type="dxa"/>
          </w:tcPr>
          <w:p w14:paraId="5A44947A" w14:textId="77777777" w:rsidR="00DF6E6A" w:rsidRPr="00931575" w:rsidRDefault="00DF6E6A" w:rsidP="009C397C">
            <w:pPr>
              <w:pStyle w:val="TAC"/>
              <w:rPr>
                <w:lang w:eastAsia="zh-CN"/>
              </w:rPr>
            </w:pPr>
            <w:r w:rsidRPr="00931575">
              <w:rPr>
                <w:rFonts w:hint="eastAsia"/>
                <w:lang w:eastAsia="zh-CN"/>
              </w:rPr>
              <w:t>8</w:t>
            </w:r>
          </w:p>
        </w:tc>
        <w:tc>
          <w:tcPr>
            <w:tcW w:w="1076" w:type="dxa"/>
          </w:tcPr>
          <w:p w14:paraId="1401033C" w14:textId="77777777" w:rsidR="00DF6E6A" w:rsidRPr="00931575" w:rsidRDefault="00DF6E6A" w:rsidP="009C397C">
            <w:pPr>
              <w:pStyle w:val="TAC"/>
              <w:rPr>
                <w:lang w:eastAsia="zh-CN"/>
              </w:rPr>
            </w:pPr>
            <w:r w:rsidRPr="00931575">
              <w:rPr>
                <w:rFonts w:hint="eastAsia"/>
                <w:lang w:eastAsia="zh-CN"/>
              </w:rPr>
              <w:t>8</w:t>
            </w:r>
          </w:p>
        </w:tc>
        <w:tc>
          <w:tcPr>
            <w:tcW w:w="1077" w:type="dxa"/>
          </w:tcPr>
          <w:p w14:paraId="05E5D264" w14:textId="77777777" w:rsidR="00DF6E6A" w:rsidRPr="00931575" w:rsidRDefault="00DF6E6A" w:rsidP="009C397C">
            <w:pPr>
              <w:pStyle w:val="TAC"/>
              <w:rPr>
                <w:lang w:eastAsia="zh-CN"/>
              </w:rPr>
            </w:pPr>
            <w:r w:rsidRPr="00931575">
              <w:rPr>
                <w:rFonts w:hint="eastAsia"/>
                <w:lang w:eastAsia="zh-CN"/>
              </w:rPr>
              <w:t>8</w:t>
            </w:r>
          </w:p>
        </w:tc>
        <w:tc>
          <w:tcPr>
            <w:tcW w:w="1077" w:type="dxa"/>
          </w:tcPr>
          <w:p w14:paraId="5CC505A4" w14:textId="77777777" w:rsidR="00DF6E6A" w:rsidRPr="00931575" w:rsidRDefault="00DF6E6A" w:rsidP="009C397C">
            <w:pPr>
              <w:pStyle w:val="TAC"/>
              <w:rPr>
                <w:lang w:eastAsia="zh-CN"/>
              </w:rPr>
            </w:pPr>
            <w:r w:rsidRPr="00931575">
              <w:rPr>
                <w:rFonts w:hint="eastAsia"/>
                <w:lang w:eastAsia="zh-CN"/>
              </w:rPr>
              <w:t>8</w:t>
            </w:r>
          </w:p>
        </w:tc>
      </w:tr>
      <w:tr w:rsidR="00DF6E6A" w:rsidRPr="00931575" w14:paraId="4CA58309" w14:textId="77777777" w:rsidTr="009C397C">
        <w:trPr>
          <w:cantSplit/>
          <w:jc w:val="center"/>
        </w:trPr>
        <w:tc>
          <w:tcPr>
            <w:tcW w:w="3950" w:type="dxa"/>
          </w:tcPr>
          <w:p w14:paraId="0F112058" w14:textId="77777777" w:rsidR="00DF6E6A" w:rsidRPr="00931575" w:rsidRDefault="00DF6E6A" w:rsidP="009C397C">
            <w:pPr>
              <w:pStyle w:val="TAC"/>
            </w:pPr>
            <w:r w:rsidRPr="00931575">
              <w:t>Modulation</w:t>
            </w:r>
          </w:p>
        </w:tc>
        <w:tc>
          <w:tcPr>
            <w:tcW w:w="1076" w:type="dxa"/>
          </w:tcPr>
          <w:p w14:paraId="1F128CAA" w14:textId="77777777" w:rsidR="00DF6E6A" w:rsidRPr="00931575" w:rsidRDefault="00DF6E6A" w:rsidP="009C397C">
            <w:pPr>
              <w:pStyle w:val="TAC"/>
              <w:rPr>
                <w:lang w:eastAsia="zh-CN"/>
              </w:rPr>
            </w:pPr>
            <w:r w:rsidRPr="00931575">
              <w:rPr>
                <w:rFonts w:hint="eastAsia"/>
                <w:lang w:eastAsia="zh-CN"/>
              </w:rPr>
              <w:t>16QAM</w:t>
            </w:r>
          </w:p>
        </w:tc>
        <w:tc>
          <w:tcPr>
            <w:tcW w:w="1077" w:type="dxa"/>
          </w:tcPr>
          <w:p w14:paraId="25AB0E2E" w14:textId="77777777" w:rsidR="00DF6E6A" w:rsidRPr="00931575" w:rsidRDefault="00DF6E6A" w:rsidP="009C397C">
            <w:pPr>
              <w:pStyle w:val="TAC"/>
              <w:rPr>
                <w:lang w:eastAsia="zh-CN"/>
              </w:rPr>
            </w:pPr>
            <w:r w:rsidRPr="00931575">
              <w:rPr>
                <w:rFonts w:hint="eastAsia"/>
                <w:lang w:eastAsia="zh-CN"/>
              </w:rPr>
              <w:t>16QAM</w:t>
            </w:r>
          </w:p>
        </w:tc>
        <w:tc>
          <w:tcPr>
            <w:tcW w:w="1076" w:type="dxa"/>
          </w:tcPr>
          <w:p w14:paraId="2E4BCBEF" w14:textId="77777777" w:rsidR="00DF6E6A" w:rsidRPr="00931575" w:rsidRDefault="00DF6E6A" w:rsidP="009C397C">
            <w:pPr>
              <w:pStyle w:val="TAC"/>
              <w:rPr>
                <w:lang w:eastAsia="zh-CN"/>
              </w:rPr>
            </w:pPr>
            <w:r w:rsidRPr="00931575">
              <w:rPr>
                <w:rFonts w:hint="eastAsia"/>
                <w:lang w:eastAsia="zh-CN"/>
              </w:rPr>
              <w:t>16QAM</w:t>
            </w:r>
          </w:p>
        </w:tc>
        <w:tc>
          <w:tcPr>
            <w:tcW w:w="1077" w:type="dxa"/>
          </w:tcPr>
          <w:p w14:paraId="2CDB65C5" w14:textId="77777777" w:rsidR="00DF6E6A" w:rsidRPr="00931575" w:rsidRDefault="00DF6E6A" w:rsidP="009C397C">
            <w:pPr>
              <w:pStyle w:val="TAC"/>
              <w:rPr>
                <w:lang w:eastAsia="zh-CN"/>
              </w:rPr>
            </w:pPr>
            <w:r w:rsidRPr="00931575">
              <w:rPr>
                <w:rFonts w:hint="eastAsia"/>
                <w:lang w:eastAsia="zh-CN"/>
              </w:rPr>
              <w:t>16QAM</w:t>
            </w:r>
          </w:p>
        </w:tc>
        <w:tc>
          <w:tcPr>
            <w:tcW w:w="1077" w:type="dxa"/>
          </w:tcPr>
          <w:p w14:paraId="77DBF727" w14:textId="77777777" w:rsidR="00DF6E6A" w:rsidRPr="00931575" w:rsidRDefault="00DF6E6A" w:rsidP="009C397C">
            <w:pPr>
              <w:pStyle w:val="TAC"/>
              <w:rPr>
                <w:lang w:eastAsia="zh-CN"/>
              </w:rPr>
            </w:pPr>
            <w:r w:rsidRPr="00931575">
              <w:rPr>
                <w:rFonts w:hint="eastAsia"/>
                <w:lang w:eastAsia="zh-CN"/>
              </w:rPr>
              <w:t>16QAM</w:t>
            </w:r>
          </w:p>
        </w:tc>
      </w:tr>
      <w:tr w:rsidR="00DF6E6A" w:rsidRPr="00931575" w14:paraId="323B141E" w14:textId="77777777" w:rsidTr="009C397C">
        <w:trPr>
          <w:cantSplit/>
          <w:jc w:val="center"/>
        </w:trPr>
        <w:tc>
          <w:tcPr>
            <w:tcW w:w="3950" w:type="dxa"/>
          </w:tcPr>
          <w:p w14:paraId="04A0D175" w14:textId="77777777" w:rsidR="00DF6E6A" w:rsidRPr="00931575" w:rsidRDefault="00DF6E6A" w:rsidP="009C397C">
            <w:pPr>
              <w:pStyle w:val="TAC"/>
            </w:pPr>
            <w:r w:rsidRPr="00931575">
              <w:t>Code rate</w:t>
            </w:r>
            <w:r w:rsidRPr="00931575">
              <w:rPr>
                <w:rFonts w:hint="eastAsia"/>
                <w:lang w:eastAsia="zh-CN"/>
              </w:rPr>
              <w:t xml:space="preserve"> (Note 2)</w:t>
            </w:r>
          </w:p>
        </w:tc>
        <w:tc>
          <w:tcPr>
            <w:tcW w:w="1076" w:type="dxa"/>
          </w:tcPr>
          <w:p w14:paraId="2890192C" w14:textId="77777777" w:rsidR="00DF6E6A" w:rsidRPr="00931575" w:rsidRDefault="00DF6E6A" w:rsidP="009C397C">
            <w:pPr>
              <w:pStyle w:val="TAC"/>
              <w:rPr>
                <w:lang w:eastAsia="zh-CN"/>
              </w:rPr>
            </w:pPr>
            <w:r w:rsidRPr="00931575">
              <w:rPr>
                <w:rFonts w:eastAsia="Malgun Gothic"/>
              </w:rPr>
              <w:t>658</w:t>
            </w:r>
            <w:r w:rsidRPr="00931575">
              <w:rPr>
                <w:rFonts w:eastAsia="Malgun Gothic" w:hint="eastAsia"/>
              </w:rPr>
              <w:t>/1024</w:t>
            </w:r>
          </w:p>
        </w:tc>
        <w:tc>
          <w:tcPr>
            <w:tcW w:w="1077" w:type="dxa"/>
          </w:tcPr>
          <w:p w14:paraId="3B227225" w14:textId="77777777" w:rsidR="00DF6E6A" w:rsidRPr="00931575" w:rsidRDefault="00DF6E6A" w:rsidP="009C397C">
            <w:pPr>
              <w:pStyle w:val="TAC"/>
              <w:rPr>
                <w:lang w:eastAsia="zh-CN"/>
              </w:rPr>
            </w:pPr>
            <w:r w:rsidRPr="00931575">
              <w:rPr>
                <w:rFonts w:eastAsia="Malgun Gothic"/>
              </w:rPr>
              <w:t>658</w:t>
            </w:r>
            <w:r w:rsidRPr="00931575">
              <w:rPr>
                <w:rFonts w:eastAsia="Malgun Gothic" w:hint="eastAsia"/>
              </w:rPr>
              <w:t>/1024</w:t>
            </w:r>
          </w:p>
        </w:tc>
        <w:tc>
          <w:tcPr>
            <w:tcW w:w="1076" w:type="dxa"/>
          </w:tcPr>
          <w:p w14:paraId="3381C205" w14:textId="77777777" w:rsidR="00DF6E6A" w:rsidRPr="00931575" w:rsidRDefault="00DF6E6A" w:rsidP="009C397C">
            <w:pPr>
              <w:pStyle w:val="TAC"/>
              <w:rPr>
                <w:lang w:eastAsia="zh-CN"/>
              </w:rPr>
            </w:pPr>
            <w:r w:rsidRPr="00931575">
              <w:rPr>
                <w:rFonts w:eastAsia="Malgun Gothic"/>
              </w:rPr>
              <w:t>658</w:t>
            </w:r>
            <w:r w:rsidRPr="00931575">
              <w:rPr>
                <w:rFonts w:eastAsia="Malgun Gothic" w:hint="eastAsia"/>
              </w:rPr>
              <w:t>/1024</w:t>
            </w:r>
          </w:p>
        </w:tc>
        <w:tc>
          <w:tcPr>
            <w:tcW w:w="1077" w:type="dxa"/>
          </w:tcPr>
          <w:p w14:paraId="13FD05B9" w14:textId="77777777" w:rsidR="00DF6E6A" w:rsidRPr="00931575" w:rsidRDefault="00DF6E6A" w:rsidP="009C397C">
            <w:pPr>
              <w:pStyle w:val="TAC"/>
              <w:rPr>
                <w:lang w:eastAsia="zh-CN"/>
              </w:rPr>
            </w:pPr>
            <w:r w:rsidRPr="00931575">
              <w:rPr>
                <w:rFonts w:eastAsia="Malgun Gothic"/>
              </w:rPr>
              <w:t>658</w:t>
            </w:r>
            <w:r w:rsidRPr="00931575">
              <w:rPr>
                <w:rFonts w:eastAsia="Malgun Gothic" w:hint="eastAsia"/>
              </w:rPr>
              <w:t>/1024</w:t>
            </w:r>
          </w:p>
        </w:tc>
        <w:tc>
          <w:tcPr>
            <w:tcW w:w="1077" w:type="dxa"/>
          </w:tcPr>
          <w:p w14:paraId="6CD13DC1" w14:textId="77777777" w:rsidR="00DF6E6A" w:rsidRPr="00931575" w:rsidRDefault="00DF6E6A" w:rsidP="009C397C">
            <w:pPr>
              <w:pStyle w:val="TAC"/>
              <w:rPr>
                <w:lang w:eastAsia="zh-CN"/>
              </w:rPr>
            </w:pPr>
            <w:r w:rsidRPr="00931575">
              <w:rPr>
                <w:rFonts w:eastAsia="Malgun Gothic"/>
              </w:rPr>
              <w:t>658</w:t>
            </w:r>
            <w:r w:rsidRPr="00931575">
              <w:rPr>
                <w:rFonts w:eastAsia="Malgun Gothic" w:hint="eastAsia"/>
              </w:rPr>
              <w:t>/1024</w:t>
            </w:r>
          </w:p>
        </w:tc>
      </w:tr>
      <w:tr w:rsidR="00DF6E6A" w:rsidRPr="00931575" w14:paraId="23432DA4" w14:textId="77777777" w:rsidTr="009C397C">
        <w:trPr>
          <w:cantSplit/>
          <w:jc w:val="center"/>
        </w:trPr>
        <w:tc>
          <w:tcPr>
            <w:tcW w:w="3950" w:type="dxa"/>
          </w:tcPr>
          <w:p w14:paraId="1F7F983E" w14:textId="77777777" w:rsidR="00DF6E6A" w:rsidRPr="00931575" w:rsidRDefault="00DF6E6A" w:rsidP="009C397C">
            <w:pPr>
              <w:pStyle w:val="TAC"/>
            </w:pPr>
            <w:r w:rsidRPr="00931575">
              <w:t>Payload size (bits)</w:t>
            </w:r>
          </w:p>
        </w:tc>
        <w:tc>
          <w:tcPr>
            <w:tcW w:w="1076" w:type="dxa"/>
          </w:tcPr>
          <w:p w14:paraId="7D005817" w14:textId="77777777" w:rsidR="00DF6E6A" w:rsidRPr="00931575" w:rsidRDefault="00DF6E6A" w:rsidP="009C397C">
            <w:pPr>
              <w:pStyle w:val="TAC"/>
            </w:pPr>
            <w:r w:rsidRPr="00931575">
              <w:t>32776</w:t>
            </w:r>
          </w:p>
        </w:tc>
        <w:tc>
          <w:tcPr>
            <w:tcW w:w="1077" w:type="dxa"/>
          </w:tcPr>
          <w:p w14:paraId="114054D5" w14:textId="77777777" w:rsidR="00DF6E6A" w:rsidRPr="00931575" w:rsidRDefault="00DF6E6A" w:rsidP="009C397C">
            <w:pPr>
              <w:pStyle w:val="TAC"/>
            </w:pPr>
            <w:r w:rsidRPr="00931575">
              <w:t>65576</w:t>
            </w:r>
          </w:p>
        </w:tc>
        <w:tc>
          <w:tcPr>
            <w:tcW w:w="1076" w:type="dxa"/>
          </w:tcPr>
          <w:p w14:paraId="6C032733" w14:textId="77777777" w:rsidR="00DF6E6A" w:rsidRPr="00931575" w:rsidRDefault="00DF6E6A" w:rsidP="009C397C">
            <w:pPr>
              <w:pStyle w:val="TAC"/>
            </w:pPr>
            <w:r w:rsidRPr="00931575">
              <w:t>15880</w:t>
            </w:r>
          </w:p>
        </w:tc>
        <w:tc>
          <w:tcPr>
            <w:tcW w:w="1077" w:type="dxa"/>
          </w:tcPr>
          <w:p w14:paraId="5003B5BB" w14:textId="77777777" w:rsidR="00DF6E6A" w:rsidRPr="00931575" w:rsidRDefault="00DF6E6A" w:rsidP="009C397C">
            <w:pPr>
              <w:pStyle w:val="TAC"/>
            </w:pPr>
            <w:r w:rsidRPr="00931575">
              <w:t>32776</w:t>
            </w:r>
          </w:p>
        </w:tc>
        <w:tc>
          <w:tcPr>
            <w:tcW w:w="1077" w:type="dxa"/>
          </w:tcPr>
          <w:p w14:paraId="395F977B" w14:textId="77777777" w:rsidR="00DF6E6A" w:rsidRPr="00931575" w:rsidRDefault="00DF6E6A" w:rsidP="009C397C">
            <w:pPr>
              <w:pStyle w:val="TAC"/>
            </w:pPr>
            <w:r w:rsidRPr="00931575">
              <w:t>65576</w:t>
            </w:r>
          </w:p>
        </w:tc>
      </w:tr>
      <w:tr w:rsidR="00DF6E6A" w:rsidRPr="00931575" w14:paraId="44ACA204" w14:textId="77777777" w:rsidTr="009C397C">
        <w:trPr>
          <w:cantSplit/>
          <w:jc w:val="center"/>
        </w:trPr>
        <w:tc>
          <w:tcPr>
            <w:tcW w:w="3950" w:type="dxa"/>
          </w:tcPr>
          <w:p w14:paraId="633AABE4" w14:textId="77777777" w:rsidR="00DF6E6A" w:rsidRPr="00931575" w:rsidRDefault="00DF6E6A" w:rsidP="009C397C">
            <w:pPr>
              <w:pStyle w:val="TAC"/>
            </w:pPr>
            <w:r w:rsidRPr="00931575">
              <w:t>Transport block CRC (bits)</w:t>
            </w:r>
          </w:p>
        </w:tc>
        <w:tc>
          <w:tcPr>
            <w:tcW w:w="1076" w:type="dxa"/>
          </w:tcPr>
          <w:p w14:paraId="5CE13653" w14:textId="77777777" w:rsidR="00DF6E6A" w:rsidRPr="00931575" w:rsidRDefault="00DF6E6A" w:rsidP="009C397C">
            <w:pPr>
              <w:pStyle w:val="TAC"/>
            </w:pPr>
            <w:r w:rsidRPr="00931575">
              <w:t>24</w:t>
            </w:r>
          </w:p>
        </w:tc>
        <w:tc>
          <w:tcPr>
            <w:tcW w:w="1077" w:type="dxa"/>
          </w:tcPr>
          <w:p w14:paraId="46EDE897" w14:textId="77777777" w:rsidR="00DF6E6A" w:rsidRPr="00931575" w:rsidRDefault="00DF6E6A" w:rsidP="009C397C">
            <w:pPr>
              <w:pStyle w:val="TAC"/>
            </w:pPr>
            <w:r w:rsidRPr="00931575">
              <w:t>24</w:t>
            </w:r>
          </w:p>
        </w:tc>
        <w:tc>
          <w:tcPr>
            <w:tcW w:w="1076" w:type="dxa"/>
          </w:tcPr>
          <w:p w14:paraId="3000CBE9" w14:textId="77777777" w:rsidR="00DF6E6A" w:rsidRPr="00931575" w:rsidRDefault="00DF6E6A" w:rsidP="009C397C">
            <w:pPr>
              <w:pStyle w:val="TAC"/>
            </w:pPr>
            <w:r w:rsidRPr="00931575">
              <w:t>24</w:t>
            </w:r>
          </w:p>
        </w:tc>
        <w:tc>
          <w:tcPr>
            <w:tcW w:w="1077" w:type="dxa"/>
          </w:tcPr>
          <w:p w14:paraId="299B886E" w14:textId="77777777" w:rsidR="00DF6E6A" w:rsidRPr="00931575" w:rsidRDefault="00DF6E6A" w:rsidP="009C397C">
            <w:pPr>
              <w:pStyle w:val="TAC"/>
            </w:pPr>
            <w:r w:rsidRPr="00931575">
              <w:t>24</w:t>
            </w:r>
          </w:p>
        </w:tc>
        <w:tc>
          <w:tcPr>
            <w:tcW w:w="1077" w:type="dxa"/>
          </w:tcPr>
          <w:p w14:paraId="4ECDB52F" w14:textId="77777777" w:rsidR="00DF6E6A" w:rsidRPr="00931575" w:rsidRDefault="00DF6E6A" w:rsidP="009C397C">
            <w:pPr>
              <w:pStyle w:val="TAC"/>
            </w:pPr>
            <w:r w:rsidRPr="00931575">
              <w:t>24</w:t>
            </w:r>
          </w:p>
        </w:tc>
      </w:tr>
      <w:tr w:rsidR="00DF6E6A" w:rsidRPr="00931575" w14:paraId="73239F57" w14:textId="77777777" w:rsidTr="009C397C">
        <w:trPr>
          <w:cantSplit/>
          <w:jc w:val="center"/>
        </w:trPr>
        <w:tc>
          <w:tcPr>
            <w:tcW w:w="3950" w:type="dxa"/>
          </w:tcPr>
          <w:p w14:paraId="2DD05A68" w14:textId="77777777" w:rsidR="00DF6E6A" w:rsidRPr="00931575" w:rsidRDefault="00DF6E6A" w:rsidP="009C397C">
            <w:pPr>
              <w:pStyle w:val="TAC"/>
            </w:pPr>
            <w:r w:rsidRPr="00931575">
              <w:t>Code block CRC size (bits)</w:t>
            </w:r>
          </w:p>
        </w:tc>
        <w:tc>
          <w:tcPr>
            <w:tcW w:w="1076" w:type="dxa"/>
          </w:tcPr>
          <w:p w14:paraId="2D29114A" w14:textId="77777777" w:rsidR="00DF6E6A" w:rsidRPr="00931575" w:rsidRDefault="00DF6E6A" w:rsidP="009C397C">
            <w:pPr>
              <w:pStyle w:val="TAC"/>
            </w:pPr>
            <w:r w:rsidRPr="00931575">
              <w:t>24</w:t>
            </w:r>
          </w:p>
        </w:tc>
        <w:tc>
          <w:tcPr>
            <w:tcW w:w="1077" w:type="dxa"/>
          </w:tcPr>
          <w:p w14:paraId="1B88FEA1" w14:textId="77777777" w:rsidR="00DF6E6A" w:rsidRPr="00931575" w:rsidRDefault="00DF6E6A" w:rsidP="009C397C">
            <w:pPr>
              <w:pStyle w:val="TAC"/>
            </w:pPr>
            <w:r w:rsidRPr="00931575">
              <w:t>24</w:t>
            </w:r>
          </w:p>
        </w:tc>
        <w:tc>
          <w:tcPr>
            <w:tcW w:w="1076" w:type="dxa"/>
          </w:tcPr>
          <w:p w14:paraId="719D298C" w14:textId="77777777" w:rsidR="00DF6E6A" w:rsidRPr="00931575" w:rsidRDefault="00DF6E6A" w:rsidP="009C397C">
            <w:pPr>
              <w:pStyle w:val="TAC"/>
            </w:pPr>
            <w:r w:rsidRPr="00931575">
              <w:t>24</w:t>
            </w:r>
          </w:p>
        </w:tc>
        <w:tc>
          <w:tcPr>
            <w:tcW w:w="1077" w:type="dxa"/>
          </w:tcPr>
          <w:p w14:paraId="354FCF81" w14:textId="77777777" w:rsidR="00DF6E6A" w:rsidRPr="00931575" w:rsidRDefault="00DF6E6A" w:rsidP="009C397C">
            <w:pPr>
              <w:pStyle w:val="TAC"/>
            </w:pPr>
            <w:r w:rsidRPr="00931575">
              <w:t>24</w:t>
            </w:r>
          </w:p>
        </w:tc>
        <w:tc>
          <w:tcPr>
            <w:tcW w:w="1077" w:type="dxa"/>
          </w:tcPr>
          <w:p w14:paraId="51D85437" w14:textId="77777777" w:rsidR="00DF6E6A" w:rsidRPr="00931575" w:rsidRDefault="00DF6E6A" w:rsidP="009C397C">
            <w:pPr>
              <w:pStyle w:val="TAC"/>
            </w:pPr>
            <w:r w:rsidRPr="00931575">
              <w:t>24</w:t>
            </w:r>
          </w:p>
        </w:tc>
      </w:tr>
      <w:tr w:rsidR="00DF6E6A" w:rsidRPr="00931575" w14:paraId="6438C5EC" w14:textId="77777777" w:rsidTr="009C397C">
        <w:trPr>
          <w:cantSplit/>
          <w:jc w:val="center"/>
        </w:trPr>
        <w:tc>
          <w:tcPr>
            <w:tcW w:w="3950" w:type="dxa"/>
          </w:tcPr>
          <w:p w14:paraId="38A4B2E2" w14:textId="77777777" w:rsidR="00DF6E6A" w:rsidRPr="00931575" w:rsidRDefault="00DF6E6A" w:rsidP="009C397C">
            <w:pPr>
              <w:pStyle w:val="TAC"/>
            </w:pPr>
            <w:r w:rsidRPr="00931575">
              <w:t>Number of code blocks - C</w:t>
            </w:r>
          </w:p>
        </w:tc>
        <w:tc>
          <w:tcPr>
            <w:tcW w:w="1076" w:type="dxa"/>
          </w:tcPr>
          <w:p w14:paraId="216F5FB2" w14:textId="77777777" w:rsidR="00DF6E6A" w:rsidRPr="00931575" w:rsidRDefault="00DF6E6A" w:rsidP="009C397C">
            <w:pPr>
              <w:pStyle w:val="TAC"/>
            </w:pPr>
            <w:r w:rsidRPr="00931575">
              <w:t>4</w:t>
            </w:r>
          </w:p>
        </w:tc>
        <w:tc>
          <w:tcPr>
            <w:tcW w:w="1077" w:type="dxa"/>
          </w:tcPr>
          <w:p w14:paraId="48B6F01A" w14:textId="77777777" w:rsidR="00DF6E6A" w:rsidRPr="00931575" w:rsidRDefault="00DF6E6A" w:rsidP="009C397C">
            <w:pPr>
              <w:pStyle w:val="TAC"/>
            </w:pPr>
            <w:r w:rsidRPr="00931575">
              <w:t>8</w:t>
            </w:r>
          </w:p>
        </w:tc>
        <w:tc>
          <w:tcPr>
            <w:tcW w:w="1076" w:type="dxa"/>
          </w:tcPr>
          <w:p w14:paraId="2D25F761" w14:textId="77777777" w:rsidR="00DF6E6A" w:rsidRPr="00931575" w:rsidRDefault="00DF6E6A" w:rsidP="009C397C">
            <w:pPr>
              <w:pStyle w:val="TAC"/>
            </w:pPr>
            <w:r w:rsidRPr="00931575">
              <w:t>2</w:t>
            </w:r>
          </w:p>
        </w:tc>
        <w:tc>
          <w:tcPr>
            <w:tcW w:w="1077" w:type="dxa"/>
          </w:tcPr>
          <w:p w14:paraId="2490073A" w14:textId="77777777" w:rsidR="00DF6E6A" w:rsidRPr="00931575" w:rsidRDefault="00DF6E6A" w:rsidP="009C397C">
            <w:pPr>
              <w:pStyle w:val="TAC"/>
            </w:pPr>
            <w:r w:rsidRPr="00931575">
              <w:t>4</w:t>
            </w:r>
          </w:p>
        </w:tc>
        <w:tc>
          <w:tcPr>
            <w:tcW w:w="1077" w:type="dxa"/>
          </w:tcPr>
          <w:p w14:paraId="4471FE62" w14:textId="77777777" w:rsidR="00DF6E6A" w:rsidRPr="00931575" w:rsidRDefault="00DF6E6A" w:rsidP="009C397C">
            <w:pPr>
              <w:pStyle w:val="TAC"/>
            </w:pPr>
            <w:r w:rsidRPr="00931575">
              <w:t>8</w:t>
            </w:r>
          </w:p>
        </w:tc>
      </w:tr>
      <w:tr w:rsidR="00DF6E6A" w:rsidRPr="00931575" w14:paraId="3C97F62E" w14:textId="77777777" w:rsidTr="009C397C">
        <w:trPr>
          <w:cantSplit/>
          <w:jc w:val="center"/>
        </w:trPr>
        <w:tc>
          <w:tcPr>
            <w:tcW w:w="3950" w:type="dxa"/>
          </w:tcPr>
          <w:p w14:paraId="710DE425" w14:textId="77777777" w:rsidR="00DF6E6A" w:rsidRPr="00931575" w:rsidRDefault="00DF6E6A" w:rsidP="009C397C">
            <w:pPr>
              <w:pStyle w:val="TAC"/>
              <w:rPr>
                <w:lang w:eastAsia="zh-CN"/>
              </w:rPr>
            </w:pPr>
            <w:r w:rsidRPr="00931575">
              <w:t>Code block size</w:t>
            </w:r>
            <w:r w:rsidRPr="00931575">
              <w:rPr>
                <w:rFonts w:hint="eastAsia"/>
                <w:lang w:eastAsia="zh-CN"/>
              </w:rPr>
              <w:t xml:space="preserve"> </w:t>
            </w:r>
            <w:r w:rsidRPr="00931575">
              <w:rPr>
                <w:rFonts w:eastAsia="Malgun Gothic" w:cs="Arial"/>
              </w:rPr>
              <w:t>including CRC</w:t>
            </w:r>
            <w:r w:rsidRPr="00931575">
              <w:t xml:space="preserve"> (bits)</w:t>
            </w:r>
            <w:r w:rsidRPr="00931575">
              <w:rPr>
                <w:rFonts w:hint="eastAsia"/>
                <w:lang w:eastAsia="zh-CN"/>
              </w:rPr>
              <w:t xml:space="preserve"> </w:t>
            </w:r>
            <w:r w:rsidRPr="00931575">
              <w:rPr>
                <w:rFonts w:cs="Arial" w:hint="eastAsia"/>
                <w:lang w:eastAsia="zh-CN"/>
              </w:rPr>
              <w:t>(Note 2)</w:t>
            </w:r>
          </w:p>
        </w:tc>
        <w:tc>
          <w:tcPr>
            <w:tcW w:w="1076" w:type="dxa"/>
          </w:tcPr>
          <w:p w14:paraId="3CF6517C" w14:textId="77777777" w:rsidR="00DF6E6A" w:rsidRPr="00931575" w:rsidRDefault="00DF6E6A" w:rsidP="009C397C">
            <w:pPr>
              <w:pStyle w:val="TAC"/>
            </w:pPr>
            <w:r w:rsidRPr="00931575">
              <w:rPr>
                <w:rFonts w:hint="eastAsia"/>
                <w:lang w:eastAsia="zh-CN"/>
              </w:rPr>
              <w:t>8</w:t>
            </w:r>
            <w:r w:rsidRPr="00931575">
              <w:rPr>
                <w:lang w:eastAsia="zh-CN"/>
              </w:rPr>
              <w:t>224</w:t>
            </w:r>
          </w:p>
        </w:tc>
        <w:tc>
          <w:tcPr>
            <w:tcW w:w="1077" w:type="dxa"/>
          </w:tcPr>
          <w:p w14:paraId="50A0C734" w14:textId="77777777" w:rsidR="00DF6E6A" w:rsidRPr="00931575" w:rsidRDefault="00DF6E6A" w:rsidP="009C397C">
            <w:pPr>
              <w:pStyle w:val="TAC"/>
            </w:pPr>
            <w:r w:rsidRPr="00931575">
              <w:rPr>
                <w:rFonts w:hint="eastAsia"/>
                <w:lang w:eastAsia="zh-CN"/>
              </w:rPr>
              <w:t>8</w:t>
            </w:r>
            <w:r w:rsidRPr="00931575">
              <w:rPr>
                <w:lang w:eastAsia="zh-CN"/>
              </w:rPr>
              <w:t>224</w:t>
            </w:r>
          </w:p>
        </w:tc>
        <w:tc>
          <w:tcPr>
            <w:tcW w:w="1076" w:type="dxa"/>
          </w:tcPr>
          <w:p w14:paraId="430708D5" w14:textId="77777777" w:rsidR="00DF6E6A" w:rsidRPr="00931575" w:rsidRDefault="00DF6E6A" w:rsidP="009C397C">
            <w:pPr>
              <w:pStyle w:val="TAC"/>
            </w:pPr>
            <w:r w:rsidRPr="00931575">
              <w:rPr>
                <w:rFonts w:hint="eastAsia"/>
                <w:lang w:eastAsia="zh-CN"/>
              </w:rPr>
              <w:t>7</w:t>
            </w:r>
            <w:r w:rsidRPr="00931575">
              <w:rPr>
                <w:lang w:eastAsia="zh-CN"/>
              </w:rPr>
              <w:t>976</w:t>
            </w:r>
          </w:p>
        </w:tc>
        <w:tc>
          <w:tcPr>
            <w:tcW w:w="1077" w:type="dxa"/>
          </w:tcPr>
          <w:p w14:paraId="7FEA9F47" w14:textId="77777777" w:rsidR="00DF6E6A" w:rsidRPr="00931575" w:rsidRDefault="00DF6E6A" w:rsidP="009C397C">
            <w:pPr>
              <w:pStyle w:val="TAC"/>
            </w:pPr>
            <w:r w:rsidRPr="00931575">
              <w:rPr>
                <w:rFonts w:hint="eastAsia"/>
                <w:lang w:eastAsia="zh-CN"/>
              </w:rPr>
              <w:t>8</w:t>
            </w:r>
            <w:r w:rsidRPr="00931575">
              <w:rPr>
                <w:lang w:eastAsia="zh-CN"/>
              </w:rPr>
              <w:t>224</w:t>
            </w:r>
          </w:p>
        </w:tc>
        <w:tc>
          <w:tcPr>
            <w:tcW w:w="1077" w:type="dxa"/>
          </w:tcPr>
          <w:p w14:paraId="66ED6711" w14:textId="77777777" w:rsidR="00DF6E6A" w:rsidRPr="00931575" w:rsidRDefault="00DF6E6A" w:rsidP="009C397C">
            <w:pPr>
              <w:pStyle w:val="TAC"/>
            </w:pPr>
            <w:r w:rsidRPr="00931575">
              <w:rPr>
                <w:rFonts w:hint="eastAsia"/>
                <w:lang w:eastAsia="zh-CN"/>
              </w:rPr>
              <w:t>8</w:t>
            </w:r>
            <w:r w:rsidRPr="00931575">
              <w:rPr>
                <w:lang w:eastAsia="zh-CN"/>
              </w:rPr>
              <w:t>224</w:t>
            </w:r>
          </w:p>
        </w:tc>
      </w:tr>
      <w:tr w:rsidR="00DF6E6A" w:rsidRPr="00931575" w14:paraId="2E8A027C" w14:textId="77777777" w:rsidTr="009C397C">
        <w:trPr>
          <w:cantSplit/>
          <w:jc w:val="center"/>
        </w:trPr>
        <w:tc>
          <w:tcPr>
            <w:tcW w:w="3950" w:type="dxa"/>
          </w:tcPr>
          <w:p w14:paraId="2CCC17FB" w14:textId="77777777" w:rsidR="00DF6E6A" w:rsidRPr="00931575" w:rsidRDefault="00DF6E6A" w:rsidP="009C397C">
            <w:pPr>
              <w:pStyle w:val="TAC"/>
              <w:rPr>
                <w:lang w:eastAsia="zh-CN"/>
              </w:rPr>
            </w:pPr>
            <w:r w:rsidRPr="00C6449B">
              <w:t xml:space="preserve">Total number of bits per </w:t>
            </w:r>
            <w:r w:rsidRPr="00C6449B">
              <w:rPr>
                <w:lang w:eastAsia="zh-CN"/>
              </w:rPr>
              <w:t>slot</w:t>
            </w:r>
            <w:r>
              <w:rPr>
                <w:lang w:eastAsia="zh-CN"/>
              </w:rPr>
              <w:t xml:space="preserve"> without PT-RS</w:t>
            </w:r>
          </w:p>
        </w:tc>
        <w:tc>
          <w:tcPr>
            <w:tcW w:w="1076" w:type="dxa"/>
            <w:vAlign w:val="center"/>
          </w:tcPr>
          <w:p w14:paraId="2CC0C6C9" w14:textId="77777777" w:rsidR="00DF6E6A" w:rsidRPr="00931575" w:rsidRDefault="00DF6E6A" w:rsidP="009C397C">
            <w:pPr>
              <w:pStyle w:val="TAC"/>
            </w:pPr>
            <w:r w:rsidRPr="00C6449B">
              <w:t>50688</w:t>
            </w:r>
          </w:p>
        </w:tc>
        <w:tc>
          <w:tcPr>
            <w:tcW w:w="1077" w:type="dxa"/>
            <w:vAlign w:val="center"/>
          </w:tcPr>
          <w:p w14:paraId="7A96D53F" w14:textId="77777777" w:rsidR="00DF6E6A" w:rsidRPr="00931575" w:rsidRDefault="00DF6E6A" w:rsidP="009C397C">
            <w:pPr>
              <w:pStyle w:val="TAC"/>
            </w:pPr>
            <w:r w:rsidRPr="00C6449B">
              <w:t>101376</w:t>
            </w:r>
          </w:p>
        </w:tc>
        <w:tc>
          <w:tcPr>
            <w:tcW w:w="1076" w:type="dxa"/>
          </w:tcPr>
          <w:p w14:paraId="077FD5FD" w14:textId="77777777" w:rsidR="00DF6E6A" w:rsidRPr="00931575" w:rsidRDefault="00DF6E6A" w:rsidP="009C397C">
            <w:pPr>
              <w:pStyle w:val="TAC"/>
            </w:pPr>
            <w:r w:rsidRPr="00C6449B">
              <w:t>24576</w:t>
            </w:r>
          </w:p>
        </w:tc>
        <w:tc>
          <w:tcPr>
            <w:tcW w:w="1077" w:type="dxa"/>
            <w:vAlign w:val="center"/>
          </w:tcPr>
          <w:p w14:paraId="4E410760" w14:textId="77777777" w:rsidR="00DF6E6A" w:rsidRPr="00931575" w:rsidRDefault="00DF6E6A" w:rsidP="009C397C">
            <w:pPr>
              <w:pStyle w:val="TAC"/>
            </w:pPr>
            <w:r w:rsidRPr="00C6449B">
              <w:t>50688</w:t>
            </w:r>
          </w:p>
        </w:tc>
        <w:tc>
          <w:tcPr>
            <w:tcW w:w="1077" w:type="dxa"/>
            <w:vAlign w:val="center"/>
          </w:tcPr>
          <w:p w14:paraId="2FC4DE1E" w14:textId="77777777" w:rsidR="00DF6E6A" w:rsidRPr="00931575" w:rsidRDefault="00DF6E6A" w:rsidP="009C397C">
            <w:pPr>
              <w:pStyle w:val="TAC"/>
            </w:pPr>
            <w:r w:rsidRPr="00C6449B">
              <w:t>101376</w:t>
            </w:r>
          </w:p>
        </w:tc>
      </w:tr>
      <w:tr w:rsidR="00DF6E6A" w:rsidRPr="00931575" w14:paraId="140F0370" w14:textId="77777777" w:rsidTr="009C397C">
        <w:trPr>
          <w:cantSplit/>
          <w:jc w:val="center"/>
        </w:trPr>
        <w:tc>
          <w:tcPr>
            <w:tcW w:w="3950" w:type="dxa"/>
          </w:tcPr>
          <w:p w14:paraId="7F8E23DD" w14:textId="77777777" w:rsidR="00DF6E6A" w:rsidRPr="00931575" w:rsidRDefault="00DF6E6A" w:rsidP="009C397C">
            <w:pPr>
              <w:pStyle w:val="TAC"/>
            </w:pPr>
            <w:r w:rsidRPr="00C6449B">
              <w:t xml:space="preserve">Total number of bits per </w:t>
            </w:r>
            <w:r w:rsidRPr="00C6449B">
              <w:rPr>
                <w:lang w:eastAsia="zh-CN"/>
              </w:rPr>
              <w:t>slot</w:t>
            </w:r>
            <w:r>
              <w:rPr>
                <w:lang w:eastAsia="zh-CN"/>
              </w:rPr>
              <w:t xml:space="preserve"> with PT-RS (Note 3)</w:t>
            </w:r>
          </w:p>
        </w:tc>
        <w:tc>
          <w:tcPr>
            <w:tcW w:w="1076" w:type="dxa"/>
            <w:vAlign w:val="center"/>
          </w:tcPr>
          <w:p w14:paraId="0B02C6CE" w14:textId="77777777" w:rsidR="00DF6E6A" w:rsidRPr="00931575" w:rsidRDefault="00DF6E6A" w:rsidP="009C397C">
            <w:pPr>
              <w:pStyle w:val="TAC"/>
            </w:pPr>
            <w:r>
              <w:rPr>
                <w:rFonts w:hint="eastAsia"/>
                <w:lang w:eastAsia="zh-CN"/>
              </w:rPr>
              <w:t>4</w:t>
            </w:r>
            <w:r>
              <w:rPr>
                <w:lang w:eastAsia="zh-CN"/>
              </w:rPr>
              <w:t>8576</w:t>
            </w:r>
          </w:p>
        </w:tc>
        <w:tc>
          <w:tcPr>
            <w:tcW w:w="1077" w:type="dxa"/>
            <w:vAlign w:val="center"/>
          </w:tcPr>
          <w:p w14:paraId="04918782" w14:textId="77777777" w:rsidR="00DF6E6A" w:rsidRPr="00931575" w:rsidRDefault="00DF6E6A" w:rsidP="009C397C">
            <w:pPr>
              <w:pStyle w:val="TAC"/>
            </w:pPr>
            <w:r>
              <w:rPr>
                <w:rFonts w:hint="eastAsia"/>
                <w:lang w:eastAsia="zh-CN"/>
              </w:rPr>
              <w:t>9</w:t>
            </w:r>
            <w:r>
              <w:rPr>
                <w:lang w:eastAsia="zh-CN"/>
              </w:rPr>
              <w:t>7152</w:t>
            </w:r>
          </w:p>
        </w:tc>
        <w:tc>
          <w:tcPr>
            <w:tcW w:w="1076" w:type="dxa"/>
          </w:tcPr>
          <w:p w14:paraId="5E084251" w14:textId="77777777" w:rsidR="00DF6E6A" w:rsidRPr="00931575" w:rsidRDefault="00DF6E6A" w:rsidP="009C397C">
            <w:pPr>
              <w:pStyle w:val="TAC"/>
            </w:pPr>
            <w:r>
              <w:rPr>
                <w:rFonts w:hint="eastAsia"/>
                <w:lang w:eastAsia="zh-CN"/>
              </w:rPr>
              <w:t>2</w:t>
            </w:r>
            <w:r>
              <w:rPr>
                <w:lang w:eastAsia="zh-CN"/>
              </w:rPr>
              <w:t>3552</w:t>
            </w:r>
          </w:p>
        </w:tc>
        <w:tc>
          <w:tcPr>
            <w:tcW w:w="1077" w:type="dxa"/>
            <w:vAlign w:val="center"/>
          </w:tcPr>
          <w:p w14:paraId="7DE51130" w14:textId="77777777" w:rsidR="00DF6E6A" w:rsidRPr="00931575" w:rsidRDefault="00DF6E6A" w:rsidP="009C397C">
            <w:pPr>
              <w:pStyle w:val="TAC"/>
            </w:pPr>
            <w:r>
              <w:rPr>
                <w:rFonts w:hint="eastAsia"/>
                <w:lang w:eastAsia="zh-CN"/>
              </w:rPr>
              <w:t>4</w:t>
            </w:r>
            <w:r>
              <w:rPr>
                <w:lang w:eastAsia="zh-CN"/>
              </w:rPr>
              <w:t>8576</w:t>
            </w:r>
          </w:p>
        </w:tc>
        <w:tc>
          <w:tcPr>
            <w:tcW w:w="1077" w:type="dxa"/>
            <w:vAlign w:val="center"/>
          </w:tcPr>
          <w:p w14:paraId="57D150A1" w14:textId="77777777" w:rsidR="00DF6E6A" w:rsidRPr="00931575" w:rsidRDefault="00DF6E6A" w:rsidP="009C397C">
            <w:pPr>
              <w:pStyle w:val="TAC"/>
            </w:pPr>
            <w:r>
              <w:rPr>
                <w:rFonts w:hint="eastAsia"/>
                <w:lang w:eastAsia="zh-CN"/>
              </w:rPr>
              <w:t>9</w:t>
            </w:r>
            <w:r>
              <w:rPr>
                <w:lang w:eastAsia="zh-CN"/>
              </w:rPr>
              <w:t>7152</w:t>
            </w:r>
          </w:p>
        </w:tc>
      </w:tr>
      <w:tr w:rsidR="00DF6E6A" w:rsidRPr="00931575" w14:paraId="47B9D8D6" w14:textId="77777777" w:rsidTr="009C397C">
        <w:trPr>
          <w:cantSplit/>
          <w:jc w:val="center"/>
        </w:trPr>
        <w:tc>
          <w:tcPr>
            <w:tcW w:w="3950" w:type="dxa"/>
          </w:tcPr>
          <w:p w14:paraId="1F039616" w14:textId="77777777" w:rsidR="00DF6E6A" w:rsidRPr="00931575" w:rsidRDefault="00DF6E6A" w:rsidP="009C397C">
            <w:pPr>
              <w:pStyle w:val="TAC"/>
              <w:rPr>
                <w:lang w:eastAsia="zh-CN"/>
              </w:rPr>
            </w:pPr>
            <w:r w:rsidRPr="00C6449B">
              <w:t xml:space="preserve">Total symbols per </w:t>
            </w:r>
            <w:r w:rsidRPr="00C6449B">
              <w:rPr>
                <w:lang w:eastAsia="zh-CN"/>
              </w:rPr>
              <w:t>slot</w:t>
            </w:r>
            <w:r>
              <w:rPr>
                <w:lang w:eastAsia="zh-CN"/>
              </w:rPr>
              <w:t xml:space="preserve"> without PT-RS</w:t>
            </w:r>
          </w:p>
        </w:tc>
        <w:tc>
          <w:tcPr>
            <w:tcW w:w="1076" w:type="dxa"/>
            <w:vAlign w:val="center"/>
          </w:tcPr>
          <w:p w14:paraId="67A19EE2" w14:textId="77777777" w:rsidR="00DF6E6A" w:rsidRPr="00931575" w:rsidRDefault="00DF6E6A" w:rsidP="009C397C">
            <w:pPr>
              <w:pStyle w:val="TAC"/>
            </w:pPr>
            <w:r w:rsidRPr="00C6449B">
              <w:t>12672</w:t>
            </w:r>
          </w:p>
        </w:tc>
        <w:tc>
          <w:tcPr>
            <w:tcW w:w="1077" w:type="dxa"/>
            <w:vAlign w:val="center"/>
          </w:tcPr>
          <w:p w14:paraId="3E593C96" w14:textId="77777777" w:rsidR="00DF6E6A" w:rsidRPr="00931575" w:rsidRDefault="00DF6E6A" w:rsidP="009C397C">
            <w:pPr>
              <w:pStyle w:val="TAC"/>
            </w:pPr>
            <w:r w:rsidRPr="00C6449B">
              <w:t>25344</w:t>
            </w:r>
          </w:p>
        </w:tc>
        <w:tc>
          <w:tcPr>
            <w:tcW w:w="1076" w:type="dxa"/>
          </w:tcPr>
          <w:p w14:paraId="00762355" w14:textId="77777777" w:rsidR="00DF6E6A" w:rsidRPr="00931575" w:rsidRDefault="00DF6E6A" w:rsidP="009C397C">
            <w:pPr>
              <w:pStyle w:val="TAC"/>
            </w:pPr>
            <w:r w:rsidRPr="00C6449B">
              <w:t>6144</w:t>
            </w:r>
          </w:p>
        </w:tc>
        <w:tc>
          <w:tcPr>
            <w:tcW w:w="1077" w:type="dxa"/>
            <w:vAlign w:val="center"/>
          </w:tcPr>
          <w:p w14:paraId="4F362961" w14:textId="77777777" w:rsidR="00DF6E6A" w:rsidRPr="00931575" w:rsidRDefault="00DF6E6A" w:rsidP="009C397C">
            <w:pPr>
              <w:pStyle w:val="TAC"/>
            </w:pPr>
            <w:r w:rsidRPr="00C6449B">
              <w:t>12672</w:t>
            </w:r>
          </w:p>
        </w:tc>
        <w:tc>
          <w:tcPr>
            <w:tcW w:w="1077" w:type="dxa"/>
            <w:vAlign w:val="center"/>
          </w:tcPr>
          <w:p w14:paraId="6BDE3C3D" w14:textId="77777777" w:rsidR="00DF6E6A" w:rsidRPr="00931575" w:rsidRDefault="00DF6E6A" w:rsidP="009C397C">
            <w:pPr>
              <w:pStyle w:val="TAC"/>
            </w:pPr>
            <w:r w:rsidRPr="00C6449B">
              <w:t>25344</w:t>
            </w:r>
          </w:p>
        </w:tc>
      </w:tr>
      <w:tr w:rsidR="00DF6E6A" w:rsidRPr="00931575" w14:paraId="1AB83E56" w14:textId="77777777" w:rsidTr="009C397C">
        <w:trPr>
          <w:cantSplit/>
          <w:jc w:val="center"/>
        </w:trPr>
        <w:tc>
          <w:tcPr>
            <w:tcW w:w="3950" w:type="dxa"/>
          </w:tcPr>
          <w:p w14:paraId="3FC05A24" w14:textId="77777777" w:rsidR="00DF6E6A" w:rsidRPr="00931575" w:rsidRDefault="00DF6E6A" w:rsidP="009C397C">
            <w:pPr>
              <w:pStyle w:val="TAC"/>
            </w:pPr>
            <w:r w:rsidRPr="00C6449B">
              <w:t xml:space="preserve">Total symbols per </w:t>
            </w:r>
            <w:r w:rsidRPr="00C6449B">
              <w:rPr>
                <w:lang w:eastAsia="zh-CN"/>
              </w:rPr>
              <w:t>slot</w:t>
            </w:r>
            <w:r>
              <w:rPr>
                <w:lang w:eastAsia="zh-CN"/>
              </w:rPr>
              <w:t xml:space="preserve"> with PT-RS (Note 3)</w:t>
            </w:r>
          </w:p>
        </w:tc>
        <w:tc>
          <w:tcPr>
            <w:tcW w:w="1076" w:type="dxa"/>
            <w:vAlign w:val="center"/>
          </w:tcPr>
          <w:p w14:paraId="514EED18" w14:textId="77777777" w:rsidR="00DF6E6A" w:rsidRPr="00931575" w:rsidRDefault="00DF6E6A" w:rsidP="009C397C">
            <w:pPr>
              <w:pStyle w:val="TAC"/>
            </w:pPr>
            <w:r>
              <w:t>12144</w:t>
            </w:r>
          </w:p>
        </w:tc>
        <w:tc>
          <w:tcPr>
            <w:tcW w:w="1077" w:type="dxa"/>
            <w:vAlign w:val="center"/>
          </w:tcPr>
          <w:p w14:paraId="5BEA9FA3" w14:textId="77777777" w:rsidR="00DF6E6A" w:rsidRPr="00931575" w:rsidRDefault="00DF6E6A" w:rsidP="009C397C">
            <w:pPr>
              <w:pStyle w:val="TAC"/>
            </w:pPr>
            <w:r>
              <w:rPr>
                <w:rFonts w:hint="eastAsia"/>
                <w:lang w:eastAsia="zh-CN"/>
              </w:rPr>
              <w:t>2</w:t>
            </w:r>
            <w:r>
              <w:rPr>
                <w:lang w:eastAsia="zh-CN"/>
              </w:rPr>
              <w:t>4288</w:t>
            </w:r>
          </w:p>
        </w:tc>
        <w:tc>
          <w:tcPr>
            <w:tcW w:w="1076" w:type="dxa"/>
          </w:tcPr>
          <w:p w14:paraId="52FB1BF6" w14:textId="77777777" w:rsidR="00DF6E6A" w:rsidRPr="00931575" w:rsidRDefault="00DF6E6A" w:rsidP="009C397C">
            <w:pPr>
              <w:pStyle w:val="TAC"/>
            </w:pPr>
            <w:r>
              <w:rPr>
                <w:rFonts w:hint="eastAsia"/>
                <w:lang w:eastAsia="zh-CN"/>
              </w:rPr>
              <w:t>5</w:t>
            </w:r>
            <w:r>
              <w:rPr>
                <w:lang w:eastAsia="zh-CN"/>
              </w:rPr>
              <w:t>888</w:t>
            </w:r>
          </w:p>
        </w:tc>
        <w:tc>
          <w:tcPr>
            <w:tcW w:w="1077" w:type="dxa"/>
            <w:vAlign w:val="center"/>
          </w:tcPr>
          <w:p w14:paraId="066C8DDA" w14:textId="77777777" w:rsidR="00DF6E6A" w:rsidRPr="00931575" w:rsidRDefault="00DF6E6A" w:rsidP="009C397C">
            <w:pPr>
              <w:pStyle w:val="TAC"/>
            </w:pPr>
            <w:r>
              <w:rPr>
                <w:rFonts w:hint="eastAsia"/>
                <w:lang w:eastAsia="zh-CN"/>
              </w:rPr>
              <w:t>1</w:t>
            </w:r>
            <w:r>
              <w:rPr>
                <w:lang w:eastAsia="zh-CN"/>
              </w:rPr>
              <w:t>2144</w:t>
            </w:r>
          </w:p>
        </w:tc>
        <w:tc>
          <w:tcPr>
            <w:tcW w:w="1077" w:type="dxa"/>
            <w:vAlign w:val="center"/>
          </w:tcPr>
          <w:p w14:paraId="0D8AA3BD" w14:textId="77777777" w:rsidR="00DF6E6A" w:rsidRPr="00931575" w:rsidRDefault="00DF6E6A" w:rsidP="009C397C">
            <w:pPr>
              <w:pStyle w:val="TAC"/>
            </w:pPr>
            <w:r>
              <w:rPr>
                <w:rFonts w:hint="eastAsia"/>
                <w:lang w:eastAsia="zh-CN"/>
              </w:rPr>
              <w:t>2</w:t>
            </w:r>
            <w:r>
              <w:rPr>
                <w:lang w:eastAsia="zh-CN"/>
              </w:rPr>
              <w:t>4288</w:t>
            </w:r>
          </w:p>
        </w:tc>
      </w:tr>
      <w:tr w:rsidR="00DF6E6A" w:rsidRPr="00931575" w14:paraId="7944C32C" w14:textId="77777777" w:rsidTr="009C397C">
        <w:trPr>
          <w:cantSplit/>
          <w:jc w:val="center"/>
        </w:trPr>
        <w:tc>
          <w:tcPr>
            <w:tcW w:w="9333" w:type="dxa"/>
            <w:gridSpan w:val="6"/>
          </w:tcPr>
          <w:p w14:paraId="293C3752" w14:textId="77777777" w:rsidR="00DF6E6A" w:rsidRPr="00931575" w:rsidRDefault="00DF6E6A" w:rsidP="009C397C">
            <w:pPr>
              <w:pStyle w:val="TAN"/>
              <w:rPr>
                <w:lang w:eastAsia="zh-CN"/>
              </w:rPr>
            </w:pPr>
            <w:r w:rsidRPr="00931575">
              <w:rPr>
                <w:rFonts w:hint="eastAsia"/>
              </w:rPr>
              <w:t>NOTE</w:t>
            </w:r>
            <w:r w:rsidRPr="00931575">
              <w:t> </w:t>
            </w:r>
            <w:r w:rsidRPr="00931575">
              <w:rPr>
                <w:rFonts w:hint="eastAsia"/>
              </w:rPr>
              <w:t>1:</w:t>
            </w:r>
            <w:r w:rsidRPr="00931575">
              <w:rPr>
                <w:rFonts w:hint="eastAsia"/>
              </w:rPr>
              <w:tab/>
            </w:r>
            <w:r w:rsidRPr="00931575">
              <w:rPr>
                <w:rFonts w:eastAsiaTheme="minorEastAsia"/>
                <w:lang w:eastAsia="zh-CN"/>
              </w:rPr>
              <w:t>DM-RS configuration type</w:t>
            </w:r>
            <w:r w:rsidRPr="00931575">
              <w:rPr>
                <w:rFonts w:hint="eastAsia"/>
              </w:rPr>
              <w:t xml:space="preserve"> = 1 with </w:t>
            </w:r>
            <w:r w:rsidRPr="00931575">
              <w:t>DM-RS duration = single-symbol DM-RS</w:t>
            </w:r>
            <w:r w:rsidRPr="00931575">
              <w:rPr>
                <w:rFonts w:hint="eastAsia"/>
                <w:lang w:eastAsia="zh-CN"/>
              </w:rPr>
              <w:t xml:space="preserve"> and the n</w:t>
            </w:r>
            <w:r w:rsidRPr="00931575">
              <w:rPr>
                <w:lang w:eastAsia="zh-CN"/>
              </w:rPr>
              <w:t>umber of DM-RS CDM groups without data</w:t>
            </w:r>
            <w:r w:rsidRPr="00931575">
              <w:rPr>
                <w:rFonts w:hint="eastAsia"/>
                <w:lang w:eastAsia="zh-CN"/>
              </w:rPr>
              <w:t xml:space="preserve"> is 2</w:t>
            </w:r>
            <w:r w:rsidRPr="00931575">
              <w:rPr>
                <w:rFonts w:hint="eastAsia"/>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rFonts w:hint="eastAsia"/>
              </w:rPr>
              <w:t xml:space="preserve"> with </w:t>
            </w:r>
            <w:r w:rsidRPr="00931575">
              <w:rPr>
                <w:i/>
                <w:lang w:eastAsia="zh-CN"/>
              </w:rPr>
              <w:t>l</w:t>
            </w:r>
            <w:r w:rsidRPr="00931575">
              <w:rPr>
                <w:i/>
                <w:vertAlign w:val="subscript"/>
                <w:lang w:eastAsia="zh-CN"/>
              </w:rPr>
              <w:t xml:space="preserve">0 </w:t>
            </w:r>
            <w:r w:rsidRPr="00931575">
              <w:rPr>
                <w:rFonts w:hint="eastAsia"/>
              </w:rPr>
              <w:t xml:space="preserve">= </w:t>
            </w:r>
            <w:r w:rsidRPr="00931575">
              <w:rPr>
                <w:rFonts w:hint="eastAsia"/>
                <w:lang w:eastAsia="zh-CN"/>
              </w:rPr>
              <w:t>0</w:t>
            </w:r>
            <w:r w:rsidRPr="00931575">
              <w:rPr>
                <w:rFonts w:hint="eastAsia"/>
              </w:rPr>
              <w:t xml:space="preserve"> </w:t>
            </w:r>
            <w:r w:rsidRPr="00931575">
              <w:rPr>
                <w:rFonts w:hint="eastAsia"/>
                <w:lang w:eastAsia="zh-CN"/>
              </w:rPr>
              <w:t xml:space="preserve">and </w:t>
            </w:r>
            <w:r w:rsidRPr="00931575">
              <w:rPr>
                <w:i/>
                <w:lang w:eastAsia="zh-CN"/>
              </w:rPr>
              <w:t>l</w:t>
            </w:r>
            <w:r w:rsidRPr="00931575">
              <w:rPr>
                <w:rFonts w:hint="eastAsia"/>
                <w:i/>
                <w:lang w:eastAsia="zh-CN"/>
              </w:rPr>
              <w:t xml:space="preserve"> </w:t>
            </w:r>
            <w:r w:rsidRPr="00931575">
              <w:rPr>
                <w:rFonts w:hint="eastAsia"/>
                <w:lang w:eastAsia="zh-CN"/>
              </w:rPr>
              <w:t>=</w:t>
            </w:r>
            <w:r w:rsidRPr="00931575">
              <w:rPr>
                <w:lang w:eastAsia="zh-CN"/>
              </w:rPr>
              <w:t xml:space="preserve"> </w:t>
            </w:r>
            <w:r w:rsidRPr="00931575">
              <w:rPr>
                <w:rFonts w:hint="eastAsia"/>
                <w:lang w:eastAsia="zh-CN"/>
              </w:rPr>
              <w:t>8</w:t>
            </w:r>
            <w:r w:rsidRPr="00931575">
              <w:rPr>
                <w:rFonts w:hint="eastAsia"/>
              </w:rPr>
              <w:t xml:space="preserve"> as per </w:t>
            </w:r>
            <w:r w:rsidRPr="00931575">
              <w:t>t</w:t>
            </w:r>
            <w:r w:rsidRPr="00931575">
              <w:rPr>
                <w:rFonts w:hint="eastAsia"/>
              </w:rPr>
              <w:t xml:space="preserve">able </w:t>
            </w:r>
            <w:r w:rsidRPr="00931575">
              <w:t>6.4.1.1.3-3</w:t>
            </w:r>
            <w:r w:rsidRPr="00931575">
              <w:rPr>
                <w:rFonts w:hint="eastAsia"/>
              </w:rPr>
              <w:t xml:space="preserve"> of TS</w:t>
            </w:r>
            <w:r w:rsidRPr="00931575">
              <w:t> </w:t>
            </w:r>
            <w:r w:rsidRPr="00931575">
              <w:rPr>
                <w:rFonts w:hint="eastAsia"/>
              </w:rPr>
              <w:t>38.211</w:t>
            </w:r>
            <w:r w:rsidRPr="00931575">
              <w:t> </w:t>
            </w:r>
            <w:r w:rsidRPr="00931575">
              <w:rPr>
                <w:rFonts w:hint="eastAsia"/>
              </w:rPr>
              <w:t>[</w:t>
            </w:r>
            <w:r w:rsidRPr="00931575">
              <w:t>20</w:t>
            </w:r>
            <w:r w:rsidRPr="00931575">
              <w:rPr>
                <w:rFonts w:hint="eastAsia"/>
              </w:rPr>
              <w:t>].</w:t>
            </w:r>
          </w:p>
          <w:p w14:paraId="0623029C" w14:textId="77777777" w:rsidR="00DF6E6A" w:rsidRDefault="00DF6E6A" w:rsidP="009C397C">
            <w:pPr>
              <w:pStyle w:val="TAN"/>
              <w:rPr>
                <w:lang w:eastAsia="zh-CN"/>
              </w:rPr>
            </w:pPr>
            <w:r w:rsidRPr="00931575">
              <w:rPr>
                <w:rFonts w:hint="eastAsia"/>
              </w:rPr>
              <w:t>NOTE</w:t>
            </w:r>
            <w:r w:rsidRPr="00931575">
              <w:t> </w:t>
            </w:r>
            <w:r w:rsidRPr="00931575">
              <w:rPr>
                <w:rFonts w:hint="eastAsia"/>
                <w:lang w:eastAsia="zh-CN"/>
              </w:rPr>
              <w:t>2</w:t>
            </w:r>
            <w:r w:rsidRPr="00931575">
              <w:rPr>
                <w:rFonts w:hint="eastAsia"/>
              </w:rPr>
              <w:t>:</w:t>
            </w:r>
            <w:r w:rsidRPr="00931575">
              <w:rPr>
                <w:rFonts w:hint="eastAsia"/>
              </w:rPr>
              <w:tab/>
            </w:r>
            <w:r w:rsidRPr="00931575">
              <w:t>Code block size including CRC (bits)</w:t>
            </w:r>
            <w:r w:rsidRPr="00931575">
              <w:rPr>
                <w:rFonts w:hint="eastAsia"/>
                <w:lang w:eastAsia="zh-CN"/>
              </w:rPr>
              <w:t xml:space="preserve"> equals to </w:t>
            </w:r>
            <w:r w:rsidRPr="00931575">
              <w:rPr>
                <w:i/>
                <w:lang w:eastAsia="zh-CN"/>
              </w:rPr>
              <w:t>K'</w:t>
            </w:r>
            <w:r w:rsidRPr="00931575">
              <w:rPr>
                <w:rFonts w:hint="eastAsia"/>
                <w:lang w:eastAsia="zh-CN"/>
              </w:rPr>
              <w:t xml:space="preserve"> in clause</w:t>
            </w:r>
            <w:r w:rsidRPr="00931575">
              <w:rPr>
                <w:lang w:eastAsia="zh-CN"/>
              </w:rPr>
              <w:t> 5.2.2</w:t>
            </w:r>
            <w:r w:rsidRPr="00931575">
              <w:rPr>
                <w:rFonts w:hint="eastAsia"/>
                <w:lang w:eastAsia="zh-CN"/>
              </w:rPr>
              <w:t xml:space="preserve"> of TS</w:t>
            </w:r>
            <w:r w:rsidRPr="00931575">
              <w:rPr>
                <w:lang w:eastAsia="zh-CN"/>
              </w:rPr>
              <w:t> </w:t>
            </w:r>
            <w:r w:rsidRPr="00931575">
              <w:rPr>
                <w:rFonts w:hint="eastAsia"/>
                <w:lang w:eastAsia="zh-CN"/>
              </w:rPr>
              <w:t>38.212</w:t>
            </w:r>
            <w:r w:rsidRPr="00931575">
              <w:rPr>
                <w:lang w:eastAsia="zh-CN"/>
              </w:rPr>
              <w:t> </w:t>
            </w:r>
            <w:r w:rsidRPr="00931575">
              <w:rPr>
                <w:rFonts w:hint="eastAsia"/>
                <w:lang w:eastAsia="zh-CN"/>
              </w:rPr>
              <w:t>[1</w:t>
            </w:r>
            <w:r w:rsidRPr="00931575">
              <w:rPr>
                <w:lang w:eastAsia="zh-CN"/>
              </w:rPr>
              <w:t>9</w:t>
            </w:r>
            <w:r w:rsidRPr="00931575">
              <w:rPr>
                <w:rFonts w:hint="eastAsia"/>
                <w:lang w:eastAsia="zh-CN"/>
              </w:rPr>
              <w:t>].</w:t>
            </w:r>
          </w:p>
          <w:p w14:paraId="0827C888" w14:textId="77777777" w:rsidR="00DF6E6A" w:rsidRPr="00931575" w:rsidRDefault="00DF6E6A" w:rsidP="009C397C">
            <w:pPr>
              <w:pStyle w:val="TAN"/>
              <w:rPr>
                <w:lang w:eastAsia="zh-CN"/>
              </w:rPr>
            </w:pPr>
            <w:r w:rsidRPr="00955615">
              <w:t>NOTE</w:t>
            </w:r>
            <w:r>
              <w:t xml:space="preserve"> 3</w:t>
            </w:r>
            <w:r w:rsidRPr="00955615">
              <w:t>:</w:t>
            </w:r>
            <w:r w:rsidRPr="00931575">
              <w:rPr>
                <w:rFonts w:hint="eastAsia"/>
              </w:rPr>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p>
        </w:tc>
      </w:tr>
    </w:tbl>
    <w:p w14:paraId="5E0070E9" w14:textId="77777777" w:rsidR="00DF6E6A" w:rsidRDefault="00DF6E6A" w:rsidP="00DF6E6A">
      <w:pPr>
        <w:rPr>
          <w:ins w:id="4047" w:author="Ericsson_Nicholas_Pu" w:date="2023-02-11T20:28:00Z"/>
          <w:noProof/>
          <w:lang w:eastAsia="zh-CN"/>
        </w:rPr>
      </w:pPr>
    </w:p>
    <w:p w14:paraId="51F87349" w14:textId="77777777" w:rsidR="00DF6E6A" w:rsidRPr="00F95B02" w:rsidRDefault="00DF6E6A" w:rsidP="00DF6E6A">
      <w:pPr>
        <w:pStyle w:val="TH"/>
        <w:rPr>
          <w:ins w:id="4048" w:author="Ericsson_Nicholas_Pu" w:date="2023-02-11T20:28:00Z"/>
          <w:lang w:eastAsia="zh-CN"/>
        </w:rPr>
      </w:pPr>
      <w:ins w:id="4049" w:author="Ericsson_Nicholas_Pu" w:date="2023-02-11T20:28:00Z">
        <w:r w:rsidRPr="00F95B02">
          <w:rPr>
            <w:rFonts w:eastAsia="Malgun Gothic"/>
          </w:rPr>
          <w:t>Table A.</w:t>
        </w:r>
        <w:r w:rsidRPr="00F95B02">
          <w:rPr>
            <w:lang w:eastAsia="zh-CN"/>
          </w:rPr>
          <w:t>4</w:t>
        </w:r>
        <w:r w:rsidRPr="00F95B02">
          <w:rPr>
            <w:rFonts w:eastAsia="Malgun Gothic"/>
          </w:rPr>
          <w:t>-</w:t>
        </w:r>
        <w:r>
          <w:rPr>
            <w:rFonts w:eastAsia="Malgun Gothic"/>
          </w:rPr>
          <w:t>8</w:t>
        </w:r>
        <w:r>
          <w:rPr>
            <w:lang w:eastAsia="zh-CN"/>
          </w:rPr>
          <w:t>A</w:t>
        </w:r>
        <w:r w:rsidRPr="00F95B02">
          <w:rPr>
            <w:rFonts w:eastAsia="Malgun Gothic"/>
          </w:rPr>
          <w:t>: FRC parameters for</w:t>
        </w:r>
        <w:r w:rsidRPr="00F95B02">
          <w:rPr>
            <w:lang w:eastAsia="zh-CN"/>
          </w:rPr>
          <w:t xml:space="preserve"> FR2</w:t>
        </w:r>
        <w:r>
          <w:rPr>
            <w:lang w:eastAsia="zh-CN"/>
          </w:rPr>
          <w:t>-2</w:t>
        </w:r>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w:t>
        </w:r>
        <w:r>
          <w:rPr>
            <w:lang w:eastAsia="zh-CN"/>
          </w:rPr>
          <w:t>2</w:t>
        </w:r>
        <w:r w:rsidRPr="00F95B02">
          <w:rPr>
            <w:lang w:eastAsia="zh-CN"/>
          </w:rPr>
          <w:t xml:space="preserve"> transmission layer</w:t>
        </w:r>
        <w:r>
          <w:rPr>
            <w:lang w:eastAsia="zh-CN"/>
          </w:rPr>
          <w:t>s</w:t>
        </w:r>
        <w:r w:rsidRPr="00F95B02">
          <w:rPr>
            <w:rFonts w:eastAsia="Malgun Gothic"/>
          </w:rPr>
          <w:t xml:space="preserve"> (</w:t>
        </w:r>
        <w:r w:rsidRPr="00F95B02">
          <w:rPr>
            <w:lang w:eastAsia="zh-CN"/>
          </w:rPr>
          <w:t>16QAM</w:t>
        </w:r>
        <w:r w:rsidRPr="00F95B02">
          <w:rPr>
            <w:rFonts w:eastAsia="Malgun Gothic"/>
          </w:rPr>
          <w:t>, R=658/1024)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5"/>
        <w:gridCol w:w="1535"/>
        <w:gridCol w:w="1535"/>
        <w:gridCol w:w="1535"/>
      </w:tblGrid>
      <w:tr w:rsidR="00DF6E6A" w:rsidRPr="00F95B02" w14:paraId="57CEAD4C" w14:textId="77777777" w:rsidTr="009C397C">
        <w:trPr>
          <w:cantSplit/>
          <w:jc w:val="center"/>
          <w:ins w:id="4050" w:author="Ericsson_Nicholas_Pu" w:date="2023-02-11T20:28:00Z"/>
        </w:trPr>
        <w:tc>
          <w:tcPr>
            <w:tcW w:w="4315" w:type="dxa"/>
          </w:tcPr>
          <w:p w14:paraId="436B8CCA" w14:textId="77777777" w:rsidR="00DF6E6A" w:rsidRPr="00F95B02" w:rsidRDefault="00DF6E6A" w:rsidP="009C397C">
            <w:pPr>
              <w:pStyle w:val="TAH"/>
              <w:rPr>
                <w:ins w:id="4051" w:author="Ericsson_Nicholas_Pu" w:date="2023-02-11T20:28:00Z"/>
              </w:rPr>
            </w:pPr>
            <w:ins w:id="4052" w:author="Ericsson_Nicholas_Pu" w:date="2023-02-11T20:28:00Z">
              <w:r w:rsidRPr="00F95B02">
                <w:t>Reference channel</w:t>
              </w:r>
            </w:ins>
          </w:p>
        </w:tc>
        <w:tc>
          <w:tcPr>
            <w:tcW w:w="1535" w:type="dxa"/>
          </w:tcPr>
          <w:p w14:paraId="1004EFFC" w14:textId="77777777" w:rsidR="00DF6E6A" w:rsidRPr="00F95B02" w:rsidRDefault="00DF6E6A" w:rsidP="009C397C">
            <w:pPr>
              <w:pStyle w:val="TAH"/>
              <w:rPr>
                <w:ins w:id="4053" w:author="Ericsson_Nicholas_Pu" w:date="2023-02-11T20:28:00Z"/>
                <w:lang w:eastAsia="zh-CN"/>
              </w:rPr>
            </w:pPr>
            <w:ins w:id="4054" w:author="Ericsson_Nicholas_Pu" w:date="2023-02-11T20:28:00Z">
              <w:r w:rsidRPr="00F95B02">
                <w:rPr>
                  <w:lang w:eastAsia="zh-CN"/>
                </w:rPr>
                <w:t>G-FR2-A4-</w:t>
              </w:r>
              <w:r>
                <w:rPr>
                  <w:lang w:eastAsia="zh-CN"/>
                </w:rPr>
                <w:t>24</w:t>
              </w:r>
            </w:ins>
          </w:p>
        </w:tc>
        <w:tc>
          <w:tcPr>
            <w:tcW w:w="1535" w:type="dxa"/>
          </w:tcPr>
          <w:p w14:paraId="28775EC8" w14:textId="77777777" w:rsidR="00DF6E6A" w:rsidRPr="00F95B02" w:rsidRDefault="00DF6E6A" w:rsidP="009C397C">
            <w:pPr>
              <w:pStyle w:val="TAH"/>
              <w:rPr>
                <w:ins w:id="4055" w:author="Ericsson_Nicholas_Pu" w:date="2023-02-11T20:28:00Z"/>
                <w:lang w:eastAsia="zh-CN"/>
              </w:rPr>
            </w:pPr>
            <w:ins w:id="4056" w:author="Ericsson_Nicholas_Pu" w:date="2023-02-11T20:28:00Z">
              <w:r w:rsidRPr="00F95B02">
                <w:rPr>
                  <w:lang w:eastAsia="zh-CN"/>
                </w:rPr>
                <w:t>G-FR2-A4-</w:t>
              </w:r>
              <w:r>
                <w:rPr>
                  <w:lang w:eastAsia="zh-CN"/>
                </w:rPr>
                <w:t>25</w:t>
              </w:r>
            </w:ins>
          </w:p>
        </w:tc>
        <w:tc>
          <w:tcPr>
            <w:tcW w:w="1535" w:type="dxa"/>
          </w:tcPr>
          <w:p w14:paraId="067BD608" w14:textId="77777777" w:rsidR="00DF6E6A" w:rsidRPr="00F95B02" w:rsidRDefault="00DF6E6A" w:rsidP="009C397C">
            <w:pPr>
              <w:pStyle w:val="TAH"/>
              <w:rPr>
                <w:ins w:id="4057" w:author="Ericsson_Nicholas_Pu" w:date="2023-02-11T20:28:00Z"/>
              </w:rPr>
            </w:pPr>
            <w:ins w:id="4058" w:author="Ericsson_Nicholas_Pu" w:date="2023-02-11T20:28:00Z">
              <w:r w:rsidRPr="00F95B02">
                <w:rPr>
                  <w:lang w:eastAsia="zh-CN"/>
                </w:rPr>
                <w:t>G-FR2-A4-</w:t>
              </w:r>
              <w:r>
                <w:rPr>
                  <w:lang w:eastAsia="zh-CN"/>
                </w:rPr>
                <w:t>26</w:t>
              </w:r>
            </w:ins>
          </w:p>
        </w:tc>
      </w:tr>
      <w:tr w:rsidR="00DF6E6A" w:rsidRPr="00F95B02" w14:paraId="2C873599" w14:textId="77777777" w:rsidTr="009C397C">
        <w:trPr>
          <w:cantSplit/>
          <w:jc w:val="center"/>
          <w:ins w:id="4059" w:author="Ericsson_Nicholas_Pu" w:date="2023-02-11T20:28:00Z"/>
        </w:trPr>
        <w:tc>
          <w:tcPr>
            <w:tcW w:w="4315" w:type="dxa"/>
          </w:tcPr>
          <w:p w14:paraId="2EDB25E3" w14:textId="77777777" w:rsidR="00DF6E6A" w:rsidRPr="00F95B02" w:rsidRDefault="00DF6E6A" w:rsidP="009C397C">
            <w:pPr>
              <w:pStyle w:val="TAC"/>
              <w:rPr>
                <w:ins w:id="4060" w:author="Ericsson_Nicholas_Pu" w:date="2023-02-11T20:28:00Z"/>
                <w:lang w:eastAsia="zh-CN"/>
              </w:rPr>
            </w:pPr>
            <w:ins w:id="4061" w:author="Ericsson_Nicholas_Pu" w:date="2023-02-11T20:28:00Z">
              <w:r w:rsidRPr="00F95B02">
                <w:rPr>
                  <w:lang w:eastAsia="zh-CN"/>
                </w:rPr>
                <w:t>Subcarrier spacing [kHz]</w:t>
              </w:r>
            </w:ins>
          </w:p>
        </w:tc>
        <w:tc>
          <w:tcPr>
            <w:tcW w:w="1535" w:type="dxa"/>
          </w:tcPr>
          <w:p w14:paraId="284930CF" w14:textId="77777777" w:rsidR="00DF6E6A" w:rsidRDefault="00DF6E6A" w:rsidP="009C397C">
            <w:pPr>
              <w:pStyle w:val="TAC"/>
              <w:rPr>
                <w:ins w:id="4062" w:author="Ericsson_Nicholas_Pu" w:date="2023-02-11T20:28:00Z"/>
                <w:lang w:eastAsia="zh-CN"/>
              </w:rPr>
            </w:pPr>
            <w:ins w:id="4063" w:author="Ericsson_Nicholas_Pu" w:date="2023-02-11T20:28:00Z">
              <w:r w:rsidRPr="00F95B02">
                <w:rPr>
                  <w:lang w:eastAsia="zh-CN"/>
                </w:rPr>
                <w:t>120</w:t>
              </w:r>
            </w:ins>
          </w:p>
        </w:tc>
        <w:tc>
          <w:tcPr>
            <w:tcW w:w="1535" w:type="dxa"/>
          </w:tcPr>
          <w:p w14:paraId="1AE249A5" w14:textId="77777777" w:rsidR="00DF6E6A" w:rsidRDefault="00DF6E6A" w:rsidP="009C397C">
            <w:pPr>
              <w:pStyle w:val="TAC"/>
              <w:rPr>
                <w:ins w:id="4064" w:author="Ericsson_Nicholas_Pu" w:date="2023-02-11T20:28:00Z"/>
                <w:lang w:eastAsia="zh-CN"/>
              </w:rPr>
            </w:pPr>
            <w:ins w:id="4065" w:author="Ericsson_Nicholas_Pu" w:date="2023-02-11T20:28:00Z">
              <w:r w:rsidRPr="00F95B02">
                <w:rPr>
                  <w:lang w:eastAsia="zh-CN"/>
                </w:rPr>
                <w:t>120</w:t>
              </w:r>
            </w:ins>
          </w:p>
        </w:tc>
        <w:tc>
          <w:tcPr>
            <w:tcW w:w="1535" w:type="dxa"/>
          </w:tcPr>
          <w:p w14:paraId="76300D9D" w14:textId="77777777" w:rsidR="00DF6E6A" w:rsidRPr="00F95B02" w:rsidRDefault="00DF6E6A" w:rsidP="009C397C">
            <w:pPr>
              <w:pStyle w:val="TAC"/>
              <w:rPr>
                <w:ins w:id="4066" w:author="Ericsson_Nicholas_Pu" w:date="2023-02-11T20:28:00Z"/>
              </w:rPr>
            </w:pPr>
            <w:ins w:id="4067" w:author="Ericsson_Nicholas_Pu" w:date="2023-02-11T20:28:00Z">
              <w:r>
                <w:rPr>
                  <w:lang w:eastAsia="zh-CN"/>
                </w:rPr>
                <w:t>48</w:t>
              </w:r>
              <w:r w:rsidRPr="00F95B02">
                <w:rPr>
                  <w:lang w:eastAsia="zh-CN"/>
                </w:rPr>
                <w:t>0</w:t>
              </w:r>
            </w:ins>
          </w:p>
        </w:tc>
      </w:tr>
      <w:tr w:rsidR="00DF6E6A" w:rsidRPr="00F95B02" w14:paraId="6E1CF421" w14:textId="77777777" w:rsidTr="009C397C">
        <w:trPr>
          <w:cantSplit/>
          <w:jc w:val="center"/>
          <w:ins w:id="4068" w:author="Ericsson_Nicholas_Pu" w:date="2023-02-11T20:28:00Z"/>
        </w:trPr>
        <w:tc>
          <w:tcPr>
            <w:tcW w:w="4315" w:type="dxa"/>
          </w:tcPr>
          <w:p w14:paraId="5A200845" w14:textId="77777777" w:rsidR="00DF6E6A" w:rsidRPr="00F95B02" w:rsidRDefault="00DF6E6A" w:rsidP="009C397C">
            <w:pPr>
              <w:pStyle w:val="TAC"/>
              <w:rPr>
                <w:ins w:id="4069" w:author="Ericsson_Nicholas_Pu" w:date="2023-02-11T20:28:00Z"/>
              </w:rPr>
            </w:pPr>
            <w:ins w:id="4070" w:author="Ericsson_Nicholas_Pu" w:date="2023-02-11T20:28:00Z">
              <w:r w:rsidRPr="00F95B02">
                <w:t>Allocated resource blocks</w:t>
              </w:r>
            </w:ins>
          </w:p>
        </w:tc>
        <w:tc>
          <w:tcPr>
            <w:tcW w:w="1535" w:type="dxa"/>
          </w:tcPr>
          <w:p w14:paraId="19EA292B" w14:textId="77777777" w:rsidR="00DF6E6A" w:rsidRDefault="00DF6E6A" w:rsidP="009C397C">
            <w:pPr>
              <w:pStyle w:val="TAC"/>
              <w:rPr>
                <w:ins w:id="4071" w:author="Ericsson_Nicholas_Pu" w:date="2023-02-11T20:28:00Z"/>
                <w:rFonts w:eastAsia="Yu Mincho"/>
              </w:rPr>
            </w:pPr>
            <w:ins w:id="4072" w:author="Ericsson_Nicholas_Pu" w:date="2023-02-11T20:28:00Z">
              <w:r w:rsidRPr="00F95B02">
                <w:rPr>
                  <w:rFonts w:eastAsia="Yu Mincho"/>
                </w:rPr>
                <w:t>66</w:t>
              </w:r>
            </w:ins>
          </w:p>
        </w:tc>
        <w:tc>
          <w:tcPr>
            <w:tcW w:w="1535" w:type="dxa"/>
          </w:tcPr>
          <w:p w14:paraId="473A11E4" w14:textId="77777777" w:rsidR="00DF6E6A" w:rsidRDefault="00DF6E6A" w:rsidP="009C397C">
            <w:pPr>
              <w:pStyle w:val="TAC"/>
              <w:rPr>
                <w:ins w:id="4073" w:author="Ericsson_Nicholas_Pu" w:date="2023-02-11T20:28:00Z"/>
                <w:rFonts w:eastAsia="Yu Mincho"/>
              </w:rPr>
            </w:pPr>
            <w:ins w:id="4074" w:author="Ericsson_Nicholas_Pu" w:date="2023-02-11T20:28:00Z">
              <w:r>
                <w:rPr>
                  <w:rFonts w:eastAsia="Yu Mincho"/>
                </w:rPr>
                <w:t>264</w:t>
              </w:r>
            </w:ins>
          </w:p>
        </w:tc>
        <w:tc>
          <w:tcPr>
            <w:tcW w:w="1535" w:type="dxa"/>
          </w:tcPr>
          <w:p w14:paraId="19CD254E" w14:textId="77777777" w:rsidR="00DF6E6A" w:rsidRPr="00F95B02" w:rsidRDefault="00DF6E6A" w:rsidP="009C397C">
            <w:pPr>
              <w:pStyle w:val="TAC"/>
              <w:rPr>
                <w:ins w:id="4075" w:author="Ericsson_Nicholas_Pu" w:date="2023-02-11T20:28:00Z"/>
                <w:rFonts w:eastAsia="Yu Mincho"/>
              </w:rPr>
            </w:pPr>
            <w:ins w:id="4076" w:author="Ericsson_Nicholas_Pu" w:date="2023-02-11T20:28:00Z">
              <w:r>
                <w:rPr>
                  <w:rFonts w:eastAsia="Yu Mincho"/>
                </w:rPr>
                <w:t>66</w:t>
              </w:r>
            </w:ins>
          </w:p>
        </w:tc>
      </w:tr>
      <w:tr w:rsidR="00DF6E6A" w:rsidRPr="00F95B02" w14:paraId="26B4B834" w14:textId="77777777" w:rsidTr="009C397C">
        <w:trPr>
          <w:cantSplit/>
          <w:jc w:val="center"/>
          <w:ins w:id="4077" w:author="Ericsson_Nicholas_Pu" w:date="2023-02-11T20:28:00Z"/>
        </w:trPr>
        <w:tc>
          <w:tcPr>
            <w:tcW w:w="4315" w:type="dxa"/>
          </w:tcPr>
          <w:p w14:paraId="67CE8B2D" w14:textId="77777777" w:rsidR="00DF6E6A" w:rsidRPr="00F95B02" w:rsidRDefault="00DF6E6A" w:rsidP="009C397C">
            <w:pPr>
              <w:pStyle w:val="TAC"/>
              <w:rPr>
                <w:ins w:id="4078" w:author="Ericsson_Nicholas_Pu" w:date="2023-02-11T20:28:00Z"/>
                <w:lang w:eastAsia="zh-CN"/>
              </w:rPr>
            </w:pPr>
            <w:ins w:id="4079" w:author="Ericsson_Nicholas_Pu" w:date="2023-02-11T20:28:00Z">
              <w:r w:rsidRPr="00F95B02">
                <w:rPr>
                  <w:lang w:eastAsia="zh-CN"/>
                </w:rPr>
                <w:t>CP</w:t>
              </w:r>
              <w:r w:rsidRPr="00F95B02">
                <w:t xml:space="preserve">-OFDM Symbols per </w:t>
              </w:r>
              <w:r w:rsidRPr="00F95B02">
                <w:rPr>
                  <w:lang w:eastAsia="zh-CN"/>
                </w:rPr>
                <w:t>slot (Note 1)</w:t>
              </w:r>
            </w:ins>
          </w:p>
        </w:tc>
        <w:tc>
          <w:tcPr>
            <w:tcW w:w="1535" w:type="dxa"/>
          </w:tcPr>
          <w:p w14:paraId="79BE1A7B" w14:textId="77777777" w:rsidR="00DF6E6A" w:rsidRDefault="00DF6E6A" w:rsidP="009C397C">
            <w:pPr>
              <w:pStyle w:val="TAC"/>
              <w:rPr>
                <w:ins w:id="4080" w:author="Ericsson_Nicholas_Pu" w:date="2023-02-11T20:28:00Z"/>
                <w:lang w:eastAsia="zh-CN"/>
              </w:rPr>
            </w:pPr>
            <w:ins w:id="4081" w:author="Ericsson_Nicholas_Pu" w:date="2023-02-11T20:28:00Z">
              <w:r w:rsidRPr="00F95B02">
                <w:rPr>
                  <w:lang w:eastAsia="zh-CN"/>
                </w:rPr>
                <w:t>8</w:t>
              </w:r>
            </w:ins>
          </w:p>
        </w:tc>
        <w:tc>
          <w:tcPr>
            <w:tcW w:w="1535" w:type="dxa"/>
          </w:tcPr>
          <w:p w14:paraId="0D0AD86C" w14:textId="77777777" w:rsidR="00DF6E6A" w:rsidRDefault="00DF6E6A" w:rsidP="009C397C">
            <w:pPr>
              <w:pStyle w:val="TAC"/>
              <w:rPr>
                <w:ins w:id="4082" w:author="Ericsson_Nicholas_Pu" w:date="2023-02-11T20:28:00Z"/>
                <w:lang w:eastAsia="zh-CN"/>
              </w:rPr>
            </w:pPr>
            <w:ins w:id="4083" w:author="Ericsson_Nicholas_Pu" w:date="2023-02-11T20:28:00Z">
              <w:r w:rsidRPr="00F95B02">
                <w:rPr>
                  <w:lang w:eastAsia="zh-CN"/>
                </w:rPr>
                <w:t>8</w:t>
              </w:r>
            </w:ins>
          </w:p>
        </w:tc>
        <w:tc>
          <w:tcPr>
            <w:tcW w:w="1535" w:type="dxa"/>
          </w:tcPr>
          <w:p w14:paraId="741D64E6" w14:textId="77777777" w:rsidR="00DF6E6A" w:rsidRPr="00F95B02" w:rsidRDefault="00DF6E6A" w:rsidP="009C397C">
            <w:pPr>
              <w:pStyle w:val="TAC"/>
              <w:rPr>
                <w:ins w:id="4084" w:author="Ericsson_Nicholas_Pu" w:date="2023-02-11T20:28:00Z"/>
                <w:lang w:eastAsia="zh-CN"/>
              </w:rPr>
            </w:pPr>
            <w:ins w:id="4085" w:author="Ericsson_Nicholas_Pu" w:date="2023-02-11T20:28:00Z">
              <w:r>
                <w:rPr>
                  <w:lang w:eastAsia="zh-CN"/>
                </w:rPr>
                <w:t>8</w:t>
              </w:r>
            </w:ins>
          </w:p>
        </w:tc>
      </w:tr>
      <w:tr w:rsidR="00DF6E6A" w:rsidRPr="00F95B02" w14:paraId="51C75B8B" w14:textId="77777777" w:rsidTr="009C397C">
        <w:trPr>
          <w:cantSplit/>
          <w:jc w:val="center"/>
          <w:ins w:id="4086" w:author="Ericsson_Nicholas_Pu" w:date="2023-02-11T20:28:00Z"/>
        </w:trPr>
        <w:tc>
          <w:tcPr>
            <w:tcW w:w="4315" w:type="dxa"/>
          </w:tcPr>
          <w:p w14:paraId="7E0B650D" w14:textId="77777777" w:rsidR="00DF6E6A" w:rsidRPr="00F95B02" w:rsidRDefault="00DF6E6A" w:rsidP="009C397C">
            <w:pPr>
              <w:pStyle w:val="TAC"/>
              <w:rPr>
                <w:ins w:id="4087" w:author="Ericsson_Nicholas_Pu" w:date="2023-02-11T20:28:00Z"/>
              </w:rPr>
            </w:pPr>
            <w:ins w:id="4088" w:author="Ericsson_Nicholas_Pu" w:date="2023-02-11T20:28:00Z">
              <w:r w:rsidRPr="00F95B02">
                <w:t>Modulation</w:t>
              </w:r>
            </w:ins>
          </w:p>
        </w:tc>
        <w:tc>
          <w:tcPr>
            <w:tcW w:w="1535" w:type="dxa"/>
          </w:tcPr>
          <w:p w14:paraId="16308C7A" w14:textId="77777777" w:rsidR="00DF6E6A" w:rsidRPr="00F95B02" w:rsidRDefault="00DF6E6A" w:rsidP="009C397C">
            <w:pPr>
              <w:pStyle w:val="TAC"/>
              <w:rPr>
                <w:ins w:id="4089" w:author="Ericsson_Nicholas_Pu" w:date="2023-02-11T20:28:00Z"/>
                <w:lang w:eastAsia="zh-CN"/>
              </w:rPr>
            </w:pPr>
            <w:ins w:id="4090" w:author="Ericsson_Nicholas_Pu" w:date="2023-02-11T20:28:00Z">
              <w:r w:rsidRPr="00F95B02">
                <w:rPr>
                  <w:lang w:eastAsia="zh-CN"/>
                </w:rPr>
                <w:t>16QAM</w:t>
              </w:r>
            </w:ins>
          </w:p>
        </w:tc>
        <w:tc>
          <w:tcPr>
            <w:tcW w:w="1535" w:type="dxa"/>
          </w:tcPr>
          <w:p w14:paraId="5F89D566" w14:textId="77777777" w:rsidR="00DF6E6A" w:rsidRPr="00F95B02" w:rsidRDefault="00DF6E6A" w:rsidP="009C397C">
            <w:pPr>
              <w:pStyle w:val="TAC"/>
              <w:rPr>
                <w:ins w:id="4091" w:author="Ericsson_Nicholas_Pu" w:date="2023-02-11T20:28:00Z"/>
                <w:lang w:eastAsia="zh-CN"/>
              </w:rPr>
            </w:pPr>
            <w:ins w:id="4092" w:author="Ericsson_Nicholas_Pu" w:date="2023-02-11T20:28:00Z">
              <w:r w:rsidRPr="00F95B02">
                <w:rPr>
                  <w:lang w:eastAsia="zh-CN"/>
                </w:rPr>
                <w:t>16QAM</w:t>
              </w:r>
            </w:ins>
          </w:p>
        </w:tc>
        <w:tc>
          <w:tcPr>
            <w:tcW w:w="1535" w:type="dxa"/>
          </w:tcPr>
          <w:p w14:paraId="45CC82EB" w14:textId="77777777" w:rsidR="00DF6E6A" w:rsidRPr="00F95B02" w:rsidRDefault="00DF6E6A" w:rsidP="009C397C">
            <w:pPr>
              <w:pStyle w:val="TAC"/>
              <w:rPr>
                <w:ins w:id="4093" w:author="Ericsson_Nicholas_Pu" w:date="2023-02-11T20:28:00Z"/>
                <w:lang w:eastAsia="zh-CN"/>
              </w:rPr>
            </w:pPr>
            <w:ins w:id="4094" w:author="Ericsson_Nicholas_Pu" w:date="2023-02-11T20:28:00Z">
              <w:r w:rsidRPr="00F95B02">
                <w:rPr>
                  <w:lang w:eastAsia="zh-CN"/>
                </w:rPr>
                <w:t>16QAM</w:t>
              </w:r>
            </w:ins>
          </w:p>
        </w:tc>
      </w:tr>
      <w:tr w:rsidR="00DF6E6A" w:rsidRPr="00F95B02" w14:paraId="69E137AC" w14:textId="77777777" w:rsidTr="009C397C">
        <w:trPr>
          <w:cantSplit/>
          <w:jc w:val="center"/>
          <w:ins w:id="4095" w:author="Ericsson_Nicholas_Pu" w:date="2023-02-11T20:28:00Z"/>
        </w:trPr>
        <w:tc>
          <w:tcPr>
            <w:tcW w:w="4315" w:type="dxa"/>
          </w:tcPr>
          <w:p w14:paraId="680FCC18" w14:textId="77777777" w:rsidR="00DF6E6A" w:rsidRPr="00F95B02" w:rsidRDefault="00DF6E6A" w:rsidP="009C397C">
            <w:pPr>
              <w:pStyle w:val="TAC"/>
              <w:rPr>
                <w:ins w:id="4096" w:author="Ericsson_Nicholas_Pu" w:date="2023-02-11T20:28:00Z"/>
              </w:rPr>
            </w:pPr>
            <w:ins w:id="4097" w:author="Ericsson_Nicholas_Pu" w:date="2023-02-11T20:28:00Z">
              <w:r w:rsidRPr="00F95B02">
                <w:t>Code rate</w:t>
              </w:r>
              <w:r w:rsidRPr="00F95B02">
                <w:rPr>
                  <w:lang w:eastAsia="zh-CN"/>
                </w:rPr>
                <w:t xml:space="preserve"> (Note 2)</w:t>
              </w:r>
            </w:ins>
          </w:p>
        </w:tc>
        <w:tc>
          <w:tcPr>
            <w:tcW w:w="1535" w:type="dxa"/>
          </w:tcPr>
          <w:p w14:paraId="4115A470" w14:textId="77777777" w:rsidR="00DF6E6A" w:rsidRPr="00F95B02" w:rsidRDefault="00DF6E6A" w:rsidP="009C397C">
            <w:pPr>
              <w:pStyle w:val="TAC"/>
              <w:rPr>
                <w:ins w:id="4098" w:author="Ericsson_Nicholas_Pu" w:date="2023-02-11T20:28:00Z"/>
                <w:rFonts w:eastAsia="Malgun Gothic"/>
              </w:rPr>
            </w:pPr>
            <w:ins w:id="4099" w:author="Ericsson_Nicholas_Pu" w:date="2023-02-11T20:28:00Z">
              <w:r w:rsidRPr="00F95B02">
                <w:rPr>
                  <w:rFonts w:eastAsia="Malgun Gothic"/>
                </w:rPr>
                <w:t>658/1024</w:t>
              </w:r>
            </w:ins>
          </w:p>
        </w:tc>
        <w:tc>
          <w:tcPr>
            <w:tcW w:w="1535" w:type="dxa"/>
          </w:tcPr>
          <w:p w14:paraId="76522FDB" w14:textId="77777777" w:rsidR="00DF6E6A" w:rsidRPr="00F95B02" w:rsidRDefault="00DF6E6A" w:rsidP="009C397C">
            <w:pPr>
              <w:pStyle w:val="TAC"/>
              <w:rPr>
                <w:ins w:id="4100" w:author="Ericsson_Nicholas_Pu" w:date="2023-02-11T20:28:00Z"/>
                <w:rFonts w:eastAsia="Malgun Gothic"/>
              </w:rPr>
            </w:pPr>
            <w:ins w:id="4101" w:author="Ericsson_Nicholas_Pu" w:date="2023-02-11T20:28:00Z">
              <w:r w:rsidRPr="00F95B02">
                <w:rPr>
                  <w:rFonts w:eastAsia="Malgun Gothic"/>
                </w:rPr>
                <w:t>658/1024</w:t>
              </w:r>
            </w:ins>
          </w:p>
        </w:tc>
        <w:tc>
          <w:tcPr>
            <w:tcW w:w="1535" w:type="dxa"/>
          </w:tcPr>
          <w:p w14:paraId="4A02D639" w14:textId="77777777" w:rsidR="00DF6E6A" w:rsidRPr="00F95B02" w:rsidRDefault="00DF6E6A" w:rsidP="009C397C">
            <w:pPr>
              <w:pStyle w:val="TAC"/>
              <w:rPr>
                <w:ins w:id="4102" w:author="Ericsson_Nicholas_Pu" w:date="2023-02-11T20:28:00Z"/>
                <w:lang w:eastAsia="zh-CN"/>
              </w:rPr>
            </w:pPr>
            <w:ins w:id="4103" w:author="Ericsson_Nicholas_Pu" w:date="2023-02-11T20:28:00Z">
              <w:r w:rsidRPr="00F95B02">
                <w:rPr>
                  <w:rFonts w:eastAsia="Malgun Gothic"/>
                </w:rPr>
                <w:t>658/1024</w:t>
              </w:r>
            </w:ins>
          </w:p>
        </w:tc>
      </w:tr>
      <w:tr w:rsidR="00DF6E6A" w:rsidRPr="00F95B02" w14:paraId="021D5B7B" w14:textId="77777777" w:rsidTr="009C397C">
        <w:trPr>
          <w:cantSplit/>
          <w:jc w:val="center"/>
          <w:ins w:id="4104" w:author="Ericsson_Nicholas_Pu" w:date="2023-02-11T20:28:00Z"/>
        </w:trPr>
        <w:tc>
          <w:tcPr>
            <w:tcW w:w="4315" w:type="dxa"/>
          </w:tcPr>
          <w:p w14:paraId="0021C211" w14:textId="77777777" w:rsidR="00DF6E6A" w:rsidRPr="00F95B02" w:rsidRDefault="00DF6E6A" w:rsidP="009C397C">
            <w:pPr>
              <w:pStyle w:val="TAC"/>
              <w:rPr>
                <w:ins w:id="4105" w:author="Ericsson_Nicholas_Pu" w:date="2023-02-11T20:28:00Z"/>
              </w:rPr>
            </w:pPr>
            <w:ins w:id="4106" w:author="Ericsson_Nicholas_Pu" w:date="2023-02-11T20:28:00Z">
              <w:r w:rsidRPr="00F95B02">
                <w:t>Payload size (bits)</w:t>
              </w:r>
            </w:ins>
          </w:p>
        </w:tc>
        <w:tc>
          <w:tcPr>
            <w:tcW w:w="1535" w:type="dxa"/>
            <w:vAlign w:val="center"/>
          </w:tcPr>
          <w:p w14:paraId="2A1EADF7" w14:textId="77777777" w:rsidR="00DF6E6A" w:rsidRPr="00F95B02" w:rsidRDefault="00DF6E6A" w:rsidP="009C397C">
            <w:pPr>
              <w:pStyle w:val="TAC"/>
              <w:rPr>
                <w:ins w:id="4107" w:author="Ericsson_Nicholas_Pu" w:date="2023-02-11T20:28:00Z"/>
              </w:rPr>
            </w:pPr>
            <w:ins w:id="4108" w:author="Ericsson_Nicholas_Pu" w:date="2023-02-11T20:28:00Z">
              <w:r w:rsidRPr="00F95B02">
                <w:t>32776</w:t>
              </w:r>
            </w:ins>
          </w:p>
        </w:tc>
        <w:tc>
          <w:tcPr>
            <w:tcW w:w="1535" w:type="dxa"/>
          </w:tcPr>
          <w:p w14:paraId="7604A183" w14:textId="77777777" w:rsidR="00DF6E6A" w:rsidRPr="00F95B02" w:rsidRDefault="00DF6E6A" w:rsidP="009C397C">
            <w:pPr>
              <w:pStyle w:val="TAC"/>
              <w:rPr>
                <w:ins w:id="4109" w:author="Ericsson_Nicholas_Pu" w:date="2023-02-11T20:28:00Z"/>
              </w:rPr>
            </w:pPr>
            <w:ins w:id="4110" w:author="Ericsson_Nicholas_Pu" w:date="2023-02-11T20:28:00Z">
              <w:r>
                <w:t>131176</w:t>
              </w:r>
            </w:ins>
          </w:p>
        </w:tc>
        <w:tc>
          <w:tcPr>
            <w:tcW w:w="1535" w:type="dxa"/>
            <w:vAlign w:val="center"/>
          </w:tcPr>
          <w:p w14:paraId="2AB52370" w14:textId="77777777" w:rsidR="00DF6E6A" w:rsidRPr="00F95B02" w:rsidRDefault="00DF6E6A" w:rsidP="009C397C">
            <w:pPr>
              <w:pStyle w:val="TAC"/>
              <w:rPr>
                <w:ins w:id="4111" w:author="Ericsson_Nicholas_Pu" w:date="2023-02-11T20:28:00Z"/>
              </w:rPr>
            </w:pPr>
            <w:ins w:id="4112" w:author="Ericsson_Nicholas_Pu" w:date="2023-02-11T20:28:00Z">
              <w:r w:rsidRPr="00F95B02">
                <w:t>32776</w:t>
              </w:r>
            </w:ins>
          </w:p>
        </w:tc>
      </w:tr>
      <w:tr w:rsidR="00DF6E6A" w:rsidRPr="00F95B02" w14:paraId="19DCC2FD" w14:textId="77777777" w:rsidTr="009C397C">
        <w:trPr>
          <w:cantSplit/>
          <w:jc w:val="center"/>
          <w:ins w:id="4113" w:author="Ericsson_Nicholas_Pu" w:date="2023-02-11T20:28:00Z"/>
        </w:trPr>
        <w:tc>
          <w:tcPr>
            <w:tcW w:w="4315" w:type="dxa"/>
          </w:tcPr>
          <w:p w14:paraId="3B4B1E5A" w14:textId="77777777" w:rsidR="00DF6E6A" w:rsidRPr="00F95B02" w:rsidRDefault="00DF6E6A" w:rsidP="009C397C">
            <w:pPr>
              <w:pStyle w:val="TAC"/>
              <w:rPr>
                <w:ins w:id="4114" w:author="Ericsson_Nicholas_Pu" w:date="2023-02-11T20:28:00Z"/>
                <w:szCs w:val="22"/>
              </w:rPr>
            </w:pPr>
            <w:ins w:id="4115" w:author="Ericsson_Nicholas_Pu" w:date="2023-02-11T20:28:00Z">
              <w:r w:rsidRPr="00F95B02">
                <w:rPr>
                  <w:szCs w:val="22"/>
                </w:rPr>
                <w:t>Transport block CRC (bits)</w:t>
              </w:r>
            </w:ins>
          </w:p>
        </w:tc>
        <w:tc>
          <w:tcPr>
            <w:tcW w:w="1535" w:type="dxa"/>
          </w:tcPr>
          <w:p w14:paraId="4BD84407" w14:textId="77777777" w:rsidR="00DF6E6A" w:rsidRPr="00F95B02" w:rsidRDefault="00DF6E6A" w:rsidP="009C397C">
            <w:pPr>
              <w:pStyle w:val="TAC"/>
              <w:rPr>
                <w:ins w:id="4116" w:author="Ericsson_Nicholas_Pu" w:date="2023-02-11T20:28:00Z"/>
                <w:szCs w:val="18"/>
              </w:rPr>
            </w:pPr>
            <w:ins w:id="4117" w:author="Ericsson_Nicholas_Pu" w:date="2023-02-11T20:28:00Z">
              <w:r w:rsidRPr="00F95B02">
                <w:rPr>
                  <w:szCs w:val="18"/>
                </w:rPr>
                <w:t>24</w:t>
              </w:r>
            </w:ins>
          </w:p>
        </w:tc>
        <w:tc>
          <w:tcPr>
            <w:tcW w:w="1535" w:type="dxa"/>
          </w:tcPr>
          <w:p w14:paraId="42B6AF83" w14:textId="77777777" w:rsidR="00DF6E6A" w:rsidRPr="00F95B02" w:rsidRDefault="00DF6E6A" w:rsidP="009C397C">
            <w:pPr>
              <w:pStyle w:val="TAC"/>
              <w:rPr>
                <w:ins w:id="4118" w:author="Ericsson_Nicholas_Pu" w:date="2023-02-11T20:28:00Z"/>
                <w:szCs w:val="18"/>
              </w:rPr>
            </w:pPr>
            <w:ins w:id="4119" w:author="Ericsson_Nicholas_Pu" w:date="2023-02-11T20:28:00Z">
              <w:r>
                <w:rPr>
                  <w:szCs w:val="18"/>
                </w:rPr>
                <w:t>24</w:t>
              </w:r>
            </w:ins>
          </w:p>
        </w:tc>
        <w:tc>
          <w:tcPr>
            <w:tcW w:w="1535" w:type="dxa"/>
          </w:tcPr>
          <w:p w14:paraId="75780ECD" w14:textId="77777777" w:rsidR="00DF6E6A" w:rsidRPr="00F95B02" w:rsidRDefault="00DF6E6A" w:rsidP="009C397C">
            <w:pPr>
              <w:pStyle w:val="TAC"/>
              <w:rPr>
                <w:ins w:id="4120" w:author="Ericsson_Nicholas_Pu" w:date="2023-02-11T20:28:00Z"/>
              </w:rPr>
            </w:pPr>
            <w:ins w:id="4121" w:author="Ericsson_Nicholas_Pu" w:date="2023-02-11T20:28:00Z">
              <w:r w:rsidRPr="00F95B02">
                <w:rPr>
                  <w:szCs w:val="18"/>
                </w:rPr>
                <w:t>24</w:t>
              </w:r>
            </w:ins>
          </w:p>
        </w:tc>
      </w:tr>
      <w:tr w:rsidR="00DF6E6A" w:rsidRPr="00F95B02" w14:paraId="45746921" w14:textId="77777777" w:rsidTr="009C397C">
        <w:trPr>
          <w:cantSplit/>
          <w:jc w:val="center"/>
          <w:ins w:id="4122" w:author="Ericsson_Nicholas_Pu" w:date="2023-02-11T20:28:00Z"/>
        </w:trPr>
        <w:tc>
          <w:tcPr>
            <w:tcW w:w="4315" w:type="dxa"/>
          </w:tcPr>
          <w:p w14:paraId="453128C5" w14:textId="77777777" w:rsidR="00DF6E6A" w:rsidRPr="00F95B02" w:rsidRDefault="00DF6E6A" w:rsidP="009C397C">
            <w:pPr>
              <w:pStyle w:val="TAC"/>
              <w:rPr>
                <w:ins w:id="4123" w:author="Ericsson_Nicholas_Pu" w:date="2023-02-11T20:28:00Z"/>
              </w:rPr>
            </w:pPr>
            <w:ins w:id="4124" w:author="Ericsson_Nicholas_Pu" w:date="2023-02-11T20:28:00Z">
              <w:r w:rsidRPr="00F95B02">
                <w:t>Code block CRC size (bits)</w:t>
              </w:r>
            </w:ins>
          </w:p>
        </w:tc>
        <w:tc>
          <w:tcPr>
            <w:tcW w:w="1535" w:type="dxa"/>
          </w:tcPr>
          <w:p w14:paraId="09F5E4A3" w14:textId="77777777" w:rsidR="00DF6E6A" w:rsidRPr="00F95B02" w:rsidRDefault="00DF6E6A" w:rsidP="009C397C">
            <w:pPr>
              <w:pStyle w:val="TAC"/>
              <w:rPr>
                <w:ins w:id="4125" w:author="Ericsson_Nicholas_Pu" w:date="2023-02-11T20:28:00Z"/>
                <w:szCs w:val="18"/>
              </w:rPr>
            </w:pPr>
            <w:ins w:id="4126" w:author="Ericsson_Nicholas_Pu" w:date="2023-02-11T20:28:00Z">
              <w:r w:rsidRPr="00F95B02">
                <w:rPr>
                  <w:szCs w:val="18"/>
                </w:rPr>
                <w:t>24</w:t>
              </w:r>
            </w:ins>
          </w:p>
        </w:tc>
        <w:tc>
          <w:tcPr>
            <w:tcW w:w="1535" w:type="dxa"/>
          </w:tcPr>
          <w:p w14:paraId="3950F73D" w14:textId="77777777" w:rsidR="00DF6E6A" w:rsidRPr="00F95B02" w:rsidRDefault="00DF6E6A" w:rsidP="009C397C">
            <w:pPr>
              <w:pStyle w:val="TAC"/>
              <w:rPr>
                <w:ins w:id="4127" w:author="Ericsson_Nicholas_Pu" w:date="2023-02-11T20:28:00Z"/>
                <w:szCs w:val="18"/>
              </w:rPr>
            </w:pPr>
            <w:ins w:id="4128" w:author="Ericsson_Nicholas_Pu" w:date="2023-02-11T20:28:00Z">
              <w:r>
                <w:rPr>
                  <w:szCs w:val="18"/>
                </w:rPr>
                <w:t>24</w:t>
              </w:r>
            </w:ins>
          </w:p>
        </w:tc>
        <w:tc>
          <w:tcPr>
            <w:tcW w:w="1535" w:type="dxa"/>
          </w:tcPr>
          <w:p w14:paraId="7229B793" w14:textId="77777777" w:rsidR="00DF6E6A" w:rsidRPr="00F95B02" w:rsidRDefault="00DF6E6A" w:rsidP="009C397C">
            <w:pPr>
              <w:pStyle w:val="TAC"/>
              <w:rPr>
                <w:ins w:id="4129" w:author="Ericsson_Nicholas_Pu" w:date="2023-02-11T20:28:00Z"/>
              </w:rPr>
            </w:pPr>
            <w:ins w:id="4130" w:author="Ericsson_Nicholas_Pu" w:date="2023-02-11T20:28:00Z">
              <w:r w:rsidRPr="00F95B02">
                <w:rPr>
                  <w:szCs w:val="18"/>
                </w:rPr>
                <w:t>24</w:t>
              </w:r>
            </w:ins>
          </w:p>
        </w:tc>
      </w:tr>
      <w:tr w:rsidR="00DF6E6A" w:rsidRPr="00F95B02" w14:paraId="394CADAE" w14:textId="77777777" w:rsidTr="009C397C">
        <w:trPr>
          <w:cantSplit/>
          <w:jc w:val="center"/>
          <w:ins w:id="4131" w:author="Ericsson_Nicholas_Pu" w:date="2023-02-11T20:28:00Z"/>
        </w:trPr>
        <w:tc>
          <w:tcPr>
            <w:tcW w:w="4315" w:type="dxa"/>
          </w:tcPr>
          <w:p w14:paraId="1DF1F207" w14:textId="77777777" w:rsidR="00DF6E6A" w:rsidRPr="00F95B02" w:rsidRDefault="00DF6E6A" w:rsidP="009C397C">
            <w:pPr>
              <w:pStyle w:val="TAC"/>
              <w:rPr>
                <w:ins w:id="4132" w:author="Ericsson_Nicholas_Pu" w:date="2023-02-11T20:28:00Z"/>
              </w:rPr>
            </w:pPr>
            <w:ins w:id="4133" w:author="Ericsson_Nicholas_Pu" w:date="2023-02-11T20:28:00Z">
              <w:r w:rsidRPr="00F95B02">
                <w:t>Number of code blocks - C</w:t>
              </w:r>
            </w:ins>
          </w:p>
        </w:tc>
        <w:tc>
          <w:tcPr>
            <w:tcW w:w="1535" w:type="dxa"/>
            <w:vAlign w:val="center"/>
          </w:tcPr>
          <w:p w14:paraId="65DEC49E" w14:textId="77777777" w:rsidR="00DF6E6A" w:rsidRPr="00F95B02" w:rsidRDefault="00DF6E6A" w:rsidP="009C397C">
            <w:pPr>
              <w:pStyle w:val="TAC"/>
              <w:rPr>
                <w:ins w:id="4134" w:author="Ericsson_Nicholas_Pu" w:date="2023-02-11T20:28:00Z"/>
              </w:rPr>
            </w:pPr>
            <w:ins w:id="4135" w:author="Ericsson_Nicholas_Pu" w:date="2023-02-11T20:28:00Z">
              <w:r w:rsidRPr="00F95B02">
                <w:t>4</w:t>
              </w:r>
            </w:ins>
          </w:p>
        </w:tc>
        <w:tc>
          <w:tcPr>
            <w:tcW w:w="1535" w:type="dxa"/>
          </w:tcPr>
          <w:p w14:paraId="2E29C594" w14:textId="77777777" w:rsidR="00DF6E6A" w:rsidRPr="00F95B02" w:rsidRDefault="00DF6E6A" w:rsidP="009C397C">
            <w:pPr>
              <w:pStyle w:val="TAC"/>
              <w:rPr>
                <w:ins w:id="4136" w:author="Ericsson_Nicholas_Pu" w:date="2023-02-11T20:28:00Z"/>
              </w:rPr>
            </w:pPr>
            <w:ins w:id="4137" w:author="Ericsson_Nicholas_Pu" w:date="2023-02-11T20:28:00Z">
              <w:r>
                <w:t>16</w:t>
              </w:r>
            </w:ins>
          </w:p>
        </w:tc>
        <w:tc>
          <w:tcPr>
            <w:tcW w:w="1535" w:type="dxa"/>
            <w:vAlign w:val="center"/>
          </w:tcPr>
          <w:p w14:paraId="138D92FD" w14:textId="77777777" w:rsidR="00DF6E6A" w:rsidRPr="00F95B02" w:rsidRDefault="00DF6E6A" w:rsidP="009C397C">
            <w:pPr>
              <w:pStyle w:val="TAC"/>
              <w:rPr>
                <w:ins w:id="4138" w:author="Ericsson_Nicholas_Pu" w:date="2023-02-11T20:28:00Z"/>
              </w:rPr>
            </w:pPr>
            <w:ins w:id="4139" w:author="Ericsson_Nicholas_Pu" w:date="2023-02-11T20:28:00Z">
              <w:r w:rsidRPr="00F95B02">
                <w:t>4</w:t>
              </w:r>
            </w:ins>
          </w:p>
        </w:tc>
      </w:tr>
      <w:tr w:rsidR="00DF6E6A" w:rsidRPr="00F95B02" w14:paraId="5E1793CC" w14:textId="77777777" w:rsidTr="009C397C">
        <w:trPr>
          <w:cantSplit/>
          <w:jc w:val="center"/>
          <w:ins w:id="4140" w:author="Ericsson_Nicholas_Pu" w:date="2023-02-11T20:28:00Z"/>
        </w:trPr>
        <w:tc>
          <w:tcPr>
            <w:tcW w:w="4315" w:type="dxa"/>
          </w:tcPr>
          <w:p w14:paraId="4DAFC7C6" w14:textId="77777777" w:rsidR="00DF6E6A" w:rsidRPr="00F95B02" w:rsidRDefault="00DF6E6A" w:rsidP="009C397C">
            <w:pPr>
              <w:pStyle w:val="TAC"/>
              <w:rPr>
                <w:ins w:id="4141" w:author="Ericsson_Nicholas_Pu" w:date="2023-02-11T20:28:00Z"/>
                <w:lang w:eastAsia="zh-CN"/>
              </w:rPr>
            </w:pPr>
            <w:ins w:id="4142" w:author="Ericsson_Nicholas_Pu" w:date="2023-02-11T20:28:00Z">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ins>
          </w:p>
        </w:tc>
        <w:tc>
          <w:tcPr>
            <w:tcW w:w="1535" w:type="dxa"/>
            <w:vAlign w:val="center"/>
          </w:tcPr>
          <w:p w14:paraId="6B8FCF6B" w14:textId="77777777" w:rsidR="00DF6E6A" w:rsidRPr="00F95B02" w:rsidRDefault="00DF6E6A" w:rsidP="009C397C">
            <w:pPr>
              <w:pStyle w:val="TAC"/>
              <w:rPr>
                <w:ins w:id="4143" w:author="Ericsson_Nicholas_Pu" w:date="2023-02-11T20:28:00Z"/>
                <w:lang w:eastAsia="zh-CN"/>
              </w:rPr>
            </w:pPr>
            <w:ins w:id="4144" w:author="Ericsson_Nicholas_Pu" w:date="2023-02-11T20:28:00Z">
              <w:r w:rsidRPr="00F95B02">
                <w:rPr>
                  <w:lang w:eastAsia="zh-CN"/>
                </w:rPr>
                <w:t>8224</w:t>
              </w:r>
            </w:ins>
          </w:p>
        </w:tc>
        <w:tc>
          <w:tcPr>
            <w:tcW w:w="1535" w:type="dxa"/>
          </w:tcPr>
          <w:p w14:paraId="07152992" w14:textId="77777777" w:rsidR="00DF6E6A" w:rsidRPr="00F95B02" w:rsidRDefault="00DF6E6A" w:rsidP="009C397C">
            <w:pPr>
              <w:pStyle w:val="TAC"/>
              <w:rPr>
                <w:ins w:id="4145" w:author="Ericsson_Nicholas_Pu" w:date="2023-02-11T20:28:00Z"/>
                <w:lang w:eastAsia="zh-CN"/>
              </w:rPr>
            </w:pPr>
            <w:ins w:id="4146" w:author="Ericsson_Nicholas_Pu" w:date="2023-02-11T20:28:00Z">
              <w:r>
                <w:rPr>
                  <w:lang w:eastAsia="zh-CN"/>
                </w:rPr>
                <w:t>8224</w:t>
              </w:r>
            </w:ins>
          </w:p>
        </w:tc>
        <w:tc>
          <w:tcPr>
            <w:tcW w:w="1535" w:type="dxa"/>
            <w:vAlign w:val="center"/>
          </w:tcPr>
          <w:p w14:paraId="51E87684" w14:textId="77777777" w:rsidR="00DF6E6A" w:rsidRPr="00F95B02" w:rsidRDefault="00DF6E6A" w:rsidP="009C397C">
            <w:pPr>
              <w:pStyle w:val="TAC"/>
              <w:rPr>
                <w:ins w:id="4147" w:author="Ericsson_Nicholas_Pu" w:date="2023-02-11T20:28:00Z"/>
                <w:rFonts w:cs="Arial"/>
                <w:szCs w:val="18"/>
              </w:rPr>
            </w:pPr>
            <w:ins w:id="4148" w:author="Ericsson_Nicholas_Pu" w:date="2023-02-11T20:28:00Z">
              <w:r w:rsidRPr="00F95B02">
                <w:rPr>
                  <w:lang w:eastAsia="zh-CN"/>
                </w:rPr>
                <w:t>8224</w:t>
              </w:r>
            </w:ins>
          </w:p>
        </w:tc>
      </w:tr>
      <w:tr w:rsidR="00DF6E6A" w:rsidRPr="00F95B02" w14:paraId="24981FF6" w14:textId="77777777" w:rsidTr="009C397C">
        <w:trPr>
          <w:cantSplit/>
          <w:jc w:val="center"/>
          <w:ins w:id="4149" w:author="Ericsson_Nicholas_Pu" w:date="2023-02-11T20:28:00Z"/>
        </w:trPr>
        <w:tc>
          <w:tcPr>
            <w:tcW w:w="4315" w:type="dxa"/>
            <w:tcBorders>
              <w:top w:val="single" w:sz="4" w:space="0" w:color="auto"/>
              <w:left w:val="single" w:sz="4" w:space="0" w:color="auto"/>
              <w:bottom w:val="single" w:sz="4" w:space="0" w:color="auto"/>
              <w:right w:val="single" w:sz="4" w:space="0" w:color="auto"/>
            </w:tcBorders>
          </w:tcPr>
          <w:p w14:paraId="498DDDE3" w14:textId="77777777" w:rsidR="00DF6E6A" w:rsidRPr="00F95B02" w:rsidRDefault="00DF6E6A" w:rsidP="009C397C">
            <w:pPr>
              <w:pStyle w:val="TAC"/>
              <w:rPr>
                <w:ins w:id="4150" w:author="Ericsson_Nicholas_Pu" w:date="2023-02-11T20:28:00Z"/>
                <w:lang w:eastAsia="zh-CN"/>
              </w:rPr>
            </w:pPr>
            <w:ins w:id="4151" w:author="Ericsson_Nicholas_Pu" w:date="2023-02-11T20:28:00Z">
              <w:r>
                <w:t xml:space="preserve">Total number of bits per </w:t>
              </w:r>
              <w:r>
                <w:rPr>
                  <w:lang w:eastAsia="zh-CN"/>
                </w:rPr>
                <w:t>slot without PT-RS</w:t>
              </w:r>
            </w:ins>
          </w:p>
        </w:tc>
        <w:tc>
          <w:tcPr>
            <w:tcW w:w="1535" w:type="dxa"/>
            <w:tcBorders>
              <w:top w:val="single" w:sz="4" w:space="0" w:color="auto"/>
              <w:left w:val="single" w:sz="4" w:space="0" w:color="auto"/>
              <w:bottom w:val="single" w:sz="4" w:space="0" w:color="auto"/>
              <w:right w:val="single" w:sz="4" w:space="0" w:color="auto"/>
            </w:tcBorders>
            <w:vAlign w:val="center"/>
          </w:tcPr>
          <w:p w14:paraId="62863311" w14:textId="77777777" w:rsidR="00DF6E6A" w:rsidRDefault="00DF6E6A" w:rsidP="009C397C">
            <w:pPr>
              <w:pStyle w:val="TAC"/>
              <w:rPr>
                <w:ins w:id="4152" w:author="Ericsson_Nicholas_Pu" w:date="2023-02-11T20:28:00Z"/>
              </w:rPr>
            </w:pPr>
            <w:ins w:id="4153" w:author="Ericsson_Nicholas_Pu" w:date="2023-02-11T20:28:00Z">
              <w:r>
                <w:t>50688</w:t>
              </w:r>
            </w:ins>
          </w:p>
        </w:tc>
        <w:tc>
          <w:tcPr>
            <w:tcW w:w="1535" w:type="dxa"/>
            <w:tcBorders>
              <w:top w:val="single" w:sz="4" w:space="0" w:color="auto"/>
              <w:left w:val="single" w:sz="4" w:space="0" w:color="auto"/>
              <w:bottom w:val="single" w:sz="4" w:space="0" w:color="auto"/>
              <w:right w:val="single" w:sz="4" w:space="0" w:color="auto"/>
            </w:tcBorders>
          </w:tcPr>
          <w:p w14:paraId="5161F8B4" w14:textId="77777777" w:rsidR="00DF6E6A" w:rsidRDefault="00DF6E6A" w:rsidP="009C397C">
            <w:pPr>
              <w:pStyle w:val="TAC"/>
              <w:rPr>
                <w:ins w:id="4154" w:author="Ericsson_Nicholas_Pu" w:date="2023-02-11T20:28:00Z"/>
              </w:rPr>
            </w:pPr>
            <w:ins w:id="4155" w:author="Ericsson_Nicholas_Pu" w:date="2023-02-11T20:28:00Z">
              <w:r>
                <w:t>202752</w:t>
              </w:r>
            </w:ins>
          </w:p>
        </w:tc>
        <w:tc>
          <w:tcPr>
            <w:tcW w:w="1535" w:type="dxa"/>
            <w:tcBorders>
              <w:top w:val="single" w:sz="4" w:space="0" w:color="auto"/>
              <w:left w:val="single" w:sz="4" w:space="0" w:color="auto"/>
              <w:bottom w:val="single" w:sz="4" w:space="0" w:color="auto"/>
              <w:right w:val="single" w:sz="4" w:space="0" w:color="auto"/>
            </w:tcBorders>
            <w:vAlign w:val="center"/>
          </w:tcPr>
          <w:p w14:paraId="368EEFF3" w14:textId="77777777" w:rsidR="00DF6E6A" w:rsidRPr="00F95B02" w:rsidRDefault="00DF6E6A" w:rsidP="009C397C">
            <w:pPr>
              <w:pStyle w:val="TAC"/>
              <w:rPr>
                <w:ins w:id="4156" w:author="Ericsson_Nicholas_Pu" w:date="2023-02-11T20:28:00Z"/>
              </w:rPr>
            </w:pPr>
            <w:ins w:id="4157" w:author="Ericsson_Nicholas_Pu" w:date="2023-02-11T20:28:00Z">
              <w:r>
                <w:t>50688</w:t>
              </w:r>
            </w:ins>
          </w:p>
        </w:tc>
      </w:tr>
      <w:tr w:rsidR="00DF6E6A" w:rsidRPr="00F95B02" w14:paraId="10F0A4A2" w14:textId="77777777" w:rsidTr="009C397C">
        <w:trPr>
          <w:cantSplit/>
          <w:jc w:val="center"/>
          <w:ins w:id="4158" w:author="Ericsson_Nicholas_Pu" w:date="2023-02-11T20:28:00Z"/>
        </w:trPr>
        <w:tc>
          <w:tcPr>
            <w:tcW w:w="4315" w:type="dxa"/>
            <w:tcBorders>
              <w:top w:val="single" w:sz="4" w:space="0" w:color="auto"/>
              <w:left w:val="single" w:sz="4" w:space="0" w:color="auto"/>
              <w:bottom w:val="single" w:sz="4" w:space="0" w:color="auto"/>
              <w:right w:val="single" w:sz="4" w:space="0" w:color="auto"/>
            </w:tcBorders>
          </w:tcPr>
          <w:p w14:paraId="7B0EDC4E" w14:textId="77777777" w:rsidR="00DF6E6A" w:rsidRPr="00F95B02" w:rsidRDefault="00DF6E6A" w:rsidP="009C397C">
            <w:pPr>
              <w:pStyle w:val="TAC"/>
              <w:rPr>
                <w:ins w:id="4159" w:author="Ericsson_Nicholas_Pu" w:date="2023-02-11T20:28:00Z"/>
              </w:rPr>
            </w:pPr>
            <w:ins w:id="4160" w:author="Ericsson_Nicholas_Pu" w:date="2023-02-11T20:28:00Z">
              <w:r w:rsidRPr="00C6449B">
                <w:t xml:space="preserve">Total number of bits per </w:t>
              </w:r>
              <w:r w:rsidRPr="00C6449B">
                <w:rPr>
                  <w:lang w:eastAsia="zh-CN"/>
                </w:rPr>
                <w:t>slot</w:t>
              </w:r>
              <w:r>
                <w:rPr>
                  <w:lang w:eastAsia="zh-CN"/>
                </w:rPr>
                <w:t xml:space="preserve"> with PT-RS (Note 4)</w:t>
              </w:r>
            </w:ins>
          </w:p>
        </w:tc>
        <w:tc>
          <w:tcPr>
            <w:tcW w:w="1535" w:type="dxa"/>
            <w:tcBorders>
              <w:top w:val="single" w:sz="4" w:space="0" w:color="auto"/>
              <w:left w:val="single" w:sz="4" w:space="0" w:color="auto"/>
              <w:bottom w:val="single" w:sz="4" w:space="0" w:color="auto"/>
              <w:right w:val="single" w:sz="4" w:space="0" w:color="auto"/>
            </w:tcBorders>
            <w:vAlign w:val="center"/>
          </w:tcPr>
          <w:p w14:paraId="0426A888" w14:textId="77777777" w:rsidR="00DF6E6A" w:rsidRDefault="00DF6E6A" w:rsidP="009C397C">
            <w:pPr>
              <w:pStyle w:val="TAC"/>
              <w:rPr>
                <w:ins w:id="4161" w:author="Ericsson_Nicholas_Pu" w:date="2023-02-11T20:28:00Z"/>
                <w:lang w:eastAsia="zh-CN"/>
              </w:rPr>
            </w:pPr>
            <w:ins w:id="4162" w:author="Ericsson_Nicholas_Pu" w:date="2023-02-11T20:28:00Z">
              <w:r>
                <w:rPr>
                  <w:rFonts w:hint="eastAsia"/>
                  <w:lang w:eastAsia="zh-CN"/>
                </w:rPr>
                <w:t>4</w:t>
              </w:r>
              <w:r>
                <w:rPr>
                  <w:lang w:eastAsia="zh-CN"/>
                </w:rPr>
                <w:t>8576</w:t>
              </w:r>
            </w:ins>
          </w:p>
        </w:tc>
        <w:tc>
          <w:tcPr>
            <w:tcW w:w="1535" w:type="dxa"/>
            <w:tcBorders>
              <w:top w:val="single" w:sz="4" w:space="0" w:color="auto"/>
              <w:left w:val="single" w:sz="4" w:space="0" w:color="auto"/>
              <w:bottom w:val="single" w:sz="4" w:space="0" w:color="auto"/>
              <w:right w:val="single" w:sz="4" w:space="0" w:color="auto"/>
            </w:tcBorders>
          </w:tcPr>
          <w:p w14:paraId="5A1C1730" w14:textId="77777777" w:rsidR="00DF6E6A" w:rsidRDefault="00DF6E6A" w:rsidP="009C397C">
            <w:pPr>
              <w:pStyle w:val="TAC"/>
              <w:rPr>
                <w:ins w:id="4163" w:author="Ericsson_Nicholas_Pu" w:date="2023-02-11T20:28:00Z"/>
                <w:lang w:eastAsia="zh-CN"/>
              </w:rPr>
            </w:pPr>
            <w:ins w:id="4164" w:author="Ericsson_Nicholas_Pu" w:date="2023-02-11T20:28:00Z">
              <w:r>
                <w:rPr>
                  <w:lang w:eastAsia="zh-CN"/>
                </w:rPr>
                <w:t>194304</w:t>
              </w:r>
            </w:ins>
          </w:p>
        </w:tc>
        <w:tc>
          <w:tcPr>
            <w:tcW w:w="1535" w:type="dxa"/>
            <w:tcBorders>
              <w:top w:val="single" w:sz="4" w:space="0" w:color="auto"/>
              <w:left w:val="single" w:sz="4" w:space="0" w:color="auto"/>
              <w:bottom w:val="single" w:sz="4" w:space="0" w:color="auto"/>
              <w:right w:val="single" w:sz="4" w:space="0" w:color="auto"/>
            </w:tcBorders>
            <w:vAlign w:val="center"/>
          </w:tcPr>
          <w:p w14:paraId="02B2659B" w14:textId="77777777" w:rsidR="00DF6E6A" w:rsidRPr="00F95B02" w:rsidRDefault="00DF6E6A" w:rsidP="009C397C">
            <w:pPr>
              <w:pStyle w:val="TAC"/>
              <w:rPr>
                <w:ins w:id="4165" w:author="Ericsson_Nicholas_Pu" w:date="2023-02-11T20:28:00Z"/>
              </w:rPr>
            </w:pPr>
            <w:ins w:id="4166" w:author="Ericsson_Nicholas_Pu" w:date="2023-02-11T20:28:00Z">
              <w:r>
                <w:rPr>
                  <w:rFonts w:hint="eastAsia"/>
                  <w:lang w:eastAsia="zh-CN"/>
                </w:rPr>
                <w:t>4</w:t>
              </w:r>
              <w:r>
                <w:rPr>
                  <w:lang w:eastAsia="zh-CN"/>
                </w:rPr>
                <w:t>8576</w:t>
              </w:r>
            </w:ins>
          </w:p>
        </w:tc>
      </w:tr>
      <w:tr w:rsidR="00DF6E6A" w:rsidRPr="00F95B02" w14:paraId="1691F5F9" w14:textId="77777777" w:rsidTr="009C397C">
        <w:trPr>
          <w:cantSplit/>
          <w:jc w:val="center"/>
          <w:ins w:id="4167" w:author="Ericsson_Nicholas_Pu" w:date="2023-02-11T20:28:00Z"/>
        </w:trPr>
        <w:tc>
          <w:tcPr>
            <w:tcW w:w="4315" w:type="dxa"/>
            <w:tcBorders>
              <w:top w:val="single" w:sz="4" w:space="0" w:color="auto"/>
              <w:left w:val="single" w:sz="4" w:space="0" w:color="auto"/>
              <w:bottom w:val="single" w:sz="4" w:space="0" w:color="auto"/>
              <w:right w:val="single" w:sz="4" w:space="0" w:color="auto"/>
            </w:tcBorders>
          </w:tcPr>
          <w:p w14:paraId="7AE88C9A" w14:textId="77777777" w:rsidR="00DF6E6A" w:rsidRPr="00F95B02" w:rsidRDefault="00DF6E6A" w:rsidP="009C397C">
            <w:pPr>
              <w:pStyle w:val="TAC"/>
              <w:rPr>
                <w:ins w:id="4168" w:author="Ericsson_Nicholas_Pu" w:date="2023-02-11T20:28:00Z"/>
                <w:lang w:eastAsia="zh-CN"/>
              </w:rPr>
            </w:pPr>
            <w:ins w:id="4169" w:author="Ericsson_Nicholas_Pu" w:date="2023-02-11T20:28:00Z">
              <w:r>
                <w:t xml:space="preserve">Total symbols per </w:t>
              </w:r>
              <w:r>
                <w:rPr>
                  <w:lang w:eastAsia="zh-CN"/>
                </w:rPr>
                <w:t>slot without PT-RS</w:t>
              </w:r>
            </w:ins>
          </w:p>
        </w:tc>
        <w:tc>
          <w:tcPr>
            <w:tcW w:w="1535" w:type="dxa"/>
            <w:tcBorders>
              <w:top w:val="single" w:sz="4" w:space="0" w:color="auto"/>
              <w:left w:val="single" w:sz="4" w:space="0" w:color="auto"/>
              <w:bottom w:val="single" w:sz="4" w:space="0" w:color="auto"/>
              <w:right w:val="single" w:sz="4" w:space="0" w:color="auto"/>
            </w:tcBorders>
            <w:vAlign w:val="center"/>
          </w:tcPr>
          <w:p w14:paraId="4666F82A" w14:textId="77777777" w:rsidR="00DF6E6A" w:rsidRDefault="00DF6E6A" w:rsidP="009C397C">
            <w:pPr>
              <w:pStyle w:val="TAC"/>
              <w:rPr>
                <w:ins w:id="4170" w:author="Ericsson_Nicholas_Pu" w:date="2023-02-11T20:28:00Z"/>
              </w:rPr>
            </w:pPr>
            <w:ins w:id="4171" w:author="Ericsson_Nicholas_Pu" w:date="2023-02-11T20:28:00Z">
              <w:r>
                <w:t>12672</w:t>
              </w:r>
            </w:ins>
          </w:p>
        </w:tc>
        <w:tc>
          <w:tcPr>
            <w:tcW w:w="1535" w:type="dxa"/>
            <w:tcBorders>
              <w:top w:val="single" w:sz="4" w:space="0" w:color="auto"/>
              <w:left w:val="single" w:sz="4" w:space="0" w:color="auto"/>
              <w:bottom w:val="single" w:sz="4" w:space="0" w:color="auto"/>
              <w:right w:val="single" w:sz="4" w:space="0" w:color="auto"/>
            </w:tcBorders>
          </w:tcPr>
          <w:p w14:paraId="774B45C9" w14:textId="77777777" w:rsidR="00DF6E6A" w:rsidRDefault="00DF6E6A" w:rsidP="009C397C">
            <w:pPr>
              <w:pStyle w:val="TAC"/>
              <w:rPr>
                <w:ins w:id="4172" w:author="Ericsson_Nicholas_Pu" w:date="2023-02-11T20:28:00Z"/>
              </w:rPr>
            </w:pPr>
            <w:ins w:id="4173" w:author="Ericsson_Nicholas_Pu" w:date="2023-02-11T20:28:00Z">
              <w:r>
                <w:t>50688</w:t>
              </w:r>
            </w:ins>
          </w:p>
        </w:tc>
        <w:tc>
          <w:tcPr>
            <w:tcW w:w="1535" w:type="dxa"/>
            <w:tcBorders>
              <w:top w:val="single" w:sz="4" w:space="0" w:color="auto"/>
              <w:left w:val="single" w:sz="4" w:space="0" w:color="auto"/>
              <w:bottom w:val="single" w:sz="4" w:space="0" w:color="auto"/>
              <w:right w:val="single" w:sz="4" w:space="0" w:color="auto"/>
            </w:tcBorders>
            <w:vAlign w:val="center"/>
          </w:tcPr>
          <w:p w14:paraId="1DC12AC1" w14:textId="77777777" w:rsidR="00DF6E6A" w:rsidRPr="00F95B02" w:rsidRDefault="00DF6E6A" w:rsidP="009C397C">
            <w:pPr>
              <w:pStyle w:val="TAC"/>
              <w:rPr>
                <w:ins w:id="4174" w:author="Ericsson_Nicholas_Pu" w:date="2023-02-11T20:28:00Z"/>
              </w:rPr>
            </w:pPr>
            <w:ins w:id="4175" w:author="Ericsson_Nicholas_Pu" w:date="2023-02-11T20:28:00Z">
              <w:r>
                <w:t>12672</w:t>
              </w:r>
            </w:ins>
          </w:p>
        </w:tc>
      </w:tr>
      <w:tr w:rsidR="00DF6E6A" w:rsidRPr="00F95B02" w14:paraId="6AA4323D" w14:textId="77777777" w:rsidTr="009C397C">
        <w:trPr>
          <w:cantSplit/>
          <w:jc w:val="center"/>
          <w:ins w:id="4176" w:author="Ericsson_Nicholas_Pu" w:date="2023-02-11T20:28:00Z"/>
        </w:trPr>
        <w:tc>
          <w:tcPr>
            <w:tcW w:w="4315" w:type="dxa"/>
            <w:tcBorders>
              <w:top w:val="single" w:sz="4" w:space="0" w:color="auto"/>
              <w:left w:val="single" w:sz="4" w:space="0" w:color="auto"/>
              <w:bottom w:val="single" w:sz="4" w:space="0" w:color="auto"/>
              <w:right w:val="single" w:sz="4" w:space="0" w:color="auto"/>
            </w:tcBorders>
          </w:tcPr>
          <w:p w14:paraId="78960C59" w14:textId="77777777" w:rsidR="00DF6E6A" w:rsidRPr="00F95B02" w:rsidRDefault="00DF6E6A" w:rsidP="009C397C">
            <w:pPr>
              <w:pStyle w:val="TAC"/>
              <w:rPr>
                <w:ins w:id="4177" w:author="Ericsson_Nicholas_Pu" w:date="2023-02-11T20:28:00Z"/>
              </w:rPr>
            </w:pPr>
            <w:ins w:id="4178" w:author="Ericsson_Nicholas_Pu" w:date="2023-02-11T20:28:00Z">
              <w:r w:rsidRPr="00C6449B">
                <w:t xml:space="preserve">Total symbols per </w:t>
              </w:r>
              <w:r w:rsidRPr="00C6449B">
                <w:rPr>
                  <w:lang w:eastAsia="zh-CN"/>
                </w:rPr>
                <w:t>slot</w:t>
              </w:r>
              <w:r>
                <w:rPr>
                  <w:lang w:eastAsia="zh-CN"/>
                </w:rPr>
                <w:t xml:space="preserve"> with PT-RS (Note 4)</w:t>
              </w:r>
            </w:ins>
          </w:p>
        </w:tc>
        <w:tc>
          <w:tcPr>
            <w:tcW w:w="1535" w:type="dxa"/>
            <w:tcBorders>
              <w:top w:val="single" w:sz="4" w:space="0" w:color="auto"/>
              <w:left w:val="single" w:sz="4" w:space="0" w:color="auto"/>
              <w:bottom w:val="single" w:sz="4" w:space="0" w:color="auto"/>
              <w:right w:val="single" w:sz="4" w:space="0" w:color="auto"/>
            </w:tcBorders>
            <w:vAlign w:val="center"/>
          </w:tcPr>
          <w:p w14:paraId="2F64A9B2" w14:textId="77777777" w:rsidR="00DF6E6A" w:rsidRDefault="00DF6E6A" w:rsidP="009C397C">
            <w:pPr>
              <w:pStyle w:val="TAC"/>
              <w:rPr>
                <w:ins w:id="4179" w:author="Ericsson_Nicholas_Pu" w:date="2023-02-11T20:28:00Z"/>
                <w:lang w:eastAsia="zh-CN"/>
              </w:rPr>
            </w:pPr>
            <w:ins w:id="4180" w:author="Ericsson_Nicholas_Pu" w:date="2023-02-11T20:28:00Z">
              <w:r>
                <w:rPr>
                  <w:rFonts w:hint="eastAsia"/>
                  <w:lang w:eastAsia="zh-CN"/>
                </w:rPr>
                <w:t>1</w:t>
              </w:r>
              <w:r>
                <w:rPr>
                  <w:lang w:eastAsia="zh-CN"/>
                </w:rPr>
                <w:t>2144</w:t>
              </w:r>
            </w:ins>
          </w:p>
        </w:tc>
        <w:tc>
          <w:tcPr>
            <w:tcW w:w="1535" w:type="dxa"/>
            <w:tcBorders>
              <w:top w:val="single" w:sz="4" w:space="0" w:color="auto"/>
              <w:left w:val="single" w:sz="4" w:space="0" w:color="auto"/>
              <w:bottom w:val="single" w:sz="4" w:space="0" w:color="auto"/>
              <w:right w:val="single" w:sz="4" w:space="0" w:color="auto"/>
            </w:tcBorders>
          </w:tcPr>
          <w:p w14:paraId="43CED2C7" w14:textId="77777777" w:rsidR="00DF6E6A" w:rsidRDefault="00DF6E6A" w:rsidP="009C397C">
            <w:pPr>
              <w:pStyle w:val="TAC"/>
              <w:rPr>
                <w:ins w:id="4181" w:author="Ericsson_Nicholas_Pu" w:date="2023-02-11T20:28:00Z"/>
                <w:lang w:eastAsia="zh-CN"/>
              </w:rPr>
            </w:pPr>
            <w:ins w:id="4182" w:author="Ericsson_Nicholas_Pu" w:date="2023-02-11T20:28:00Z">
              <w:r>
                <w:rPr>
                  <w:lang w:eastAsia="zh-CN"/>
                </w:rPr>
                <w:t>48576</w:t>
              </w:r>
            </w:ins>
          </w:p>
        </w:tc>
        <w:tc>
          <w:tcPr>
            <w:tcW w:w="1535" w:type="dxa"/>
            <w:tcBorders>
              <w:top w:val="single" w:sz="4" w:space="0" w:color="auto"/>
              <w:left w:val="single" w:sz="4" w:space="0" w:color="auto"/>
              <w:bottom w:val="single" w:sz="4" w:space="0" w:color="auto"/>
              <w:right w:val="single" w:sz="4" w:space="0" w:color="auto"/>
            </w:tcBorders>
            <w:vAlign w:val="center"/>
          </w:tcPr>
          <w:p w14:paraId="7078F036" w14:textId="77777777" w:rsidR="00DF6E6A" w:rsidRPr="00F95B02" w:rsidRDefault="00DF6E6A" w:rsidP="009C397C">
            <w:pPr>
              <w:pStyle w:val="TAC"/>
              <w:rPr>
                <w:ins w:id="4183" w:author="Ericsson_Nicholas_Pu" w:date="2023-02-11T20:28:00Z"/>
              </w:rPr>
            </w:pPr>
            <w:ins w:id="4184" w:author="Ericsson_Nicholas_Pu" w:date="2023-02-11T20:28:00Z">
              <w:r>
                <w:rPr>
                  <w:rFonts w:hint="eastAsia"/>
                  <w:lang w:eastAsia="zh-CN"/>
                </w:rPr>
                <w:t>1</w:t>
              </w:r>
              <w:r>
                <w:rPr>
                  <w:lang w:eastAsia="zh-CN"/>
                </w:rPr>
                <w:t>2144</w:t>
              </w:r>
            </w:ins>
          </w:p>
        </w:tc>
      </w:tr>
      <w:tr w:rsidR="00DF6E6A" w:rsidRPr="00F95B02" w14:paraId="72851C9A" w14:textId="77777777" w:rsidTr="009C397C">
        <w:trPr>
          <w:cantSplit/>
          <w:jc w:val="center"/>
          <w:ins w:id="4185" w:author="Ericsson_Nicholas_Pu" w:date="2023-02-11T20:28:00Z"/>
        </w:trPr>
        <w:tc>
          <w:tcPr>
            <w:tcW w:w="8920" w:type="dxa"/>
            <w:gridSpan w:val="4"/>
          </w:tcPr>
          <w:p w14:paraId="38283A48" w14:textId="77777777" w:rsidR="00DF6E6A" w:rsidRPr="00F95B02" w:rsidRDefault="00DF6E6A" w:rsidP="009C397C">
            <w:pPr>
              <w:pStyle w:val="TAN"/>
              <w:rPr>
                <w:ins w:id="4186" w:author="Ericsson_Nicholas_Pu" w:date="2023-02-11T20:28:00Z"/>
                <w:lang w:eastAsia="zh-CN"/>
              </w:rPr>
            </w:pPr>
            <w:ins w:id="4187" w:author="Ericsson_Nicholas_Pu" w:date="2023-02-11T20:28:00Z">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w:t>
              </w:r>
              <w:r w:rsidRPr="00F95B02">
                <w:rPr>
                  <w:lang w:eastAsia="zh-CN"/>
                </w:rPr>
                <w:t xml:space="preserve">and </w:t>
              </w:r>
              <w:r w:rsidRPr="00F95B02">
                <w:rPr>
                  <w:i/>
                  <w:lang w:eastAsia="zh-CN"/>
                </w:rPr>
                <w:t xml:space="preserve">l </w:t>
              </w:r>
              <w:r w:rsidRPr="00F95B02">
                <w:rPr>
                  <w:lang w:eastAsia="zh-CN"/>
                </w:rPr>
                <w:t xml:space="preserve">=8 </w:t>
              </w:r>
              <w:r w:rsidRPr="00F95B02">
                <w:t xml:space="preserve">as per Table 6.4.1.1.3-3 of TS </w:t>
              </w:r>
              <w:r>
                <w:t>38.211 [9]</w:t>
              </w:r>
              <w:r w:rsidRPr="00F95B02">
                <w:t>.</w:t>
              </w:r>
            </w:ins>
          </w:p>
          <w:p w14:paraId="7A50BA1D" w14:textId="77777777" w:rsidR="00DF6E6A" w:rsidRDefault="00DF6E6A" w:rsidP="009C397C">
            <w:pPr>
              <w:pStyle w:val="TAN"/>
              <w:rPr>
                <w:ins w:id="4188" w:author="Ericsson_Nicholas_Pu" w:date="2023-02-11T20:28:00Z"/>
                <w:lang w:eastAsia="zh-CN"/>
              </w:rPr>
            </w:pPr>
            <w:ins w:id="4189" w:author="Ericsson_Nicholas_Pu" w:date="2023-02-11T20:28:00Z">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sub-clause </w:t>
              </w:r>
              <w:r w:rsidRPr="00F95B02">
                <w:rPr>
                  <w:lang w:eastAsia="zh-CN"/>
                </w:rPr>
                <w:t>5.2.2 of TS 38.212 [15].</w:t>
              </w:r>
            </w:ins>
          </w:p>
          <w:p w14:paraId="0600E233" w14:textId="77777777" w:rsidR="00DF6E6A" w:rsidRDefault="00DF6E6A" w:rsidP="009C397C">
            <w:pPr>
              <w:pStyle w:val="TAN"/>
              <w:rPr>
                <w:ins w:id="4190" w:author="Ericsson_Nicholas_Pu" w:date="2023-02-11T20:28:00Z"/>
                <w:lang w:eastAsia="zh-CN"/>
              </w:rPr>
            </w:pPr>
            <w:ins w:id="4191" w:author="Ericsson_Nicholas_Pu" w:date="2023-02-11T20:28:00Z">
              <w:r w:rsidRPr="00C6449B">
                <w:t xml:space="preserve">NOTE </w:t>
              </w:r>
              <w:r>
                <w:rPr>
                  <w:lang w:eastAsia="zh-CN"/>
                </w:rPr>
                <w:t>3</w:t>
              </w:r>
              <w:r w:rsidRPr="00C6449B">
                <w:t>:</w:t>
              </w:r>
              <w:r w:rsidRPr="00C6449B">
                <w:tab/>
              </w:r>
              <w:r>
                <w:t>The calculation of the “Total number of bits per slot” and “Total symbols per slot” fields include the REs taken up by CSI part 1 and CSI part 2, if present</w:t>
              </w:r>
              <w:r w:rsidRPr="00C6449B">
                <w:rPr>
                  <w:lang w:eastAsia="zh-CN"/>
                </w:rPr>
                <w:t>.</w:t>
              </w:r>
            </w:ins>
          </w:p>
          <w:p w14:paraId="6AF27526" w14:textId="77777777" w:rsidR="00DF6E6A" w:rsidRPr="00F95B02" w:rsidRDefault="00DF6E6A" w:rsidP="009C397C">
            <w:pPr>
              <w:pStyle w:val="TAN"/>
              <w:rPr>
                <w:ins w:id="4192" w:author="Ericsson_Nicholas_Pu" w:date="2023-02-11T20:28:00Z"/>
                <w:lang w:eastAsia="zh-CN"/>
              </w:rPr>
            </w:pPr>
            <w:ins w:id="4193" w:author="Ericsson_Nicholas_Pu" w:date="2023-02-11T20:28:00Z">
              <w:r w:rsidRPr="00955615">
                <w:t>NOTE 4</w:t>
              </w:r>
              <w:r>
                <w:t>:</w:t>
              </w:r>
              <w:r>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ins>
          </w:p>
        </w:tc>
      </w:tr>
    </w:tbl>
    <w:p w14:paraId="77A72C10" w14:textId="77777777" w:rsidR="00DF6E6A" w:rsidRPr="00931575" w:rsidRDefault="00DF6E6A" w:rsidP="00DF6E6A">
      <w:pPr>
        <w:rPr>
          <w:noProof/>
          <w:lang w:eastAsia="zh-CN"/>
        </w:rPr>
      </w:pPr>
    </w:p>
    <w:p w14:paraId="63526635" w14:textId="77777777" w:rsidR="00DF6E6A" w:rsidRPr="00931575" w:rsidRDefault="00DF6E6A" w:rsidP="00DF6E6A">
      <w:pPr>
        <w:pStyle w:val="Heading1"/>
        <w:rPr>
          <w:lang w:eastAsia="zh-CN"/>
        </w:rPr>
      </w:pPr>
      <w:bookmarkStart w:id="4194" w:name="_Toc115081049"/>
      <w:bookmarkStart w:id="4195" w:name="_Toc122000000"/>
      <w:bookmarkStart w:id="4196" w:name="_Toc124154173"/>
      <w:bookmarkStart w:id="4197" w:name="_Toc124154948"/>
      <w:r w:rsidRPr="00931575">
        <w:t>A.</w:t>
      </w:r>
      <w:r w:rsidRPr="00931575">
        <w:rPr>
          <w:rFonts w:hint="eastAsia"/>
          <w:lang w:eastAsia="zh-CN"/>
        </w:rPr>
        <w:t>5</w:t>
      </w:r>
      <w:r w:rsidRPr="00931575">
        <w:tab/>
        <w:t>Fixed Reference Channels for performance requirements (</w:t>
      </w:r>
      <w:r w:rsidRPr="00931575">
        <w:rPr>
          <w:lang w:eastAsia="zh-CN"/>
        </w:rPr>
        <w:t>64QAM, R=567/1024</w:t>
      </w:r>
      <w:r w:rsidRPr="00931575">
        <w:t>)</w:t>
      </w:r>
      <w:bookmarkEnd w:id="4194"/>
      <w:bookmarkEnd w:id="4195"/>
      <w:bookmarkEnd w:id="4196"/>
      <w:bookmarkEnd w:id="4197"/>
    </w:p>
    <w:p w14:paraId="6B27FDF5" w14:textId="77777777" w:rsidR="00DF6E6A" w:rsidRPr="00931575" w:rsidRDefault="00DF6E6A" w:rsidP="00DF6E6A">
      <w:pPr>
        <w:rPr>
          <w:lang w:eastAsia="zh-CN"/>
        </w:rPr>
      </w:pPr>
      <w:r w:rsidRPr="00931575">
        <w:t xml:space="preserve">The parameters for the reference measurement channels are specified in </w:t>
      </w:r>
      <w:r w:rsidRPr="00931575">
        <w:rPr>
          <w:rFonts w:hint="eastAsia"/>
          <w:lang w:eastAsia="zh-CN"/>
        </w:rPr>
        <w:t xml:space="preserve">table A.5-2 </w:t>
      </w:r>
      <w:r w:rsidRPr="00931575">
        <w:t>for FR</w:t>
      </w:r>
      <w:r w:rsidRPr="00931575">
        <w:rPr>
          <w:rFonts w:hint="eastAsia"/>
          <w:lang w:eastAsia="zh-CN"/>
        </w:rPr>
        <w:t>1</w:t>
      </w:r>
      <w:r w:rsidRPr="00931575">
        <w:t xml:space="preserve"> PUSCH performance requirements </w:t>
      </w:r>
      <w:r w:rsidRPr="00931575">
        <w:rPr>
          <w:rFonts w:hint="eastAsia"/>
          <w:lang w:eastAsia="zh-CN"/>
        </w:rPr>
        <w:t xml:space="preserve">with </w:t>
      </w:r>
      <w:r w:rsidRPr="00931575">
        <w:rPr>
          <w:lang w:eastAsia="zh-CN"/>
        </w:rPr>
        <w:t xml:space="preserve">transform precoding disabled,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lang w:eastAsia="zh-CN"/>
        </w:rPr>
        <w:t xml:space="preserve"> and 1 transmission layer</w:t>
      </w:r>
      <w:r w:rsidRPr="00931575">
        <w:t>.</w:t>
      </w:r>
    </w:p>
    <w:p w14:paraId="78467FC2" w14:textId="77777777" w:rsidR="00DF6E6A" w:rsidRPr="00931575" w:rsidRDefault="00DF6E6A" w:rsidP="00DF6E6A">
      <w:pPr>
        <w:rPr>
          <w:lang w:eastAsia="zh-CN"/>
        </w:rPr>
      </w:pPr>
      <w:r w:rsidRPr="00931575">
        <w:t>The parameters for the reference measurement channels are specified in table A.</w:t>
      </w:r>
      <w:r w:rsidRPr="00931575">
        <w:rPr>
          <w:rFonts w:hint="eastAsia"/>
          <w:lang w:eastAsia="zh-CN"/>
        </w:rPr>
        <w:t>5</w:t>
      </w:r>
      <w:r w:rsidRPr="00931575">
        <w:t>-</w:t>
      </w:r>
      <w:r w:rsidRPr="00931575">
        <w:rPr>
          <w:rFonts w:hint="eastAsia"/>
          <w:lang w:eastAsia="zh-CN"/>
        </w:rPr>
        <w:t>3</w:t>
      </w:r>
      <w:r w:rsidRPr="00931575">
        <w:t xml:space="preserve"> </w:t>
      </w:r>
      <w:r w:rsidRPr="00931575">
        <w:rPr>
          <w:rFonts w:hint="eastAsia"/>
          <w:lang w:eastAsia="zh-CN"/>
        </w:rPr>
        <w:t xml:space="preserve">to table A.5-4 </w:t>
      </w:r>
      <w:r w:rsidRPr="00931575">
        <w:t>for FR</w:t>
      </w:r>
      <w:r w:rsidRPr="00931575">
        <w:rPr>
          <w:rFonts w:hint="eastAsia"/>
          <w:lang w:eastAsia="zh-CN"/>
        </w:rPr>
        <w:t>2</w:t>
      </w:r>
      <w:ins w:id="4198" w:author="Ericsson_Nicholas_Pu" w:date="2023-02-11T20:29:00Z">
        <w:r>
          <w:rPr>
            <w:lang w:eastAsia="zh-CN"/>
          </w:rPr>
          <w:t>-1</w:t>
        </w:r>
      </w:ins>
      <w:r w:rsidRPr="00931575">
        <w:t xml:space="preserve"> PUSCH performance requirements</w:t>
      </w:r>
      <w:r w:rsidRPr="00931575">
        <w:rPr>
          <w:rFonts w:hint="eastAsia"/>
          <w:lang w:eastAsia="zh-CN"/>
        </w:rPr>
        <w:t>:</w:t>
      </w:r>
    </w:p>
    <w:p w14:paraId="43A03B13" w14:textId="77777777" w:rsidR="00DF6E6A" w:rsidRPr="00931575" w:rsidRDefault="00DF6E6A" w:rsidP="00DF6E6A">
      <w:pPr>
        <w:pStyle w:val="B10"/>
        <w:rPr>
          <w:lang w:eastAsia="zh-CN"/>
        </w:rPr>
      </w:pPr>
      <w:r w:rsidRPr="00931575">
        <w:lastRenderedPageBreak/>
        <w:t>-</w:t>
      </w:r>
      <w:r w:rsidRPr="00931575">
        <w:tab/>
      </w:r>
      <w:r w:rsidRPr="00931575">
        <w:rPr>
          <w:rFonts w:hint="eastAsia"/>
          <w:lang w:eastAsia="zh-CN"/>
        </w:rPr>
        <w:t xml:space="preserve">FRC parameters </w:t>
      </w:r>
      <w:r w:rsidRPr="00931575">
        <w:t>are specified in table A.</w:t>
      </w:r>
      <w:r w:rsidRPr="00931575">
        <w:rPr>
          <w:rFonts w:hint="eastAsia"/>
          <w:lang w:eastAsia="zh-CN"/>
        </w:rPr>
        <w:t>5</w:t>
      </w:r>
      <w:r w:rsidRPr="00931575">
        <w:t>-</w:t>
      </w:r>
      <w:r w:rsidRPr="00931575">
        <w:rPr>
          <w:rFonts w:hint="eastAsia"/>
          <w:lang w:eastAsia="zh-CN"/>
        </w:rPr>
        <w:t>3</w:t>
      </w:r>
      <w:r w:rsidRPr="00931575">
        <w:t xml:space="preserve"> for FR</w:t>
      </w:r>
      <w:r w:rsidRPr="00931575">
        <w:rPr>
          <w:rFonts w:hint="eastAsia"/>
          <w:lang w:eastAsia="zh-CN"/>
        </w:rPr>
        <w:t>2</w:t>
      </w:r>
      <w:ins w:id="4199" w:author="Ericsson_Nicholas_Pu" w:date="2023-02-11T20:30:00Z">
        <w:r>
          <w:rPr>
            <w:lang w:eastAsia="zh-CN"/>
          </w:rPr>
          <w:t>-1</w:t>
        </w:r>
      </w:ins>
      <w:r w:rsidRPr="00931575">
        <w:t xml:space="preserve"> PUSCH </w:t>
      </w:r>
      <w:r w:rsidRPr="00931575">
        <w:rPr>
          <w:rFonts w:hint="eastAsia"/>
          <w:lang w:eastAsia="zh-CN"/>
        </w:rPr>
        <w:t xml:space="preserve">with </w:t>
      </w:r>
      <w:r w:rsidRPr="00931575">
        <w:rPr>
          <w:lang w:eastAsia="zh-CN"/>
        </w:rPr>
        <w:t xml:space="preserve">transform precoding disabled,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pos0</w:t>
      </w:r>
      <w:r w:rsidRPr="00931575">
        <w:rPr>
          <w:lang w:eastAsia="zh-CN"/>
        </w:rPr>
        <w:t xml:space="preserve"> and 1 transmission layer</w:t>
      </w:r>
      <w:r w:rsidRPr="00931575">
        <w:t>.</w:t>
      </w:r>
      <w:r w:rsidRPr="00931575">
        <w:rPr>
          <w:lang w:eastAsia="zh-CN"/>
        </w:rPr>
        <w:t xml:space="preserve"> </w:t>
      </w:r>
    </w:p>
    <w:p w14:paraId="75071CA5" w14:textId="77777777" w:rsidR="00DF6E6A" w:rsidRDefault="00DF6E6A" w:rsidP="00DF6E6A">
      <w:pPr>
        <w:pStyle w:val="B10"/>
        <w:rPr>
          <w:ins w:id="4200" w:author="Ericsson_Nicholas_Pu" w:date="2023-02-11T20:31:00Z"/>
        </w:rPr>
      </w:pPr>
      <w:r w:rsidRPr="00931575">
        <w:t>-</w:t>
      </w:r>
      <w:r w:rsidRPr="00931575">
        <w:tab/>
      </w:r>
      <w:r w:rsidRPr="00931575">
        <w:rPr>
          <w:rFonts w:hint="eastAsia"/>
          <w:lang w:eastAsia="zh-CN"/>
        </w:rPr>
        <w:t xml:space="preserve">FRC parameters </w:t>
      </w:r>
      <w:r w:rsidRPr="00931575">
        <w:t>are specified in table A.</w:t>
      </w:r>
      <w:r w:rsidRPr="00931575">
        <w:rPr>
          <w:rFonts w:hint="eastAsia"/>
          <w:lang w:eastAsia="zh-CN"/>
        </w:rPr>
        <w:t>5</w:t>
      </w:r>
      <w:r w:rsidRPr="00931575">
        <w:t>-</w:t>
      </w:r>
      <w:r w:rsidRPr="00931575">
        <w:rPr>
          <w:rFonts w:hint="eastAsia"/>
          <w:lang w:eastAsia="zh-CN"/>
        </w:rPr>
        <w:t>4</w:t>
      </w:r>
      <w:r w:rsidRPr="00931575">
        <w:t xml:space="preserve"> for FR</w:t>
      </w:r>
      <w:r w:rsidRPr="00931575">
        <w:rPr>
          <w:rFonts w:hint="eastAsia"/>
          <w:lang w:eastAsia="zh-CN"/>
        </w:rPr>
        <w:t>2</w:t>
      </w:r>
      <w:ins w:id="4201" w:author="Ericsson_Nicholas_Pu" w:date="2023-02-11T20:30:00Z">
        <w:r>
          <w:rPr>
            <w:lang w:eastAsia="zh-CN"/>
          </w:rPr>
          <w:t>-1</w:t>
        </w:r>
      </w:ins>
      <w:r w:rsidRPr="00931575">
        <w:t xml:space="preserve"> PUSCH </w:t>
      </w:r>
      <w:r w:rsidRPr="00931575">
        <w:rPr>
          <w:rFonts w:hint="eastAsia"/>
          <w:lang w:eastAsia="zh-CN"/>
        </w:rPr>
        <w:t xml:space="preserve">with </w:t>
      </w:r>
      <w:r w:rsidRPr="00931575">
        <w:rPr>
          <w:lang w:eastAsia="zh-CN"/>
        </w:rPr>
        <w:t xml:space="preserve">transform precoding disabled,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lang w:eastAsia="zh-CN"/>
        </w:rPr>
        <w:t xml:space="preserve"> and 1 transmission layer</w:t>
      </w:r>
      <w:r w:rsidRPr="00931575">
        <w:t>.</w:t>
      </w:r>
    </w:p>
    <w:p w14:paraId="2CE2D07E" w14:textId="77777777" w:rsidR="00DF6E6A" w:rsidRPr="00931575" w:rsidRDefault="00DF6E6A" w:rsidP="00DF6E6A">
      <w:pPr>
        <w:rPr>
          <w:ins w:id="4202" w:author="Ericsson_Nicholas_Pu" w:date="2023-02-11T20:31:00Z"/>
          <w:lang w:eastAsia="zh-CN"/>
        </w:rPr>
      </w:pPr>
      <w:ins w:id="4203" w:author="Ericsson_Nicholas_Pu" w:date="2023-02-11T20:31:00Z">
        <w:r w:rsidRPr="00931575">
          <w:t>The parameters for the reference measurement channels are specified in table A.</w:t>
        </w:r>
        <w:r w:rsidRPr="00931575">
          <w:rPr>
            <w:rFonts w:hint="eastAsia"/>
            <w:lang w:eastAsia="zh-CN"/>
          </w:rPr>
          <w:t>5</w:t>
        </w:r>
        <w:r w:rsidRPr="00931575">
          <w:t>-</w:t>
        </w:r>
        <w:r>
          <w:rPr>
            <w:lang w:eastAsia="zh-CN"/>
          </w:rPr>
          <w:t>4A</w:t>
        </w:r>
        <w:r w:rsidRPr="00931575">
          <w:t xml:space="preserve"> </w:t>
        </w:r>
        <w:r>
          <w:rPr>
            <w:lang w:eastAsia="zh-CN"/>
          </w:rPr>
          <w:t>and</w:t>
        </w:r>
        <w:r w:rsidRPr="00931575">
          <w:rPr>
            <w:rFonts w:hint="eastAsia"/>
            <w:lang w:eastAsia="zh-CN"/>
          </w:rPr>
          <w:t xml:space="preserve"> table A.5-</w:t>
        </w:r>
        <w:r>
          <w:rPr>
            <w:lang w:eastAsia="zh-CN"/>
          </w:rPr>
          <w:t>7</w:t>
        </w:r>
        <w:r w:rsidRPr="00931575">
          <w:rPr>
            <w:rFonts w:hint="eastAsia"/>
            <w:lang w:eastAsia="zh-CN"/>
          </w:rPr>
          <w:t xml:space="preserve"> </w:t>
        </w:r>
        <w:r w:rsidRPr="00931575">
          <w:t>for FR</w:t>
        </w:r>
        <w:r w:rsidRPr="00931575">
          <w:rPr>
            <w:rFonts w:hint="eastAsia"/>
            <w:lang w:eastAsia="zh-CN"/>
          </w:rPr>
          <w:t>2</w:t>
        </w:r>
        <w:r>
          <w:rPr>
            <w:lang w:eastAsia="zh-CN"/>
          </w:rPr>
          <w:t>-2</w:t>
        </w:r>
        <w:r w:rsidRPr="00931575">
          <w:t xml:space="preserve"> PUSCH performance requirements</w:t>
        </w:r>
        <w:r w:rsidRPr="00931575">
          <w:rPr>
            <w:rFonts w:hint="eastAsia"/>
            <w:lang w:eastAsia="zh-CN"/>
          </w:rPr>
          <w:t>:</w:t>
        </w:r>
      </w:ins>
    </w:p>
    <w:p w14:paraId="146530A4" w14:textId="77777777" w:rsidR="00DF6E6A" w:rsidRDefault="00DF6E6A" w:rsidP="00DF6E6A">
      <w:pPr>
        <w:pStyle w:val="B10"/>
        <w:rPr>
          <w:ins w:id="4204" w:author="Ericsson_Nicholas_Pu" w:date="2023-02-11T20:31:00Z"/>
        </w:rPr>
      </w:pPr>
      <w:ins w:id="4205" w:author="Ericsson_Nicholas_Pu" w:date="2023-02-11T20:31:00Z">
        <w:r w:rsidRPr="00931575">
          <w:t>-</w:t>
        </w:r>
        <w:r w:rsidRPr="00931575">
          <w:tab/>
        </w:r>
        <w:r w:rsidRPr="00931575">
          <w:rPr>
            <w:rFonts w:hint="eastAsia"/>
            <w:lang w:eastAsia="zh-CN"/>
          </w:rPr>
          <w:t xml:space="preserve">FRC parameters </w:t>
        </w:r>
        <w:r w:rsidRPr="00931575">
          <w:t xml:space="preserve">are specified in </w:t>
        </w:r>
        <w:r w:rsidRPr="00F95B02">
          <w:t>table A.</w:t>
        </w:r>
        <w:r w:rsidRPr="00F95B02">
          <w:rPr>
            <w:lang w:eastAsia="zh-CN"/>
          </w:rPr>
          <w:t>5</w:t>
        </w:r>
        <w:r w:rsidRPr="00F95B02">
          <w:t>-</w:t>
        </w:r>
        <w:r w:rsidRPr="00F95B02">
          <w:rPr>
            <w:lang w:eastAsia="zh-CN"/>
          </w:rPr>
          <w:t>4</w:t>
        </w:r>
        <w:r>
          <w:rPr>
            <w:lang w:eastAsia="zh-CN"/>
          </w:rPr>
          <w:t>A</w:t>
        </w:r>
        <w:r w:rsidRPr="00F95B02">
          <w:t xml:space="preserve"> </w:t>
        </w:r>
        <w:r w:rsidRPr="00931575">
          <w:t>for FR</w:t>
        </w:r>
        <w:r w:rsidRPr="00931575">
          <w:rPr>
            <w:rFonts w:hint="eastAsia"/>
            <w:lang w:eastAsia="zh-CN"/>
          </w:rPr>
          <w:t>2</w:t>
        </w:r>
        <w:r>
          <w:rPr>
            <w:lang w:eastAsia="zh-CN"/>
          </w:rPr>
          <w:t>-2</w:t>
        </w:r>
        <w:r w:rsidRPr="00931575">
          <w:t xml:space="preserve"> PUSCH </w:t>
        </w:r>
        <w:r w:rsidRPr="00931575">
          <w:rPr>
            <w:rFonts w:hint="eastAsia"/>
            <w:lang w:eastAsia="zh-CN"/>
          </w:rPr>
          <w:t xml:space="preserve">with </w:t>
        </w:r>
        <w:r w:rsidRPr="00931575">
          <w:rPr>
            <w:lang w:eastAsia="zh-CN"/>
          </w:rPr>
          <w:t xml:space="preserve">transform precoding disabled,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lang w:eastAsia="zh-CN"/>
          </w:rPr>
          <w:t xml:space="preserve"> and 1 transmission layer</w:t>
        </w:r>
        <w:r w:rsidRPr="00931575">
          <w:t>.</w:t>
        </w:r>
      </w:ins>
    </w:p>
    <w:p w14:paraId="0907C645" w14:textId="77777777" w:rsidR="00DF6E6A" w:rsidRPr="00931575" w:rsidRDefault="00DF6E6A" w:rsidP="00DF6E6A">
      <w:pPr>
        <w:pStyle w:val="B10"/>
        <w:rPr>
          <w:lang w:eastAsia="zh-CN"/>
        </w:rPr>
      </w:pPr>
      <w:ins w:id="4206" w:author="Ericsson_Nicholas_Pu" w:date="2023-02-11T20:31:00Z">
        <w:r w:rsidRPr="00F95B02">
          <w:t>-</w:t>
        </w:r>
        <w:r w:rsidRPr="00F95B02">
          <w:tab/>
        </w:r>
        <w:r w:rsidRPr="00F95B02">
          <w:rPr>
            <w:lang w:eastAsia="zh-CN"/>
          </w:rPr>
          <w:t xml:space="preserve">FRC parameters </w:t>
        </w:r>
        <w:r w:rsidRPr="00F95B02">
          <w:t>are specified in table A.</w:t>
        </w:r>
        <w:r w:rsidRPr="00F95B02">
          <w:rPr>
            <w:lang w:eastAsia="zh-CN"/>
          </w:rPr>
          <w:t>5</w:t>
        </w:r>
        <w:r w:rsidRPr="00F95B02">
          <w:t>-</w:t>
        </w:r>
        <w:r>
          <w:rPr>
            <w:lang w:eastAsia="zh-CN"/>
          </w:rPr>
          <w:t>7</w:t>
        </w:r>
        <w:r w:rsidRPr="00F95B02">
          <w:t xml:space="preserve"> for FR</w:t>
        </w:r>
        <w:r w:rsidRPr="00F95B02">
          <w:rPr>
            <w:lang w:eastAsia="zh-CN"/>
          </w:rPr>
          <w:t>2</w:t>
        </w:r>
        <w:r>
          <w:rPr>
            <w:lang w:eastAsia="zh-CN"/>
          </w:rPr>
          <w:t>-2</w:t>
        </w:r>
        <w:r w:rsidRPr="00F95B02">
          <w:t xml:space="preserve"> PUSCH </w:t>
        </w:r>
        <w:r w:rsidRPr="00F95B02">
          <w:rPr>
            <w:lang w:eastAsia="zh-CN"/>
          </w:rPr>
          <w:t xml:space="preserve">with transform precoding disabled, </w:t>
        </w:r>
        <w:r w:rsidRPr="00F95B02">
          <w:rPr>
            <w:i/>
            <w:lang w:eastAsia="zh-CN"/>
          </w:rPr>
          <w:t>Additional DM-RS position = pos1</w:t>
        </w:r>
        <w:r w:rsidRPr="00F95B02">
          <w:rPr>
            <w:lang w:eastAsia="zh-CN"/>
          </w:rPr>
          <w:t xml:space="preserve"> and </w:t>
        </w:r>
        <w:r>
          <w:rPr>
            <w:lang w:eastAsia="zh-CN"/>
          </w:rPr>
          <w:t>2</w:t>
        </w:r>
        <w:r w:rsidRPr="00F95B02">
          <w:rPr>
            <w:lang w:eastAsia="zh-CN"/>
          </w:rPr>
          <w:t xml:space="preserve"> transmission layer</w:t>
        </w:r>
        <w:r>
          <w:rPr>
            <w:lang w:eastAsia="zh-CN"/>
          </w:rPr>
          <w:t>s</w:t>
        </w:r>
        <w:r w:rsidRPr="00F95B02">
          <w:t>.</w:t>
        </w:r>
      </w:ins>
    </w:p>
    <w:p w14:paraId="0A4DEB82" w14:textId="77777777" w:rsidR="00DF6E6A" w:rsidRPr="00931575" w:rsidRDefault="00DF6E6A" w:rsidP="00DF6E6A">
      <w:pPr>
        <w:pStyle w:val="TH"/>
        <w:rPr>
          <w:lang w:eastAsia="zh-CN"/>
        </w:rPr>
      </w:pPr>
      <w:r w:rsidRPr="00931575">
        <w:rPr>
          <w:rFonts w:eastAsia="Malgun Gothic"/>
        </w:rPr>
        <w:t>Table A.</w:t>
      </w:r>
      <w:r w:rsidRPr="00931575">
        <w:rPr>
          <w:rFonts w:hint="eastAsia"/>
          <w:lang w:eastAsia="zh-CN"/>
        </w:rPr>
        <w:t>5</w:t>
      </w:r>
      <w:r w:rsidRPr="00931575">
        <w:rPr>
          <w:rFonts w:eastAsia="Malgun Gothic"/>
        </w:rPr>
        <w:t>-1: Void</w:t>
      </w:r>
    </w:p>
    <w:p w14:paraId="6A5094AB" w14:textId="77777777" w:rsidR="00DF6E6A" w:rsidRPr="00931575" w:rsidRDefault="00DF6E6A" w:rsidP="00DF6E6A">
      <w:pPr>
        <w:pStyle w:val="TH"/>
        <w:rPr>
          <w:lang w:eastAsia="zh-CN"/>
        </w:rPr>
      </w:pPr>
      <w:r w:rsidRPr="00931575">
        <w:rPr>
          <w:rFonts w:eastAsia="Malgun Gothic"/>
        </w:rPr>
        <w:t>Table A.</w:t>
      </w:r>
      <w:r w:rsidRPr="00931575">
        <w:rPr>
          <w:rFonts w:hint="eastAsia"/>
          <w:lang w:eastAsia="zh-CN"/>
        </w:rPr>
        <w:t>5</w:t>
      </w:r>
      <w:r w:rsidRPr="00931575">
        <w:rPr>
          <w:rFonts w:eastAsia="Malgun Gothic"/>
        </w:rPr>
        <w:t>-</w:t>
      </w:r>
      <w:r w:rsidRPr="00931575">
        <w:rPr>
          <w:rFonts w:hint="eastAsia"/>
          <w:lang w:eastAsia="zh-CN"/>
        </w:rPr>
        <w:t>2</w:t>
      </w:r>
      <w:r w:rsidRPr="00931575">
        <w:rPr>
          <w:rFonts w:eastAsia="Malgun Gothic"/>
        </w:rPr>
        <w:t>: FRC parameters for</w:t>
      </w:r>
      <w:r w:rsidRPr="00931575">
        <w:rPr>
          <w:rFonts w:hint="eastAsia"/>
          <w:lang w:eastAsia="zh-CN"/>
        </w:rPr>
        <w:t xml:space="preserve"> FR1 PUSCH </w:t>
      </w:r>
      <w:r w:rsidRPr="00931575">
        <w:rPr>
          <w:rFonts w:eastAsia="Malgun Gothic"/>
        </w:rPr>
        <w:t>performance requirements</w:t>
      </w:r>
      <w:r w:rsidRPr="00931575">
        <w:rPr>
          <w:rFonts w:hint="eastAsia"/>
          <w:lang w:eastAsia="zh-CN"/>
        </w:rPr>
        <w:t xml:space="preserve">, </w:t>
      </w:r>
      <w:r w:rsidRPr="00931575">
        <w:rPr>
          <w:lang w:eastAsia="zh-CN"/>
        </w:rPr>
        <w:t>transform precoding disabled</w:t>
      </w:r>
      <w:r w:rsidRPr="00931575">
        <w:rPr>
          <w:rFonts w:hint="eastAsia"/>
          <w:lang w:eastAsia="zh-CN"/>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rFonts w:hint="eastAsia"/>
          <w:lang w:eastAsia="zh-CN"/>
        </w:rPr>
        <w:t xml:space="preserve"> and 1 </w:t>
      </w:r>
      <w:r w:rsidRPr="00931575">
        <w:rPr>
          <w:lang w:eastAsia="zh-CN"/>
        </w:rPr>
        <w:t>transmission layer</w:t>
      </w:r>
      <w:r w:rsidRPr="00931575">
        <w:rPr>
          <w:rFonts w:eastAsia="Malgun Gothic"/>
        </w:rPr>
        <w:t xml:space="preserve"> (</w:t>
      </w:r>
      <w:r w:rsidRPr="00931575">
        <w:rPr>
          <w:rFonts w:hint="eastAsia"/>
          <w:lang w:eastAsia="zh-CN"/>
        </w:rPr>
        <w:t>64QAM</w:t>
      </w:r>
      <w:r w:rsidRPr="00931575">
        <w:rPr>
          <w:rFonts w:eastAsia="Malgun Gothic"/>
        </w:rPr>
        <w:t>, R=567</w:t>
      </w:r>
      <w:r w:rsidRPr="00931575">
        <w:rPr>
          <w:rFonts w:eastAsia="Malgun Gothic" w:hint="eastAsia"/>
        </w:rPr>
        <w:t>/1024</w:t>
      </w:r>
      <w:r w:rsidRPr="00931575">
        <w:rPr>
          <w:rFonts w:eastAsia="Malgun Gothic"/>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DF6E6A" w:rsidRPr="00931575" w14:paraId="642BADC7" w14:textId="77777777" w:rsidTr="009C397C">
        <w:trPr>
          <w:cantSplit/>
          <w:jc w:val="center"/>
        </w:trPr>
        <w:tc>
          <w:tcPr>
            <w:tcW w:w="2421" w:type="dxa"/>
          </w:tcPr>
          <w:p w14:paraId="30645809" w14:textId="77777777" w:rsidR="00DF6E6A" w:rsidRPr="00931575" w:rsidRDefault="00DF6E6A" w:rsidP="009C397C">
            <w:pPr>
              <w:pStyle w:val="TAH"/>
            </w:pPr>
            <w:r w:rsidRPr="00931575">
              <w:t>Reference channel</w:t>
            </w:r>
          </w:p>
        </w:tc>
        <w:tc>
          <w:tcPr>
            <w:tcW w:w="1070" w:type="dxa"/>
          </w:tcPr>
          <w:p w14:paraId="14922B09" w14:textId="77777777" w:rsidR="00DF6E6A" w:rsidRPr="00931575" w:rsidRDefault="00DF6E6A" w:rsidP="009C397C">
            <w:pPr>
              <w:pStyle w:val="TAH"/>
            </w:pPr>
            <w:r w:rsidRPr="00931575">
              <w:rPr>
                <w:lang w:eastAsia="zh-CN"/>
              </w:rPr>
              <w:t>G-FR1-A5-</w:t>
            </w:r>
            <w:r w:rsidRPr="00931575">
              <w:rPr>
                <w:rFonts w:hint="eastAsia"/>
                <w:lang w:eastAsia="zh-CN"/>
              </w:rPr>
              <w:t>8</w:t>
            </w:r>
          </w:p>
        </w:tc>
        <w:tc>
          <w:tcPr>
            <w:tcW w:w="1071" w:type="dxa"/>
          </w:tcPr>
          <w:p w14:paraId="4689C2F9" w14:textId="77777777" w:rsidR="00DF6E6A" w:rsidRPr="00931575" w:rsidRDefault="00DF6E6A" w:rsidP="009C397C">
            <w:pPr>
              <w:pStyle w:val="TAH"/>
            </w:pPr>
            <w:r w:rsidRPr="00931575">
              <w:rPr>
                <w:lang w:eastAsia="zh-CN"/>
              </w:rPr>
              <w:t>G-FR1-A5-</w:t>
            </w:r>
            <w:r w:rsidRPr="00931575">
              <w:rPr>
                <w:rFonts w:hint="eastAsia"/>
                <w:lang w:eastAsia="zh-CN"/>
              </w:rPr>
              <w:t>9</w:t>
            </w:r>
          </w:p>
        </w:tc>
        <w:tc>
          <w:tcPr>
            <w:tcW w:w="1070" w:type="dxa"/>
          </w:tcPr>
          <w:p w14:paraId="2E09A7F8" w14:textId="77777777" w:rsidR="00DF6E6A" w:rsidRPr="00931575" w:rsidRDefault="00DF6E6A" w:rsidP="009C397C">
            <w:pPr>
              <w:pStyle w:val="TAH"/>
            </w:pPr>
            <w:r w:rsidRPr="00931575">
              <w:rPr>
                <w:lang w:eastAsia="zh-CN"/>
              </w:rPr>
              <w:t>G-FR1-A5-</w:t>
            </w:r>
            <w:r w:rsidRPr="00931575">
              <w:rPr>
                <w:rFonts w:hint="eastAsia"/>
                <w:lang w:eastAsia="zh-CN"/>
              </w:rPr>
              <w:t>10</w:t>
            </w:r>
          </w:p>
        </w:tc>
        <w:tc>
          <w:tcPr>
            <w:tcW w:w="1071" w:type="dxa"/>
          </w:tcPr>
          <w:p w14:paraId="437DA2F2" w14:textId="77777777" w:rsidR="00DF6E6A" w:rsidRPr="00931575" w:rsidRDefault="00DF6E6A" w:rsidP="009C397C">
            <w:pPr>
              <w:pStyle w:val="TAH"/>
            </w:pPr>
            <w:r w:rsidRPr="00931575">
              <w:rPr>
                <w:lang w:eastAsia="zh-CN"/>
              </w:rPr>
              <w:t>G-FR1-A5-</w:t>
            </w:r>
            <w:r w:rsidRPr="00931575">
              <w:rPr>
                <w:rFonts w:hint="eastAsia"/>
                <w:lang w:eastAsia="zh-CN"/>
              </w:rPr>
              <w:t>11</w:t>
            </w:r>
          </w:p>
        </w:tc>
        <w:tc>
          <w:tcPr>
            <w:tcW w:w="1070" w:type="dxa"/>
          </w:tcPr>
          <w:p w14:paraId="45E0ED30" w14:textId="77777777" w:rsidR="00DF6E6A" w:rsidRPr="00931575" w:rsidRDefault="00DF6E6A" w:rsidP="009C397C">
            <w:pPr>
              <w:pStyle w:val="TAH"/>
            </w:pPr>
            <w:r w:rsidRPr="00931575">
              <w:rPr>
                <w:lang w:eastAsia="zh-CN"/>
              </w:rPr>
              <w:t>G-FR1-A5-</w:t>
            </w:r>
            <w:r w:rsidRPr="00931575">
              <w:rPr>
                <w:rFonts w:hint="eastAsia"/>
                <w:lang w:eastAsia="zh-CN"/>
              </w:rPr>
              <w:t>12</w:t>
            </w:r>
          </w:p>
        </w:tc>
        <w:tc>
          <w:tcPr>
            <w:tcW w:w="1071" w:type="dxa"/>
          </w:tcPr>
          <w:p w14:paraId="60F82B05" w14:textId="77777777" w:rsidR="00DF6E6A" w:rsidRPr="00931575" w:rsidRDefault="00DF6E6A" w:rsidP="009C397C">
            <w:pPr>
              <w:pStyle w:val="TAH"/>
            </w:pPr>
            <w:r w:rsidRPr="00931575">
              <w:rPr>
                <w:lang w:eastAsia="zh-CN"/>
              </w:rPr>
              <w:t>G-FR1-A5-</w:t>
            </w:r>
            <w:r w:rsidRPr="00931575">
              <w:rPr>
                <w:rFonts w:hint="eastAsia"/>
                <w:lang w:eastAsia="zh-CN"/>
              </w:rPr>
              <w:t>13</w:t>
            </w:r>
          </w:p>
        </w:tc>
        <w:tc>
          <w:tcPr>
            <w:tcW w:w="1071" w:type="dxa"/>
          </w:tcPr>
          <w:p w14:paraId="2B973DD4" w14:textId="77777777" w:rsidR="00DF6E6A" w:rsidRPr="00931575" w:rsidRDefault="00DF6E6A" w:rsidP="009C397C">
            <w:pPr>
              <w:pStyle w:val="TAH"/>
              <w:rPr>
                <w:lang w:eastAsia="zh-CN"/>
              </w:rPr>
            </w:pPr>
            <w:r w:rsidRPr="00931575">
              <w:rPr>
                <w:lang w:eastAsia="zh-CN"/>
              </w:rPr>
              <w:t>G-FR1-A5-</w:t>
            </w:r>
            <w:r w:rsidRPr="00931575">
              <w:rPr>
                <w:rFonts w:hint="eastAsia"/>
                <w:lang w:eastAsia="zh-CN"/>
              </w:rPr>
              <w:t>14</w:t>
            </w:r>
          </w:p>
        </w:tc>
      </w:tr>
      <w:tr w:rsidR="00DF6E6A" w:rsidRPr="00931575" w14:paraId="0F514CC1" w14:textId="77777777" w:rsidTr="009C397C">
        <w:trPr>
          <w:cantSplit/>
          <w:jc w:val="center"/>
        </w:trPr>
        <w:tc>
          <w:tcPr>
            <w:tcW w:w="2421" w:type="dxa"/>
          </w:tcPr>
          <w:p w14:paraId="7AB69B3C" w14:textId="77777777" w:rsidR="00DF6E6A" w:rsidRPr="00931575" w:rsidRDefault="00DF6E6A" w:rsidP="009C397C">
            <w:pPr>
              <w:pStyle w:val="TAC"/>
              <w:rPr>
                <w:lang w:eastAsia="zh-CN"/>
              </w:rPr>
            </w:pPr>
            <w:r w:rsidRPr="00931575">
              <w:rPr>
                <w:lang w:eastAsia="zh-CN"/>
              </w:rPr>
              <w:t>Subcarrier spacing (kHz)</w:t>
            </w:r>
          </w:p>
        </w:tc>
        <w:tc>
          <w:tcPr>
            <w:tcW w:w="1070" w:type="dxa"/>
          </w:tcPr>
          <w:p w14:paraId="4A6E34DF" w14:textId="77777777" w:rsidR="00DF6E6A" w:rsidRPr="00931575" w:rsidRDefault="00DF6E6A" w:rsidP="009C397C">
            <w:pPr>
              <w:pStyle w:val="TAC"/>
              <w:rPr>
                <w:lang w:eastAsia="zh-CN"/>
              </w:rPr>
            </w:pPr>
            <w:r w:rsidRPr="00931575">
              <w:rPr>
                <w:lang w:eastAsia="zh-CN"/>
              </w:rPr>
              <w:t>15</w:t>
            </w:r>
          </w:p>
        </w:tc>
        <w:tc>
          <w:tcPr>
            <w:tcW w:w="1071" w:type="dxa"/>
          </w:tcPr>
          <w:p w14:paraId="00EF3465" w14:textId="77777777" w:rsidR="00DF6E6A" w:rsidRPr="00931575" w:rsidRDefault="00DF6E6A" w:rsidP="009C397C">
            <w:pPr>
              <w:pStyle w:val="TAC"/>
            </w:pPr>
            <w:r w:rsidRPr="00931575">
              <w:rPr>
                <w:lang w:eastAsia="zh-CN"/>
              </w:rPr>
              <w:t>15</w:t>
            </w:r>
          </w:p>
        </w:tc>
        <w:tc>
          <w:tcPr>
            <w:tcW w:w="1070" w:type="dxa"/>
          </w:tcPr>
          <w:p w14:paraId="73B9B0F3" w14:textId="77777777" w:rsidR="00DF6E6A" w:rsidRPr="00931575" w:rsidRDefault="00DF6E6A" w:rsidP="009C397C">
            <w:pPr>
              <w:pStyle w:val="TAC"/>
            </w:pPr>
            <w:r w:rsidRPr="00931575">
              <w:rPr>
                <w:lang w:eastAsia="zh-CN"/>
              </w:rPr>
              <w:t>15</w:t>
            </w:r>
          </w:p>
        </w:tc>
        <w:tc>
          <w:tcPr>
            <w:tcW w:w="1071" w:type="dxa"/>
          </w:tcPr>
          <w:p w14:paraId="35C64534" w14:textId="77777777" w:rsidR="00DF6E6A" w:rsidRPr="00931575" w:rsidRDefault="00DF6E6A" w:rsidP="009C397C">
            <w:pPr>
              <w:pStyle w:val="TAC"/>
            </w:pPr>
            <w:r w:rsidRPr="00931575">
              <w:rPr>
                <w:lang w:eastAsia="zh-CN"/>
              </w:rPr>
              <w:t>30</w:t>
            </w:r>
          </w:p>
        </w:tc>
        <w:tc>
          <w:tcPr>
            <w:tcW w:w="1070" w:type="dxa"/>
          </w:tcPr>
          <w:p w14:paraId="1259A2B3" w14:textId="77777777" w:rsidR="00DF6E6A" w:rsidRPr="00931575" w:rsidRDefault="00DF6E6A" w:rsidP="009C397C">
            <w:pPr>
              <w:pStyle w:val="TAC"/>
            </w:pPr>
            <w:r w:rsidRPr="00931575">
              <w:rPr>
                <w:lang w:eastAsia="zh-CN"/>
              </w:rPr>
              <w:t>30</w:t>
            </w:r>
          </w:p>
        </w:tc>
        <w:tc>
          <w:tcPr>
            <w:tcW w:w="1071" w:type="dxa"/>
          </w:tcPr>
          <w:p w14:paraId="13C37975" w14:textId="77777777" w:rsidR="00DF6E6A" w:rsidRPr="00931575" w:rsidRDefault="00DF6E6A" w:rsidP="009C397C">
            <w:pPr>
              <w:pStyle w:val="TAC"/>
            </w:pPr>
            <w:r w:rsidRPr="00931575">
              <w:rPr>
                <w:lang w:eastAsia="zh-CN"/>
              </w:rPr>
              <w:t>30</w:t>
            </w:r>
          </w:p>
        </w:tc>
        <w:tc>
          <w:tcPr>
            <w:tcW w:w="1071" w:type="dxa"/>
          </w:tcPr>
          <w:p w14:paraId="4D173B78" w14:textId="77777777" w:rsidR="00DF6E6A" w:rsidRPr="00931575" w:rsidRDefault="00DF6E6A" w:rsidP="009C397C">
            <w:pPr>
              <w:pStyle w:val="TAC"/>
            </w:pPr>
            <w:r w:rsidRPr="00931575">
              <w:rPr>
                <w:lang w:eastAsia="zh-CN"/>
              </w:rPr>
              <w:t>30</w:t>
            </w:r>
          </w:p>
        </w:tc>
      </w:tr>
      <w:tr w:rsidR="00DF6E6A" w:rsidRPr="00931575" w14:paraId="70C14FA5" w14:textId="77777777" w:rsidTr="009C397C">
        <w:trPr>
          <w:cantSplit/>
          <w:jc w:val="center"/>
        </w:trPr>
        <w:tc>
          <w:tcPr>
            <w:tcW w:w="2421" w:type="dxa"/>
          </w:tcPr>
          <w:p w14:paraId="3CFA39A4" w14:textId="77777777" w:rsidR="00DF6E6A" w:rsidRPr="00931575" w:rsidRDefault="00DF6E6A" w:rsidP="009C397C">
            <w:pPr>
              <w:pStyle w:val="TAC"/>
            </w:pPr>
            <w:r w:rsidRPr="00931575">
              <w:t>Allocated resource blocks</w:t>
            </w:r>
          </w:p>
        </w:tc>
        <w:tc>
          <w:tcPr>
            <w:tcW w:w="1070" w:type="dxa"/>
          </w:tcPr>
          <w:p w14:paraId="668224E3" w14:textId="77777777" w:rsidR="00DF6E6A" w:rsidRPr="00931575" w:rsidRDefault="00DF6E6A" w:rsidP="009C397C">
            <w:pPr>
              <w:pStyle w:val="TAC"/>
              <w:rPr>
                <w:rFonts w:eastAsia="Yu Mincho"/>
              </w:rPr>
            </w:pPr>
            <w:r w:rsidRPr="00931575">
              <w:rPr>
                <w:rFonts w:eastAsia="Yu Mincho"/>
              </w:rPr>
              <w:t>25</w:t>
            </w:r>
          </w:p>
        </w:tc>
        <w:tc>
          <w:tcPr>
            <w:tcW w:w="1071" w:type="dxa"/>
          </w:tcPr>
          <w:p w14:paraId="29CE1047" w14:textId="77777777" w:rsidR="00DF6E6A" w:rsidRPr="00931575" w:rsidRDefault="00DF6E6A" w:rsidP="009C397C">
            <w:pPr>
              <w:pStyle w:val="TAC"/>
              <w:rPr>
                <w:rFonts w:eastAsia="Yu Mincho"/>
              </w:rPr>
            </w:pPr>
            <w:r w:rsidRPr="00931575">
              <w:rPr>
                <w:rFonts w:eastAsia="Yu Mincho"/>
              </w:rPr>
              <w:t>52</w:t>
            </w:r>
          </w:p>
        </w:tc>
        <w:tc>
          <w:tcPr>
            <w:tcW w:w="1070" w:type="dxa"/>
          </w:tcPr>
          <w:p w14:paraId="61533847" w14:textId="77777777" w:rsidR="00DF6E6A" w:rsidRPr="00931575" w:rsidRDefault="00DF6E6A" w:rsidP="009C397C">
            <w:pPr>
              <w:pStyle w:val="TAC"/>
              <w:rPr>
                <w:lang w:eastAsia="zh-CN"/>
              </w:rPr>
            </w:pPr>
            <w:r w:rsidRPr="00931575">
              <w:rPr>
                <w:rFonts w:hint="eastAsia"/>
                <w:lang w:eastAsia="zh-CN"/>
              </w:rPr>
              <w:t>106</w:t>
            </w:r>
          </w:p>
        </w:tc>
        <w:tc>
          <w:tcPr>
            <w:tcW w:w="1071" w:type="dxa"/>
          </w:tcPr>
          <w:p w14:paraId="50A2D661" w14:textId="77777777" w:rsidR="00DF6E6A" w:rsidRPr="00931575" w:rsidRDefault="00DF6E6A" w:rsidP="009C397C">
            <w:pPr>
              <w:pStyle w:val="TAC"/>
              <w:rPr>
                <w:rFonts w:eastAsia="Yu Mincho"/>
              </w:rPr>
            </w:pPr>
            <w:r w:rsidRPr="00931575">
              <w:rPr>
                <w:rFonts w:eastAsia="Yu Mincho"/>
              </w:rPr>
              <w:t>24</w:t>
            </w:r>
          </w:p>
        </w:tc>
        <w:tc>
          <w:tcPr>
            <w:tcW w:w="1070" w:type="dxa"/>
          </w:tcPr>
          <w:p w14:paraId="1207383C" w14:textId="77777777" w:rsidR="00DF6E6A" w:rsidRPr="00931575" w:rsidRDefault="00DF6E6A" w:rsidP="009C397C">
            <w:pPr>
              <w:pStyle w:val="TAC"/>
              <w:rPr>
                <w:rFonts w:eastAsia="Yu Mincho"/>
              </w:rPr>
            </w:pPr>
            <w:r w:rsidRPr="00931575">
              <w:rPr>
                <w:rFonts w:eastAsia="Yu Mincho"/>
              </w:rPr>
              <w:t>51</w:t>
            </w:r>
          </w:p>
        </w:tc>
        <w:tc>
          <w:tcPr>
            <w:tcW w:w="1071" w:type="dxa"/>
          </w:tcPr>
          <w:p w14:paraId="3A0505FA" w14:textId="77777777" w:rsidR="00DF6E6A" w:rsidRPr="00931575" w:rsidRDefault="00DF6E6A" w:rsidP="009C397C">
            <w:pPr>
              <w:pStyle w:val="TAC"/>
              <w:rPr>
                <w:rFonts w:eastAsia="Yu Mincho"/>
              </w:rPr>
            </w:pPr>
            <w:r w:rsidRPr="00931575">
              <w:rPr>
                <w:rFonts w:eastAsia="Yu Mincho"/>
              </w:rPr>
              <w:t>106</w:t>
            </w:r>
          </w:p>
        </w:tc>
        <w:tc>
          <w:tcPr>
            <w:tcW w:w="1071" w:type="dxa"/>
          </w:tcPr>
          <w:p w14:paraId="6DC319CA" w14:textId="77777777" w:rsidR="00DF6E6A" w:rsidRPr="00931575" w:rsidRDefault="00DF6E6A" w:rsidP="009C397C">
            <w:pPr>
              <w:pStyle w:val="TAC"/>
              <w:rPr>
                <w:rFonts w:eastAsia="Yu Mincho"/>
              </w:rPr>
            </w:pPr>
            <w:r w:rsidRPr="00931575">
              <w:rPr>
                <w:rFonts w:eastAsia="Yu Mincho"/>
              </w:rPr>
              <w:t>273</w:t>
            </w:r>
          </w:p>
        </w:tc>
      </w:tr>
      <w:tr w:rsidR="00DF6E6A" w:rsidRPr="00931575" w14:paraId="3554953B" w14:textId="77777777" w:rsidTr="009C397C">
        <w:trPr>
          <w:cantSplit/>
          <w:jc w:val="center"/>
        </w:trPr>
        <w:tc>
          <w:tcPr>
            <w:tcW w:w="2421" w:type="dxa"/>
          </w:tcPr>
          <w:p w14:paraId="4319511F" w14:textId="77777777" w:rsidR="00DF6E6A" w:rsidRPr="00931575" w:rsidRDefault="00DF6E6A" w:rsidP="009C397C">
            <w:pPr>
              <w:pStyle w:val="TAC"/>
              <w:rPr>
                <w:lang w:eastAsia="zh-CN"/>
              </w:rPr>
            </w:pPr>
            <w:r w:rsidRPr="00931575">
              <w:rPr>
                <w:lang w:eastAsia="zh-CN"/>
              </w:rPr>
              <w:t>CP</w:t>
            </w:r>
            <w:r w:rsidRPr="00931575">
              <w:t xml:space="preserve">-OFDM Symbols per </w:t>
            </w:r>
            <w:r w:rsidRPr="00931575">
              <w:rPr>
                <w:lang w:eastAsia="zh-CN"/>
              </w:rPr>
              <w:t xml:space="preserve">slot </w:t>
            </w:r>
            <w:r w:rsidRPr="00931575">
              <w:rPr>
                <w:rFonts w:hint="eastAsia"/>
                <w:lang w:eastAsia="zh-CN"/>
              </w:rPr>
              <w:t>(Note 1)</w:t>
            </w:r>
          </w:p>
        </w:tc>
        <w:tc>
          <w:tcPr>
            <w:tcW w:w="1070" w:type="dxa"/>
          </w:tcPr>
          <w:p w14:paraId="3D49E68E" w14:textId="77777777" w:rsidR="00DF6E6A" w:rsidRPr="00931575" w:rsidRDefault="00DF6E6A" w:rsidP="009C397C">
            <w:pPr>
              <w:pStyle w:val="TAC"/>
              <w:rPr>
                <w:lang w:eastAsia="zh-CN"/>
              </w:rPr>
            </w:pPr>
            <w:r w:rsidRPr="00931575">
              <w:rPr>
                <w:lang w:eastAsia="zh-CN"/>
              </w:rPr>
              <w:t>1</w:t>
            </w:r>
            <w:r w:rsidRPr="00931575">
              <w:rPr>
                <w:rFonts w:hint="eastAsia"/>
                <w:lang w:eastAsia="zh-CN"/>
              </w:rPr>
              <w:t>2</w:t>
            </w:r>
          </w:p>
        </w:tc>
        <w:tc>
          <w:tcPr>
            <w:tcW w:w="1071" w:type="dxa"/>
          </w:tcPr>
          <w:p w14:paraId="571EBCB0" w14:textId="77777777" w:rsidR="00DF6E6A" w:rsidRPr="00931575" w:rsidRDefault="00DF6E6A" w:rsidP="009C397C">
            <w:pPr>
              <w:pStyle w:val="TAC"/>
            </w:pPr>
            <w:r w:rsidRPr="00931575">
              <w:rPr>
                <w:lang w:eastAsia="zh-CN"/>
              </w:rPr>
              <w:t>1</w:t>
            </w:r>
            <w:r w:rsidRPr="00931575">
              <w:rPr>
                <w:rFonts w:hint="eastAsia"/>
                <w:lang w:eastAsia="zh-CN"/>
              </w:rPr>
              <w:t>2</w:t>
            </w:r>
          </w:p>
        </w:tc>
        <w:tc>
          <w:tcPr>
            <w:tcW w:w="1070" w:type="dxa"/>
          </w:tcPr>
          <w:p w14:paraId="51398361" w14:textId="77777777" w:rsidR="00DF6E6A" w:rsidRPr="00931575" w:rsidRDefault="00DF6E6A" w:rsidP="009C397C">
            <w:pPr>
              <w:pStyle w:val="TAC"/>
            </w:pPr>
            <w:r w:rsidRPr="00931575">
              <w:rPr>
                <w:lang w:eastAsia="zh-CN"/>
              </w:rPr>
              <w:t>1</w:t>
            </w:r>
            <w:r w:rsidRPr="00931575">
              <w:rPr>
                <w:rFonts w:hint="eastAsia"/>
                <w:lang w:eastAsia="zh-CN"/>
              </w:rPr>
              <w:t>2</w:t>
            </w:r>
          </w:p>
        </w:tc>
        <w:tc>
          <w:tcPr>
            <w:tcW w:w="1071" w:type="dxa"/>
          </w:tcPr>
          <w:p w14:paraId="2671F91B" w14:textId="77777777" w:rsidR="00DF6E6A" w:rsidRPr="00931575" w:rsidRDefault="00DF6E6A" w:rsidP="009C397C">
            <w:pPr>
              <w:pStyle w:val="TAC"/>
            </w:pPr>
            <w:r w:rsidRPr="00931575">
              <w:rPr>
                <w:lang w:eastAsia="zh-CN"/>
              </w:rPr>
              <w:t>1</w:t>
            </w:r>
            <w:r w:rsidRPr="00931575">
              <w:rPr>
                <w:rFonts w:hint="eastAsia"/>
                <w:lang w:eastAsia="zh-CN"/>
              </w:rPr>
              <w:t>2</w:t>
            </w:r>
          </w:p>
        </w:tc>
        <w:tc>
          <w:tcPr>
            <w:tcW w:w="1070" w:type="dxa"/>
          </w:tcPr>
          <w:p w14:paraId="7D6E449E" w14:textId="77777777" w:rsidR="00DF6E6A" w:rsidRPr="00931575" w:rsidRDefault="00DF6E6A" w:rsidP="009C397C">
            <w:pPr>
              <w:pStyle w:val="TAC"/>
            </w:pPr>
            <w:r w:rsidRPr="00931575">
              <w:rPr>
                <w:lang w:eastAsia="zh-CN"/>
              </w:rPr>
              <w:t>1</w:t>
            </w:r>
            <w:r w:rsidRPr="00931575">
              <w:rPr>
                <w:rFonts w:hint="eastAsia"/>
                <w:lang w:eastAsia="zh-CN"/>
              </w:rPr>
              <w:t>2</w:t>
            </w:r>
          </w:p>
        </w:tc>
        <w:tc>
          <w:tcPr>
            <w:tcW w:w="1071" w:type="dxa"/>
          </w:tcPr>
          <w:p w14:paraId="0A4B4A00" w14:textId="77777777" w:rsidR="00DF6E6A" w:rsidRPr="00931575" w:rsidRDefault="00DF6E6A" w:rsidP="009C397C">
            <w:pPr>
              <w:pStyle w:val="TAC"/>
            </w:pPr>
            <w:r w:rsidRPr="00931575">
              <w:rPr>
                <w:lang w:eastAsia="zh-CN"/>
              </w:rPr>
              <w:t>1</w:t>
            </w:r>
            <w:r w:rsidRPr="00931575">
              <w:rPr>
                <w:rFonts w:hint="eastAsia"/>
                <w:lang w:eastAsia="zh-CN"/>
              </w:rPr>
              <w:t>2</w:t>
            </w:r>
          </w:p>
        </w:tc>
        <w:tc>
          <w:tcPr>
            <w:tcW w:w="1071" w:type="dxa"/>
          </w:tcPr>
          <w:p w14:paraId="0562AB5C" w14:textId="77777777" w:rsidR="00DF6E6A" w:rsidRPr="00931575" w:rsidRDefault="00DF6E6A" w:rsidP="009C397C">
            <w:pPr>
              <w:pStyle w:val="TAC"/>
            </w:pPr>
            <w:r w:rsidRPr="00931575">
              <w:rPr>
                <w:lang w:eastAsia="zh-CN"/>
              </w:rPr>
              <w:t>1</w:t>
            </w:r>
            <w:r w:rsidRPr="00931575">
              <w:rPr>
                <w:rFonts w:hint="eastAsia"/>
                <w:lang w:eastAsia="zh-CN"/>
              </w:rPr>
              <w:t>2</w:t>
            </w:r>
          </w:p>
        </w:tc>
      </w:tr>
      <w:tr w:rsidR="00DF6E6A" w:rsidRPr="00931575" w14:paraId="52F6EDAB" w14:textId="77777777" w:rsidTr="009C397C">
        <w:trPr>
          <w:cantSplit/>
          <w:jc w:val="center"/>
        </w:trPr>
        <w:tc>
          <w:tcPr>
            <w:tcW w:w="2421" w:type="dxa"/>
          </w:tcPr>
          <w:p w14:paraId="08EDC3BD" w14:textId="77777777" w:rsidR="00DF6E6A" w:rsidRPr="00931575" w:rsidRDefault="00DF6E6A" w:rsidP="009C397C">
            <w:pPr>
              <w:pStyle w:val="TAC"/>
            </w:pPr>
            <w:r w:rsidRPr="00931575">
              <w:t>Modulation</w:t>
            </w:r>
          </w:p>
        </w:tc>
        <w:tc>
          <w:tcPr>
            <w:tcW w:w="1070" w:type="dxa"/>
          </w:tcPr>
          <w:p w14:paraId="247AF231" w14:textId="77777777" w:rsidR="00DF6E6A" w:rsidRPr="00931575" w:rsidRDefault="00DF6E6A" w:rsidP="009C397C">
            <w:pPr>
              <w:pStyle w:val="TAC"/>
              <w:rPr>
                <w:lang w:eastAsia="zh-CN"/>
              </w:rPr>
            </w:pPr>
            <w:r w:rsidRPr="00931575">
              <w:rPr>
                <w:lang w:eastAsia="zh-CN"/>
              </w:rPr>
              <w:t>64QAM</w:t>
            </w:r>
          </w:p>
        </w:tc>
        <w:tc>
          <w:tcPr>
            <w:tcW w:w="1071" w:type="dxa"/>
          </w:tcPr>
          <w:p w14:paraId="1BAA150C" w14:textId="77777777" w:rsidR="00DF6E6A" w:rsidRPr="00931575" w:rsidRDefault="00DF6E6A" w:rsidP="009C397C">
            <w:pPr>
              <w:pStyle w:val="TAC"/>
            </w:pPr>
            <w:r w:rsidRPr="00931575">
              <w:rPr>
                <w:lang w:eastAsia="zh-CN"/>
              </w:rPr>
              <w:t>64QAM</w:t>
            </w:r>
          </w:p>
        </w:tc>
        <w:tc>
          <w:tcPr>
            <w:tcW w:w="1070" w:type="dxa"/>
          </w:tcPr>
          <w:p w14:paraId="66F63FA1" w14:textId="77777777" w:rsidR="00DF6E6A" w:rsidRPr="00931575" w:rsidRDefault="00DF6E6A" w:rsidP="009C397C">
            <w:pPr>
              <w:pStyle w:val="TAC"/>
            </w:pPr>
            <w:r w:rsidRPr="00931575">
              <w:rPr>
                <w:lang w:eastAsia="zh-CN"/>
              </w:rPr>
              <w:t>64QAM</w:t>
            </w:r>
          </w:p>
        </w:tc>
        <w:tc>
          <w:tcPr>
            <w:tcW w:w="1071" w:type="dxa"/>
          </w:tcPr>
          <w:p w14:paraId="0FF3EE44" w14:textId="77777777" w:rsidR="00DF6E6A" w:rsidRPr="00931575" w:rsidRDefault="00DF6E6A" w:rsidP="009C397C">
            <w:pPr>
              <w:pStyle w:val="TAC"/>
            </w:pPr>
            <w:r w:rsidRPr="00931575">
              <w:rPr>
                <w:lang w:eastAsia="zh-CN"/>
              </w:rPr>
              <w:t>64QAM</w:t>
            </w:r>
          </w:p>
        </w:tc>
        <w:tc>
          <w:tcPr>
            <w:tcW w:w="1070" w:type="dxa"/>
          </w:tcPr>
          <w:p w14:paraId="1C0853F6" w14:textId="77777777" w:rsidR="00DF6E6A" w:rsidRPr="00931575" w:rsidRDefault="00DF6E6A" w:rsidP="009C397C">
            <w:pPr>
              <w:pStyle w:val="TAC"/>
            </w:pPr>
            <w:r w:rsidRPr="00931575">
              <w:rPr>
                <w:lang w:eastAsia="zh-CN"/>
              </w:rPr>
              <w:t>64QAM</w:t>
            </w:r>
          </w:p>
        </w:tc>
        <w:tc>
          <w:tcPr>
            <w:tcW w:w="1071" w:type="dxa"/>
          </w:tcPr>
          <w:p w14:paraId="0689D31F" w14:textId="77777777" w:rsidR="00DF6E6A" w:rsidRPr="00931575" w:rsidRDefault="00DF6E6A" w:rsidP="009C397C">
            <w:pPr>
              <w:pStyle w:val="TAC"/>
            </w:pPr>
            <w:r w:rsidRPr="00931575">
              <w:rPr>
                <w:lang w:eastAsia="zh-CN"/>
              </w:rPr>
              <w:t>64QAM</w:t>
            </w:r>
          </w:p>
        </w:tc>
        <w:tc>
          <w:tcPr>
            <w:tcW w:w="1071" w:type="dxa"/>
          </w:tcPr>
          <w:p w14:paraId="7074FC10" w14:textId="77777777" w:rsidR="00DF6E6A" w:rsidRPr="00931575" w:rsidRDefault="00DF6E6A" w:rsidP="009C397C">
            <w:pPr>
              <w:pStyle w:val="TAC"/>
            </w:pPr>
            <w:r w:rsidRPr="00931575">
              <w:rPr>
                <w:lang w:eastAsia="zh-CN"/>
              </w:rPr>
              <w:t>64QAM</w:t>
            </w:r>
          </w:p>
        </w:tc>
      </w:tr>
      <w:tr w:rsidR="00DF6E6A" w:rsidRPr="00931575" w14:paraId="5E87B5D5" w14:textId="77777777" w:rsidTr="009C397C">
        <w:trPr>
          <w:cantSplit/>
          <w:jc w:val="center"/>
        </w:trPr>
        <w:tc>
          <w:tcPr>
            <w:tcW w:w="2421" w:type="dxa"/>
          </w:tcPr>
          <w:p w14:paraId="66089CB3" w14:textId="77777777" w:rsidR="00DF6E6A" w:rsidRPr="00931575" w:rsidRDefault="00DF6E6A" w:rsidP="009C397C">
            <w:pPr>
              <w:pStyle w:val="TAC"/>
            </w:pPr>
            <w:r w:rsidRPr="00931575">
              <w:t>Code rate</w:t>
            </w:r>
            <w:r w:rsidRPr="00931575">
              <w:rPr>
                <w:rFonts w:hint="eastAsia"/>
                <w:lang w:eastAsia="zh-CN"/>
              </w:rPr>
              <w:t xml:space="preserve"> (Note 2)</w:t>
            </w:r>
          </w:p>
        </w:tc>
        <w:tc>
          <w:tcPr>
            <w:tcW w:w="1070" w:type="dxa"/>
          </w:tcPr>
          <w:p w14:paraId="73706839" w14:textId="77777777" w:rsidR="00DF6E6A" w:rsidRPr="00931575" w:rsidRDefault="00DF6E6A" w:rsidP="009C397C">
            <w:pPr>
              <w:pStyle w:val="TAC"/>
              <w:rPr>
                <w:lang w:eastAsia="zh-CN"/>
              </w:rPr>
            </w:pPr>
            <w:r w:rsidRPr="00931575">
              <w:rPr>
                <w:lang w:eastAsia="zh-CN"/>
              </w:rPr>
              <w:t>567/1024</w:t>
            </w:r>
          </w:p>
        </w:tc>
        <w:tc>
          <w:tcPr>
            <w:tcW w:w="1071" w:type="dxa"/>
          </w:tcPr>
          <w:p w14:paraId="3A5B53CF" w14:textId="77777777" w:rsidR="00DF6E6A" w:rsidRPr="00931575" w:rsidRDefault="00DF6E6A" w:rsidP="009C397C">
            <w:pPr>
              <w:pStyle w:val="TAC"/>
              <w:rPr>
                <w:lang w:eastAsia="zh-CN"/>
              </w:rPr>
            </w:pPr>
            <w:r w:rsidRPr="00931575">
              <w:rPr>
                <w:lang w:eastAsia="zh-CN"/>
              </w:rPr>
              <w:t>567/1024</w:t>
            </w:r>
          </w:p>
        </w:tc>
        <w:tc>
          <w:tcPr>
            <w:tcW w:w="1070" w:type="dxa"/>
          </w:tcPr>
          <w:p w14:paraId="5CAB04D7" w14:textId="77777777" w:rsidR="00DF6E6A" w:rsidRPr="00931575" w:rsidRDefault="00DF6E6A" w:rsidP="009C397C">
            <w:pPr>
              <w:pStyle w:val="TAC"/>
              <w:rPr>
                <w:lang w:eastAsia="zh-CN"/>
              </w:rPr>
            </w:pPr>
            <w:r w:rsidRPr="00931575">
              <w:rPr>
                <w:lang w:eastAsia="zh-CN"/>
              </w:rPr>
              <w:t>567/1024</w:t>
            </w:r>
          </w:p>
        </w:tc>
        <w:tc>
          <w:tcPr>
            <w:tcW w:w="1071" w:type="dxa"/>
          </w:tcPr>
          <w:p w14:paraId="27E58160" w14:textId="77777777" w:rsidR="00DF6E6A" w:rsidRPr="00931575" w:rsidRDefault="00DF6E6A" w:rsidP="009C397C">
            <w:pPr>
              <w:pStyle w:val="TAC"/>
              <w:rPr>
                <w:lang w:eastAsia="zh-CN"/>
              </w:rPr>
            </w:pPr>
            <w:r w:rsidRPr="00931575">
              <w:rPr>
                <w:lang w:eastAsia="zh-CN"/>
              </w:rPr>
              <w:t>567/1024</w:t>
            </w:r>
          </w:p>
        </w:tc>
        <w:tc>
          <w:tcPr>
            <w:tcW w:w="1070" w:type="dxa"/>
          </w:tcPr>
          <w:p w14:paraId="2AA10E7A" w14:textId="77777777" w:rsidR="00DF6E6A" w:rsidRPr="00931575" w:rsidRDefault="00DF6E6A" w:rsidP="009C397C">
            <w:pPr>
              <w:pStyle w:val="TAC"/>
              <w:rPr>
                <w:lang w:eastAsia="zh-CN"/>
              </w:rPr>
            </w:pPr>
            <w:r w:rsidRPr="00931575">
              <w:rPr>
                <w:lang w:eastAsia="zh-CN"/>
              </w:rPr>
              <w:t>567/1024</w:t>
            </w:r>
          </w:p>
        </w:tc>
        <w:tc>
          <w:tcPr>
            <w:tcW w:w="1071" w:type="dxa"/>
          </w:tcPr>
          <w:p w14:paraId="7FB5268C" w14:textId="77777777" w:rsidR="00DF6E6A" w:rsidRPr="00931575" w:rsidRDefault="00DF6E6A" w:rsidP="009C397C">
            <w:pPr>
              <w:pStyle w:val="TAC"/>
              <w:rPr>
                <w:lang w:eastAsia="zh-CN"/>
              </w:rPr>
            </w:pPr>
            <w:r w:rsidRPr="00931575">
              <w:rPr>
                <w:lang w:eastAsia="zh-CN"/>
              </w:rPr>
              <w:t>567/1024</w:t>
            </w:r>
          </w:p>
        </w:tc>
        <w:tc>
          <w:tcPr>
            <w:tcW w:w="1071" w:type="dxa"/>
          </w:tcPr>
          <w:p w14:paraId="6394CCF5" w14:textId="77777777" w:rsidR="00DF6E6A" w:rsidRPr="00931575" w:rsidRDefault="00DF6E6A" w:rsidP="009C397C">
            <w:pPr>
              <w:pStyle w:val="TAC"/>
              <w:rPr>
                <w:lang w:eastAsia="zh-CN"/>
              </w:rPr>
            </w:pPr>
            <w:r w:rsidRPr="00931575">
              <w:rPr>
                <w:lang w:eastAsia="zh-CN"/>
              </w:rPr>
              <w:t>567/1024</w:t>
            </w:r>
          </w:p>
        </w:tc>
      </w:tr>
      <w:tr w:rsidR="00DF6E6A" w:rsidRPr="00931575" w14:paraId="5B4DD331" w14:textId="77777777" w:rsidTr="009C397C">
        <w:trPr>
          <w:cantSplit/>
          <w:jc w:val="center"/>
        </w:trPr>
        <w:tc>
          <w:tcPr>
            <w:tcW w:w="2421" w:type="dxa"/>
          </w:tcPr>
          <w:p w14:paraId="17579CA0" w14:textId="77777777" w:rsidR="00DF6E6A" w:rsidRPr="00931575" w:rsidRDefault="00DF6E6A" w:rsidP="009C397C">
            <w:pPr>
              <w:pStyle w:val="TAC"/>
            </w:pPr>
            <w:r w:rsidRPr="00931575">
              <w:t>Payload size (bits)</w:t>
            </w:r>
          </w:p>
        </w:tc>
        <w:tc>
          <w:tcPr>
            <w:tcW w:w="1070" w:type="dxa"/>
          </w:tcPr>
          <w:p w14:paraId="17205D5A" w14:textId="77777777" w:rsidR="00DF6E6A" w:rsidRPr="00931575" w:rsidRDefault="00DF6E6A" w:rsidP="009C397C">
            <w:pPr>
              <w:pStyle w:val="TAC"/>
              <w:rPr>
                <w:lang w:eastAsia="zh-CN"/>
              </w:rPr>
            </w:pPr>
            <w:r w:rsidRPr="00931575">
              <w:rPr>
                <w:rFonts w:hint="eastAsia"/>
                <w:lang w:eastAsia="zh-CN"/>
              </w:rPr>
              <w:t>12040</w:t>
            </w:r>
          </w:p>
        </w:tc>
        <w:tc>
          <w:tcPr>
            <w:tcW w:w="1071" w:type="dxa"/>
          </w:tcPr>
          <w:p w14:paraId="4FA9F426" w14:textId="77777777" w:rsidR="00DF6E6A" w:rsidRPr="00931575" w:rsidRDefault="00DF6E6A" w:rsidP="009C397C">
            <w:pPr>
              <w:pStyle w:val="TAC"/>
              <w:rPr>
                <w:lang w:eastAsia="zh-CN"/>
              </w:rPr>
            </w:pPr>
            <w:r w:rsidRPr="00931575">
              <w:rPr>
                <w:lang w:eastAsia="zh-CN"/>
              </w:rPr>
              <w:t>25104</w:t>
            </w:r>
          </w:p>
        </w:tc>
        <w:tc>
          <w:tcPr>
            <w:tcW w:w="1070" w:type="dxa"/>
          </w:tcPr>
          <w:p w14:paraId="46084752" w14:textId="77777777" w:rsidR="00DF6E6A" w:rsidRPr="00931575" w:rsidRDefault="00DF6E6A" w:rsidP="009C397C">
            <w:pPr>
              <w:pStyle w:val="TAC"/>
              <w:rPr>
                <w:lang w:eastAsia="zh-CN"/>
              </w:rPr>
            </w:pPr>
            <w:r w:rsidRPr="00931575">
              <w:rPr>
                <w:lang w:eastAsia="zh-CN"/>
              </w:rPr>
              <w:t>50184</w:t>
            </w:r>
          </w:p>
        </w:tc>
        <w:tc>
          <w:tcPr>
            <w:tcW w:w="1071" w:type="dxa"/>
          </w:tcPr>
          <w:p w14:paraId="46A4F5BF" w14:textId="77777777" w:rsidR="00DF6E6A" w:rsidRPr="00931575" w:rsidRDefault="00DF6E6A" w:rsidP="009C397C">
            <w:pPr>
              <w:pStyle w:val="TAC"/>
              <w:rPr>
                <w:lang w:eastAsia="zh-CN"/>
              </w:rPr>
            </w:pPr>
            <w:r w:rsidRPr="00931575">
              <w:rPr>
                <w:lang w:eastAsia="zh-CN"/>
              </w:rPr>
              <w:t>11528</w:t>
            </w:r>
          </w:p>
        </w:tc>
        <w:tc>
          <w:tcPr>
            <w:tcW w:w="1070" w:type="dxa"/>
          </w:tcPr>
          <w:p w14:paraId="41747BE0" w14:textId="77777777" w:rsidR="00DF6E6A" w:rsidRPr="00931575" w:rsidRDefault="00DF6E6A" w:rsidP="009C397C">
            <w:pPr>
              <w:pStyle w:val="TAC"/>
              <w:rPr>
                <w:lang w:eastAsia="zh-CN"/>
              </w:rPr>
            </w:pPr>
            <w:r w:rsidRPr="00931575">
              <w:rPr>
                <w:lang w:eastAsia="zh-CN"/>
              </w:rPr>
              <w:t>24576</w:t>
            </w:r>
          </w:p>
        </w:tc>
        <w:tc>
          <w:tcPr>
            <w:tcW w:w="1071" w:type="dxa"/>
          </w:tcPr>
          <w:p w14:paraId="2CC111E6" w14:textId="77777777" w:rsidR="00DF6E6A" w:rsidRPr="00931575" w:rsidRDefault="00DF6E6A" w:rsidP="009C397C">
            <w:pPr>
              <w:pStyle w:val="TAC"/>
              <w:rPr>
                <w:lang w:eastAsia="zh-CN"/>
              </w:rPr>
            </w:pPr>
            <w:r w:rsidRPr="00931575">
              <w:rPr>
                <w:lang w:eastAsia="zh-CN"/>
              </w:rPr>
              <w:t>50184</w:t>
            </w:r>
          </w:p>
        </w:tc>
        <w:tc>
          <w:tcPr>
            <w:tcW w:w="1071" w:type="dxa"/>
          </w:tcPr>
          <w:p w14:paraId="05D87003" w14:textId="77777777" w:rsidR="00DF6E6A" w:rsidRPr="00931575" w:rsidRDefault="00DF6E6A" w:rsidP="009C397C">
            <w:pPr>
              <w:pStyle w:val="TAC"/>
              <w:rPr>
                <w:lang w:eastAsia="zh-CN"/>
              </w:rPr>
            </w:pPr>
            <w:r w:rsidRPr="00931575">
              <w:rPr>
                <w:lang w:eastAsia="zh-CN"/>
              </w:rPr>
              <w:t>131176</w:t>
            </w:r>
          </w:p>
        </w:tc>
      </w:tr>
      <w:tr w:rsidR="00DF6E6A" w:rsidRPr="00931575" w14:paraId="04ACC29B" w14:textId="77777777" w:rsidTr="009C397C">
        <w:trPr>
          <w:cantSplit/>
          <w:jc w:val="center"/>
        </w:trPr>
        <w:tc>
          <w:tcPr>
            <w:tcW w:w="2421" w:type="dxa"/>
          </w:tcPr>
          <w:p w14:paraId="53ABF02B" w14:textId="77777777" w:rsidR="00DF6E6A" w:rsidRPr="00931575" w:rsidRDefault="00DF6E6A" w:rsidP="009C397C">
            <w:pPr>
              <w:pStyle w:val="TAC"/>
            </w:pPr>
            <w:r w:rsidRPr="00931575">
              <w:t>Transport block CRC (bits)</w:t>
            </w:r>
          </w:p>
        </w:tc>
        <w:tc>
          <w:tcPr>
            <w:tcW w:w="1070" w:type="dxa"/>
          </w:tcPr>
          <w:p w14:paraId="062974A5" w14:textId="77777777" w:rsidR="00DF6E6A" w:rsidRPr="00931575" w:rsidRDefault="00DF6E6A" w:rsidP="009C397C">
            <w:pPr>
              <w:pStyle w:val="TAC"/>
              <w:rPr>
                <w:lang w:eastAsia="zh-CN"/>
              </w:rPr>
            </w:pPr>
            <w:r w:rsidRPr="00931575">
              <w:rPr>
                <w:lang w:eastAsia="zh-CN"/>
              </w:rPr>
              <w:t>24</w:t>
            </w:r>
          </w:p>
        </w:tc>
        <w:tc>
          <w:tcPr>
            <w:tcW w:w="1071" w:type="dxa"/>
          </w:tcPr>
          <w:p w14:paraId="7F6C9B4E" w14:textId="77777777" w:rsidR="00DF6E6A" w:rsidRPr="00931575" w:rsidRDefault="00DF6E6A" w:rsidP="009C397C">
            <w:pPr>
              <w:pStyle w:val="TAC"/>
              <w:rPr>
                <w:lang w:eastAsia="zh-CN"/>
              </w:rPr>
            </w:pPr>
            <w:r w:rsidRPr="00931575">
              <w:rPr>
                <w:lang w:eastAsia="zh-CN"/>
              </w:rPr>
              <w:t>24</w:t>
            </w:r>
          </w:p>
        </w:tc>
        <w:tc>
          <w:tcPr>
            <w:tcW w:w="1070" w:type="dxa"/>
          </w:tcPr>
          <w:p w14:paraId="048EF67A" w14:textId="77777777" w:rsidR="00DF6E6A" w:rsidRPr="00931575" w:rsidRDefault="00DF6E6A" w:rsidP="009C397C">
            <w:pPr>
              <w:pStyle w:val="TAC"/>
              <w:rPr>
                <w:lang w:eastAsia="zh-CN"/>
              </w:rPr>
            </w:pPr>
            <w:r w:rsidRPr="00931575">
              <w:rPr>
                <w:lang w:eastAsia="zh-CN"/>
              </w:rPr>
              <w:t>24</w:t>
            </w:r>
          </w:p>
        </w:tc>
        <w:tc>
          <w:tcPr>
            <w:tcW w:w="1071" w:type="dxa"/>
          </w:tcPr>
          <w:p w14:paraId="7B92529A" w14:textId="77777777" w:rsidR="00DF6E6A" w:rsidRPr="00931575" w:rsidRDefault="00DF6E6A" w:rsidP="009C397C">
            <w:pPr>
              <w:pStyle w:val="TAC"/>
              <w:rPr>
                <w:lang w:eastAsia="zh-CN"/>
              </w:rPr>
            </w:pPr>
            <w:r w:rsidRPr="00931575">
              <w:rPr>
                <w:lang w:eastAsia="zh-CN"/>
              </w:rPr>
              <w:t>24</w:t>
            </w:r>
          </w:p>
        </w:tc>
        <w:tc>
          <w:tcPr>
            <w:tcW w:w="1070" w:type="dxa"/>
          </w:tcPr>
          <w:p w14:paraId="3777C533" w14:textId="77777777" w:rsidR="00DF6E6A" w:rsidRPr="00931575" w:rsidRDefault="00DF6E6A" w:rsidP="009C397C">
            <w:pPr>
              <w:pStyle w:val="TAC"/>
              <w:rPr>
                <w:lang w:eastAsia="zh-CN"/>
              </w:rPr>
            </w:pPr>
            <w:r w:rsidRPr="00931575">
              <w:rPr>
                <w:lang w:eastAsia="zh-CN"/>
              </w:rPr>
              <w:t>24</w:t>
            </w:r>
          </w:p>
        </w:tc>
        <w:tc>
          <w:tcPr>
            <w:tcW w:w="1071" w:type="dxa"/>
          </w:tcPr>
          <w:p w14:paraId="08D4F4B2" w14:textId="77777777" w:rsidR="00DF6E6A" w:rsidRPr="00931575" w:rsidRDefault="00DF6E6A" w:rsidP="009C397C">
            <w:pPr>
              <w:pStyle w:val="TAC"/>
              <w:rPr>
                <w:lang w:eastAsia="zh-CN"/>
              </w:rPr>
            </w:pPr>
            <w:r w:rsidRPr="00931575">
              <w:rPr>
                <w:lang w:eastAsia="zh-CN"/>
              </w:rPr>
              <w:t>24</w:t>
            </w:r>
          </w:p>
        </w:tc>
        <w:tc>
          <w:tcPr>
            <w:tcW w:w="1071" w:type="dxa"/>
          </w:tcPr>
          <w:p w14:paraId="6CBC08DC" w14:textId="77777777" w:rsidR="00DF6E6A" w:rsidRPr="00931575" w:rsidRDefault="00DF6E6A" w:rsidP="009C397C">
            <w:pPr>
              <w:pStyle w:val="TAC"/>
              <w:rPr>
                <w:lang w:eastAsia="zh-CN"/>
              </w:rPr>
            </w:pPr>
            <w:r w:rsidRPr="00931575">
              <w:rPr>
                <w:lang w:eastAsia="zh-CN"/>
              </w:rPr>
              <w:t>24</w:t>
            </w:r>
          </w:p>
        </w:tc>
      </w:tr>
      <w:tr w:rsidR="00DF6E6A" w:rsidRPr="00931575" w14:paraId="5D0EF6C9" w14:textId="77777777" w:rsidTr="009C397C">
        <w:trPr>
          <w:cantSplit/>
          <w:jc w:val="center"/>
        </w:trPr>
        <w:tc>
          <w:tcPr>
            <w:tcW w:w="2421" w:type="dxa"/>
          </w:tcPr>
          <w:p w14:paraId="72B27053" w14:textId="77777777" w:rsidR="00DF6E6A" w:rsidRPr="00931575" w:rsidRDefault="00DF6E6A" w:rsidP="009C397C">
            <w:pPr>
              <w:pStyle w:val="TAC"/>
            </w:pPr>
            <w:r w:rsidRPr="00931575">
              <w:t>Code block CRC size (bits)</w:t>
            </w:r>
          </w:p>
        </w:tc>
        <w:tc>
          <w:tcPr>
            <w:tcW w:w="1070" w:type="dxa"/>
          </w:tcPr>
          <w:p w14:paraId="428C0CF3" w14:textId="77777777" w:rsidR="00DF6E6A" w:rsidRPr="00931575" w:rsidRDefault="00DF6E6A" w:rsidP="009C397C">
            <w:pPr>
              <w:pStyle w:val="TAC"/>
              <w:rPr>
                <w:lang w:eastAsia="zh-CN"/>
              </w:rPr>
            </w:pPr>
            <w:r w:rsidRPr="00931575">
              <w:rPr>
                <w:lang w:eastAsia="zh-CN"/>
              </w:rPr>
              <w:t>24</w:t>
            </w:r>
          </w:p>
        </w:tc>
        <w:tc>
          <w:tcPr>
            <w:tcW w:w="1071" w:type="dxa"/>
          </w:tcPr>
          <w:p w14:paraId="11D9963B" w14:textId="77777777" w:rsidR="00DF6E6A" w:rsidRPr="00931575" w:rsidRDefault="00DF6E6A" w:rsidP="009C397C">
            <w:pPr>
              <w:pStyle w:val="TAC"/>
              <w:rPr>
                <w:lang w:eastAsia="zh-CN"/>
              </w:rPr>
            </w:pPr>
            <w:r w:rsidRPr="00931575">
              <w:rPr>
                <w:lang w:eastAsia="zh-CN"/>
              </w:rPr>
              <w:t>24</w:t>
            </w:r>
          </w:p>
        </w:tc>
        <w:tc>
          <w:tcPr>
            <w:tcW w:w="1070" w:type="dxa"/>
          </w:tcPr>
          <w:p w14:paraId="636501A4" w14:textId="77777777" w:rsidR="00DF6E6A" w:rsidRPr="00931575" w:rsidRDefault="00DF6E6A" w:rsidP="009C397C">
            <w:pPr>
              <w:pStyle w:val="TAC"/>
              <w:rPr>
                <w:lang w:eastAsia="zh-CN"/>
              </w:rPr>
            </w:pPr>
            <w:r w:rsidRPr="00931575">
              <w:rPr>
                <w:lang w:eastAsia="zh-CN"/>
              </w:rPr>
              <w:t>24</w:t>
            </w:r>
          </w:p>
        </w:tc>
        <w:tc>
          <w:tcPr>
            <w:tcW w:w="1071" w:type="dxa"/>
          </w:tcPr>
          <w:p w14:paraId="34FCD0DD" w14:textId="77777777" w:rsidR="00DF6E6A" w:rsidRPr="00931575" w:rsidRDefault="00DF6E6A" w:rsidP="009C397C">
            <w:pPr>
              <w:pStyle w:val="TAC"/>
              <w:rPr>
                <w:lang w:eastAsia="zh-CN"/>
              </w:rPr>
            </w:pPr>
            <w:r w:rsidRPr="00931575">
              <w:rPr>
                <w:lang w:eastAsia="zh-CN"/>
              </w:rPr>
              <w:t>24</w:t>
            </w:r>
          </w:p>
        </w:tc>
        <w:tc>
          <w:tcPr>
            <w:tcW w:w="1070" w:type="dxa"/>
          </w:tcPr>
          <w:p w14:paraId="61E5716B" w14:textId="77777777" w:rsidR="00DF6E6A" w:rsidRPr="00931575" w:rsidRDefault="00DF6E6A" w:rsidP="009C397C">
            <w:pPr>
              <w:pStyle w:val="TAC"/>
              <w:rPr>
                <w:lang w:eastAsia="zh-CN"/>
              </w:rPr>
            </w:pPr>
            <w:r w:rsidRPr="00931575">
              <w:rPr>
                <w:lang w:eastAsia="zh-CN"/>
              </w:rPr>
              <w:t>24</w:t>
            </w:r>
          </w:p>
        </w:tc>
        <w:tc>
          <w:tcPr>
            <w:tcW w:w="1071" w:type="dxa"/>
          </w:tcPr>
          <w:p w14:paraId="3A3D0C7C" w14:textId="77777777" w:rsidR="00DF6E6A" w:rsidRPr="00931575" w:rsidRDefault="00DF6E6A" w:rsidP="009C397C">
            <w:pPr>
              <w:pStyle w:val="TAC"/>
              <w:rPr>
                <w:lang w:eastAsia="zh-CN"/>
              </w:rPr>
            </w:pPr>
            <w:r w:rsidRPr="00931575">
              <w:rPr>
                <w:lang w:eastAsia="zh-CN"/>
              </w:rPr>
              <w:t>24</w:t>
            </w:r>
          </w:p>
        </w:tc>
        <w:tc>
          <w:tcPr>
            <w:tcW w:w="1071" w:type="dxa"/>
          </w:tcPr>
          <w:p w14:paraId="5314B921" w14:textId="77777777" w:rsidR="00DF6E6A" w:rsidRPr="00931575" w:rsidRDefault="00DF6E6A" w:rsidP="009C397C">
            <w:pPr>
              <w:pStyle w:val="TAC"/>
              <w:rPr>
                <w:lang w:eastAsia="zh-CN"/>
              </w:rPr>
            </w:pPr>
            <w:r w:rsidRPr="00931575">
              <w:rPr>
                <w:lang w:eastAsia="zh-CN"/>
              </w:rPr>
              <w:t>24</w:t>
            </w:r>
          </w:p>
        </w:tc>
      </w:tr>
      <w:tr w:rsidR="00DF6E6A" w:rsidRPr="00931575" w14:paraId="1DFE947D" w14:textId="77777777" w:rsidTr="009C397C">
        <w:trPr>
          <w:cantSplit/>
          <w:jc w:val="center"/>
        </w:trPr>
        <w:tc>
          <w:tcPr>
            <w:tcW w:w="2421" w:type="dxa"/>
          </w:tcPr>
          <w:p w14:paraId="221E6805" w14:textId="77777777" w:rsidR="00DF6E6A" w:rsidRPr="00931575" w:rsidRDefault="00DF6E6A" w:rsidP="009C397C">
            <w:pPr>
              <w:pStyle w:val="TAC"/>
            </w:pPr>
            <w:r w:rsidRPr="00931575">
              <w:t>Number of code blocks - C</w:t>
            </w:r>
          </w:p>
        </w:tc>
        <w:tc>
          <w:tcPr>
            <w:tcW w:w="1070" w:type="dxa"/>
          </w:tcPr>
          <w:p w14:paraId="038949FB" w14:textId="77777777" w:rsidR="00DF6E6A" w:rsidRPr="00931575" w:rsidRDefault="00DF6E6A" w:rsidP="009C397C">
            <w:pPr>
              <w:pStyle w:val="TAC"/>
              <w:rPr>
                <w:lang w:eastAsia="zh-CN"/>
              </w:rPr>
            </w:pPr>
            <w:r w:rsidRPr="00931575">
              <w:rPr>
                <w:lang w:eastAsia="zh-CN"/>
              </w:rPr>
              <w:t>2</w:t>
            </w:r>
          </w:p>
        </w:tc>
        <w:tc>
          <w:tcPr>
            <w:tcW w:w="1071" w:type="dxa"/>
          </w:tcPr>
          <w:p w14:paraId="44E7E492" w14:textId="77777777" w:rsidR="00DF6E6A" w:rsidRPr="00931575" w:rsidRDefault="00DF6E6A" w:rsidP="009C397C">
            <w:pPr>
              <w:pStyle w:val="TAC"/>
              <w:rPr>
                <w:lang w:eastAsia="zh-CN"/>
              </w:rPr>
            </w:pPr>
            <w:r w:rsidRPr="00931575">
              <w:rPr>
                <w:lang w:eastAsia="zh-CN"/>
              </w:rPr>
              <w:t>3</w:t>
            </w:r>
          </w:p>
        </w:tc>
        <w:tc>
          <w:tcPr>
            <w:tcW w:w="1070" w:type="dxa"/>
          </w:tcPr>
          <w:p w14:paraId="0F388C55" w14:textId="77777777" w:rsidR="00DF6E6A" w:rsidRPr="00931575" w:rsidRDefault="00DF6E6A" w:rsidP="009C397C">
            <w:pPr>
              <w:pStyle w:val="TAC"/>
              <w:rPr>
                <w:lang w:eastAsia="zh-CN"/>
              </w:rPr>
            </w:pPr>
            <w:r w:rsidRPr="00931575">
              <w:rPr>
                <w:lang w:eastAsia="zh-CN"/>
              </w:rPr>
              <w:t>6</w:t>
            </w:r>
          </w:p>
        </w:tc>
        <w:tc>
          <w:tcPr>
            <w:tcW w:w="1071" w:type="dxa"/>
          </w:tcPr>
          <w:p w14:paraId="076C63D0" w14:textId="77777777" w:rsidR="00DF6E6A" w:rsidRPr="00931575" w:rsidRDefault="00DF6E6A" w:rsidP="009C397C">
            <w:pPr>
              <w:pStyle w:val="TAC"/>
              <w:rPr>
                <w:lang w:eastAsia="zh-CN"/>
              </w:rPr>
            </w:pPr>
            <w:r w:rsidRPr="00931575">
              <w:rPr>
                <w:lang w:eastAsia="zh-CN"/>
              </w:rPr>
              <w:t>2</w:t>
            </w:r>
          </w:p>
        </w:tc>
        <w:tc>
          <w:tcPr>
            <w:tcW w:w="1070" w:type="dxa"/>
          </w:tcPr>
          <w:p w14:paraId="643DC840" w14:textId="77777777" w:rsidR="00DF6E6A" w:rsidRPr="00931575" w:rsidRDefault="00DF6E6A" w:rsidP="009C397C">
            <w:pPr>
              <w:pStyle w:val="TAC"/>
              <w:rPr>
                <w:lang w:eastAsia="zh-CN"/>
              </w:rPr>
            </w:pPr>
            <w:r w:rsidRPr="00931575">
              <w:rPr>
                <w:lang w:eastAsia="zh-CN"/>
              </w:rPr>
              <w:t>3</w:t>
            </w:r>
          </w:p>
        </w:tc>
        <w:tc>
          <w:tcPr>
            <w:tcW w:w="1071" w:type="dxa"/>
          </w:tcPr>
          <w:p w14:paraId="3138271A" w14:textId="77777777" w:rsidR="00DF6E6A" w:rsidRPr="00931575" w:rsidRDefault="00DF6E6A" w:rsidP="009C397C">
            <w:pPr>
              <w:pStyle w:val="TAC"/>
              <w:rPr>
                <w:lang w:eastAsia="zh-CN"/>
              </w:rPr>
            </w:pPr>
            <w:r w:rsidRPr="00931575">
              <w:rPr>
                <w:lang w:eastAsia="zh-CN"/>
              </w:rPr>
              <w:t>6</w:t>
            </w:r>
          </w:p>
        </w:tc>
        <w:tc>
          <w:tcPr>
            <w:tcW w:w="1071" w:type="dxa"/>
          </w:tcPr>
          <w:p w14:paraId="5240E0D8" w14:textId="77777777" w:rsidR="00DF6E6A" w:rsidRPr="00931575" w:rsidRDefault="00DF6E6A" w:rsidP="009C397C">
            <w:pPr>
              <w:pStyle w:val="TAC"/>
              <w:rPr>
                <w:lang w:eastAsia="zh-CN"/>
              </w:rPr>
            </w:pPr>
            <w:r w:rsidRPr="00931575">
              <w:rPr>
                <w:lang w:eastAsia="zh-CN"/>
              </w:rPr>
              <w:t>16</w:t>
            </w:r>
          </w:p>
        </w:tc>
      </w:tr>
      <w:tr w:rsidR="00DF6E6A" w:rsidRPr="00931575" w14:paraId="36B8DF01" w14:textId="77777777" w:rsidTr="009C397C">
        <w:trPr>
          <w:cantSplit/>
          <w:jc w:val="center"/>
        </w:trPr>
        <w:tc>
          <w:tcPr>
            <w:tcW w:w="2421" w:type="dxa"/>
          </w:tcPr>
          <w:p w14:paraId="4A9346F7" w14:textId="77777777" w:rsidR="00DF6E6A" w:rsidRPr="00931575" w:rsidRDefault="00DF6E6A" w:rsidP="009C397C">
            <w:pPr>
              <w:pStyle w:val="TAC"/>
            </w:pPr>
            <w:r w:rsidRPr="00931575">
              <w:t xml:space="preserve">Code block size </w:t>
            </w:r>
            <w:r w:rsidRPr="00931575">
              <w:rPr>
                <w:rFonts w:eastAsia="Malgun Gothic" w:cs="Arial"/>
              </w:rPr>
              <w:t xml:space="preserve">including CRC </w:t>
            </w:r>
            <w:r w:rsidRPr="00931575">
              <w:t>(bits)</w:t>
            </w:r>
            <w:r w:rsidRPr="00931575">
              <w:rPr>
                <w:rFonts w:cs="Arial" w:hint="eastAsia"/>
                <w:lang w:eastAsia="zh-CN"/>
              </w:rPr>
              <w:t xml:space="preserve"> (Note 2)</w:t>
            </w:r>
          </w:p>
        </w:tc>
        <w:tc>
          <w:tcPr>
            <w:tcW w:w="1070" w:type="dxa"/>
          </w:tcPr>
          <w:p w14:paraId="0F165D7B" w14:textId="77777777" w:rsidR="00DF6E6A" w:rsidRPr="00931575" w:rsidRDefault="00DF6E6A" w:rsidP="009C397C">
            <w:pPr>
              <w:pStyle w:val="TAC"/>
              <w:rPr>
                <w:lang w:eastAsia="zh-CN"/>
              </w:rPr>
            </w:pPr>
            <w:r w:rsidRPr="00931575">
              <w:t>6056</w:t>
            </w:r>
          </w:p>
        </w:tc>
        <w:tc>
          <w:tcPr>
            <w:tcW w:w="1071" w:type="dxa"/>
          </w:tcPr>
          <w:p w14:paraId="680CF2CD" w14:textId="77777777" w:rsidR="00DF6E6A" w:rsidRPr="00931575" w:rsidRDefault="00DF6E6A" w:rsidP="009C397C">
            <w:pPr>
              <w:pStyle w:val="TAC"/>
              <w:rPr>
                <w:lang w:eastAsia="zh-CN"/>
              </w:rPr>
            </w:pPr>
            <w:r w:rsidRPr="00931575">
              <w:t>8400</w:t>
            </w:r>
          </w:p>
        </w:tc>
        <w:tc>
          <w:tcPr>
            <w:tcW w:w="1070" w:type="dxa"/>
          </w:tcPr>
          <w:p w14:paraId="53CB8860" w14:textId="77777777" w:rsidR="00DF6E6A" w:rsidRPr="00931575" w:rsidRDefault="00DF6E6A" w:rsidP="009C397C">
            <w:pPr>
              <w:pStyle w:val="TAC"/>
              <w:rPr>
                <w:lang w:eastAsia="zh-CN"/>
              </w:rPr>
            </w:pPr>
            <w:r w:rsidRPr="00931575">
              <w:t>8392</w:t>
            </w:r>
          </w:p>
        </w:tc>
        <w:tc>
          <w:tcPr>
            <w:tcW w:w="1071" w:type="dxa"/>
          </w:tcPr>
          <w:p w14:paraId="423BA5EA" w14:textId="77777777" w:rsidR="00DF6E6A" w:rsidRPr="00931575" w:rsidRDefault="00DF6E6A" w:rsidP="009C397C">
            <w:pPr>
              <w:pStyle w:val="TAC"/>
              <w:rPr>
                <w:lang w:eastAsia="zh-CN"/>
              </w:rPr>
            </w:pPr>
            <w:r w:rsidRPr="00931575">
              <w:t>5800</w:t>
            </w:r>
          </w:p>
        </w:tc>
        <w:tc>
          <w:tcPr>
            <w:tcW w:w="1070" w:type="dxa"/>
          </w:tcPr>
          <w:p w14:paraId="0558D016" w14:textId="77777777" w:rsidR="00DF6E6A" w:rsidRPr="00931575" w:rsidRDefault="00DF6E6A" w:rsidP="009C397C">
            <w:pPr>
              <w:pStyle w:val="TAC"/>
              <w:rPr>
                <w:lang w:eastAsia="zh-CN"/>
              </w:rPr>
            </w:pPr>
            <w:r w:rsidRPr="00931575">
              <w:t>8224</w:t>
            </w:r>
          </w:p>
        </w:tc>
        <w:tc>
          <w:tcPr>
            <w:tcW w:w="1071" w:type="dxa"/>
          </w:tcPr>
          <w:p w14:paraId="3B3399CF" w14:textId="77777777" w:rsidR="00DF6E6A" w:rsidRPr="00931575" w:rsidRDefault="00DF6E6A" w:rsidP="009C397C">
            <w:pPr>
              <w:pStyle w:val="TAC"/>
              <w:rPr>
                <w:lang w:eastAsia="zh-CN"/>
              </w:rPr>
            </w:pPr>
            <w:r w:rsidRPr="00931575">
              <w:t>8392</w:t>
            </w:r>
          </w:p>
        </w:tc>
        <w:tc>
          <w:tcPr>
            <w:tcW w:w="1071" w:type="dxa"/>
          </w:tcPr>
          <w:p w14:paraId="45A06E6B" w14:textId="77777777" w:rsidR="00DF6E6A" w:rsidRPr="00931575" w:rsidRDefault="00DF6E6A" w:rsidP="009C397C">
            <w:pPr>
              <w:pStyle w:val="TAC"/>
              <w:rPr>
                <w:lang w:eastAsia="zh-CN"/>
              </w:rPr>
            </w:pPr>
            <w:r w:rsidRPr="00931575">
              <w:t>8224</w:t>
            </w:r>
          </w:p>
        </w:tc>
      </w:tr>
      <w:tr w:rsidR="00DF6E6A" w:rsidRPr="00931575" w14:paraId="211EE16A" w14:textId="77777777" w:rsidTr="009C397C">
        <w:trPr>
          <w:cantSplit/>
          <w:jc w:val="center"/>
        </w:trPr>
        <w:tc>
          <w:tcPr>
            <w:tcW w:w="2421" w:type="dxa"/>
          </w:tcPr>
          <w:p w14:paraId="6D5004EC" w14:textId="77777777" w:rsidR="00DF6E6A" w:rsidRPr="00931575" w:rsidRDefault="00DF6E6A" w:rsidP="009C397C">
            <w:pPr>
              <w:pStyle w:val="TAC"/>
              <w:rPr>
                <w:lang w:eastAsia="zh-CN"/>
              </w:rPr>
            </w:pPr>
            <w:r w:rsidRPr="00931575">
              <w:t xml:space="preserve">Total number of bits per </w:t>
            </w:r>
            <w:r w:rsidRPr="00931575">
              <w:rPr>
                <w:lang w:eastAsia="zh-CN"/>
              </w:rPr>
              <w:t>slot</w:t>
            </w:r>
          </w:p>
        </w:tc>
        <w:tc>
          <w:tcPr>
            <w:tcW w:w="1070" w:type="dxa"/>
          </w:tcPr>
          <w:p w14:paraId="31D9D097" w14:textId="77777777" w:rsidR="00DF6E6A" w:rsidRPr="00931575" w:rsidRDefault="00DF6E6A" w:rsidP="009C397C">
            <w:pPr>
              <w:pStyle w:val="TAC"/>
              <w:rPr>
                <w:lang w:eastAsia="zh-CN"/>
              </w:rPr>
            </w:pPr>
            <w:r w:rsidRPr="00931575">
              <w:rPr>
                <w:rFonts w:hint="eastAsia"/>
                <w:lang w:eastAsia="zh-CN"/>
              </w:rPr>
              <w:t>21600</w:t>
            </w:r>
          </w:p>
        </w:tc>
        <w:tc>
          <w:tcPr>
            <w:tcW w:w="1071" w:type="dxa"/>
          </w:tcPr>
          <w:p w14:paraId="0C23F844" w14:textId="77777777" w:rsidR="00DF6E6A" w:rsidRPr="00931575" w:rsidRDefault="00DF6E6A" w:rsidP="009C397C">
            <w:pPr>
              <w:pStyle w:val="TAC"/>
              <w:rPr>
                <w:lang w:eastAsia="zh-CN"/>
              </w:rPr>
            </w:pPr>
            <w:r w:rsidRPr="00931575">
              <w:rPr>
                <w:rFonts w:hint="eastAsia"/>
                <w:lang w:eastAsia="zh-CN"/>
              </w:rPr>
              <w:t>44928</w:t>
            </w:r>
          </w:p>
        </w:tc>
        <w:tc>
          <w:tcPr>
            <w:tcW w:w="1070" w:type="dxa"/>
          </w:tcPr>
          <w:p w14:paraId="5AF80026" w14:textId="77777777" w:rsidR="00DF6E6A" w:rsidRPr="00931575" w:rsidRDefault="00DF6E6A" w:rsidP="009C397C">
            <w:pPr>
              <w:pStyle w:val="TAC"/>
              <w:rPr>
                <w:lang w:eastAsia="zh-CN"/>
              </w:rPr>
            </w:pPr>
            <w:r w:rsidRPr="00931575">
              <w:rPr>
                <w:rFonts w:hint="eastAsia"/>
                <w:lang w:eastAsia="zh-CN"/>
              </w:rPr>
              <w:t>91584</w:t>
            </w:r>
          </w:p>
        </w:tc>
        <w:tc>
          <w:tcPr>
            <w:tcW w:w="1071" w:type="dxa"/>
          </w:tcPr>
          <w:p w14:paraId="772A9B87" w14:textId="77777777" w:rsidR="00DF6E6A" w:rsidRPr="00931575" w:rsidRDefault="00DF6E6A" w:rsidP="009C397C">
            <w:pPr>
              <w:pStyle w:val="TAC"/>
              <w:rPr>
                <w:lang w:eastAsia="zh-CN"/>
              </w:rPr>
            </w:pPr>
            <w:r w:rsidRPr="00931575">
              <w:rPr>
                <w:rFonts w:hint="eastAsia"/>
                <w:lang w:eastAsia="zh-CN"/>
              </w:rPr>
              <w:t>20736</w:t>
            </w:r>
          </w:p>
        </w:tc>
        <w:tc>
          <w:tcPr>
            <w:tcW w:w="1070" w:type="dxa"/>
          </w:tcPr>
          <w:p w14:paraId="389D6F32" w14:textId="77777777" w:rsidR="00DF6E6A" w:rsidRPr="00931575" w:rsidRDefault="00DF6E6A" w:rsidP="009C397C">
            <w:pPr>
              <w:pStyle w:val="TAC"/>
              <w:rPr>
                <w:lang w:eastAsia="zh-CN"/>
              </w:rPr>
            </w:pPr>
            <w:r w:rsidRPr="00931575">
              <w:rPr>
                <w:rFonts w:hint="eastAsia"/>
                <w:lang w:eastAsia="zh-CN"/>
              </w:rPr>
              <w:t>44064</w:t>
            </w:r>
          </w:p>
        </w:tc>
        <w:tc>
          <w:tcPr>
            <w:tcW w:w="1071" w:type="dxa"/>
          </w:tcPr>
          <w:p w14:paraId="0ABFB366" w14:textId="77777777" w:rsidR="00DF6E6A" w:rsidRPr="00931575" w:rsidRDefault="00DF6E6A" w:rsidP="009C397C">
            <w:pPr>
              <w:pStyle w:val="TAC"/>
              <w:rPr>
                <w:lang w:eastAsia="zh-CN"/>
              </w:rPr>
            </w:pPr>
            <w:r w:rsidRPr="00931575">
              <w:rPr>
                <w:rFonts w:hint="eastAsia"/>
                <w:lang w:eastAsia="zh-CN"/>
              </w:rPr>
              <w:t>91584</w:t>
            </w:r>
          </w:p>
        </w:tc>
        <w:tc>
          <w:tcPr>
            <w:tcW w:w="1071" w:type="dxa"/>
          </w:tcPr>
          <w:p w14:paraId="7752088C" w14:textId="77777777" w:rsidR="00DF6E6A" w:rsidRPr="00931575" w:rsidRDefault="00DF6E6A" w:rsidP="009C397C">
            <w:pPr>
              <w:pStyle w:val="TAC"/>
              <w:rPr>
                <w:lang w:eastAsia="zh-CN"/>
              </w:rPr>
            </w:pPr>
            <w:r w:rsidRPr="00931575">
              <w:rPr>
                <w:rFonts w:hint="eastAsia"/>
                <w:lang w:eastAsia="zh-CN"/>
              </w:rPr>
              <w:t>235872</w:t>
            </w:r>
          </w:p>
        </w:tc>
      </w:tr>
      <w:tr w:rsidR="00DF6E6A" w:rsidRPr="00931575" w14:paraId="557A5707" w14:textId="77777777" w:rsidTr="009C397C">
        <w:trPr>
          <w:cantSplit/>
          <w:jc w:val="center"/>
        </w:trPr>
        <w:tc>
          <w:tcPr>
            <w:tcW w:w="2421" w:type="dxa"/>
          </w:tcPr>
          <w:p w14:paraId="38BA7168" w14:textId="77777777" w:rsidR="00DF6E6A" w:rsidRPr="00931575" w:rsidRDefault="00DF6E6A" w:rsidP="009C397C">
            <w:pPr>
              <w:pStyle w:val="TAC"/>
              <w:rPr>
                <w:lang w:eastAsia="zh-CN"/>
              </w:rPr>
            </w:pPr>
            <w:r w:rsidRPr="00931575">
              <w:t xml:space="preserve">Total symbols per </w:t>
            </w:r>
            <w:r w:rsidRPr="00931575">
              <w:rPr>
                <w:lang w:eastAsia="zh-CN"/>
              </w:rPr>
              <w:t>slot</w:t>
            </w:r>
          </w:p>
        </w:tc>
        <w:tc>
          <w:tcPr>
            <w:tcW w:w="1070" w:type="dxa"/>
          </w:tcPr>
          <w:p w14:paraId="639D6AB6" w14:textId="77777777" w:rsidR="00DF6E6A" w:rsidRPr="00931575" w:rsidRDefault="00DF6E6A" w:rsidP="009C397C">
            <w:pPr>
              <w:pStyle w:val="TAC"/>
              <w:rPr>
                <w:lang w:eastAsia="zh-CN"/>
              </w:rPr>
            </w:pPr>
            <w:r w:rsidRPr="00931575">
              <w:rPr>
                <w:lang w:eastAsia="zh-CN"/>
              </w:rPr>
              <w:t>3600</w:t>
            </w:r>
          </w:p>
        </w:tc>
        <w:tc>
          <w:tcPr>
            <w:tcW w:w="1071" w:type="dxa"/>
          </w:tcPr>
          <w:p w14:paraId="2913B058" w14:textId="77777777" w:rsidR="00DF6E6A" w:rsidRPr="00931575" w:rsidRDefault="00DF6E6A" w:rsidP="009C397C">
            <w:pPr>
              <w:pStyle w:val="TAC"/>
              <w:rPr>
                <w:lang w:eastAsia="zh-CN"/>
              </w:rPr>
            </w:pPr>
            <w:r w:rsidRPr="00931575">
              <w:rPr>
                <w:lang w:eastAsia="zh-CN"/>
              </w:rPr>
              <w:t>7488</w:t>
            </w:r>
          </w:p>
        </w:tc>
        <w:tc>
          <w:tcPr>
            <w:tcW w:w="1070" w:type="dxa"/>
          </w:tcPr>
          <w:p w14:paraId="7360ECD8" w14:textId="77777777" w:rsidR="00DF6E6A" w:rsidRPr="00931575" w:rsidRDefault="00DF6E6A" w:rsidP="009C397C">
            <w:pPr>
              <w:pStyle w:val="TAC"/>
              <w:rPr>
                <w:lang w:eastAsia="zh-CN"/>
              </w:rPr>
            </w:pPr>
            <w:r w:rsidRPr="00931575">
              <w:rPr>
                <w:lang w:eastAsia="zh-CN"/>
              </w:rPr>
              <w:t>15264</w:t>
            </w:r>
          </w:p>
        </w:tc>
        <w:tc>
          <w:tcPr>
            <w:tcW w:w="1071" w:type="dxa"/>
          </w:tcPr>
          <w:p w14:paraId="686B023E" w14:textId="77777777" w:rsidR="00DF6E6A" w:rsidRPr="00931575" w:rsidRDefault="00DF6E6A" w:rsidP="009C397C">
            <w:pPr>
              <w:pStyle w:val="TAC"/>
              <w:rPr>
                <w:lang w:eastAsia="zh-CN"/>
              </w:rPr>
            </w:pPr>
            <w:r w:rsidRPr="00931575">
              <w:rPr>
                <w:lang w:eastAsia="zh-CN"/>
              </w:rPr>
              <w:t>3456</w:t>
            </w:r>
          </w:p>
        </w:tc>
        <w:tc>
          <w:tcPr>
            <w:tcW w:w="1070" w:type="dxa"/>
          </w:tcPr>
          <w:p w14:paraId="6C41F464" w14:textId="77777777" w:rsidR="00DF6E6A" w:rsidRPr="00931575" w:rsidRDefault="00DF6E6A" w:rsidP="009C397C">
            <w:pPr>
              <w:pStyle w:val="TAC"/>
              <w:rPr>
                <w:lang w:eastAsia="zh-CN"/>
              </w:rPr>
            </w:pPr>
            <w:r w:rsidRPr="00931575">
              <w:rPr>
                <w:lang w:eastAsia="zh-CN"/>
              </w:rPr>
              <w:t>7344</w:t>
            </w:r>
          </w:p>
        </w:tc>
        <w:tc>
          <w:tcPr>
            <w:tcW w:w="1071" w:type="dxa"/>
          </w:tcPr>
          <w:p w14:paraId="39498170" w14:textId="77777777" w:rsidR="00DF6E6A" w:rsidRPr="00931575" w:rsidRDefault="00DF6E6A" w:rsidP="009C397C">
            <w:pPr>
              <w:pStyle w:val="TAC"/>
              <w:rPr>
                <w:lang w:eastAsia="zh-CN"/>
              </w:rPr>
            </w:pPr>
            <w:r w:rsidRPr="00931575">
              <w:rPr>
                <w:lang w:eastAsia="zh-CN"/>
              </w:rPr>
              <w:t>15264</w:t>
            </w:r>
          </w:p>
        </w:tc>
        <w:tc>
          <w:tcPr>
            <w:tcW w:w="1071" w:type="dxa"/>
          </w:tcPr>
          <w:p w14:paraId="53F768BF" w14:textId="77777777" w:rsidR="00DF6E6A" w:rsidRPr="00931575" w:rsidRDefault="00DF6E6A" w:rsidP="009C397C">
            <w:pPr>
              <w:pStyle w:val="TAC"/>
              <w:rPr>
                <w:lang w:eastAsia="zh-CN"/>
              </w:rPr>
            </w:pPr>
            <w:r w:rsidRPr="00931575">
              <w:rPr>
                <w:lang w:eastAsia="zh-CN"/>
              </w:rPr>
              <w:t>39312</w:t>
            </w:r>
          </w:p>
        </w:tc>
      </w:tr>
      <w:tr w:rsidR="00DF6E6A" w:rsidRPr="00931575" w14:paraId="3F12FCBD" w14:textId="77777777" w:rsidTr="009C397C">
        <w:trPr>
          <w:cantSplit/>
          <w:jc w:val="center"/>
        </w:trPr>
        <w:tc>
          <w:tcPr>
            <w:tcW w:w="9915" w:type="dxa"/>
            <w:gridSpan w:val="8"/>
          </w:tcPr>
          <w:p w14:paraId="51699A1C" w14:textId="77777777" w:rsidR="00DF6E6A" w:rsidRPr="00931575" w:rsidRDefault="00DF6E6A" w:rsidP="009C397C">
            <w:pPr>
              <w:pStyle w:val="TAN"/>
              <w:rPr>
                <w:lang w:eastAsia="zh-CN"/>
              </w:rPr>
            </w:pPr>
            <w:r w:rsidRPr="00931575">
              <w:rPr>
                <w:rFonts w:hint="eastAsia"/>
              </w:rPr>
              <w:t>NOTE</w:t>
            </w:r>
            <w:r w:rsidRPr="00931575">
              <w:t> </w:t>
            </w:r>
            <w:r w:rsidRPr="00931575">
              <w:rPr>
                <w:rFonts w:hint="eastAsia"/>
              </w:rPr>
              <w:t>1:</w:t>
            </w:r>
            <w:r w:rsidRPr="00931575">
              <w:rPr>
                <w:rFonts w:hint="eastAsia"/>
              </w:rPr>
              <w:tab/>
            </w:r>
            <w:r w:rsidRPr="00931575">
              <w:rPr>
                <w:rFonts w:eastAsiaTheme="minorEastAsia"/>
                <w:lang w:eastAsia="zh-CN"/>
              </w:rPr>
              <w:t>DM-RS configuration type</w:t>
            </w:r>
            <w:r w:rsidRPr="00931575">
              <w:rPr>
                <w:rFonts w:hint="eastAsia"/>
              </w:rPr>
              <w:t xml:space="preserve"> = 1 with </w:t>
            </w:r>
            <w:r w:rsidRPr="00931575">
              <w:t>DM-RS duration = single-symbol DM-RS</w:t>
            </w:r>
            <w:r w:rsidRPr="00931575">
              <w:rPr>
                <w:rFonts w:hint="eastAsia"/>
                <w:lang w:eastAsia="zh-CN"/>
              </w:rPr>
              <w:t xml:space="preserve"> and the n</w:t>
            </w:r>
            <w:r w:rsidRPr="00931575">
              <w:rPr>
                <w:lang w:eastAsia="zh-CN"/>
              </w:rPr>
              <w:t>umber of DM-RS CDM groups without data</w:t>
            </w:r>
            <w:r w:rsidRPr="00931575">
              <w:rPr>
                <w:rFonts w:hint="eastAsia"/>
                <w:lang w:eastAsia="zh-CN"/>
              </w:rPr>
              <w:t xml:space="preserve"> is 2</w:t>
            </w:r>
            <w:r w:rsidRPr="00931575">
              <w:rPr>
                <w:rFonts w:hint="eastAsia"/>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lang w:eastAsia="zh-CN"/>
              </w:rPr>
              <w:t>,</w:t>
            </w:r>
            <w:r w:rsidRPr="00931575">
              <w:rPr>
                <w:rFonts w:hint="eastAsia"/>
              </w:rPr>
              <w:t xml:space="preserve"> </w:t>
            </w:r>
            <w:r w:rsidRPr="00931575">
              <w:rPr>
                <w:i/>
                <w:lang w:eastAsia="zh-CN"/>
              </w:rPr>
              <w:t>l</w:t>
            </w:r>
            <w:r w:rsidRPr="00931575">
              <w:rPr>
                <w:i/>
                <w:vertAlign w:val="subscript"/>
                <w:lang w:eastAsia="zh-CN"/>
              </w:rPr>
              <w:t xml:space="preserve">0 </w:t>
            </w:r>
            <w:r w:rsidRPr="00931575">
              <w:rPr>
                <w:rFonts w:hint="eastAsia"/>
              </w:rPr>
              <w:t>= 2</w:t>
            </w:r>
            <w:r w:rsidRPr="00931575">
              <w:t xml:space="preserve"> and</w:t>
            </w:r>
            <w:r w:rsidRPr="00931575">
              <w:rPr>
                <w:rFonts w:hint="eastAsia"/>
                <w:lang w:eastAsia="zh-CN"/>
              </w:rPr>
              <w:t xml:space="preserve"> </w:t>
            </w:r>
            <w:r w:rsidRPr="00931575">
              <w:rPr>
                <w:i/>
                <w:lang w:eastAsia="zh-CN"/>
              </w:rPr>
              <w:t xml:space="preserve">l </w:t>
            </w:r>
            <w:r w:rsidRPr="00931575">
              <w:rPr>
                <w:rFonts w:hint="eastAsia"/>
                <w:lang w:eastAsia="zh-CN"/>
              </w:rPr>
              <w:t>=</w:t>
            </w:r>
            <w:r w:rsidRPr="00931575">
              <w:rPr>
                <w:lang w:eastAsia="zh-CN"/>
              </w:rPr>
              <w:t xml:space="preserve"> </w:t>
            </w:r>
            <w:r w:rsidRPr="00931575">
              <w:rPr>
                <w:rFonts w:hint="eastAsia"/>
                <w:lang w:eastAsia="zh-CN"/>
              </w:rPr>
              <w:t>11</w:t>
            </w:r>
            <w:r w:rsidRPr="00931575">
              <w:rPr>
                <w:rFonts w:hint="eastAsia"/>
              </w:rPr>
              <w:t xml:space="preserve"> </w:t>
            </w:r>
            <w:r w:rsidRPr="00931575">
              <w:rPr>
                <w:rFonts w:hint="eastAsia"/>
                <w:lang w:eastAsia="zh-CN"/>
              </w:rPr>
              <w:t xml:space="preserve">for </w:t>
            </w:r>
            <w:r w:rsidRPr="00931575">
              <w:t>PUSCH mapping type A</w:t>
            </w:r>
            <w:r w:rsidRPr="00931575">
              <w:rPr>
                <w:rFonts w:hint="eastAsia"/>
                <w:lang w:eastAsia="zh-CN"/>
              </w:rPr>
              <w:t xml:space="preserve">, </w:t>
            </w:r>
            <w:r w:rsidRPr="00931575">
              <w:rPr>
                <w:i/>
                <w:lang w:eastAsia="zh-CN"/>
              </w:rPr>
              <w:t>l</w:t>
            </w:r>
            <w:r w:rsidRPr="00931575">
              <w:rPr>
                <w:i/>
                <w:vertAlign w:val="subscript"/>
                <w:lang w:eastAsia="zh-CN"/>
              </w:rPr>
              <w:t xml:space="preserve">0 </w:t>
            </w:r>
            <w:r w:rsidRPr="00931575">
              <w:rPr>
                <w:rFonts w:hint="eastAsia"/>
              </w:rPr>
              <w:t xml:space="preserve">= </w:t>
            </w:r>
            <w:r w:rsidRPr="00931575">
              <w:rPr>
                <w:rFonts w:hint="eastAsia"/>
                <w:lang w:eastAsia="zh-CN"/>
              </w:rPr>
              <w:t xml:space="preserve">0 and </w:t>
            </w:r>
            <w:r w:rsidRPr="00931575">
              <w:rPr>
                <w:i/>
                <w:lang w:eastAsia="zh-CN"/>
              </w:rPr>
              <w:t>l</w:t>
            </w:r>
            <w:r w:rsidRPr="00931575">
              <w:rPr>
                <w:rFonts w:hint="eastAsia"/>
                <w:i/>
                <w:lang w:eastAsia="zh-CN"/>
              </w:rPr>
              <w:t xml:space="preserve"> </w:t>
            </w:r>
            <w:r w:rsidRPr="00931575">
              <w:rPr>
                <w:rFonts w:hint="eastAsia"/>
                <w:lang w:eastAsia="zh-CN"/>
              </w:rPr>
              <w:t>=</w:t>
            </w:r>
            <w:r w:rsidRPr="00931575">
              <w:rPr>
                <w:lang w:eastAsia="zh-CN"/>
              </w:rPr>
              <w:t xml:space="preserve"> </w:t>
            </w:r>
            <w:r w:rsidRPr="00931575">
              <w:rPr>
                <w:rFonts w:hint="eastAsia"/>
                <w:lang w:eastAsia="zh-CN"/>
              </w:rPr>
              <w:t>10</w:t>
            </w:r>
            <w:r w:rsidRPr="00931575">
              <w:rPr>
                <w:rFonts w:hint="eastAsia"/>
              </w:rPr>
              <w:t xml:space="preserve"> </w:t>
            </w:r>
            <w:r w:rsidRPr="00931575">
              <w:rPr>
                <w:rFonts w:hint="eastAsia"/>
                <w:lang w:eastAsia="zh-CN"/>
              </w:rPr>
              <w:t xml:space="preserve">for </w:t>
            </w:r>
            <w:r w:rsidRPr="00931575">
              <w:t xml:space="preserve">PUSCH mapping type </w:t>
            </w:r>
            <w:r w:rsidRPr="00931575">
              <w:rPr>
                <w:rFonts w:hint="eastAsia"/>
                <w:lang w:eastAsia="zh-CN"/>
              </w:rPr>
              <w:t xml:space="preserve">B </w:t>
            </w:r>
            <w:r w:rsidRPr="00931575">
              <w:rPr>
                <w:rFonts w:hint="eastAsia"/>
              </w:rPr>
              <w:t xml:space="preserve">as per table </w:t>
            </w:r>
            <w:r w:rsidRPr="00931575">
              <w:t>6.4.1.1.3-3</w:t>
            </w:r>
            <w:r w:rsidRPr="00931575">
              <w:rPr>
                <w:rFonts w:hint="eastAsia"/>
              </w:rPr>
              <w:t xml:space="preserve"> of TS</w:t>
            </w:r>
            <w:r w:rsidRPr="00931575">
              <w:t> </w:t>
            </w:r>
            <w:r w:rsidRPr="00931575">
              <w:rPr>
                <w:rFonts w:hint="eastAsia"/>
              </w:rPr>
              <w:t>38.211</w:t>
            </w:r>
            <w:r w:rsidRPr="00931575">
              <w:t> </w:t>
            </w:r>
            <w:r w:rsidRPr="00931575">
              <w:rPr>
                <w:rFonts w:hint="eastAsia"/>
              </w:rPr>
              <w:t>[20].</w:t>
            </w:r>
          </w:p>
          <w:p w14:paraId="5B49F398" w14:textId="77777777" w:rsidR="00DF6E6A" w:rsidRPr="00931575" w:rsidRDefault="00DF6E6A" w:rsidP="009C397C">
            <w:pPr>
              <w:pStyle w:val="TAN"/>
              <w:rPr>
                <w:szCs w:val="18"/>
                <w:lang w:eastAsia="zh-CN"/>
              </w:rPr>
            </w:pPr>
            <w:r w:rsidRPr="00931575">
              <w:rPr>
                <w:rFonts w:hint="eastAsia"/>
              </w:rPr>
              <w:t>NOTE</w:t>
            </w:r>
            <w:r w:rsidRPr="00931575">
              <w:t> </w:t>
            </w:r>
            <w:r w:rsidRPr="00931575">
              <w:rPr>
                <w:rFonts w:hint="eastAsia"/>
                <w:lang w:eastAsia="zh-CN"/>
              </w:rPr>
              <w:t>2</w:t>
            </w:r>
            <w:r w:rsidRPr="00931575">
              <w:rPr>
                <w:rFonts w:hint="eastAsia"/>
              </w:rPr>
              <w:t>:</w:t>
            </w:r>
            <w:r w:rsidRPr="00931575">
              <w:rPr>
                <w:rFonts w:hint="eastAsia"/>
              </w:rPr>
              <w:tab/>
            </w:r>
            <w:r w:rsidRPr="00931575">
              <w:t>Code block size including CRC (bits)</w:t>
            </w:r>
            <w:r w:rsidRPr="00931575">
              <w:rPr>
                <w:rFonts w:hint="eastAsia"/>
                <w:lang w:eastAsia="zh-CN"/>
              </w:rPr>
              <w:t xml:space="preserve"> equals to </w:t>
            </w:r>
            <w:r w:rsidRPr="00931575">
              <w:rPr>
                <w:i/>
                <w:lang w:eastAsia="zh-CN"/>
              </w:rPr>
              <w:t>K'</w:t>
            </w:r>
            <w:r w:rsidRPr="00931575">
              <w:rPr>
                <w:rFonts w:hint="eastAsia"/>
                <w:lang w:eastAsia="zh-CN"/>
              </w:rPr>
              <w:t xml:space="preserve"> in clause</w:t>
            </w:r>
            <w:r w:rsidRPr="00931575">
              <w:rPr>
                <w:lang w:eastAsia="zh-CN"/>
              </w:rPr>
              <w:t> 5.2.2</w:t>
            </w:r>
            <w:r w:rsidRPr="00931575">
              <w:rPr>
                <w:rFonts w:hint="eastAsia"/>
                <w:lang w:eastAsia="zh-CN"/>
              </w:rPr>
              <w:t xml:space="preserve"> of TS</w:t>
            </w:r>
            <w:r w:rsidRPr="00931575">
              <w:rPr>
                <w:lang w:eastAsia="zh-CN"/>
              </w:rPr>
              <w:t> </w:t>
            </w:r>
            <w:r w:rsidRPr="00931575">
              <w:rPr>
                <w:rFonts w:hint="eastAsia"/>
                <w:lang w:eastAsia="zh-CN"/>
              </w:rPr>
              <w:t>38.212</w:t>
            </w:r>
            <w:r w:rsidRPr="00931575">
              <w:rPr>
                <w:lang w:eastAsia="zh-CN"/>
              </w:rPr>
              <w:t> </w:t>
            </w:r>
            <w:r w:rsidRPr="00931575">
              <w:rPr>
                <w:rFonts w:hint="eastAsia"/>
                <w:lang w:eastAsia="zh-CN"/>
              </w:rPr>
              <w:t>[19].</w:t>
            </w:r>
          </w:p>
        </w:tc>
      </w:tr>
    </w:tbl>
    <w:p w14:paraId="5676B56D" w14:textId="77777777" w:rsidR="00DF6E6A" w:rsidRPr="00931575" w:rsidRDefault="00DF6E6A" w:rsidP="00DF6E6A">
      <w:pPr>
        <w:rPr>
          <w:noProof/>
          <w:lang w:eastAsia="zh-CN"/>
        </w:rPr>
      </w:pPr>
    </w:p>
    <w:p w14:paraId="231AFD7A" w14:textId="77777777" w:rsidR="00DF6E6A" w:rsidRPr="00931575" w:rsidRDefault="00DF6E6A" w:rsidP="00DF6E6A">
      <w:pPr>
        <w:pStyle w:val="TH"/>
        <w:rPr>
          <w:lang w:eastAsia="zh-CN"/>
        </w:rPr>
      </w:pPr>
      <w:r w:rsidRPr="00931575">
        <w:rPr>
          <w:rFonts w:eastAsia="Malgun Gothic"/>
        </w:rPr>
        <w:lastRenderedPageBreak/>
        <w:t>Table A.</w:t>
      </w:r>
      <w:r w:rsidRPr="00931575">
        <w:rPr>
          <w:rFonts w:hint="eastAsia"/>
          <w:lang w:eastAsia="zh-CN"/>
        </w:rPr>
        <w:t>5</w:t>
      </w:r>
      <w:r w:rsidRPr="00931575">
        <w:rPr>
          <w:rFonts w:eastAsia="Malgun Gothic"/>
        </w:rPr>
        <w:t>-</w:t>
      </w:r>
      <w:r w:rsidRPr="00931575">
        <w:rPr>
          <w:rFonts w:hint="eastAsia"/>
          <w:lang w:eastAsia="zh-CN"/>
        </w:rPr>
        <w:t>3</w:t>
      </w:r>
      <w:r w:rsidRPr="00931575">
        <w:rPr>
          <w:rFonts w:eastAsia="Malgun Gothic"/>
        </w:rPr>
        <w:t>: FRC parameters for</w:t>
      </w:r>
      <w:r w:rsidRPr="00931575">
        <w:rPr>
          <w:rFonts w:hint="eastAsia"/>
          <w:lang w:eastAsia="zh-CN"/>
        </w:rPr>
        <w:t xml:space="preserve"> FR2</w:t>
      </w:r>
      <w:ins w:id="4207" w:author="Ericsson_Nicholas_Pu" w:date="2023-02-11T20:32:00Z">
        <w:r>
          <w:rPr>
            <w:lang w:eastAsia="zh-CN"/>
          </w:rPr>
          <w:t>-1</w:t>
        </w:r>
      </w:ins>
      <w:r w:rsidRPr="00931575">
        <w:rPr>
          <w:rFonts w:hint="eastAsia"/>
          <w:lang w:eastAsia="zh-CN"/>
        </w:rPr>
        <w:t xml:space="preserve"> PUSCH </w:t>
      </w:r>
      <w:r w:rsidRPr="00931575">
        <w:rPr>
          <w:rFonts w:eastAsia="Malgun Gothic"/>
        </w:rPr>
        <w:t>performance requirements</w:t>
      </w:r>
      <w:r w:rsidRPr="00931575">
        <w:rPr>
          <w:rFonts w:hint="eastAsia"/>
          <w:lang w:eastAsia="zh-CN"/>
        </w:rPr>
        <w:t xml:space="preserve">, </w:t>
      </w:r>
      <w:r w:rsidRPr="00931575">
        <w:rPr>
          <w:lang w:eastAsia="zh-CN"/>
        </w:rPr>
        <w:t>transform precoding disabled</w:t>
      </w:r>
      <w:r w:rsidRPr="00931575">
        <w:rPr>
          <w:rFonts w:hint="eastAsia"/>
          <w:lang w:eastAsia="zh-CN"/>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pos0</w:t>
      </w:r>
      <w:r w:rsidRPr="00931575">
        <w:rPr>
          <w:rFonts w:hint="eastAsia"/>
          <w:lang w:eastAsia="zh-CN"/>
        </w:rPr>
        <w:t xml:space="preserve"> and 1 </w:t>
      </w:r>
      <w:r w:rsidRPr="00931575">
        <w:rPr>
          <w:lang w:eastAsia="zh-CN"/>
        </w:rPr>
        <w:t>transmission layer</w:t>
      </w:r>
      <w:r w:rsidRPr="00931575">
        <w:rPr>
          <w:rFonts w:eastAsia="Malgun Gothic"/>
        </w:rPr>
        <w:t xml:space="preserve"> (</w:t>
      </w:r>
      <w:r w:rsidRPr="00931575">
        <w:rPr>
          <w:rFonts w:hint="eastAsia"/>
          <w:lang w:eastAsia="zh-CN"/>
        </w:rPr>
        <w:t>64QAM</w:t>
      </w:r>
      <w:r w:rsidRPr="00931575">
        <w:rPr>
          <w:rFonts w:eastAsia="Malgun Gothic"/>
        </w:rPr>
        <w:t>, R=567</w:t>
      </w:r>
      <w:r w:rsidRPr="00931575">
        <w:rPr>
          <w:rFonts w:eastAsia="Malgun Gothic" w:hint="eastAsia"/>
        </w:rPr>
        <w:t>/1024</w:t>
      </w:r>
      <w:r w:rsidRPr="00931575">
        <w:rPr>
          <w:rFonts w:eastAsia="Malgun Gothic"/>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DF6E6A" w:rsidRPr="00931575" w14:paraId="37FFFF37" w14:textId="77777777" w:rsidTr="009C397C">
        <w:trPr>
          <w:cantSplit/>
          <w:jc w:val="center"/>
        </w:trPr>
        <w:tc>
          <w:tcPr>
            <w:tcW w:w="3950" w:type="dxa"/>
          </w:tcPr>
          <w:p w14:paraId="5D7AF3DB" w14:textId="77777777" w:rsidR="00DF6E6A" w:rsidRPr="00931575" w:rsidRDefault="00DF6E6A" w:rsidP="009C397C">
            <w:pPr>
              <w:pStyle w:val="TAH"/>
            </w:pPr>
            <w:r w:rsidRPr="00931575">
              <w:t>Reference channel</w:t>
            </w:r>
          </w:p>
        </w:tc>
        <w:tc>
          <w:tcPr>
            <w:tcW w:w="1076" w:type="dxa"/>
          </w:tcPr>
          <w:p w14:paraId="50E9FDC9" w14:textId="77777777" w:rsidR="00DF6E6A" w:rsidRPr="00931575" w:rsidRDefault="00DF6E6A" w:rsidP="009C397C">
            <w:pPr>
              <w:pStyle w:val="TAH"/>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5</w:t>
            </w:r>
            <w:r w:rsidRPr="00931575">
              <w:rPr>
                <w:lang w:eastAsia="zh-CN"/>
              </w:rPr>
              <w:t>-1</w:t>
            </w:r>
          </w:p>
        </w:tc>
        <w:tc>
          <w:tcPr>
            <w:tcW w:w="1077" w:type="dxa"/>
          </w:tcPr>
          <w:p w14:paraId="3BB9F112" w14:textId="77777777" w:rsidR="00DF6E6A" w:rsidRPr="00931575" w:rsidRDefault="00DF6E6A" w:rsidP="009C397C">
            <w:pPr>
              <w:pStyle w:val="TAH"/>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5</w:t>
            </w:r>
            <w:r w:rsidRPr="00931575">
              <w:rPr>
                <w:lang w:eastAsia="zh-CN"/>
              </w:rPr>
              <w:t>-2</w:t>
            </w:r>
          </w:p>
        </w:tc>
        <w:tc>
          <w:tcPr>
            <w:tcW w:w="1076" w:type="dxa"/>
          </w:tcPr>
          <w:p w14:paraId="67620C57" w14:textId="77777777" w:rsidR="00DF6E6A" w:rsidRPr="00931575" w:rsidRDefault="00DF6E6A" w:rsidP="009C397C">
            <w:pPr>
              <w:pStyle w:val="TAH"/>
            </w:pPr>
            <w:r w:rsidRPr="00931575">
              <w:rPr>
                <w:lang w:eastAsia="zh-CN"/>
              </w:rPr>
              <w:t>G-FR2-A</w:t>
            </w:r>
            <w:r w:rsidRPr="00931575">
              <w:rPr>
                <w:rFonts w:hint="eastAsia"/>
                <w:lang w:eastAsia="zh-CN"/>
              </w:rPr>
              <w:t>5</w:t>
            </w:r>
            <w:r w:rsidRPr="00931575">
              <w:rPr>
                <w:lang w:eastAsia="zh-CN"/>
              </w:rPr>
              <w:t>-3</w:t>
            </w:r>
          </w:p>
        </w:tc>
        <w:tc>
          <w:tcPr>
            <w:tcW w:w="1077" w:type="dxa"/>
          </w:tcPr>
          <w:p w14:paraId="3780466A" w14:textId="77777777" w:rsidR="00DF6E6A" w:rsidRPr="00931575" w:rsidRDefault="00DF6E6A" w:rsidP="009C397C">
            <w:pPr>
              <w:pStyle w:val="TAH"/>
            </w:pPr>
            <w:r w:rsidRPr="00931575">
              <w:rPr>
                <w:lang w:eastAsia="zh-CN"/>
              </w:rPr>
              <w:t>G-FR2-A</w:t>
            </w:r>
            <w:r w:rsidRPr="00931575">
              <w:rPr>
                <w:rFonts w:hint="eastAsia"/>
                <w:lang w:eastAsia="zh-CN"/>
              </w:rPr>
              <w:t>5</w:t>
            </w:r>
            <w:r w:rsidRPr="00931575">
              <w:rPr>
                <w:lang w:eastAsia="zh-CN"/>
              </w:rPr>
              <w:t>-4</w:t>
            </w:r>
          </w:p>
        </w:tc>
        <w:tc>
          <w:tcPr>
            <w:tcW w:w="1077" w:type="dxa"/>
          </w:tcPr>
          <w:p w14:paraId="4F1A1E0F" w14:textId="77777777" w:rsidR="00DF6E6A" w:rsidRPr="00931575" w:rsidRDefault="00DF6E6A" w:rsidP="009C397C">
            <w:pPr>
              <w:pStyle w:val="TAH"/>
            </w:pPr>
            <w:r w:rsidRPr="00931575">
              <w:rPr>
                <w:lang w:eastAsia="zh-CN"/>
              </w:rPr>
              <w:t>G-FR2-A</w:t>
            </w:r>
            <w:r w:rsidRPr="00931575">
              <w:rPr>
                <w:rFonts w:hint="eastAsia"/>
                <w:lang w:eastAsia="zh-CN"/>
              </w:rPr>
              <w:t>5</w:t>
            </w:r>
            <w:r w:rsidRPr="00931575">
              <w:rPr>
                <w:lang w:eastAsia="zh-CN"/>
              </w:rPr>
              <w:t>-5</w:t>
            </w:r>
          </w:p>
        </w:tc>
      </w:tr>
      <w:tr w:rsidR="00DF6E6A" w:rsidRPr="00931575" w14:paraId="25A8478E" w14:textId="77777777" w:rsidTr="009C397C">
        <w:trPr>
          <w:cantSplit/>
          <w:jc w:val="center"/>
        </w:trPr>
        <w:tc>
          <w:tcPr>
            <w:tcW w:w="3950" w:type="dxa"/>
          </w:tcPr>
          <w:p w14:paraId="72EEABAE" w14:textId="77777777" w:rsidR="00DF6E6A" w:rsidRPr="00931575" w:rsidRDefault="00DF6E6A" w:rsidP="009C397C">
            <w:pPr>
              <w:pStyle w:val="TAC"/>
              <w:rPr>
                <w:lang w:eastAsia="zh-CN"/>
              </w:rPr>
            </w:pPr>
            <w:r w:rsidRPr="00931575">
              <w:rPr>
                <w:lang w:eastAsia="zh-CN"/>
              </w:rPr>
              <w:t>Subcarrier spacing (kHz)</w:t>
            </w:r>
          </w:p>
        </w:tc>
        <w:tc>
          <w:tcPr>
            <w:tcW w:w="1076" w:type="dxa"/>
          </w:tcPr>
          <w:p w14:paraId="493D3616" w14:textId="77777777" w:rsidR="00DF6E6A" w:rsidRPr="00931575" w:rsidRDefault="00DF6E6A" w:rsidP="009C397C">
            <w:pPr>
              <w:pStyle w:val="TAC"/>
              <w:rPr>
                <w:lang w:eastAsia="zh-CN"/>
              </w:rPr>
            </w:pPr>
            <w:r w:rsidRPr="00931575">
              <w:rPr>
                <w:rFonts w:hint="eastAsia"/>
                <w:lang w:eastAsia="zh-CN"/>
              </w:rPr>
              <w:t>60</w:t>
            </w:r>
          </w:p>
        </w:tc>
        <w:tc>
          <w:tcPr>
            <w:tcW w:w="1077" w:type="dxa"/>
          </w:tcPr>
          <w:p w14:paraId="4C50B7D8" w14:textId="77777777" w:rsidR="00DF6E6A" w:rsidRPr="00931575" w:rsidRDefault="00DF6E6A" w:rsidP="009C397C">
            <w:pPr>
              <w:pStyle w:val="TAC"/>
            </w:pPr>
            <w:r w:rsidRPr="00931575">
              <w:rPr>
                <w:rFonts w:hint="eastAsia"/>
                <w:lang w:eastAsia="zh-CN"/>
              </w:rPr>
              <w:t>60</w:t>
            </w:r>
          </w:p>
        </w:tc>
        <w:tc>
          <w:tcPr>
            <w:tcW w:w="1076" w:type="dxa"/>
          </w:tcPr>
          <w:p w14:paraId="4FA9A8BE" w14:textId="77777777" w:rsidR="00DF6E6A" w:rsidRPr="00931575" w:rsidRDefault="00DF6E6A" w:rsidP="009C397C">
            <w:pPr>
              <w:pStyle w:val="TAC"/>
            </w:pPr>
            <w:r w:rsidRPr="00931575">
              <w:rPr>
                <w:rFonts w:hint="eastAsia"/>
                <w:lang w:eastAsia="zh-CN"/>
              </w:rPr>
              <w:t>120</w:t>
            </w:r>
          </w:p>
        </w:tc>
        <w:tc>
          <w:tcPr>
            <w:tcW w:w="1077" w:type="dxa"/>
          </w:tcPr>
          <w:p w14:paraId="3ABB619B" w14:textId="77777777" w:rsidR="00DF6E6A" w:rsidRPr="00931575" w:rsidRDefault="00DF6E6A" w:rsidP="009C397C">
            <w:pPr>
              <w:pStyle w:val="TAC"/>
            </w:pPr>
            <w:r w:rsidRPr="00931575">
              <w:rPr>
                <w:rFonts w:hint="eastAsia"/>
                <w:lang w:eastAsia="zh-CN"/>
              </w:rPr>
              <w:t>120</w:t>
            </w:r>
          </w:p>
        </w:tc>
        <w:tc>
          <w:tcPr>
            <w:tcW w:w="1077" w:type="dxa"/>
          </w:tcPr>
          <w:p w14:paraId="419C5651" w14:textId="77777777" w:rsidR="00DF6E6A" w:rsidRPr="00931575" w:rsidRDefault="00DF6E6A" w:rsidP="009C397C">
            <w:pPr>
              <w:pStyle w:val="TAC"/>
            </w:pPr>
            <w:r w:rsidRPr="00931575">
              <w:rPr>
                <w:rFonts w:hint="eastAsia"/>
                <w:lang w:eastAsia="zh-CN"/>
              </w:rPr>
              <w:t>120</w:t>
            </w:r>
          </w:p>
        </w:tc>
      </w:tr>
      <w:tr w:rsidR="00DF6E6A" w:rsidRPr="00931575" w14:paraId="7711CD5F" w14:textId="77777777" w:rsidTr="009C397C">
        <w:trPr>
          <w:cantSplit/>
          <w:jc w:val="center"/>
        </w:trPr>
        <w:tc>
          <w:tcPr>
            <w:tcW w:w="3950" w:type="dxa"/>
          </w:tcPr>
          <w:p w14:paraId="43CDDC2A" w14:textId="77777777" w:rsidR="00DF6E6A" w:rsidRPr="00931575" w:rsidRDefault="00DF6E6A" w:rsidP="009C397C">
            <w:pPr>
              <w:pStyle w:val="TAC"/>
            </w:pPr>
            <w:r w:rsidRPr="00931575">
              <w:t>Allocated resource blocks</w:t>
            </w:r>
          </w:p>
        </w:tc>
        <w:tc>
          <w:tcPr>
            <w:tcW w:w="1076" w:type="dxa"/>
          </w:tcPr>
          <w:p w14:paraId="4B841F55" w14:textId="77777777" w:rsidR="00DF6E6A" w:rsidRPr="00931575" w:rsidRDefault="00DF6E6A" w:rsidP="009C397C">
            <w:pPr>
              <w:pStyle w:val="TAC"/>
              <w:rPr>
                <w:rFonts w:eastAsia="Yu Mincho"/>
              </w:rPr>
            </w:pPr>
            <w:r w:rsidRPr="00931575">
              <w:rPr>
                <w:rFonts w:eastAsia="Yu Mincho"/>
              </w:rPr>
              <w:t>66</w:t>
            </w:r>
          </w:p>
        </w:tc>
        <w:tc>
          <w:tcPr>
            <w:tcW w:w="1077" w:type="dxa"/>
          </w:tcPr>
          <w:p w14:paraId="26B2E52F" w14:textId="77777777" w:rsidR="00DF6E6A" w:rsidRPr="00931575" w:rsidRDefault="00DF6E6A" w:rsidP="009C397C">
            <w:pPr>
              <w:pStyle w:val="TAC"/>
              <w:rPr>
                <w:rFonts w:eastAsia="Yu Mincho"/>
              </w:rPr>
            </w:pPr>
            <w:r w:rsidRPr="00931575">
              <w:rPr>
                <w:rFonts w:eastAsia="Yu Mincho"/>
              </w:rPr>
              <w:t>132</w:t>
            </w:r>
          </w:p>
        </w:tc>
        <w:tc>
          <w:tcPr>
            <w:tcW w:w="1076" w:type="dxa"/>
          </w:tcPr>
          <w:p w14:paraId="380F05BB" w14:textId="77777777" w:rsidR="00DF6E6A" w:rsidRPr="00931575" w:rsidRDefault="00DF6E6A" w:rsidP="009C397C">
            <w:pPr>
              <w:pStyle w:val="TAC"/>
              <w:rPr>
                <w:rFonts w:eastAsia="Yu Mincho"/>
              </w:rPr>
            </w:pPr>
            <w:r w:rsidRPr="00931575">
              <w:rPr>
                <w:rFonts w:eastAsia="Yu Mincho"/>
              </w:rPr>
              <w:t>32</w:t>
            </w:r>
          </w:p>
        </w:tc>
        <w:tc>
          <w:tcPr>
            <w:tcW w:w="1077" w:type="dxa"/>
          </w:tcPr>
          <w:p w14:paraId="335B9F9D" w14:textId="77777777" w:rsidR="00DF6E6A" w:rsidRPr="00931575" w:rsidRDefault="00DF6E6A" w:rsidP="009C397C">
            <w:pPr>
              <w:pStyle w:val="TAC"/>
              <w:rPr>
                <w:rFonts w:eastAsia="Yu Mincho"/>
              </w:rPr>
            </w:pPr>
            <w:r w:rsidRPr="00931575">
              <w:rPr>
                <w:rFonts w:eastAsia="Yu Mincho"/>
              </w:rPr>
              <w:t>66</w:t>
            </w:r>
          </w:p>
        </w:tc>
        <w:tc>
          <w:tcPr>
            <w:tcW w:w="1077" w:type="dxa"/>
          </w:tcPr>
          <w:p w14:paraId="5D072B37" w14:textId="77777777" w:rsidR="00DF6E6A" w:rsidRPr="00931575" w:rsidRDefault="00DF6E6A" w:rsidP="009C397C">
            <w:pPr>
              <w:pStyle w:val="TAC"/>
              <w:rPr>
                <w:rFonts w:eastAsia="Yu Mincho"/>
              </w:rPr>
            </w:pPr>
            <w:r w:rsidRPr="00931575">
              <w:rPr>
                <w:rFonts w:eastAsia="Yu Mincho"/>
              </w:rPr>
              <w:t>132</w:t>
            </w:r>
          </w:p>
        </w:tc>
      </w:tr>
      <w:tr w:rsidR="00DF6E6A" w:rsidRPr="00931575" w14:paraId="1C08DB77" w14:textId="77777777" w:rsidTr="009C397C">
        <w:trPr>
          <w:cantSplit/>
          <w:jc w:val="center"/>
        </w:trPr>
        <w:tc>
          <w:tcPr>
            <w:tcW w:w="3950" w:type="dxa"/>
          </w:tcPr>
          <w:p w14:paraId="0100A10A" w14:textId="77777777" w:rsidR="00DF6E6A" w:rsidRPr="00931575" w:rsidRDefault="00DF6E6A" w:rsidP="009C397C">
            <w:pPr>
              <w:pStyle w:val="TAC"/>
              <w:rPr>
                <w:lang w:eastAsia="zh-CN"/>
              </w:rPr>
            </w:pPr>
            <w:r w:rsidRPr="00931575">
              <w:rPr>
                <w:lang w:eastAsia="zh-CN"/>
              </w:rPr>
              <w:t>CP</w:t>
            </w:r>
            <w:r w:rsidRPr="00931575">
              <w:t xml:space="preserve">-OFDM Symbols per </w:t>
            </w:r>
            <w:r w:rsidRPr="00931575">
              <w:rPr>
                <w:lang w:eastAsia="zh-CN"/>
              </w:rPr>
              <w:t xml:space="preserve">slot </w:t>
            </w:r>
            <w:r w:rsidRPr="00931575">
              <w:rPr>
                <w:rFonts w:hint="eastAsia"/>
                <w:lang w:eastAsia="zh-CN"/>
              </w:rPr>
              <w:t>(Note 1)</w:t>
            </w:r>
          </w:p>
        </w:tc>
        <w:tc>
          <w:tcPr>
            <w:tcW w:w="1076" w:type="dxa"/>
          </w:tcPr>
          <w:p w14:paraId="102EA2ED" w14:textId="77777777" w:rsidR="00DF6E6A" w:rsidRPr="00931575" w:rsidRDefault="00DF6E6A" w:rsidP="009C397C">
            <w:pPr>
              <w:pStyle w:val="TAC"/>
              <w:rPr>
                <w:lang w:eastAsia="zh-CN"/>
              </w:rPr>
            </w:pPr>
            <w:r w:rsidRPr="00931575">
              <w:rPr>
                <w:rFonts w:hint="eastAsia"/>
                <w:lang w:eastAsia="zh-CN"/>
              </w:rPr>
              <w:t>9</w:t>
            </w:r>
          </w:p>
        </w:tc>
        <w:tc>
          <w:tcPr>
            <w:tcW w:w="1077" w:type="dxa"/>
          </w:tcPr>
          <w:p w14:paraId="682D0A9B" w14:textId="77777777" w:rsidR="00DF6E6A" w:rsidRPr="00931575" w:rsidRDefault="00DF6E6A" w:rsidP="009C397C">
            <w:pPr>
              <w:pStyle w:val="TAC"/>
              <w:rPr>
                <w:lang w:eastAsia="zh-CN"/>
              </w:rPr>
            </w:pPr>
            <w:r w:rsidRPr="00931575">
              <w:rPr>
                <w:rFonts w:hint="eastAsia"/>
                <w:lang w:eastAsia="zh-CN"/>
              </w:rPr>
              <w:t>9</w:t>
            </w:r>
          </w:p>
        </w:tc>
        <w:tc>
          <w:tcPr>
            <w:tcW w:w="1076" w:type="dxa"/>
          </w:tcPr>
          <w:p w14:paraId="22FCBD9B" w14:textId="77777777" w:rsidR="00DF6E6A" w:rsidRPr="00931575" w:rsidRDefault="00DF6E6A" w:rsidP="009C397C">
            <w:pPr>
              <w:pStyle w:val="TAC"/>
              <w:rPr>
                <w:lang w:eastAsia="zh-CN"/>
              </w:rPr>
            </w:pPr>
            <w:r w:rsidRPr="00931575">
              <w:rPr>
                <w:rFonts w:hint="eastAsia"/>
                <w:lang w:eastAsia="zh-CN"/>
              </w:rPr>
              <w:t>9</w:t>
            </w:r>
          </w:p>
        </w:tc>
        <w:tc>
          <w:tcPr>
            <w:tcW w:w="1077" w:type="dxa"/>
          </w:tcPr>
          <w:p w14:paraId="5502A4A5" w14:textId="77777777" w:rsidR="00DF6E6A" w:rsidRPr="00931575" w:rsidRDefault="00DF6E6A" w:rsidP="009C397C">
            <w:pPr>
              <w:pStyle w:val="TAC"/>
              <w:rPr>
                <w:lang w:eastAsia="zh-CN"/>
              </w:rPr>
            </w:pPr>
            <w:r w:rsidRPr="00931575">
              <w:rPr>
                <w:rFonts w:hint="eastAsia"/>
                <w:lang w:eastAsia="zh-CN"/>
              </w:rPr>
              <w:t>9</w:t>
            </w:r>
          </w:p>
        </w:tc>
        <w:tc>
          <w:tcPr>
            <w:tcW w:w="1077" w:type="dxa"/>
          </w:tcPr>
          <w:p w14:paraId="617336C4" w14:textId="77777777" w:rsidR="00DF6E6A" w:rsidRPr="00931575" w:rsidRDefault="00DF6E6A" w:rsidP="009C397C">
            <w:pPr>
              <w:pStyle w:val="TAC"/>
              <w:rPr>
                <w:lang w:eastAsia="zh-CN"/>
              </w:rPr>
            </w:pPr>
            <w:r w:rsidRPr="00931575">
              <w:rPr>
                <w:rFonts w:hint="eastAsia"/>
                <w:lang w:eastAsia="zh-CN"/>
              </w:rPr>
              <w:t>9</w:t>
            </w:r>
          </w:p>
        </w:tc>
      </w:tr>
      <w:tr w:rsidR="00DF6E6A" w:rsidRPr="00931575" w14:paraId="796F610C" w14:textId="77777777" w:rsidTr="009C397C">
        <w:trPr>
          <w:cantSplit/>
          <w:jc w:val="center"/>
        </w:trPr>
        <w:tc>
          <w:tcPr>
            <w:tcW w:w="3950" w:type="dxa"/>
          </w:tcPr>
          <w:p w14:paraId="1AD82B0A" w14:textId="77777777" w:rsidR="00DF6E6A" w:rsidRPr="00931575" w:rsidRDefault="00DF6E6A" w:rsidP="009C397C">
            <w:pPr>
              <w:pStyle w:val="TAC"/>
            </w:pPr>
            <w:r w:rsidRPr="00931575">
              <w:t>Modulation</w:t>
            </w:r>
          </w:p>
        </w:tc>
        <w:tc>
          <w:tcPr>
            <w:tcW w:w="1076" w:type="dxa"/>
          </w:tcPr>
          <w:p w14:paraId="71F7EB0F" w14:textId="77777777" w:rsidR="00DF6E6A" w:rsidRPr="00931575" w:rsidRDefault="00DF6E6A" w:rsidP="009C397C">
            <w:pPr>
              <w:pStyle w:val="TAC"/>
              <w:rPr>
                <w:lang w:eastAsia="zh-CN"/>
              </w:rPr>
            </w:pPr>
            <w:r w:rsidRPr="00931575">
              <w:rPr>
                <w:rFonts w:hint="eastAsia"/>
                <w:lang w:eastAsia="zh-CN"/>
              </w:rPr>
              <w:t>64QAM</w:t>
            </w:r>
          </w:p>
        </w:tc>
        <w:tc>
          <w:tcPr>
            <w:tcW w:w="1077" w:type="dxa"/>
          </w:tcPr>
          <w:p w14:paraId="4F0182C7" w14:textId="77777777" w:rsidR="00DF6E6A" w:rsidRPr="00931575" w:rsidRDefault="00DF6E6A" w:rsidP="009C397C">
            <w:pPr>
              <w:pStyle w:val="TAC"/>
              <w:rPr>
                <w:lang w:eastAsia="zh-CN"/>
              </w:rPr>
            </w:pPr>
            <w:r w:rsidRPr="00931575">
              <w:rPr>
                <w:rFonts w:hint="eastAsia"/>
                <w:lang w:eastAsia="zh-CN"/>
              </w:rPr>
              <w:t>64QAM</w:t>
            </w:r>
          </w:p>
        </w:tc>
        <w:tc>
          <w:tcPr>
            <w:tcW w:w="1076" w:type="dxa"/>
          </w:tcPr>
          <w:p w14:paraId="0802EE87" w14:textId="77777777" w:rsidR="00DF6E6A" w:rsidRPr="00931575" w:rsidRDefault="00DF6E6A" w:rsidP="009C397C">
            <w:pPr>
              <w:pStyle w:val="TAC"/>
              <w:rPr>
                <w:lang w:eastAsia="zh-CN"/>
              </w:rPr>
            </w:pPr>
            <w:r w:rsidRPr="00931575">
              <w:rPr>
                <w:rFonts w:hint="eastAsia"/>
                <w:lang w:eastAsia="zh-CN"/>
              </w:rPr>
              <w:t>64QAM</w:t>
            </w:r>
          </w:p>
        </w:tc>
        <w:tc>
          <w:tcPr>
            <w:tcW w:w="1077" w:type="dxa"/>
          </w:tcPr>
          <w:p w14:paraId="73856989" w14:textId="77777777" w:rsidR="00DF6E6A" w:rsidRPr="00931575" w:rsidRDefault="00DF6E6A" w:rsidP="009C397C">
            <w:pPr>
              <w:pStyle w:val="TAC"/>
              <w:rPr>
                <w:lang w:eastAsia="zh-CN"/>
              </w:rPr>
            </w:pPr>
            <w:r w:rsidRPr="00931575">
              <w:rPr>
                <w:rFonts w:hint="eastAsia"/>
                <w:lang w:eastAsia="zh-CN"/>
              </w:rPr>
              <w:t>64QAM</w:t>
            </w:r>
          </w:p>
        </w:tc>
        <w:tc>
          <w:tcPr>
            <w:tcW w:w="1077" w:type="dxa"/>
          </w:tcPr>
          <w:p w14:paraId="602EAB52" w14:textId="77777777" w:rsidR="00DF6E6A" w:rsidRPr="00931575" w:rsidRDefault="00DF6E6A" w:rsidP="009C397C">
            <w:pPr>
              <w:pStyle w:val="TAC"/>
              <w:rPr>
                <w:lang w:eastAsia="zh-CN"/>
              </w:rPr>
            </w:pPr>
            <w:r w:rsidRPr="00931575">
              <w:rPr>
                <w:rFonts w:hint="eastAsia"/>
                <w:lang w:eastAsia="zh-CN"/>
              </w:rPr>
              <w:t>64QAM</w:t>
            </w:r>
          </w:p>
        </w:tc>
      </w:tr>
      <w:tr w:rsidR="00DF6E6A" w:rsidRPr="00931575" w14:paraId="49FC9278" w14:textId="77777777" w:rsidTr="009C397C">
        <w:trPr>
          <w:cantSplit/>
          <w:jc w:val="center"/>
        </w:trPr>
        <w:tc>
          <w:tcPr>
            <w:tcW w:w="3950" w:type="dxa"/>
          </w:tcPr>
          <w:p w14:paraId="40EAF7A7" w14:textId="77777777" w:rsidR="00DF6E6A" w:rsidRPr="00931575" w:rsidRDefault="00DF6E6A" w:rsidP="009C397C">
            <w:pPr>
              <w:pStyle w:val="TAC"/>
            </w:pPr>
            <w:r w:rsidRPr="00931575">
              <w:t>Code rate</w:t>
            </w:r>
            <w:r w:rsidRPr="00931575">
              <w:rPr>
                <w:rFonts w:hint="eastAsia"/>
                <w:lang w:eastAsia="zh-CN"/>
              </w:rPr>
              <w:t xml:space="preserve"> (Note 2)</w:t>
            </w:r>
          </w:p>
        </w:tc>
        <w:tc>
          <w:tcPr>
            <w:tcW w:w="1076" w:type="dxa"/>
          </w:tcPr>
          <w:p w14:paraId="112BA9E5" w14:textId="77777777" w:rsidR="00DF6E6A" w:rsidRPr="00931575" w:rsidRDefault="00DF6E6A" w:rsidP="009C397C">
            <w:pPr>
              <w:pStyle w:val="TAC"/>
              <w:rPr>
                <w:lang w:eastAsia="zh-CN"/>
              </w:rPr>
            </w:pPr>
            <w:r w:rsidRPr="00931575">
              <w:rPr>
                <w:rFonts w:eastAsia="Malgun Gothic"/>
              </w:rPr>
              <w:t>567</w:t>
            </w:r>
            <w:r w:rsidRPr="00931575">
              <w:rPr>
                <w:rFonts w:eastAsia="Malgun Gothic" w:hint="eastAsia"/>
              </w:rPr>
              <w:t>/1024</w:t>
            </w:r>
          </w:p>
        </w:tc>
        <w:tc>
          <w:tcPr>
            <w:tcW w:w="1077" w:type="dxa"/>
          </w:tcPr>
          <w:p w14:paraId="53218311" w14:textId="77777777" w:rsidR="00DF6E6A" w:rsidRPr="00931575" w:rsidRDefault="00DF6E6A" w:rsidP="009C397C">
            <w:pPr>
              <w:pStyle w:val="TAC"/>
              <w:rPr>
                <w:lang w:eastAsia="zh-CN"/>
              </w:rPr>
            </w:pPr>
            <w:r w:rsidRPr="00931575">
              <w:rPr>
                <w:rFonts w:eastAsia="Malgun Gothic"/>
              </w:rPr>
              <w:t>567</w:t>
            </w:r>
            <w:r w:rsidRPr="00931575">
              <w:rPr>
                <w:rFonts w:eastAsia="Malgun Gothic" w:hint="eastAsia"/>
              </w:rPr>
              <w:t>/1024</w:t>
            </w:r>
          </w:p>
        </w:tc>
        <w:tc>
          <w:tcPr>
            <w:tcW w:w="1076" w:type="dxa"/>
          </w:tcPr>
          <w:p w14:paraId="47AE0AF4" w14:textId="77777777" w:rsidR="00DF6E6A" w:rsidRPr="00931575" w:rsidRDefault="00DF6E6A" w:rsidP="009C397C">
            <w:pPr>
              <w:pStyle w:val="TAC"/>
              <w:rPr>
                <w:lang w:eastAsia="zh-CN"/>
              </w:rPr>
            </w:pPr>
            <w:r w:rsidRPr="00931575">
              <w:rPr>
                <w:rFonts w:eastAsia="Malgun Gothic"/>
              </w:rPr>
              <w:t>567</w:t>
            </w:r>
            <w:r w:rsidRPr="00931575">
              <w:rPr>
                <w:rFonts w:eastAsia="Malgun Gothic" w:hint="eastAsia"/>
              </w:rPr>
              <w:t>/1024</w:t>
            </w:r>
          </w:p>
        </w:tc>
        <w:tc>
          <w:tcPr>
            <w:tcW w:w="1077" w:type="dxa"/>
          </w:tcPr>
          <w:p w14:paraId="7AE6FC11" w14:textId="77777777" w:rsidR="00DF6E6A" w:rsidRPr="00931575" w:rsidRDefault="00DF6E6A" w:rsidP="009C397C">
            <w:pPr>
              <w:pStyle w:val="TAC"/>
              <w:rPr>
                <w:lang w:eastAsia="zh-CN"/>
              </w:rPr>
            </w:pPr>
            <w:r w:rsidRPr="00931575">
              <w:rPr>
                <w:rFonts w:eastAsia="Malgun Gothic"/>
              </w:rPr>
              <w:t>567</w:t>
            </w:r>
            <w:r w:rsidRPr="00931575">
              <w:rPr>
                <w:rFonts w:eastAsia="Malgun Gothic" w:hint="eastAsia"/>
              </w:rPr>
              <w:t>/1024</w:t>
            </w:r>
          </w:p>
        </w:tc>
        <w:tc>
          <w:tcPr>
            <w:tcW w:w="1077" w:type="dxa"/>
          </w:tcPr>
          <w:p w14:paraId="0A6118AE" w14:textId="77777777" w:rsidR="00DF6E6A" w:rsidRPr="00931575" w:rsidRDefault="00DF6E6A" w:rsidP="009C397C">
            <w:pPr>
              <w:pStyle w:val="TAC"/>
              <w:rPr>
                <w:lang w:eastAsia="zh-CN"/>
              </w:rPr>
            </w:pPr>
            <w:r w:rsidRPr="00931575">
              <w:rPr>
                <w:rFonts w:eastAsia="Malgun Gothic"/>
              </w:rPr>
              <w:t>567</w:t>
            </w:r>
            <w:r w:rsidRPr="00931575">
              <w:rPr>
                <w:rFonts w:eastAsia="Malgun Gothic" w:hint="eastAsia"/>
              </w:rPr>
              <w:t>/1024</w:t>
            </w:r>
          </w:p>
        </w:tc>
      </w:tr>
      <w:tr w:rsidR="00DF6E6A" w:rsidRPr="00931575" w14:paraId="4D8A0CE9" w14:textId="77777777" w:rsidTr="009C397C">
        <w:trPr>
          <w:cantSplit/>
          <w:jc w:val="center"/>
        </w:trPr>
        <w:tc>
          <w:tcPr>
            <w:tcW w:w="3950" w:type="dxa"/>
          </w:tcPr>
          <w:p w14:paraId="798BD577" w14:textId="77777777" w:rsidR="00DF6E6A" w:rsidRPr="00931575" w:rsidRDefault="00DF6E6A" w:rsidP="009C397C">
            <w:pPr>
              <w:pStyle w:val="TAC"/>
            </w:pPr>
            <w:r w:rsidRPr="00931575">
              <w:t>Payload size (bits)</w:t>
            </w:r>
          </w:p>
        </w:tc>
        <w:tc>
          <w:tcPr>
            <w:tcW w:w="1076" w:type="dxa"/>
          </w:tcPr>
          <w:p w14:paraId="04892833" w14:textId="77777777" w:rsidR="00DF6E6A" w:rsidRPr="00931575" w:rsidRDefault="00DF6E6A" w:rsidP="009C397C">
            <w:pPr>
              <w:pStyle w:val="TAC"/>
            </w:pPr>
            <w:r w:rsidRPr="00931575">
              <w:rPr>
                <w:rFonts w:hint="eastAsia"/>
              </w:rPr>
              <w:t>23568</w:t>
            </w:r>
          </w:p>
        </w:tc>
        <w:tc>
          <w:tcPr>
            <w:tcW w:w="1077" w:type="dxa"/>
          </w:tcPr>
          <w:p w14:paraId="1CD7EAA5" w14:textId="77777777" w:rsidR="00DF6E6A" w:rsidRPr="00931575" w:rsidRDefault="00DF6E6A" w:rsidP="009C397C">
            <w:pPr>
              <w:pStyle w:val="TAC"/>
            </w:pPr>
            <w:r w:rsidRPr="00931575">
              <w:t>47112</w:t>
            </w:r>
          </w:p>
        </w:tc>
        <w:tc>
          <w:tcPr>
            <w:tcW w:w="1076" w:type="dxa"/>
          </w:tcPr>
          <w:p w14:paraId="225185AC" w14:textId="77777777" w:rsidR="00DF6E6A" w:rsidRPr="00931575" w:rsidRDefault="00DF6E6A" w:rsidP="009C397C">
            <w:pPr>
              <w:pStyle w:val="TAC"/>
            </w:pPr>
            <w:r w:rsidRPr="00931575">
              <w:t>11528</w:t>
            </w:r>
          </w:p>
        </w:tc>
        <w:tc>
          <w:tcPr>
            <w:tcW w:w="1077" w:type="dxa"/>
          </w:tcPr>
          <w:p w14:paraId="2C81E722" w14:textId="77777777" w:rsidR="00DF6E6A" w:rsidRPr="00931575" w:rsidRDefault="00DF6E6A" w:rsidP="009C397C">
            <w:pPr>
              <w:pStyle w:val="TAC"/>
            </w:pPr>
            <w:r w:rsidRPr="00931575">
              <w:t>23568</w:t>
            </w:r>
          </w:p>
        </w:tc>
        <w:tc>
          <w:tcPr>
            <w:tcW w:w="1077" w:type="dxa"/>
          </w:tcPr>
          <w:p w14:paraId="0E8CE06A" w14:textId="77777777" w:rsidR="00DF6E6A" w:rsidRPr="00931575" w:rsidRDefault="00DF6E6A" w:rsidP="009C397C">
            <w:pPr>
              <w:pStyle w:val="TAC"/>
            </w:pPr>
            <w:r w:rsidRPr="00931575">
              <w:t>47112</w:t>
            </w:r>
          </w:p>
        </w:tc>
      </w:tr>
      <w:tr w:rsidR="00DF6E6A" w:rsidRPr="00931575" w14:paraId="5BE6D18C" w14:textId="77777777" w:rsidTr="009C397C">
        <w:trPr>
          <w:cantSplit/>
          <w:jc w:val="center"/>
        </w:trPr>
        <w:tc>
          <w:tcPr>
            <w:tcW w:w="3950" w:type="dxa"/>
          </w:tcPr>
          <w:p w14:paraId="441E2EA5" w14:textId="77777777" w:rsidR="00DF6E6A" w:rsidRPr="00931575" w:rsidRDefault="00DF6E6A" w:rsidP="009C397C">
            <w:pPr>
              <w:pStyle w:val="TAC"/>
            </w:pPr>
            <w:r w:rsidRPr="00931575">
              <w:t>Transport block CRC (bits)</w:t>
            </w:r>
          </w:p>
        </w:tc>
        <w:tc>
          <w:tcPr>
            <w:tcW w:w="1076" w:type="dxa"/>
          </w:tcPr>
          <w:p w14:paraId="54F04E46" w14:textId="77777777" w:rsidR="00DF6E6A" w:rsidRPr="00931575" w:rsidRDefault="00DF6E6A" w:rsidP="009C397C">
            <w:pPr>
              <w:pStyle w:val="TAC"/>
            </w:pPr>
            <w:r w:rsidRPr="00931575">
              <w:t>24</w:t>
            </w:r>
          </w:p>
        </w:tc>
        <w:tc>
          <w:tcPr>
            <w:tcW w:w="1077" w:type="dxa"/>
          </w:tcPr>
          <w:p w14:paraId="21F7C792" w14:textId="77777777" w:rsidR="00DF6E6A" w:rsidRPr="00931575" w:rsidRDefault="00DF6E6A" w:rsidP="009C397C">
            <w:pPr>
              <w:pStyle w:val="TAC"/>
            </w:pPr>
            <w:r w:rsidRPr="00931575">
              <w:t>24</w:t>
            </w:r>
          </w:p>
        </w:tc>
        <w:tc>
          <w:tcPr>
            <w:tcW w:w="1076" w:type="dxa"/>
          </w:tcPr>
          <w:p w14:paraId="39AFF458" w14:textId="77777777" w:rsidR="00DF6E6A" w:rsidRPr="00931575" w:rsidRDefault="00DF6E6A" w:rsidP="009C397C">
            <w:pPr>
              <w:pStyle w:val="TAC"/>
            </w:pPr>
            <w:r w:rsidRPr="00931575">
              <w:t>24</w:t>
            </w:r>
          </w:p>
        </w:tc>
        <w:tc>
          <w:tcPr>
            <w:tcW w:w="1077" w:type="dxa"/>
          </w:tcPr>
          <w:p w14:paraId="2E3DB8AC" w14:textId="77777777" w:rsidR="00DF6E6A" w:rsidRPr="00931575" w:rsidRDefault="00DF6E6A" w:rsidP="009C397C">
            <w:pPr>
              <w:pStyle w:val="TAC"/>
            </w:pPr>
            <w:r w:rsidRPr="00931575">
              <w:t>24</w:t>
            </w:r>
          </w:p>
        </w:tc>
        <w:tc>
          <w:tcPr>
            <w:tcW w:w="1077" w:type="dxa"/>
          </w:tcPr>
          <w:p w14:paraId="10E27D1F" w14:textId="77777777" w:rsidR="00DF6E6A" w:rsidRPr="00931575" w:rsidRDefault="00DF6E6A" w:rsidP="009C397C">
            <w:pPr>
              <w:pStyle w:val="TAC"/>
            </w:pPr>
            <w:r w:rsidRPr="00931575">
              <w:t>24</w:t>
            </w:r>
          </w:p>
        </w:tc>
      </w:tr>
      <w:tr w:rsidR="00DF6E6A" w:rsidRPr="00931575" w14:paraId="1E5F3BE4" w14:textId="77777777" w:rsidTr="009C397C">
        <w:trPr>
          <w:cantSplit/>
          <w:jc w:val="center"/>
        </w:trPr>
        <w:tc>
          <w:tcPr>
            <w:tcW w:w="3950" w:type="dxa"/>
          </w:tcPr>
          <w:p w14:paraId="4101C60B" w14:textId="77777777" w:rsidR="00DF6E6A" w:rsidRPr="00931575" w:rsidRDefault="00DF6E6A" w:rsidP="009C397C">
            <w:pPr>
              <w:pStyle w:val="TAC"/>
            </w:pPr>
            <w:r w:rsidRPr="00931575">
              <w:t>Code block CRC size (bits)</w:t>
            </w:r>
          </w:p>
        </w:tc>
        <w:tc>
          <w:tcPr>
            <w:tcW w:w="1076" w:type="dxa"/>
          </w:tcPr>
          <w:p w14:paraId="7C177A32" w14:textId="77777777" w:rsidR="00DF6E6A" w:rsidRPr="00931575" w:rsidRDefault="00DF6E6A" w:rsidP="009C397C">
            <w:pPr>
              <w:pStyle w:val="TAC"/>
            </w:pPr>
            <w:r w:rsidRPr="00931575">
              <w:t>24</w:t>
            </w:r>
          </w:p>
        </w:tc>
        <w:tc>
          <w:tcPr>
            <w:tcW w:w="1077" w:type="dxa"/>
          </w:tcPr>
          <w:p w14:paraId="2BB7C714" w14:textId="77777777" w:rsidR="00DF6E6A" w:rsidRPr="00931575" w:rsidRDefault="00DF6E6A" w:rsidP="009C397C">
            <w:pPr>
              <w:pStyle w:val="TAC"/>
            </w:pPr>
            <w:r w:rsidRPr="00931575">
              <w:t>24</w:t>
            </w:r>
          </w:p>
        </w:tc>
        <w:tc>
          <w:tcPr>
            <w:tcW w:w="1076" w:type="dxa"/>
          </w:tcPr>
          <w:p w14:paraId="445D07EF" w14:textId="77777777" w:rsidR="00DF6E6A" w:rsidRPr="00931575" w:rsidRDefault="00DF6E6A" w:rsidP="009C397C">
            <w:pPr>
              <w:pStyle w:val="TAC"/>
            </w:pPr>
            <w:r w:rsidRPr="00931575">
              <w:t>24</w:t>
            </w:r>
          </w:p>
        </w:tc>
        <w:tc>
          <w:tcPr>
            <w:tcW w:w="1077" w:type="dxa"/>
          </w:tcPr>
          <w:p w14:paraId="4006221B" w14:textId="77777777" w:rsidR="00DF6E6A" w:rsidRPr="00931575" w:rsidRDefault="00DF6E6A" w:rsidP="009C397C">
            <w:pPr>
              <w:pStyle w:val="TAC"/>
            </w:pPr>
            <w:r w:rsidRPr="00931575">
              <w:t>24</w:t>
            </w:r>
          </w:p>
        </w:tc>
        <w:tc>
          <w:tcPr>
            <w:tcW w:w="1077" w:type="dxa"/>
          </w:tcPr>
          <w:p w14:paraId="46574E2F" w14:textId="77777777" w:rsidR="00DF6E6A" w:rsidRPr="00931575" w:rsidRDefault="00DF6E6A" w:rsidP="009C397C">
            <w:pPr>
              <w:pStyle w:val="TAC"/>
            </w:pPr>
            <w:r w:rsidRPr="00931575">
              <w:t>24</w:t>
            </w:r>
          </w:p>
        </w:tc>
      </w:tr>
      <w:tr w:rsidR="00DF6E6A" w:rsidRPr="00931575" w14:paraId="79BA0099" w14:textId="77777777" w:rsidTr="009C397C">
        <w:trPr>
          <w:cantSplit/>
          <w:jc w:val="center"/>
        </w:trPr>
        <w:tc>
          <w:tcPr>
            <w:tcW w:w="3950" w:type="dxa"/>
          </w:tcPr>
          <w:p w14:paraId="46895300" w14:textId="77777777" w:rsidR="00DF6E6A" w:rsidRPr="00931575" w:rsidRDefault="00DF6E6A" w:rsidP="009C397C">
            <w:pPr>
              <w:pStyle w:val="TAC"/>
            </w:pPr>
            <w:r w:rsidRPr="00931575">
              <w:t>Number of code blocks - C</w:t>
            </w:r>
          </w:p>
        </w:tc>
        <w:tc>
          <w:tcPr>
            <w:tcW w:w="1076" w:type="dxa"/>
          </w:tcPr>
          <w:p w14:paraId="1D41F12E" w14:textId="77777777" w:rsidR="00DF6E6A" w:rsidRPr="00931575" w:rsidRDefault="00DF6E6A" w:rsidP="009C397C">
            <w:pPr>
              <w:pStyle w:val="TAC"/>
            </w:pPr>
            <w:r w:rsidRPr="00931575">
              <w:t>3</w:t>
            </w:r>
          </w:p>
        </w:tc>
        <w:tc>
          <w:tcPr>
            <w:tcW w:w="1077" w:type="dxa"/>
          </w:tcPr>
          <w:p w14:paraId="05CE44CF" w14:textId="77777777" w:rsidR="00DF6E6A" w:rsidRPr="00931575" w:rsidRDefault="00DF6E6A" w:rsidP="009C397C">
            <w:pPr>
              <w:pStyle w:val="TAC"/>
            </w:pPr>
            <w:r w:rsidRPr="00931575">
              <w:t>6</w:t>
            </w:r>
          </w:p>
        </w:tc>
        <w:tc>
          <w:tcPr>
            <w:tcW w:w="1076" w:type="dxa"/>
          </w:tcPr>
          <w:p w14:paraId="55327D88" w14:textId="77777777" w:rsidR="00DF6E6A" w:rsidRPr="00931575" w:rsidRDefault="00DF6E6A" w:rsidP="009C397C">
            <w:pPr>
              <w:pStyle w:val="TAC"/>
            </w:pPr>
            <w:r w:rsidRPr="00931575">
              <w:t>2</w:t>
            </w:r>
          </w:p>
        </w:tc>
        <w:tc>
          <w:tcPr>
            <w:tcW w:w="1077" w:type="dxa"/>
          </w:tcPr>
          <w:p w14:paraId="0D06BD6D" w14:textId="77777777" w:rsidR="00DF6E6A" w:rsidRPr="00931575" w:rsidRDefault="00DF6E6A" w:rsidP="009C397C">
            <w:pPr>
              <w:pStyle w:val="TAC"/>
            </w:pPr>
            <w:r w:rsidRPr="00931575">
              <w:t>3</w:t>
            </w:r>
          </w:p>
        </w:tc>
        <w:tc>
          <w:tcPr>
            <w:tcW w:w="1077" w:type="dxa"/>
          </w:tcPr>
          <w:p w14:paraId="569DAB1B" w14:textId="77777777" w:rsidR="00DF6E6A" w:rsidRPr="00931575" w:rsidRDefault="00DF6E6A" w:rsidP="009C397C">
            <w:pPr>
              <w:pStyle w:val="TAC"/>
            </w:pPr>
            <w:r w:rsidRPr="00931575">
              <w:t>6</w:t>
            </w:r>
          </w:p>
        </w:tc>
      </w:tr>
      <w:tr w:rsidR="00DF6E6A" w:rsidRPr="00931575" w14:paraId="3483DA33" w14:textId="77777777" w:rsidTr="009C397C">
        <w:trPr>
          <w:cantSplit/>
          <w:jc w:val="center"/>
        </w:trPr>
        <w:tc>
          <w:tcPr>
            <w:tcW w:w="3950" w:type="dxa"/>
          </w:tcPr>
          <w:p w14:paraId="6FB5ECF5" w14:textId="77777777" w:rsidR="00DF6E6A" w:rsidRPr="00931575" w:rsidRDefault="00DF6E6A" w:rsidP="009C397C">
            <w:pPr>
              <w:pStyle w:val="TAC"/>
              <w:rPr>
                <w:lang w:eastAsia="zh-CN"/>
              </w:rPr>
            </w:pPr>
            <w:r w:rsidRPr="00931575">
              <w:t>Code block size</w:t>
            </w:r>
            <w:r w:rsidRPr="00931575">
              <w:rPr>
                <w:rFonts w:hint="eastAsia"/>
                <w:lang w:eastAsia="zh-CN"/>
              </w:rPr>
              <w:t xml:space="preserve"> </w:t>
            </w:r>
            <w:r w:rsidRPr="00931575">
              <w:rPr>
                <w:rFonts w:eastAsia="Malgun Gothic" w:cs="Arial"/>
              </w:rPr>
              <w:t>including CRC</w:t>
            </w:r>
            <w:r w:rsidRPr="00931575">
              <w:t xml:space="preserve"> (bits)</w:t>
            </w:r>
            <w:r w:rsidRPr="00931575">
              <w:rPr>
                <w:rFonts w:hint="eastAsia"/>
                <w:lang w:eastAsia="zh-CN"/>
              </w:rPr>
              <w:t xml:space="preserve"> </w:t>
            </w:r>
            <w:r w:rsidRPr="00931575">
              <w:rPr>
                <w:rFonts w:cs="Arial" w:hint="eastAsia"/>
                <w:lang w:eastAsia="zh-CN"/>
              </w:rPr>
              <w:t>(Note 2)</w:t>
            </w:r>
          </w:p>
        </w:tc>
        <w:tc>
          <w:tcPr>
            <w:tcW w:w="1076" w:type="dxa"/>
          </w:tcPr>
          <w:p w14:paraId="31506B1D" w14:textId="77777777" w:rsidR="00DF6E6A" w:rsidRPr="00931575" w:rsidRDefault="00DF6E6A" w:rsidP="009C397C">
            <w:pPr>
              <w:pStyle w:val="TAC"/>
            </w:pPr>
            <w:r w:rsidRPr="00931575">
              <w:rPr>
                <w:rFonts w:hint="eastAsia"/>
                <w:lang w:eastAsia="zh-CN"/>
              </w:rPr>
              <w:t>7888</w:t>
            </w:r>
          </w:p>
        </w:tc>
        <w:tc>
          <w:tcPr>
            <w:tcW w:w="1077" w:type="dxa"/>
          </w:tcPr>
          <w:p w14:paraId="752A17F7" w14:textId="77777777" w:rsidR="00DF6E6A" w:rsidRPr="00931575" w:rsidRDefault="00DF6E6A" w:rsidP="009C397C">
            <w:pPr>
              <w:pStyle w:val="TAC"/>
            </w:pPr>
            <w:r w:rsidRPr="00931575">
              <w:rPr>
                <w:rFonts w:hint="eastAsia"/>
                <w:lang w:eastAsia="zh-CN"/>
              </w:rPr>
              <w:t>7880</w:t>
            </w:r>
          </w:p>
        </w:tc>
        <w:tc>
          <w:tcPr>
            <w:tcW w:w="1076" w:type="dxa"/>
          </w:tcPr>
          <w:p w14:paraId="6AE6562A" w14:textId="77777777" w:rsidR="00DF6E6A" w:rsidRPr="00931575" w:rsidRDefault="00DF6E6A" w:rsidP="009C397C">
            <w:pPr>
              <w:pStyle w:val="TAC"/>
            </w:pPr>
            <w:r w:rsidRPr="00931575">
              <w:rPr>
                <w:rFonts w:hint="eastAsia"/>
                <w:lang w:eastAsia="zh-CN"/>
              </w:rPr>
              <w:t>5800</w:t>
            </w:r>
          </w:p>
        </w:tc>
        <w:tc>
          <w:tcPr>
            <w:tcW w:w="1077" w:type="dxa"/>
          </w:tcPr>
          <w:p w14:paraId="218477C7" w14:textId="77777777" w:rsidR="00DF6E6A" w:rsidRPr="00931575" w:rsidRDefault="00DF6E6A" w:rsidP="009C397C">
            <w:pPr>
              <w:pStyle w:val="TAC"/>
            </w:pPr>
            <w:r w:rsidRPr="00931575">
              <w:rPr>
                <w:rFonts w:hint="eastAsia"/>
                <w:lang w:eastAsia="zh-CN"/>
              </w:rPr>
              <w:t>7888</w:t>
            </w:r>
          </w:p>
        </w:tc>
        <w:tc>
          <w:tcPr>
            <w:tcW w:w="1077" w:type="dxa"/>
          </w:tcPr>
          <w:p w14:paraId="71F3E422" w14:textId="77777777" w:rsidR="00DF6E6A" w:rsidRPr="00931575" w:rsidRDefault="00DF6E6A" w:rsidP="009C397C">
            <w:pPr>
              <w:pStyle w:val="TAC"/>
            </w:pPr>
            <w:r w:rsidRPr="00931575">
              <w:rPr>
                <w:rFonts w:hint="eastAsia"/>
                <w:lang w:eastAsia="zh-CN"/>
              </w:rPr>
              <w:t>7880</w:t>
            </w:r>
          </w:p>
        </w:tc>
      </w:tr>
      <w:tr w:rsidR="00DF6E6A" w:rsidRPr="00931575" w14:paraId="03EE4927" w14:textId="77777777" w:rsidTr="009C397C">
        <w:trPr>
          <w:cantSplit/>
          <w:jc w:val="center"/>
        </w:trPr>
        <w:tc>
          <w:tcPr>
            <w:tcW w:w="3950" w:type="dxa"/>
          </w:tcPr>
          <w:p w14:paraId="41569518" w14:textId="77777777" w:rsidR="00DF6E6A" w:rsidRPr="00931575" w:rsidRDefault="00DF6E6A" w:rsidP="009C397C">
            <w:pPr>
              <w:pStyle w:val="TAC"/>
              <w:rPr>
                <w:lang w:eastAsia="zh-CN"/>
              </w:rPr>
            </w:pPr>
            <w:r w:rsidRPr="00C6449B">
              <w:t xml:space="preserve">Total number of bits per </w:t>
            </w:r>
            <w:r w:rsidRPr="00C6449B">
              <w:rPr>
                <w:lang w:eastAsia="zh-CN"/>
              </w:rPr>
              <w:t>slot</w:t>
            </w:r>
            <w:r>
              <w:rPr>
                <w:lang w:eastAsia="zh-CN"/>
              </w:rPr>
              <w:t xml:space="preserve"> without PT-RS</w:t>
            </w:r>
          </w:p>
        </w:tc>
        <w:tc>
          <w:tcPr>
            <w:tcW w:w="1076" w:type="dxa"/>
            <w:vAlign w:val="center"/>
          </w:tcPr>
          <w:p w14:paraId="31A286E5" w14:textId="77777777" w:rsidR="00DF6E6A" w:rsidRPr="00931575" w:rsidRDefault="00DF6E6A" w:rsidP="009C397C">
            <w:pPr>
              <w:pStyle w:val="TAC"/>
            </w:pPr>
            <w:r w:rsidRPr="00C6449B">
              <w:t>42768</w:t>
            </w:r>
          </w:p>
        </w:tc>
        <w:tc>
          <w:tcPr>
            <w:tcW w:w="1077" w:type="dxa"/>
            <w:vAlign w:val="center"/>
          </w:tcPr>
          <w:p w14:paraId="431DDC7A" w14:textId="77777777" w:rsidR="00DF6E6A" w:rsidRPr="00931575" w:rsidRDefault="00DF6E6A" w:rsidP="009C397C">
            <w:pPr>
              <w:pStyle w:val="TAC"/>
            </w:pPr>
            <w:r w:rsidRPr="00C6449B">
              <w:t>85536</w:t>
            </w:r>
          </w:p>
        </w:tc>
        <w:tc>
          <w:tcPr>
            <w:tcW w:w="1076" w:type="dxa"/>
            <w:vAlign w:val="center"/>
          </w:tcPr>
          <w:p w14:paraId="6BA013A0" w14:textId="77777777" w:rsidR="00DF6E6A" w:rsidRPr="00931575" w:rsidRDefault="00DF6E6A" w:rsidP="009C397C">
            <w:pPr>
              <w:pStyle w:val="TAC"/>
            </w:pPr>
            <w:r w:rsidRPr="00C6449B">
              <w:t>20736</w:t>
            </w:r>
          </w:p>
        </w:tc>
        <w:tc>
          <w:tcPr>
            <w:tcW w:w="1077" w:type="dxa"/>
            <w:vAlign w:val="center"/>
          </w:tcPr>
          <w:p w14:paraId="771DE31F" w14:textId="77777777" w:rsidR="00DF6E6A" w:rsidRPr="00931575" w:rsidRDefault="00DF6E6A" w:rsidP="009C397C">
            <w:pPr>
              <w:pStyle w:val="TAC"/>
            </w:pPr>
            <w:r w:rsidRPr="00C6449B">
              <w:t>42768</w:t>
            </w:r>
          </w:p>
        </w:tc>
        <w:tc>
          <w:tcPr>
            <w:tcW w:w="1077" w:type="dxa"/>
            <w:vAlign w:val="center"/>
          </w:tcPr>
          <w:p w14:paraId="509F2228" w14:textId="77777777" w:rsidR="00DF6E6A" w:rsidRPr="00931575" w:rsidRDefault="00DF6E6A" w:rsidP="009C397C">
            <w:pPr>
              <w:pStyle w:val="TAC"/>
            </w:pPr>
            <w:r w:rsidRPr="00C6449B">
              <w:t>85536</w:t>
            </w:r>
          </w:p>
        </w:tc>
      </w:tr>
      <w:tr w:rsidR="00DF6E6A" w:rsidRPr="00931575" w14:paraId="3728B890" w14:textId="77777777" w:rsidTr="009C397C">
        <w:trPr>
          <w:cantSplit/>
          <w:jc w:val="center"/>
        </w:trPr>
        <w:tc>
          <w:tcPr>
            <w:tcW w:w="3950" w:type="dxa"/>
          </w:tcPr>
          <w:p w14:paraId="677910DE" w14:textId="77777777" w:rsidR="00DF6E6A" w:rsidRPr="00931575" w:rsidRDefault="00DF6E6A" w:rsidP="009C397C">
            <w:pPr>
              <w:pStyle w:val="TAC"/>
            </w:pPr>
            <w:r w:rsidRPr="00C6449B">
              <w:t xml:space="preserve">Total number of bits per </w:t>
            </w:r>
            <w:r w:rsidRPr="00C6449B">
              <w:rPr>
                <w:lang w:eastAsia="zh-CN"/>
              </w:rPr>
              <w:t>slot</w:t>
            </w:r>
            <w:r>
              <w:rPr>
                <w:lang w:eastAsia="zh-CN"/>
              </w:rPr>
              <w:t xml:space="preserve"> with PT-RS (Note 3)</w:t>
            </w:r>
          </w:p>
        </w:tc>
        <w:tc>
          <w:tcPr>
            <w:tcW w:w="1076" w:type="dxa"/>
            <w:vAlign w:val="center"/>
          </w:tcPr>
          <w:p w14:paraId="2A88FB3A" w14:textId="77777777" w:rsidR="00DF6E6A" w:rsidRPr="00931575" w:rsidRDefault="00DF6E6A" w:rsidP="009C397C">
            <w:pPr>
              <w:pStyle w:val="TAC"/>
            </w:pPr>
            <w:r>
              <w:rPr>
                <w:rFonts w:hint="eastAsia"/>
                <w:lang w:eastAsia="zh-CN"/>
              </w:rPr>
              <w:t>4</w:t>
            </w:r>
            <w:r>
              <w:rPr>
                <w:lang w:eastAsia="zh-CN"/>
              </w:rPr>
              <w:t>0986</w:t>
            </w:r>
          </w:p>
        </w:tc>
        <w:tc>
          <w:tcPr>
            <w:tcW w:w="1077" w:type="dxa"/>
            <w:vAlign w:val="center"/>
          </w:tcPr>
          <w:p w14:paraId="641AAD18" w14:textId="77777777" w:rsidR="00DF6E6A" w:rsidRPr="00931575" w:rsidRDefault="00DF6E6A" w:rsidP="009C397C">
            <w:pPr>
              <w:pStyle w:val="TAC"/>
            </w:pPr>
            <w:r>
              <w:rPr>
                <w:rFonts w:hint="eastAsia"/>
                <w:lang w:eastAsia="zh-CN"/>
              </w:rPr>
              <w:t>8</w:t>
            </w:r>
            <w:r>
              <w:rPr>
                <w:lang w:eastAsia="zh-CN"/>
              </w:rPr>
              <w:t>1972</w:t>
            </w:r>
          </w:p>
        </w:tc>
        <w:tc>
          <w:tcPr>
            <w:tcW w:w="1076" w:type="dxa"/>
            <w:vAlign w:val="center"/>
          </w:tcPr>
          <w:p w14:paraId="6E6F676E" w14:textId="77777777" w:rsidR="00DF6E6A" w:rsidRPr="00931575" w:rsidRDefault="00DF6E6A" w:rsidP="009C397C">
            <w:pPr>
              <w:pStyle w:val="TAC"/>
            </w:pPr>
            <w:r>
              <w:rPr>
                <w:rFonts w:hint="eastAsia"/>
                <w:lang w:eastAsia="zh-CN"/>
              </w:rPr>
              <w:t>1</w:t>
            </w:r>
            <w:r>
              <w:rPr>
                <w:lang w:eastAsia="zh-CN"/>
              </w:rPr>
              <w:t>9872</w:t>
            </w:r>
          </w:p>
        </w:tc>
        <w:tc>
          <w:tcPr>
            <w:tcW w:w="1077" w:type="dxa"/>
            <w:vAlign w:val="center"/>
          </w:tcPr>
          <w:p w14:paraId="42DFCE83" w14:textId="77777777" w:rsidR="00DF6E6A" w:rsidRPr="00931575" w:rsidRDefault="00DF6E6A" w:rsidP="009C397C">
            <w:pPr>
              <w:pStyle w:val="TAC"/>
            </w:pPr>
            <w:r>
              <w:rPr>
                <w:rFonts w:hint="eastAsia"/>
                <w:lang w:eastAsia="zh-CN"/>
              </w:rPr>
              <w:t>4</w:t>
            </w:r>
            <w:r>
              <w:rPr>
                <w:lang w:eastAsia="zh-CN"/>
              </w:rPr>
              <w:t>0986</w:t>
            </w:r>
          </w:p>
        </w:tc>
        <w:tc>
          <w:tcPr>
            <w:tcW w:w="1077" w:type="dxa"/>
            <w:vAlign w:val="center"/>
          </w:tcPr>
          <w:p w14:paraId="1F0252A1" w14:textId="77777777" w:rsidR="00DF6E6A" w:rsidRPr="00931575" w:rsidRDefault="00DF6E6A" w:rsidP="009C397C">
            <w:pPr>
              <w:pStyle w:val="TAC"/>
            </w:pPr>
            <w:r>
              <w:rPr>
                <w:rFonts w:hint="eastAsia"/>
                <w:lang w:eastAsia="zh-CN"/>
              </w:rPr>
              <w:t>8</w:t>
            </w:r>
            <w:r>
              <w:rPr>
                <w:lang w:eastAsia="zh-CN"/>
              </w:rPr>
              <w:t>1972</w:t>
            </w:r>
          </w:p>
        </w:tc>
      </w:tr>
      <w:tr w:rsidR="00DF6E6A" w:rsidRPr="00931575" w14:paraId="66CDFB26" w14:textId="77777777" w:rsidTr="009C397C">
        <w:trPr>
          <w:cantSplit/>
          <w:jc w:val="center"/>
        </w:trPr>
        <w:tc>
          <w:tcPr>
            <w:tcW w:w="3950" w:type="dxa"/>
          </w:tcPr>
          <w:p w14:paraId="303D507E" w14:textId="77777777" w:rsidR="00DF6E6A" w:rsidRPr="00931575" w:rsidRDefault="00DF6E6A" w:rsidP="009C397C">
            <w:pPr>
              <w:pStyle w:val="TAC"/>
              <w:rPr>
                <w:lang w:eastAsia="zh-CN"/>
              </w:rPr>
            </w:pPr>
            <w:r w:rsidRPr="00C6449B">
              <w:t xml:space="preserve">Total symbols per </w:t>
            </w:r>
            <w:r w:rsidRPr="00C6449B">
              <w:rPr>
                <w:lang w:eastAsia="zh-CN"/>
              </w:rPr>
              <w:t>slot</w:t>
            </w:r>
            <w:r>
              <w:rPr>
                <w:lang w:eastAsia="zh-CN"/>
              </w:rPr>
              <w:t xml:space="preserve"> without PT-RS</w:t>
            </w:r>
          </w:p>
        </w:tc>
        <w:tc>
          <w:tcPr>
            <w:tcW w:w="1076" w:type="dxa"/>
          </w:tcPr>
          <w:p w14:paraId="3B45C5FE" w14:textId="77777777" w:rsidR="00DF6E6A" w:rsidRPr="00931575" w:rsidRDefault="00DF6E6A" w:rsidP="009C397C">
            <w:pPr>
              <w:pStyle w:val="TAC"/>
            </w:pPr>
            <w:r w:rsidRPr="00C6449B">
              <w:t>7128</w:t>
            </w:r>
          </w:p>
        </w:tc>
        <w:tc>
          <w:tcPr>
            <w:tcW w:w="1077" w:type="dxa"/>
          </w:tcPr>
          <w:p w14:paraId="7EC98167" w14:textId="77777777" w:rsidR="00DF6E6A" w:rsidRPr="00931575" w:rsidRDefault="00DF6E6A" w:rsidP="009C397C">
            <w:pPr>
              <w:pStyle w:val="TAC"/>
            </w:pPr>
            <w:r w:rsidRPr="00C6449B">
              <w:t>14256</w:t>
            </w:r>
          </w:p>
        </w:tc>
        <w:tc>
          <w:tcPr>
            <w:tcW w:w="1076" w:type="dxa"/>
          </w:tcPr>
          <w:p w14:paraId="13764E59" w14:textId="77777777" w:rsidR="00DF6E6A" w:rsidRPr="00931575" w:rsidRDefault="00DF6E6A" w:rsidP="009C397C">
            <w:pPr>
              <w:pStyle w:val="TAC"/>
            </w:pPr>
            <w:r w:rsidRPr="00C6449B">
              <w:t>3456</w:t>
            </w:r>
          </w:p>
        </w:tc>
        <w:tc>
          <w:tcPr>
            <w:tcW w:w="1077" w:type="dxa"/>
          </w:tcPr>
          <w:p w14:paraId="3CA85E9C" w14:textId="77777777" w:rsidR="00DF6E6A" w:rsidRPr="00931575" w:rsidRDefault="00DF6E6A" w:rsidP="009C397C">
            <w:pPr>
              <w:pStyle w:val="TAC"/>
            </w:pPr>
            <w:r w:rsidRPr="00C6449B">
              <w:t>7128</w:t>
            </w:r>
          </w:p>
        </w:tc>
        <w:tc>
          <w:tcPr>
            <w:tcW w:w="1077" w:type="dxa"/>
          </w:tcPr>
          <w:p w14:paraId="22425BF1" w14:textId="77777777" w:rsidR="00DF6E6A" w:rsidRPr="00931575" w:rsidRDefault="00DF6E6A" w:rsidP="009C397C">
            <w:pPr>
              <w:pStyle w:val="TAC"/>
            </w:pPr>
            <w:r w:rsidRPr="00C6449B">
              <w:t>14256</w:t>
            </w:r>
          </w:p>
        </w:tc>
      </w:tr>
      <w:tr w:rsidR="00DF6E6A" w:rsidRPr="00931575" w14:paraId="17A03D25" w14:textId="77777777" w:rsidTr="009C397C">
        <w:trPr>
          <w:cantSplit/>
          <w:jc w:val="center"/>
        </w:trPr>
        <w:tc>
          <w:tcPr>
            <w:tcW w:w="3950" w:type="dxa"/>
          </w:tcPr>
          <w:p w14:paraId="0728CF67" w14:textId="77777777" w:rsidR="00DF6E6A" w:rsidRPr="00931575" w:rsidRDefault="00DF6E6A" w:rsidP="009C397C">
            <w:pPr>
              <w:pStyle w:val="TAC"/>
            </w:pPr>
            <w:r w:rsidRPr="00C6449B">
              <w:t xml:space="preserve">Total symbols per </w:t>
            </w:r>
            <w:r w:rsidRPr="00C6449B">
              <w:rPr>
                <w:lang w:eastAsia="zh-CN"/>
              </w:rPr>
              <w:t>slot</w:t>
            </w:r>
            <w:r>
              <w:rPr>
                <w:lang w:eastAsia="zh-CN"/>
              </w:rPr>
              <w:t xml:space="preserve"> with PT-RS (Note 3)</w:t>
            </w:r>
          </w:p>
        </w:tc>
        <w:tc>
          <w:tcPr>
            <w:tcW w:w="1076" w:type="dxa"/>
          </w:tcPr>
          <w:p w14:paraId="43A959CA" w14:textId="77777777" w:rsidR="00DF6E6A" w:rsidRPr="00931575" w:rsidRDefault="00DF6E6A" w:rsidP="009C397C">
            <w:pPr>
              <w:pStyle w:val="TAC"/>
            </w:pPr>
            <w:r>
              <w:rPr>
                <w:rFonts w:hint="eastAsia"/>
                <w:lang w:eastAsia="zh-CN"/>
              </w:rPr>
              <w:t>6</w:t>
            </w:r>
            <w:r>
              <w:rPr>
                <w:lang w:eastAsia="zh-CN"/>
              </w:rPr>
              <w:t>831</w:t>
            </w:r>
          </w:p>
        </w:tc>
        <w:tc>
          <w:tcPr>
            <w:tcW w:w="1077" w:type="dxa"/>
          </w:tcPr>
          <w:p w14:paraId="52E67D23" w14:textId="77777777" w:rsidR="00DF6E6A" w:rsidRPr="00931575" w:rsidRDefault="00DF6E6A" w:rsidP="009C397C">
            <w:pPr>
              <w:pStyle w:val="TAC"/>
            </w:pPr>
            <w:r>
              <w:rPr>
                <w:rFonts w:hint="eastAsia"/>
                <w:lang w:eastAsia="zh-CN"/>
              </w:rPr>
              <w:t>1</w:t>
            </w:r>
            <w:r>
              <w:rPr>
                <w:lang w:eastAsia="zh-CN"/>
              </w:rPr>
              <w:t>3662</w:t>
            </w:r>
          </w:p>
        </w:tc>
        <w:tc>
          <w:tcPr>
            <w:tcW w:w="1076" w:type="dxa"/>
          </w:tcPr>
          <w:p w14:paraId="6F5B90FD" w14:textId="77777777" w:rsidR="00DF6E6A" w:rsidRPr="00931575" w:rsidRDefault="00DF6E6A" w:rsidP="009C397C">
            <w:pPr>
              <w:pStyle w:val="TAC"/>
            </w:pPr>
            <w:r>
              <w:rPr>
                <w:rFonts w:hint="eastAsia"/>
                <w:lang w:eastAsia="zh-CN"/>
              </w:rPr>
              <w:t>3</w:t>
            </w:r>
            <w:r>
              <w:rPr>
                <w:lang w:eastAsia="zh-CN"/>
              </w:rPr>
              <w:t>312</w:t>
            </w:r>
          </w:p>
        </w:tc>
        <w:tc>
          <w:tcPr>
            <w:tcW w:w="1077" w:type="dxa"/>
          </w:tcPr>
          <w:p w14:paraId="26D61B9E" w14:textId="77777777" w:rsidR="00DF6E6A" w:rsidRPr="00931575" w:rsidRDefault="00DF6E6A" w:rsidP="009C397C">
            <w:pPr>
              <w:pStyle w:val="TAC"/>
            </w:pPr>
            <w:r>
              <w:rPr>
                <w:rFonts w:hint="eastAsia"/>
                <w:lang w:eastAsia="zh-CN"/>
              </w:rPr>
              <w:t>6</w:t>
            </w:r>
            <w:r>
              <w:rPr>
                <w:lang w:eastAsia="zh-CN"/>
              </w:rPr>
              <w:t>831</w:t>
            </w:r>
          </w:p>
        </w:tc>
        <w:tc>
          <w:tcPr>
            <w:tcW w:w="1077" w:type="dxa"/>
          </w:tcPr>
          <w:p w14:paraId="7EEE50D7" w14:textId="77777777" w:rsidR="00DF6E6A" w:rsidRPr="00931575" w:rsidRDefault="00DF6E6A" w:rsidP="009C397C">
            <w:pPr>
              <w:pStyle w:val="TAC"/>
            </w:pPr>
            <w:r>
              <w:rPr>
                <w:rFonts w:hint="eastAsia"/>
                <w:lang w:eastAsia="zh-CN"/>
              </w:rPr>
              <w:t>1</w:t>
            </w:r>
            <w:r>
              <w:rPr>
                <w:lang w:eastAsia="zh-CN"/>
              </w:rPr>
              <w:t>3662</w:t>
            </w:r>
          </w:p>
        </w:tc>
      </w:tr>
      <w:tr w:rsidR="00DF6E6A" w:rsidRPr="00931575" w14:paraId="2BA8265D" w14:textId="77777777" w:rsidTr="009C397C">
        <w:trPr>
          <w:cantSplit/>
          <w:jc w:val="center"/>
        </w:trPr>
        <w:tc>
          <w:tcPr>
            <w:tcW w:w="9333" w:type="dxa"/>
            <w:gridSpan w:val="6"/>
          </w:tcPr>
          <w:p w14:paraId="795683CA" w14:textId="77777777" w:rsidR="00DF6E6A" w:rsidRPr="00931575" w:rsidRDefault="00DF6E6A" w:rsidP="009C397C">
            <w:pPr>
              <w:pStyle w:val="TAN"/>
              <w:rPr>
                <w:lang w:eastAsia="zh-CN"/>
              </w:rPr>
            </w:pPr>
            <w:r w:rsidRPr="00931575">
              <w:rPr>
                <w:rFonts w:hint="eastAsia"/>
              </w:rPr>
              <w:t>NOTE</w:t>
            </w:r>
            <w:r w:rsidRPr="00931575">
              <w:t> </w:t>
            </w:r>
            <w:r w:rsidRPr="00931575">
              <w:rPr>
                <w:rFonts w:hint="eastAsia"/>
              </w:rPr>
              <w:t>1:</w:t>
            </w:r>
            <w:r w:rsidRPr="00931575">
              <w:rPr>
                <w:rFonts w:hint="eastAsia"/>
              </w:rPr>
              <w:tab/>
            </w:r>
            <w:r w:rsidRPr="00931575">
              <w:rPr>
                <w:rFonts w:eastAsiaTheme="minorEastAsia"/>
                <w:lang w:eastAsia="zh-CN"/>
              </w:rPr>
              <w:t>DM-RS configuration type</w:t>
            </w:r>
            <w:r w:rsidRPr="00931575">
              <w:rPr>
                <w:rFonts w:hint="eastAsia"/>
              </w:rPr>
              <w:t xml:space="preserve"> = 1 with </w:t>
            </w:r>
            <w:r w:rsidRPr="00931575">
              <w:t>DM-RS duration = single-symbol DM-RS</w:t>
            </w:r>
            <w:r w:rsidRPr="00931575">
              <w:rPr>
                <w:rFonts w:hint="eastAsia"/>
                <w:lang w:eastAsia="zh-CN"/>
              </w:rPr>
              <w:t xml:space="preserve"> and the n</w:t>
            </w:r>
            <w:r w:rsidRPr="00931575">
              <w:rPr>
                <w:lang w:eastAsia="zh-CN"/>
              </w:rPr>
              <w:t>umber of DM-RS CDM groups without data</w:t>
            </w:r>
            <w:r w:rsidRPr="00931575">
              <w:rPr>
                <w:rFonts w:hint="eastAsia"/>
                <w:lang w:eastAsia="zh-CN"/>
              </w:rPr>
              <w:t xml:space="preserve"> is 2</w:t>
            </w:r>
            <w:r w:rsidRPr="00931575">
              <w:rPr>
                <w:rFonts w:hint="eastAsia"/>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pos0</w:t>
            </w:r>
            <w:r w:rsidRPr="00931575">
              <w:rPr>
                <w:rFonts w:hint="eastAsia"/>
              </w:rPr>
              <w:t xml:space="preserve"> with </w:t>
            </w:r>
            <w:r w:rsidRPr="00931575">
              <w:rPr>
                <w:i/>
                <w:lang w:eastAsia="zh-CN"/>
              </w:rPr>
              <w:t>l</w:t>
            </w:r>
            <w:r w:rsidRPr="00931575">
              <w:rPr>
                <w:i/>
                <w:vertAlign w:val="subscript"/>
                <w:lang w:eastAsia="zh-CN"/>
              </w:rPr>
              <w:t>0</w:t>
            </w:r>
            <w:r w:rsidRPr="00931575">
              <w:rPr>
                <w:rFonts w:hint="eastAsia"/>
              </w:rPr>
              <w:t xml:space="preserve">= </w:t>
            </w:r>
            <w:r w:rsidRPr="00931575">
              <w:rPr>
                <w:rFonts w:hint="eastAsia"/>
                <w:lang w:eastAsia="zh-CN"/>
              </w:rPr>
              <w:t>0</w:t>
            </w:r>
            <w:r w:rsidRPr="00931575">
              <w:rPr>
                <w:rFonts w:hint="eastAsia"/>
              </w:rPr>
              <w:t xml:space="preserve"> as per table </w:t>
            </w:r>
            <w:r w:rsidRPr="00931575">
              <w:t>6.4.1.1.3-3</w:t>
            </w:r>
            <w:r w:rsidRPr="00931575">
              <w:rPr>
                <w:rFonts w:hint="eastAsia"/>
              </w:rPr>
              <w:t xml:space="preserve"> of TS</w:t>
            </w:r>
            <w:r w:rsidRPr="00931575">
              <w:t> </w:t>
            </w:r>
            <w:r w:rsidRPr="00931575">
              <w:rPr>
                <w:rFonts w:hint="eastAsia"/>
              </w:rPr>
              <w:t>38.211</w:t>
            </w:r>
            <w:r w:rsidRPr="00931575">
              <w:t> </w:t>
            </w:r>
            <w:r w:rsidRPr="00931575">
              <w:rPr>
                <w:rFonts w:hint="eastAsia"/>
              </w:rPr>
              <w:t>[20].</w:t>
            </w:r>
          </w:p>
          <w:p w14:paraId="070AC3F0" w14:textId="77777777" w:rsidR="00DF6E6A" w:rsidRDefault="00DF6E6A" w:rsidP="009C397C">
            <w:pPr>
              <w:pStyle w:val="TAN"/>
              <w:rPr>
                <w:lang w:eastAsia="zh-CN"/>
              </w:rPr>
            </w:pPr>
            <w:r w:rsidRPr="00931575">
              <w:rPr>
                <w:rFonts w:hint="eastAsia"/>
              </w:rPr>
              <w:t>NOTE</w:t>
            </w:r>
            <w:r w:rsidRPr="00931575">
              <w:t> </w:t>
            </w:r>
            <w:r w:rsidRPr="00931575">
              <w:rPr>
                <w:rFonts w:hint="eastAsia"/>
                <w:lang w:eastAsia="zh-CN"/>
              </w:rPr>
              <w:t>2</w:t>
            </w:r>
            <w:r w:rsidRPr="00931575">
              <w:rPr>
                <w:rFonts w:hint="eastAsia"/>
              </w:rPr>
              <w:t>:</w:t>
            </w:r>
            <w:r w:rsidRPr="00931575">
              <w:rPr>
                <w:rFonts w:hint="eastAsia"/>
              </w:rPr>
              <w:tab/>
            </w:r>
            <w:r w:rsidRPr="00931575">
              <w:t>Code block size including CRC (bits)</w:t>
            </w:r>
            <w:r w:rsidRPr="00931575">
              <w:rPr>
                <w:rFonts w:hint="eastAsia"/>
                <w:lang w:eastAsia="zh-CN"/>
              </w:rPr>
              <w:t xml:space="preserve"> equals to </w:t>
            </w:r>
            <w:r w:rsidRPr="00931575">
              <w:rPr>
                <w:i/>
                <w:lang w:eastAsia="zh-CN"/>
              </w:rPr>
              <w:t>K'</w:t>
            </w:r>
            <w:r w:rsidRPr="00931575">
              <w:rPr>
                <w:rFonts w:hint="eastAsia"/>
                <w:lang w:eastAsia="zh-CN"/>
              </w:rPr>
              <w:t xml:space="preserve"> in clause</w:t>
            </w:r>
            <w:r w:rsidRPr="00931575">
              <w:rPr>
                <w:lang w:eastAsia="zh-CN"/>
              </w:rPr>
              <w:t> 5.2.2</w:t>
            </w:r>
            <w:r w:rsidRPr="00931575">
              <w:rPr>
                <w:rFonts w:hint="eastAsia"/>
                <w:lang w:eastAsia="zh-CN"/>
              </w:rPr>
              <w:t xml:space="preserve"> of TS</w:t>
            </w:r>
            <w:r w:rsidRPr="00931575">
              <w:rPr>
                <w:lang w:eastAsia="zh-CN"/>
              </w:rPr>
              <w:t> </w:t>
            </w:r>
            <w:r w:rsidRPr="00931575">
              <w:rPr>
                <w:rFonts w:hint="eastAsia"/>
                <w:lang w:eastAsia="zh-CN"/>
              </w:rPr>
              <w:t>38.212</w:t>
            </w:r>
            <w:r w:rsidRPr="00931575">
              <w:rPr>
                <w:lang w:eastAsia="zh-CN"/>
              </w:rPr>
              <w:t> </w:t>
            </w:r>
            <w:r w:rsidRPr="00931575">
              <w:rPr>
                <w:rFonts w:hint="eastAsia"/>
                <w:lang w:eastAsia="zh-CN"/>
              </w:rPr>
              <w:t>[19].</w:t>
            </w:r>
          </w:p>
          <w:p w14:paraId="430B82DD" w14:textId="77777777" w:rsidR="00DF6E6A" w:rsidRPr="00931575" w:rsidRDefault="00DF6E6A" w:rsidP="009C397C">
            <w:pPr>
              <w:pStyle w:val="TAN"/>
              <w:rPr>
                <w:lang w:eastAsia="zh-CN"/>
              </w:rPr>
            </w:pPr>
            <w:r w:rsidRPr="00955615">
              <w:t>NOTE</w:t>
            </w:r>
            <w:r>
              <w:t xml:space="preserve"> 3</w:t>
            </w:r>
            <w:r w:rsidRPr="00955615">
              <w:t>:</w:t>
            </w:r>
            <w:r w:rsidRPr="00931575">
              <w:rPr>
                <w:rFonts w:hint="eastAsia"/>
              </w:rPr>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p>
        </w:tc>
      </w:tr>
    </w:tbl>
    <w:p w14:paraId="6CD47B99" w14:textId="77777777" w:rsidR="00DF6E6A" w:rsidRPr="00931575" w:rsidRDefault="00DF6E6A" w:rsidP="00DF6E6A">
      <w:pPr>
        <w:rPr>
          <w:noProof/>
          <w:lang w:eastAsia="zh-CN"/>
        </w:rPr>
      </w:pPr>
    </w:p>
    <w:p w14:paraId="2E96972B" w14:textId="77777777" w:rsidR="00DF6E6A" w:rsidRPr="00931575" w:rsidRDefault="00DF6E6A" w:rsidP="00DF6E6A">
      <w:pPr>
        <w:pStyle w:val="TH"/>
        <w:rPr>
          <w:lang w:eastAsia="zh-CN"/>
        </w:rPr>
      </w:pPr>
      <w:r w:rsidRPr="00931575">
        <w:rPr>
          <w:rFonts w:eastAsia="Malgun Gothic"/>
        </w:rPr>
        <w:t>Table A.</w:t>
      </w:r>
      <w:r w:rsidRPr="00931575">
        <w:rPr>
          <w:rFonts w:hint="eastAsia"/>
          <w:lang w:eastAsia="zh-CN"/>
        </w:rPr>
        <w:t>5</w:t>
      </w:r>
      <w:r w:rsidRPr="00931575">
        <w:rPr>
          <w:rFonts w:eastAsia="Malgun Gothic"/>
        </w:rPr>
        <w:t>-</w:t>
      </w:r>
      <w:r w:rsidRPr="00931575">
        <w:rPr>
          <w:rFonts w:hint="eastAsia"/>
          <w:lang w:eastAsia="zh-CN"/>
        </w:rPr>
        <w:t>4</w:t>
      </w:r>
      <w:r w:rsidRPr="00931575">
        <w:rPr>
          <w:rFonts w:eastAsia="Malgun Gothic"/>
        </w:rPr>
        <w:t>: FRC parameters for</w:t>
      </w:r>
      <w:r w:rsidRPr="00931575">
        <w:rPr>
          <w:rFonts w:hint="eastAsia"/>
          <w:lang w:eastAsia="zh-CN"/>
        </w:rPr>
        <w:t xml:space="preserve"> FR2</w:t>
      </w:r>
      <w:ins w:id="4208" w:author="Ericsson_Nicholas_Pu" w:date="2023-02-11T20:32:00Z">
        <w:r>
          <w:rPr>
            <w:lang w:eastAsia="zh-CN"/>
          </w:rPr>
          <w:t>-1</w:t>
        </w:r>
      </w:ins>
      <w:r w:rsidRPr="00931575">
        <w:rPr>
          <w:rFonts w:hint="eastAsia"/>
          <w:lang w:eastAsia="zh-CN"/>
        </w:rPr>
        <w:t xml:space="preserve"> PUSCH </w:t>
      </w:r>
      <w:r w:rsidRPr="00931575">
        <w:rPr>
          <w:rFonts w:eastAsia="Malgun Gothic"/>
        </w:rPr>
        <w:t>performance requirements</w:t>
      </w:r>
      <w:r w:rsidRPr="00931575">
        <w:rPr>
          <w:rFonts w:hint="eastAsia"/>
          <w:lang w:eastAsia="zh-CN"/>
        </w:rPr>
        <w:t xml:space="preserve">, </w:t>
      </w:r>
      <w:r w:rsidRPr="00931575">
        <w:rPr>
          <w:lang w:eastAsia="zh-CN"/>
        </w:rPr>
        <w:t>transform precoding disabled</w:t>
      </w:r>
      <w:r w:rsidRPr="00931575">
        <w:rPr>
          <w:rFonts w:hint="eastAsia"/>
          <w:lang w:eastAsia="zh-CN"/>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rFonts w:hint="eastAsia"/>
          <w:lang w:eastAsia="zh-CN"/>
        </w:rPr>
        <w:t xml:space="preserve"> and 1 </w:t>
      </w:r>
      <w:r w:rsidRPr="00931575">
        <w:rPr>
          <w:lang w:eastAsia="zh-CN"/>
        </w:rPr>
        <w:t>transmission layer</w:t>
      </w:r>
      <w:r w:rsidRPr="00931575">
        <w:rPr>
          <w:rFonts w:eastAsia="Malgun Gothic"/>
        </w:rPr>
        <w:t xml:space="preserve"> (</w:t>
      </w:r>
      <w:r w:rsidRPr="00931575">
        <w:rPr>
          <w:rFonts w:hint="eastAsia"/>
          <w:lang w:eastAsia="zh-CN"/>
        </w:rPr>
        <w:t>64QAM</w:t>
      </w:r>
      <w:r w:rsidRPr="00931575">
        <w:rPr>
          <w:rFonts w:eastAsia="Malgun Gothic"/>
        </w:rPr>
        <w:t>, R=567</w:t>
      </w:r>
      <w:r w:rsidRPr="00931575">
        <w:rPr>
          <w:rFonts w:eastAsia="Malgun Gothic" w:hint="eastAsia"/>
        </w:rPr>
        <w:t>/1024</w:t>
      </w:r>
      <w:r w:rsidRPr="00931575">
        <w:rPr>
          <w:rFonts w:eastAsia="Malgun Gothic"/>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DF6E6A" w:rsidRPr="00931575" w14:paraId="3E9567D0" w14:textId="77777777" w:rsidTr="009C397C">
        <w:trPr>
          <w:cantSplit/>
          <w:jc w:val="center"/>
        </w:trPr>
        <w:tc>
          <w:tcPr>
            <w:tcW w:w="3950" w:type="dxa"/>
          </w:tcPr>
          <w:p w14:paraId="62320664" w14:textId="77777777" w:rsidR="00DF6E6A" w:rsidRPr="00931575" w:rsidRDefault="00DF6E6A" w:rsidP="009C397C">
            <w:pPr>
              <w:pStyle w:val="TAH"/>
            </w:pPr>
            <w:r w:rsidRPr="00931575">
              <w:t>Reference channel</w:t>
            </w:r>
          </w:p>
        </w:tc>
        <w:tc>
          <w:tcPr>
            <w:tcW w:w="1076" w:type="dxa"/>
          </w:tcPr>
          <w:p w14:paraId="342C05E4" w14:textId="77777777" w:rsidR="00DF6E6A" w:rsidRPr="00931575" w:rsidRDefault="00DF6E6A" w:rsidP="009C397C">
            <w:pPr>
              <w:pStyle w:val="TAH"/>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5</w:t>
            </w:r>
            <w:r w:rsidRPr="00931575">
              <w:rPr>
                <w:lang w:eastAsia="zh-CN"/>
              </w:rPr>
              <w:t>-</w:t>
            </w:r>
            <w:r w:rsidRPr="00931575">
              <w:rPr>
                <w:rFonts w:hint="eastAsia"/>
                <w:lang w:eastAsia="zh-CN"/>
              </w:rPr>
              <w:t>6</w:t>
            </w:r>
          </w:p>
        </w:tc>
        <w:tc>
          <w:tcPr>
            <w:tcW w:w="1077" w:type="dxa"/>
          </w:tcPr>
          <w:p w14:paraId="17EAD452" w14:textId="77777777" w:rsidR="00DF6E6A" w:rsidRPr="00931575" w:rsidRDefault="00DF6E6A" w:rsidP="009C397C">
            <w:pPr>
              <w:pStyle w:val="TAH"/>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5</w:t>
            </w:r>
            <w:r w:rsidRPr="00931575">
              <w:rPr>
                <w:lang w:eastAsia="zh-CN"/>
              </w:rPr>
              <w:t>-</w:t>
            </w:r>
            <w:r w:rsidRPr="00931575">
              <w:rPr>
                <w:rFonts w:hint="eastAsia"/>
                <w:lang w:eastAsia="zh-CN"/>
              </w:rPr>
              <w:t>7</w:t>
            </w:r>
          </w:p>
        </w:tc>
        <w:tc>
          <w:tcPr>
            <w:tcW w:w="1076" w:type="dxa"/>
          </w:tcPr>
          <w:p w14:paraId="26E0151F" w14:textId="77777777" w:rsidR="00DF6E6A" w:rsidRPr="00931575" w:rsidRDefault="00DF6E6A" w:rsidP="009C397C">
            <w:pPr>
              <w:pStyle w:val="TAH"/>
            </w:pPr>
            <w:r w:rsidRPr="00931575">
              <w:rPr>
                <w:lang w:eastAsia="zh-CN"/>
              </w:rPr>
              <w:t>G-FR2-A</w:t>
            </w:r>
            <w:r w:rsidRPr="00931575">
              <w:rPr>
                <w:rFonts w:hint="eastAsia"/>
                <w:lang w:eastAsia="zh-CN"/>
              </w:rPr>
              <w:t>5</w:t>
            </w:r>
            <w:r w:rsidRPr="00931575">
              <w:rPr>
                <w:lang w:eastAsia="zh-CN"/>
              </w:rPr>
              <w:t>-</w:t>
            </w:r>
            <w:r w:rsidRPr="00931575">
              <w:rPr>
                <w:rFonts w:hint="eastAsia"/>
                <w:lang w:eastAsia="zh-CN"/>
              </w:rPr>
              <w:t>8</w:t>
            </w:r>
          </w:p>
        </w:tc>
        <w:tc>
          <w:tcPr>
            <w:tcW w:w="1077" w:type="dxa"/>
          </w:tcPr>
          <w:p w14:paraId="7D971D1A" w14:textId="77777777" w:rsidR="00DF6E6A" w:rsidRPr="00931575" w:rsidRDefault="00DF6E6A" w:rsidP="009C397C">
            <w:pPr>
              <w:pStyle w:val="TAH"/>
            </w:pPr>
            <w:r w:rsidRPr="00931575">
              <w:rPr>
                <w:lang w:eastAsia="zh-CN"/>
              </w:rPr>
              <w:t>G-FR2-A</w:t>
            </w:r>
            <w:r w:rsidRPr="00931575">
              <w:rPr>
                <w:rFonts w:hint="eastAsia"/>
                <w:lang w:eastAsia="zh-CN"/>
              </w:rPr>
              <w:t>5</w:t>
            </w:r>
            <w:r w:rsidRPr="00931575">
              <w:rPr>
                <w:lang w:eastAsia="zh-CN"/>
              </w:rPr>
              <w:t>-</w:t>
            </w:r>
            <w:r w:rsidRPr="00931575">
              <w:rPr>
                <w:rFonts w:hint="eastAsia"/>
                <w:lang w:eastAsia="zh-CN"/>
              </w:rPr>
              <w:t>9</w:t>
            </w:r>
          </w:p>
        </w:tc>
        <w:tc>
          <w:tcPr>
            <w:tcW w:w="1077" w:type="dxa"/>
          </w:tcPr>
          <w:p w14:paraId="29445C4B" w14:textId="77777777" w:rsidR="00DF6E6A" w:rsidRPr="00931575" w:rsidRDefault="00DF6E6A" w:rsidP="009C397C">
            <w:pPr>
              <w:pStyle w:val="TAH"/>
            </w:pPr>
            <w:r w:rsidRPr="00931575">
              <w:rPr>
                <w:lang w:eastAsia="zh-CN"/>
              </w:rPr>
              <w:t>G-FR2-A</w:t>
            </w:r>
            <w:r w:rsidRPr="00931575">
              <w:rPr>
                <w:rFonts w:hint="eastAsia"/>
                <w:lang w:eastAsia="zh-CN"/>
              </w:rPr>
              <w:t>5</w:t>
            </w:r>
            <w:r w:rsidRPr="00931575">
              <w:rPr>
                <w:lang w:eastAsia="zh-CN"/>
              </w:rPr>
              <w:t>-</w:t>
            </w:r>
            <w:r w:rsidRPr="00931575">
              <w:rPr>
                <w:rFonts w:hint="eastAsia"/>
                <w:lang w:eastAsia="zh-CN"/>
              </w:rPr>
              <w:t>10</w:t>
            </w:r>
          </w:p>
        </w:tc>
      </w:tr>
      <w:tr w:rsidR="00DF6E6A" w:rsidRPr="00931575" w14:paraId="766397F0" w14:textId="77777777" w:rsidTr="009C397C">
        <w:trPr>
          <w:cantSplit/>
          <w:jc w:val="center"/>
        </w:trPr>
        <w:tc>
          <w:tcPr>
            <w:tcW w:w="3950" w:type="dxa"/>
          </w:tcPr>
          <w:p w14:paraId="04BC63BE" w14:textId="77777777" w:rsidR="00DF6E6A" w:rsidRPr="00931575" w:rsidRDefault="00DF6E6A" w:rsidP="009C397C">
            <w:pPr>
              <w:pStyle w:val="TAC"/>
              <w:rPr>
                <w:lang w:eastAsia="zh-CN"/>
              </w:rPr>
            </w:pPr>
            <w:r w:rsidRPr="00931575">
              <w:rPr>
                <w:lang w:eastAsia="zh-CN"/>
              </w:rPr>
              <w:t>Subcarrier spacing (kHz)</w:t>
            </w:r>
          </w:p>
        </w:tc>
        <w:tc>
          <w:tcPr>
            <w:tcW w:w="1076" w:type="dxa"/>
          </w:tcPr>
          <w:p w14:paraId="4A4B26F2" w14:textId="77777777" w:rsidR="00DF6E6A" w:rsidRPr="00931575" w:rsidRDefault="00DF6E6A" w:rsidP="009C397C">
            <w:pPr>
              <w:pStyle w:val="TAC"/>
              <w:rPr>
                <w:lang w:eastAsia="zh-CN"/>
              </w:rPr>
            </w:pPr>
            <w:r w:rsidRPr="00931575">
              <w:rPr>
                <w:rFonts w:hint="eastAsia"/>
                <w:lang w:eastAsia="zh-CN"/>
              </w:rPr>
              <w:t>60</w:t>
            </w:r>
          </w:p>
        </w:tc>
        <w:tc>
          <w:tcPr>
            <w:tcW w:w="1077" w:type="dxa"/>
          </w:tcPr>
          <w:p w14:paraId="4021F139" w14:textId="77777777" w:rsidR="00DF6E6A" w:rsidRPr="00931575" w:rsidRDefault="00DF6E6A" w:rsidP="009C397C">
            <w:pPr>
              <w:pStyle w:val="TAC"/>
            </w:pPr>
            <w:r w:rsidRPr="00931575">
              <w:rPr>
                <w:rFonts w:hint="eastAsia"/>
                <w:lang w:eastAsia="zh-CN"/>
              </w:rPr>
              <w:t>60</w:t>
            </w:r>
          </w:p>
        </w:tc>
        <w:tc>
          <w:tcPr>
            <w:tcW w:w="1076" w:type="dxa"/>
          </w:tcPr>
          <w:p w14:paraId="712FF357" w14:textId="77777777" w:rsidR="00DF6E6A" w:rsidRPr="00931575" w:rsidRDefault="00DF6E6A" w:rsidP="009C397C">
            <w:pPr>
              <w:pStyle w:val="TAC"/>
            </w:pPr>
            <w:r w:rsidRPr="00931575">
              <w:rPr>
                <w:rFonts w:hint="eastAsia"/>
                <w:lang w:eastAsia="zh-CN"/>
              </w:rPr>
              <w:t>120</w:t>
            </w:r>
          </w:p>
        </w:tc>
        <w:tc>
          <w:tcPr>
            <w:tcW w:w="1077" w:type="dxa"/>
          </w:tcPr>
          <w:p w14:paraId="5797566D" w14:textId="77777777" w:rsidR="00DF6E6A" w:rsidRPr="00931575" w:rsidRDefault="00DF6E6A" w:rsidP="009C397C">
            <w:pPr>
              <w:pStyle w:val="TAC"/>
            </w:pPr>
            <w:r w:rsidRPr="00931575">
              <w:rPr>
                <w:rFonts w:hint="eastAsia"/>
                <w:lang w:eastAsia="zh-CN"/>
              </w:rPr>
              <w:t>120</w:t>
            </w:r>
          </w:p>
        </w:tc>
        <w:tc>
          <w:tcPr>
            <w:tcW w:w="1077" w:type="dxa"/>
          </w:tcPr>
          <w:p w14:paraId="63DB7D52" w14:textId="77777777" w:rsidR="00DF6E6A" w:rsidRPr="00931575" w:rsidRDefault="00DF6E6A" w:rsidP="009C397C">
            <w:pPr>
              <w:pStyle w:val="TAC"/>
            </w:pPr>
            <w:r w:rsidRPr="00931575">
              <w:rPr>
                <w:rFonts w:hint="eastAsia"/>
                <w:lang w:eastAsia="zh-CN"/>
              </w:rPr>
              <w:t>120</w:t>
            </w:r>
          </w:p>
        </w:tc>
      </w:tr>
      <w:tr w:rsidR="00DF6E6A" w:rsidRPr="00931575" w14:paraId="70A5A7E8" w14:textId="77777777" w:rsidTr="009C397C">
        <w:trPr>
          <w:cantSplit/>
          <w:jc w:val="center"/>
        </w:trPr>
        <w:tc>
          <w:tcPr>
            <w:tcW w:w="3950" w:type="dxa"/>
          </w:tcPr>
          <w:p w14:paraId="65C8DAA1" w14:textId="77777777" w:rsidR="00DF6E6A" w:rsidRPr="00931575" w:rsidRDefault="00DF6E6A" w:rsidP="009C397C">
            <w:pPr>
              <w:pStyle w:val="TAC"/>
            </w:pPr>
            <w:r w:rsidRPr="00931575">
              <w:t>Allocated resource blocks</w:t>
            </w:r>
          </w:p>
        </w:tc>
        <w:tc>
          <w:tcPr>
            <w:tcW w:w="1076" w:type="dxa"/>
          </w:tcPr>
          <w:p w14:paraId="657849D9" w14:textId="77777777" w:rsidR="00DF6E6A" w:rsidRPr="00931575" w:rsidRDefault="00DF6E6A" w:rsidP="009C397C">
            <w:pPr>
              <w:pStyle w:val="TAC"/>
              <w:rPr>
                <w:rFonts w:eastAsia="Yu Mincho"/>
              </w:rPr>
            </w:pPr>
            <w:r w:rsidRPr="00931575">
              <w:rPr>
                <w:rFonts w:eastAsia="Yu Mincho"/>
              </w:rPr>
              <w:t>66</w:t>
            </w:r>
          </w:p>
        </w:tc>
        <w:tc>
          <w:tcPr>
            <w:tcW w:w="1077" w:type="dxa"/>
          </w:tcPr>
          <w:p w14:paraId="52B5F13B" w14:textId="77777777" w:rsidR="00DF6E6A" w:rsidRPr="00931575" w:rsidRDefault="00DF6E6A" w:rsidP="009C397C">
            <w:pPr>
              <w:pStyle w:val="TAC"/>
              <w:rPr>
                <w:rFonts w:eastAsia="Yu Mincho"/>
              </w:rPr>
            </w:pPr>
            <w:r w:rsidRPr="00931575">
              <w:rPr>
                <w:rFonts w:eastAsia="Yu Mincho"/>
              </w:rPr>
              <w:t>132</w:t>
            </w:r>
          </w:p>
        </w:tc>
        <w:tc>
          <w:tcPr>
            <w:tcW w:w="1076" w:type="dxa"/>
          </w:tcPr>
          <w:p w14:paraId="28F457C0" w14:textId="77777777" w:rsidR="00DF6E6A" w:rsidRPr="00931575" w:rsidRDefault="00DF6E6A" w:rsidP="009C397C">
            <w:pPr>
              <w:pStyle w:val="TAC"/>
              <w:rPr>
                <w:rFonts w:eastAsia="Yu Mincho"/>
              </w:rPr>
            </w:pPr>
            <w:r w:rsidRPr="00931575">
              <w:rPr>
                <w:rFonts w:eastAsia="Yu Mincho"/>
              </w:rPr>
              <w:t>32</w:t>
            </w:r>
          </w:p>
        </w:tc>
        <w:tc>
          <w:tcPr>
            <w:tcW w:w="1077" w:type="dxa"/>
          </w:tcPr>
          <w:p w14:paraId="40D72922" w14:textId="77777777" w:rsidR="00DF6E6A" w:rsidRPr="00931575" w:rsidRDefault="00DF6E6A" w:rsidP="009C397C">
            <w:pPr>
              <w:pStyle w:val="TAC"/>
              <w:rPr>
                <w:rFonts w:eastAsia="Yu Mincho"/>
              </w:rPr>
            </w:pPr>
            <w:r w:rsidRPr="00931575">
              <w:rPr>
                <w:rFonts w:eastAsia="Yu Mincho"/>
              </w:rPr>
              <w:t>66</w:t>
            </w:r>
          </w:p>
        </w:tc>
        <w:tc>
          <w:tcPr>
            <w:tcW w:w="1077" w:type="dxa"/>
          </w:tcPr>
          <w:p w14:paraId="1951C2AA" w14:textId="77777777" w:rsidR="00DF6E6A" w:rsidRPr="00931575" w:rsidRDefault="00DF6E6A" w:rsidP="009C397C">
            <w:pPr>
              <w:pStyle w:val="TAC"/>
              <w:rPr>
                <w:rFonts w:eastAsia="Yu Mincho"/>
              </w:rPr>
            </w:pPr>
            <w:r w:rsidRPr="00931575">
              <w:rPr>
                <w:rFonts w:eastAsia="Yu Mincho"/>
              </w:rPr>
              <w:t>132</w:t>
            </w:r>
          </w:p>
        </w:tc>
      </w:tr>
      <w:tr w:rsidR="00DF6E6A" w:rsidRPr="00931575" w14:paraId="5C15C08A" w14:textId="77777777" w:rsidTr="009C397C">
        <w:trPr>
          <w:cantSplit/>
          <w:jc w:val="center"/>
        </w:trPr>
        <w:tc>
          <w:tcPr>
            <w:tcW w:w="3950" w:type="dxa"/>
          </w:tcPr>
          <w:p w14:paraId="1E27594F" w14:textId="77777777" w:rsidR="00DF6E6A" w:rsidRPr="00931575" w:rsidRDefault="00DF6E6A" w:rsidP="009C397C">
            <w:pPr>
              <w:pStyle w:val="TAC"/>
              <w:rPr>
                <w:lang w:eastAsia="zh-CN"/>
              </w:rPr>
            </w:pPr>
            <w:r w:rsidRPr="00931575">
              <w:rPr>
                <w:lang w:eastAsia="zh-CN"/>
              </w:rPr>
              <w:t>CP</w:t>
            </w:r>
            <w:r w:rsidRPr="00931575">
              <w:t xml:space="preserve">-OFDM Symbols per </w:t>
            </w:r>
            <w:r w:rsidRPr="00931575">
              <w:rPr>
                <w:lang w:eastAsia="zh-CN"/>
              </w:rPr>
              <w:t xml:space="preserve">slot </w:t>
            </w:r>
            <w:r w:rsidRPr="00931575">
              <w:rPr>
                <w:rFonts w:hint="eastAsia"/>
                <w:lang w:eastAsia="zh-CN"/>
              </w:rPr>
              <w:t>(Note 1)</w:t>
            </w:r>
          </w:p>
        </w:tc>
        <w:tc>
          <w:tcPr>
            <w:tcW w:w="1076" w:type="dxa"/>
          </w:tcPr>
          <w:p w14:paraId="6699E012" w14:textId="77777777" w:rsidR="00DF6E6A" w:rsidRPr="00931575" w:rsidRDefault="00DF6E6A" w:rsidP="009C397C">
            <w:pPr>
              <w:pStyle w:val="TAC"/>
              <w:rPr>
                <w:lang w:eastAsia="zh-CN"/>
              </w:rPr>
            </w:pPr>
            <w:r w:rsidRPr="00931575">
              <w:rPr>
                <w:rFonts w:hint="eastAsia"/>
                <w:lang w:eastAsia="zh-CN"/>
              </w:rPr>
              <w:t>8</w:t>
            </w:r>
          </w:p>
        </w:tc>
        <w:tc>
          <w:tcPr>
            <w:tcW w:w="1077" w:type="dxa"/>
          </w:tcPr>
          <w:p w14:paraId="38361178" w14:textId="77777777" w:rsidR="00DF6E6A" w:rsidRPr="00931575" w:rsidRDefault="00DF6E6A" w:rsidP="009C397C">
            <w:pPr>
              <w:pStyle w:val="TAC"/>
              <w:rPr>
                <w:lang w:eastAsia="zh-CN"/>
              </w:rPr>
            </w:pPr>
            <w:r w:rsidRPr="00931575">
              <w:rPr>
                <w:rFonts w:hint="eastAsia"/>
                <w:lang w:eastAsia="zh-CN"/>
              </w:rPr>
              <w:t>8</w:t>
            </w:r>
          </w:p>
        </w:tc>
        <w:tc>
          <w:tcPr>
            <w:tcW w:w="1076" w:type="dxa"/>
          </w:tcPr>
          <w:p w14:paraId="0D48F6E6" w14:textId="77777777" w:rsidR="00DF6E6A" w:rsidRPr="00931575" w:rsidRDefault="00DF6E6A" w:rsidP="009C397C">
            <w:pPr>
              <w:pStyle w:val="TAC"/>
              <w:rPr>
                <w:lang w:eastAsia="zh-CN"/>
              </w:rPr>
            </w:pPr>
            <w:r w:rsidRPr="00931575">
              <w:rPr>
                <w:rFonts w:hint="eastAsia"/>
                <w:lang w:eastAsia="zh-CN"/>
              </w:rPr>
              <w:t>8</w:t>
            </w:r>
          </w:p>
        </w:tc>
        <w:tc>
          <w:tcPr>
            <w:tcW w:w="1077" w:type="dxa"/>
          </w:tcPr>
          <w:p w14:paraId="433481EA" w14:textId="77777777" w:rsidR="00DF6E6A" w:rsidRPr="00931575" w:rsidRDefault="00DF6E6A" w:rsidP="009C397C">
            <w:pPr>
              <w:pStyle w:val="TAC"/>
              <w:rPr>
                <w:lang w:eastAsia="zh-CN"/>
              </w:rPr>
            </w:pPr>
            <w:r w:rsidRPr="00931575">
              <w:rPr>
                <w:rFonts w:hint="eastAsia"/>
                <w:lang w:eastAsia="zh-CN"/>
              </w:rPr>
              <w:t>8</w:t>
            </w:r>
          </w:p>
        </w:tc>
        <w:tc>
          <w:tcPr>
            <w:tcW w:w="1077" w:type="dxa"/>
          </w:tcPr>
          <w:p w14:paraId="5068B5DD" w14:textId="77777777" w:rsidR="00DF6E6A" w:rsidRPr="00931575" w:rsidRDefault="00DF6E6A" w:rsidP="009C397C">
            <w:pPr>
              <w:pStyle w:val="TAC"/>
              <w:rPr>
                <w:lang w:eastAsia="zh-CN"/>
              </w:rPr>
            </w:pPr>
            <w:r w:rsidRPr="00931575">
              <w:rPr>
                <w:rFonts w:hint="eastAsia"/>
                <w:lang w:eastAsia="zh-CN"/>
              </w:rPr>
              <w:t>8</w:t>
            </w:r>
          </w:p>
        </w:tc>
      </w:tr>
      <w:tr w:rsidR="00DF6E6A" w:rsidRPr="00931575" w14:paraId="2F75F033" w14:textId="77777777" w:rsidTr="009C397C">
        <w:trPr>
          <w:cantSplit/>
          <w:jc w:val="center"/>
        </w:trPr>
        <w:tc>
          <w:tcPr>
            <w:tcW w:w="3950" w:type="dxa"/>
          </w:tcPr>
          <w:p w14:paraId="4988657E" w14:textId="77777777" w:rsidR="00DF6E6A" w:rsidRPr="00931575" w:rsidRDefault="00DF6E6A" w:rsidP="009C397C">
            <w:pPr>
              <w:pStyle w:val="TAC"/>
            </w:pPr>
            <w:r w:rsidRPr="00931575">
              <w:t>Modulation</w:t>
            </w:r>
          </w:p>
        </w:tc>
        <w:tc>
          <w:tcPr>
            <w:tcW w:w="1076" w:type="dxa"/>
          </w:tcPr>
          <w:p w14:paraId="10AA7A2D" w14:textId="77777777" w:rsidR="00DF6E6A" w:rsidRPr="00931575" w:rsidRDefault="00DF6E6A" w:rsidP="009C397C">
            <w:pPr>
              <w:pStyle w:val="TAC"/>
              <w:rPr>
                <w:lang w:eastAsia="zh-CN"/>
              </w:rPr>
            </w:pPr>
            <w:r w:rsidRPr="00931575">
              <w:rPr>
                <w:rFonts w:hint="eastAsia"/>
                <w:lang w:eastAsia="zh-CN"/>
              </w:rPr>
              <w:t>64QAM</w:t>
            </w:r>
          </w:p>
        </w:tc>
        <w:tc>
          <w:tcPr>
            <w:tcW w:w="1077" w:type="dxa"/>
          </w:tcPr>
          <w:p w14:paraId="771DDD4C" w14:textId="77777777" w:rsidR="00DF6E6A" w:rsidRPr="00931575" w:rsidRDefault="00DF6E6A" w:rsidP="009C397C">
            <w:pPr>
              <w:pStyle w:val="TAC"/>
              <w:rPr>
                <w:lang w:eastAsia="zh-CN"/>
              </w:rPr>
            </w:pPr>
            <w:r w:rsidRPr="00931575">
              <w:rPr>
                <w:rFonts w:hint="eastAsia"/>
                <w:lang w:eastAsia="zh-CN"/>
              </w:rPr>
              <w:t>64QAM</w:t>
            </w:r>
          </w:p>
        </w:tc>
        <w:tc>
          <w:tcPr>
            <w:tcW w:w="1076" w:type="dxa"/>
          </w:tcPr>
          <w:p w14:paraId="4FBF9B5A" w14:textId="77777777" w:rsidR="00DF6E6A" w:rsidRPr="00931575" w:rsidRDefault="00DF6E6A" w:rsidP="009C397C">
            <w:pPr>
              <w:pStyle w:val="TAC"/>
              <w:rPr>
                <w:lang w:eastAsia="zh-CN"/>
              </w:rPr>
            </w:pPr>
            <w:r w:rsidRPr="00931575">
              <w:rPr>
                <w:rFonts w:hint="eastAsia"/>
                <w:lang w:eastAsia="zh-CN"/>
              </w:rPr>
              <w:t>64QAM</w:t>
            </w:r>
          </w:p>
        </w:tc>
        <w:tc>
          <w:tcPr>
            <w:tcW w:w="1077" w:type="dxa"/>
          </w:tcPr>
          <w:p w14:paraId="04B7B785" w14:textId="77777777" w:rsidR="00DF6E6A" w:rsidRPr="00931575" w:rsidRDefault="00DF6E6A" w:rsidP="009C397C">
            <w:pPr>
              <w:pStyle w:val="TAC"/>
              <w:rPr>
                <w:lang w:eastAsia="zh-CN"/>
              </w:rPr>
            </w:pPr>
            <w:r w:rsidRPr="00931575">
              <w:rPr>
                <w:rFonts w:hint="eastAsia"/>
                <w:lang w:eastAsia="zh-CN"/>
              </w:rPr>
              <w:t>64QAM</w:t>
            </w:r>
          </w:p>
        </w:tc>
        <w:tc>
          <w:tcPr>
            <w:tcW w:w="1077" w:type="dxa"/>
          </w:tcPr>
          <w:p w14:paraId="17082B68" w14:textId="77777777" w:rsidR="00DF6E6A" w:rsidRPr="00931575" w:rsidRDefault="00DF6E6A" w:rsidP="009C397C">
            <w:pPr>
              <w:pStyle w:val="TAC"/>
              <w:rPr>
                <w:lang w:eastAsia="zh-CN"/>
              </w:rPr>
            </w:pPr>
            <w:r w:rsidRPr="00931575">
              <w:rPr>
                <w:rFonts w:hint="eastAsia"/>
                <w:lang w:eastAsia="zh-CN"/>
              </w:rPr>
              <w:t>64QAM</w:t>
            </w:r>
          </w:p>
        </w:tc>
      </w:tr>
      <w:tr w:rsidR="00DF6E6A" w:rsidRPr="00931575" w14:paraId="68C632BE" w14:textId="77777777" w:rsidTr="009C397C">
        <w:trPr>
          <w:cantSplit/>
          <w:jc w:val="center"/>
        </w:trPr>
        <w:tc>
          <w:tcPr>
            <w:tcW w:w="3950" w:type="dxa"/>
          </w:tcPr>
          <w:p w14:paraId="5A8CAFF0" w14:textId="77777777" w:rsidR="00DF6E6A" w:rsidRPr="00931575" w:rsidRDefault="00DF6E6A" w:rsidP="009C397C">
            <w:pPr>
              <w:pStyle w:val="TAC"/>
            </w:pPr>
            <w:r w:rsidRPr="00931575">
              <w:t>Code rate</w:t>
            </w:r>
            <w:r w:rsidRPr="00931575">
              <w:rPr>
                <w:rFonts w:hint="eastAsia"/>
                <w:lang w:eastAsia="zh-CN"/>
              </w:rPr>
              <w:t xml:space="preserve"> (Note 2)</w:t>
            </w:r>
          </w:p>
        </w:tc>
        <w:tc>
          <w:tcPr>
            <w:tcW w:w="1076" w:type="dxa"/>
          </w:tcPr>
          <w:p w14:paraId="62467B1A" w14:textId="77777777" w:rsidR="00DF6E6A" w:rsidRPr="00931575" w:rsidRDefault="00DF6E6A" w:rsidP="009C397C">
            <w:pPr>
              <w:pStyle w:val="TAC"/>
              <w:rPr>
                <w:lang w:eastAsia="zh-CN"/>
              </w:rPr>
            </w:pPr>
            <w:r w:rsidRPr="00931575">
              <w:rPr>
                <w:rFonts w:eastAsia="Malgun Gothic"/>
              </w:rPr>
              <w:t>567</w:t>
            </w:r>
            <w:r w:rsidRPr="00931575">
              <w:rPr>
                <w:rFonts w:eastAsia="Malgun Gothic" w:hint="eastAsia"/>
              </w:rPr>
              <w:t>/1024</w:t>
            </w:r>
          </w:p>
        </w:tc>
        <w:tc>
          <w:tcPr>
            <w:tcW w:w="1077" w:type="dxa"/>
          </w:tcPr>
          <w:p w14:paraId="44ED8A62" w14:textId="77777777" w:rsidR="00DF6E6A" w:rsidRPr="00931575" w:rsidRDefault="00DF6E6A" w:rsidP="009C397C">
            <w:pPr>
              <w:pStyle w:val="TAC"/>
              <w:rPr>
                <w:lang w:eastAsia="zh-CN"/>
              </w:rPr>
            </w:pPr>
            <w:r w:rsidRPr="00931575">
              <w:rPr>
                <w:rFonts w:eastAsia="Malgun Gothic"/>
              </w:rPr>
              <w:t>567</w:t>
            </w:r>
            <w:r w:rsidRPr="00931575">
              <w:rPr>
                <w:rFonts w:eastAsia="Malgun Gothic" w:hint="eastAsia"/>
              </w:rPr>
              <w:t>/1024</w:t>
            </w:r>
          </w:p>
        </w:tc>
        <w:tc>
          <w:tcPr>
            <w:tcW w:w="1076" w:type="dxa"/>
          </w:tcPr>
          <w:p w14:paraId="67E2A7B1" w14:textId="77777777" w:rsidR="00DF6E6A" w:rsidRPr="00931575" w:rsidRDefault="00DF6E6A" w:rsidP="009C397C">
            <w:pPr>
              <w:pStyle w:val="TAC"/>
              <w:rPr>
                <w:lang w:eastAsia="zh-CN"/>
              </w:rPr>
            </w:pPr>
            <w:r w:rsidRPr="00931575">
              <w:rPr>
                <w:rFonts w:eastAsia="Malgun Gothic"/>
              </w:rPr>
              <w:t>567</w:t>
            </w:r>
            <w:r w:rsidRPr="00931575">
              <w:rPr>
                <w:rFonts w:eastAsia="Malgun Gothic" w:hint="eastAsia"/>
              </w:rPr>
              <w:t>/1024</w:t>
            </w:r>
          </w:p>
        </w:tc>
        <w:tc>
          <w:tcPr>
            <w:tcW w:w="1077" w:type="dxa"/>
          </w:tcPr>
          <w:p w14:paraId="7D48262F" w14:textId="77777777" w:rsidR="00DF6E6A" w:rsidRPr="00931575" w:rsidRDefault="00DF6E6A" w:rsidP="009C397C">
            <w:pPr>
              <w:pStyle w:val="TAC"/>
              <w:rPr>
                <w:lang w:eastAsia="zh-CN"/>
              </w:rPr>
            </w:pPr>
            <w:r w:rsidRPr="00931575">
              <w:rPr>
                <w:rFonts w:eastAsia="Malgun Gothic"/>
              </w:rPr>
              <w:t>567</w:t>
            </w:r>
            <w:r w:rsidRPr="00931575">
              <w:rPr>
                <w:rFonts w:eastAsia="Malgun Gothic" w:hint="eastAsia"/>
              </w:rPr>
              <w:t>/1024</w:t>
            </w:r>
          </w:p>
        </w:tc>
        <w:tc>
          <w:tcPr>
            <w:tcW w:w="1077" w:type="dxa"/>
          </w:tcPr>
          <w:p w14:paraId="53EDE710" w14:textId="77777777" w:rsidR="00DF6E6A" w:rsidRPr="00931575" w:rsidRDefault="00DF6E6A" w:rsidP="009C397C">
            <w:pPr>
              <w:pStyle w:val="TAC"/>
              <w:rPr>
                <w:lang w:eastAsia="zh-CN"/>
              </w:rPr>
            </w:pPr>
            <w:r w:rsidRPr="00931575">
              <w:rPr>
                <w:rFonts w:eastAsia="Malgun Gothic"/>
              </w:rPr>
              <w:t>567</w:t>
            </w:r>
            <w:r w:rsidRPr="00931575">
              <w:rPr>
                <w:rFonts w:eastAsia="Malgun Gothic" w:hint="eastAsia"/>
              </w:rPr>
              <w:t>/1024</w:t>
            </w:r>
          </w:p>
        </w:tc>
      </w:tr>
      <w:tr w:rsidR="00DF6E6A" w:rsidRPr="00931575" w14:paraId="14E931B3" w14:textId="77777777" w:rsidTr="009C397C">
        <w:trPr>
          <w:cantSplit/>
          <w:jc w:val="center"/>
        </w:trPr>
        <w:tc>
          <w:tcPr>
            <w:tcW w:w="3950" w:type="dxa"/>
          </w:tcPr>
          <w:p w14:paraId="16958C60" w14:textId="77777777" w:rsidR="00DF6E6A" w:rsidRPr="00931575" w:rsidRDefault="00DF6E6A" w:rsidP="009C397C">
            <w:pPr>
              <w:pStyle w:val="TAC"/>
            </w:pPr>
            <w:r w:rsidRPr="00931575">
              <w:t>Payload size (bits)</w:t>
            </w:r>
          </w:p>
        </w:tc>
        <w:tc>
          <w:tcPr>
            <w:tcW w:w="1076" w:type="dxa"/>
          </w:tcPr>
          <w:p w14:paraId="02370131" w14:textId="77777777" w:rsidR="00DF6E6A" w:rsidRPr="00931575" w:rsidRDefault="00DF6E6A" w:rsidP="009C397C">
            <w:pPr>
              <w:pStyle w:val="TAC"/>
            </w:pPr>
            <w:r w:rsidRPr="00931575">
              <w:rPr>
                <w:rFonts w:hint="eastAsia"/>
              </w:rPr>
              <w:t>21000</w:t>
            </w:r>
          </w:p>
        </w:tc>
        <w:tc>
          <w:tcPr>
            <w:tcW w:w="1077" w:type="dxa"/>
          </w:tcPr>
          <w:p w14:paraId="13355EC4" w14:textId="77777777" w:rsidR="00DF6E6A" w:rsidRPr="00931575" w:rsidRDefault="00DF6E6A" w:rsidP="009C397C">
            <w:pPr>
              <w:pStyle w:val="TAC"/>
            </w:pPr>
            <w:r w:rsidRPr="00931575">
              <w:t>42016</w:t>
            </w:r>
          </w:p>
        </w:tc>
        <w:tc>
          <w:tcPr>
            <w:tcW w:w="1076" w:type="dxa"/>
          </w:tcPr>
          <w:p w14:paraId="01812DE5" w14:textId="77777777" w:rsidR="00DF6E6A" w:rsidRPr="00931575" w:rsidRDefault="00DF6E6A" w:rsidP="009C397C">
            <w:pPr>
              <w:pStyle w:val="TAC"/>
            </w:pPr>
            <w:r w:rsidRPr="00931575">
              <w:t>10248</w:t>
            </w:r>
          </w:p>
        </w:tc>
        <w:tc>
          <w:tcPr>
            <w:tcW w:w="1077" w:type="dxa"/>
          </w:tcPr>
          <w:p w14:paraId="53CA6682" w14:textId="77777777" w:rsidR="00DF6E6A" w:rsidRPr="00931575" w:rsidRDefault="00DF6E6A" w:rsidP="009C397C">
            <w:pPr>
              <w:pStyle w:val="TAC"/>
            </w:pPr>
            <w:r w:rsidRPr="00931575">
              <w:t>21000</w:t>
            </w:r>
          </w:p>
        </w:tc>
        <w:tc>
          <w:tcPr>
            <w:tcW w:w="1077" w:type="dxa"/>
          </w:tcPr>
          <w:p w14:paraId="16CB6B89" w14:textId="77777777" w:rsidR="00DF6E6A" w:rsidRPr="00931575" w:rsidRDefault="00DF6E6A" w:rsidP="009C397C">
            <w:pPr>
              <w:pStyle w:val="TAC"/>
            </w:pPr>
            <w:r w:rsidRPr="00931575">
              <w:t>42016</w:t>
            </w:r>
          </w:p>
        </w:tc>
      </w:tr>
      <w:tr w:rsidR="00DF6E6A" w:rsidRPr="00931575" w14:paraId="6E65EC99" w14:textId="77777777" w:rsidTr="009C397C">
        <w:trPr>
          <w:cantSplit/>
          <w:jc w:val="center"/>
        </w:trPr>
        <w:tc>
          <w:tcPr>
            <w:tcW w:w="3950" w:type="dxa"/>
          </w:tcPr>
          <w:p w14:paraId="51246C14" w14:textId="77777777" w:rsidR="00DF6E6A" w:rsidRPr="00931575" w:rsidRDefault="00DF6E6A" w:rsidP="009C397C">
            <w:pPr>
              <w:pStyle w:val="TAC"/>
            </w:pPr>
            <w:r w:rsidRPr="00931575">
              <w:t>Transport block CRC (bits)</w:t>
            </w:r>
          </w:p>
        </w:tc>
        <w:tc>
          <w:tcPr>
            <w:tcW w:w="1076" w:type="dxa"/>
          </w:tcPr>
          <w:p w14:paraId="7D53231D" w14:textId="77777777" w:rsidR="00DF6E6A" w:rsidRPr="00931575" w:rsidRDefault="00DF6E6A" w:rsidP="009C397C">
            <w:pPr>
              <w:pStyle w:val="TAC"/>
            </w:pPr>
            <w:r w:rsidRPr="00931575">
              <w:t>24</w:t>
            </w:r>
          </w:p>
        </w:tc>
        <w:tc>
          <w:tcPr>
            <w:tcW w:w="1077" w:type="dxa"/>
          </w:tcPr>
          <w:p w14:paraId="7977064B" w14:textId="77777777" w:rsidR="00DF6E6A" w:rsidRPr="00931575" w:rsidRDefault="00DF6E6A" w:rsidP="009C397C">
            <w:pPr>
              <w:pStyle w:val="TAC"/>
            </w:pPr>
            <w:r w:rsidRPr="00931575">
              <w:t>24</w:t>
            </w:r>
          </w:p>
        </w:tc>
        <w:tc>
          <w:tcPr>
            <w:tcW w:w="1076" w:type="dxa"/>
          </w:tcPr>
          <w:p w14:paraId="663967B3" w14:textId="77777777" w:rsidR="00DF6E6A" w:rsidRPr="00931575" w:rsidRDefault="00DF6E6A" w:rsidP="009C397C">
            <w:pPr>
              <w:pStyle w:val="TAC"/>
            </w:pPr>
            <w:r w:rsidRPr="00931575">
              <w:t>24</w:t>
            </w:r>
          </w:p>
        </w:tc>
        <w:tc>
          <w:tcPr>
            <w:tcW w:w="1077" w:type="dxa"/>
          </w:tcPr>
          <w:p w14:paraId="434C32FE" w14:textId="77777777" w:rsidR="00DF6E6A" w:rsidRPr="00931575" w:rsidRDefault="00DF6E6A" w:rsidP="009C397C">
            <w:pPr>
              <w:pStyle w:val="TAC"/>
            </w:pPr>
            <w:r w:rsidRPr="00931575">
              <w:t>24</w:t>
            </w:r>
          </w:p>
        </w:tc>
        <w:tc>
          <w:tcPr>
            <w:tcW w:w="1077" w:type="dxa"/>
          </w:tcPr>
          <w:p w14:paraId="5D4D0281" w14:textId="77777777" w:rsidR="00DF6E6A" w:rsidRPr="00931575" w:rsidRDefault="00DF6E6A" w:rsidP="009C397C">
            <w:pPr>
              <w:pStyle w:val="TAC"/>
            </w:pPr>
            <w:r w:rsidRPr="00931575">
              <w:t>24</w:t>
            </w:r>
          </w:p>
        </w:tc>
      </w:tr>
      <w:tr w:rsidR="00DF6E6A" w:rsidRPr="00931575" w14:paraId="591775FD" w14:textId="77777777" w:rsidTr="009C397C">
        <w:trPr>
          <w:cantSplit/>
          <w:jc w:val="center"/>
        </w:trPr>
        <w:tc>
          <w:tcPr>
            <w:tcW w:w="3950" w:type="dxa"/>
          </w:tcPr>
          <w:p w14:paraId="57328C56" w14:textId="77777777" w:rsidR="00DF6E6A" w:rsidRPr="00931575" w:rsidRDefault="00DF6E6A" w:rsidP="009C397C">
            <w:pPr>
              <w:pStyle w:val="TAC"/>
            </w:pPr>
            <w:r w:rsidRPr="00931575">
              <w:t>Code block CRC size (bits)</w:t>
            </w:r>
          </w:p>
        </w:tc>
        <w:tc>
          <w:tcPr>
            <w:tcW w:w="1076" w:type="dxa"/>
          </w:tcPr>
          <w:p w14:paraId="493EA8AB" w14:textId="77777777" w:rsidR="00DF6E6A" w:rsidRPr="00931575" w:rsidRDefault="00DF6E6A" w:rsidP="009C397C">
            <w:pPr>
              <w:pStyle w:val="TAC"/>
            </w:pPr>
            <w:r w:rsidRPr="00931575">
              <w:t>24</w:t>
            </w:r>
          </w:p>
        </w:tc>
        <w:tc>
          <w:tcPr>
            <w:tcW w:w="1077" w:type="dxa"/>
          </w:tcPr>
          <w:p w14:paraId="03D97168" w14:textId="77777777" w:rsidR="00DF6E6A" w:rsidRPr="00931575" w:rsidRDefault="00DF6E6A" w:rsidP="009C397C">
            <w:pPr>
              <w:pStyle w:val="TAC"/>
            </w:pPr>
            <w:r w:rsidRPr="00931575">
              <w:t>24</w:t>
            </w:r>
          </w:p>
        </w:tc>
        <w:tc>
          <w:tcPr>
            <w:tcW w:w="1076" w:type="dxa"/>
          </w:tcPr>
          <w:p w14:paraId="47E0489F" w14:textId="77777777" w:rsidR="00DF6E6A" w:rsidRPr="00931575" w:rsidRDefault="00DF6E6A" w:rsidP="009C397C">
            <w:pPr>
              <w:pStyle w:val="TAC"/>
            </w:pPr>
            <w:r w:rsidRPr="00931575">
              <w:t>24</w:t>
            </w:r>
          </w:p>
        </w:tc>
        <w:tc>
          <w:tcPr>
            <w:tcW w:w="1077" w:type="dxa"/>
          </w:tcPr>
          <w:p w14:paraId="024ECB31" w14:textId="77777777" w:rsidR="00DF6E6A" w:rsidRPr="00931575" w:rsidRDefault="00DF6E6A" w:rsidP="009C397C">
            <w:pPr>
              <w:pStyle w:val="TAC"/>
            </w:pPr>
            <w:r w:rsidRPr="00931575">
              <w:t>24</w:t>
            </w:r>
          </w:p>
        </w:tc>
        <w:tc>
          <w:tcPr>
            <w:tcW w:w="1077" w:type="dxa"/>
          </w:tcPr>
          <w:p w14:paraId="23D5B898" w14:textId="77777777" w:rsidR="00DF6E6A" w:rsidRPr="00931575" w:rsidRDefault="00DF6E6A" w:rsidP="009C397C">
            <w:pPr>
              <w:pStyle w:val="TAC"/>
            </w:pPr>
            <w:r w:rsidRPr="00931575">
              <w:t>24</w:t>
            </w:r>
          </w:p>
        </w:tc>
      </w:tr>
      <w:tr w:rsidR="00DF6E6A" w:rsidRPr="00931575" w14:paraId="70B95193" w14:textId="77777777" w:rsidTr="009C397C">
        <w:trPr>
          <w:cantSplit/>
          <w:jc w:val="center"/>
        </w:trPr>
        <w:tc>
          <w:tcPr>
            <w:tcW w:w="3950" w:type="dxa"/>
          </w:tcPr>
          <w:p w14:paraId="7416426C" w14:textId="77777777" w:rsidR="00DF6E6A" w:rsidRPr="00931575" w:rsidRDefault="00DF6E6A" w:rsidP="009C397C">
            <w:pPr>
              <w:pStyle w:val="TAC"/>
            </w:pPr>
            <w:r w:rsidRPr="00931575">
              <w:t>Number of code blocks - C</w:t>
            </w:r>
          </w:p>
        </w:tc>
        <w:tc>
          <w:tcPr>
            <w:tcW w:w="1076" w:type="dxa"/>
          </w:tcPr>
          <w:p w14:paraId="14FF2F6F" w14:textId="77777777" w:rsidR="00DF6E6A" w:rsidRPr="00931575" w:rsidRDefault="00DF6E6A" w:rsidP="009C397C">
            <w:pPr>
              <w:pStyle w:val="TAC"/>
            </w:pPr>
            <w:r w:rsidRPr="00931575">
              <w:t>3</w:t>
            </w:r>
          </w:p>
        </w:tc>
        <w:tc>
          <w:tcPr>
            <w:tcW w:w="1077" w:type="dxa"/>
          </w:tcPr>
          <w:p w14:paraId="1CCB7517" w14:textId="77777777" w:rsidR="00DF6E6A" w:rsidRPr="00931575" w:rsidRDefault="00DF6E6A" w:rsidP="009C397C">
            <w:pPr>
              <w:pStyle w:val="TAC"/>
            </w:pPr>
            <w:r w:rsidRPr="00931575">
              <w:t>5</w:t>
            </w:r>
          </w:p>
        </w:tc>
        <w:tc>
          <w:tcPr>
            <w:tcW w:w="1076" w:type="dxa"/>
          </w:tcPr>
          <w:p w14:paraId="4457BCEF" w14:textId="77777777" w:rsidR="00DF6E6A" w:rsidRPr="00931575" w:rsidRDefault="00DF6E6A" w:rsidP="009C397C">
            <w:pPr>
              <w:pStyle w:val="TAC"/>
            </w:pPr>
            <w:r w:rsidRPr="00931575">
              <w:t>2</w:t>
            </w:r>
          </w:p>
        </w:tc>
        <w:tc>
          <w:tcPr>
            <w:tcW w:w="1077" w:type="dxa"/>
          </w:tcPr>
          <w:p w14:paraId="74F804E6" w14:textId="77777777" w:rsidR="00DF6E6A" w:rsidRPr="00931575" w:rsidRDefault="00DF6E6A" w:rsidP="009C397C">
            <w:pPr>
              <w:pStyle w:val="TAC"/>
            </w:pPr>
            <w:r w:rsidRPr="00931575">
              <w:t>3</w:t>
            </w:r>
          </w:p>
        </w:tc>
        <w:tc>
          <w:tcPr>
            <w:tcW w:w="1077" w:type="dxa"/>
          </w:tcPr>
          <w:p w14:paraId="69E0D0DB" w14:textId="77777777" w:rsidR="00DF6E6A" w:rsidRPr="00931575" w:rsidRDefault="00DF6E6A" w:rsidP="009C397C">
            <w:pPr>
              <w:pStyle w:val="TAC"/>
            </w:pPr>
            <w:r w:rsidRPr="00931575">
              <w:t>5</w:t>
            </w:r>
          </w:p>
        </w:tc>
      </w:tr>
      <w:tr w:rsidR="00DF6E6A" w:rsidRPr="00931575" w14:paraId="2662FDD4" w14:textId="77777777" w:rsidTr="009C397C">
        <w:trPr>
          <w:cantSplit/>
          <w:jc w:val="center"/>
        </w:trPr>
        <w:tc>
          <w:tcPr>
            <w:tcW w:w="3950" w:type="dxa"/>
          </w:tcPr>
          <w:p w14:paraId="107B6373" w14:textId="77777777" w:rsidR="00DF6E6A" w:rsidRPr="00931575" w:rsidRDefault="00DF6E6A" w:rsidP="009C397C">
            <w:pPr>
              <w:pStyle w:val="TAC"/>
              <w:rPr>
                <w:lang w:eastAsia="zh-CN"/>
              </w:rPr>
            </w:pPr>
            <w:r w:rsidRPr="00931575">
              <w:t>Code block size</w:t>
            </w:r>
            <w:r w:rsidRPr="00931575">
              <w:rPr>
                <w:rFonts w:hint="eastAsia"/>
                <w:lang w:eastAsia="zh-CN"/>
              </w:rPr>
              <w:t xml:space="preserve"> </w:t>
            </w:r>
            <w:r w:rsidRPr="00931575">
              <w:rPr>
                <w:rFonts w:eastAsia="Malgun Gothic" w:cs="Arial"/>
              </w:rPr>
              <w:t>including CRC</w:t>
            </w:r>
            <w:r w:rsidRPr="00931575">
              <w:t xml:space="preserve"> (bits)</w:t>
            </w:r>
            <w:r w:rsidRPr="00931575">
              <w:rPr>
                <w:rFonts w:hint="eastAsia"/>
                <w:lang w:eastAsia="zh-CN"/>
              </w:rPr>
              <w:t xml:space="preserve"> </w:t>
            </w:r>
            <w:r w:rsidRPr="00931575">
              <w:rPr>
                <w:rFonts w:cs="Arial" w:hint="eastAsia"/>
                <w:lang w:eastAsia="zh-CN"/>
              </w:rPr>
              <w:t>(Note 2)</w:t>
            </w:r>
          </w:p>
        </w:tc>
        <w:tc>
          <w:tcPr>
            <w:tcW w:w="1076" w:type="dxa"/>
          </w:tcPr>
          <w:p w14:paraId="68A2EDBE" w14:textId="77777777" w:rsidR="00DF6E6A" w:rsidRPr="00931575" w:rsidRDefault="00DF6E6A" w:rsidP="009C397C">
            <w:pPr>
              <w:pStyle w:val="TAC"/>
              <w:rPr>
                <w:lang w:eastAsia="zh-CN"/>
              </w:rPr>
            </w:pPr>
            <w:r w:rsidRPr="00931575">
              <w:rPr>
                <w:rFonts w:hint="eastAsia"/>
                <w:lang w:eastAsia="zh-CN"/>
              </w:rPr>
              <w:t>7</w:t>
            </w:r>
            <w:r w:rsidRPr="00931575">
              <w:rPr>
                <w:lang w:eastAsia="zh-CN"/>
              </w:rPr>
              <w:t>032</w:t>
            </w:r>
          </w:p>
        </w:tc>
        <w:tc>
          <w:tcPr>
            <w:tcW w:w="1077" w:type="dxa"/>
          </w:tcPr>
          <w:p w14:paraId="4D87905A" w14:textId="77777777" w:rsidR="00DF6E6A" w:rsidRPr="00931575" w:rsidRDefault="00DF6E6A" w:rsidP="009C397C">
            <w:pPr>
              <w:pStyle w:val="TAC"/>
              <w:rPr>
                <w:lang w:eastAsia="zh-CN"/>
              </w:rPr>
            </w:pPr>
            <w:r w:rsidRPr="00931575">
              <w:rPr>
                <w:rFonts w:hint="eastAsia"/>
                <w:lang w:eastAsia="zh-CN"/>
              </w:rPr>
              <w:t>8</w:t>
            </w:r>
            <w:r w:rsidRPr="00931575">
              <w:rPr>
                <w:lang w:eastAsia="zh-CN"/>
              </w:rPr>
              <w:t>432</w:t>
            </w:r>
          </w:p>
        </w:tc>
        <w:tc>
          <w:tcPr>
            <w:tcW w:w="1076" w:type="dxa"/>
          </w:tcPr>
          <w:p w14:paraId="64B9AFF9" w14:textId="77777777" w:rsidR="00DF6E6A" w:rsidRPr="00931575" w:rsidRDefault="00DF6E6A" w:rsidP="009C397C">
            <w:pPr>
              <w:pStyle w:val="TAC"/>
              <w:rPr>
                <w:lang w:eastAsia="zh-CN"/>
              </w:rPr>
            </w:pPr>
            <w:r w:rsidRPr="00931575">
              <w:rPr>
                <w:rFonts w:hint="eastAsia"/>
                <w:lang w:eastAsia="zh-CN"/>
              </w:rPr>
              <w:t>5</w:t>
            </w:r>
            <w:r w:rsidRPr="00931575">
              <w:rPr>
                <w:lang w:eastAsia="zh-CN"/>
              </w:rPr>
              <w:t>160</w:t>
            </w:r>
          </w:p>
        </w:tc>
        <w:tc>
          <w:tcPr>
            <w:tcW w:w="1077" w:type="dxa"/>
          </w:tcPr>
          <w:p w14:paraId="42A0D725" w14:textId="77777777" w:rsidR="00DF6E6A" w:rsidRPr="00931575" w:rsidRDefault="00DF6E6A" w:rsidP="009C397C">
            <w:pPr>
              <w:pStyle w:val="TAC"/>
              <w:rPr>
                <w:lang w:eastAsia="zh-CN"/>
              </w:rPr>
            </w:pPr>
            <w:r w:rsidRPr="00931575">
              <w:rPr>
                <w:rFonts w:hint="eastAsia"/>
                <w:lang w:eastAsia="zh-CN"/>
              </w:rPr>
              <w:t>7</w:t>
            </w:r>
            <w:r w:rsidRPr="00931575">
              <w:rPr>
                <w:lang w:eastAsia="zh-CN"/>
              </w:rPr>
              <w:t>032</w:t>
            </w:r>
          </w:p>
        </w:tc>
        <w:tc>
          <w:tcPr>
            <w:tcW w:w="1077" w:type="dxa"/>
          </w:tcPr>
          <w:p w14:paraId="2F6A91AA" w14:textId="77777777" w:rsidR="00DF6E6A" w:rsidRPr="00931575" w:rsidRDefault="00DF6E6A" w:rsidP="009C397C">
            <w:pPr>
              <w:pStyle w:val="TAC"/>
              <w:rPr>
                <w:lang w:eastAsia="zh-CN"/>
              </w:rPr>
            </w:pPr>
            <w:r w:rsidRPr="00931575">
              <w:rPr>
                <w:rFonts w:hint="eastAsia"/>
                <w:lang w:eastAsia="zh-CN"/>
              </w:rPr>
              <w:t>8</w:t>
            </w:r>
            <w:r w:rsidRPr="00931575">
              <w:rPr>
                <w:lang w:eastAsia="zh-CN"/>
              </w:rPr>
              <w:t>432</w:t>
            </w:r>
          </w:p>
        </w:tc>
      </w:tr>
      <w:tr w:rsidR="00DF6E6A" w:rsidRPr="00931575" w14:paraId="017A72CE" w14:textId="77777777" w:rsidTr="009C397C">
        <w:trPr>
          <w:cantSplit/>
          <w:jc w:val="center"/>
        </w:trPr>
        <w:tc>
          <w:tcPr>
            <w:tcW w:w="3950" w:type="dxa"/>
          </w:tcPr>
          <w:p w14:paraId="3EB0640A" w14:textId="77777777" w:rsidR="00DF6E6A" w:rsidRPr="00931575" w:rsidRDefault="00DF6E6A" w:rsidP="009C397C">
            <w:pPr>
              <w:pStyle w:val="TAC"/>
              <w:rPr>
                <w:lang w:eastAsia="zh-CN"/>
              </w:rPr>
            </w:pPr>
            <w:r w:rsidRPr="00C6449B">
              <w:t xml:space="preserve">Total number of bits per </w:t>
            </w:r>
            <w:r w:rsidRPr="00C6449B">
              <w:rPr>
                <w:lang w:eastAsia="zh-CN"/>
              </w:rPr>
              <w:t>slot</w:t>
            </w:r>
            <w:r>
              <w:rPr>
                <w:lang w:eastAsia="zh-CN"/>
              </w:rPr>
              <w:t xml:space="preserve"> without PT-RS</w:t>
            </w:r>
          </w:p>
        </w:tc>
        <w:tc>
          <w:tcPr>
            <w:tcW w:w="1076" w:type="dxa"/>
            <w:vAlign w:val="center"/>
          </w:tcPr>
          <w:p w14:paraId="0FFAAC0D" w14:textId="77777777" w:rsidR="00DF6E6A" w:rsidRPr="00931575" w:rsidRDefault="00DF6E6A" w:rsidP="009C397C">
            <w:pPr>
              <w:pStyle w:val="TAC"/>
            </w:pPr>
            <w:r w:rsidRPr="00C6449B">
              <w:t>38016</w:t>
            </w:r>
          </w:p>
        </w:tc>
        <w:tc>
          <w:tcPr>
            <w:tcW w:w="1077" w:type="dxa"/>
            <w:vAlign w:val="center"/>
          </w:tcPr>
          <w:p w14:paraId="1EA72F17" w14:textId="77777777" w:rsidR="00DF6E6A" w:rsidRPr="00931575" w:rsidRDefault="00DF6E6A" w:rsidP="009C397C">
            <w:pPr>
              <w:pStyle w:val="TAC"/>
            </w:pPr>
            <w:r w:rsidRPr="00C6449B">
              <w:t>76032</w:t>
            </w:r>
          </w:p>
        </w:tc>
        <w:tc>
          <w:tcPr>
            <w:tcW w:w="1076" w:type="dxa"/>
            <w:vAlign w:val="center"/>
          </w:tcPr>
          <w:p w14:paraId="0EC639F5" w14:textId="77777777" w:rsidR="00DF6E6A" w:rsidRPr="00931575" w:rsidRDefault="00DF6E6A" w:rsidP="009C397C">
            <w:pPr>
              <w:pStyle w:val="TAC"/>
            </w:pPr>
            <w:r w:rsidRPr="00C6449B">
              <w:t>18432</w:t>
            </w:r>
          </w:p>
        </w:tc>
        <w:tc>
          <w:tcPr>
            <w:tcW w:w="1077" w:type="dxa"/>
            <w:vAlign w:val="center"/>
          </w:tcPr>
          <w:p w14:paraId="65AA331C" w14:textId="77777777" w:rsidR="00DF6E6A" w:rsidRPr="00931575" w:rsidRDefault="00DF6E6A" w:rsidP="009C397C">
            <w:pPr>
              <w:pStyle w:val="TAC"/>
            </w:pPr>
            <w:r w:rsidRPr="00C6449B">
              <w:t>38016</w:t>
            </w:r>
          </w:p>
        </w:tc>
        <w:tc>
          <w:tcPr>
            <w:tcW w:w="1077" w:type="dxa"/>
            <w:vAlign w:val="center"/>
          </w:tcPr>
          <w:p w14:paraId="4D77A179" w14:textId="77777777" w:rsidR="00DF6E6A" w:rsidRPr="00931575" w:rsidRDefault="00DF6E6A" w:rsidP="009C397C">
            <w:pPr>
              <w:pStyle w:val="TAC"/>
            </w:pPr>
            <w:r w:rsidRPr="00C6449B">
              <w:t>76032</w:t>
            </w:r>
          </w:p>
        </w:tc>
      </w:tr>
      <w:tr w:rsidR="00DF6E6A" w:rsidRPr="00931575" w14:paraId="577DB7BF" w14:textId="77777777" w:rsidTr="009C397C">
        <w:trPr>
          <w:cantSplit/>
          <w:jc w:val="center"/>
        </w:trPr>
        <w:tc>
          <w:tcPr>
            <w:tcW w:w="3950" w:type="dxa"/>
          </w:tcPr>
          <w:p w14:paraId="51930620" w14:textId="77777777" w:rsidR="00DF6E6A" w:rsidRPr="00931575" w:rsidRDefault="00DF6E6A" w:rsidP="009C397C">
            <w:pPr>
              <w:pStyle w:val="TAC"/>
            </w:pPr>
            <w:r w:rsidRPr="00C6449B">
              <w:t xml:space="preserve">Total number of bits per </w:t>
            </w:r>
            <w:r w:rsidRPr="00C6449B">
              <w:rPr>
                <w:lang w:eastAsia="zh-CN"/>
              </w:rPr>
              <w:t>slot</w:t>
            </w:r>
            <w:r>
              <w:rPr>
                <w:lang w:eastAsia="zh-CN"/>
              </w:rPr>
              <w:t xml:space="preserve"> with PT-RS (Note 3)</w:t>
            </w:r>
          </w:p>
        </w:tc>
        <w:tc>
          <w:tcPr>
            <w:tcW w:w="1076" w:type="dxa"/>
            <w:vAlign w:val="center"/>
          </w:tcPr>
          <w:p w14:paraId="105EE9CC" w14:textId="77777777" w:rsidR="00DF6E6A" w:rsidRPr="00931575" w:rsidRDefault="00DF6E6A" w:rsidP="009C397C">
            <w:pPr>
              <w:pStyle w:val="TAC"/>
            </w:pPr>
            <w:r>
              <w:rPr>
                <w:rFonts w:hint="eastAsia"/>
                <w:lang w:eastAsia="zh-CN"/>
              </w:rPr>
              <w:t>3</w:t>
            </w:r>
            <w:r>
              <w:rPr>
                <w:lang w:eastAsia="zh-CN"/>
              </w:rPr>
              <w:t>6432</w:t>
            </w:r>
          </w:p>
        </w:tc>
        <w:tc>
          <w:tcPr>
            <w:tcW w:w="1077" w:type="dxa"/>
            <w:vAlign w:val="center"/>
          </w:tcPr>
          <w:p w14:paraId="243BF2D4" w14:textId="77777777" w:rsidR="00DF6E6A" w:rsidRPr="00931575" w:rsidRDefault="00DF6E6A" w:rsidP="009C397C">
            <w:pPr>
              <w:pStyle w:val="TAC"/>
            </w:pPr>
            <w:r>
              <w:rPr>
                <w:rFonts w:hint="eastAsia"/>
                <w:lang w:eastAsia="zh-CN"/>
              </w:rPr>
              <w:t>7</w:t>
            </w:r>
            <w:r>
              <w:rPr>
                <w:lang w:eastAsia="zh-CN"/>
              </w:rPr>
              <w:t>2864</w:t>
            </w:r>
          </w:p>
        </w:tc>
        <w:tc>
          <w:tcPr>
            <w:tcW w:w="1076" w:type="dxa"/>
            <w:vAlign w:val="center"/>
          </w:tcPr>
          <w:p w14:paraId="2ADF7FF1" w14:textId="77777777" w:rsidR="00DF6E6A" w:rsidRPr="00931575" w:rsidRDefault="00DF6E6A" w:rsidP="009C397C">
            <w:pPr>
              <w:pStyle w:val="TAC"/>
            </w:pPr>
            <w:r>
              <w:rPr>
                <w:rFonts w:hint="eastAsia"/>
                <w:lang w:eastAsia="zh-CN"/>
              </w:rPr>
              <w:t>1</w:t>
            </w:r>
            <w:r>
              <w:rPr>
                <w:lang w:eastAsia="zh-CN"/>
              </w:rPr>
              <w:t>7664</w:t>
            </w:r>
          </w:p>
        </w:tc>
        <w:tc>
          <w:tcPr>
            <w:tcW w:w="1077" w:type="dxa"/>
            <w:vAlign w:val="center"/>
          </w:tcPr>
          <w:p w14:paraId="5B3BFA9E" w14:textId="77777777" w:rsidR="00DF6E6A" w:rsidRPr="00931575" w:rsidRDefault="00DF6E6A" w:rsidP="009C397C">
            <w:pPr>
              <w:pStyle w:val="TAC"/>
            </w:pPr>
            <w:r>
              <w:rPr>
                <w:rFonts w:hint="eastAsia"/>
                <w:lang w:eastAsia="zh-CN"/>
              </w:rPr>
              <w:t>3</w:t>
            </w:r>
            <w:r>
              <w:rPr>
                <w:lang w:eastAsia="zh-CN"/>
              </w:rPr>
              <w:t>6432</w:t>
            </w:r>
          </w:p>
        </w:tc>
        <w:tc>
          <w:tcPr>
            <w:tcW w:w="1077" w:type="dxa"/>
            <w:vAlign w:val="center"/>
          </w:tcPr>
          <w:p w14:paraId="270A76D6" w14:textId="77777777" w:rsidR="00DF6E6A" w:rsidRPr="00931575" w:rsidRDefault="00DF6E6A" w:rsidP="009C397C">
            <w:pPr>
              <w:pStyle w:val="TAC"/>
            </w:pPr>
            <w:r>
              <w:rPr>
                <w:rFonts w:hint="eastAsia"/>
                <w:lang w:eastAsia="zh-CN"/>
              </w:rPr>
              <w:t>7</w:t>
            </w:r>
            <w:r>
              <w:rPr>
                <w:lang w:eastAsia="zh-CN"/>
              </w:rPr>
              <w:t>2864</w:t>
            </w:r>
          </w:p>
        </w:tc>
      </w:tr>
      <w:tr w:rsidR="00DF6E6A" w:rsidRPr="00931575" w14:paraId="3763EDEE" w14:textId="77777777" w:rsidTr="009C397C">
        <w:trPr>
          <w:cantSplit/>
          <w:jc w:val="center"/>
        </w:trPr>
        <w:tc>
          <w:tcPr>
            <w:tcW w:w="3950" w:type="dxa"/>
          </w:tcPr>
          <w:p w14:paraId="0CFF0995" w14:textId="77777777" w:rsidR="00DF6E6A" w:rsidRPr="00931575" w:rsidRDefault="00DF6E6A" w:rsidP="009C397C">
            <w:pPr>
              <w:pStyle w:val="TAC"/>
              <w:rPr>
                <w:lang w:eastAsia="zh-CN"/>
              </w:rPr>
            </w:pPr>
            <w:r w:rsidRPr="00C6449B">
              <w:t xml:space="preserve">Total symbols per </w:t>
            </w:r>
            <w:r w:rsidRPr="00C6449B">
              <w:rPr>
                <w:lang w:eastAsia="zh-CN"/>
              </w:rPr>
              <w:t>slot</w:t>
            </w:r>
            <w:r>
              <w:rPr>
                <w:lang w:eastAsia="zh-CN"/>
              </w:rPr>
              <w:t xml:space="preserve"> without PT-RS</w:t>
            </w:r>
          </w:p>
        </w:tc>
        <w:tc>
          <w:tcPr>
            <w:tcW w:w="1076" w:type="dxa"/>
          </w:tcPr>
          <w:p w14:paraId="2F1F61E3" w14:textId="77777777" w:rsidR="00DF6E6A" w:rsidRPr="00931575" w:rsidRDefault="00DF6E6A" w:rsidP="009C397C">
            <w:pPr>
              <w:pStyle w:val="TAC"/>
            </w:pPr>
            <w:r w:rsidRPr="00C6449B">
              <w:t>6336</w:t>
            </w:r>
          </w:p>
        </w:tc>
        <w:tc>
          <w:tcPr>
            <w:tcW w:w="1077" w:type="dxa"/>
          </w:tcPr>
          <w:p w14:paraId="61FB0340" w14:textId="77777777" w:rsidR="00DF6E6A" w:rsidRPr="00931575" w:rsidRDefault="00DF6E6A" w:rsidP="009C397C">
            <w:pPr>
              <w:pStyle w:val="TAC"/>
            </w:pPr>
            <w:r w:rsidRPr="00C6449B">
              <w:t>12672</w:t>
            </w:r>
          </w:p>
        </w:tc>
        <w:tc>
          <w:tcPr>
            <w:tcW w:w="1076" w:type="dxa"/>
          </w:tcPr>
          <w:p w14:paraId="75B89A85" w14:textId="77777777" w:rsidR="00DF6E6A" w:rsidRPr="00931575" w:rsidRDefault="00DF6E6A" w:rsidP="009C397C">
            <w:pPr>
              <w:pStyle w:val="TAC"/>
            </w:pPr>
            <w:r w:rsidRPr="00C6449B">
              <w:t>3072</w:t>
            </w:r>
          </w:p>
        </w:tc>
        <w:tc>
          <w:tcPr>
            <w:tcW w:w="1077" w:type="dxa"/>
          </w:tcPr>
          <w:p w14:paraId="460CCC37" w14:textId="77777777" w:rsidR="00DF6E6A" w:rsidRPr="00931575" w:rsidRDefault="00DF6E6A" w:rsidP="009C397C">
            <w:pPr>
              <w:pStyle w:val="TAC"/>
            </w:pPr>
            <w:r w:rsidRPr="00C6449B">
              <w:t>6336</w:t>
            </w:r>
          </w:p>
        </w:tc>
        <w:tc>
          <w:tcPr>
            <w:tcW w:w="1077" w:type="dxa"/>
          </w:tcPr>
          <w:p w14:paraId="74032308" w14:textId="77777777" w:rsidR="00DF6E6A" w:rsidRPr="00931575" w:rsidRDefault="00DF6E6A" w:rsidP="009C397C">
            <w:pPr>
              <w:pStyle w:val="TAC"/>
            </w:pPr>
            <w:r w:rsidRPr="00C6449B">
              <w:t>12672</w:t>
            </w:r>
          </w:p>
        </w:tc>
      </w:tr>
      <w:tr w:rsidR="00DF6E6A" w:rsidRPr="00931575" w14:paraId="2EA9F917" w14:textId="77777777" w:rsidTr="009C397C">
        <w:trPr>
          <w:cantSplit/>
          <w:jc w:val="center"/>
        </w:trPr>
        <w:tc>
          <w:tcPr>
            <w:tcW w:w="3950" w:type="dxa"/>
          </w:tcPr>
          <w:p w14:paraId="0FAB9F67" w14:textId="77777777" w:rsidR="00DF6E6A" w:rsidRPr="00931575" w:rsidRDefault="00DF6E6A" w:rsidP="009C397C">
            <w:pPr>
              <w:pStyle w:val="TAC"/>
            </w:pPr>
            <w:r w:rsidRPr="00C6449B">
              <w:t xml:space="preserve">Total symbols per </w:t>
            </w:r>
            <w:r w:rsidRPr="00C6449B">
              <w:rPr>
                <w:lang w:eastAsia="zh-CN"/>
              </w:rPr>
              <w:t>slot</w:t>
            </w:r>
            <w:r>
              <w:rPr>
                <w:lang w:eastAsia="zh-CN"/>
              </w:rPr>
              <w:t xml:space="preserve"> with PT-RS (Note 3)</w:t>
            </w:r>
          </w:p>
        </w:tc>
        <w:tc>
          <w:tcPr>
            <w:tcW w:w="1076" w:type="dxa"/>
          </w:tcPr>
          <w:p w14:paraId="460EE106" w14:textId="77777777" w:rsidR="00DF6E6A" w:rsidRPr="00931575" w:rsidRDefault="00DF6E6A" w:rsidP="009C397C">
            <w:pPr>
              <w:pStyle w:val="TAC"/>
            </w:pPr>
            <w:r>
              <w:rPr>
                <w:rFonts w:hint="eastAsia"/>
                <w:lang w:eastAsia="zh-CN"/>
              </w:rPr>
              <w:t>6</w:t>
            </w:r>
            <w:r>
              <w:rPr>
                <w:lang w:eastAsia="zh-CN"/>
              </w:rPr>
              <w:t>072</w:t>
            </w:r>
          </w:p>
        </w:tc>
        <w:tc>
          <w:tcPr>
            <w:tcW w:w="1077" w:type="dxa"/>
          </w:tcPr>
          <w:p w14:paraId="43DB7C45" w14:textId="77777777" w:rsidR="00DF6E6A" w:rsidRPr="00931575" w:rsidRDefault="00DF6E6A" w:rsidP="009C397C">
            <w:pPr>
              <w:pStyle w:val="TAC"/>
            </w:pPr>
            <w:r>
              <w:rPr>
                <w:rFonts w:hint="eastAsia"/>
                <w:lang w:eastAsia="zh-CN"/>
              </w:rPr>
              <w:t>1</w:t>
            </w:r>
            <w:r>
              <w:rPr>
                <w:lang w:eastAsia="zh-CN"/>
              </w:rPr>
              <w:t>2144</w:t>
            </w:r>
          </w:p>
        </w:tc>
        <w:tc>
          <w:tcPr>
            <w:tcW w:w="1076" w:type="dxa"/>
          </w:tcPr>
          <w:p w14:paraId="563B3BC8" w14:textId="77777777" w:rsidR="00DF6E6A" w:rsidRPr="00931575" w:rsidRDefault="00DF6E6A" w:rsidP="009C397C">
            <w:pPr>
              <w:pStyle w:val="TAC"/>
            </w:pPr>
            <w:r>
              <w:rPr>
                <w:rFonts w:hint="eastAsia"/>
                <w:lang w:eastAsia="zh-CN"/>
              </w:rPr>
              <w:t>2</w:t>
            </w:r>
            <w:r>
              <w:rPr>
                <w:lang w:eastAsia="zh-CN"/>
              </w:rPr>
              <w:t>944</w:t>
            </w:r>
          </w:p>
        </w:tc>
        <w:tc>
          <w:tcPr>
            <w:tcW w:w="1077" w:type="dxa"/>
          </w:tcPr>
          <w:p w14:paraId="397143E5" w14:textId="77777777" w:rsidR="00DF6E6A" w:rsidRPr="00931575" w:rsidRDefault="00DF6E6A" w:rsidP="009C397C">
            <w:pPr>
              <w:pStyle w:val="TAC"/>
            </w:pPr>
            <w:r>
              <w:rPr>
                <w:rFonts w:hint="eastAsia"/>
                <w:lang w:eastAsia="zh-CN"/>
              </w:rPr>
              <w:t>6</w:t>
            </w:r>
            <w:r>
              <w:rPr>
                <w:lang w:eastAsia="zh-CN"/>
              </w:rPr>
              <w:t>072</w:t>
            </w:r>
          </w:p>
        </w:tc>
        <w:tc>
          <w:tcPr>
            <w:tcW w:w="1077" w:type="dxa"/>
          </w:tcPr>
          <w:p w14:paraId="494672AB" w14:textId="77777777" w:rsidR="00DF6E6A" w:rsidRPr="00931575" w:rsidRDefault="00DF6E6A" w:rsidP="009C397C">
            <w:pPr>
              <w:pStyle w:val="TAC"/>
            </w:pPr>
            <w:r>
              <w:rPr>
                <w:rFonts w:hint="eastAsia"/>
                <w:lang w:eastAsia="zh-CN"/>
              </w:rPr>
              <w:t>1</w:t>
            </w:r>
            <w:r>
              <w:rPr>
                <w:lang w:eastAsia="zh-CN"/>
              </w:rPr>
              <w:t>2144</w:t>
            </w:r>
          </w:p>
        </w:tc>
      </w:tr>
      <w:tr w:rsidR="00DF6E6A" w:rsidRPr="00931575" w14:paraId="6AACA297" w14:textId="77777777" w:rsidTr="009C397C">
        <w:trPr>
          <w:cantSplit/>
          <w:jc w:val="center"/>
        </w:trPr>
        <w:tc>
          <w:tcPr>
            <w:tcW w:w="9333" w:type="dxa"/>
            <w:gridSpan w:val="6"/>
          </w:tcPr>
          <w:p w14:paraId="49C5C192" w14:textId="77777777" w:rsidR="00DF6E6A" w:rsidRPr="00931575" w:rsidRDefault="00DF6E6A" w:rsidP="009C397C">
            <w:pPr>
              <w:pStyle w:val="TAN"/>
              <w:rPr>
                <w:lang w:eastAsia="zh-CN"/>
              </w:rPr>
            </w:pPr>
            <w:r w:rsidRPr="00931575">
              <w:rPr>
                <w:rFonts w:hint="eastAsia"/>
              </w:rPr>
              <w:t>NOTE</w:t>
            </w:r>
            <w:r w:rsidRPr="00931575">
              <w:t> </w:t>
            </w:r>
            <w:r w:rsidRPr="00931575">
              <w:rPr>
                <w:rFonts w:hint="eastAsia"/>
              </w:rPr>
              <w:t>1:</w:t>
            </w:r>
            <w:r w:rsidRPr="00931575">
              <w:rPr>
                <w:rFonts w:hint="eastAsia"/>
              </w:rPr>
              <w:tab/>
            </w:r>
            <w:r w:rsidRPr="00931575">
              <w:rPr>
                <w:rFonts w:eastAsiaTheme="minorEastAsia"/>
                <w:lang w:eastAsia="zh-CN"/>
              </w:rPr>
              <w:t>DM-RS configuration type</w:t>
            </w:r>
            <w:r w:rsidRPr="00931575">
              <w:rPr>
                <w:rFonts w:hint="eastAsia"/>
              </w:rPr>
              <w:t xml:space="preserve"> = 1 with </w:t>
            </w:r>
            <w:r w:rsidRPr="00931575">
              <w:t>DM-RS duration = single-symbol DM-RS</w:t>
            </w:r>
            <w:r w:rsidRPr="00931575">
              <w:rPr>
                <w:rFonts w:hint="eastAsia"/>
                <w:lang w:eastAsia="zh-CN"/>
              </w:rPr>
              <w:t xml:space="preserve"> and the n</w:t>
            </w:r>
            <w:r w:rsidRPr="00931575">
              <w:rPr>
                <w:lang w:eastAsia="zh-CN"/>
              </w:rPr>
              <w:t>umber of DM-RS CDM groups without data</w:t>
            </w:r>
            <w:r w:rsidRPr="00931575">
              <w:rPr>
                <w:rFonts w:hint="eastAsia"/>
                <w:lang w:eastAsia="zh-CN"/>
              </w:rPr>
              <w:t xml:space="preserve"> is 2</w:t>
            </w:r>
            <w:r w:rsidRPr="00931575">
              <w:rPr>
                <w:rFonts w:hint="eastAsia"/>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rFonts w:hint="eastAsia"/>
              </w:rPr>
              <w:t xml:space="preserve"> with </w:t>
            </w:r>
            <w:r w:rsidRPr="00931575">
              <w:rPr>
                <w:i/>
                <w:lang w:eastAsia="zh-CN"/>
              </w:rPr>
              <w:t>l</w:t>
            </w:r>
            <w:r w:rsidRPr="00931575">
              <w:rPr>
                <w:i/>
                <w:vertAlign w:val="subscript"/>
                <w:lang w:eastAsia="zh-CN"/>
              </w:rPr>
              <w:t xml:space="preserve">0 </w:t>
            </w:r>
            <w:r w:rsidRPr="00931575">
              <w:rPr>
                <w:rFonts w:hint="eastAsia"/>
              </w:rPr>
              <w:t xml:space="preserve">= </w:t>
            </w:r>
            <w:r w:rsidRPr="00931575">
              <w:rPr>
                <w:rFonts w:hint="eastAsia"/>
                <w:lang w:eastAsia="zh-CN"/>
              </w:rPr>
              <w:t>0</w:t>
            </w:r>
            <w:r w:rsidRPr="00931575">
              <w:rPr>
                <w:rFonts w:hint="eastAsia"/>
              </w:rPr>
              <w:t xml:space="preserve"> </w:t>
            </w:r>
            <w:r w:rsidRPr="00931575">
              <w:rPr>
                <w:rFonts w:hint="eastAsia"/>
                <w:lang w:eastAsia="zh-CN"/>
              </w:rPr>
              <w:t xml:space="preserve">and </w:t>
            </w:r>
            <w:r w:rsidRPr="00931575">
              <w:rPr>
                <w:i/>
                <w:lang w:eastAsia="zh-CN"/>
              </w:rPr>
              <w:t>l</w:t>
            </w:r>
            <w:r w:rsidRPr="00931575">
              <w:rPr>
                <w:rFonts w:hint="eastAsia"/>
                <w:i/>
                <w:lang w:eastAsia="zh-CN"/>
              </w:rPr>
              <w:t xml:space="preserve"> </w:t>
            </w:r>
            <w:r w:rsidRPr="00931575">
              <w:rPr>
                <w:rFonts w:hint="eastAsia"/>
                <w:lang w:eastAsia="zh-CN"/>
              </w:rPr>
              <w:t>=</w:t>
            </w:r>
            <w:r w:rsidRPr="00931575">
              <w:rPr>
                <w:lang w:eastAsia="zh-CN"/>
              </w:rPr>
              <w:t xml:space="preserve"> </w:t>
            </w:r>
            <w:r w:rsidRPr="00931575">
              <w:rPr>
                <w:rFonts w:hint="eastAsia"/>
                <w:lang w:eastAsia="zh-CN"/>
              </w:rPr>
              <w:t>8</w:t>
            </w:r>
            <w:r w:rsidRPr="00931575">
              <w:rPr>
                <w:rFonts w:hint="eastAsia"/>
              </w:rPr>
              <w:t xml:space="preserve"> as per table </w:t>
            </w:r>
            <w:r w:rsidRPr="00931575">
              <w:t>6.4.1.1.3-3</w:t>
            </w:r>
            <w:r w:rsidRPr="00931575">
              <w:rPr>
                <w:rFonts w:hint="eastAsia"/>
              </w:rPr>
              <w:t xml:space="preserve"> of TS</w:t>
            </w:r>
            <w:r w:rsidRPr="00931575">
              <w:t> </w:t>
            </w:r>
            <w:r w:rsidRPr="00931575">
              <w:rPr>
                <w:rFonts w:hint="eastAsia"/>
              </w:rPr>
              <w:t>38.211</w:t>
            </w:r>
            <w:r w:rsidRPr="00931575">
              <w:t> </w:t>
            </w:r>
            <w:r w:rsidRPr="00931575">
              <w:rPr>
                <w:rFonts w:hint="eastAsia"/>
              </w:rPr>
              <w:t>[</w:t>
            </w:r>
            <w:r w:rsidRPr="00931575">
              <w:t>20</w:t>
            </w:r>
            <w:r w:rsidRPr="00931575">
              <w:rPr>
                <w:rFonts w:hint="eastAsia"/>
              </w:rPr>
              <w:t>].</w:t>
            </w:r>
          </w:p>
          <w:p w14:paraId="429FCC30" w14:textId="77777777" w:rsidR="00DF6E6A" w:rsidRDefault="00DF6E6A" w:rsidP="009C397C">
            <w:pPr>
              <w:pStyle w:val="TAN"/>
              <w:rPr>
                <w:lang w:eastAsia="zh-CN"/>
              </w:rPr>
            </w:pPr>
            <w:r w:rsidRPr="00931575">
              <w:rPr>
                <w:rFonts w:hint="eastAsia"/>
              </w:rPr>
              <w:t>NOTE</w:t>
            </w:r>
            <w:r w:rsidRPr="00931575">
              <w:t> </w:t>
            </w:r>
            <w:r w:rsidRPr="00931575">
              <w:rPr>
                <w:rFonts w:hint="eastAsia"/>
                <w:lang w:eastAsia="zh-CN"/>
              </w:rPr>
              <w:t>2</w:t>
            </w:r>
            <w:r w:rsidRPr="00931575">
              <w:rPr>
                <w:rFonts w:hint="eastAsia"/>
              </w:rPr>
              <w:t>:</w:t>
            </w:r>
            <w:r w:rsidRPr="00931575">
              <w:rPr>
                <w:rFonts w:hint="eastAsia"/>
              </w:rPr>
              <w:tab/>
            </w:r>
            <w:r w:rsidRPr="00931575">
              <w:t>Code block size including CRC (bits)</w:t>
            </w:r>
            <w:r w:rsidRPr="00931575">
              <w:rPr>
                <w:rFonts w:hint="eastAsia"/>
                <w:lang w:eastAsia="zh-CN"/>
              </w:rPr>
              <w:t xml:space="preserve"> equals to </w:t>
            </w:r>
            <w:r w:rsidRPr="00931575">
              <w:rPr>
                <w:i/>
                <w:lang w:eastAsia="zh-CN"/>
              </w:rPr>
              <w:t>K'</w:t>
            </w:r>
            <w:r w:rsidRPr="00931575">
              <w:rPr>
                <w:rFonts w:hint="eastAsia"/>
                <w:lang w:eastAsia="zh-CN"/>
              </w:rPr>
              <w:t xml:space="preserve"> in clause</w:t>
            </w:r>
            <w:r w:rsidRPr="00931575">
              <w:rPr>
                <w:lang w:eastAsia="zh-CN"/>
              </w:rPr>
              <w:t> 5.2.2</w:t>
            </w:r>
            <w:r w:rsidRPr="00931575">
              <w:rPr>
                <w:rFonts w:hint="eastAsia"/>
                <w:lang w:eastAsia="zh-CN"/>
              </w:rPr>
              <w:t xml:space="preserve"> of TS</w:t>
            </w:r>
            <w:r w:rsidRPr="00931575">
              <w:rPr>
                <w:lang w:eastAsia="zh-CN"/>
              </w:rPr>
              <w:t> </w:t>
            </w:r>
            <w:r w:rsidRPr="00931575">
              <w:rPr>
                <w:rFonts w:hint="eastAsia"/>
                <w:lang w:eastAsia="zh-CN"/>
              </w:rPr>
              <w:t>38.212</w:t>
            </w:r>
            <w:r w:rsidRPr="00931575">
              <w:rPr>
                <w:lang w:eastAsia="zh-CN"/>
              </w:rPr>
              <w:t> </w:t>
            </w:r>
            <w:r w:rsidRPr="00931575">
              <w:rPr>
                <w:rFonts w:hint="eastAsia"/>
                <w:lang w:eastAsia="zh-CN"/>
              </w:rPr>
              <w:t>[1</w:t>
            </w:r>
            <w:r w:rsidRPr="00931575">
              <w:rPr>
                <w:lang w:eastAsia="zh-CN"/>
              </w:rPr>
              <w:t>9</w:t>
            </w:r>
            <w:r w:rsidRPr="00931575">
              <w:rPr>
                <w:rFonts w:hint="eastAsia"/>
                <w:lang w:eastAsia="zh-CN"/>
              </w:rPr>
              <w:t>].</w:t>
            </w:r>
          </w:p>
          <w:p w14:paraId="07693897" w14:textId="77777777" w:rsidR="00DF6E6A" w:rsidRPr="00931575" w:rsidRDefault="00DF6E6A" w:rsidP="009C397C">
            <w:pPr>
              <w:pStyle w:val="TAN"/>
              <w:rPr>
                <w:lang w:eastAsia="zh-CN"/>
              </w:rPr>
            </w:pPr>
            <w:r w:rsidRPr="00955615">
              <w:t>NOTE</w:t>
            </w:r>
            <w:r>
              <w:t xml:space="preserve"> 3</w:t>
            </w:r>
            <w:r w:rsidRPr="00955615">
              <w:t>:</w:t>
            </w:r>
            <w:r w:rsidRPr="00931575">
              <w:rPr>
                <w:rFonts w:hint="eastAsia"/>
              </w:rPr>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p>
        </w:tc>
      </w:tr>
    </w:tbl>
    <w:p w14:paraId="7BE65B5C" w14:textId="77777777" w:rsidR="00DF6E6A" w:rsidRDefault="00DF6E6A" w:rsidP="00DF6E6A">
      <w:pPr>
        <w:rPr>
          <w:ins w:id="4209" w:author="Ericsson_Nicholas_Pu" w:date="2023-02-11T20:32:00Z"/>
          <w:noProof/>
          <w:lang w:eastAsia="zh-CN"/>
        </w:rPr>
      </w:pPr>
    </w:p>
    <w:p w14:paraId="4F4BD6D3" w14:textId="77777777" w:rsidR="00DF6E6A" w:rsidRPr="00F95B02" w:rsidRDefault="00DF6E6A" w:rsidP="00DF6E6A">
      <w:pPr>
        <w:pStyle w:val="TH"/>
        <w:rPr>
          <w:ins w:id="4210" w:author="Ericsson_Nicholas_Pu" w:date="2023-02-11T20:32:00Z"/>
          <w:lang w:eastAsia="zh-CN"/>
        </w:rPr>
      </w:pPr>
      <w:ins w:id="4211" w:author="Ericsson_Nicholas_Pu" w:date="2023-02-11T20:32:00Z">
        <w:r w:rsidRPr="00F95B02">
          <w:rPr>
            <w:rFonts w:eastAsia="Malgun Gothic"/>
          </w:rPr>
          <w:lastRenderedPageBreak/>
          <w:t>Table A.</w:t>
        </w:r>
        <w:r w:rsidRPr="00F95B02">
          <w:rPr>
            <w:lang w:eastAsia="zh-CN"/>
          </w:rPr>
          <w:t>5</w:t>
        </w:r>
        <w:r w:rsidRPr="00F95B02">
          <w:rPr>
            <w:rFonts w:eastAsia="Malgun Gothic"/>
          </w:rPr>
          <w:t>-</w:t>
        </w:r>
        <w:r w:rsidRPr="00F95B02">
          <w:rPr>
            <w:lang w:eastAsia="zh-CN"/>
          </w:rPr>
          <w:t>4</w:t>
        </w:r>
        <w:r>
          <w:rPr>
            <w:lang w:eastAsia="zh-CN"/>
          </w:rPr>
          <w:t>A</w:t>
        </w:r>
        <w:r w:rsidRPr="00F95B02">
          <w:rPr>
            <w:rFonts w:eastAsia="Malgun Gothic"/>
          </w:rPr>
          <w:t>: FRC parameters for</w:t>
        </w:r>
        <w:r w:rsidRPr="00F95B02">
          <w:rPr>
            <w:lang w:eastAsia="zh-CN"/>
          </w:rPr>
          <w:t xml:space="preserve"> FR2</w:t>
        </w:r>
        <w:r>
          <w:rPr>
            <w:lang w:eastAsia="zh-CN"/>
          </w:rPr>
          <w:t>-2</w:t>
        </w:r>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1 transmission layer</w:t>
        </w:r>
        <w:r w:rsidRPr="00F95B02">
          <w:rPr>
            <w:rFonts w:eastAsia="Malgun Gothic"/>
          </w:rPr>
          <w:t xml:space="preserve"> (</w:t>
        </w:r>
        <w:r w:rsidRPr="00F95B02">
          <w:rPr>
            <w:lang w:eastAsia="zh-CN"/>
          </w:rPr>
          <w:t>64QAM</w:t>
        </w:r>
        <w:r w:rsidRPr="00F95B02">
          <w:rPr>
            <w:rFonts w:eastAsia="Malgun Gothic"/>
          </w:rPr>
          <w:t>, R=567/1024)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5"/>
        <w:gridCol w:w="1620"/>
        <w:gridCol w:w="1620"/>
        <w:gridCol w:w="1620"/>
      </w:tblGrid>
      <w:tr w:rsidR="00DF6E6A" w:rsidRPr="00F95B02" w14:paraId="1373A062" w14:textId="77777777" w:rsidTr="009C397C">
        <w:trPr>
          <w:cantSplit/>
          <w:jc w:val="center"/>
          <w:ins w:id="4212" w:author="Ericsson_Nicholas_Pu" w:date="2023-02-11T20:32:00Z"/>
        </w:trPr>
        <w:tc>
          <w:tcPr>
            <w:tcW w:w="4315" w:type="dxa"/>
          </w:tcPr>
          <w:p w14:paraId="2B7D46FA" w14:textId="77777777" w:rsidR="00DF6E6A" w:rsidRPr="00F95B02" w:rsidRDefault="00DF6E6A" w:rsidP="009C397C">
            <w:pPr>
              <w:pStyle w:val="TAH"/>
              <w:rPr>
                <w:ins w:id="4213" w:author="Ericsson_Nicholas_Pu" w:date="2023-02-11T20:32:00Z"/>
              </w:rPr>
            </w:pPr>
            <w:ins w:id="4214" w:author="Ericsson_Nicholas_Pu" w:date="2023-02-11T20:32:00Z">
              <w:r w:rsidRPr="00F95B02">
                <w:t>Reference channel</w:t>
              </w:r>
            </w:ins>
          </w:p>
        </w:tc>
        <w:tc>
          <w:tcPr>
            <w:tcW w:w="1620" w:type="dxa"/>
          </w:tcPr>
          <w:p w14:paraId="0018B4FF" w14:textId="77777777" w:rsidR="00DF6E6A" w:rsidRPr="00F95B02" w:rsidRDefault="00DF6E6A" w:rsidP="009C397C">
            <w:pPr>
              <w:pStyle w:val="TAH"/>
              <w:rPr>
                <w:ins w:id="4215" w:author="Ericsson_Nicholas_Pu" w:date="2023-02-11T20:32:00Z"/>
                <w:lang w:eastAsia="zh-CN"/>
              </w:rPr>
            </w:pPr>
            <w:ins w:id="4216" w:author="Ericsson_Nicholas_Pu" w:date="2023-02-11T20:32:00Z">
              <w:r w:rsidRPr="00F95B02">
                <w:rPr>
                  <w:lang w:eastAsia="zh-CN"/>
                </w:rPr>
                <w:t>G-FR2-A5-</w:t>
              </w:r>
              <w:r>
                <w:rPr>
                  <w:lang w:eastAsia="zh-CN"/>
                </w:rPr>
                <w:t>11</w:t>
              </w:r>
            </w:ins>
          </w:p>
        </w:tc>
        <w:tc>
          <w:tcPr>
            <w:tcW w:w="1620" w:type="dxa"/>
          </w:tcPr>
          <w:p w14:paraId="4EE45BC0" w14:textId="77777777" w:rsidR="00DF6E6A" w:rsidRPr="00F95B02" w:rsidRDefault="00DF6E6A" w:rsidP="009C397C">
            <w:pPr>
              <w:pStyle w:val="TAH"/>
              <w:rPr>
                <w:ins w:id="4217" w:author="Ericsson_Nicholas_Pu" w:date="2023-02-11T20:32:00Z"/>
                <w:lang w:eastAsia="zh-CN"/>
              </w:rPr>
            </w:pPr>
            <w:ins w:id="4218" w:author="Ericsson_Nicholas_Pu" w:date="2023-02-11T20:32:00Z">
              <w:r w:rsidRPr="00F95B02">
                <w:rPr>
                  <w:lang w:eastAsia="zh-CN"/>
                </w:rPr>
                <w:t>G-FR2-A5-</w:t>
              </w:r>
              <w:r>
                <w:rPr>
                  <w:lang w:eastAsia="zh-CN"/>
                </w:rPr>
                <w:t>12</w:t>
              </w:r>
            </w:ins>
          </w:p>
        </w:tc>
        <w:tc>
          <w:tcPr>
            <w:tcW w:w="1620" w:type="dxa"/>
          </w:tcPr>
          <w:p w14:paraId="29A0A8AC" w14:textId="77777777" w:rsidR="00DF6E6A" w:rsidRPr="00F95B02" w:rsidRDefault="00DF6E6A" w:rsidP="009C397C">
            <w:pPr>
              <w:pStyle w:val="TAH"/>
              <w:rPr>
                <w:ins w:id="4219" w:author="Ericsson_Nicholas_Pu" w:date="2023-02-11T20:32:00Z"/>
              </w:rPr>
            </w:pPr>
            <w:ins w:id="4220" w:author="Ericsson_Nicholas_Pu" w:date="2023-02-11T20:32:00Z">
              <w:r w:rsidRPr="00F95B02">
                <w:rPr>
                  <w:lang w:eastAsia="zh-CN"/>
                </w:rPr>
                <w:t>G-FR2-A5-</w:t>
              </w:r>
              <w:r>
                <w:rPr>
                  <w:lang w:eastAsia="zh-CN"/>
                </w:rPr>
                <w:t>13</w:t>
              </w:r>
            </w:ins>
          </w:p>
        </w:tc>
      </w:tr>
      <w:tr w:rsidR="00DF6E6A" w:rsidRPr="00F95B02" w14:paraId="501E09C3" w14:textId="77777777" w:rsidTr="009C397C">
        <w:trPr>
          <w:cantSplit/>
          <w:jc w:val="center"/>
          <w:ins w:id="4221" w:author="Ericsson_Nicholas_Pu" w:date="2023-02-11T20:32:00Z"/>
        </w:trPr>
        <w:tc>
          <w:tcPr>
            <w:tcW w:w="4315" w:type="dxa"/>
          </w:tcPr>
          <w:p w14:paraId="55DC9788" w14:textId="77777777" w:rsidR="00DF6E6A" w:rsidRPr="00F95B02" w:rsidRDefault="00DF6E6A" w:rsidP="009C397C">
            <w:pPr>
              <w:pStyle w:val="TAC"/>
              <w:rPr>
                <w:ins w:id="4222" w:author="Ericsson_Nicholas_Pu" w:date="2023-02-11T20:32:00Z"/>
                <w:lang w:eastAsia="zh-CN"/>
              </w:rPr>
            </w:pPr>
            <w:ins w:id="4223" w:author="Ericsson_Nicholas_Pu" w:date="2023-02-11T20:32:00Z">
              <w:r w:rsidRPr="00F95B02">
                <w:rPr>
                  <w:lang w:eastAsia="zh-CN"/>
                </w:rPr>
                <w:t>Subcarrier spacing [kHz]</w:t>
              </w:r>
            </w:ins>
          </w:p>
        </w:tc>
        <w:tc>
          <w:tcPr>
            <w:tcW w:w="1620" w:type="dxa"/>
          </w:tcPr>
          <w:p w14:paraId="0AAE24A3" w14:textId="77777777" w:rsidR="00DF6E6A" w:rsidRDefault="00DF6E6A" w:rsidP="009C397C">
            <w:pPr>
              <w:pStyle w:val="TAC"/>
              <w:rPr>
                <w:ins w:id="4224" w:author="Ericsson_Nicholas_Pu" w:date="2023-02-11T20:32:00Z"/>
                <w:lang w:eastAsia="zh-CN"/>
              </w:rPr>
            </w:pPr>
            <w:ins w:id="4225" w:author="Ericsson_Nicholas_Pu" w:date="2023-02-11T20:32:00Z">
              <w:r w:rsidRPr="00F95B02">
                <w:rPr>
                  <w:lang w:eastAsia="zh-CN"/>
                </w:rPr>
                <w:t>120</w:t>
              </w:r>
            </w:ins>
          </w:p>
        </w:tc>
        <w:tc>
          <w:tcPr>
            <w:tcW w:w="1620" w:type="dxa"/>
          </w:tcPr>
          <w:p w14:paraId="55C027BA" w14:textId="77777777" w:rsidR="00DF6E6A" w:rsidRDefault="00DF6E6A" w:rsidP="009C397C">
            <w:pPr>
              <w:pStyle w:val="TAC"/>
              <w:rPr>
                <w:ins w:id="4226" w:author="Ericsson_Nicholas_Pu" w:date="2023-02-11T20:32:00Z"/>
                <w:lang w:eastAsia="zh-CN"/>
              </w:rPr>
            </w:pPr>
            <w:ins w:id="4227" w:author="Ericsson_Nicholas_Pu" w:date="2023-02-11T20:32:00Z">
              <w:r w:rsidRPr="00F95B02">
                <w:rPr>
                  <w:lang w:eastAsia="zh-CN"/>
                </w:rPr>
                <w:t>120</w:t>
              </w:r>
            </w:ins>
          </w:p>
        </w:tc>
        <w:tc>
          <w:tcPr>
            <w:tcW w:w="1620" w:type="dxa"/>
          </w:tcPr>
          <w:p w14:paraId="47C0F259" w14:textId="77777777" w:rsidR="00DF6E6A" w:rsidRPr="00F95B02" w:rsidRDefault="00DF6E6A" w:rsidP="009C397C">
            <w:pPr>
              <w:pStyle w:val="TAC"/>
              <w:rPr>
                <w:ins w:id="4228" w:author="Ericsson_Nicholas_Pu" w:date="2023-02-11T20:32:00Z"/>
              </w:rPr>
            </w:pPr>
            <w:ins w:id="4229" w:author="Ericsson_Nicholas_Pu" w:date="2023-02-11T20:32:00Z">
              <w:r>
                <w:rPr>
                  <w:lang w:eastAsia="zh-CN"/>
                </w:rPr>
                <w:t>48</w:t>
              </w:r>
              <w:r w:rsidRPr="00F95B02">
                <w:rPr>
                  <w:lang w:eastAsia="zh-CN"/>
                </w:rPr>
                <w:t>0</w:t>
              </w:r>
            </w:ins>
          </w:p>
        </w:tc>
      </w:tr>
      <w:tr w:rsidR="00DF6E6A" w:rsidRPr="00F95B02" w14:paraId="2ADF433B" w14:textId="77777777" w:rsidTr="009C397C">
        <w:trPr>
          <w:cantSplit/>
          <w:jc w:val="center"/>
          <w:ins w:id="4230" w:author="Ericsson_Nicholas_Pu" w:date="2023-02-11T20:32:00Z"/>
        </w:trPr>
        <w:tc>
          <w:tcPr>
            <w:tcW w:w="4315" w:type="dxa"/>
          </w:tcPr>
          <w:p w14:paraId="2B6957FB" w14:textId="77777777" w:rsidR="00DF6E6A" w:rsidRPr="00F95B02" w:rsidRDefault="00DF6E6A" w:rsidP="009C397C">
            <w:pPr>
              <w:pStyle w:val="TAC"/>
              <w:rPr>
                <w:ins w:id="4231" w:author="Ericsson_Nicholas_Pu" w:date="2023-02-11T20:32:00Z"/>
              </w:rPr>
            </w:pPr>
            <w:ins w:id="4232" w:author="Ericsson_Nicholas_Pu" w:date="2023-02-11T20:32:00Z">
              <w:r w:rsidRPr="00F95B02">
                <w:t>Allocated resource blocks</w:t>
              </w:r>
            </w:ins>
          </w:p>
        </w:tc>
        <w:tc>
          <w:tcPr>
            <w:tcW w:w="1620" w:type="dxa"/>
          </w:tcPr>
          <w:p w14:paraId="0360FF5F" w14:textId="77777777" w:rsidR="00DF6E6A" w:rsidRDefault="00DF6E6A" w:rsidP="009C397C">
            <w:pPr>
              <w:pStyle w:val="TAC"/>
              <w:rPr>
                <w:ins w:id="4233" w:author="Ericsson_Nicholas_Pu" w:date="2023-02-11T20:32:00Z"/>
                <w:rFonts w:eastAsia="Yu Mincho"/>
              </w:rPr>
            </w:pPr>
            <w:ins w:id="4234" w:author="Ericsson_Nicholas_Pu" w:date="2023-02-11T20:32:00Z">
              <w:r w:rsidRPr="00F95B02">
                <w:rPr>
                  <w:rFonts w:eastAsia="Yu Mincho"/>
                </w:rPr>
                <w:t>66</w:t>
              </w:r>
            </w:ins>
          </w:p>
        </w:tc>
        <w:tc>
          <w:tcPr>
            <w:tcW w:w="1620" w:type="dxa"/>
          </w:tcPr>
          <w:p w14:paraId="3B31820E" w14:textId="77777777" w:rsidR="00DF6E6A" w:rsidRDefault="00DF6E6A" w:rsidP="009C397C">
            <w:pPr>
              <w:pStyle w:val="TAC"/>
              <w:rPr>
                <w:ins w:id="4235" w:author="Ericsson_Nicholas_Pu" w:date="2023-02-11T20:32:00Z"/>
                <w:rFonts w:eastAsia="Yu Mincho"/>
              </w:rPr>
            </w:pPr>
            <w:ins w:id="4236" w:author="Ericsson_Nicholas_Pu" w:date="2023-02-11T20:32:00Z">
              <w:r w:rsidRPr="00F95B02">
                <w:rPr>
                  <w:rFonts w:eastAsia="Yu Mincho"/>
                </w:rPr>
                <w:t>66</w:t>
              </w:r>
            </w:ins>
          </w:p>
        </w:tc>
        <w:tc>
          <w:tcPr>
            <w:tcW w:w="1620" w:type="dxa"/>
          </w:tcPr>
          <w:p w14:paraId="755722CF" w14:textId="77777777" w:rsidR="00DF6E6A" w:rsidRPr="00F95B02" w:rsidRDefault="00DF6E6A" w:rsidP="009C397C">
            <w:pPr>
              <w:pStyle w:val="TAC"/>
              <w:rPr>
                <w:ins w:id="4237" w:author="Ericsson_Nicholas_Pu" w:date="2023-02-11T20:32:00Z"/>
                <w:rFonts w:eastAsia="Yu Mincho"/>
              </w:rPr>
            </w:pPr>
            <w:ins w:id="4238" w:author="Ericsson_Nicholas_Pu" w:date="2023-02-11T20:32:00Z">
              <w:r>
                <w:rPr>
                  <w:rFonts w:eastAsia="Yu Mincho"/>
                </w:rPr>
                <w:t>66</w:t>
              </w:r>
            </w:ins>
          </w:p>
        </w:tc>
      </w:tr>
      <w:tr w:rsidR="00DF6E6A" w:rsidRPr="00F95B02" w14:paraId="47A77DE8" w14:textId="77777777" w:rsidTr="009C397C">
        <w:trPr>
          <w:cantSplit/>
          <w:jc w:val="center"/>
          <w:ins w:id="4239" w:author="Ericsson_Nicholas_Pu" w:date="2023-02-11T20:32:00Z"/>
        </w:trPr>
        <w:tc>
          <w:tcPr>
            <w:tcW w:w="4315" w:type="dxa"/>
          </w:tcPr>
          <w:p w14:paraId="5222F4CA" w14:textId="77777777" w:rsidR="00DF6E6A" w:rsidRPr="00F95B02" w:rsidRDefault="00DF6E6A" w:rsidP="009C397C">
            <w:pPr>
              <w:pStyle w:val="TAC"/>
              <w:rPr>
                <w:ins w:id="4240" w:author="Ericsson_Nicholas_Pu" w:date="2023-02-11T20:32:00Z"/>
                <w:lang w:eastAsia="zh-CN"/>
              </w:rPr>
            </w:pPr>
            <w:ins w:id="4241" w:author="Ericsson_Nicholas_Pu" w:date="2023-02-11T20:32:00Z">
              <w:r w:rsidRPr="00F95B02">
                <w:rPr>
                  <w:lang w:eastAsia="zh-CN"/>
                </w:rPr>
                <w:t>CP</w:t>
              </w:r>
              <w:r w:rsidRPr="00F95B02">
                <w:t xml:space="preserve">-OFDM Symbols per </w:t>
              </w:r>
              <w:r w:rsidRPr="00F95B02">
                <w:rPr>
                  <w:lang w:eastAsia="zh-CN"/>
                </w:rPr>
                <w:t>slot (Note 1)</w:t>
              </w:r>
            </w:ins>
          </w:p>
        </w:tc>
        <w:tc>
          <w:tcPr>
            <w:tcW w:w="1620" w:type="dxa"/>
          </w:tcPr>
          <w:p w14:paraId="2215D8BA" w14:textId="77777777" w:rsidR="00DF6E6A" w:rsidRDefault="00DF6E6A" w:rsidP="009C397C">
            <w:pPr>
              <w:pStyle w:val="TAC"/>
              <w:rPr>
                <w:ins w:id="4242" w:author="Ericsson_Nicholas_Pu" w:date="2023-02-11T20:32:00Z"/>
                <w:lang w:eastAsia="zh-CN"/>
              </w:rPr>
            </w:pPr>
            <w:ins w:id="4243" w:author="Ericsson_Nicholas_Pu" w:date="2023-02-11T20:32:00Z">
              <w:r w:rsidRPr="00F95B02">
                <w:rPr>
                  <w:lang w:eastAsia="zh-CN"/>
                </w:rPr>
                <w:t>8</w:t>
              </w:r>
            </w:ins>
          </w:p>
        </w:tc>
        <w:tc>
          <w:tcPr>
            <w:tcW w:w="1620" w:type="dxa"/>
          </w:tcPr>
          <w:p w14:paraId="3B282E43" w14:textId="77777777" w:rsidR="00DF6E6A" w:rsidRDefault="00DF6E6A" w:rsidP="009C397C">
            <w:pPr>
              <w:pStyle w:val="TAC"/>
              <w:rPr>
                <w:ins w:id="4244" w:author="Ericsson_Nicholas_Pu" w:date="2023-02-11T20:32:00Z"/>
                <w:lang w:eastAsia="zh-CN"/>
              </w:rPr>
            </w:pPr>
            <w:ins w:id="4245" w:author="Ericsson_Nicholas_Pu" w:date="2023-02-11T20:32:00Z">
              <w:r w:rsidRPr="00F95B02">
                <w:rPr>
                  <w:lang w:eastAsia="zh-CN"/>
                </w:rPr>
                <w:t>8</w:t>
              </w:r>
            </w:ins>
          </w:p>
        </w:tc>
        <w:tc>
          <w:tcPr>
            <w:tcW w:w="1620" w:type="dxa"/>
          </w:tcPr>
          <w:p w14:paraId="0F83A040" w14:textId="77777777" w:rsidR="00DF6E6A" w:rsidRPr="00F95B02" w:rsidRDefault="00DF6E6A" w:rsidP="009C397C">
            <w:pPr>
              <w:pStyle w:val="TAC"/>
              <w:rPr>
                <w:ins w:id="4246" w:author="Ericsson_Nicholas_Pu" w:date="2023-02-11T20:32:00Z"/>
                <w:lang w:eastAsia="zh-CN"/>
              </w:rPr>
            </w:pPr>
            <w:ins w:id="4247" w:author="Ericsson_Nicholas_Pu" w:date="2023-02-11T20:32:00Z">
              <w:r>
                <w:rPr>
                  <w:lang w:eastAsia="zh-CN"/>
                </w:rPr>
                <w:t>8</w:t>
              </w:r>
            </w:ins>
          </w:p>
        </w:tc>
      </w:tr>
      <w:tr w:rsidR="00DF6E6A" w:rsidRPr="00F95B02" w14:paraId="3EAFAD24" w14:textId="77777777" w:rsidTr="009C397C">
        <w:trPr>
          <w:cantSplit/>
          <w:jc w:val="center"/>
          <w:ins w:id="4248" w:author="Ericsson_Nicholas_Pu" w:date="2023-02-11T20:32:00Z"/>
        </w:trPr>
        <w:tc>
          <w:tcPr>
            <w:tcW w:w="4315" w:type="dxa"/>
          </w:tcPr>
          <w:p w14:paraId="7F961222" w14:textId="77777777" w:rsidR="00DF6E6A" w:rsidRPr="00F95B02" w:rsidRDefault="00DF6E6A" w:rsidP="009C397C">
            <w:pPr>
              <w:pStyle w:val="TAC"/>
              <w:rPr>
                <w:ins w:id="4249" w:author="Ericsson_Nicholas_Pu" w:date="2023-02-11T20:32:00Z"/>
              </w:rPr>
            </w:pPr>
            <w:ins w:id="4250" w:author="Ericsson_Nicholas_Pu" w:date="2023-02-11T20:32:00Z">
              <w:r w:rsidRPr="00F95B02">
                <w:t>Modulation</w:t>
              </w:r>
            </w:ins>
          </w:p>
        </w:tc>
        <w:tc>
          <w:tcPr>
            <w:tcW w:w="1620" w:type="dxa"/>
          </w:tcPr>
          <w:p w14:paraId="3B428EEC" w14:textId="77777777" w:rsidR="00DF6E6A" w:rsidRPr="00F95B02" w:rsidRDefault="00DF6E6A" w:rsidP="009C397C">
            <w:pPr>
              <w:pStyle w:val="TAC"/>
              <w:rPr>
                <w:ins w:id="4251" w:author="Ericsson_Nicholas_Pu" w:date="2023-02-11T20:32:00Z"/>
                <w:lang w:eastAsia="zh-CN"/>
              </w:rPr>
            </w:pPr>
            <w:ins w:id="4252" w:author="Ericsson_Nicholas_Pu" w:date="2023-02-11T20:32:00Z">
              <w:r w:rsidRPr="00F95B02">
                <w:rPr>
                  <w:lang w:eastAsia="zh-CN"/>
                </w:rPr>
                <w:t>64QAM</w:t>
              </w:r>
            </w:ins>
          </w:p>
        </w:tc>
        <w:tc>
          <w:tcPr>
            <w:tcW w:w="1620" w:type="dxa"/>
          </w:tcPr>
          <w:p w14:paraId="0371D538" w14:textId="77777777" w:rsidR="00DF6E6A" w:rsidRPr="00F95B02" w:rsidRDefault="00DF6E6A" w:rsidP="009C397C">
            <w:pPr>
              <w:pStyle w:val="TAC"/>
              <w:rPr>
                <w:ins w:id="4253" w:author="Ericsson_Nicholas_Pu" w:date="2023-02-11T20:32:00Z"/>
                <w:lang w:eastAsia="zh-CN"/>
              </w:rPr>
            </w:pPr>
            <w:ins w:id="4254" w:author="Ericsson_Nicholas_Pu" w:date="2023-02-11T20:32:00Z">
              <w:r w:rsidRPr="00F95B02">
                <w:rPr>
                  <w:lang w:eastAsia="zh-CN"/>
                </w:rPr>
                <w:t>64QAM</w:t>
              </w:r>
            </w:ins>
          </w:p>
        </w:tc>
        <w:tc>
          <w:tcPr>
            <w:tcW w:w="1620" w:type="dxa"/>
          </w:tcPr>
          <w:p w14:paraId="410D84E2" w14:textId="77777777" w:rsidR="00DF6E6A" w:rsidRPr="00F95B02" w:rsidRDefault="00DF6E6A" w:rsidP="009C397C">
            <w:pPr>
              <w:pStyle w:val="TAC"/>
              <w:rPr>
                <w:ins w:id="4255" w:author="Ericsson_Nicholas_Pu" w:date="2023-02-11T20:32:00Z"/>
                <w:lang w:eastAsia="zh-CN"/>
              </w:rPr>
            </w:pPr>
            <w:ins w:id="4256" w:author="Ericsson_Nicholas_Pu" w:date="2023-02-11T20:32:00Z">
              <w:r w:rsidRPr="00F95B02">
                <w:rPr>
                  <w:lang w:eastAsia="zh-CN"/>
                </w:rPr>
                <w:t>64QAM</w:t>
              </w:r>
            </w:ins>
          </w:p>
        </w:tc>
      </w:tr>
      <w:tr w:rsidR="00DF6E6A" w:rsidRPr="00F95B02" w14:paraId="6BBBB782" w14:textId="77777777" w:rsidTr="009C397C">
        <w:trPr>
          <w:cantSplit/>
          <w:jc w:val="center"/>
          <w:ins w:id="4257" w:author="Ericsson_Nicholas_Pu" w:date="2023-02-11T20:32:00Z"/>
        </w:trPr>
        <w:tc>
          <w:tcPr>
            <w:tcW w:w="4315" w:type="dxa"/>
          </w:tcPr>
          <w:p w14:paraId="74920C27" w14:textId="77777777" w:rsidR="00DF6E6A" w:rsidRPr="00F95B02" w:rsidRDefault="00DF6E6A" w:rsidP="009C397C">
            <w:pPr>
              <w:pStyle w:val="TAC"/>
              <w:rPr>
                <w:ins w:id="4258" w:author="Ericsson_Nicholas_Pu" w:date="2023-02-11T20:32:00Z"/>
              </w:rPr>
            </w:pPr>
            <w:ins w:id="4259" w:author="Ericsson_Nicholas_Pu" w:date="2023-02-11T20:32:00Z">
              <w:r w:rsidRPr="00F95B02">
                <w:t>Code rate</w:t>
              </w:r>
              <w:r w:rsidRPr="00F95B02">
                <w:rPr>
                  <w:lang w:eastAsia="zh-CN"/>
                </w:rPr>
                <w:t xml:space="preserve"> (Note 2)</w:t>
              </w:r>
            </w:ins>
          </w:p>
        </w:tc>
        <w:tc>
          <w:tcPr>
            <w:tcW w:w="1620" w:type="dxa"/>
          </w:tcPr>
          <w:p w14:paraId="21E91859" w14:textId="77777777" w:rsidR="00DF6E6A" w:rsidRPr="00F95B02" w:rsidRDefault="00DF6E6A" w:rsidP="009C397C">
            <w:pPr>
              <w:pStyle w:val="TAC"/>
              <w:rPr>
                <w:ins w:id="4260" w:author="Ericsson_Nicholas_Pu" w:date="2023-02-11T20:32:00Z"/>
                <w:rFonts w:eastAsia="Malgun Gothic"/>
              </w:rPr>
            </w:pPr>
            <w:ins w:id="4261" w:author="Ericsson_Nicholas_Pu" w:date="2023-02-11T20:32:00Z">
              <w:r w:rsidRPr="00F95B02">
                <w:rPr>
                  <w:rFonts w:eastAsia="Malgun Gothic"/>
                </w:rPr>
                <w:t>567/1024</w:t>
              </w:r>
            </w:ins>
          </w:p>
        </w:tc>
        <w:tc>
          <w:tcPr>
            <w:tcW w:w="1620" w:type="dxa"/>
          </w:tcPr>
          <w:p w14:paraId="0657E2A1" w14:textId="77777777" w:rsidR="00DF6E6A" w:rsidRPr="00F95B02" w:rsidRDefault="00DF6E6A" w:rsidP="009C397C">
            <w:pPr>
              <w:pStyle w:val="TAC"/>
              <w:rPr>
                <w:ins w:id="4262" w:author="Ericsson_Nicholas_Pu" w:date="2023-02-11T20:32:00Z"/>
                <w:rFonts w:eastAsia="Malgun Gothic"/>
              </w:rPr>
            </w:pPr>
            <w:ins w:id="4263" w:author="Ericsson_Nicholas_Pu" w:date="2023-02-11T20:32:00Z">
              <w:r w:rsidRPr="00F95B02">
                <w:rPr>
                  <w:rFonts w:eastAsia="Malgun Gothic"/>
                </w:rPr>
                <w:t>567/1024</w:t>
              </w:r>
            </w:ins>
          </w:p>
        </w:tc>
        <w:tc>
          <w:tcPr>
            <w:tcW w:w="1620" w:type="dxa"/>
          </w:tcPr>
          <w:p w14:paraId="749DFB39" w14:textId="77777777" w:rsidR="00DF6E6A" w:rsidRPr="00F95B02" w:rsidRDefault="00DF6E6A" w:rsidP="009C397C">
            <w:pPr>
              <w:pStyle w:val="TAC"/>
              <w:rPr>
                <w:ins w:id="4264" w:author="Ericsson_Nicholas_Pu" w:date="2023-02-11T20:32:00Z"/>
                <w:lang w:eastAsia="zh-CN"/>
              </w:rPr>
            </w:pPr>
            <w:ins w:id="4265" w:author="Ericsson_Nicholas_Pu" w:date="2023-02-11T20:32:00Z">
              <w:r w:rsidRPr="00F95B02">
                <w:rPr>
                  <w:rFonts w:eastAsia="Malgun Gothic"/>
                </w:rPr>
                <w:t>567/1024</w:t>
              </w:r>
            </w:ins>
          </w:p>
        </w:tc>
      </w:tr>
      <w:tr w:rsidR="00DF6E6A" w:rsidRPr="00F95B02" w14:paraId="7936B804" w14:textId="77777777" w:rsidTr="009C397C">
        <w:trPr>
          <w:cantSplit/>
          <w:jc w:val="center"/>
          <w:ins w:id="4266" w:author="Ericsson_Nicholas_Pu" w:date="2023-02-11T20:32:00Z"/>
        </w:trPr>
        <w:tc>
          <w:tcPr>
            <w:tcW w:w="4315" w:type="dxa"/>
          </w:tcPr>
          <w:p w14:paraId="1B7BF588" w14:textId="77777777" w:rsidR="00DF6E6A" w:rsidRPr="00F95B02" w:rsidRDefault="00DF6E6A" w:rsidP="009C397C">
            <w:pPr>
              <w:pStyle w:val="TAC"/>
              <w:rPr>
                <w:ins w:id="4267" w:author="Ericsson_Nicholas_Pu" w:date="2023-02-11T20:32:00Z"/>
              </w:rPr>
            </w:pPr>
            <w:ins w:id="4268" w:author="Ericsson_Nicholas_Pu" w:date="2023-02-11T20:32:00Z">
              <w:r w:rsidRPr="00F95B02">
                <w:t>Payload size (bits)</w:t>
              </w:r>
            </w:ins>
          </w:p>
        </w:tc>
        <w:tc>
          <w:tcPr>
            <w:tcW w:w="1620" w:type="dxa"/>
            <w:vAlign w:val="center"/>
          </w:tcPr>
          <w:p w14:paraId="7D872D42" w14:textId="77777777" w:rsidR="00DF6E6A" w:rsidRPr="00F95B02" w:rsidRDefault="00DF6E6A" w:rsidP="009C397C">
            <w:pPr>
              <w:pStyle w:val="TAC"/>
              <w:rPr>
                <w:ins w:id="4269" w:author="Ericsson_Nicholas_Pu" w:date="2023-02-11T20:32:00Z"/>
              </w:rPr>
            </w:pPr>
            <w:ins w:id="4270" w:author="Ericsson_Nicholas_Pu" w:date="2023-02-11T20:32:00Z">
              <w:r w:rsidRPr="00F95B02">
                <w:t>21000</w:t>
              </w:r>
            </w:ins>
          </w:p>
        </w:tc>
        <w:tc>
          <w:tcPr>
            <w:tcW w:w="1620" w:type="dxa"/>
          </w:tcPr>
          <w:p w14:paraId="45E0286C" w14:textId="77777777" w:rsidR="00DF6E6A" w:rsidRPr="00F95B02" w:rsidRDefault="00DF6E6A" w:rsidP="009C397C">
            <w:pPr>
              <w:pStyle w:val="TAC"/>
              <w:rPr>
                <w:ins w:id="4271" w:author="Ericsson_Nicholas_Pu" w:date="2023-02-11T20:32:00Z"/>
              </w:rPr>
            </w:pPr>
            <w:ins w:id="4272" w:author="Ericsson_Nicholas_Pu" w:date="2023-02-11T20:32:00Z">
              <w:r>
                <w:t>83976</w:t>
              </w:r>
            </w:ins>
          </w:p>
        </w:tc>
        <w:tc>
          <w:tcPr>
            <w:tcW w:w="1620" w:type="dxa"/>
            <w:vAlign w:val="center"/>
          </w:tcPr>
          <w:p w14:paraId="437BA35B" w14:textId="77777777" w:rsidR="00DF6E6A" w:rsidRPr="00F95B02" w:rsidRDefault="00DF6E6A" w:rsidP="009C397C">
            <w:pPr>
              <w:pStyle w:val="TAC"/>
              <w:rPr>
                <w:ins w:id="4273" w:author="Ericsson_Nicholas_Pu" w:date="2023-02-11T20:32:00Z"/>
              </w:rPr>
            </w:pPr>
            <w:ins w:id="4274" w:author="Ericsson_Nicholas_Pu" w:date="2023-02-11T20:32:00Z">
              <w:r w:rsidRPr="00F95B02">
                <w:t>21000</w:t>
              </w:r>
            </w:ins>
          </w:p>
        </w:tc>
      </w:tr>
      <w:tr w:rsidR="00DF6E6A" w:rsidRPr="00F95B02" w14:paraId="7EB618FD" w14:textId="77777777" w:rsidTr="009C397C">
        <w:trPr>
          <w:cantSplit/>
          <w:jc w:val="center"/>
          <w:ins w:id="4275" w:author="Ericsson_Nicholas_Pu" w:date="2023-02-11T20:32:00Z"/>
        </w:trPr>
        <w:tc>
          <w:tcPr>
            <w:tcW w:w="4315" w:type="dxa"/>
          </w:tcPr>
          <w:p w14:paraId="433E691D" w14:textId="77777777" w:rsidR="00DF6E6A" w:rsidRPr="00F95B02" w:rsidRDefault="00DF6E6A" w:rsidP="009C397C">
            <w:pPr>
              <w:pStyle w:val="TAC"/>
              <w:rPr>
                <w:ins w:id="4276" w:author="Ericsson_Nicholas_Pu" w:date="2023-02-11T20:32:00Z"/>
                <w:szCs w:val="22"/>
              </w:rPr>
            </w:pPr>
            <w:ins w:id="4277" w:author="Ericsson_Nicholas_Pu" w:date="2023-02-11T20:32:00Z">
              <w:r w:rsidRPr="00F95B02">
                <w:rPr>
                  <w:szCs w:val="22"/>
                </w:rPr>
                <w:t>Transport block CRC (bits)</w:t>
              </w:r>
            </w:ins>
          </w:p>
        </w:tc>
        <w:tc>
          <w:tcPr>
            <w:tcW w:w="1620" w:type="dxa"/>
          </w:tcPr>
          <w:p w14:paraId="4C535A85" w14:textId="77777777" w:rsidR="00DF6E6A" w:rsidRPr="00F95B02" w:rsidRDefault="00DF6E6A" w:rsidP="009C397C">
            <w:pPr>
              <w:pStyle w:val="TAC"/>
              <w:rPr>
                <w:ins w:id="4278" w:author="Ericsson_Nicholas_Pu" w:date="2023-02-11T20:32:00Z"/>
              </w:rPr>
            </w:pPr>
            <w:ins w:id="4279" w:author="Ericsson_Nicholas_Pu" w:date="2023-02-11T20:32:00Z">
              <w:r w:rsidRPr="00F95B02">
                <w:t>24</w:t>
              </w:r>
            </w:ins>
          </w:p>
        </w:tc>
        <w:tc>
          <w:tcPr>
            <w:tcW w:w="1620" w:type="dxa"/>
          </w:tcPr>
          <w:p w14:paraId="34C48A1E" w14:textId="77777777" w:rsidR="00DF6E6A" w:rsidRPr="00F95B02" w:rsidRDefault="00DF6E6A" w:rsidP="009C397C">
            <w:pPr>
              <w:pStyle w:val="TAC"/>
              <w:rPr>
                <w:ins w:id="4280" w:author="Ericsson_Nicholas_Pu" w:date="2023-02-11T20:32:00Z"/>
              </w:rPr>
            </w:pPr>
            <w:ins w:id="4281" w:author="Ericsson_Nicholas_Pu" w:date="2023-02-11T20:32:00Z">
              <w:r>
                <w:t>24</w:t>
              </w:r>
            </w:ins>
          </w:p>
        </w:tc>
        <w:tc>
          <w:tcPr>
            <w:tcW w:w="1620" w:type="dxa"/>
          </w:tcPr>
          <w:p w14:paraId="72F366A7" w14:textId="77777777" w:rsidR="00DF6E6A" w:rsidRPr="00F95B02" w:rsidRDefault="00DF6E6A" w:rsidP="009C397C">
            <w:pPr>
              <w:pStyle w:val="TAC"/>
              <w:rPr>
                <w:ins w:id="4282" w:author="Ericsson_Nicholas_Pu" w:date="2023-02-11T20:32:00Z"/>
              </w:rPr>
            </w:pPr>
            <w:ins w:id="4283" w:author="Ericsson_Nicholas_Pu" w:date="2023-02-11T20:32:00Z">
              <w:r w:rsidRPr="00F95B02">
                <w:t>24</w:t>
              </w:r>
            </w:ins>
          </w:p>
        </w:tc>
      </w:tr>
      <w:tr w:rsidR="00DF6E6A" w:rsidRPr="00F95B02" w14:paraId="50596A40" w14:textId="77777777" w:rsidTr="009C397C">
        <w:trPr>
          <w:cantSplit/>
          <w:jc w:val="center"/>
          <w:ins w:id="4284" w:author="Ericsson_Nicholas_Pu" w:date="2023-02-11T20:32:00Z"/>
        </w:trPr>
        <w:tc>
          <w:tcPr>
            <w:tcW w:w="4315" w:type="dxa"/>
          </w:tcPr>
          <w:p w14:paraId="2AE999B9" w14:textId="77777777" w:rsidR="00DF6E6A" w:rsidRPr="00F95B02" w:rsidRDefault="00DF6E6A" w:rsidP="009C397C">
            <w:pPr>
              <w:pStyle w:val="TAC"/>
              <w:rPr>
                <w:ins w:id="4285" w:author="Ericsson_Nicholas_Pu" w:date="2023-02-11T20:32:00Z"/>
              </w:rPr>
            </w:pPr>
            <w:ins w:id="4286" w:author="Ericsson_Nicholas_Pu" w:date="2023-02-11T20:32:00Z">
              <w:r w:rsidRPr="00F95B02">
                <w:t>Code block CRC size (bits)</w:t>
              </w:r>
            </w:ins>
          </w:p>
        </w:tc>
        <w:tc>
          <w:tcPr>
            <w:tcW w:w="1620" w:type="dxa"/>
          </w:tcPr>
          <w:p w14:paraId="5EBB12C4" w14:textId="77777777" w:rsidR="00DF6E6A" w:rsidRPr="00F95B02" w:rsidRDefault="00DF6E6A" w:rsidP="009C397C">
            <w:pPr>
              <w:pStyle w:val="TAC"/>
              <w:rPr>
                <w:ins w:id="4287" w:author="Ericsson_Nicholas_Pu" w:date="2023-02-11T20:32:00Z"/>
              </w:rPr>
            </w:pPr>
            <w:ins w:id="4288" w:author="Ericsson_Nicholas_Pu" w:date="2023-02-11T20:32:00Z">
              <w:r w:rsidRPr="00F95B02">
                <w:t>24</w:t>
              </w:r>
            </w:ins>
          </w:p>
        </w:tc>
        <w:tc>
          <w:tcPr>
            <w:tcW w:w="1620" w:type="dxa"/>
          </w:tcPr>
          <w:p w14:paraId="49CBCAC2" w14:textId="77777777" w:rsidR="00DF6E6A" w:rsidRPr="00F95B02" w:rsidRDefault="00DF6E6A" w:rsidP="009C397C">
            <w:pPr>
              <w:pStyle w:val="TAC"/>
              <w:rPr>
                <w:ins w:id="4289" w:author="Ericsson_Nicholas_Pu" w:date="2023-02-11T20:32:00Z"/>
              </w:rPr>
            </w:pPr>
            <w:ins w:id="4290" w:author="Ericsson_Nicholas_Pu" w:date="2023-02-11T20:32:00Z">
              <w:r>
                <w:t>24</w:t>
              </w:r>
            </w:ins>
          </w:p>
        </w:tc>
        <w:tc>
          <w:tcPr>
            <w:tcW w:w="1620" w:type="dxa"/>
          </w:tcPr>
          <w:p w14:paraId="2A2E6159" w14:textId="77777777" w:rsidR="00DF6E6A" w:rsidRPr="00F95B02" w:rsidRDefault="00DF6E6A" w:rsidP="009C397C">
            <w:pPr>
              <w:pStyle w:val="TAC"/>
              <w:rPr>
                <w:ins w:id="4291" w:author="Ericsson_Nicholas_Pu" w:date="2023-02-11T20:32:00Z"/>
              </w:rPr>
            </w:pPr>
            <w:ins w:id="4292" w:author="Ericsson_Nicholas_Pu" w:date="2023-02-11T20:32:00Z">
              <w:r w:rsidRPr="00F95B02">
                <w:t>24</w:t>
              </w:r>
            </w:ins>
          </w:p>
        </w:tc>
      </w:tr>
      <w:tr w:rsidR="00DF6E6A" w:rsidRPr="00F95B02" w14:paraId="44A90542" w14:textId="77777777" w:rsidTr="009C397C">
        <w:trPr>
          <w:cantSplit/>
          <w:jc w:val="center"/>
          <w:ins w:id="4293" w:author="Ericsson_Nicholas_Pu" w:date="2023-02-11T20:32:00Z"/>
        </w:trPr>
        <w:tc>
          <w:tcPr>
            <w:tcW w:w="4315" w:type="dxa"/>
          </w:tcPr>
          <w:p w14:paraId="114DE7B4" w14:textId="77777777" w:rsidR="00DF6E6A" w:rsidRPr="00F95B02" w:rsidRDefault="00DF6E6A" w:rsidP="009C397C">
            <w:pPr>
              <w:pStyle w:val="TAC"/>
              <w:rPr>
                <w:ins w:id="4294" w:author="Ericsson_Nicholas_Pu" w:date="2023-02-11T20:32:00Z"/>
              </w:rPr>
            </w:pPr>
            <w:ins w:id="4295" w:author="Ericsson_Nicholas_Pu" w:date="2023-02-11T20:32:00Z">
              <w:r w:rsidRPr="00F95B02">
                <w:t>Number of code blocks - C</w:t>
              </w:r>
            </w:ins>
          </w:p>
        </w:tc>
        <w:tc>
          <w:tcPr>
            <w:tcW w:w="1620" w:type="dxa"/>
            <w:vAlign w:val="center"/>
          </w:tcPr>
          <w:p w14:paraId="74BE9EAF" w14:textId="77777777" w:rsidR="00DF6E6A" w:rsidRPr="00F95B02" w:rsidRDefault="00DF6E6A" w:rsidP="009C397C">
            <w:pPr>
              <w:pStyle w:val="TAC"/>
              <w:rPr>
                <w:ins w:id="4296" w:author="Ericsson_Nicholas_Pu" w:date="2023-02-11T20:32:00Z"/>
              </w:rPr>
            </w:pPr>
            <w:ins w:id="4297" w:author="Ericsson_Nicholas_Pu" w:date="2023-02-11T20:32:00Z">
              <w:r w:rsidRPr="00F95B02">
                <w:t>3</w:t>
              </w:r>
            </w:ins>
          </w:p>
        </w:tc>
        <w:tc>
          <w:tcPr>
            <w:tcW w:w="1620" w:type="dxa"/>
          </w:tcPr>
          <w:p w14:paraId="4FDA858D" w14:textId="77777777" w:rsidR="00DF6E6A" w:rsidRPr="00F95B02" w:rsidRDefault="00DF6E6A" w:rsidP="009C397C">
            <w:pPr>
              <w:pStyle w:val="TAC"/>
              <w:rPr>
                <w:ins w:id="4298" w:author="Ericsson_Nicholas_Pu" w:date="2023-02-11T20:32:00Z"/>
              </w:rPr>
            </w:pPr>
            <w:ins w:id="4299" w:author="Ericsson_Nicholas_Pu" w:date="2023-02-11T20:32:00Z">
              <w:r>
                <w:t>10</w:t>
              </w:r>
            </w:ins>
          </w:p>
        </w:tc>
        <w:tc>
          <w:tcPr>
            <w:tcW w:w="1620" w:type="dxa"/>
            <w:vAlign w:val="center"/>
          </w:tcPr>
          <w:p w14:paraId="0D42544F" w14:textId="77777777" w:rsidR="00DF6E6A" w:rsidRPr="00F95B02" w:rsidRDefault="00DF6E6A" w:rsidP="009C397C">
            <w:pPr>
              <w:pStyle w:val="TAC"/>
              <w:rPr>
                <w:ins w:id="4300" w:author="Ericsson_Nicholas_Pu" w:date="2023-02-11T20:32:00Z"/>
              </w:rPr>
            </w:pPr>
            <w:ins w:id="4301" w:author="Ericsson_Nicholas_Pu" w:date="2023-02-11T20:32:00Z">
              <w:r w:rsidRPr="00F95B02">
                <w:t>3</w:t>
              </w:r>
            </w:ins>
          </w:p>
        </w:tc>
      </w:tr>
      <w:tr w:rsidR="00DF6E6A" w:rsidRPr="00F95B02" w14:paraId="7C5406CC" w14:textId="77777777" w:rsidTr="009C397C">
        <w:trPr>
          <w:cantSplit/>
          <w:jc w:val="center"/>
          <w:ins w:id="4302" w:author="Ericsson_Nicholas_Pu" w:date="2023-02-11T20:32:00Z"/>
        </w:trPr>
        <w:tc>
          <w:tcPr>
            <w:tcW w:w="4315" w:type="dxa"/>
          </w:tcPr>
          <w:p w14:paraId="233B9569" w14:textId="77777777" w:rsidR="00DF6E6A" w:rsidRPr="00F95B02" w:rsidRDefault="00DF6E6A" w:rsidP="009C397C">
            <w:pPr>
              <w:pStyle w:val="TAC"/>
              <w:rPr>
                <w:ins w:id="4303" w:author="Ericsson_Nicholas_Pu" w:date="2023-02-11T20:32:00Z"/>
                <w:lang w:eastAsia="zh-CN"/>
              </w:rPr>
            </w:pPr>
            <w:ins w:id="4304" w:author="Ericsson_Nicholas_Pu" w:date="2023-02-11T20:32:00Z">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ins>
          </w:p>
        </w:tc>
        <w:tc>
          <w:tcPr>
            <w:tcW w:w="1620" w:type="dxa"/>
            <w:vAlign w:val="center"/>
          </w:tcPr>
          <w:p w14:paraId="3FDFAE38" w14:textId="77777777" w:rsidR="00DF6E6A" w:rsidRPr="00F95B02" w:rsidRDefault="00DF6E6A" w:rsidP="009C397C">
            <w:pPr>
              <w:pStyle w:val="TAC"/>
              <w:rPr>
                <w:ins w:id="4305" w:author="Ericsson_Nicholas_Pu" w:date="2023-02-11T20:32:00Z"/>
                <w:lang w:eastAsia="zh-CN"/>
              </w:rPr>
            </w:pPr>
            <w:ins w:id="4306" w:author="Ericsson_Nicholas_Pu" w:date="2023-02-11T20:32:00Z">
              <w:r w:rsidRPr="00F95B02">
                <w:rPr>
                  <w:lang w:eastAsia="zh-CN"/>
                </w:rPr>
                <w:t>7032</w:t>
              </w:r>
            </w:ins>
          </w:p>
        </w:tc>
        <w:tc>
          <w:tcPr>
            <w:tcW w:w="1620" w:type="dxa"/>
          </w:tcPr>
          <w:p w14:paraId="032B625B" w14:textId="77777777" w:rsidR="00DF6E6A" w:rsidRPr="00F95B02" w:rsidRDefault="00DF6E6A" w:rsidP="009C397C">
            <w:pPr>
              <w:pStyle w:val="TAC"/>
              <w:rPr>
                <w:ins w:id="4307" w:author="Ericsson_Nicholas_Pu" w:date="2023-02-11T20:32:00Z"/>
                <w:lang w:eastAsia="zh-CN"/>
              </w:rPr>
            </w:pPr>
            <w:ins w:id="4308" w:author="Ericsson_Nicholas_Pu" w:date="2023-02-11T20:32:00Z">
              <w:r>
                <w:rPr>
                  <w:lang w:eastAsia="zh-CN"/>
                </w:rPr>
                <w:t>8424</w:t>
              </w:r>
            </w:ins>
          </w:p>
        </w:tc>
        <w:tc>
          <w:tcPr>
            <w:tcW w:w="1620" w:type="dxa"/>
            <w:vAlign w:val="center"/>
          </w:tcPr>
          <w:p w14:paraId="3268DF87" w14:textId="77777777" w:rsidR="00DF6E6A" w:rsidRPr="00F95B02" w:rsidRDefault="00DF6E6A" w:rsidP="009C397C">
            <w:pPr>
              <w:pStyle w:val="TAC"/>
              <w:rPr>
                <w:ins w:id="4309" w:author="Ericsson_Nicholas_Pu" w:date="2023-02-11T20:32:00Z"/>
                <w:lang w:eastAsia="zh-CN"/>
              </w:rPr>
            </w:pPr>
            <w:ins w:id="4310" w:author="Ericsson_Nicholas_Pu" w:date="2023-02-11T20:32:00Z">
              <w:r w:rsidRPr="00F95B02">
                <w:rPr>
                  <w:lang w:eastAsia="zh-CN"/>
                </w:rPr>
                <w:t>7032</w:t>
              </w:r>
            </w:ins>
          </w:p>
        </w:tc>
      </w:tr>
      <w:tr w:rsidR="00DF6E6A" w:rsidRPr="00F95B02" w14:paraId="5177090C" w14:textId="77777777" w:rsidTr="009C397C">
        <w:trPr>
          <w:cantSplit/>
          <w:jc w:val="center"/>
          <w:ins w:id="4311" w:author="Ericsson_Nicholas_Pu" w:date="2023-02-11T20:32:00Z"/>
        </w:trPr>
        <w:tc>
          <w:tcPr>
            <w:tcW w:w="4315" w:type="dxa"/>
            <w:tcBorders>
              <w:top w:val="single" w:sz="4" w:space="0" w:color="auto"/>
              <w:left w:val="single" w:sz="4" w:space="0" w:color="auto"/>
              <w:bottom w:val="single" w:sz="4" w:space="0" w:color="auto"/>
              <w:right w:val="single" w:sz="4" w:space="0" w:color="auto"/>
            </w:tcBorders>
          </w:tcPr>
          <w:p w14:paraId="3E95BF43" w14:textId="77777777" w:rsidR="00DF6E6A" w:rsidRPr="00F95B02" w:rsidRDefault="00DF6E6A" w:rsidP="009C397C">
            <w:pPr>
              <w:pStyle w:val="TAC"/>
              <w:rPr>
                <w:ins w:id="4312" w:author="Ericsson_Nicholas_Pu" w:date="2023-02-11T20:32:00Z"/>
                <w:lang w:eastAsia="zh-CN"/>
              </w:rPr>
            </w:pPr>
            <w:ins w:id="4313" w:author="Ericsson_Nicholas_Pu" w:date="2023-02-11T20:32:00Z">
              <w:r>
                <w:t xml:space="preserve">Total number of bits per </w:t>
              </w:r>
              <w:r>
                <w:rPr>
                  <w:lang w:eastAsia="zh-CN"/>
                </w:rPr>
                <w:t>slot without PT-RS</w:t>
              </w:r>
            </w:ins>
          </w:p>
        </w:tc>
        <w:tc>
          <w:tcPr>
            <w:tcW w:w="1620" w:type="dxa"/>
            <w:tcBorders>
              <w:top w:val="single" w:sz="4" w:space="0" w:color="auto"/>
              <w:left w:val="single" w:sz="4" w:space="0" w:color="auto"/>
              <w:bottom w:val="single" w:sz="4" w:space="0" w:color="auto"/>
              <w:right w:val="single" w:sz="4" w:space="0" w:color="auto"/>
            </w:tcBorders>
            <w:vAlign w:val="center"/>
          </w:tcPr>
          <w:p w14:paraId="11D7509F" w14:textId="77777777" w:rsidR="00DF6E6A" w:rsidRDefault="00DF6E6A" w:rsidP="009C397C">
            <w:pPr>
              <w:pStyle w:val="TAC"/>
              <w:rPr>
                <w:ins w:id="4314" w:author="Ericsson_Nicholas_Pu" w:date="2023-02-11T20:32:00Z"/>
              </w:rPr>
            </w:pPr>
            <w:ins w:id="4315" w:author="Ericsson_Nicholas_Pu" w:date="2023-02-11T20:32:00Z">
              <w:r>
                <w:t>38016</w:t>
              </w:r>
            </w:ins>
          </w:p>
        </w:tc>
        <w:tc>
          <w:tcPr>
            <w:tcW w:w="1620" w:type="dxa"/>
            <w:tcBorders>
              <w:top w:val="single" w:sz="4" w:space="0" w:color="auto"/>
              <w:left w:val="single" w:sz="4" w:space="0" w:color="auto"/>
              <w:bottom w:val="single" w:sz="4" w:space="0" w:color="auto"/>
              <w:right w:val="single" w:sz="4" w:space="0" w:color="auto"/>
            </w:tcBorders>
          </w:tcPr>
          <w:p w14:paraId="0C3CB117" w14:textId="77777777" w:rsidR="00DF6E6A" w:rsidRDefault="00DF6E6A" w:rsidP="009C397C">
            <w:pPr>
              <w:pStyle w:val="TAC"/>
              <w:rPr>
                <w:ins w:id="4316" w:author="Ericsson_Nicholas_Pu" w:date="2023-02-11T20:32:00Z"/>
              </w:rPr>
            </w:pPr>
            <w:ins w:id="4317" w:author="Ericsson_Nicholas_Pu" w:date="2023-02-11T20:32:00Z">
              <w:r>
                <w:t>152064</w:t>
              </w:r>
            </w:ins>
          </w:p>
        </w:tc>
        <w:tc>
          <w:tcPr>
            <w:tcW w:w="1620" w:type="dxa"/>
            <w:tcBorders>
              <w:top w:val="single" w:sz="4" w:space="0" w:color="auto"/>
              <w:left w:val="single" w:sz="4" w:space="0" w:color="auto"/>
              <w:bottom w:val="single" w:sz="4" w:space="0" w:color="auto"/>
              <w:right w:val="single" w:sz="4" w:space="0" w:color="auto"/>
            </w:tcBorders>
            <w:vAlign w:val="center"/>
          </w:tcPr>
          <w:p w14:paraId="0F628438" w14:textId="77777777" w:rsidR="00DF6E6A" w:rsidRPr="00F95B02" w:rsidRDefault="00DF6E6A" w:rsidP="009C397C">
            <w:pPr>
              <w:pStyle w:val="TAC"/>
              <w:rPr>
                <w:ins w:id="4318" w:author="Ericsson_Nicholas_Pu" w:date="2023-02-11T20:32:00Z"/>
              </w:rPr>
            </w:pPr>
            <w:ins w:id="4319" w:author="Ericsson_Nicholas_Pu" w:date="2023-02-11T20:32:00Z">
              <w:r>
                <w:t>38016</w:t>
              </w:r>
            </w:ins>
          </w:p>
        </w:tc>
      </w:tr>
      <w:tr w:rsidR="00DF6E6A" w:rsidRPr="00F95B02" w14:paraId="193472E2" w14:textId="77777777" w:rsidTr="009C397C">
        <w:trPr>
          <w:cantSplit/>
          <w:jc w:val="center"/>
          <w:ins w:id="4320" w:author="Ericsson_Nicholas_Pu" w:date="2023-02-11T20:32:00Z"/>
        </w:trPr>
        <w:tc>
          <w:tcPr>
            <w:tcW w:w="4315" w:type="dxa"/>
            <w:tcBorders>
              <w:top w:val="single" w:sz="4" w:space="0" w:color="auto"/>
              <w:left w:val="single" w:sz="4" w:space="0" w:color="auto"/>
              <w:bottom w:val="single" w:sz="4" w:space="0" w:color="auto"/>
              <w:right w:val="single" w:sz="4" w:space="0" w:color="auto"/>
            </w:tcBorders>
          </w:tcPr>
          <w:p w14:paraId="5EA2EDBF" w14:textId="77777777" w:rsidR="00DF6E6A" w:rsidRPr="00F95B02" w:rsidRDefault="00DF6E6A" w:rsidP="009C397C">
            <w:pPr>
              <w:pStyle w:val="TAC"/>
              <w:rPr>
                <w:ins w:id="4321" w:author="Ericsson_Nicholas_Pu" w:date="2023-02-11T20:32:00Z"/>
              </w:rPr>
            </w:pPr>
            <w:ins w:id="4322" w:author="Ericsson_Nicholas_Pu" w:date="2023-02-11T20:32:00Z">
              <w:r w:rsidRPr="00C6449B">
                <w:t xml:space="preserve">Total number of bits per </w:t>
              </w:r>
              <w:r w:rsidRPr="00C6449B">
                <w:rPr>
                  <w:lang w:eastAsia="zh-CN"/>
                </w:rPr>
                <w:t>slot</w:t>
              </w:r>
              <w:r>
                <w:rPr>
                  <w:lang w:eastAsia="zh-CN"/>
                </w:rPr>
                <w:t xml:space="preserve"> with PT-RS (Note 3)</w:t>
              </w:r>
            </w:ins>
          </w:p>
        </w:tc>
        <w:tc>
          <w:tcPr>
            <w:tcW w:w="1620" w:type="dxa"/>
            <w:tcBorders>
              <w:top w:val="single" w:sz="4" w:space="0" w:color="auto"/>
              <w:left w:val="single" w:sz="4" w:space="0" w:color="auto"/>
              <w:bottom w:val="single" w:sz="4" w:space="0" w:color="auto"/>
              <w:right w:val="single" w:sz="4" w:space="0" w:color="auto"/>
            </w:tcBorders>
            <w:vAlign w:val="center"/>
          </w:tcPr>
          <w:p w14:paraId="2B8790CE" w14:textId="77777777" w:rsidR="00DF6E6A" w:rsidRDefault="00DF6E6A" w:rsidP="009C397C">
            <w:pPr>
              <w:pStyle w:val="TAC"/>
              <w:rPr>
                <w:ins w:id="4323" w:author="Ericsson_Nicholas_Pu" w:date="2023-02-11T20:32:00Z"/>
                <w:lang w:eastAsia="zh-CN"/>
              </w:rPr>
            </w:pPr>
            <w:ins w:id="4324" w:author="Ericsson_Nicholas_Pu" w:date="2023-02-11T20:32:00Z">
              <w:r>
                <w:rPr>
                  <w:rFonts w:hint="eastAsia"/>
                  <w:lang w:eastAsia="zh-CN"/>
                </w:rPr>
                <w:t>3</w:t>
              </w:r>
              <w:r>
                <w:rPr>
                  <w:lang w:eastAsia="zh-CN"/>
                </w:rPr>
                <w:t>6432</w:t>
              </w:r>
            </w:ins>
          </w:p>
        </w:tc>
        <w:tc>
          <w:tcPr>
            <w:tcW w:w="1620" w:type="dxa"/>
            <w:tcBorders>
              <w:top w:val="single" w:sz="4" w:space="0" w:color="auto"/>
              <w:left w:val="single" w:sz="4" w:space="0" w:color="auto"/>
              <w:bottom w:val="single" w:sz="4" w:space="0" w:color="auto"/>
              <w:right w:val="single" w:sz="4" w:space="0" w:color="auto"/>
            </w:tcBorders>
          </w:tcPr>
          <w:p w14:paraId="0ACAEF34" w14:textId="77777777" w:rsidR="00DF6E6A" w:rsidRDefault="00DF6E6A" w:rsidP="009C397C">
            <w:pPr>
              <w:pStyle w:val="TAC"/>
              <w:rPr>
                <w:ins w:id="4325" w:author="Ericsson_Nicholas_Pu" w:date="2023-02-11T20:32:00Z"/>
                <w:lang w:eastAsia="zh-CN"/>
              </w:rPr>
            </w:pPr>
            <w:ins w:id="4326" w:author="Ericsson_Nicholas_Pu" w:date="2023-02-11T20:32:00Z">
              <w:r>
                <w:rPr>
                  <w:lang w:eastAsia="zh-CN"/>
                </w:rPr>
                <w:t>145728</w:t>
              </w:r>
            </w:ins>
          </w:p>
        </w:tc>
        <w:tc>
          <w:tcPr>
            <w:tcW w:w="1620" w:type="dxa"/>
            <w:tcBorders>
              <w:top w:val="single" w:sz="4" w:space="0" w:color="auto"/>
              <w:left w:val="single" w:sz="4" w:space="0" w:color="auto"/>
              <w:bottom w:val="single" w:sz="4" w:space="0" w:color="auto"/>
              <w:right w:val="single" w:sz="4" w:space="0" w:color="auto"/>
            </w:tcBorders>
            <w:vAlign w:val="center"/>
          </w:tcPr>
          <w:p w14:paraId="2647527E" w14:textId="77777777" w:rsidR="00DF6E6A" w:rsidRPr="00F95B02" w:rsidRDefault="00DF6E6A" w:rsidP="009C397C">
            <w:pPr>
              <w:pStyle w:val="TAC"/>
              <w:rPr>
                <w:ins w:id="4327" w:author="Ericsson_Nicholas_Pu" w:date="2023-02-11T20:32:00Z"/>
              </w:rPr>
            </w:pPr>
            <w:ins w:id="4328" w:author="Ericsson_Nicholas_Pu" w:date="2023-02-11T20:32:00Z">
              <w:r>
                <w:rPr>
                  <w:rFonts w:hint="eastAsia"/>
                  <w:lang w:eastAsia="zh-CN"/>
                </w:rPr>
                <w:t>3</w:t>
              </w:r>
              <w:r>
                <w:rPr>
                  <w:lang w:eastAsia="zh-CN"/>
                </w:rPr>
                <w:t>6432</w:t>
              </w:r>
            </w:ins>
          </w:p>
        </w:tc>
      </w:tr>
      <w:tr w:rsidR="00DF6E6A" w:rsidRPr="00F95B02" w14:paraId="3EF95C7C" w14:textId="77777777" w:rsidTr="009C397C">
        <w:trPr>
          <w:cantSplit/>
          <w:jc w:val="center"/>
          <w:ins w:id="4329" w:author="Ericsson_Nicholas_Pu" w:date="2023-02-11T20:32:00Z"/>
        </w:trPr>
        <w:tc>
          <w:tcPr>
            <w:tcW w:w="4315" w:type="dxa"/>
            <w:tcBorders>
              <w:top w:val="single" w:sz="4" w:space="0" w:color="auto"/>
              <w:left w:val="single" w:sz="4" w:space="0" w:color="auto"/>
              <w:bottom w:val="single" w:sz="4" w:space="0" w:color="auto"/>
              <w:right w:val="single" w:sz="4" w:space="0" w:color="auto"/>
            </w:tcBorders>
          </w:tcPr>
          <w:p w14:paraId="0C280A0B" w14:textId="77777777" w:rsidR="00DF6E6A" w:rsidRPr="00F95B02" w:rsidRDefault="00DF6E6A" w:rsidP="009C397C">
            <w:pPr>
              <w:pStyle w:val="TAC"/>
              <w:rPr>
                <w:ins w:id="4330" w:author="Ericsson_Nicholas_Pu" w:date="2023-02-11T20:32:00Z"/>
                <w:lang w:eastAsia="zh-CN"/>
              </w:rPr>
            </w:pPr>
            <w:ins w:id="4331" w:author="Ericsson_Nicholas_Pu" w:date="2023-02-11T20:32:00Z">
              <w:r>
                <w:t xml:space="preserve">Total symbols per </w:t>
              </w:r>
              <w:r>
                <w:rPr>
                  <w:lang w:eastAsia="zh-CN"/>
                </w:rPr>
                <w:t>slot without PT-RS</w:t>
              </w:r>
            </w:ins>
          </w:p>
        </w:tc>
        <w:tc>
          <w:tcPr>
            <w:tcW w:w="1620" w:type="dxa"/>
            <w:tcBorders>
              <w:top w:val="single" w:sz="4" w:space="0" w:color="auto"/>
              <w:left w:val="single" w:sz="4" w:space="0" w:color="auto"/>
              <w:bottom w:val="single" w:sz="4" w:space="0" w:color="auto"/>
              <w:right w:val="single" w:sz="4" w:space="0" w:color="auto"/>
            </w:tcBorders>
          </w:tcPr>
          <w:p w14:paraId="7715F579" w14:textId="77777777" w:rsidR="00DF6E6A" w:rsidRDefault="00DF6E6A" w:rsidP="009C397C">
            <w:pPr>
              <w:pStyle w:val="TAC"/>
              <w:rPr>
                <w:ins w:id="4332" w:author="Ericsson_Nicholas_Pu" w:date="2023-02-11T20:32:00Z"/>
              </w:rPr>
            </w:pPr>
            <w:ins w:id="4333" w:author="Ericsson_Nicholas_Pu" w:date="2023-02-11T20:32:00Z">
              <w:r>
                <w:t>6336</w:t>
              </w:r>
            </w:ins>
          </w:p>
        </w:tc>
        <w:tc>
          <w:tcPr>
            <w:tcW w:w="1620" w:type="dxa"/>
            <w:tcBorders>
              <w:top w:val="single" w:sz="4" w:space="0" w:color="auto"/>
              <w:left w:val="single" w:sz="4" w:space="0" w:color="auto"/>
              <w:bottom w:val="single" w:sz="4" w:space="0" w:color="auto"/>
              <w:right w:val="single" w:sz="4" w:space="0" w:color="auto"/>
            </w:tcBorders>
          </w:tcPr>
          <w:p w14:paraId="20772CFA" w14:textId="77777777" w:rsidR="00DF6E6A" w:rsidRDefault="00DF6E6A" w:rsidP="009C397C">
            <w:pPr>
              <w:pStyle w:val="TAC"/>
              <w:rPr>
                <w:ins w:id="4334" w:author="Ericsson_Nicholas_Pu" w:date="2023-02-11T20:32:00Z"/>
              </w:rPr>
            </w:pPr>
            <w:ins w:id="4335" w:author="Ericsson_Nicholas_Pu" w:date="2023-02-11T20:32:00Z">
              <w:r>
                <w:t>25344</w:t>
              </w:r>
            </w:ins>
          </w:p>
        </w:tc>
        <w:tc>
          <w:tcPr>
            <w:tcW w:w="1620" w:type="dxa"/>
            <w:tcBorders>
              <w:top w:val="single" w:sz="4" w:space="0" w:color="auto"/>
              <w:left w:val="single" w:sz="4" w:space="0" w:color="auto"/>
              <w:bottom w:val="single" w:sz="4" w:space="0" w:color="auto"/>
              <w:right w:val="single" w:sz="4" w:space="0" w:color="auto"/>
            </w:tcBorders>
          </w:tcPr>
          <w:p w14:paraId="17053CC7" w14:textId="77777777" w:rsidR="00DF6E6A" w:rsidRPr="00F95B02" w:rsidRDefault="00DF6E6A" w:rsidP="009C397C">
            <w:pPr>
              <w:pStyle w:val="TAC"/>
              <w:rPr>
                <w:ins w:id="4336" w:author="Ericsson_Nicholas_Pu" w:date="2023-02-11T20:32:00Z"/>
              </w:rPr>
            </w:pPr>
            <w:ins w:id="4337" w:author="Ericsson_Nicholas_Pu" w:date="2023-02-11T20:32:00Z">
              <w:r>
                <w:t>6336</w:t>
              </w:r>
            </w:ins>
          </w:p>
        </w:tc>
      </w:tr>
      <w:tr w:rsidR="00DF6E6A" w:rsidRPr="00F95B02" w14:paraId="4C3EB401" w14:textId="77777777" w:rsidTr="009C397C">
        <w:trPr>
          <w:cantSplit/>
          <w:jc w:val="center"/>
          <w:ins w:id="4338" w:author="Ericsson_Nicholas_Pu" w:date="2023-02-11T20:32:00Z"/>
        </w:trPr>
        <w:tc>
          <w:tcPr>
            <w:tcW w:w="4315" w:type="dxa"/>
            <w:tcBorders>
              <w:top w:val="single" w:sz="4" w:space="0" w:color="auto"/>
              <w:left w:val="single" w:sz="4" w:space="0" w:color="auto"/>
              <w:bottom w:val="single" w:sz="4" w:space="0" w:color="auto"/>
              <w:right w:val="single" w:sz="4" w:space="0" w:color="auto"/>
            </w:tcBorders>
          </w:tcPr>
          <w:p w14:paraId="7F5DD1BE" w14:textId="77777777" w:rsidR="00DF6E6A" w:rsidRPr="00F95B02" w:rsidRDefault="00DF6E6A" w:rsidP="009C397C">
            <w:pPr>
              <w:pStyle w:val="TAC"/>
              <w:rPr>
                <w:ins w:id="4339" w:author="Ericsson_Nicholas_Pu" w:date="2023-02-11T20:32:00Z"/>
              </w:rPr>
            </w:pPr>
            <w:ins w:id="4340" w:author="Ericsson_Nicholas_Pu" w:date="2023-02-11T20:32:00Z">
              <w:r w:rsidRPr="00C6449B">
                <w:t xml:space="preserve">Total symbols per </w:t>
              </w:r>
              <w:r w:rsidRPr="00C6449B">
                <w:rPr>
                  <w:lang w:eastAsia="zh-CN"/>
                </w:rPr>
                <w:t>slot</w:t>
              </w:r>
              <w:r>
                <w:rPr>
                  <w:lang w:eastAsia="zh-CN"/>
                </w:rPr>
                <w:t xml:space="preserve"> with PT-RS (Note 3)</w:t>
              </w:r>
            </w:ins>
          </w:p>
        </w:tc>
        <w:tc>
          <w:tcPr>
            <w:tcW w:w="1620" w:type="dxa"/>
            <w:tcBorders>
              <w:top w:val="single" w:sz="4" w:space="0" w:color="auto"/>
              <w:left w:val="single" w:sz="4" w:space="0" w:color="auto"/>
              <w:bottom w:val="single" w:sz="4" w:space="0" w:color="auto"/>
              <w:right w:val="single" w:sz="4" w:space="0" w:color="auto"/>
            </w:tcBorders>
          </w:tcPr>
          <w:p w14:paraId="4D4457EA" w14:textId="77777777" w:rsidR="00DF6E6A" w:rsidRDefault="00DF6E6A" w:rsidP="009C397C">
            <w:pPr>
              <w:pStyle w:val="TAC"/>
              <w:rPr>
                <w:ins w:id="4341" w:author="Ericsson_Nicholas_Pu" w:date="2023-02-11T20:32:00Z"/>
                <w:lang w:eastAsia="zh-CN"/>
              </w:rPr>
            </w:pPr>
            <w:ins w:id="4342" w:author="Ericsson_Nicholas_Pu" w:date="2023-02-11T20:32:00Z">
              <w:r>
                <w:rPr>
                  <w:rFonts w:hint="eastAsia"/>
                  <w:lang w:eastAsia="zh-CN"/>
                </w:rPr>
                <w:t>6</w:t>
              </w:r>
              <w:r>
                <w:rPr>
                  <w:lang w:eastAsia="zh-CN"/>
                </w:rPr>
                <w:t>072</w:t>
              </w:r>
            </w:ins>
          </w:p>
        </w:tc>
        <w:tc>
          <w:tcPr>
            <w:tcW w:w="1620" w:type="dxa"/>
            <w:tcBorders>
              <w:top w:val="single" w:sz="4" w:space="0" w:color="auto"/>
              <w:left w:val="single" w:sz="4" w:space="0" w:color="auto"/>
              <w:bottom w:val="single" w:sz="4" w:space="0" w:color="auto"/>
              <w:right w:val="single" w:sz="4" w:space="0" w:color="auto"/>
            </w:tcBorders>
          </w:tcPr>
          <w:p w14:paraId="51ED8971" w14:textId="77777777" w:rsidR="00DF6E6A" w:rsidRDefault="00DF6E6A" w:rsidP="009C397C">
            <w:pPr>
              <w:pStyle w:val="TAC"/>
              <w:rPr>
                <w:ins w:id="4343" w:author="Ericsson_Nicholas_Pu" w:date="2023-02-11T20:32:00Z"/>
                <w:lang w:eastAsia="zh-CN"/>
              </w:rPr>
            </w:pPr>
            <w:ins w:id="4344" w:author="Ericsson_Nicholas_Pu" w:date="2023-02-11T20:32:00Z">
              <w:r>
                <w:rPr>
                  <w:lang w:eastAsia="zh-CN"/>
                </w:rPr>
                <w:t>24288</w:t>
              </w:r>
            </w:ins>
          </w:p>
        </w:tc>
        <w:tc>
          <w:tcPr>
            <w:tcW w:w="1620" w:type="dxa"/>
            <w:tcBorders>
              <w:top w:val="single" w:sz="4" w:space="0" w:color="auto"/>
              <w:left w:val="single" w:sz="4" w:space="0" w:color="auto"/>
              <w:bottom w:val="single" w:sz="4" w:space="0" w:color="auto"/>
              <w:right w:val="single" w:sz="4" w:space="0" w:color="auto"/>
            </w:tcBorders>
          </w:tcPr>
          <w:p w14:paraId="20BEA14C" w14:textId="77777777" w:rsidR="00DF6E6A" w:rsidRPr="00F95B02" w:rsidRDefault="00DF6E6A" w:rsidP="009C397C">
            <w:pPr>
              <w:pStyle w:val="TAC"/>
              <w:rPr>
                <w:ins w:id="4345" w:author="Ericsson_Nicholas_Pu" w:date="2023-02-11T20:32:00Z"/>
              </w:rPr>
            </w:pPr>
            <w:ins w:id="4346" w:author="Ericsson_Nicholas_Pu" w:date="2023-02-11T20:32:00Z">
              <w:r>
                <w:rPr>
                  <w:rFonts w:hint="eastAsia"/>
                  <w:lang w:eastAsia="zh-CN"/>
                </w:rPr>
                <w:t>6</w:t>
              </w:r>
              <w:r>
                <w:rPr>
                  <w:lang w:eastAsia="zh-CN"/>
                </w:rPr>
                <w:t>072</w:t>
              </w:r>
            </w:ins>
          </w:p>
        </w:tc>
      </w:tr>
      <w:tr w:rsidR="00DF6E6A" w:rsidRPr="00F95B02" w14:paraId="326671DA" w14:textId="77777777" w:rsidTr="009C397C">
        <w:trPr>
          <w:cantSplit/>
          <w:jc w:val="center"/>
          <w:ins w:id="4347" w:author="Ericsson_Nicholas_Pu" w:date="2023-02-11T20:32:00Z"/>
        </w:trPr>
        <w:tc>
          <w:tcPr>
            <w:tcW w:w="9175" w:type="dxa"/>
            <w:gridSpan w:val="4"/>
          </w:tcPr>
          <w:p w14:paraId="1C8C6A93" w14:textId="77777777" w:rsidR="00DF6E6A" w:rsidRPr="00F95B02" w:rsidRDefault="00DF6E6A" w:rsidP="009C397C">
            <w:pPr>
              <w:pStyle w:val="TAN"/>
              <w:rPr>
                <w:ins w:id="4348" w:author="Ericsson_Nicholas_Pu" w:date="2023-02-11T20:32:00Z"/>
                <w:lang w:eastAsia="zh-CN"/>
              </w:rPr>
            </w:pPr>
            <w:ins w:id="4349" w:author="Ericsson_Nicholas_Pu" w:date="2023-02-11T20:32:00Z">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w:t>
              </w:r>
              <w:r w:rsidRPr="00F95B02">
                <w:rPr>
                  <w:lang w:eastAsia="zh-CN"/>
                </w:rPr>
                <w:t xml:space="preserve">and </w:t>
              </w:r>
              <w:r w:rsidRPr="00F95B02">
                <w:rPr>
                  <w:i/>
                  <w:lang w:eastAsia="zh-CN"/>
                </w:rPr>
                <w:t xml:space="preserve">l </w:t>
              </w:r>
              <w:r w:rsidRPr="00F95B02">
                <w:rPr>
                  <w:lang w:eastAsia="zh-CN"/>
                </w:rPr>
                <w:t>=8</w:t>
              </w:r>
              <w:r w:rsidRPr="00F95B02">
                <w:t xml:space="preserve"> as per Table 6.4.1.1.3-3 of TS </w:t>
              </w:r>
              <w:r>
                <w:t>38.211 [9]</w:t>
              </w:r>
              <w:r w:rsidRPr="00F95B02">
                <w:t>.</w:t>
              </w:r>
            </w:ins>
          </w:p>
          <w:p w14:paraId="51E14592" w14:textId="77777777" w:rsidR="00DF6E6A" w:rsidRDefault="00DF6E6A" w:rsidP="009C397C">
            <w:pPr>
              <w:pStyle w:val="TAN"/>
              <w:rPr>
                <w:ins w:id="4350" w:author="Ericsson_Nicholas_Pu" w:date="2023-02-11T20:32:00Z"/>
                <w:lang w:eastAsia="zh-CN"/>
              </w:rPr>
            </w:pPr>
            <w:ins w:id="4351" w:author="Ericsson_Nicholas_Pu" w:date="2023-02-11T20:32:00Z">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sub-clause </w:t>
              </w:r>
              <w:r w:rsidRPr="00F95B02">
                <w:rPr>
                  <w:lang w:eastAsia="zh-CN"/>
                </w:rPr>
                <w:t>5.2.2 of TS 38.212 [15].</w:t>
              </w:r>
            </w:ins>
          </w:p>
          <w:p w14:paraId="4A36C668" w14:textId="77777777" w:rsidR="00DF6E6A" w:rsidRPr="00F95B02" w:rsidRDefault="00DF6E6A" w:rsidP="009C397C">
            <w:pPr>
              <w:pStyle w:val="TAN"/>
              <w:rPr>
                <w:ins w:id="4352" w:author="Ericsson_Nicholas_Pu" w:date="2023-02-11T20:32:00Z"/>
                <w:lang w:eastAsia="zh-CN"/>
              </w:rPr>
            </w:pPr>
            <w:ins w:id="4353" w:author="Ericsson_Nicholas_Pu" w:date="2023-02-11T20:32:00Z">
              <w:r w:rsidRPr="00955615">
                <w:t xml:space="preserve">NOTE </w:t>
              </w:r>
              <w:r>
                <w:t>3:</w:t>
              </w:r>
              <w:r>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ins>
          </w:p>
        </w:tc>
      </w:tr>
    </w:tbl>
    <w:p w14:paraId="1F2A8B85" w14:textId="77777777" w:rsidR="00DF6E6A" w:rsidRDefault="00DF6E6A" w:rsidP="00DF6E6A">
      <w:pPr>
        <w:rPr>
          <w:ins w:id="4354" w:author="Ericsson_Nicholas_Pu" w:date="2023-02-11T20:32:00Z"/>
          <w:noProof/>
          <w:lang w:eastAsia="zh-CN"/>
        </w:rPr>
      </w:pPr>
    </w:p>
    <w:p w14:paraId="3E372031" w14:textId="77777777" w:rsidR="00DF6E6A" w:rsidDel="00207B9A" w:rsidRDefault="00DF6E6A" w:rsidP="00DF6E6A">
      <w:pPr>
        <w:rPr>
          <w:del w:id="4355" w:author="Ericsson_Nicholas_Pu" w:date="2023-02-11T20:32:00Z"/>
          <w:noProof/>
          <w:lang w:eastAsia="zh-CN"/>
        </w:rPr>
      </w:pPr>
    </w:p>
    <w:p w14:paraId="63DADE73" w14:textId="77777777" w:rsidR="00DF6E6A" w:rsidRDefault="00DF6E6A" w:rsidP="00DF6E6A">
      <w:pPr>
        <w:pStyle w:val="TH"/>
        <w:rPr>
          <w:lang w:eastAsia="zh-CN"/>
        </w:rPr>
      </w:pPr>
      <w:r>
        <w:rPr>
          <w:rFonts w:eastAsia="Malgun Gothic"/>
        </w:rPr>
        <w:t>Table A.</w:t>
      </w:r>
      <w:r>
        <w:rPr>
          <w:lang w:eastAsia="zh-CN"/>
        </w:rPr>
        <w:t>5</w:t>
      </w:r>
      <w:r>
        <w:rPr>
          <w:rFonts w:eastAsia="Malgun Gothic"/>
        </w:rPr>
        <w:t>-</w:t>
      </w:r>
      <w:r>
        <w:rPr>
          <w:lang w:eastAsia="zh-CN"/>
        </w:rPr>
        <w:t>5</w:t>
      </w:r>
      <w:r>
        <w:rPr>
          <w:rFonts w:eastAsia="Malgun Gothic"/>
        </w:rPr>
        <w:t>: FRC parameters for</w:t>
      </w:r>
      <w:r>
        <w:rPr>
          <w:lang w:eastAsia="zh-CN"/>
        </w:rPr>
        <w:t xml:space="preserve"> FR1</w:t>
      </w:r>
      <w:ins w:id="4356" w:author="Ericsson_Nicholas_Pu" w:date="2023-02-11T20:32:00Z">
        <w:r>
          <w:rPr>
            <w:lang w:eastAsia="zh-CN"/>
          </w:rPr>
          <w:t xml:space="preserve"> </w:t>
        </w:r>
      </w:ins>
      <w:r>
        <w:rPr>
          <w:lang w:eastAsia="zh-CN"/>
        </w:rPr>
        <w:t xml:space="preserve">interlaced PUSCH </w:t>
      </w:r>
      <w:r>
        <w:rPr>
          <w:rFonts w:eastAsia="Malgun Gothic"/>
        </w:rPr>
        <w:t>performance requirements</w:t>
      </w:r>
      <w:r>
        <w:rPr>
          <w:lang w:eastAsia="zh-CN"/>
        </w:rPr>
        <w:t xml:space="preserve">, transform precoding disabled, </w:t>
      </w:r>
      <w:r>
        <w:rPr>
          <w:i/>
          <w:lang w:eastAsia="zh-CN"/>
        </w:rPr>
        <w:t>additional DM-RS position = pos1</w:t>
      </w:r>
      <w:r>
        <w:rPr>
          <w:lang w:eastAsia="zh-CN"/>
        </w:rPr>
        <w:t xml:space="preserve"> and 1 transmission layer</w:t>
      </w:r>
      <w:r>
        <w:rPr>
          <w:rFonts w:eastAsia="Malgun Gothic"/>
        </w:rPr>
        <w:t xml:space="preserve"> (</w:t>
      </w:r>
      <w:r>
        <w:rPr>
          <w:lang w:eastAsia="zh-CN"/>
        </w:rPr>
        <w:t>64QAM</w:t>
      </w:r>
      <w:r>
        <w:rPr>
          <w:rFonts w:eastAsia="Malgun Gothic"/>
        </w:rPr>
        <w:t>, R=567/1024)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tblGrid>
      <w:tr w:rsidR="00DF6E6A" w14:paraId="04424DB1" w14:textId="77777777" w:rsidTr="009C397C">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5E94DC22" w14:textId="77777777" w:rsidR="00DF6E6A" w:rsidRDefault="00DF6E6A" w:rsidP="009C397C">
            <w:pPr>
              <w:pStyle w:val="TAH"/>
            </w:pPr>
            <w:r>
              <w:t>Reference channel</w:t>
            </w:r>
          </w:p>
        </w:tc>
        <w:tc>
          <w:tcPr>
            <w:tcW w:w="1070" w:type="dxa"/>
            <w:tcBorders>
              <w:top w:val="single" w:sz="4" w:space="0" w:color="auto"/>
              <w:left w:val="single" w:sz="4" w:space="0" w:color="auto"/>
              <w:bottom w:val="single" w:sz="4" w:space="0" w:color="auto"/>
              <w:right w:val="single" w:sz="4" w:space="0" w:color="auto"/>
            </w:tcBorders>
            <w:hideMark/>
          </w:tcPr>
          <w:p w14:paraId="0FCDF5F2" w14:textId="77777777" w:rsidR="00DF6E6A" w:rsidRDefault="00DF6E6A" w:rsidP="009C397C">
            <w:pPr>
              <w:pStyle w:val="TAH"/>
            </w:pPr>
            <w:r>
              <w:rPr>
                <w:lang w:eastAsia="zh-CN"/>
              </w:rPr>
              <w:t>G-FR1-A5-15</w:t>
            </w:r>
          </w:p>
        </w:tc>
        <w:tc>
          <w:tcPr>
            <w:tcW w:w="1071" w:type="dxa"/>
            <w:tcBorders>
              <w:top w:val="single" w:sz="4" w:space="0" w:color="auto"/>
              <w:left w:val="single" w:sz="4" w:space="0" w:color="auto"/>
              <w:bottom w:val="single" w:sz="4" w:space="0" w:color="auto"/>
              <w:right w:val="single" w:sz="4" w:space="0" w:color="auto"/>
            </w:tcBorders>
            <w:hideMark/>
          </w:tcPr>
          <w:p w14:paraId="6B610679" w14:textId="77777777" w:rsidR="00DF6E6A" w:rsidRDefault="00DF6E6A" w:rsidP="009C397C">
            <w:pPr>
              <w:pStyle w:val="TAH"/>
            </w:pPr>
            <w:r>
              <w:rPr>
                <w:lang w:eastAsia="zh-CN"/>
              </w:rPr>
              <w:t>G-FR1-A5-16</w:t>
            </w:r>
          </w:p>
        </w:tc>
      </w:tr>
      <w:tr w:rsidR="00DF6E6A" w14:paraId="663ADC23" w14:textId="77777777" w:rsidTr="009C397C">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7EAB2AFB" w14:textId="77777777" w:rsidR="00DF6E6A" w:rsidRDefault="00DF6E6A" w:rsidP="009C397C">
            <w:pPr>
              <w:pStyle w:val="TAC"/>
              <w:rPr>
                <w:lang w:eastAsia="zh-CN"/>
              </w:rPr>
            </w:pPr>
            <w:r>
              <w:rPr>
                <w:lang w:eastAsia="zh-CN"/>
              </w:rPr>
              <w:t>Subcarrier spacing [kHz]</w:t>
            </w:r>
          </w:p>
        </w:tc>
        <w:tc>
          <w:tcPr>
            <w:tcW w:w="1070" w:type="dxa"/>
            <w:tcBorders>
              <w:top w:val="single" w:sz="4" w:space="0" w:color="auto"/>
              <w:left w:val="single" w:sz="4" w:space="0" w:color="auto"/>
              <w:bottom w:val="single" w:sz="4" w:space="0" w:color="auto"/>
              <w:right w:val="single" w:sz="4" w:space="0" w:color="auto"/>
            </w:tcBorders>
            <w:hideMark/>
          </w:tcPr>
          <w:p w14:paraId="079CDB6B" w14:textId="77777777" w:rsidR="00DF6E6A" w:rsidRDefault="00DF6E6A" w:rsidP="009C397C">
            <w:pPr>
              <w:pStyle w:val="TAC"/>
              <w:rPr>
                <w:lang w:eastAsia="zh-CN"/>
              </w:rPr>
            </w:pPr>
            <w:r>
              <w:rPr>
                <w:lang w:eastAsia="zh-CN"/>
              </w:rPr>
              <w:t>15</w:t>
            </w:r>
          </w:p>
        </w:tc>
        <w:tc>
          <w:tcPr>
            <w:tcW w:w="1071" w:type="dxa"/>
            <w:tcBorders>
              <w:top w:val="single" w:sz="4" w:space="0" w:color="auto"/>
              <w:left w:val="single" w:sz="4" w:space="0" w:color="auto"/>
              <w:bottom w:val="single" w:sz="4" w:space="0" w:color="auto"/>
              <w:right w:val="single" w:sz="4" w:space="0" w:color="auto"/>
            </w:tcBorders>
            <w:hideMark/>
          </w:tcPr>
          <w:p w14:paraId="279A51A5" w14:textId="77777777" w:rsidR="00DF6E6A" w:rsidRDefault="00DF6E6A" w:rsidP="009C397C">
            <w:pPr>
              <w:pStyle w:val="TAC"/>
            </w:pPr>
            <w:r>
              <w:rPr>
                <w:lang w:eastAsia="zh-CN"/>
              </w:rPr>
              <w:t>30</w:t>
            </w:r>
          </w:p>
        </w:tc>
      </w:tr>
      <w:tr w:rsidR="00DF6E6A" w14:paraId="6795068A" w14:textId="77777777" w:rsidTr="009C397C">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7B1C2991" w14:textId="77777777" w:rsidR="00DF6E6A" w:rsidRDefault="00DF6E6A" w:rsidP="009C397C">
            <w:pPr>
              <w:pStyle w:val="TAC"/>
            </w:pPr>
            <w:r>
              <w:t>Allocated resource blocks</w:t>
            </w:r>
          </w:p>
        </w:tc>
        <w:tc>
          <w:tcPr>
            <w:tcW w:w="1070" w:type="dxa"/>
            <w:tcBorders>
              <w:top w:val="single" w:sz="4" w:space="0" w:color="auto"/>
              <w:left w:val="single" w:sz="4" w:space="0" w:color="auto"/>
              <w:bottom w:val="single" w:sz="4" w:space="0" w:color="auto"/>
              <w:right w:val="single" w:sz="4" w:space="0" w:color="auto"/>
            </w:tcBorders>
            <w:hideMark/>
          </w:tcPr>
          <w:p w14:paraId="02738D60" w14:textId="77777777" w:rsidR="00DF6E6A" w:rsidRDefault="00DF6E6A" w:rsidP="009C397C">
            <w:pPr>
              <w:pStyle w:val="TAC"/>
              <w:rPr>
                <w:rFonts w:eastAsia="Yu Mincho"/>
              </w:rPr>
            </w:pPr>
            <w:r>
              <w:rPr>
                <w:rFonts w:eastAsia="Yu Mincho"/>
              </w:rPr>
              <w:t>11</w:t>
            </w:r>
          </w:p>
        </w:tc>
        <w:tc>
          <w:tcPr>
            <w:tcW w:w="1071" w:type="dxa"/>
            <w:tcBorders>
              <w:top w:val="single" w:sz="4" w:space="0" w:color="auto"/>
              <w:left w:val="single" w:sz="4" w:space="0" w:color="auto"/>
              <w:bottom w:val="single" w:sz="4" w:space="0" w:color="auto"/>
              <w:right w:val="single" w:sz="4" w:space="0" w:color="auto"/>
            </w:tcBorders>
            <w:hideMark/>
          </w:tcPr>
          <w:p w14:paraId="26034C5B" w14:textId="77777777" w:rsidR="00DF6E6A" w:rsidRDefault="00DF6E6A" w:rsidP="009C397C">
            <w:pPr>
              <w:pStyle w:val="TAC"/>
              <w:rPr>
                <w:rFonts w:eastAsia="Yu Mincho"/>
              </w:rPr>
            </w:pPr>
            <w:r>
              <w:rPr>
                <w:rFonts w:eastAsia="Yu Mincho"/>
              </w:rPr>
              <w:t>11</w:t>
            </w:r>
          </w:p>
        </w:tc>
      </w:tr>
      <w:tr w:rsidR="00DF6E6A" w14:paraId="6A683D50" w14:textId="77777777" w:rsidTr="009C397C">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5B28D7EA" w14:textId="77777777" w:rsidR="00DF6E6A" w:rsidRDefault="00DF6E6A" w:rsidP="009C397C">
            <w:pPr>
              <w:pStyle w:val="TAC"/>
              <w:rPr>
                <w:lang w:eastAsia="zh-CN"/>
              </w:rPr>
            </w:pPr>
            <w:r>
              <w:rPr>
                <w:lang w:eastAsia="zh-CN"/>
              </w:rPr>
              <w:t>CP</w:t>
            </w:r>
            <w:r>
              <w:t xml:space="preserve">-OFDM Symbols per </w:t>
            </w:r>
            <w:r>
              <w:rPr>
                <w:lang w:eastAsia="zh-CN"/>
              </w:rPr>
              <w:t>slot (Note 1)</w:t>
            </w:r>
          </w:p>
        </w:tc>
        <w:tc>
          <w:tcPr>
            <w:tcW w:w="1070" w:type="dxa"/>
            <w:tcBorders>
              <w:top w:val="single" w:sz="4" w:space="0" w:color="auto"/>
              <w:left w:val="single" w:sz="4" w:space="0" w:color="auto"/>
              <w:bottom w:val="single" w:sz="4" w:space="0" w:color="auto"/>
              <w:right w:val="single" w:sz="4" w:space="0" w:color="auto"/>
            </w:tcBorders>
            <w:hideMark/>
          </w:tcPr>
          <w:p w14:paraId="48F0088B" w14:textId="77777777" w:rsidR="00DF6E6A" w:rsidRDefault="00DF6E6A" w:rsidP="009C397C">
            <w:pPr>
              <w:pStyle w:val="TAC"/>
              <w:rPr>
                <w:lang w:eastAsia="zh-CN"/>
              </w:rPr>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3B84A2D9" w14:textId="77777777" w:rsidR="00DF6E6A" w:rsidRDefault="00DF6E6A" w:rsidP="009C397C">
            <w:pPr>
              <w:pStyle w:val="TAC"/>
            </w:pPr>
            <w:r>
              <w:rPr>
                <w:lang w:eastAsia="zh-CN"/>
              </w:rPr>
              <w:t>12</w:t>
            </w:r>
          </w:p>
        </w:tc>
      </w:tr>
      <w:tr w:rsidR="00DF6E6A" w14:paraId="14ABF000" w14:textId="77777777" w:rsidTr="009C397C">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3C052823" w14:textId="77777777" w:rsidR="00DF6E6A" w:rsidRDefault="00DF6E6A" w:rsidP="009C397C">
            <w:pPr>
              <w:pStyle w:val="TAC"/>
            </w:pPr>
            <w:r>
              <w:t>Modulation</w:t>
            </w:r>
          </w:p>
        </w:tc>
        <w:tc>
          <w:tcPr>
            <w:tcW w:w="1070" w:type="dxa"/>
            <w:tcBorders>
              <w:top w:val="single" w:sz="4" w:space="0" w:color="auto"/>
              <w:left w:val="single" w:sz="4" w:space="0" w:color="auto"/>
              <w:bottom w:val="single" w:sz="4" w:space="0" w:color="auto"/>
              <w:right w:val="single" w:sz="4" w:space="0" w:color="auto"/>
            </w:tcBorders>
            <w:hideMark/>
          </w:tcPr>
          <w:p w14:paraId="2CE1AD25" w14:textId="77777777" w:rsidR="00DF6E6A" w:rsidRDefault="00DF6E6A" w:rsidP="009C397C">
            <w:pPr>
              <w:pStyle w:val="TAC"/>
              <w:rPr>
                <w:lang w:eastAsia="zh-CN"/>
              </w:rPr>
            </w:pPr>
            <w:r>
              <w:rPr>
                <w:lang w:eastAsia="zh-CN"/>
              </w:rPr>
              <w:t>64QAM</w:t>
            </w:r>
          </w:p>
        </w:tc>
        <w:tc>
          <w:tcPr>
            <w:tcW w:w="1071" w:type="dxa"/>
            <w:tcBorders>
              <w:top w:val="single" w:sz="4" w:space="0" w:color="auto"/>
              <w:left w:val="single" w:sz="4" w:space="0" w:color="auto"/>
              <w:bottom w:val="single" w:sz="4" w:space="0" w:color="auto"/>
              <w:right w:val="single" w:sz="4" w:space="0" w:color="auto"/>
            </w:tcBorders>
            <w:hideMark/>
          </w:tcPr>
          <w:p w14:paraId="68BC2387" w14:textId="77777777" w:rsidR="00DF6E6A" w:rsidRDefault="00DF6E6A" w:rsidP="009C397C">
            <w:pPr>
              <w:pStyle w:val="TAC"/>
            </w:pPr>
            <w:r>
              <w:rPr>
                <w:lang w:eastAsia="zh-CN"/>
              </w:rPr>
              <w:t>64QAM</w:t>
            </w:r>
          </w:p>
        </w:tc>
      </w:tr>
      <w:tr w:rsidR="00DF6E6A" w14:paraId="37B33010" w14:textId="77777777" w:rsidTr="009C397C">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2322F071" w14:textId="77777777" w:rsidR="00DF6E6A" w:rsidRDefault="00DF6E6A" w:rsidP="009C397C">
            <w:pPr>
              <w:pStyle w:val="TAC"/>
            </w:pPr>
            <w:r>
              <w:t>Code rate</w:t>
            </w:r>
            <w:r>
              <w:rPr>
                <w:lang w:eastAsia="zh-CN"/>
              </w:rPr>
              <w:t xml:space="preserve"> </w:t>
            </w:r>
          </w:p>
        </w:tc>
        <w:tc>
          <w:tcPr>
            <w:tcW w:w="1070" w:type="dxa"/>
            <w:tcBorders>
              <w:top w:val="single" w:sz="4" w:space="0" w:color="auto"/>
              <w:left w:val="single" w:sz="4" w:space="0" w:color="auto"/>
              <w:bottom w:val="single" w:sz="4" w:space="0" w:color="auto"/>
              <w:right w:val="single" w:sz="4" w:space="0" w:color="auto"/>
            </w:tcBorders>
            <w:hideMark/>
          </w:tcPr>
          <w:p w14:paraId="0E6EDA9F" w14:textId="77777777" w:rsidR="00DF6E6A" w:rsidRDefault="00DF6E6A" w:rsidP="009C397C">
            <w:pPr>
              <w:pStyle w:val="TAC"/>
              <w:rPr>
                <w:lang w:eastAsia="zh-CN"/>
              </w:rPr>
            </w:pPr>
            <w:r>
              <w:rPr>
                <w:lang w:eastAsia="zh-CN"/>
              </w:rPr>
              <w:t>567/1024</w:t>
            </w:r>
          </w:p>
        </w:tc>
        <w:tc>
          <w:tcPr>
            <w:tcW w:w="1071" w:type="dxa"/>
            <w:tcBorders>
              <w:top w:val="single" w:sz="4" w:space="0" w:color="auto"/>
              <w:left w:val="single" w:sz="4" w:space="0" w:color="auto"/>
              <w:bottom w:val="single" w:sz="4" w:space="0" w:color="auto"/>
              <w:right w:val="single" w:sz="4" w:space="0" w:color="auto"/>
            </w:tcBorders>
            <w:hideMark/>
          </w:tcPr>
          <w:p w14:paraId="4DC5C8BF" w14:textId="77777777" w:rsidR="00DF6E6A" w:rsidRDefault="00DF6E6A" w:rsidP="009C397C">
            <w:pPr>
              <w:pStyle w:val="TAC"/>
              <w:rPr>
                <w:lang w:eastAsia="zh-CN"/>
              </w:rPr>
            </w:pPr>
            <w:r>
              <w:rPr>
                <w:lang w:eastAsia="zh-CN"/>
              </w:rPr>
              <w:t>567/1024</w:t>
            </w:r>
          </w:p>
        </w:tc>
      </w:tr>
      <w:tr w:rsidR="00DF6E6A" w14:paraId="009A37FC" w14:textId="77777777" w:rsidTr="009C397C">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7047A622" w14:textId="77777777" w:rsidR="00DF6E6A" w:rsidRDefault="00DF6E6A" w:rsidP="009C397C">
            <w:pPr>
              <w:pStyle w:val="TAC"/>
            </w:pPr>
            <w:r>
              <w:t>Payload size (bits)</w:t>
            </w:r>
          </w:p>
        </w:tc>
        <w:tc>
          <w:tcPr>
            <w:tcW w:w="1070" w:type="dxa"/>
            <w:tcBorders>
              <w:top w:val="single" w:sz="4" w:space="0" w:color="auto"/>
              <w:left w:val="single" w:sz="4" w:space="0" w:color="auto"/>
              <w:bottom w:val="single" w:sz="4" w:space="0" w:color="auto"/>
              <w:right w:val="single" w:sz="4" w:space="0" w:color="auto"/>
            </w:tcBorders>
            <w:vAlign w:val="center"/>
            <w:hideMark/>
          </w:tcPr>
          <w:p w14:paraId="07BD5BC5" w14:textId="77777777" w:rsidR="00DF6E6A" w:rsidRDefault="00DF6E6A" w:rsidP="009C397C">
            <w:pPr>
              <w:pStyle w:val="TAC"/>
              <w:rPr>
                <w:lang w:eastAsia="zh-CN"/>
              </w:rPr>
            </w:pPr>
            <w:r>
              <w:rPr>
                <w:lang w:eastAsia="zh-CN"/>
              </w:rPr>
              <w:t>5248</w:t>
            </w:r>
          </w:p>
        </w:tc>
        <w:tc>
          <w:tcPr>
            <w:tcW w:w="1071" w:type="dxa"/>
            <w:tcBorders>
              <w:top w:val="single" w:sz="4" w:space="0" w:color="auto"/>
              <w:left w:val="single" w:sz="4" w:space="0" w:color="auto"/>
              <w:bottom w:val="single" w:sz="4" w:space="0" w:color="auto"/>
              <w:right w:val="single" w:sz="4" w:space="0" w:color="auto"/>
            </w:tcBorders>
            <w:vAlign w:val="center"/>
            <w:hideMark/>
          </w:tcPr>
          <w:p w14:paraId="067639F6" w14:textId="77777777" w:rsidR="00DF6E6A" w:rsidRDefault="00DF6E6A" w:rsidP="009C397C">
            <w:pPr>
              <w:pStyle w:val="TAC"/>
              <w:rPr>
                <w:lang w:eastAsia="zh-CN"/>
              </w:rPr>
            </w:pPr>
            <w:r>
              <w:rPr>
                <w:lang w:eastAsia="zh-CN"/>
              </w:rPr>
              <w:t>5248</w:t>
            </w:r>
          </w:p>
        </w:tc>
      </w:tr>
      <w:tr w:rsidR="00DF6E6A" w14:paraId="4EDD64FD" w14:textId="77777777" w:rsidTr="009C397C">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37627911" w14:textId="77777777" w:rsidR="00DF6E6A" w:rsidRDefault="00DF6E6A" w:rsidP="009C397C">
            <w:pPr>
              <w:pStyle w:val="TAC"/>
            </w:pPr>
            <w:r>
              <w:t>Transport block CRC (bits)</w:t>
            </w:r>
          </w:p>
        </w:tc>
        <w:tc>
          <w:tcPr>
            <w:tcW w:w="1070" w:type="dxa"/>
            <w:tcBorders>
              <w:top w:val="single" w:sz="4" w:space="0" w:color="auto"/>
              <w:left w:val="single" w:sz="4" w:space="0" w:color="auto"/>
              <w:bottom w:val="single" w:sz="4" w:space="0" w:color="auto"/>
              <w:right w:val="single" w:sz="4" w:space="0" w:color="auto"/>
            </w:tcBorders>
            <w:hideMark/>
          </w:tcPr>
          <w:p w14:paraId="57CB55B2" w14:textId="77777777" w:rsidR="00DF6E6A" w:rsidRDefault="00DF6E6A" w:rsidP="009C397C">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2EA36EC6" w14:textId="77777777" w:rsidR="00DF6E6A" w:rsidRDefault="00DF6E6A" w:rsidP="009C397C">
            <w:pPr>
              <w:pStyle w:val="TAC"/>
              <w:rPr>
                <w:lang w:eastAsia="zh-CN"/>
              </w:rPr>
            </w:pPr>
            <w:r>
              <w:rPr>
                <w:lang w:eastAsia="zh-CN"/>
              </w:rPr>
              <w:t>24</w:t>
            </w:r>
          </w:p>
        </w:tc>
      </w:tr>
      <w:tr w:rsidR="00DF6E6A" w14:paraId="1412DD5C" w14:textId="77777777" w:rsidTr="009C397C">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1E782D8E" w14:textId="77777777" w:rsidR="00DF6E6A" w:rsidRDefault="00DF6E6A" w:rsidP="009C397C">
            <w:pPr>
              <w:pStyle w:val="TAC"/>
            </w:pPr>
            <w:r>
              <w:t>Code block CRC size (bits)</w:t>
            </w:r>
          </w:p>
        </w:tc>
        <w:tc>
          <w:tcPr>
            <w:tcW w:w="1070" w:type="dxa"/>
            <w:tcBorders>
              <w:top w:val="single" w:sz="4" w:space="0" w:color="auto"/>
              <w:left w:val="single" w:sz="4" w:space="0" w:color="auto"/>
              <w:bottom w:val="single" w:sz="4" w:space="0" w:color="auto"/>
              <w:right w:val="single" w:sz="4" w:space="0" w:color="auto"/>
            </w:tcBorders>
            <w:hideMark/>
          </w:tcPr>
          <w:p w14:paraId="03786CCB" w14:textId="77777777" w:rsidR="00DF6E6A" w:rsidRDefault="00DF6E6A" w:rsidP="009C397C">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3DF250CF" w14:textId="77777777" w:rsidR="00DF6E6A" w:rsidRDefault="00DF6E6A" w:rsidP="009C397C">
            <w:pPr>
              <w:pStyle w:val="TAC"/>
              <w:rPr>
                <w:lang w:eastAsia="zh-CN"/>
              </w:rPr>
            </w:pPr>
            <w:r>
              <w:rPr>
                <w:lang w:eastAsia="zh-CN"/>
              </w:rPr>
              <w:t>24</w:t>
            </w:r>
          </w:p>
        </w:tc>
      </w:tr>
      <w:tr w:rsidR="00DF6E6A" w14:paraId="5BEFF0C7" w14:textId="77777777" w:rsidTr="009C397C">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32C2C2D4" w14:textId="77777777" w:rsidR="00DF6E6A" w:rsidRDefault="00DF6E6A" w:rsidP="009C397C">
            <w:pPr>
              <w:pStyle w:val="TAC"/>
            </w:pPr>
            <w:r>
              <w:t>Number of code blocks - C</w:t>
            </w:r>
          </w:p>
        </w:tc>
        <w:tc>
          <w:tcPr>
            <w:tcW w:w="1070" w:type="dxa"/>
            <w:tcBorders>
              <w:top w:val="single" w:sz="4" w:space="0" w:color="auto"/>
              <w:left w:val="single" w:sz="4" w:space="0" w:color="auto"/>
              <w:bottom w:val="single" w:sz="4" w:space="0" w:color="auto"/>
              <w:right w:val="single" w:sz="4" w:space="0" w:color="auto"/>
            </w:tcBorders>
            <w:vAlign w:val="center"/>
            <w:hideMark/>
          </w:tcPr>
          <w:p w14:paraId="74B8FF87" w14:textId="77777777" w:rsidR="00DF6E6A" w:rsidRDefault="00DF6E6A" w:rsidP="009C397C">
            <w:pPr>
              <w:pStyle w:val="TAC"/>
              <w:rPr>
                <w:lang w:eastAsia="zh-CN"/>
              </w:rPr>
            </w:pPr>
            <w:r>
              <w:rPr>
                <w:lang w:eastAsia="zh-CN"/>
              </w:rPr>
              <w:t>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82FC6F1" w14:textId="77777777" w:rsidR="00DF6E6A" w:rsidRDefault="00DF6E6A" w:rsidP="009C397C">
            <w:pPr>
              <w:pStyle w:val="TAC"/>
              <w:rPr>
                <w:lang w:eastAsia="zh-CN"/>
              </w:rPr>
            </w:pPr>
            <w:r>
              <w:rPr>
                <w:lang w:eastAsia="zh-CN"/>
              </w:rPr>
              <w:t>1</w:t>
            </w:r>
          </w:p>
        </w:tc>
      </w:tr>
      <w:tr w:rsidR="00DF6E6A" w14:paraId="65C601A0" w14:textId="77777777" w:rsidTr="009C397C">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1EF4EB6B" w14:textId="77777777" w:rsidR="00DF6E6A" w:rsidRDefault="00DF6E6A" w:rsidP="009C397C">
            <w:pPr>
              <w:pStyle w:val="TAC"/>
            </w:pPr>
            <w:r>
              <w:t xml:space="preserve">Code block size </w:t>
            </w:r>
            <w:r>
              <w:rPr>
                <w:rFonts w:eastAsia="Malgun Gothic" w:cs="Arial"/>
              </w:rPr>
              <w:t xml:space="preserve">including CRC </w:t>
            </w:r>
            <w:r>
              <w:t>(bits)</w:t>
            </w:r>
            <w:r>
              <w:rPr>
                <w:rFonts w:cs="Arial"/>
                <w:lang w:eastAsia="zh-CN"/>
              </w:rPr>
              <w:t xml:space="preserve"> (Note 2)</w:t>
            </w:r>
          </w:p>
        </w:tc>
        <w:tc>
          <w:tcPr>
            <w:tcW w:w="1070" w:type="dxa"/>
            <w:tcBorders>
              <w:top w:val="single" w:sz="4" w:space="0" w:color="auto"/>
              <w:left w:val="single" w:sz="4" w:space="0" w:color="auto"/>
              <w:bottom w:val="single" w:sz="4" w:space="0" w:color="auto"/>
              <w:right w:val="single" w:sz="4" w:space="0" w:color="auto"/>
            </w:tcBorders>
            <w:vAlign w:val="center"/>
            <w:hideMark/>
          </w:tcPr>
          <w:p w14:paraId="34F83BA4" w14:textId="77777777" w:rsidR="00DF6E6A" w:rsidRDefault="00DF6E6A" w:rsidP="009C397C">
            <w:pPr>
              <w:pStyle w:val="TAC"/>
              <w:rPr>
                <w:lang w:eastAsia="zh-CN"/>
              </w:rPr>
            </w:pPr>
            <w:r>
              <w:rPr>
                <w:lang w:eastAsia="zh-CN"/>
              </w:rPr>
              <w:t>5272</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214DF44" w14:textId="77777777" w:rsidR="00DF6E6A" w:rsidRDefault="00DF6E6A" w:rsidP="009C397C">
            <w:pPr>
              <w:pStyle w:val="TAC"/>
              <w:rPr>
                <w:lang w:eastAsia="zh-CN"/>
              </w:rPr>
            </w:pPr>
            <w:r>
              <w:rPr>
                <w:lang w:eastAsia="zh-CN"/>
              </w:rPr>
              <w:t>5272</w:t>
            </w:r>
          </w:p>
        </w:tc>
      </w:tr>
      <w:tr w:rsidR="00DF6E6A" w14:paraId="47784640" w14:textId="77777777" w:rsidTr="009C397C">
        <w:trPr>
          <w:cantSplit/>
          <w:jc w:val="center"/>
        </w:trPr>
        <w:tc>
          <w:tcPr>
            <w:tcW w:w="2421" w:type="dxa"/>
            <w:hideMark/>
          </w:tcPr>
          <w:p w14:paraId="783953BA" w14:textId="77777777" w:rsidR="00DF6E6A" w:rsidRDefault="00DF6E6A" w:rsidP="009C397C">
            <w:pPr>
              <w:pStyle w:val="TAC"/>
              <w:rPr>
                <w:lang w:eastAsia="zh-CN"/>
              </w:rPr>
            </w:pPr>
            <w:r w:rsidRPr="005B7AFE">
              <w:t xml:space="preserve">Total number of bits per </w:t>
            </w:r>
            <w:r w:rsidRPr="005B7AFE">
              <w:rPr>
                <w:lang w:eastAsia="zh-CN"/>
              </w:rPr>
              <w:t>slot (Note 3)</w:t>
            </w:r>
          </w:p>
        </w:tc>
        <w:tc>
          <w:tcPr>
            <w:tcW w:w="1070" w:type="dxa"/>
            <w:tcBorders>
              <w:top w:val="single" w:sz="4" w:space="0" w:color="auto"/>
              <w:left w:val="single" w:sz="4" w:space="0" w:color="auto"/>
              <w:bottom w:val="single" w:sz="4" w:space="0" w:color="auto"/>
              <w:right w:val="single" w:sz="4" w:space="0" w:color="auto"/>
            </w:tcBorders>
            <w:vAlign w:val="center"/>
            <w:hideMark/>
          </w:tcPr>
          <w:p w14:paraId="4A4E0965" w14:textId="77777777" w:rsidR="00DF6E6A" w:rsidRDefault="00DF6E6A" w:rsidP="009C397C">
            <w:pPr>
              <w:pStyle w:val="TAC"/>
              <w:rPr>
                <w:lang w:eastAsia="zh-CN"/>
              </w:rPr>
            </w:pPr>
            <w:r>
              <w:rPr>
                <w:lang w:eastAsia="zh-CN"/>
              </w:rPr>
              <w:t>9504</w:t>
            </w:r>
          </w:p>
        </w:tc>
        <w:tc>
          <w:tcPr>
            <w:tcW w:w="1071" w:type="dxa"/>
            <w:tcBorders>
              <w:top w:val="single" w:sz="4" w:space="0" w:color="auto"/>
              <w:left w:val="single" w:sz="4" w:space="0" w:color="auto"/>
              <w:bottom w:val="single" w:sz="4" w:space="0" w:color="auto"/>
              <w:right w:val="single" w:sz="4" w:space="0" w:color="auto"/>
            </w:tcBorders>
            <w:vAlign w:val="center"/>
            <w:hideMark/>
          </w:tcPr>
          <w:p w14:paraId="2ECB473A" w14:textId="77777777" w:rsidR="00DF6E6A" w:rsidRDefault="00DF6E6A" w:rsidP="009C397C">
            <w:pPr>
              <w:pStyle w:val="TAC"/>
              <w:rPr>
                <w:lang w:eastAsia="zh-CN"/>
              </w:rPr>
            </w:pPr>
            <w:r>
              <w:rPr>
                <w:lang w:eastAsia="zh-CN"/>
              </w:rPr>
              <w:t>9504</w:t>
            </w:r>
          </w:p>
        </w:tc>
      </w:tr>
      <w:tr w:rsidR="00DF6E6A" w14:paraId="04735CCE" w14:textId="77777777" w:rsidTr="009C397C">
        <w:trPr>
          <w:cantSplit/>
          <w:jc w:val="center"/>
        </w:trPr>
        <w:tc>
          <w:tcPr>
            <w:tcW w:w="2421" w:type="dxa"/>
            <w:hideMark/>
          </w:tcPr>
          <w:p w14:paraId="6C2BD858" w14:textId="77777777" w:rsidR="00DF6E6A" w:rsidRDefault="00DF6E6A" w:rsidP="009C397C">
            <w:pPr>
              <w:pStyle w:val="TAC"/>
              <w:rPr>
                <w:lang w:eastAsia="zh-CN"/>
              </w:rPr>
            </w:pPr>
            <w:r w:rsidRPr="005B7AFE">
              <w:t xml:space="preserve">Total symbols per </w:t>
            </w:r>
            <w:r w:rsidRPr="005B7AFE">
              <w:rPr>
                <w:lang w:eastAsia="zh-CN"/>
              </w:rPr>
              <w:t>slot (Note 3)</w:t>
            </w:r>
          </w:p>
        </w:tc>
        <w:tc>
          <w:tcPr>
            <w:tcW w:w="1070" w:type="dxa"/>
            <w:tcBorders>
              <w:top w:val="single" w:sz="4" w:space="0" w:color="auto"/>
              <w:left w:val="single" w:sz="4" w:space="0" w:color="auto"/>
              <w:bottom w:val="single" w:sz="4" w:space="0" w:color="auto"/>
              <w:right w:val="single" w:sz="4" w:space="0" w:color="auto"/>
            </w:tcBorders>
            <w:hideMark/>
          </w:tcPr>
          <w:p w14:paraId="691792AA" w14:textId="77777777" w:rsidR="00DF6E6A" w:rsidRDefault="00DF6E6A" w:rsidP="009C397C">
            <w:pPr>
              <w:pStyle w:val="TAC"/>
              <w:rPr>
                <w:lang w:eastAsia="zh-CN"/>
              </w:rPr>
            </w:pPr>
            <w:r>
              <w:rPr>
                <w:lang w:eastAsia="zh-CN"/>
              </w:rPr>
              <w:t>1584</w:t>
            </w:r>
          </w:p>
        </w:tc>
        <w:tc>
          <w:tcPr>
            <w:tcW w:w="1071" w:type="dxa"/>
            <w:tcBorders>
              <w:top w:val="single" w:sz="4" w:space="0" w:color="auto"/>
              <w:left w:val="single" w:sz="4" w:space="0" w:color="auto"/>
              <w:bottom w:val="single" w:sz="4" w:space="0" w:color="auto"/>
              <w:right w:val="single" w:sz="4" w:space="0" w:color="auto"/>
            </w:tcBorders>
            <w:hideMark/>
          </w:tcPr>
          <w:p w14:paraId="486276C6" w14:textId="77777777" w:rsidR="00DF6E6A" w:rsidRDefault="00DF6E6A" w:rsidP="009C397C">
            <w:pPr>
              <w:pStyle w:val="TAC"/>
              <w:rPr>
                <w:lang w:eastAsia="zh-CN"/>
              </w:rPr>
            </w:pPr>
            <w:r>
              <w:rPr>
                <w:lang w:eastAsia="zh-CN"/>
              </w:rPr>
              <w:t>1584</w:t>
            </w:r>
          </w:p>
        </w:tc>
      </w:tr>
      <w:tr w:rsidR="00DF6E6A" w:rsidRPr="007210F1" w14:paraId="1A5EC837" w14:textId="77777777" w:rsidTr="009C397C">
        <w:trPr>
          <w:cantSplit/>
          <w:trHeight w:val="1502"/>
          <w:jc w:val="center"/>
        </w:trPr>
        <w:tc>
          <w:tcPr>
            <w:tcW w:w="4562" w:type="dxa"/>
            <w:gridSpan w:val="3"/>
            <w:tcBorders>
              <w:top w:val="single" w:sz="4" w:space="0" w:color="auto"/>
              <w:left w:val="single" w:sz="4" w:space="0" w:color="auto"/>
              <w:bottom w:val="single" w:sz="4" w:space="0" w:color="auto"/>
              <w:right w:val="single" w:sz="4" w:space="0" w:color="auto"/>
            </w:tcBorders>
            <w:hideMark/>
          </w:tcPr>
          <w:p w14:paraId="58BBFA44" w14:textId="77777777" w:rsidR="00DF6E6A" w:rsidRDefault="00DF6E6A" w:rsidP="009C397C">
            <w:pPr>
              <w:pStyle w:val="TAN"/>
              <w:rPr>
                <w:lang w:eastAsia="zh-CN"/>
              </w:rPr>
            </w:pPr>
            <w:r>
              <w:t>NOTE 1:</w:t>
            </w:r>
            <w:r>
              <w:tab/>
            </w:r>
            <w:r>
              <w:rPr>
                <w:i/>
              </w:rPr>
              <w:t xml:space="preserve">DM-RS configuration type </w:t>
            </w:r>
            <w:r>
              <w:t xml:space="preserve">= 1 with </w:t>
            </w:r>
            <w:r>
              <w:rPr>
                <w:i/>
              </w:rPr>
              <w:t>DM-RS duration = single-symbol DM-RS</w:t>
            </w:r>
            <w:r>
              <w:rPr>
                <w:lang w:eastAsia="zh-CN"/>
              </w:rPr>
              <w:t xml:space="preserve"> and the number of DM-RS CDM groups without data is 2</w:t>
            </w:r>
            <w:r>
              <w:t xml:space="preserve">, </w:t>
            </w:r>
            <w:r>
              <w:rPr>
                <w:i/>
              </w:rPr>
              <w:t>Additional DM-RS position = pos1</w:t>
            </w:r>
            <w:r>
              <w:rPr>
                <w:lang w:eastAsia="zh-CN"/>
              </w:rPr>
              <w:t>,</w:t>
            </w:r>
            <w:r>
              <w:t xml:space="preserve"> </w:t>
            </w:r>
            <w:r>
              <w:rPr>
                <w:i/>
                <w:lang w:eastAsia="zh-CN"/>
              </w:rPr>
              <w:t>l</w:t>
            </w:r>
            <w:r>
              <w:rPr>
                <w:i/>
                <w:vertAlign w:val="subscript"/>
                <w:lang w:eastAsia="zh-CN"/>
              </w:rPr>
              <w:t>0</w:t>
            </w:r>
            <w:r>
              <w:t>= 2 and</w:t>
            </w:r>
            <w:r>
              <w:rPr>
                <w:lang w:eastAsia="zh-CN"/>
              </w:rPr>
              <w:t xml:space="preserve"> </w:t>
            </w:r>
            <w:r>
              <w:rPr>
                <w:i/>
                <w:lang w:eastAsia="zh-CN"/>
              </w:rPr>
              <w:t xml:space="preserve">l </w:t>
            </w:r>
            <w:r>
              <w:rPr>
                <w:lang w:eastAsia="zh-CN"/>
              </w:rPr>
              <w:t>=11</w:t>
            </w:r>
            <w:r>
              <w:t xml:space="preserve"> </w:t>
            </w:r>
            <w:r>
              <w:rPr>
                <w:lang w:eastAsia="zh-CN"/>
              </w:rPr>
              <w:t xml:space="preserve">for </w:t>
            </w:r>
            <w:r>
              <w:t>PUSCH mapping type A</w:t>
            </w:r>
            <w:r>
              <w:rPr>
                <w:lang w:eastAsia="zh-CN"/>
              </w:rPr>
              <w:t xml:space="preserve">, </w:t>
            </w:r>
            <w:r>
              <w:rPr>
                <w:i/>
                <w:lang w:eastAsia="zh-CN"/>
              </w:rPr>
              <w:t>l</w:t>
            </w:r>
            <w:r>
              <w:rPr>
                <w:i/>
                <w:vertAlign w:val="subscript"/>
                <w:lang w:eastAsia="zh-CN"/>
              </w:rPr>
              <w:t>0</w:t>
            </w:r>
            <w:r>
              <w:t xml:space="preserve">= </w:t>
            </w:r>
            <w:r>
              <w:rPr>
                <w:lang w:eastAsia="zh-CN"/>
              </w:rPr>
              <w:t xml:space="preserve">0 and </w:t>
            </w:r>
            <w:r>
              <w:rPr>
                <w:i/>
                <w:lang w:eastAsia="zh-CN"/>
              </w:rPr>
              <w:t xml:space="preserve">l </w:t>
            </w:r>
            <w:r>
              <w:rPr>
                <w:lang w:eastAsia="zh-CN"/>
              </w:rPr>
              <w:t>=10</w:t>
            </w:r>
            <w:r>
              <w:t xml:space="preserve"> </w:t>
            </w:r>
            <w:r>
              <w:rPr>
                <w:lang w:eastAsia="zh-CN"/>
              </w:rPr>
              <w:t xml:space="preserve">for </w:t>
            </w:r>
            <w:r>
              <w:t xml:space="preserve">PUSCH mapping type </w:t>
            </w:r>
            <w:r>
              <w:rPr>
                <w:lang w:eastAsia="zh-CN"/>
              </w:rPr>
              <w:t xml:space="preserve">B </w:t>
            </w:r>
            <w:r>
              <w:t>as per table 6.4.1.1.3-3 of TS 38.211 [20].</w:t>
            </w:r>
          </w:p>
          <w:p w14:paraId="3E7CDBB8" w14:textId="77777777" w:rsidR="00DF6E6A" w:rsidRDefault="00DF6E6A" w:rsidP="009C397C">
            <w:pPr>
              <w:pStyle w:val="TAN"/>
              <w:rPr>
                <w:lang w:eastAsia="zh-CN"/>
              </w:rPr>
            </w:pPr>
            <w:r>
              <w:t xml:space="preserve">NOTE </w:t>
            </w:r>
            <w:r>
              <w:rPr>
                <w:lang w:eastAsia="zh-CN"/>
              </w:rPr>
              <w:t>2</w:t>
            </w:r>
            <w:r>
              <w:t>:</w:t>
            </w:r>
            <w:r>
              <w:tab/>
              <w:t>Code block size including CRC (bits)</w:t>
            </w:r>
            <w:r>
              <w:rPr>
                <w:lang w:eastAsia="zh-CN"/>
              </w:rPr>
              <w:t xml:space="preserve"> equals to </w:t>
            </w:r>
            <w:r>
              <w:rPr>
                <w:i/>
                <w:lang w:eastAsia="zh-CN"/>
              </w:rPr>
              <w:t>K'</w:t>
            </w:r>
            <w:r>
              <w:rPr>
                <w:lang w:eastAsia="zh-CN"/>
              </w:rPr>
              <w:t xml:space="preserve"> in clause 5.2.2 of TS 38.212 [19].</w:t>
            </w:r>
          </w:p>
          <w:p w14:paraId="5705F397" w14:textId="77777777" w:rsidR="00DF6E6A" w:rsidRDefault="00DF6E6A" w:rsidP="009C397C">
            <w:pPr>
              <w:pStyle w:val="TAN"/>
              <w:rPr>
                <w:lang w:eastAsia="zh-CN"/>
              </w:rPr>
            </w:pPr>
            <w:r w:rsidRPr="005B7AFE">
              <w:t xml:space="preserve">NOTE </w:t>
            </w:r>
            <w:r w:rsidRPr="005B7AFE">
              <w:rPr>
                <w:lang w:eastAsia="zh-CN"/>
              </w:rPr>
              <w:t>3</w:t>
            </w:r>
            <w:r w:rsidRPr="005B7AFE">
              <w:t>:</w:t>
            </w:r>
            <w:r w:rsidRPr="005B7AFE">
              <w:tab/>
              <w:t>The calculation of the “Total number of bits per slot” and “Total symbols per slot” fields include the REs taken up by CG-UCI, if present</w:t>
            </w:r>
            <w:r w:rsidRPr="005B7AFE">
              <w:rPr>
                <w:lang w:eastAsia="zh-CN"/>
              </w:rPr>
              <w:t>.</w:t>
            </w:r>
          </w:p>
        </w:tc>
      </w:tr>
    </w:tbl>
    <w:p w14:paraId="4133B016" w14:textId="77777777" w:rsidR="00DF6E6A" w:rsidRPr="00931575" w:rsidRDefault="00DF6E6A" w:rsidP="00DF6E6A">
      <w:pPr>
        <w:rPr>
          <w:noProof/>
          <w:lang w:eastAsia="zh-CN"/>
        </w:rPr>
      </w:pPr>
    </w:p>
    <w:p w14:paraId="76F7081E" w14:textId="77777777" w:rsidR="00DF6E6A" w:rsidRPr="00931575" w:rsidRDefault="00DF6E6A" w:rsidP="00DF6E6A">
      <w:pPr>
        <w:pStyle w:val="Heading1"/>
      </w:pPr>
      <w:bookmarkStart w:id="4357" w:name="_Toc115081050"/>
      <w:bookmarkStart w:id="4358" w:name="_Toc122000001"/>
      <w:bookmarkStart w:id="4359" w:name="_Toc124154174"/>
      <w:bookmarkStart w:id="4360" w:name="_Toc124154949"/>
      <w:r w:rsidRPr="00931575">
        <w:lastRenderedPageBreak/>
        <w:t>A.6</w:t>
      </w:r>
      <w:r w:rsidRPr="00931575">
        <w:tab/>
        <w:t>PRACH Test preambles</w:t>
      </w:r>
      <w:bookmarkEnd w:id="4357"/>
      <w:bookmarkEnd w:id="4358"/>
      <w:bookmarkEnd w:id="4359"/>
      <w:bookmarkEnd w:id="4360"/>
    </w:p>
    <w:p w14:paraId="2D32ABF1" w14:textId="4F2686D3" w:rsidR="00EF451F" w:rsidRPr="00931575" w:rsidRDefault="00EF451F" w:rsidP="004570F4">
      <w:pPr>
        <w:pStyle w:val="Heading1"/>
        <w:pBdr>
          <w:top w:val="none" w:sz="0" w:space="0" w:color="auto"/>
        </w:pBdr>
      </w:pPr>
    </w:p>
    <w:p w14:paraId="0BFB1738" w14:textId="77777777" w:rsidR="00EF451F" w:rsidRPr="00E116D4" w:rsidRDefault="00EF451F" w:rsidP="00EF451F"/>
    <w:p w14:paraId="3AB66A94" w14:textId="4200AD4A" w:rsidR="00EF451F" w:rsidRDefault="00EF451F" w:rsidP="00EF451F">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w:t>
      </w:r>
      <w:r w:rsidRPr="0064120C">
        <w:rPr>
          <w:rFonts w:ascii="Times New Roman" w:hAnsi="Times New Roman"/>
          <w:sz w:val="36"/>
          <w:highlight w:val="yellow"/>
          <w:lang w:eastAsia="zh-CN"/>
        </w:rPr>
        <w:t>Change R4-230102</w:t>
      </w:r>
      <w:r w:rsidR="004570F4">
        <w:rPr>
          <w:rFonts w:ascii="Times New Roman" w:hAnsi="Times New Roman"/>
          <w:sz w:val="36"/>
          <w:highlight w:val="yellow"/>
          <w:lang w:eastAsia="zh-CN"/>
        </w:rPr>
        <w:t>5</w:t>
      </w:r>
      <w:r>
        <w:rPr>
          <w:rFonts w:ascii="Times New Roman" w:hAnsi="Times New Roman"/>
          <w:sz w:val="36"/>
          <w:highlight w:val="yellow"/>
          <w:lang w:eastAsia="zh-CN"/>
        </w:rPr>
        <w:t xml:space="preserve"> - 1</w:t>
      </w:r>
      <w:r w:rsidRPr="001B444E">
        <w:rPr>
          <w:rFonts w:ascii="Times New Roman" w:hAnsi="Times New Roman"/>
          <w:sz w:val="36"/>
          <w:highlight w:val="yellow"/>
          <w:lang w:eastAsia="zh-CN"/>
        </w:rPr>
        <w:t>&gt;</w:t>
      </w:r>
    </w:p>
    <w:p w14:paraId="03238231" w14:textId="77777777" w:rsidR="00EF451F" w:rsidRDefault="00EF451F" w:rsidP="00EF451F">
      <w:pPr>
        <w:rPr>
          <w:lang w:eastAsia="zh-CN"/>
        </w:rPr>
      </w:pPr>
    </w:p>
    <w:p w14:paraId="04463DCA" w14:textId="77777777" w:rsidR="00EF451F" w:rsidRDefault="00EF451F" w:rsidP="00EF451F">
      <w:pPr>
        <w:pStyle w:val="Heading3"/>
        <w:ind w:left="0" w:firstLine="0"/>
        <w:jc w:val="center"/>
        <w:rPr>
          <w:rFonts w:ascii="Times New Roman" w:hAnsi="Times New Roman"/>
          <w:sz w:val="36"/>
          <w:highlight w:val="yellow"/>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R4-2217390 - 1</w:t>
      </w:r>
      <w:r w:rsidRPr="001B444E">
        <w:rPr>
          <w:rFonts w:ascii="Times New Roman" w:hAnsi="Times New Roman"/>
          <w:sz w:val="36"/>
          <w:highlight w:val="yellow"/>
          <w:lang w:eastAsia="zh-CN"/>
        </w:rPr>
        <w:t>&gt;</w:t>
      </w:r>
    </w:p>
    <w:p w14:paraId="15BD1367" w14:textId="77777777" w:rsidR="00EF451F" w:rsidRPr="00F95B02" w:rsidRDefault="00EF451F" w:rsidP="00EF451F">
      <w:pPr>
        <w:pStyle w:val="Heading1"/>
        <w:pBdr>
          <w:top w:val="none" w:sz="0" w:space="0" w:color="auto"/>
        </w:pBdr>
      </w:pPr>
      <w:bookmarkStart w:id="4361" w:name="_Toc21127810"/>
      <w:bookmarkStart w:id="4362" w:name="_Toc29812019"/>
      <w:bookmarkStart w:id="4363" w:name="_Toc36817571"/>
      <w:bookmarkStart w:id="4364" w:name="_Toc37260494"/>
      <w:bookmarkStart w:id="4365" w:name="_Toc37267882"/>
      <w:bookmarkStart w:id="4366" w:name="_Toc44712489"/>
      <w:bookmarkStart w:id="4367" w:name="_Toc45893801"/>
      <w:bookmarkStart w:id="4368" w:name="_Toc53178507"/>
      <w:bookmarkStart w:id="4369" w:name="_Toc53178958"/>
      <w:bookmarkStart w:id="4370" w:name="_Toc61179205"/>
      <w:bookmarkStart w:id="4371" w:name="_Toc61179675"/>
      <w:bookmarkStart w:id="4372" w:name="_Toc67916977"/>
      <w:bookmarkStart w:id="4373" w:name="_Toc74663598"/>
      <w:bookmarkStart w:id="4374" w:name="_Toc82622141"/>
      <w:bookmarkStart w:id="4375" w:name="_Toc90422988"/>
      <w:bookmarkStart w:id="4376" w:name="_Toc106783190"/>
      <w:bookmarkStart w:id="4377" w:name="_Toc107312082"/>
      <w:bookmarkStart w:id="4378" w:name="_Toc107419666"/>
      <w:bookmarkStart w:id="4379" w:name="_Toc107475303"/>
      <w:bookmarkStart w:id="4380" w:name="_Toc114255896"/>
      <w:bookmarkStart w:id="4381" w:name="_Toc115186576"/>
      <w:r w:rsidRPr="00F95B02">
        <w:t>A.6</w:t>
      </w:r>
      <w:r w:rsidRPr="00F95B02">
        <w:tab/>
        <w:t>PRACH Test preambles</w:t>
      </w:r>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p>
    <w:p w14:paraId="119E168D" w14:textId="77777777" w:rsidR="00EF451F" w:rsidRDefault="00EF451F" w:rsidP="00EF451F">
      <w:pPr>
        <w:pStyle w:val="TH"/>
        <w:rPr>
          <w:lang w:eastAsia="zh-CN"/>
        </w:rPr>
      </w:pPr>
      <w:r w:rsidRPr="00F95B02">
        <w:t>Table A.6-1: Test preambles for Normal Mode</w:t>
      </w:r>
      <w:r w:rsidRPr="00F95B02">
        <w:rPr>
          <w:lang w:eastAsia="zh-CN"/>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EF451F" w:rsidRPr="00F95B02" w14:paraId="39DDDC1F" w14:textId="77777777" w:rsidTr="009C397C">
        <w:trPr>
          <w:cantSplit/>
          <w:jc w:val="center"/>
        </w:trPr>
        <w:tc>
          <w:tcPr>
            <w:tcW w:w="1373" w:type="dxa"/>
          </w:tcPr>
          <w:p w14:paraId="78D3D608" w14:textId="77777777" w:rsidR="00EF451F" w:rsidRPr="00F95B02" w:rsidRDefault="00EF451F" w:rsidP="009C397C">
            <w:pPr>
              <w:pStyle w:val="TAH"/>
            </w:pPr>
            <w:r w:rsidRPr="00F95B02">
              <w:t>Burst format</w:t>
            </w:r>
          </w:p>
        </w:tc>
        <w:tc>
          <w:tcPr>
            <w:tcW w:w="1167" w:type="dxa"/>
          </w:tcPr>
          <w:p w14:paraId="71C6D8F1" w14:textId="77777777" w:rsidR="00EF451F" w:rsidRPr="00F95B02" w:rsidRDefault="00EF451F" w:rsidP="009C397C">
            <w:pPr>
              <w:pStyle w:val="TAH"/>
            </w:pPr>
            <w:r w:rsidRPr="00F95B02">
              <w:rPr>
                <w:szCs w:val="16"/>
              </w:rPr>
              <w:t>SCS (kHz)</w:t>
            </w:r>
          </w:p>
        </w:tc>
        <w:tc>
          <w:tcPr>
            <w:tcW w:w="554" w:type="dxa"/>
          </w:tcPr>
          <w:p w14:paraId="747D8AA9" w14:textId="77777777" w:rsidR="00EF451F" w:rsidRPr="00F95B02" w:rsidRDefault="00EF451F" w:rsidP="009C397C">
            <w:pPr>
              <w:pStyle w:val="TAH"/>
            </w:pPr>
            <w:r w:rsidRPr="00F95B02">
              <w:t>Ncs</w:t>
            </w:r>
          </w:p>
        </w:tc>
        <w:tc>
          <w:tcPr>
            <w:tcW w:w="2268" w:type="dxa"/>
          </w:tcPr>
          <w:p w14:paraId="0F3D7201" w14:textId="77777777" w:rsidR="00EF451F" w:rsidRPr="00F95B02" w:rsidRDefault="00EF451F" w:rsidP="009C397C">
            <w:pPr>
              <w:pStyle w:val="TAH"/>
            </w:pPr>
            <w:r w:rsidRPr="00F95B02">
              <w:t>Logical sequence index</w:t>
            </w:r>
          </w:p>
        </w:tc>
        <w:tc>
          <w:tcPr>
            <w:tcW w:w="567" w:type="dxa"/>
          </w:tcPr>
          <w:p w14:paraId="434B4689" w14:textId="77777777" w:rsidR="00EF451F" w:rsidRPr="00F95B02" w:rsidRDefault="00EF451F" w:rsidP="009C397C">
            <w:pPr>
              <w:pStyle w:val="TAH"/>
            </w:pPr>
            <w:r w:rsidRPr="00F95B02">
              <w:t>v</w:t>
            </w:r>
          </w:p>
        </w:tc>
      </w:tr>
      <w:tr w:rsidR="00EF451F" w:rsidRPr="00F95B02" w14:paraId="01C06847" w14:textId="77777777" w:rsidTr="009C397C">
        <w:trPr>
          <w:cantSplit/>
          <w:jc w:val="center"/>
        </w:trPr>
        <w:tc>
          <w:tcPr>
            <w:tcW w:w="1373" w:type="dxa"/>
            <w:tcBorders>
              <w:bottom w:val="single" w:sz="4" w:space="0" w:color="auto"/>
            </w:tcBorders>
          </w:tcPr>
          <w:p w14:paraId="0F526FC0" w14:textId="77777777" w:rsidR="00EF451F" w:rsidRPr="00F95B02" w:rsidRDefault="00EF451F" w:rsidP="009C397C">
            <w:pPr>
              <w:pStyle w:val="TAC"/>
              <w:overflowPunct w:val="0"/>
              <w:autoSpaceDE w:val="0"/>
              <w:autoSpaceDN w:val="0"/>
              <w:adjustRightInd w:val="0"/>
              <w:textAlignment w:val="baseline"/>
            </w:pPr>
            <w:r w:rsidRPr="00F95B02">
              <w:t>0</w:t>
            </w:r>
          </w:p>
        </w:tc>
        <w:tc>
          <w:tcPr>
            <w:tcW w:w="1167" w:type="dxa"/>
          </w:tcPr>
          <w:p w14:paraId="6895CE19" w14:textId="77777777" w:rsidR="00EF451F" w:rsidRPr="00F95B02" w:rsidRDefault="00EF451F" w:rsidP="009C397C">
            <w:pPr>
              <w:pStyle w:val="TAC"/>
              <w:overflowPunct w:val="0"/>
              <w:autoSpaceDE w:val="0"/>
              <w:autoSpaceDN w:val="0"/>
              <w:adjustRightInd w:val="0"/>
              <w:textAlignment w:val="baseline"/>
            </w:pPr>
            <w:r w:rsidRPr="00F95B02">
              <w:rPr>
                <w:lang w:eastAsia="zh-CN"/>
              </w:rPr>
              <w:t>1.25</w:t>
            </w:r>
          </w:p>
        </w:tc>
        <w:tc>
          <w:tcPr>
            <w:tcW w:w="554" w:type="dxa"/>
          </w:tcPr>
          <w:p w14:paraId="56107B82" w14:textId="77777777" w:rsidR="00EF451F" w:rsidRPr="00F95B02" w:rsidRDefault="00EF451F" w:rsidP="009C397C">
            <w:pPr>
              <w:pStyle w:val="TAC"/>
              <w:overflowPunct w:val="0"/>
              <w:autoSpaceDE w:val="0"/>
              <w:autoSpaceDN w:val="0"/>
              <w:adjustRightInd w:val="0"/>
              <w:textAlignment w:val="baseline"/>
            </w:pPr>
            <w:r w:rsidRPr="00F95B02">
              <w:t>13</w:t>
            </w:r>
          </w:p>
        </w:tc>
        <w:tc>
          <w:tcPr>
            <w:tcW w:w="2268" w:type="dxa"/>
          </w:tcPr>
          <w:p w14:paraId="515F0FAE" w14:textId="77777777" w:rsidR="00EF451F" w:rsidRPr="00F95B02" w:rsidRDefault="00EF451F" w:rsidP="009C397C">
            <w:pPr>
              <w:pStyle w:val="TAC"/>
              <w:overflowPunct w:val="0"/>
              <w:autoSpaceDE w:val="0"/>
              <w:autoSpaceDN w:val="0"/>
              <w:adjustRightInd w:val="0"/>
              <w:textAlignment w:val="baseline"/>
            </w:pPr>
            <w:r w:rsidRPr="00F95B02">
              <w:t>22</w:t>
            </w:r>
          </w:p>
        </w:tc>
        <w:tc>
          <w:tcPr>
            <w:tcW w:w="567" w:type="dxa"/>
          </w:tcPr>
          <w:p w14:paraId="46E95DCD" w14:textId="77777777" w:rsidR="00EF451F" w:rsidRPr="00F95B02" w:rsidRDefault="00EF451F" w:rsidP="009C397C">
            <w:pPr>
              <w:pStyle w:val="TAC"/>
              <w:overflowPunct w:val="0"/>
              <w:autoSpaceDE w:val="0"/>
              <w:autoSpaceDN w:val="0"/>
              <w:adjustRightInd w:val="0"/>
              <w:textAlignment w:val="baseline"/>
            </w:pPr>
            <w:r w:rsidRPr="00F95B02">
              <w:t>32</w:t>
            </w:r>
          </w:p>
        </w:tc>
      </w:tr>
      <w:tr w:rsidR="00EF451F" w:rsidRPr="00F95B02" w14:paraId="73E6FC07" w14:textId="77777777" w:rsidTr="009C397C">
        <w:trPr>
          <w:cantSplit/>
          <w:jc w:val="center"/>
        </w:trPr>
        <w:tc>
          <w:tcPr>
            <w:tcW w:w="1373" w:type="dxa"/>
            <w:tcBorders>
              <w:bottom w:val="nil"/>
            </w:tcBorders>
          </w:tcPr>
          <w:p w14:paraId="4D6D275C" w14:textId="77777777" w:rsidR="00EF451F" w:rsidRPr="00F95B02" w:rsidRDefault="00EF451F" w:rsidP="009C397C">
            <w:pPr>
              <w:pStyle w:val="TAC"/>
              <w:overflowPunct w:val="0"/>
              <w:autoSpaceDE w:val="0"/>
              <w:autoSpaceDN w:val="0"/>
              <w:adjustRightInd w:val="0"/>
              <w:textAlignment w:val="baseline"/>
            </w:pPr>
            <w:r w:rsidRPr="00F95B02">
              <w:rPr>
                <w:rFonts w:cs="Arial"/>
                <w:lang w:eastAsia="zh-CN"/>
              </w:rPr>
              <w:t>A1, A2, A3,</w:t>
            </w:r>
          </w:p>
        </w:tc>
        <w:tc>
          <w:tcPr>
            <w:tcW w:w="1167" w:type="dxa"/>
          </w:tcPr>
          <w:p w14:paraId="6F8BDDC5" w14:textId="77777777" w:rsidR="00EF451F" w:rsidRPr="00F95B02" w:rsidRDefault="00EF451F" w:rsidP="009C397C">
            <w:pPr>
              <w:pStyle w:val="TAC"/>
              <w:overflowPunct w:val="0"/>
              <w:autoSpaceDE w:val="0"/>
              <w:autoSpaceDN w:val="0"/>
              <w:adjustRightInd w:val="0"/>
              <w:textAlignment w:val="baseline"/>
              <w:rPr>
                <w:lang w:eastAsia="zh-CN"/>
              </w:rPr>
            </w:pPr>
            <w:r w:rsidRPr="00F95B02">
              <w:rPr>
                <w:lang w:eastAsia="zh-CN"/>
              </w:rPr>
              <w:t>15</w:t>
            </w:r>
          </w:p>
        </w:tc>
        <w:tc>
          <w:tcPr>
            <w:tcW w:w="554" w:type="dxa"/>
          </w:tcPr>
          <w:p w14:paraId="63C7CE3E" w14:textId="77777777" w:rsidR="00EF451F" w:rsidRPr="00F95B02" w:rsidRDefault="00EF451F" w:rsidP="009C397C">
            <w:pPr>
              <w:pStyle w:val="TAC"/>
              <w:overflowPunct w:val="0"/>
              <w:autoSpaceDE w:val="0"/>
              <w:autoSpaceDN w:val="0"/>
              <w:adjustRightInd w:val="0"/>
              <w:textAlignment w:val="baseline"/>
            </w:pPr>
            <w:r w:rsidRPr="00F95B02">
              <w:rPr>
                <w:lang w:eastAsia="zh-CN"/>
              </w:rPr>
              <w:t>23</w:t>
            </w:r>
          </w:p>
        </w:tc>
        <w:tc>
          <w:tcPr>
            <w:tcW w:w="2268" w:type="dxa"/>
          </w:tcPr>
          <w:p w14:paraId="03400E26" w14:textId="77777777" w:rsidR="00EF451F" w:rsidRPr="00F95B02" w:rsidRDefault="00EF451F" w:rsidP="009C397C">
            <w:pPr>
              <w:pStyle w:val="TAC"/>
              <w:overflowPunct w:val="0"/>
              <w:autoSpaceDE w:val="0"/>
              <w:autoSpaceDN w:val="0"/>
              <w:adjustRightInd w:val="0"/>
              <w:textAlignment w:val="baseline"/>
            </w:pPr>
            <w:r w:rsidRPr="00F95B02">
              <w:rPr>
                <w:lang w:eastAsia="zh-CN"/>
              </w:rPr>
              <w:t>0</w:t>
            </w:r>
          </w:p>
        </w:tc>
        <w:tc>
          <w:tcPr>
            <w:tcW w:w="567" w:type="dxa"/>
          </w:tcPr>
          <w:p w14:paraId="4B6B7151" w14:textId="77777777" w:rsidR="00EF451F" w:rsidRPr="00F95B02" w:rsidRDefault="00EF451F" w:rsidP="009C397C">
            <w:pPr>
              <w:pStyle w:val="TAC"/>
              <w:overflowPunct w:val="0"/>
              <w:autoSpaceDE w:val="0"/>
              <w:autoSpaceDN w:val="0"/>
              <w:adjustRightInd w:val="0"/>
              <w:textAlignment w:val="baseline"/>
            </w:pPr>
            <w:r w:rsidRPr="00F95B02">
              <w:rPr>
                <w:lang w:eastAsia="zh-CN"/>
              </w:rPr>
              <w:t>0</w:t>
            </w:r>
          </w:p>
        </w:tc>
      </w:tr>
      <w:tr w:rsidR="00EF451F" w:rsidRPr="00F95B02" w14:paraId="3E370F77" w14:textId="77777777" w:rsidTr="009C397C">
        <w:trPr>
          <w:cantSplit/>
          <w:jc w:val="center"/>
        </w:trPr>
        <w:tc>
          <w:tcPr>
            <w:tcW w:w="1373" w:type="dxa"/>
            <w:tcBorders>
              <w:top w:val="nil"/>
            </w:tcBorders>
          </w:tcPr>
          <w:p w14:paraId="7F5F93F2" w14:textId="77777777" w:rsidR="00EF451F" w:rsidRPr="00F95B02" w:rsidRDefault="00EF451F" w:rsidP="009C397C">
            <w:pPr>
              <w:pStyle w:val="TAC"/>
              <w:overflowPunct w:val="0"/>
              <w:autoSpaceDE w:val="0"/>
              <w:autoSpaceDN w:val="0"/>
              <w:adjustRightInd w:val="0"/>
              <w:textAlignment w:val="baseline"/>
            </w:pPr>
            <w:r w:rsidRPr="00F95B02">
              <w:rPr>
                <w:rFonts w:cs="Arial"/>
                <w:lang w:eastAsia="zh-CN"/>
              </w:rPr>
              <w:t>B4, C0, C2</w:t>
            </w:r>
          </w:p>
        </w:tc>
        <w:tc>
          <w:tcPr>
            <w:tcW w:w="1167" w:type="dxa"/>
          </w:tcPr>
          <w:p w14:paraId="10BBB16A" w14:textId="77777777" w:rsidR="00EF451F" w:rsidRPr="00F95B02" w:rsidRDefault="00EF451F" w:rsidP="009C397C">
            <w:pPr>
              <w:pStyle w:val="TAC"/>
              <w:overflowPunct w:val="0"/>
              <w:autoSpaceDE w:val="0"/>
              <w:autoSpaceDN w:val="0"/>
              <w:adjustRightInd w:val="0"/>
              <w:textAlignment w:val="baseline"/>
              <w:rPr>
                <w:lang w:eastAsia="zh-CN"/>
              </w:rPr>
            </w:pPr>
            <w:r w:rsidRPr="00F95B02">
              <w:rPr>
                <w:lang w:eastAsia="zh-CN"/>
              </w:rPr>
              <w:t>30</w:t>
            </w:r>
          </w:p>
        </w:tc>
        <w:tc>
          <w:tcPr>
            <w:tcW w:w="554" w:type="dxa"/>
          </w:tcPr>
          <w:p w14:paraId="0B91E4C9" w14:textId="77777777" w:rsidR="00EF451F" w:rsidRPr="00F95B02" w:rsidRDefault="00EF451F" w:rsidP="009C397C">
            <w:pPr>
              <w:pStyle w:val="TAC"/>
              <w:overflowPunct w:val="0"/>
              <w:autoSpaceDE w:val="0"/>
              <w:autoSpaceDN w:val="0"/>
              <w:adjustRightInd w:val="0"/>
              <w:textAlignment w:val="baseline"/>
            </w:pPr>
            <w:r w:rsidRPr="00F95B02">
              <w:rPr>
                <w:lang w:eastAsia="zh-CN"/>
              </w:rPr>
              <w:t>46</w:t>
            </w:r>
          </w:p>
        </w:tc>
        <w:tc>
          <w:tcPr>
            <w:tcW w:w="2268" w:type="dxa"/>
          </w:tcPr>
          <w:p w14:paraId="7702AC1D" w14:textId="77777777" w:rsidR="00EF451F" w:rsidRPr="00F95B02" w:rsidRDefault="00EF451F" w:rsidP="009C397C">
            <w:pPr>
              <w:pStyle w:val="TAC"/>
              <w:overflowPunct w:val="0"/>
              <w:autoSpaceDE w:val="0"/>
              <w:autoSpaceDN w:val="0"/>
              <w:adjustRightInd w:val="0"/>
              <w:textAlignment w:val="baseline"/>
            </w:pPr>
            <w:r w:rsidRPr="00F95B02">
              <w:rPr>
                <w:lang w:eastAsia="zh-CN"/>
              </w:rPr>
              <w:t>0</w:t>
            </w:r>
          </w:p>
        </w:tc>
        <w:tc>
          <w:tcPr>
            <w:tcW w:w="567" w:type="dxa"/>
          </w:tcPr>
          <w:p w14:paraId="3C91BE1C" w14:textId="77777777" w:rsidR="00EF451F" w:rsidRPr="00F95B02" w:rsidRDefault="00EF451F" w:rsidP="009C397C">
            <w:pPr>
              <w:pStyle w:val="TAC"/>
              <w:overflowPunct w:val="0"/>
              <w:autoSpaceDE w:val="0"/>
              <w:autoSpaceDN w:val="0"/>
              <w:adjustRightInd w:val="0"/>
              <w:textAlignment w:val="baseline"/>
            </w:pPr>
            <w:r w:rsidRPr="00F95B02">
              <w:t>0</w:t>
            </w:r>
          </w:p>
        </w:tc>
      </w:tr>
    </w:tbl>
    <w:p w14:paraId="61591328" w14:textId="77777777" w:rsidR="00EF451F" w:rsidRPr="00F95B02" w:rsidRDefault="00EF451F" w:rsidP="00EF451F">
      <w:pPr>
        <w:rPr>
          <w:lang w:eastAsia="zh-CN"/>
        </w:rPr>
      </w:pPr>
    </w:p>
    <w:p w14:paraId="3140D7F3" w14:textId="77777777" w:rsidR="00EF451F" w:rsidRPr="00931575" w:rsidRDefault="00EF451F" w:rsidP="00EF451F">
      <w:pPr>
        <w:pStyle w:val="TH"/>
        <w:rPr>
          <w:lang w:eastAsia="zh-CN"/>
        </w:rPr>
      </w:pPr>
      <w:r w:rsidRPr="00931575">
        <w:t>Table A.6-</w:t>
      </w:r>
      <w:r w:rsidRPr="00931575">
        <w:rPr>
          <w:rFonts w:hint="eastAsia"/>
          <w:lang w:eastAsia="zh-CN"/>
        </w:rPr>
        <w:t>2</w:t>
      </w:r>
      <w:r w:rsidRPr="00931575">
        <w:t xml:space="preserve"> Test preambles for Normal Mode</w:t>
      </w:r>
      <w:r w:rsidRPr="00931575">
        <w:rPr>
          <w:rFonts w:hint="eastAsia"/>
          <w:lang w:eastAsia="zh-CN"/>
        </w:rP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EF451F" w:rsidRPr="00931575" w14:paraId="69941B2F" w14:textId="77777777" w:rsidTr="009C397C">
        <w:trPr>
          <w:cantSplit/>
          <w:jc w:val="center"/>
        </w:trPr>
        <w:tc>
          <w:tcPr>
            <w:tcW w:w="1373" w:type="dxa"/>
            <w:tcBorders>
              <w:bottom w:val="single" w:sz="4" w:space="0" w:color="auto"/>
            </w:tcBorders>
          </w:tcPr>
          <w:p w14:paraId="1FA946C4" w14:textId="77777777" w:rsidR="00EF451F" w:rsidRPr="00931575" w:rsidRDefault="00EF451F" w:rsidP="009C397C">
            <w:pPr>
              <w:pStyle w:val="TAH"/>
            </w:pPr>
            <w:r w:rsidRPr="00931575">
              <w:t>Burst format</w:t>
            </w:r>
          </w:p>
        </w:tc>
        <w:tc>
          <w:tcPr>
            <w:tcW w:w="1167" w:type="dxa"/>
          </w:tcPr>
          <w:p w14:paraId="3C0C9D9A" w14:textId="77777777" w:rsidR="00EF451F" w:rsidRPr="00931575" w:rsidRDefault="00EF451F" w:rsidP="009C397C">
            <w:pPr>
              <w:pStyle w:val="TAH"/>
            </w:pPr>
            <w:r w:rsidRPr="00931575">
              <w:t>SCS (kHz)</w:t>
            </w:r>
          </w:p>
        </w:tc>
        <w:tc>
          <w:tcPr>
            <w:tcW w:w="554" w:type="dxa"/>
          </w:tcPr>
          <w:p w14:paraId="4B06F2F6" w14:textId="77777777" w:rsidR="00EF451F" w:rsidRPr="00931575" w:rsidRDefault="00EF451F" w:rsidP="009C397C">
            <w:pPr>
              <w:pStyle w:val="TAH"/>
            </w:pPr>
            <w:r w:rsidRPr="00931575">
              <w:t>Ncs</w:t>
            </w:r>
          </w:p>
        </w:tc>
        <w:tc>
          <w:tcPr>
            <w:tcW w:w="2268" w:type="dxa"/>
          </w:tcPr>
          <w:p w14:paraId="64A3B549" w14:textId="77777777" w:rsidR="00EF451F" w:rsidRPr="00931575" w:rsidRDefault="00EF451F" w:rsidP="009C397C">
            <w:pPr>
              <w:pStyle w:val="TAH"/>
            </w:pPr>
            <w:r w:rsidRPr="00931575">
              <w:t>Logical sequence index</w:t>
            </w:r>
          </w:p>
        </w:tc>
        <w:tc>
          <w:tcPr>
            <w:tcW w:w="567" w:type="dxa"/>
          </w:tcPr>
          <w:p w14:paraId="776E9D43" w14:textId="77777777" w:rsidR="00EF451F" w:rsidRPr="00931575" w:rsidRDefault="00EF451F" w:rsidP="009C397C">
            <w:pPr>
              <w:pStyle w:val="TAH"/>
            </w:pPr>
            <w:r w:rsidRPr="00931575">
              <w:t>v</w:t>
            </w:r>
          </w:p>
        </w:tc>
      </w:tr>
      <w:tr w:rsidR="00EF451F" w:rsidRPr="00931575" w14:paraId="0911733A" w14:textId="77777777" w:rsidTr="009C397C">
        <w:trPr>
          <w:cantSplit/>
          <w:jc w:val="center"/>
        </w:trPr>
        <w:tc>
          <w:tcPr>
            <w:tcW w:w="1373" w:type="dxa"/>
            <w:tcBorders>
              <w:bottom w:val="nil"/>
            </w:tcBorders>
            <w:shd w:val="clear" w:color="auto" w:fill="auto"/>
          </w:tcPr>
          <w:p w14:paraId="71E3C00D" w14:textId="77777777" w:rsidR="00EF451F" w:rsidRPr="00931575" w:rsidRDefault="00EF451F" w:rsidP="009C397C">
            <w:pPr>
              <w:pStyle w:val="TAC"/>
            </w:pPr>
            <w:r w:rsidRPr="00931575">
              <w:rPr>
                <w:lang w:eastAsia="zh-CN"/>
              </w:rPr>
              <w:t>A1, A2, A3</w:t>
            </w:r>
          </w:p>
        </w:tc>
        <w:tc>
          <w:tcPr>
            <w:tcW w:w="1167" w:type="dxa"/>
          </w:tcPr>
          <w:p w14:paraId="494B94BB" w14:textId="77777777" w:rsidR="00EF451F" w:rsidRPr="00931575" w:rsidRDefault="00EF451F" w:rsidP="009C397C">
            <w:pPr>
              <w:pStyle w:val="TAC"/>
              <w:rPr>
                <w:lang w:eastAsia="zh-CN"/>
              </w:rPr>
            </w:pPr>
            <w:r w:rsidRPr="00931575">
              <w:rPr>
                <w:rFonts w:hint="eastAsia"/>
                <w:lang w:eastAsia="zh-CN"/>
              </w:rPr>
              <w:t>60</w:t>
            </w:r>
          </w:p>
        </w:tc>
        <w:tc>
          <w:tcPr>
            <w:tcW w:w="554" w:type="dxa"/>
          </w:tcPr>
          <w:p w14:paraId="739593E3" w14:textId="77777777" w:rsidR="00EF451F" w:rsidRPr="00931575" w:rsidRDefault="00EF451F" w:rsidP="009C397C">
            <w:pPr>
              <w:pStyle w:val="TAC"/>
            </w:pPr>
            <w:r w:rsidRPr="00931575">
              <w:rPr>
                <w:rFonts w:hint="eastAsia"/>
                <w:lang w:eastAsia="zh-CN"/>
              </w:rPr>
              <w:t>69</w:t>
            </w:r>
          </w:p>
        </w:tc>
        <w:tc>
          <w:tcPr>
            <w:tcW w:w="2268" w:type="dxa"/>
          </w:tcPr>
          <w:p w14:paraId="4C575005" w14:textId="77777777" w:rsidR="00EF451F" w:rsidRPr="00931575" w:rsidRDefault="00EF451F" w:rsidP="009C397C">
            <w:pPr>
              <w:pStyle w:val="TAC"/>
            </w:pPr>
            <w:r w:rsidRPr="00931575">
              <w:rPr>
                <w:rFonts w:hint="eastAsia"/>
                <w:lang w:eastAsia="zh-CN"/>
              </w:rPr>
              <w:t>0</w:t>
            </w:r>
          </w:p>
        </w:tc>
        <w:tc>
          <w:tcPr>
            <w:tcW w:w="567" w:type="dxa"/>
          </w:tcPr>
          <w:p w14:paraId="4CA5A0AA" w14:textId="77777777" w:rsidR="00EF451F" w:rsidRPr="00931575" w:rsidRDefault="00EF451F" w:rsidP="009C397C">
            <w:pPr>
              <w:pStyle w:val="TAC"/>
              <w:rPr>
                <w:lang w:eastAsia="zh-CN"/>
              </w:rPr>
            </w:pPr>
            <w:r w:rsidRPr="00931575">
              <w:rPr>
                <w:rFonts w:hint="eastAsia"/>
                <w:lang w:eastAsia="zh-CN"/>
              </w:rPr>
              <w:t>0</w:t>
            </w:r>
          </w:p>
        </w:tc>
      </w:tr>
      <w:tr w:rsidR="00EF451F" w:rsidRPr="00931575" w14:paraId="3DCF4B4E" w14:textId="77777777" w:rsidTr="009C397C">
        <w:trPr>
          <w:cantSplit/>
          <w:jc w:val="center"/>
        </w:trPr>
        <w:tc>
          <w:tcPr>
            <w:tcW w:w="1373" w:type="dxa"/>
            <w:tcBorders>
              <w:top w:val="nil"/>
            </w:tcBorders>
            <w:shd w:val="clear" w:color="auto" w:fill="auto"/>
          </w:tcPr>
          <w:p w14:paraId="7D7E26E6" w14:textId="77777777" w:rsidR="00EF451F" w:rsidRPr="00931575" w:rsidRDefault="00EF451F" w:rsidP="009C397C">
            <w:pPr>
              <w:pStyle w:val="TAC"/>
            </w:pPr>
            <w:r w:rsidRPr="00931575">
              <w:rPr>
                <w:lang w:eastAsia="zh-CN"/>
              </w:rPr>
              <w:t>, B4, C0</w:t>
            </w:r>
            <w:r w:rsidRPr="00931575">
              <w:rPr>
                <w:rFonts w:hint="eastAsia"/>
                <w:lang w:eastAsia="zh-CN"/>
              </w:rPr>
              <w:t xml:space="preserve">, </w:t>
            </w:r>
            <w:r w:rsidRPr="00931575">
              <w:rPr>
                <w:lang w:eastAsia="zh-CN"/>
              </w:rPr>
              <w:t>C2</w:t>
            </w:r>
          </w:p>
        </w:tc>
        <w:tc>
          <w:tcPr>
            <w:tcW w:w="1167" w:type="dxa"/>
          </w:tcPr>
          <w:p w14:paraId="6BA7338C" w14:textId="77777777" w:rsidR="00EF451F" w:rsidRPr="00931575" w:rsidRDefault="00EF451F" w:rsidP="009C397C">
            <w:pPr>
              <w:pStyle w:val="TAC"/>
              <w:rPr>
                <w:lang w:eastAsia="zh-CN"/>
              </w:rPr>
            </w:pPr>
            <w:r w:rsidRPr="00931575">
              <w:rPr>
                <w:rFonts w:hint="eastAsia"/>
                <w:lang w:eastAsia="zh-CN"/>
              </w:rPr>
              <w:t>120</w:t>
            </w:r>
          </w:p>
        </w:tc>
        <w:tc>
          <w:tcPr>
            <w:tcW w:w="554" w:type="dxa"/>
          </w:tcPr>
          <w:p w14:paraId="08717494" w14:textId="77777777" w:rsidR="00EF451F" w:rsidRPr="00931575" w:rsidRDefault="00EF451F" w:rsidP="009C397C">
            <w:pPr>
              <w:pStyle w:val="TAC"/>
            </w:pPr>
            <w:r w:rsidRPr="00931575">
              <w:rPr>
                <w:rFonts w:hint="eastAsia"/>
                <w:lang w:eastAsia="zh-CN"/>
              </w:rPr>
              <w:t>69</w:t>
            </w:r>
          </w:p>
        </w:tc>
        <w:tc>
          <w:tcPr>
            <w:tcW w:w="2268" w:type="dxa"/>
          </w:tcPr>
          <w:p w14:paraId="039208D8" w14:textId="77777777" w:rsidR="00EF451F" w:rsidRPr="00931575" w:rsidRDefault="00EF451F" w:rsidP="009C397C">
            <w:pPr>
              <w:pStyle w:val="TAC"/>
            </w:pPr>
            <w:r w:rsidRPr="00931575">
              <w:rPr>
                <w:rFonts w:hint="eastAsia"/>
                <w:lang w:eastAsia="zh-CN"/>
              </w:rPr>
              <w:t>0</w:t>
            </w:r>
          </w:p>
        </w:tc>
        <w:tc>
          <w:tcPr>
            <w:tcW w:w="567" w:type="dxa"/>
          </w:tcPr>
          <w:p w14:paraId="1469E6FE" w14:textId="77777777" w:rsidR="00EF451F" w:rsidRPr="00931575" w:rsidRDefault="00EF451F" w:rsidP="009C397C">
            <w:pPr>
              <w:pStyle w:val="TAC"/>
            </w:pPr>
            <w:r w:rsidRPr="00931575">
              <w:t>0</w:t>
            </w:r>
          </w:p>
        </w:tc>
      </w:tr>
    </w:tbl>
    <w:p w14:paraId="5488CF8B" w14:textId="77777777" w:rsidR="00EF451F" w:rsidRDefault="00EF451F" w:rsidP="00EF451F">
      <w:pPr>
        <w:jc w:val="center"/>
        <w:rPr>
          <w:noProof/>
          <w:color w:val="FF0000"/>
          <w:lang w:eastAsia="zh-CN"/>
        </w:rPr>
      </w:pPr>
    </w:p>
    <w:p w14:paraId="1F8EEA07" w14:textId="77777777" w:rsidR="00EF451F" w:rsidRPr="00B80968" w:rsidRDefault="00EF451F" w:rsidP="00EF451F">
      <w:pPr>
        <w:pStyle w:val="TH"/>
        <w:rPr>
          <w:rFonts w:eastAsia="DengXian"/>
        </w:rPr>
      </w:pPr>
      <w:r w:rsidRPr="00B80968">
        <w:rPr>
          <w:rFonts w:eastAsia="DengXian"/>
        </w:rPr>
        <w:t>Table A.6-</w:t>
      </w:r>
      <w:r w:rsidRPr="00B80968">
        <w:rPr>
          <w:rFonts w:eastAsia="DengXian"/>
          <w:lang w:eastAsia="zh-CN"/>
        </w:rPr>
        <w:t>7:</w:t>
      </w:r>
      <w:r w:rsidRPr="00B80968">
        <w:rPr>
          <w:rFonts w:eastAsia="DengXian"/>
        </w:rPr>
        <w:t xml:space="preserve"> Test preambles for high speed train short formats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EF451F" w:rsidRPr="00B80968" w14:paraId="36F1FB90" w14:textId="77777777" w:rsidTr="009C397C">
        <w:trPr>
          <w:cantSplit/>
          <w:jc w:val="center"/>
        </w:trPr>
        <w:tc>
          <w:tcPr>
            <w:tcW w:w="1373" w:type="dxa"/>
          </w:tcPr>
          <w:p w14:paraId="48B4E2E9" w14:textId="77777777" w:rsidR="00EF451F" w:rsidRPr="00B80968" w:rsidRDefault="00EF451F" w:rsidP="009C397C">
            <w:pPr>
              <w:rPr>
                <w:rFonts w:eastAsia="DengXian"/>
              </w:rPr>
            </w:pPr>
            <w:r w:rsidRPr="00B80968">
              <w:rPr>
                <w:rFonts w:eastAsia="DengXian"/>
              </w:rPr>
              <w:t>Burst format</w:t>
            </w:r>
          </w:p>
        </w:tc>
        <w:tc>
          <w:tcPr>
            <w:tcW w:w="1167" w:type="dxa"/>
          </w:tcPr>
          <w:p w14:paraId="5E71F2B6" w14:textId="77777777" w:rsidR="00EF451F" w:rsidRPr="00B80968" w:rsidRDefault="00EF451F" w:rsidP="009C397C">
            <w:pPr>
              <w:rPr>
                <w:rFonts w:eastAsia="DengXian"/>
              </w:rPr>
            </w:pPr>
            <w:r w:rsidRPr="00B80968">
              <w:rPr>
                <w:rFonts w:eastAsia="DengXian"/>
              </w:rPr>
              <w:t>SCS (kHz)</w:t>
            </w:r>
          </w:p>
        </w:tc>
        <w:tc>
          <w:tcPr>
            <w:tcW w:w="554" w:type="dxa"/>
          </w:tcPr>
          <w:p w14:paraId="547929CD" w14:textId="77777777" w:rsidR="00EF451F" w:rsidRPr="00B80968" w:rsidRDefault="00EF451F" w:rsidP="009C397C">
            <w:pPr>
              <w:rPr>
                <w:rFonts w:eastAsia="DengXian"/>
              </w:rPr>
            </w:pPr>
            <w:r w:rsidRPr="00B80968">
              <w:rPr>
                <w:rFonts w:eastAsia="DengXian"/>
              </w:rPr>
              <w:t>Ncs</w:t>
            </w:r>
          </w:p>
        </w:tc>
        <w:tc>
          <w:tcPr>
            <w:tcW w:w="2268" w:type="dxa"/>
          </w:tcPr>
          <w:p w14:paraId="474576B6" w14:textId="77777777" w:rsidR="00EF451F" w:rsidRPr="00B80968" w:rsidRDefault="00EF451F" w:rsidP="009C397C">
            <w:pPr>
              <w:rPr>
                <w:rFonts w:eastAsia="DengXian"/>
              </w:rPr>
            </w:pPr>
            <w:r w:rsidRPr="00B80968">
              <w:rPr>
                <w:rFonts w:eastAsia="DengXian"/>
              </w:rPr>
              <w:t>Logical sequence index</w:t>
            </w:r>
          </w:p>
        </w:tc>
        <w:tc>
          <w:tcPr>
            <w:tcW w:w="567" w:type="dxa"/>
          </w:tcPr>
          <w:p w14:paraId="4EE80AC5" w14:textId="77777777" w:rsidR="00EF451F" w:rsidRPr="00B80968" w:rsidRDefault="00EF451F" w:rsidP="009C397C">
            <w:pPr>
              <w:rPr>
                <w:rFonts w:eastAsia="DengXian"/>
              </w:rPr>
            </w:pPr>
            <w:r w:rsidRPr="00B80968">
              <w:rPr>
                <w:rFonts w:eastAsia="DengXian"/>
              </w:rPr>
              <w:t>v</w:t>
            </w:r>
          </w:p>
        </w:tc>
      </w:tr>
      <w:tr w:rsidR="00EF451F" w:rsidRPr="00B80968" w14:paraId="489B7B2C" w14:textId="77777777" w:rsidTr="009C397C">
        <w:trPr>
          <w:cantSplit/>
          <w:jc w:val="center"/>
        </w:trPr>
        <w:tc>
          <w:tcPr>
            <w:tcW w:w="1373" w:type="dxa"/>
            <w:tcBorders>
              <w:top w:val="nil"/>
            </w:tcBorders>
          </w:tcPr>
          <w:p w14:paraId="7C4C8E8A" w14:textId="77777777" w:rsidR="00EF451F" w:rsidRPr="00B80968" w:rsidRDefault="00EF451F" w:rsidP="009C397C">
            <w:pPr>
              <w:rPr>
                <w:rFonts w:eastAsia="DengXian"/>
                <w:lang w:eastAsia="zh-CN"/>
              </w:rPr>
            </w:pPr>
            <w:r w:rsidRPr="00B80968">
              <w:rPr>
                <w:rFonts w:eastAsia="DengXian" w:hint="eastAsia"/>
                <w:lang w:eastAsia="zh-CN"/>
              </w:rPr>
              <w:t>C</w:t>
            </w:r>
            <w:r w:rsidRPr="00B80968">
              <w:rPr>
                <w:rFonts w:eastAsia="DengXian"/>
                <w:lang w:eastAsia="zh-CN"/>
              </w:rPr>
              <w:t>2</w:t>
            </w:r>
          </w:p>
        </w:tc>
        <w:tc>
          <w:tcPr>
            <w:tcW w:w="1167" w:type="dxa"/>
          </w:tcPr>
          <w:p w14:paraId="20052C10" w14:textId="77777777" w:rsidR="00EF451F" w:rsidRPr="00B80968" w:rsidRDefault="00EF451F" w:rsidP="009C397C">
            <w:pPr>
              <w:rPr>
                <w:rFonts w:eastAsia="DengXian"/>
                <w:lang w:eastAsia="zh-CN"/>
              </w:rPr>
            </w:pPr>
            <w:r w:rsidRPr="00B80968">
              <w:rPr>
                <w:rFonts w:eastAsia="DengXian"/>
                <w:lang w:eastAsia="zh-CN"/>
              </w:rPr>
              <w:t>120</w:t>
            </w:r>
          </w:p>
        </w:tc>
        <w:tc>
          <w:tcPr>
            <w:tcW w:w="554" w:type="dxa"/>
          </w:tcPr>
          <w:p w14:paraId="017812E5" w14:textId="77777777" w:rsidR="00EF451F" w:rsidRPr="00B80968" w:rsidRDefault="00EF451F" w:rsidP="009C397C">
            <w:pPr>
              <w:rPr>
                <w:rFonts w:eastAsia="DengXian"/>
              </w:rPr>
            </w:pPr>
            <w:r w:rsidRPr="00B80968">
              <w:rPr>
                <w:rFonts w:eastAsia="DengXian"/>
                <w:lang w:eastAsia="zh-CN"/>
              </w:rPr>
              <w:t>0</w:t>
            </w:r>
          </w:p>
        </w:tc>
        <w:tc>
          <w:tcPr>
            <w:tcW w:w="2268" w:type="dxa"/>
          </w:tcPr>
          <w:p w14:paraId="76798DB1" w14:textId="77777777" w:rsidR="00EF451F" w:rsidRPr="00B80968" w:rsidRDefault="00EF451F" w:rsidP="009C397C">
            <w:pPr>
              <w:rPr>
                <w:rFonts w:eastAsia="DengXian"/>
              </w:rPr>
            </w:pPr>
            <w:r w:rsidRPr="00B80968">
              <w:rPr>
                <w:rFonts w:eastAsia="DengXian"/>
                <w:lang w:eastAsia="zh-CN"/>
              </w:rPr>
              <w:t>0</w:t>
            </w:r>
          </w:p>
        </w:tc>
        <w:tc>
          <w:tcPr>
            <w:tcW w:w="567" w:type="dxa"/>
          </w:tcPr>
          <w:p w14:paraId="303DA97A" w14:textId="77777777" w:rsidR="00EF451F" w:rsidRPr="00B80968" w:rsidRDefault="00EF451F" w:rsidP="009C397C">
            <w:pPr>
              <w:rPr>
                <w:rFonts w:eastAsia="DengXian"/>
              </w:rPr>
            </w:pPr>
            <w:r w:rsidRPr="00B80968">
              <w:rPr>
                <w:rFonts w:eastAsia="DengXian"/>
              </w:rPr>
              <w:t>0</w:t>
            </w:r>
          </w:p>
        </w:tc>
      </w:tr>
    </w:tbl>
    <w:p w14:paraId="0FD11643" w14:textId="77777777" w:rsidR="00EF451F" w:rsidRDefault="00EF451F" w:rsidP="00EF451F">
      <w:pPr>
        <w:jc w:val="center"/>
        <w:rPr>
          <w:noProof/>
          <w:color w:val="FF0000"/>
          <w:lang w:eastAsia="zh-CN"/>
        </w:rPr>
      </w:pPr>
    </w:p>
    <w:p w14:paraId="634FC28F" w14:textId="77777777" w:rsidR="00EF451F" w:rsidRPr="004976C7" w:rsidRDefault="00EF451F" w:rsidP="00EF451F">
      <w:pPr>
        <w:pStyle w:val="TH"/>
        <w:rPr>
          <w:ins w:id="4382" w:author="Yunchuan Yang/PHY Research &amp; Standard Lab /SRC-Beijing/Staff Engineer/Samsung Electronics" w:date="2022-09-30T19:16:00Z"/>
          <w:lang w:eastAsia="zh-CN"/>
        </w:rPr>
      </w:pPr>
      <w:ins w:id="4383" w:author="Yunchuan Yang/PHY Research &amp; Standard Lab /SRC-Beijing/Staff Engineer/Samsung Electronics" w:date="2022-09-30T19:16:00Z">
        <w:r w:rsidRPr="00931575">
          <w:t>Table A.6-</w:t>
        </w:r>
      </w:ins>
      <w:ins w:id="4384" w:author="Yunchuan Yang/PHY Research &amp; Standard Lab /SRC-Beijing/Staff Engineer/Samsung Electronics" w:date="2022-10-14T23:46:00Z">
        <w:r>
          <w:rPr>
            <w:lang w:eastAsia="zh-CN"/>
          </w:rPr>
          <w:t>8</w:t>
        </w:r>
      </w:ins>
      <w:ins w:id="4385" w:author="Yunchuan Yang/PHY Research &amp; Standard Lab /SRC-Beijing/Staff Engineer/Samsung Electronics" w:date="2022-09-30T19:16:00Z">
        <w:r w:rsidRPr="00931575">
          <w:t xml:space="preserve"> Test preambles for </w:t>
        </w:r>
      </w:ins>
      <w:ins w:id="4386" w:author="Yunchuan Yang/PHY Research &amp; Standard Lab /SRC-Beijing/Staff Engineer/Samsung Electronics" w:date="2022-10-14T23:46:00Z">
        <w:r>
          <w:t>P</w:t>
        </w:r>
      </w:ins>
      <w:ins w:id="4387" w:author="Yunchuan Yang/PHY Research &amp; Standard Lab /SRC-Beijing/Staff Engineer/Samsung Electronics" w:date="2022-10-14T23:47:00Z">
        <w:r>
          <w:t xml:space="preserve">RACH with </w:t>
        </w:r>
      </w:ins>
      <w:ins w:id="4388" w:author="Yunchuan Yang/PHY Research &amp; Standard Lab /SRC-Beijing/Staff Engineer/Samsung Electronics" w:date="2022-10-14T23:50:00Z">
        <w:r>
          <w:rPr>
            <w:rFonts w:eastAsia="Malgun Gothic"/>
          </w:rPr>
          <w:t>L</w:t>
        </w:r>
        <w:r>
          <w:rPr>
            <w:rFonts w:eastAsia="Malgun Gothic"/>
            <w:vertAlign w:val="subscript"/>
          </w:rPr>
          <w:t>RA</w:t>
        </w:r>
        <w:r>
          <w:rPr>
            <w:rFonts w:eastAsia="Malgun Gothic"/>
          </w:rPr>
          <w:t xml:space="preserve">=139, </w:t>
        </w:r>
      </w:ins>
      <w:ins w:id="4389" w:author="Yunchuan Yang/PHY Research &amp; Standard Lab /SRC-Beijing/Staff Engineer/Samsung Electronics" w:date="2022-10-14T23:47:00Z">
        <w:r>
          <w:rPr>
            <w:rFonts w:eastAsia="Malgun Gothic"/>
          </w:rPr>
          <w:t>L</w:t>
        </w:r>
        <w:r>
          <w:rPr>
            <w:rFonts w:eastAsia="Malgun Gothic"/>
            <w:vertAlign w:val="subscript"/>
          </w:rPr>
          <w:t>RA</w:t>
        </w:r>
        <w:r>
          <w:rPr>
            <w:rFonts w:eastAsia="Malgun Gothic"/>
          </w:rPr>
          <w:t>=</w:t>
        </w:r>
      </w:ins>
      <w:ins w:id="4390" w:author="Yunchuan Yang/PHY Research &amp; Standard Lab /SRC-Beijing/Staff Engineer/Samsung Electronics" w:date="2022-10-14T23:50:00Z">
        <w:r>
          <w:rPr>
            <w:rFonts w:eastAsia="Malgun Gothic"/>
          </w:rPr>
          <w:t>571</w:t>
        </w:r>
      </w:ins>
      <w:ins w:id="4391" w:author="Yunchuan Yang/PHY Research &amp; Standard Lab /SRC-Beijing/Staff Engineer/Samsung Electronics" w:date="2022-10-14T23:47:00Z">
        <w:r>
          <w:rPr>
            <w:rFonts w:eastAsia="Malgun Gothic"/>
          </w:rPr>
          <w:t xml:space="preserve"> and L</w:t>
        </w:r>
        <w:r>
          <w:rPr>
            <w:rFonts w:eastAsia="Malgun Gothic"/>
            <w:vertAlign w:val="subscript"/>
          </w:rPr>
          <w:t>RA</w:t>
        </w:r>
        <w:r>
          <w:rPr>
            <w:rFonts w:eastAsia="Malgun Gothic"/>
          </w:rPr>
          <w:t>=</w:t>
        </w:r>
      </w:ins>
      <w:ins w:id="4392" w:author="Yunchuan Yang/PHY Research &amp; Standard Lab /SRC-Beijing/Staff Engineer/Samsung Electronics" w:date="2022-10-14T23:50:00Z">
        <w:r>
          <w:rPr>
            <w:rFonts w:eastAsia="Malgun Gothic"/>
          </w:rPr>
          <w:t>1151</w:t>
        </w:r>
      </w:ins>
      <w:ins w:id="4393" w:author="Yunchuan Yang/PHY Research &amp; Standard Lab /SRC-Beijing/Staff Engineer/Samsung Electronics" w:date="2022-10-14T23:47:00Z">
        <w:r>
          <w:rPr>
            <w:rFonts w:eastAsia="Malgun Gothic"/>
          </w:rPr>
          <w:t xml:space="preserve"> for 120</w:t>
        </w:r>
      </w:ins>
      <w:ins w:id="4394" w:author="Yunchuan Yang/PHY Research &amp; Standard Lab /SRC-Beijing/Staff Engineer/Samsung Electronics" w:date="2022-10-14T23:48:00Z">
        <w:r>
          <w:rPr>
            <w:rFonts w:eastAsia="Malgun Gothic"/>
          </w:rPr>
          <w:t>kHz and 480kHz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5"/>
        <w:gridCol w:w="758"/>
        <w:gridCol w:w="1128"/>
        <w:gridCol w:w="607"/>
        <w:gridCol w:w="2487"/>
        <w:gridCol w:w="621"/>
      </w:tblGrid>
      <w:tr w:rsidR="00EF451F" w:rsidRPr="00931575" w14:paraId="5F72DFA1" w14:textId="77777777" w:rsidTr="009C397C">
        <w:trPr>
          <w:cantSplit/>
          <w:trHeight w:val="224"/>
          <w:jc w:val="center"/>
          <w:ins w:id="4395" w:author="Yunchuan Yang/PHY Research &amp; Standard Lab /SRC-Beijing/Staff Engineer/Samsung Electronics" w:date="2022-09-30T19:16:00Z"/>
        </w:trPr>
        <w:tc>
          <w:tcPr>
            <w:tcW w:w="1505" w:type="dxa"/>
            <w:tcBorders>
              <w:bottom w:val="single" w:sz="4" w:space="0" w:color="auto"/>
            </w:tcBorders>
          </w:tcPr>
          <w:p w14:paraId="05E7C6F6" w14:textId="77777777" w:rsidR="00EF451F" w:rsidRPr="00931575" w:rsidRDefault="00EF451F" w:rsidP="009C397C">
            <w:pPr>
              <w:pStyle w:val="TAH"/>
              <w:rPr>
                <w:ins w:id="4396" w:author="Yunchuan Yang/PHY Research &amp; Standard Lab /SRC-Beijing/Staff Engineer/Samsung Electronics" w:date="2022-09-30T19:16:00Z"/>
              </w:rPr>
            </w:pPr>
            <w:ins w:id="4397" w:author="Yunchuan Yang/PHY Research &amp; Standard Lab /SRC-Beijing/Staff Engineer/Samsung Electronics" w:date="2022-09-30T19:16:00Z">
              <w:r w:rsidRPr="00931575">
                <w:t>Burst format</w:t>
              </w:r>
            </w:ins>
          </w:p>
        </w:tc>
        <w:tc>
          <w:tcPr>
            <w:tcW w:w="758" w:type="dxa"/>
          </w:tcPr>
          <w:p w14:paraId="27C88B22" w14:textId="77777777" w:rsidR="00EF451F" w:rsidRPr="00931575" w:rsidRDefault="00EF451F" w:rsidP="009C397C">
            <w:pPr>
              <w:pStyle w:val="TAH"/>
              <w:rPr>
                <w:ins w:id="4398" w:author="Yunchuan Yang/PHY Research &amp; Standard Lab /SRC-Beijing/Staff Engineer/Samsung Electronics" w:date="2022-09-30T19:16:00Z"/>
              </w:rPr>
            </w:pPr>
            <w:ins w:id="4399" w:author="Yunchuan Yang/PHY Research &amp; Standard Lab /SRC-Beijing/Staff Engineer/Samsung Electronics" w:date="2022-09-30T19:16:00Z">
              <w:r w:rsidRPr="00931575">
                <w:t>SCS (kHz)</w:t>
              </w:r>
            </w:ins>
          </w:p>
        </w:tc>
        <w:tc>
          <w:tcPr>
            <w:tcW w:w="1128" w:type="dxa"/>
          </w:tcPr>
          <w:p w14:paraId="538E60EE" w14:textId="77777777" w:rsidR="00EF451F" w:rsidRPr="00931575" w:rsidRDefault="00EF451F" w:rsidP="009C397C">
            <w:pPr>
              <w:pStyle w:val="TAH"/>
              <w:rPr>
                <w:ins w:id="4400" w:author="Yunchuan Yang/PHY Research &amp; Standard Lab /SRC-Beijing/Staff Engineer/Samsung Electronics" w:date="2022-09-30T19:16:00Z"/>
              </w:rPr>
            </w:pPr>
            <w:ins w:id="4401" w:author="Yunchuan Yang/PHY Research &amp; Standard Lab /SRC-Beijing/Staff Engineer/Samsung Electronics" w:date="2022-09-30T19:16:00Z">
              <w:r>
                <w:rPr>
                  <w:rFonts w:eastAsia="Malgun Gothic"/>
                </w:rPr>
                <w:t>L</w:t>
              </w:r>
              <w:r>
                <w:rPr>
                  <w:rFonts w:eastAsia="Malgun Gothic"/>
                  <w:vertAlign w:val="subscript"/>
                </w:rPr>
                <w:t>RA</w:t>
              </w:r>
            </w:ins>
          </w:p>
        </w:tc>
        <w:tc>
          <w:tcPr>
            <w:tcW w:w="607" w:type="dxa"/>
          </w:tcPr>
          <w:p w14:paraId="1829728A" w14:textId="77777777" w:rsidR="00EF451F" w:rsidRPr="00931575" w:rsidRDefault="00EF451F" w:rsidP="009C397C">
            <w:pPr>
              <w:pStyle w:val="TAH"/>
              <w:rPr>
                <w:ins w:id="4402" w:author="Yunchuan Yang/PHY Research &amp; Standard Lab /SRC-Beijing/Staff Engineer/Samsung Electronics" w:date="2022-09-30T19:16:00Z"/>
              </w:rPr>
            </w:pPr>
            <w:ins w:id="4403" w:author="Yunchuan Yang/PHY Research &amp; Standard Lab /SRC-Beijing/Staff Engineer/Samsung Electronics" w:date="2022-09-30T19:16:00Z">
              <w:r w:rsidRPr="00931575">
                <w:t>Ncs</w:t>
              </w:r>
            </w:ins>
          </w:p>
        </w:tc>
        <w:tc>
          <w:tcPr>
            <w:tcW w:w="2487" w:type="dxa"/>
          </w:tcPr>
          <w:p w14:paraId="091BD714" w14:textId="77777777" w:rsidR="00EF451F" w:rsidRPr="00931575" w:rsidRDefault="00EF451F" w:rsidP="009C397C">
            <w:pPr>
              <w:pStyle w:val="TAH"/>
              <w:rPr>
                <w:ins w:id="4404" w:author="Yunchuan Yang/PHY Research &amp; Standard Lab /SRC-Beijing/Staff Engineer/Samsung Electronics" w:date="2022-09-30T19:16:00Z"/>
              </w:rPr>
            </w:pPr>
            <w:ins w:id="4405" w:author="Yunchuan Yang/PHY Research &amp; Standard Lab /SRC-Beijing/Staff Engineer/Samsung Electronics" w:date="2022-09-30T19:16:00Z">
              <w:r w:rsidRPr="00931575">
                <w:t>Logical sequence index</w:t>
              </w:r>
            </w:ins>
          </w:p>
        </w:tc>
        <w:tc>
          <w:tcPr>
            <w:tcW w:w="621" w:type="dxa"/>
          </w:tcPr>
          <w:p w14:paraId="0C16BD8F" w14:textId="77777777" w:rsidR="00EF451F" w:rsidRPr="00931575" w:rsidRDefault="00EF451F" w:rsidP="009C397C">
            <w:pPr>
              <w:pStyle w:val="TAH"/>
              <w:rPr>
                <w:ins w:id="4406" w:author="Yunchuan Yang/PHY Research &amp; Standard Lab /SRC-Beijing/Staff Engineer/Samsung Electronics" w:date="2022-09-30T19:16:00Z"/>
              </w:rPr>
            </w:pPr>
            <w:ins w:id="4407" w:author="Yunchuan Yang/PHY Research &amp; Standard Lab /SRC-Beijing/Staff Engineer/Samsung Electronics" w:date="2022-09-30T19:16:00Z">
              <w:r w:rsidRPr="00931575">
                <w:t>v</w:t>
              </w:r>
            </w:ins>
          </w:p>
        </w:tc>
      </w:tr>
      <w:tr w:rsidR="00EF451F" w:rsidRPr="00931575" w14:paraId="5837B42A" w14:textId="77777777" w:rsidTr="009C397C">
        <w:trPr>
          <w:cantSplit/>
          <w:trHeight w:val="238"/>
          <w:jc w:val="center"/>
          <w:ins w:id="4408" w:author="Yunchuan Yang/PHY Research &amp; Standard Lab /SRC-Beijing/Staff Engineer/Samsung Electronics" w:date="2022-09-30T19:16:00Z"/>
        </w:trPr>
        <w:tc>
          <w:tcPr>
            <w:tcW w:w="1505" w:type="dxa"/>
            <w:vMerge w:val="restart"/>
            <w:shd w:val="clear" w:color="auto" w:fill="auto"/>
          </w:tcPr>
          <w:p w14:paraId="54FA04AB" w14:textId="77777777" w:rsidR="00EF451F" w:rsidRPr="00931575" w:rsidRDefault="00EF451F" w:rsidP="009C397C">
            <w:pPr>
              <w:pStyle w:val="TAC"/>
              <w:rPr>
                <w:ins w:id="4409" w:author="Yunchuan Yang/PHY Research &amp; Standard Lab /SRC-Beijing/Staff Engineer/Samsung Electronics" w:date="2022-10-14T23:48:00Z"/>
              </w:rPr>
            </w:pPr>
            <w:ins w:id="4410" w:author="Yunchuan Yang/PHY Research &amp; Standard Lab /SRC-Beijing/Staff Engineer/Samsung Electronics" w:date="2022-10-14T23:48:00Z">
              <w:r w:rsidRPr="00931575">
                <w:rPr>
                  <w:lang w:eastAsia="zh-CN"/>
                </w:rPr>
                <w:t>A2,</w:t>
              </w:r>
            </w:ins>
          </w:p>
          <w:p w14:paraId="16920484" w14:textId="77777777" w:rsidR="00EF451F" w:rsidRPr="00931575" w:rsidRDefault="00EF451F" w:rsidP="009C397C">
            <w:pPr>
              <w:pStyle w:val="TAC"/>
              <w:rPr>
                <w:ins w:id="4411" w:author="Yunchuan Yang/PHY Research &amp; Standard Lab /SRC-Beijing/Staff Engineer/Samsung Electronics" w:date="2022-09-30T19:16:00Z"/>
              </w:rPr>
            </w:pPr>
            <w:ins w:id="4412" w:author="Yunchuan Yang/PHY Research &amp; Standard Lab /SRC-Beijing/Staff Engineer/Samsung Electronics" w:date="2022-10-14T23:48:00Z">
              <w:r w:rsidRPr="00931575">
                <w:rPr>
                  <w:lang w:eastAsia="zh-CN"/>
                </w:rPr>
                <w:t>, B4,</w:t>
              </w:r>
              <w:r w:rsidRPr="00931575">
                <w:rPr>
                  <w:rFonts w:hint="eastAsia"/>
                  <w:lang w:eastAsia="zh-CN"/>
                </w:rPr>
                <w:t xml:space="preserve"> </w:t>
              </w:r>
              <w:r w:rsidRPr="00931575">
                <w:rPr>
                  <w:lang w:eastAsia="zh-CN"/>
                </w:rPr>
                <w:t>C2</w:t>
              </w:r>
            </w:ins>
          </w:p>
        </w:tc>
        <w:tc>
          <w:tcPr>
            <w:tcW w:w="758" w:type="dxa"/>
          </w:tcPr>
          <w:p w14:paraId="7AC4011C" w14:textId="77777777" w:rsidR="00EF451F" w:rsidRPr="00931575" w:rsidRDefault="00EF451F" w:rsidP="009C397C">
            <w:pPr>
              <w:pStyle w:val="TAC"/>
              <w:rPr>
                <w:ins w:id="4413" w:author="Yunchuan Yang/PHY Research &amp; Standard Lab /SRC-Beijing/Staff Engineer/Samsung Electronics" w:date="2022-09-30T19:16:00Z"/>
                <w:lang w:eastAsia="zh-CN"/>
              </w:rPr>
            </w:pPr>
            <w:ins w:id="4414" w:author="Yunchuan Yang/PHY Research &amp; Standard Lab /SRC-Beijing/Staff Engineer/Samsung Electronics" w:date="2022-09-30T19:16:00Z">
              <w:r>
                <w:rPr>
                  <w:lang w:eastAsia="zh-CN"/>
                </w:rPr>
                <w:t>120</w:t>
              </w:r>
            </w:ins>
          </w:p>
        </w:tc>
        <w:tc>
          <w:tcPr>
            <w:tcW w:w="1128" w:type="dxa"/>
          </w:tcPr>
          <w:p w14:paraId="4C6B821D" w14:textId="77777777" w:rsidR="00EF451F" w:rsidRPr="00931575" w:rsidRDefault="00EF451F" w:rsidP="009C397C">
            <w:pPr>
              <w:pStyle w:val="TAC"/>
              <w:rPr>
                <w:ins w:id="4415" w:author="Yunchuan Yang/PHY Research &amp; Standard Lab /SRC-Beijing/Staff Engineer/Samsung Electronics" w:date="2022-09-30T19:16:00Z"/>
                <w:lang w:eastAsia="zh-CN"/>
              </w:rPr>
            </w:pPr>
            <w:ins w:id="4416" w:author="Yunchuan Yang/PHY Research &amp; Standard Lab /SRC-Beijing/Staff Engineer/Samsung Electronics" w:date="2022-09-30T19:16:00Z">
              <w:r>
                <w:rPr>
                  <w:rFonts w:hint="eastAsia"/>
                  <w:lang w:eastAsia="zh-CN"/>
                </w:rPr>
                <w:t>5</w:t>
              </w:r>
              <w:r>
                <w:rPr>
                  <w:lang w:eastAsia="zh-CN"/>
                </w:rPr>
                <w:t>71</w:t>
              </w:r>
            </w:ins>
          </w:p>
        </w:tc>
        <w:tc>
          <w:tcPr>
            <w:tcW w:w="607" w:type="dxa"/>
          </w:tcPr>
          <w:p w14:paraId="536B5E96" w14:textId="77777777" w:rsidR="00EF451F" w:rsidRPr="00931575" w:rsidRDefault="00EF451F" w:rsidP="009C397C">
            <w:pPr>
              <w:pStyle w:val="TAC"/>
              <w:rPr>
                <w:ins w:id="4417" w:author="Yunchuan Yang/PHY Research &amp; Standard Lab /SRC-Beijing/Staff Engineer/Samsung Electronics" w:date="2022-09-30T19:16:00Z"/>
              </w:rPr>
            </w:pPr>
            <w:ins w:id="4418" w:author="Yunchuan Yang/PHY Research &amp; Standard Lab /SRC-Beijing/Staff Engineer/Samsung Electronics" w:date="2022-09-30T19:16:00Z">
              <w:r>
                <w:rPr>
                  <w:lang w:eastAsia="zh-CN"/>
                </w:rPr>
                <w:t>285</w:t>
              </w:r>
            </w:ins>
          </w:p>
        </w:tc>
        <w:tc>
          <w:tcPr>
            <w:tcW w:w="2487" w:type="dxa"/>
          </w:tcPr>
          <w:p w14:paraId="59188857" w14:textId="77777777" w:rsidR="00EF451F" w:rsidRPr="00931575" w:rsidRDefault="00EF451F" w:rsidP="009C397C">
            <w:pPr>
              <w:pStyle w:val="TAC"/>
              <w:rPr>
                <w:ins w:id="4419" w:author="Yunchuan Yang/PHY Research &amp; Standard Lab /SRC-Beijing/Staff Engineer/Samsung Electronics" w:date="2022-09-30T19:16:00Z"/>
              </w:rPr>
            </w:pPr>
            <w:ins w:id="4420" w:author="Yunchuan Yang/PHY Research &amp; Standard Lab /SRC-Beijing/Staff Engineer/Samsung Electronics" w:date="2022-09-30T19:16:00Z">
              <w:r w:rsidRPr="00931575">
                <w:rPr>
                  <w:rFonts w:hint="eastAsia"/>
                  <w:lang w:eastAsia="zh-CN"/>
                </w:rPr>
                <w:t>0</w:t>
              </w:r>
            </w:ins>
          </w:p>
        </w:tc>
        <w:tc>
          <w:tcPr>
            <w:tcW w:w="621" w:type="dxa"/>
          </w:tcPr>
          <w:p w14:paraId="1D33685F" w14:textId="77777777" w:rsidR="00EF451F" w:rsidRPr="00931575" w:rsidRDefault="00EF451F" w:rsidP="009C397C">
            <w:pPr>
              <w:pStyle w:val="TAC"/>
              <w:rPr>
                <w:ins w:id="4421" w:author="Yunchuan Yang/PHY Research &amp; Standard Lab /SRC-Beijing/Staff Engineer/Samsung Electronics" w:date="2022-09-30T19:16:00Z"/>
              </w:rPr>
            </w:pPr>
            <w:ins w:id="4422" w:author="Yunchuan Yang/PHY Research &amp; Standard Lab /SRC-Beijing/Staff Engineer/Samsung Electronics" w:date="2022-09-30T19:16:00Z">
              <w:r w:rsidRPr="00931575">
                <w:t>0</w:t>
              </w:r>
            </w:ins>
          </w:p>
        </w:tc>
      </w:tr>
      <w:tr w:rsidR="00EF451F" w:rsidRPr="00931575" w14:paraId="56812DC8" w14:textId="77777777" w:rsidTr="009C397C">
        <w:trPr>
          <w:cantSplit/>
          <w:trHeight w:val="291"/>
          <w:jc w:val="center"/>
          <w:ins w:id="4423" w:author="Yunchuan Yang/PHY Research &amp; Standard Lab /SRC-Beijing/Staff Engineer/Samsung Electronics" w:date="2022-09-30T19:16:00Z"/>
        </w:trPr>
        <w:tc>
          <w:tcPr>
            <w:tcW w:w="1505" w:type="dxa"/>
            <w:vMerge/>
            <w:shd w:val="clear" w:color="auto" w:fill="auto"/>
          </w:tcPr>
          <w:p w14:paraId="6C079D2D" w14:textId="77777777" w:rsidR="00EF451F" w:rsidRPr="00931575" w:rsidRDefault="00EF451F" w:rsidP="009C397C">
            <w:pPr>
              <w:pStyle w:val="TAC"/>
              <w:rPr>
                <w:ins w:id="4424" w:author="Yunchuan Yang/PHY Research &amp; Standard Lab /SRC-Beijing/Staff Engineer/Samsung Electronics" w:date="2022-09-30T19:16:00Z"/>
                <w:lang w:eastAsia="zh-CN"/>
              </w:rPr>
            </w:pPr>
          </w:p>
        </w:tc>
        <w:tc>
          <w:tcPr>
            <w:tcW w:w="758" w:type="dxa"/>
          </w:tcPr>
          <w:p w14:paraId="7B25B317" w14:textId="77777777" w:rsidR="00EF451F" w:rsidRDefault="00EF451F" w:rsidP="009C397C">
            <w:pPr>
              <w:pStyle w:val="TAC"/>
              <w:rPr>
                <w:ins w:id="4425" w:author="Yunchuan Yang/PHY Research &amp; Standard Lab /SRC-Beijing/Staff Engineer/Samsung Electronics" w:date="2022-09-30T19:16:00Z"/>
                <w:lang w:eastAsia="zh-CN"/>
              </w:rPr>
            </w:pPr>
            <w:ins w:id="4426" w:author="Yunchuan Yang/PHY Research &amp; Standard Lab /SRC-Beijing/Staff Engineer/Samsung Electronics" w:date="2022-09-30T19:16:00Z">
              <w:r>
                <w:rPr>
                  <w:rFonts w:hint="eastAsia"/>
                  <w:lang w:eastAsia="zh-CN"/>
                </w:rPr>
                <w:t>1</w:t>
              </w:r>
              <w:r>
                <w:rPr>
                  <w:lang w:eastAsia="zh-CN"/>
                </w:rPr>
                <w:t>20</w:t>
              </w:r>
            </w:ins>
          </w:p>
        </w:tc>
        <w:tc>
          <w:tcPr>
            <w:tcW w:w="1128" w:type="dxa"/>
          </w:tcPr>
          <w:p w14:paraId="70548159" w14:textId="77777777" w:rsidR="00EF451F" w:rsidRPr="00931575" w:rsidRDefault="00EF451F" w:rsidP="009C397C">
            <w:pPr>
              <w:pStyle w:val="TAC"/>
              <w:rPr>
                <w:ins w:id="4427" w:author="Yunchuan Yang/PHY Research &amp; Standard Lab /SRC-Beijing/Staff Engineer/Samsung Electronics" w:date="2022-09-30T19:16:00Z"/>
                <w:lang w:eastAsia="zh-CN"/>
              </w:rPr>
            </w:pPr>
            <w:ins w:id="4428" w:author="Yunchuan Yang/PHY Research &amp; Standard Lab /SRC-Beijing/Staff Engineer/Samsung Electronics" w:date="2022-09-30T19:16:00Z">
              <w:r>
                <w:rPr>
                  <w:rFonts w:hint="eastAsia"/>
                  <w:lang w:eastAsia="zh-CN"/>
                </w:rPr>
                <w:t>1</w:t>
              </w:r>
              <w:r>
                <w:rPr>
                  <w:lang w:eastAsia="zh-CN"/>
                </w:rPr>
                <w:t>151</w:t>
              </w:r>
            </w:ins>
          </w:p>
        </w:tc>
        <w:tc>
          <w:tcPr>
            <w:tcW w:w="607" w:type="dxa"/>
          </w:tcPr>
          <w:p w14:paraId="74F3273E" w14:textId="77777777" w:rsidR="00EF451F" w:rsidRPr="00931575" w:rsidRDefault="00EF451F" w:rsidP="009C397C">
            <w:pPr>
              <w:pStyle w:val="TAC"/>
              <w:rPr>
                <w:ins w:id="4429" w:author="Yunchuan Yang/PHY Research &amp; Standard Lab /SRC-Beijing/Staff Engineer/Samsung Electronics" w:date="2022-09-30T19:16:00Z"/>
                <w:lang w:eastAsia="zh-CN"/>
              </w:rPr>
            </w:pPr>
            <w:ins w:id="4430" w:author="Yunchuan Yang/PHY Research &amp; Standard Lab /SRC-Beijing/Staff Engineer/Samsung Electronics" w:date="2022-09-30T19:16:00Z">
              <w:r>
                <w:rPr>
                  <w:rFonts w:hint="eastAsia"/>
                  <w:lang w:eastAsia="zh-CN"/>
                </w:rPr>
                <w:t>5</w:t>
              </w:r>
              <w:r>
                <w:rPr>
                  <w:lang w:eastAsia="zh-CN"/>
                </w:rPr>
                <w:t>75</w:t>
              </w:r>
            </w:ins>
          </w:p>
        </w:tc>
        <w:tc>
          <w:tcPr>
            <w:tcW w:w="2487" w:type="dxa"/>
          </w:tcPr>
          <w:p w14:paraId="2F3575BA" w14:textId="77777777" w:rsidR="00EF451F" w:rsidRPr="00931575" w:rsidRDefault="00EF451F" w:rsidP="009C397C">
            <w:pPr>
              <w:pStyle w:val="TAC"/>
              <w:rPr>
                <w:ins w:id="4431" w:author="Yunchuan Yang/PHY Research &amp; Standard Lab /SRC-Beijing/Staff Engineer/Samsung Electronics" w:date="2022-09-30T19:16:00Z"/>
                <w:lang w:eastAsia="zh-CN"/>
              </w:rPr>
            </w:pPr>
            <w:ins w:id="4432" w:author="Yunchuan Yang/PHY Research &amp; Standard Lab /SRC-Beijing/Staff Engineer/Samsung Electronics" w:date="2022-09-30T19:16:00Z">
              <w:r>
                <w:rPr>
                  <w:rFonts w:hint="eastAsia"/>
                  <w:lang w:eastAsia="zh-CN"/>
                </w:rPr>
                <w:t>0</w:t>
              </w:r>
            </w:ins>
          </w:p>
        </w:tc>
        <w:tc>
          <w:tcPr>
            <w:tcW w:w="621" w:type="dxa"/>
          </w:tcPr>
          <w:p w14:paraId="30F23251" w14:textId="77777777" w:rsidR="00EF451F" w:rsidRPr="00931575" w:rsidRDefault="00EF451F" w:rsidP="009C397C">
            <w:pPr>
              <w:pStyle w:val="TAC"/>
              <w:rPr>
                <w:ins w:id="4433" w:author="Yunchuan Yang/PHY Research &amp; Standard Lab /SRC-Beijing/Staff Engineer/Samsung Electronics" w:date="2022-09-30T19:16:00Z"/>
                <w:lang w:eastAsia="zh-CN"/>
              </w:rPr>
            </w:pPr>
            <w:ins w:id="4434" w:author="Yunchuan Yang/PHY Research &amp; Standard Lab /SRC-Beijing/Staff Engineer/Samsung Electronics" w:date="2022-09-30T19:16:00Z">
              <w:r>
                <w:rPr>
                  <w:rFonts w:hint="eastAsia"/>
                  <w:lang w:eastAsia="zh-CN"/>
                </w:rPr>
                <w:t>0</w:t>
              </w:r>
            </w:ins>
          </w:p>
        </w:tc>
      </w:tr>
      <w:tr w:rsidR="00EF451F" w:rsidRPr="00931575" w14:paraId="55FA264B" w14:textId="77777777" w:rsidTr="009C397C">
        <w:trPr>
          <w:cantSplit/>
          <w:trHeight w:val="238"/>
          <w:jc w:val="center"/>
          <w:ins w:id="4435" w:author="Yunchuan Yang/PHY Research &amp; Standard Lab /SRC-Beijing/Staff Engineer/Samsung Electronics" w:date="2022-09-30T19:16:00Z"/>
        </w:trPr>
        <w:tc>
          <w:tcPr>
            <w:tcW w:w="1505" w:type="dxa"/>
            <w:vMerge/>
            <w:shd w:val="clear" w:color="auto" w:fill="auto"/>
          </w:tcPr>
          <w:p w14:paraId="34C64220" w14:textId="77777777" w:rsidR="00EF451F" w:rsidRPr="00931575" w:rsidRDefault="00EF451F" w:rsidP="009C397C">
            <w:pPr>
              <w:pStyle w:val="TAC"/>
              <w:rPr>
                <w:ins w:id="4436" w:author="Yunchuan Yang/PHY Research &amp; Standard Lab /SRC-Beijing/Staff Engineer/Samsung Electronics" w:date="2022-09-30T19:16:00Z"/>
                <w:lang w:eastAsia="zh-CN"/>
              </w:rPr>
            </w:pPr>
          </w:p>
        </w:tc>
        <w:tc>
          <w:tcPr>
            <w:tcW w:w="758" w:type="dxa"/>
          </w:tcPr>
          <w:p w14:paraId="34E391C1" w14:textId="77777777" w:rsidR="00EF451F" w:rsidRDefault="00EF451F" w:rsidP="009C397C">
            <w:pPr>
              <w:pStyle w:val="TAC"/>
              <w:rPr>
                <w:ins w:id="4437" w:author="Yunchuan Yang/PHY Research &amp; Standard Lab /SRC-Beijing/Staff Engineer/Samsung Electronics" w:date="2022-09-30T19:16:00Z"/>
                <w:lang w:eastAsia="zh-CN"/>
              </w:rPr>
            </w:pPr>
            <w:ins w:id="4438" w:author="Yunchuan Yang/PHY Research &amp; Standard Lab /SRC-Beijing/Staff Engineer/Samsung Electronics" w:date="2022-09-30T19:16:00Z">
              <w:r>
                <w:rPr>
                  <w:rFonts w:hint="eastAsia"/>
                  <w:lang w:eastAsia="zh-CN"/>
                </w:rPr>
                <w:t>4</w:t>
              </w:r>
              <w:r>
                <w:rPr>
                  <w:lang w:eastAsia="zh-CN"/>
                </w:rPr>
                <w:t>80</w:t>
              </w:r>
            </w:ins>
          </w:p>
        </w:tc>
        <w:tc>
          <w:tcPr>
            <w:tcW w:w="1128" w:type="dxa"/>
          </w:tcPr>
          <w:p w14:paraId="195B6192" w14:textId="77777777" w:rsidR="00EF451F" w:rsidRPr="00931575" w:rsidRDefault="00EF451F" w:rsidP="009C397C">
            <w:pPr>
              <w:pStyle w:val="TAC"/>
              <w:rPr>
                <w:ins w:id="4439" w:author="Yunchuan Yang/PHY Research &amp; Standard Lab /SRC-Beijing/Staff Engineer/Samsung Electronics" w:date="2022-09-30T19:16:00Z"/>
                <w:lang w:eastAsia="zh-CN"/>
              </w:rPr>
            </w:pPr>
            <w:ins w:id="4440" w:author="Yunchuan Yang/PHY Research &amp; Standard Lab /SRC-Beijing/Staff Engineer/Samsung Electronics" w:date="2022-09-30T19:16:00Z">
              <w:r>
                <w:rPr>
                  <w:rFonts w:hint="eastAsia"/>
                  <w:lang w:eastAsia="zh-CN"/>
                </w:rPr>
                <w:t>1</w:t>
              </w:r>
              <w:r>
                <w:rPr>
                  <w:lang w:eastAsia="zh-CN"/>
                </w:rPr>
                <w:t>39</w:t>
              </w:r>
            </w:ins>
          </w:p>
        </w:tc>
        <w:tc>
          <w:tcPr>
            <w:tcW w:w="607" w:type="dxa"/>
          </w:tcPr>
          <w:p w14:paraId="61BAEA50" w14:textId="77777777" w:rsidR="00EF451F" w:rsidRPr="00931575" w:rsidRDefault="00EF451F" w:rsidP="009C397C">
            <w:pPr>
              <w:pStyle w:val="TAC"/>
              <w:rPr>
                <w:ins w:id="4441" w:author="Yunchuan Yang/PHY Research &amp; Standard Lab /SRC-Beijing/Staff Engineer/Samsung Electronics" w:date="2022-09-30T19:16:00Z"/>
                <w:lang w:eastAsia="zh-CN"/>
              </w:rPr>
            </w:pPr>
            <w:ins w:id="4442" w:author="Yunchuan Yang/PHY Research &amp; Standard Lab /SRC-Beijing/Staff Engineer/Samsung Electronics" w:date="2022-09-30T19:16:00Z">
              <w:r>
                <w:rPr>
                  <w:rFonts w:hint="eastAsia"/>
                  <w:lang w:eastAsia="zh-CN"/>
                </w:rPr>
                <w:t>6</w:t>
              </w:r>
              <w:r>
                <w:rPr>
                  <w:lang w:eastAsia="zh-CN"/>
                </w:rPr>
                <w:t>9</w:t>
              </w:r>
            </w:ins>
          </w:p>
        </w:tc>
        <w:tc>
          <w:tcPr>
            <w:tcW w:w="2487" w:type="dxa"/>
          </w:tcPr>
          <w:p w14:paraId="5ABBFBD1" w14:textId="77777777" w:rsidR="00EF451F" w:rsidRPr="00931575" w:rsidRDefault="00EF451F" w:rsidP="009C397C">
            <w:pPr>
              <w:pStyle w:val="TAC"/>
              <w:rPr>
                <w:ins w:id="4443" w:author="Yunchuan Yang/PHY Research &amp; Standard Lab /SRC-Beijing/Staff Engineer/Samsung Electronics" w:date="2022-09-30T19:16:00Z"/>
                <w:lang w:eastAsia="zh-CN"/>
              </w:rPr>
            </w:pPr>
            <w:ins w:id="4444" w:author="Yunchuan Yang/PHY Research &amp; Standard Lab /SRC-Beijing/Staff Engineer/Samsung Electronics" w:date="2022-09-30T19:16:00Z">
              <w:r>
                <w:rPr>
                  <w:rFonts w:hint="eastAsia"/>
                  <w:lang w:eastAsia="zh-CN"/>
                </w:rPr>
                <w:t>0</w:t>
              </w:r>
            </w:ins>
          </w:p>
        </w:tc>
        <w:tc>
          <w:tcPr>
            <w:tcW w:w="621" w:type="dxa"/>
          </w:tcPr>
          <w:p w14:paraId="78B86B52" w14:textId="77777777" w:rsidR="00EF451F" w:rsidRPr="00931575" w:rsidRDefault="00EF451F" w:rsidP="009C397C">
            <w:pPr>
              <w:pStyle w:val="TAC"/>
              <w:rPr>
                <w:ins w:id="4445" w:author="Yunchuan Yang/PHY Research &amp; Standard Lab /SRC-Beijing/Staff Engineer/Samsung Electronics" w:date="2022-09-30T19:16:00Z"/>
                <w:lang w:eastAsia="zh-CN"/>
              </w:rPr>
            </w:pPr>
            <w:ins w:id="4446" w:author="Yunchuan Yang/PHY Research &amp; Standard Lab /SRC-Beijing/Staff Engineer/Samsung Electronics" w:date="2022-09-30T19:16:00Z">
              <w:r>
                <w:rPr>
                  <w:rFonts w:hint="eastAsia"/>
                  <w:lang w:eastAsia="zh-CN"/>
                </w:rPr>
                <w:t>0</w:t>
              </w:r>
            </w:ins>
          </w:p>
        </w:tc>
      </w:tr>
      <w:tr w:rsidR="00EF451F" w:rsidRPr="00931575" w14:paraId="4140E9C6" w14:textId="77777777" w:rsidTr="009C397C">
        <w:trPr>
          <w:cantSplit/>
          <w:trHeight w:val="224"/>
          <w:jc w:val="center"/>
          <w:ins w:id="4447" w:author="Yunchuan Yang/PHY Research &amp; Standard Lab /SRC-Beijing/Staff Engineer/Samsung Electronics" w:date="2022-09-30T19:16:00Z"/>
        </w:trPr>
        <w:tc>
          <w:tcPr>
            <w:tcW w:w="1505" w:type="dxa"/>
            <w:vMerge/>
            <w:shd w:val="clear" w:color="auto" w:fill="auto"/>
          </w:tcPr>
          <w:p w14:paraId="789BEEAC" w14:textId="77777777" w:rsidR="00EF451F" w:rsidRPr="00931575" w:rsidRDefault="00EF451F" w:rsidP="009C397C">
            <w:pPr>
              <w:pStyle w:val="TAC"/>
              <w:rPr>
                <w:ins w:id="4448" w:author="Yunchuan Yang/PHY Research &amp; Standard Lab /SRC-Beijing/Staff Engineer/Samsung Electronics" w:date="2022-09-30T19:16:00Z"/>
                <w:lang w:eastAsia="zh-CN"/>
              </w:rPr>
            </w:pPr>
          </w:p>
        </w:tc>
        <w:tc>
          <w:tcPr>
            <w:tcW w:w="758" w:type="dxa"/>
          </w:tcPr>
          <w:p w14:paraId="11203E1D" w14:textId="77777777" w:rsidR="00EF451F" w:rsidRDefault="00EF451F" w:rsidP="009C397C">
            <w:pPr>
              <w:pStyle w:val="TAC"/>
              <w:rPr>
                <w:ins w:id="4449" w:author="Yunchuan Yang/PHY Research &amp; Standard Lab /SRC-Beijing/Staff Engineer/Samsung Electronics" w:date="2022-09-30T19:16:00Z"/>
                <w:lang w:eastAsia="zh-CN"/>
              </w:rPr>
            </w:pPr>
            <w:ins w:id="4450" w:author="Yunchuan Yang/PHY Research &amp; Standard Lab /SRC-Beijing/Staff Engineer/Samsung Electronics" w:date="2022-09-30T19:16:00Z">
              <w:r>
                <w:rPr>
                  <w:lang w:eastAsia="zh-CN"/>
                </w:rPr>
                <w:t>480</w:t>
              </w:r>
            </w:ins>
          </w:p>
        </w:tc>
        <w:tc>
          <w:tcPr>
            <w:tcW w:w="1128" w:type="dxa"/>
          </w:tcPr>
          <w:p w14:paraId="1CFB9B4E" w14:textId="77777777" w:rsidR="00EF451F" w:rsidRPr="00931575" w:rsidRDefault="00EF451F" w:rsidP="009C397C">
            <w:pPr>
              <w:pStyle w:val="TAC"/>
              <w:rPr>
                <w:ins w:id="4451" w:author="Yunchuan Yang/PHY Research &amp; Standard Lab /SRC-Beijing/Staff Engineer/Samsung Electronics" w:date="2022-09-30T19:16:00Z"/>
                <w:lang w:eastAsia="zh-CN"/>
              </w:rPr>
            </w:pPr>
            <w:ins w:id="4452" w:author="Yunchuan Yang/PHY Research &amp; Standard Lab /SRC-Beijing/Staff Engineer/Samsung Electronics" w:date="2022-09-30T19:16:00Z">
              <w:r>
                <w:rPr>
                  <w:rFonts w:hint="eastAsia"/>
                  <w:lang w:eastAsia="zh-CN"/>
                </w:rPr>
                <w:t>5</w:t>
              </w:r>
              <w:r>
                <w:rPr>
                  <w:lang w:eastAsia="zh-CN"/>
                </w:rPr>
                <w:t>71</w:t>
              </w:r>
            </w:ins>
          </w:p>
        </w:tc>
        <w:tc>
          <w:tcPr>
            <w:tcW w:w="607" w:type="dxa"/>
          </w:tcPr>
          <w:p w14:paraId="7B81BEB9" w14:textId="77777777" w:rsidR="00EF451F" w:rsidRPr="00931575" w:rsidRDefault="00EF451F" w:rsidP="009C397C">
            <w:pPr>
              <w:pStyle w:val="TAC"/>
              <w:rPr>
                <w:ins w:id="4453" w:author="Yunchuan Yang/PHY Research &amp; Standard Lab /SRC-Beijing/Staff Engineer/Samsung Electronics" w:date="2022-09-30T19:16:00Z"/>
                <w:lang w:eastAsia="zh-CN"/>
              </w:rPr>
            </w:pPr>
            <w:ins w:id="4454" w:author="Yunchuan Yang/PHY Research &amp; Standard Lab /SRC-Beijing/Staff Engineer/Samsung Electronics" w:date="2022-09-30T19:16:00Z">
              <w:r>
                <w:rPr>
                  <w:rFonts w:hint="eastAsia"/>
                  <w:lang w:eastAsia="zh-CN"/>
                </w:rPr>
                <w:t>2</w:t>
              </w:r>
              <w:r>
                <w:rPr>
                  <w:lang w:eastAsia="zh-CN"/>
                </w:rPr>
                <w:t>85</w:t>
              </w:r>
            </w:ins>
          </w:p>
        </w:tc>
        <w:tc>
          <w:tcPr>
            <w:tcW w:w="2487" w:type="dxa"/>
          </w:tcPr>
          <w:p w14:paraId="3B7EB2AC" w14:textId="77777777" w:rsidR="00EF451F" w:rsidRPr="00931575" w:rsidRDefault="00EF451F" w:rsidP="009C397C">
            <w:pPr>
              <w:pStyle w:val="TAC"/>
              <w:rPr>
                <w:ins w:id="4455" w:author="Yunchuan Yang/PHY Research &amp; Standard Lab /SRC-Beijing/Staff Engineer/Samsung Electronics" w:date="2022-09-30T19:16:00Z"/>
                <w:lang w:eastAsia="zh-CN"/>
              </w:rPr>
            </w:pPr>
            <w:ins w:id="4456" w:author="Yunchuan Yang/PHY Research &amp; Standard Lab /SRC-Beijing/Staff Engineer/Samsung Electronics" w:date="2022-09-30T19:16:00Z">
              <w:r>
                <w:rPr>
                  <w:rFonts w:hint="eastAsia"/>
                  <w:lang w:eastAsia="zh-CN"/>
                </w:rPr>
                <w:t>0</w:t>
              </w:r>
            </w:ins>
          </w:p>
        </w:tc>
        <w:tc>
          <w:tcPr>
            <w:tcW w:w="621" w:type="dxa"/>
          </w:tcPr>
          <w:p w14:paraId="069946E1" w14:textId="77777777" w:rsidR="00EF451F" w:rsidRPr="00931575" w:rsidRDefault="00EF451F" w:rsidP="009C397C">
            <w:pPr>
              <w:pStyle w:val="TAC"/>
              <w:rPr>
                <w:ins w:id="4457" w:author="Yunchuan Yang/PHY Research &amp; Standard Lab /SRC-Beijing/Staff Engineer/Samsung Electronics" w:date="2022-09-30T19:16:00Z"/>
                <w:lang w:eastAsia="zh-CN"/>
              </w:rPr>
            </w:pPr>
            <w:ins w:id="4458" w:author="Yunchuan Yang/PHY Research &amp; Standard Lab /SRC-Beijing/Staff Engineer/Samsung Electronics" w:date="2022-09-30T19:16:00Z">
              <w:r>
                <w:rPr>
                  <w:rFonts w:hint="eastAsia"/>
                  <w:lang w:eastAsia="zh-CN"/>
                </w:rPr>
                <w:t>0</w:t>
              </w:r>
            </w:ins>
          </w:p>
        </w:tc>
      </w:tr>
    </w:tbl>
    <w:p w14:paraId="72552812" w14:textId="77777777" w:rsidR="00EF451F" w:rsidRPr="00E6288C" w:rsidRDefault="00EF451F" w:rsidP="00EF451F">
      <w:pPr>
        <w:rPr>
          <w:noProof/>
          <w:color w:val="FF0000"/>
          <w:lang w:eastAsia="zh-CN"/>
        </w:rPr>
      </w:pPr>
    </w:p>
    <w:p w14:paraId="47EF1DE5" w14:textId="77777777" w:rsidR="00EF451F" w:rsidRPr="00AC4999" w:rsidRDefault="00EF451F" w:rsidP="00EF451F">
      <w:pPr>
        <w:rPr>
          <w:highlight w:val="yellow"/>
          <w:lang w:eastAsia="zh-CN"/>
        </w:rPr>
      </w:pPr>
    </w:p>
    <w:p w14:paraId="3B5AAEA3" w14:textId="77777777" w:rsidR="00EF451F" w:rsidRDefault="00EF451F" w:rsidP="00EF451F">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R4-2217390 - 1</w:t>
      </w:r>
      <w:r w:rsidRPr="001B444E">
        <w:rPr>
          <w:rFonts w:ascii="Times New Roman" w:hAnsi="Times New Roman"/>
          <w:sz w:val="36"/>
          <w:highlight w:val="yellow"/>
          <w:lang w:eastAsia="zh-CN"/>
        </w:rPr>
        <w:t>&gt;</w:t>
      </w:r>
    </w:p>
    <w:p w14:paraId="20EA71E4" w14:textId="77777777" w:rsidR="00EF451F" w:rsidRDefault="00EF451F" w:rsidP="00EF451F">
      <w:pPr>
        <w:rPr>
          <w:lang w:eastAsia="zh-CN"/>
        </w:rPr>
      </w:pPr>
    </w:p>
    <w:p w14:paraId="5D200707" w14:textId="77777777" w:rsidR="00EF451F" w:rsidRDefault="00EF451F" w:rsidP="00EF451F">
      <w:pPr>
        <w:rPr>
          <w:lang w:eastAsia="zh-CN"/>
        </w:rPr>
      </w:pPr>
    </w:p>
    <w:p w14:paraId="30BA7129" w14:textId="77777777" w:rsidR="00EF451F" w:rsidRDefault="00EF451F" w:rsidP="00EF451F">
      <w:pPr>
        <w:pStyle w:val="Heading3"/>
        <w:ind w:left="0" w:firstLine="0"/>
        <w:jc w:val="center"/>
        <w:rPr>
          <w:rFonts w:ascii="Times New Roman" w:hAnsi="Times New Roman"/>
          <w:sz w:val="36"/>
          <w:highlight w:val="yellow"/>
          <w:lang w:eastAsia="zh-CN"/>
        </w:rPr>
      </w:pPr>
      <w:r w:rsidRPr="001B444E">
        <w:rPr>
          <w:rFonts w:ascii="Times New Roman" w:hAnsi="Times New Roman"/>
          <w:sz w:val="36"/>
          <w:highlight w:val="yellow"/>
          <w:lang w:eastAsia="zh-CN"/>
        </w:rPr>
        <w:lastRenderedPageBreak/>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R4-2217390 - 2</w:t>
      </w:r>
      <w:r w:rsidRPr="001B444E">
        <w:rPr>
          <w:rFonts w:ascii="Times New Roman" w:hAnsi="Times New Roman"/>
          <w:sz w:val="36"/>
          <w:highlight w:val="yellow"/>
          <w:lang w:eastAsia="zh-CN"/>
        </w:rPr>
        <w:t>&gt;</w:t>
      </w:r>
    </w:p>
    <w:p w14:paraId="7B93EEA8" w14:textId="77777777" w:rsidR="00EF451F" w:rsidRPr="00931575" w:rsidRDefault="00EF451F" w:rsidP="00EF451F">
      <w:pPr>
        <w:pStyle w:val="Heading1"/>
        <w:pBdr>
          <w:top w:val="none" w:sz="0" w:space="0" w:color="auto"/>
        </w:pBdr>
      </w:pPr>
      <w:bookmarkStart w:id="4459" w:name="_Toc21103136"/>
      <w:bookmarkStart w:id="4460" w:name="_Toc29810985"/>
      <w:bookmarkStart w:id="4461" w:name="_Toc36636346"/>
      <w:bookmarkStart w:id="4462" w:name="_Toc37273292"/>
      <w:bookmarkStart w:id="4463" w:name="_Toc45886382"/>
      <w:bookmarkStart w:id="4464" w:name="_Toc53183427"/>
      <w:bookmarkStart w:id="4465" w:name="_Toc58916139"/>
      <w:bookmarkStart w:id="4466" w:name="_Toc58918320"/>
      <w:bookmarkStart w:id="4467" w:name="_Toc66694190"/>
      <w:bookmarkStart w:id="4468" w:name="_Toc74916215"/>
      <w:bookmarkStart w:id="4469" w:name="_Toc76114840"/>
      <w:bookmarkStart w:id="4470" w:name="_Toc76544726"/>
      <w:bookmarkStart w:id="4471" w:name="_Toc82536848"/>
      <w:bookmarkStart w:id="4472" w:name="_Toc89953141"/>
      <w:bookmarkStart w:id="4473" w:name="_Toc98766958"/>
      <w:bookmarkStart w:id="4474" w:name="_Toc99703321"/>
      <w:bookmarkStart w:id="4475" w:name="_Toc106207113"/>
      <w:bookmarkStart w:id="4476" w:name="_Toc115081115"/>
      <w:r w:rsidRPr="00931575">
        <w:t>J.2</w:t>
      </w:r>
      <w:r w:rsidRPr="00931575">
        <w:tab/>
        <w:t>Multi-path fading propagation conditions</w:t>
      </w:r>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p>
    <w:p w14:paraId="7537AF25" w14:textId="77777777" w:rsidR="00EF451F" w:rsidRPr="00931575" w:rsidRDefault="00EF451F" w:rsidP="00EF451F">
      <w:pPr>
        <w:rPr>
          <w:snapToGrid w:val="0"/>
        </w:rPr>
      </w:pPr>
      <w:r w:rsidRPr="00931575">
        <w:rPr>
          <w:snapToGrid w:val="0"/>
        </w:rPr>
        <w:t>The multipath propagation conditions consist of several parts:</w:t>
      </w:r>
    </w:p>
    <w:p w14:paraId="7447120E" w14:textId="77777777" w:rsidR="00EF451F" w:rsidRPr="00931575" w:rsidRDefault="00EF451F" w:rsidP="00EF451F">
      <w:pPr>
        <w:pStyle w:val="B10"/>
        <w:rPr>
          <w:snapToGrid w:val="0"/>
        </w:rPr>
      </w:pPr>
      <w:r w:rsidRPr="00931575">
        <w:rPr>
          <w:snapToGrid w:val="0"/>
        </w:rPr>
        <w:t>-</w:t>
      </w:r>
      <w:r w:rsidRPr="00931575">
        <w:rPr>
          <w:snapToGrid w:val="0"/>
        </w:rPr>
        <w:tab/>
        <w:t xml:space="preserve">A delay profile in the form of a </w:t>
      </w:r>
      <w:r w:rsidRPr="00931575">
        <w:rPr>
          <w:lang w:eastAsia="zh-CN"/>
        </w:rPr>
        <w:t>"</w:t>
      </w:r>
      <w:r w:rsidRPr="00931575">
        <w:rPr>
          <w:snapToGrid w:val="0"/>
        </w:rPr>
        <w:t>tapped delay-line", characterized by a number of taps at fixed positions on a sampling grid. The profile can be further characterized by the r.m.s. delay spread and the maximum delay spanned by the taps.</w:t>
      </w:r>
    </w:p>
    <w:p w14:paraId="658C876A" w14:textId="77777777" w:rsidR="00EF451F" w:rsidRPr="00931575" w:rsidRDefault="00EF451F" w:rsidP="00EF451F">
      <w:pPr>
        <w:pStyle w:val="B10"/>
        <w:rPr>
          <w:snapToGrid w:val="0"/>
        </w:rPr>
      </w:pPr>
      <w:r w:rsidRPr="00931575">
        <w:rPr>
          <w:snapToGrid w:val="0"/>
        </w:rPr>
        <w:t>-</w:t>
      </w:r>
      <w:r w:rsidRPr="00931575">
        <w:rPr>
          <w:snapToGrid w:val="0"/>
        </w:rPr>
        <w:tab/>
        <w:t>A combination of channel model parameters that include the Delay profile and the Doppler spectrum that is characterized by a classical spectrum shape and a maximum Doppler frequency.</w:t>
      </w:r>
    </w:p>
    <w:p w14:paraId="5B33CFBD" w14:textId="77777777" w:rsidR="00EF451F" w:rsidRPr="00931575" w:rsidRDefault="00EF451F" w:rsidP="00EF451F">
      <w:pPr>
        <w:pStyle w:val="B10"/>
        <w:rPr>
          <w:snapToGrid w:val="0"/>
        </w:rPr>
      </w:pPr>
      <w:r w:rsidRPr="00931575">
        <w:rPr>
          <w:snapToGrid w:val="0"/>
        </w:rPr>
        <w:t>-</w:t>
      </w:r>
      <w:r w:rsidRPr="00931575">
        <w:rPr>
          <w:snapToGrid w:val="0"/>
        </w:rPr>
        <w:tab/>
        <w:t>Different models are used for FR1 (410 MHz - 7.125GHz)</w:t>
      </w:r>
      <w:del w:id="4477" w:author="Yunchuan Yang/PHY Research &amp; Standard Lab /SRC-Beijing/Staff Engineer/Samsung Electronics" w:date="2022-10-14T23:31:00Z">
        <w:r w:rsidRPr="00931575" w:rsidDel="00B509B9">
          <w:rPr>
            <w:snapToGrid w:val="0"/>
          </w:rPr>
          <w:delText xml:space="preserve"> </w:delText>
        </w:r>
      </w:del>
      <w:ins w:id="4478" w:author="Yunchuan Yang/PHY Research &amp; Standard Lab /SRC-Beijing/Staff Engineer/Samsung Electronics" w:date="2022-09-30T19:16:00Z">
        <w:r>
          <w:rPr>
            <w:snapToGrid w:val="0"/>
          </w:rPr>
          <w:t xml:space="preserve">, </w:t>
        </w:r>
      </w:ins>
      <w:del w:id="4479" w:author="Yunchuan Yang/PHY Research &amp; Standard Lab /SRC-Beijing/Staff Engineer/Samsung Electronics" w:date="2022-09-30T19:16:00Z">
        <w:r w:rsidRPr="00931575" w:rsidDel="008C3A53">
          <w:rPr>
            <w:snapToGrid w:val="0"/>
          </w:rPr>
          <w:delText>and</w:delText>
        </w:r>
      </w:del>
      <w:r w:rsidRPr="00931575">
        <w:rPr>
          <w:snapToGrid w:val="0"/>
        </w:rPr>
        <w:t xml:space="preserve"> FR</w:t>
      </w:r>
      <w:ins w:id="4480" w:author="Yunchuan Yang/PHY Research &amp; Standard Lab /SRC-Beijing/Staff Engineer/Samsung Electronics" w:date="2022-09-30T19:17:00Z">
        <w:r>
          <w:rPr>
            <w:snapToGrid w:val="0"/>
          </w:rPr>
          <w:t>2</w:t>
        </w:r>
      </w:ins>
      <w:del w:id="4481" w:author="Yunchuan Yang/PHY Research &amp; Standard Lab /SRC-Beijing/Staff Engineer/Samsung Electronics" w:date="2022-09-30T19:16:00Z">
        <w:r w:rsidRPr="00931575" w:rsidDel="008C3A53">
          <w:rPr>
            <w:snapToGrid w:val="0"/>
          </w:rPr>
          <w:delText>2</w:delText>
        </w:r>
      </w:del>
      <w:del w:id="4482" w:author="Yunchuan Yang/PHY Research &amp; Standard Lab /SRC-Beijing/Staff Engineer/Samsung Electronics" w:date="2022-10-14T23:31:00Z">
        <w:r w:rsidRPr="00931575" w:rsidDel="00B509B9">
          <w:rPr>
            <w:snapToGrid w:val="0"/>
          </w:rPr>
          <w:delText xml:space="preserve"> (24.25 GHz – 52.6 GHz)</w:delText>
        </w:r>
      </w:del>
      <w:ins w:id="4483" w:author="Yunchuan Yang/PHY Research &amp; Standard Lab /SRC-Beijing/Staff Engineer/Samsung Electronics" w:date="2022-09-30T19:17:00Z">
        <w:r>
          <w:rPr>
            <w:snapToGrid w:val="0"/>
          </w:rPr>
          <w:t xml:space="preserve"> and FR2-2 (52.6GHz – 71 GHz).</w:t>
        </w:r>
      </w:ins>
      <w:del w:id="4484" w:author="Yunchuan Yang/PHY Research &amp; Standard Lab /SRC-Beijing/Staff Engineer/Samsung Electronics" w:date="2022-09-30T19:17:00Z">
        <w:r w:rsidRPr="00931575" w:rsidDel="008C3A53">
          <w:rPr>
            <w:snapToGrid w:val="0"/>
          </w:rPr>
          <w:delText>.</w:delText>
        </w:r>
      </w:del>
    </w:p>
    <w:p w14:paraId="6DB56484" w14:textId="77777777" w:rsidR="00EF451F" w:rsidRPr="00931575" w:rsidRDefault="00EF451F" w:rsidP="00EF451F">
      <w:pPr>
        <w:pStyle w:val="Heading2"/>
      </w:pPr>
      <w:bookmarkStart w:id="4485" w:name="_Toc21103137"/>
      <w:bookmarkStart w:id="4486" w:name="_Toc29810986"/>
      <w:bookmarkStart w:id="4487" w:name="_Toc36636347"/>
      <w:bookmarkStart w:id="4488" w:name="_Toc37273293"/>
      <w:bookmarkStart w:id="4489" w:name="_Toc45886383"/>
      <w:bookmarkStart w:id="4490" w:name="_Toc53183428"/>
      <w:bookmarkStart w:id="4491" w:name="_Toc58916140"/>
      <w:bookmarkStart w:id="4492" w:name="_Toc58918321"/>
      <w:bookmarkStart w:id="4493" w:name="_Toc66694191"/>
      <w:bookmarkStart w:id="4494" w:name="_Toc74916216"/>
      <w:bookmarkStart w:id="4495" w:name="_Toc76114841"/>
      <w:bookmarkStart w:id="4496" w:name="_Toc76544727"/>
      <w:bookmarkStart w:id="4497" w:name="_Toc82536849"/>
      <w:bookmarkStart w:id="4498" w:name="_Toc89953142"/>
      <w:bookmarkStart w:id="4499" w:name="_Toc98766959"/>
      <w:bookmarkStart w:id="4500" w:name="_Toc99703322"/>
      <w:bookmarkStart w:id="4501" w:name="_Toc106207114"/>
      <w:bookmarkStart w:id="4502" w:name="_Toc115081116"/>
      <w:r w:rsidRPr="00931575">
        <w:t>J.2.1</w:t>
      </w:r>
      <w:r w:rsidRPr="00931575">
        <w:tab/>
        <w:t>Delay profiles</w:t>
      </w:r>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p>
    <w:p w14:paraId="62DE1A81" w14:textId="77777777" w:rsidR="00EF451F" w:rsidRPr="00931575" w:rsidRDefault="00EF451F" w:rsidP="00EF451F">
      <w:r w:rsidRPr="00931575">
        <w:rPr>
          <w:rFonts w:hint="eastAsia"/>
        </w:rPr>
        <w:t>Th</w:t>
      </w:r>
      <w:r w:rsidRPr="00931575">
        <w:t>e delay profiles are simplified from the TR 38.901 [23] TDL models. The simplification steps are shown below for information. These steps are only used when new delay profiles are created. Otherwise, the delay profiles specified in annex J.2.1.1</w:t>
      </w:r>
      <w:ins w:id="4503" w:author="Yunchuan Yang/PHY Research &amp; Standard Lab /SRC-Beijing/Staff Engineer/Samsung Electronics" w:date="2022-10-14T23:31:00Z">
        <w:r>
          <w:t xml:space="preserve"> and</w:t>
        </w:r>
      </w:ins>
      <w:ins w:id="4504" w:author="Yunchuan Yang/PHY Research &amp; Standard Lab /SRC-Beijing/Staff Engineer/Samsung Electronics" w:date="2022-09-30T19:17:00Z">
        <w:r>
          <w:t xml:space="preserve"> </w:t>
        </w:r>
      </w:ins>
      <w:del w:id="4505" w:author="Yunchuan Yang/PHY Research &amp; Standard Lab /SRC-Beijing/Staff Engineer/Samsung Electronics" w:date="2022-09-30T19:17:00Z">
        <w:r w:rsidRPr="00931575" w:rsidDel="008C3A53">
          <w:delText xml:space="preserve"> and</w:delText>
        </w:r>
      </w:del>
      <w:del w:id="4506" w:author="Yunchuan Yang/PHY Research &amp; Standard Lab /SRC-Beijing/Staff Engineer/Samsung Electronics" w:date="2022-10-14T23:31:00Z">
        <w:r w:rsidRPr="00931575" w:rsidDel="00BF128F">
          <w:delText xml:space="preserve"> </w:delText>
        </w:r>
      </w:del>
      <w:r w:rsidRPr="00931575">
        <w:t>J.2.1.2</w:t>
      </w:r>
      <w:ins w:id="4507" w:author="Yunchuan Yang/PHY Research &amp; Standard Lab /SRC-Beijing/Staff Engineer/Samsung Electronics" w:date="2022-09-30T19:17:00Z">
        <w:r>
          <w:t xml:space="preserve"> </w:t>
        </w:r>
      </w:ins>
      <w:del w:id="4508" w:author="Yunchuan Yang/PHY Research &amp; Standard Lab /SRC-Beijing/Staff Engineer/Samsung Electronics" w:date="2022-10-14T23:31:00Z">
        <w:r w:rsidRPr="00931575" w:rsidDel="00BF128F">
          <w:delText xml:space="preserve"> </w:delText>
        </w:r>
      </w:del>
      <w:r w:rsidRPr="00931575">
        <w:t>can be used as such.</w:t>
      </w:r>
    </w:p>
    <w:p w14:paraId="7DABBF1F" w14:textId="77777777" w:rsidR="00EF451F" w:rsidRPr="00931575" w:rsidRDefault="00EF451F" w:rsidP="00EF451F">
      <w:pPr>
        <w:pStyle w:val="B10"/>
      </w:pPr>
      <w:r w:rsidRPr="00931575">
        <w:tab/>
        <w:t>Step 1: Use the original TDL model from TR 38.901 [23].</w:t>
      </w:r>
    </w:p>
    <w:p w14:paraId="40CFF68E" w14:textId="77777777" w:rsidR="00EF451F" w:rsidRPr="00931575" w:rsidRDefault="00EF451F" w:rsidP="00EF451F">
      <w:pPr>
        <w:pStyle w:val="B10"/>
      </w:pPr>
      <w:r w:rsidRPr="00931575">
        <w:tab/>
        <w:t>Step 2: Re-order the taps in ascending delays.</w:t>
      </w:r>
    </w:p>
    <w:p w14:paraId="05328DD1" w14:textId="77777777" w:rsidR="00EF451F" w:rsidRPr="00931575" w:rsidRDefault="00EF451F" w:rsidP="00EF451F">
      <w:pPr>
        <w:pStyle w:val="B10"/>
      </w:pPr>
      <w:r w:rsidRPr="00931575">
        <w:tab/>
        <w:t>Step 3: Perform delay scaling according to the procedure described in clause 7.7.3 in TR 38.901 [23].</w:t>
      </w:r>
    </w:p>
    <w:p w14:paraId="7F77316F" w14:textId="77777777" w:rsidR="00EF451F" w:rsidRPr="00931575" w:rsidRDefault="00EF451F" w:rsidP="00EF451F">
      <w:pPr>
        <w:pStyle w:val="B10"/>
      </w:pPr>
      <w:r w:rsidRPr="00931575">
        <w:tab/>
        <w:t>Step 4: Apply the quantization to the delay resolution 5 ns. This is done simply by rounding the tap delays to the nearest multiple of the delay resolution.</w:t>
      </w:r>
    </w:p>
    <w:p w14:paraId="1AB07D77" w14:textId="77777777" w:rsidR="00EF451F" w:rsidRPr="00931575" w:rsidRDefault="00EF451F" w:rsidP="00EF451F">
      <w:pPr>
        <w:pStyle w:val="B10"/>
      </w:pPr>
      <w:r w:rsidRPr="00931575">
        <w:tab/>
        <w:t>Step 5: If multiple taps are rounded to the same delay bin, merge them by calculating their linear power sum.</w:t>
      </w:r>
    </w:p>
    <w:p w14:paraId="7FCA07BB" w14:textId="77777777" w:rsidR="00EF451F" w:rsidRPr="00931575" w:rsidRDefault="00EF451F" w:rsidP="00EF451F">
      <w:pPr>
        <w:pStyle w:val="B10"/>
      </w:pPr>
      <w:r w:rsidRPr="00931575">
        <w:tab/>
        <w:t>Step 6: If there are more than 12 taps in the quantized model, merge the taps as follows</w:t>
      </w:r>
    </w:p>
    <w:p w14:paraId="04979868" w14:textId="77777777" w:rsidR="00EF451F" w:rsidRPr="00931575" w:rsidRDefault="00EF451F" w:rsidP="00EF451F">
      <w:pPr>
        <w:pStyle w:val="B20"/>
      </w:pPr>
      <w:r w:rsidRPr="00931575">
        <w:t>-</w:t>
      </w:r>
      <w:r w:rsidRPr="00931575">
        <w:tab/>
        <w:t>Find the weakest tap from all taps (both merged and unmerged taps are considered)</w:t>
      </w:r>
    </w:p>
    <w:p w14:paraId="46BE90D8" w14:textId="77777777" w:rsidR="00EF451F" w:rsidRPr="00931575" w:rsidRDefault="00EF451F" w:rsidP="00EF451F">
      <w:pPr>
        <w:pStyle w:val="B30"/>
      </w:pPr>
      <w:r w:rsidRPr="00931575">
        <w:t>-</w:t>
      </w:r>
      <w:r w:rsidRPr="00931575">
        <w:tab/>
        <w:t>If there are two or more taps having the same value and are the weakest, select the tap with the smallest delay as the weakest tap.</w:t>
      </w:r>
    </w:p>
    <w:p w14:paraId="17C777C0" w14:textId="77777777" w:rsidR="00EF451F" w:rsidRPr="00931575" w:rsidRDefault="00EF451F" w:rsidP="00EF451F">
      <w:pPr>
        <w:pStyle w:val="B20"/>
      </w:pPr>
      <w:r w:rsidRPr="00931575">
        <w:t>-</w:t>
      </w:r>
      <w:r w:rsidRPr="00931575">
        <w:tab/>
        <w:t>When the weakest tap is the first delay tap, merge taps as follows</w:t>
      </w:r>
    </w:p>
    <w:p w14:paraId="5A49CCF3" w14:textId="77777777" w:rsidR="00EF451F" w:rsidRPr="00931575" w:rsidRDefault="00EF451F" w:rsidP="00EF451F">
      <w:pPr>
        <w:pStyle w:val="B30"/>
      </w:pPr>
      <w:r w:rsidRPr="00931575">
        <w:t>-</w:t>
      </w:r>
      <w:r w:rsidRPr="00931575">
        <w:tab/>
        <w:t>Update the power of the first delay tap as the linear power sum of the weakest tap and the second delay tap.</w:t>
      </w:r>
    </w:p>
    <w:p w14:paraId="5C487C10" w14:textId="77777777" w:rsidR="00EF451F" w:rsidRPr="00931575" w:rsidRDefault="00EF451F" w:rsidP="00EF451F">
      <w:pPr>
        <w:pStyle w:val="B30"/>
      </w:pPr>
      <w:r w:rsidRPr="00931575">
        <w:t>-</w:t>
      </w:r>
      <w:r w:rsidRPr="00931575">
        <w:tab/>
        <w:t>Remove the second delay tap.</w:t>
      </w:r>
    </w:p>
    <w:p w14:paraId="63CC6054" w14:textId="77777777" w:rsidR="00EF451F" w:rsidRPr="00931575" w:rsidRDefault="00EF451F" w:rsidP="00EF451F">
      <w:pPr>
        <w:pStyle w:val="B20"/>
      </w:pPr>
      <w:r w:rsidRPr="00931575">
        <w:t>-</w:t>
      </w:r>
      <w:r w:rsidRPr="00931575">
        <w:tab/>
        <w:t>When the weakest tap is the last delay tap, merge taps as follows</w:t>
      </w:r>
    </w:p>
    <w:p w14:paraId="329873A6" w14:textId="77777777" w:rsidR="00EF451F" w:rsidRPr="00931575" w:rsidRDefault="00EF451F" w:rsidP="00EF451F">
      <w:pPr>
        <w:pStyle w:val="B30"/>
      </w:pPr>
      <w:r w:rsidRPr="00931575">
        <w:t>-</w:t>
      </w:r>
      <w:r w:rsidRPr="00931575">
        <w:tab/>
        <w:t>Update the power of the last delay tap as the linear power sum of the second-to-last tap and the last tap.</w:t>
      </w:r>
    </w:p>
    <w:p w14:paraId="1D9967D2" w14:textId="77777777" w:rsidR="00EF451F" w:rsidRPr="00931575" w:rsidRDefault="00EF451F" w:rsidP="00EF451F">
      <w:pPr>
        <w:pStyle w:val="B30"/>
      </w:pPr>
      <w:r w:rsidRPr="00931575">
        <w:t>-</w:t>
      </w:r>
      <w:r w:rsidRPr="00931575">
        <w:tab/>
        <w:t>Remove the second-to-last tap.</w:t>
      </w:r>
    </w:p>
    <w:p w14:paraId="2130A5D4" w14:textId="77777777" w:rsidR="00EF451F" w:rsidRPr="00931575" w:rsidRDefault="00EF451F" w:rsidP="00EF451F">
      <w:pPr>
        <w:pStyle w:val="B20"/>
      </w:pPr>
      <w:r w:rsidRPr="00931575">
        <w:t>-</w:t>
      </w:r>
      <w:r w:rsidRPr="00931575">
        <w:tab/>
        <w:t>Otherwise</w:t>
      </w:r>
    </w:p>
    <w:p w14:paraId="625674E1" w14:textId="77777777" w:rsidR="00EF451F" w:rsidRPr="00931575" w:rsidRDefault="00EF451F" w:rsidP="00EF451F">
      <w:pPr>
        <w:pStyle w:val="B30"/>
      </w:pPr>
      <w:r w:rsidRPr="00931575">
        <w:t>-</w:t>
      </w:r>
      <w:r w:rsidRPr="00931575">
        <w:tab/>
        <w:t>For each side of the weakest tap, identify the neighbour tap that has the smaller delay difference to the weakest tap.</w:t>
      </w:r>
    </w:p>
    <w:p w14:paraId="29CEC4CA" w14:textId="77777777" w:rsidR="00EF451F" w:rsidRPr="00931575" w:rsidRDefault="00EF451F" w:rsidP="00EF451F">
      <w:pPr>
        <w:pStyle w:val="B4"/>
      </w:pPr>
      <w:r w:rsidRPr="00931575">
        <w:t>-</w:t>
      </w:r>
      <w:r w:rsidRPr="00931575">
        <w:tab/>
        <w:t>When the delay difference between the weakest tap and the identified neighbour tap on one side equals the delay difference between the weakest tap and the identified neighbour tap on the other side.</w:t>
      </w:r>
    </w:p>
    <w:p w14:paraId="7C60462E" w14:textId="77777777" w:rsidR="00EF451F" w:rsidRPr="00931575" w:rsidRDefault="00EF451F" w:rsidP="00EF451F">
      <w:pPr>
        <w:pStyle w:val="B5"/>
      </w:pPr>
      <w:r w:rsidRPr="00931575">
        <w:t>-</w:t>
      </w:r>
      <w:r w:rsidRPr="00931575">
        <w:tab/>
        <w:t>Select the neighbour tap that is weaker in power for merging.</w:t>
      </w:r>
    </w:p>
    <w:p w14:paraId="147159E2" w14:textId="77777777" w:rsidR="00EF451F" w:rsidRPr="00931575" w:rsidRDefault="00EF451F" w:rsidP="00EF451F">
      <w:pPr>
        <w:pStyle w:val="B4"/>
      </w:pPr>
      <w:r w:rsidRPr="00931575">
        <w:t>-</w:t>
      </w:r>
      <w:r w:rsidRPr="00931575">
        <w:tab/>
        <w:t>Otherwise, select the neighbour tap that has smaller delay difference for merging.</w:t>
      </w:r>
    </w:p>
    <w:p w14:paraId="5B9200A7" w14:textId="77777777" w:rsidR="00EF451F" w:rsidRPr="00931575" w:rsidRDefault="00EF451F" w:rsidP="00EF451F">
      <w:pPr>
        <w:pStyle w:val="B30"/>
      </w:pPr>
      <w:r w:rsidRPr="00931575">
        <w:lastRenderedPageBreak/>
        <w:t>-</w:t>
      </w:r>
      <w:r w:rsidRPr="00931575">
        <w:tab/>
        <w:t>To merge, the power of the merged tap is the linear sum of the power of the weakest tap and the selected tap.</w:t>
      </w:r>
    </w:p>
    <w:p w14:paraId="0B2FE070" w14:textId="77777777" w:rsidR="00EF451F" w:rsidRPr="00931575" w:rsidRDefault="00EF451F" w:rsidP="00EF451F">
      <w:pPr>
        <w:pStyle w:val="B30"/>
      </w:pPr>
      <w:r w:rsidRPr="00931575">
        <w:t>-</w:t>
      </w:r>
      <w:r w:rsidRPr="00931575">
        <w:tab/>
        <w:t>When the selected tap is the first tap, the location of the merged tap is the location of the first tap. The weakest tap is removed.</w:t>
      </w:r>
    </w:p>
    <w:p w14:paraId="46C1CD07" w14:textId="77777777" w:rsidR="00EF451F" w:rsidRPr="00931575" w:rsidRDefault="00EF451F" w:rsidP="00EF451F">
      <w:pPr>
        <w:pStyle w:val="B30"/>
      </w:pPr>
      <w:r w:rsidRPr="00931575">
        <w:t>-</w:t>
      </w:r>
      <w:r w:rsidRPr="00931575">
        <w:tab/>
        <w:t>When the selected tap is the last tap, the location of the merged tap is the location of the last tap. The weakest tap is removed.</w:t>
      </w:r>
    </w:p>
    <w:p w14:paraId="13E3630E" w14:textId="77777777" w:rsidR="00EF451F" w:rsidRPr="00931575" w:rsidRDefault="00EF451F" w:rsidP="00EF451F">
      <w:pPr>
        <w:pStyle w:val="B30"/>
      </w:pPr>
      <w:r w:rsidRPr="00931575">
        <w:t>-</w:t>
      </w:r>
      <w:r w:rsidRPr="00931575">
        <w:tab/>
        <w:t xml:space="preserve">Otherwise, the location of the merged tap is based on the average delay of the weakest tap and selected tap. If the average delay is on the sampling grid, the location of the merged tap is the average delay. Otherwise, the location of the merged tap is rounded towards the direction of the selected tap (e.g. 10 ns &amp; 20 ns </w:t>
      </w:r>
      <w:r w:rsidRPr="00931575">
        <w:sym w:font="Wingdings" w:char="F0E0"/>
      </w:r>
      <w:r w:rsidRPr="00931575">
        <w:t xml:space="preserve"> 15 ns, 10 ns &amp; 25 ns </w:t>
      </w:r>
      <w:r w:rsidRPr="00931575">
        <w:sym w:font="Wingdings" w:char="F0E0"/>
      </w:r>
      <w:r w:rsidRPr="00931575">
        <w:t xml:space="preserve"> 20 ns, if 25 ns had higher or equal power; 15 ns, if 10 ns had higher power). The weakest tap and the selected tap are removed.</w:t>
      </w:r>
    </w:p>
    <w:p w14:paraId="155BDDF0" w14:textId="77777777" w:rsidR="00EF451F" w:rsidRPr="00931575" w:rsidRDefault="00EF451F" w:rsidP="00EF451F">
      <w:pPr>
        <w:pStyle w:val="B20"/>
      </w:pPr>
      <w:r w:rsidRPr="00931575">
        <w:t>-</w:t>
      </w:r>
      <w:r w:rsidRPr="00931575">
        <w:tab/>
        <w:t>Repeat step 6 until the final number of taps is 12.</w:t>
      </w:r>
    </w:p>
    <w:p w14:paraId="005E0F77" w14:textId="77777777" w:rsidR="00EF451F" w:rsidRPr="00931575" w:rsidRDefault="00EF451F" w:rsidP="00EF451F">
      <w:pPr>
        <w:pStyle w:val="B10"/>
      </w:pPr>
      <w:r w:rsidRPr="00931575">
        <w:tab/>
        <w:t xml:space="preserve">Step 7: Round the amplitudes of taps to one decimal (e.g. -8.78 dB </w:t>
      </w:r>
      <w:r w:rsidRPr="00931575">
        <w:sym w:font="Wingdings" w:char="F0E0"/>
      </w:r>
      <w:r w:rsidRPr="00931575">
        <w:t xml:space="preserve"> -8.8 dB)</w:t>
      </w:r>
    </w:p>
    <w:p w14:paraId="33840273" w14:textId="77777777" w:rsidR="00EF451F" w:rsidRPr="00931575" w:rsidRDefault="00EF451F" w:rsidP="00EF451F">
      <w:pPr>
        <w:pStyle w:val="B10"/>
      </w:pPr>
      <w:r w:rsidRPr="00931575">
        <w:tab/>
        <w:t>Step 8: If the delay spread has slightly changed due to the tap merge, adjust the final delay spread by increasing or decreasing the power of the last tap so that the delay spread is corrected.</w:t>
      </w:r>
    </w:p>
    <w:p w14:paraId="6A5ED4C9" w14:textId="77777777" w:rsidR="00EF451F" w:rsidRPr="00931575" w:rsidRDefault="00EF451F" w:rsidP="00EF451F">
      <w:pPr>
        <w:pStyle w:val="B10"/>
      </w:pPr>
      <w:r w:rsidRPr="00931575">
        <w:tab/>
        <w:t>Step 9: Re-normalize the highest tap to 0 dB.</w:t>
      </w:r>
    </w:p>
    <w:p w14:paraId="53161788" w14:textId="77777777" w:rsidR="00EF451F" w:rsidRPr="00931575" w:rsidRDefault="00EF451F" w:rsidP="00EF451F">
      <w:pPr>
        <w:pStyle w:val="NO"/>
      </w:pPr>
      <w:r w:rsidRPr="00931575">
        <w:t>NOTE 1:</w:t>
      </w:r>
      <w:r w:rsidRPr="00931575">
        <w:tab/>
        <w:t xml:space="preserve">Some values of the delay profile created by the simplification steps may differ from the values in tables J.2.1.1-2, J.2.1.1-3, J.2.1.1-4, </w:t>
      </w:r>
      <w:del w:id="4509" w:author="Yunchuan Yang/PHY Research &amp; Standard Lab /SRC-Beijing/Staff Engineer/Samsung Electronics" w:date="2022-09-30T19:43:00Z">
        <w:r w:rsidRPr="00931575" w:rsidDel="00CA3524">
          <w:delText xml:space="preserve">and </w:delText>
        </w:r>
      </w:del>
      <w:r w:rsidRPr="00931575">
        <w:t xml:space="preserve">J.2.1.2-2 </w:t>
      </w:r>
      <w:ins w:id="4510" w:author="Yunchuan Yang/PHY Research &amp; Standard Lab /SRC-Beijing/Staff Engineer/Samsung Electronics" w:date="2022-09-30T19:43:00Z">
        <w:r>
          <w:t>, J.2.1.</w:t>
        </w:r>
      </w:ins>
      <w:ins w:id="4511" w:author="Yunchuan Yang/PHY Research &amp; Standard Lab /SRC-Beijing/Staff Engineer/Samsung Electronics" w:date="2022-10-14T23:37:00Z">
        <w:r>
          <w:t>2</w:t>
        </w:r>
      </w:ins>
      <w:ins w:id="4512" w:author="Yunchuan Yang/PHY Research &amp; Standard Lab /SRC-Beijing/Staff Engineer/Samsung Electronics" w:date="2022-09-30T19:43:00Z">
        <w:r>
          <w:t>-</w:t>
        </w:r>
      </w:ins>
      <w:ins w:id="4513" w:author="Yunchuan Yang/PHY Research &amp; Standard Lab /SRC-Beijing/Staff Engineer/Samsung Electronics" w:date="2022-10-14T23:37:00Z">
        <w:r>
          <w:t>3</w:t>
        </w:r>
      </w:ins>
      <w:ins w:id="4514" w:author="Yunchuan Yang/PHY Research &amp; Standard Lab /SRC-Beijing/Staff Engineer/Samsung Electronics" w:date="2022-09-30T19:43:00Z">
        <w:r>
          <w:t xml:space="preserve">, </w:t>
        </w:r>
      </w:ins>
      <w:ins w:id="4515" w:author="Yunchuan Yang/PHY Research &amp; Standard Lab /SRC-Beijing/Staff Engineer/Samsung Electronics" w:date="2022-09-30T19:44:00Z">
        <w:r>
          <w:t>J.2.1.</w:t>
        </w:r>
      </w:ins>
      <w:ins w:id="4516" w:author="Yunchuan Yang/PHY Research &amp; Standard Lab /SRC-Beijing/Staff Engineer/Samsung Electronics" w:date="2022-10-14T23:37:00Z">
        <w:r>
          <w:t>2</w:t>
        </w:r>
      </w:ins>
      <w:ins w:id="4517" w:author="Yunchuan Yang/PHY Research &amp; Standard Lab /SRC-Beijing/Staff Engineer/Samsung Electronics" w:date="2022-09-30T19:44:00Z">
        <w:r>
          <w:t>-</w:t>
        </w:r>
      </w:ins>
      <w:ins w:id="4518" w:author="Yunchuan Yang/PHY Research &amp; Standard Lab /SRC-Beijing/Staff Engineer/Samsung Electronics" w:date="2022-10-14T23:37:00Z">
        <w:r>
          <w:t>4</w:t>
        </w:r>
      </w:ins>
      <w:ins w:id="4519" w:author="Yunchuan Yang/PHY Research &amp; Standard Lab /SRC-Beijing/Staff Engineer/Samsung Electronics" w:date="2022-10-14T23:38:00Z">
        <w:r>
          <w:t xml:space="preserve"> and </w:t>
        </w:r>
      </w:ins>
      <w:ins w:id="4520" w:author="Yunchuan Yang/PHY Research &amp; Standard Lab /SRC-Beijing/Staff Engineer/Samsung Electronics" w:date="2022-09-30T19:44:00Z">
        <w:r>
          <w:t>J.2.1.</w:t>
        </w:r>
      </w:ins>
      <w:ins w:id="4521" w:author="Yunchuan Yang/PHY Research &amp; Standard Lab /SRC-Beijing/Staff Engineer/Samsung Electronics" w:date="2022-10-14T23:37:00Z">
        <w:r>
          <w:t>2</w:t>
        </w:r>
      </w:ins>
      <w:ins w:id="4522" w:author="Yunchuan Yang/PHY Research &amp; Standard Lab /SRC-Beijing/Staff Engineer/Samsung Electronics" w:date="2022-09-30T19:44:00Z">
        <w:r>
          <w:t>-</w:t>
        </w:r>
      </w:ins>
      <w:ins w:id="4523" w:author="Yunchuan Yang/PHY Research &amp; Standard Lab /SRC-Beijing/Staff Engineer/Samsung Electronics" w:date="2022-10-14T23:37:00Z">
        <w:r>
          <w:t>5</w:t>
        </w:r>
      </w:ins>
      <w:ins w:id="4524" w:author="Yunchuan Yang/PHY Research &amp; Standard Lab /SRC-Beijing/Staff Engineer/Samsung Electronics" w:date="2022-09-30T19:44:00Z">
        <w:r>
          <w:t xml:space="preserve"> and </w:t>
        </w:r>
      </w:ins>
      <w:r w:rsidRPr="00931575">
        <w:t>for the corresponding model.</w:t>
      </w:r>
    </w:p>
    <w:p w14:paraId="1191A78F" w14:textId="77777777" w:rsidR="00EF451F" w:rsidRPr="00931575" w:rsidRDefault="00EF451F" w:rsidP="00EF451F">
      <w:pPr>
        <w:pStyle w:val="NO"/>
      </w:pPr>
      <w:r w:rsidRPr="00931575">
        <w:t>NOTE 2:</w:t>
      </w:r>
      <w:r w:rsidRPr="00931575">
        <w:tab/>
        <w:t>For Step 5 and Step 6, the power values are expressed in the linear domain using 6 digits of precision. The operations are in the linear domain.</w:t>
      </w:r>
    </w:p>
    <w:p w14:paraId="1BD5C2B0" w14:textId="77777777" w:rsidR="00EF451F" w:rsidRPr="00931575" w:rsidRDefault="00EF451F" w:rsidP="00EF451F">
      <w:pPr>
        <w:pStyle w:val="Heading3"/>
      </w:pPr>
      <w:bookmarkStart w:id="4525" w:name="_Toc21103138"/>
      <w:bookmarkStart w:id="4526" w:name="_Toc29810987"/>
      <w:bookmarkStart w:id="4527" w:name="_Toc36636348"/>
      <w:bookmarkStart w:id="4528" w:name="_Toc37273294"/>
      <w:bookmarkStart w:id="4529" w:name="_Toc45886384"/>
      <w:bookmarkStart w:id="4530" w:name="_Toc53183429"/>
      <w:bookmarkStart w:id="4531" w:name="_Toc58916141"/>
      <w:bookmarkStart w:id="4532" w:name="_Toc58918322"/>
      <w:bookmarkStart w:id="4533" w:name="_Toc66694192"/>
      <w:bookmarkStart w:id="4534" w:name="_Toc74916217"/>
      <w:bookmarkStart w:id="4535" w:name="_Toc76114842"/>
      <w:bookmarkStart w:id="4536" w:name="_Toc76544728"/>
      <w:bookmarkStart w:id="4537" w:name="_Toc82536850"/>
      <w:bookmarkStart w:id="4538" w:name="_Toc89953143"/>
      <w:bookmarkStart w:id="4539" w:name="_Toc98766960"/>
      <w:bookmarkStart w:id="4540" w:name="_Toc99703323"/>
      <w:bookmarkStart w:id="4541" w:name="_Toc106207115"/>
      <w:bookmarkStart w:id="4542" w:name="_Toc115081117"/>
      <w:r w:rsidRPr="00931575">
        <w:t>J.2.</w:t>
      </w:r>
      <w:r w:rsidRPr="00931575">
        <w:rPr>
          <w:rFonts w:hint="eastAsia"/>
        </w:rPr>
        <w:t>1</w:t>
      </w:r>
      <w:r w:rsidRPr="00931575">
        <w:t>.1</w:t>
      </w:r>
      <w:r w:rsidRPr="00931575">
        <w:tab/>
        <w:t>Delay profiles for FR1</w:t>
      </w:r>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p>
    <w:p w14:paraId="729A9414" w14:textId="77777777" w:rsidR="00EF451F" w:rsidRPr="00931575" w:rsidRDefault="00EF451F" w:rsidP="00EF451F">
      <w:r w:rsidRPr="00931575">
        <w:rPr>
          <w:rFonts w:hint="eastAsia"/>
        </w:rPr>
        <w:t>The delay profiles</w:t>
      </w:r>
      <w:r w:rsidRPr="00931575">
        <w:t xml:space="preserve"> for </w:t>
      </w:r>
      <w:r w:rsidRPr="00931575">
        <w:rPr>
          <w:rFonts w:hint="eastAsia"/>
        </w:rPr>
        <w:t>FR1 are selected to be representative of low, medium and high delay spread environment. The resulting model parameters are specified in J.2.1</w:t>
      </w:r>
      <w:r w:rsidRPr="00931575">
        <w:t>.1</w:t>
      </w:r>
      <w:r w:rsidRPr="00931575">
        <w:rPr>
          <w:rFonts w:hint="eastAsia"/>
        </w:rPr>
        <w:t xml:space="preserve">-1 </w:t>
      </w:r>
      <w:r w:rsidRPr="00931575">
        <w:t>and</w:t>
      </w:r>
      <w:r w:rsidRPr="00931575">
        <w:rPr>
          <w:rFonts w:hint="eastAsia"/>
        </w:rPr>
        <w:t xml:space="preserve"> the tapped delay line models are </w:t>
      </w:r>
      <w:r w:rsidRPr="00931575">
        <w:t>specified</w:t>
      </w:r>
      <w:r w:rsidRPr="00931575">
        <w:rPr>
          <w:rFonts w:hint="eastAsia"/>
        </w:rPr>
        <w:t xml:space="preserve"> in </w:t>
      </w:r>
      <w:r w:rsidRPr="00931575">
        <w:t>t</w:t>
      </w:r>
      <w:r w:rsidRPr="00931575">
        <w:rPr>
          <w:rFonts w:hint="eastAsia"/>
        </w:rPr>
        <w:t>ables J.2.1</w:t>
      </w:r>
      <w:r w:rsidRPr="00931575">
        <w:t>.1</w:t>
      </w:r>
      <w:r w:rsidRPr="00931575">
        <w:rPr>
          <w:rFonts w:hint="eastAsia"/>
        </w:rPr>
        <w:t xml:space="preserve">-2 ~ </w:t>
      </w:r>
      <w:r w:rsidRPr="00931575">
        <w:t>J</w:t>
      </w:r>
      <w:r w:rsidRPr="00931575">
        <w:rPr>
          <w:rFonts w:hint="eastAsia"/>
        </w:rPr>
        <w:t>.2.1</w:t>
      </w:r>
      <w:r w:rsidRPr="00931575">
        <w:t>.1</w:t>
      </w:r>
      <w:r w:rsidRPr="00931575">
        <w:rPr>
          <w:rFonts w:hint="eastAsia"/>
        </w:rPr>
        <w:t>-</w:t>
      </w:r>
      <w:r w:rsidRPr="00931575">
        <w:t>4</w:t>
      </w:r>
      <w:r w:rsidRPr="00931575">
        <w:rPr>
          <w:rFonts w:hint="eastAsia"/>
        </w:rPr>
        <w:t>.</w:t>
      </w:r>
    </w:p>
    <w:p w14:paraId="2F2FC1AC" w14:textId="77777777" w:rsidR="00EF451F" w:rsidRPr="00931575" w:rsidRDefault="00EF451F" w:rsidP="00EF451F">
      <w:pPr>
        <w:pStyle w:val="TH"/>
      </w:pPr>
      <w:r w:rsidRPr="00931575">
        <w:rPr>
          <w:rFonts w:hint="eastAsia"/>
        </w:rPr>
        <w:t>Table J.2.1</w:t>
      </w:r>
      <w:r w:rsidRPr="00931575">
        <w:t>.1</w:t>
      </w:r>
      <w:r w:rsidRPr="00931575">
        <w:rPr>
          <w:rFonts w:hint="eastAsia"/>
        </w:rPr>
        <w:t>-1: Delay profiles for NR channel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7"/>
        <w:gridCol w:w="1317"/>
        <w:gridCol w:w="1337"/>
        <w:gridCol w:w="3118"/>
        <w:gridCol w:w="1617"/>
      </w:tblGrid>
      <w:tr w:rsidR="00EF451F" w:rsidRPr="00931575" w14:paraId="4D5C8258" w14:textId="77777777" w:rsidTr="009C397C">
        <w:trPr>
          <w:cantSplit/>
          <w:jc w:val="center"/>
        </w:trPr>
        <w:tc>
          <w:tcPr>
            <w:tcW w:w="987" w:type="dxa"/>
          </w:tcPr>
          <w:p w14:paraId="5625A771" w14:textId="77777777" w:rsidR="00EF451F" w:rsidRPr="00931575" w:rsidRDefault="00EF451F" w:rsidP="009C397C">
            <w:pPr>
              <w:pStyle w:val="TAH"/>
            </w:pPr>
            <w:r w:rsidRPr="00931575">
              <w:t>Model</w:t>
            </w:r>
          </w:p>
        </w:tc>
        <w:tc>
          <w:tcPr>
            <w:tcW w:w="1317" w:type="dxa"/>
          </w:tcPr>
          <w:p w14:paraId="7D959095" w14:textId="77777777" w:rsidR="00EF451F" w:rsidRPr="00931575" w:rsidRDefault="00EF451F" w:rsidP="009C397C">
            <w:pPr>
              <w:pStyle w:val="TAH"/>
            </w:pPr>
            <w:r w:rsidRPr="00931575">
              <w:t xml:space="preserve">Number of </w:t>
            </w:r>
            <w:r w:rsidRPr="00931575">
              <w:br/>
              <w:t>channel taps</w:t>
            </w:r>
          </w:p>
        </w:tc>
        <w:tc>
          <w:tcPr>
            <w:tcW w:w="1337" w:type="dxa"/>
          </w:tcPr>
          <w:p w14:paraId="6DD8B1F7" w14:textId="77777777" w:rsidR="00EF451F" w:rsidRPr="00931575" w:rsidRDefault="00EF451F" w:rsidP="009C397C">
            <w:pPr>
              <w:pStyle w:val="TAH"/>
            </w:pPr>
            <w:r w:rsidRPr="00931575">
              <w:t>Delay spread</w:t>
            </w:r>
          </w:p>
          <w:p w14:paraId="2D304B17" w14:textId="77777777" w:rsidR="00EF451F" w:rsidRPr="00931575" w:rsidRDefault="00EF451F" w:rsidP="009C397C">
            <w:pPr>
              <w:pStyle w:val="TAH"/>
            </w:pPr>
            <w:r w:rsidRPr="00931575">
              <w:t>(r.m.s.)</w:t>
            </w:r>
          </w:p>
        </w:tc>
        <w:tc>
          <w:tcPr>
            <w:tcW w:w="3118" w:type="dxa"/>
          </w:tcPr>
          <w:p w14:paraId="30BD7CA9" w14:textId="77777777" w:rsidR="00EF451F" w:rsidRPr="00931575" w:rsidRDefault="00EF451F" w:rsidP="009C397C">
            <w:pPr>
              <w:pStyle w:val="TAH"/>
            </w:pPr>
            <w:r w:rsidRPr="00931575">
              <w:t>Maximum excess tap delay (span)</w:t>
            </w:r>
          </w:p>
        </w:tc>
        <w:tc>
          <w:tcPr>
            <w:tcW w:w="1617" w:type="dxa"/>
          </w:tcPr>
          <w:p w14:paraId="706427EC" w14:textId="77777777" w:rsidR="00EF451F" w:rsidRPr="00931575" w:rsidRDefault="00EF451F" w:rsidP="009C397C">
            <w:pPr>
              <w:pStyle w:val="TAH"/>
            </w:pPr>
            <w:r w:rsidRPr="00931575">
              <w:rPr>
                <w:rFonts w:hint="eastAsia"/>
              </w:rPr>
              <w:t>Delay resolution</w:t>
            </w:r>
          </w:p>
        </w:tc>
      </w:tr>
      <w:tr w:rsidR="00EF451F" w:rsidRPr="00931575" w14:paraId="4DAC3D67" w14:textId="77777777" w:rsidTr="009C397C">
        <w:trPr>
          <w:cantSplit/>
          <w:jc w:val="center"/>
        </w:trPr>
        <w:tc>
          <w:tcPr>
            <w:tcW w:w="987" w:type="dxa"/>
          </w:tcPr>
          <w:p w14:paraId="71013C50" w14:textId="77777777" w:rsidR="00EF451F" w:rsidRPr="00931575" w:rsidRDefault="00EF451F" w:rsidP="009C397C">
            <w:pPr>
              <w:pStyle w:val="TAL"/>
            </w:pPr>
            <w:r w:rsidRPr="00931575">
              <w:t>TDLA30</w:t>
            </w:r>
          </w:p>
        </w:tc>
        <w:tc>
          <w:tcPr>
            <w:tcW w:w="1317" w:type="dxa"/>
          </w:tcPr>
          <w:p w14:paraId="5773BACD" w14:textId="77777777" w:rsidR="00EF451F" w:rsidRPr="00931575" w:rsidRDefault="00EF451F" w:rsidP="009C397C">
            <w:pPr>
              <w:pStyle w:val="TAC"/>
            </w:pPr>
            <w:r w:rsidRPr="00931575">
              <w:t>12</w:t>
            </w:r>
          </w:p>
        </w:tc>
        <w:tc>
          <w:tcPr>
            <w:tcW w:w="1337" w:type="dxa"/>
          </w:tcPr>
          <w:p w14:paraId="0DD2407D" w14:textId="77777777" w:rsidR="00EF451F" w:rsidRPr="00931575" w:rsidRDefault="00EF451F" w:rsidP="009C397C">
            <w:pPr>
              <w:pStyle w:val="TAC"/>
            </w:pPr>
            <w:r w:rsidRPr="00931575">
              <w:t>30 ns</w:t>
            </w:r>
          </w:p>
        </w:tc>
        <w:tc>
          <w:tcPr>
            <w:tcW w:w="3118" w:type="dxa"/>
          </w:tcPr>
          <w:p w14:paraId="5600B21B" w14:textId="77777777" w:rsidR="00EF451F" w:rsidRPr="00931575" w:rsidRDefault="00EF451F" w:rsidP="009C397C">
            <w:pPr>
              <w:pStyle w:val="TAC"/>
            </w:pPr>
            <w:r w:rsidRPr="00931575">
              <w:rPr>
                <w:rFonts w:hint="eastAsia"/>
              </w:rPr>
              <w:t>290 ns</w:t>
            </w:r>
          </w:p>
        </w:tc>
        <w:tc>
          <w:tcPr>
            <w:tcW w:w="1617" w:type="dxa"/>
          </w:tcPr>
          <w:p w14:paraId="73BDA693" w14:textId="77777777" w:rsidR="00EF451F" w:rsidRPr="00931575" w:rsidRDefault="00EF451F" w:rsidP="009C397C">
            <w:pPr>
              <w:pStyle w:val="TAC"/>
            </w:pPr>
            <w:r w:rsidRPr="00931575">
              <w:rPr>
                <w:rFonts w:hint="eastAsia"/>
              </w:rPr>
              <w:t>5 ns</w:t>
            </w:r>
          </w:p>
        </w:tc>
      </w:tr>
      <w:tr w:rsidR="00EF451F" w:rsidRPr="00931575" w14:paraId="798DE27D" w14:textId="77777777" w:rsidTr="009C397C">
        <w:trPr>
          <w:cantSplit/>
          <w:jc w:val="center"/>
        </w:trPr>
        <w:tc>
          <w:tcPr>
            <w:tcW w:w="987" w:type="dxa"/>
          </w:tcPr>
          <w:p w14:paraId="63BC76C0" w14:textId="77777777" w:rsidR="00EF451F" w:rsidRPr="00931575" w:rsidRDefault="00EF451F" w:rsidP="009C397C">
            <w:pPr>
              <w:pStyle w:val="TAL"/>
            </w:pPr>
            <w:r w:rsidRPr="00931575">
              <w:t>TDLB100</w:t>
            </w:r>
          </w:p>
        </w:tc>
        <w:tc>
          <w:tcPr>
            <w:tcW w:w="1317" w:type="dxa"/>
          </w:tcPr>
          <w:p w14:paraId="502497E3" w14:textId="77777777" w:rsidR="00EF451F" w:rsidRPr="00931575" w:rsidRDefault="00EF451F" w:rsidP="009C397C">
            <w:pPr>
              <w:pStyle w:val="TAC"/>
            </w:pPr>
            <w:r w:rsidRPr="00931575">
              <w:t>12</w:t>
            </w:r>
          </w:p>
        </w:tc>
        <w:tc>
          <w:tcPr>
            <w:tcW w:w="1337" w:type="dxa"/>
          </w:tcPr>
          <w:p w14:paraId="26E3CE23" w14:textId="77777777" w:rsidR="00EF451F" w:rsidRPr="00931575" w:rsidRDefault="00EF451F" w:rsidP="009C397C">
            <w:pPr>
              <w:pStyle w:val="TAC"/>
            </w:pPr>
            <w:r w:rsidRPr="00931575">
              <w:t>100 ns</w:t>
            </w:r>
          </w:p>
        </w:tc>
        <w:tc>
          <w:tcPr>
            <w:tcW w:w="3118" w:type="dxa"/>
          </w:tcPr>
          <w:p w14:paraId="0C67D30F" w14:textId="77777777" w:rsidR="00EF451F" w:rsidRPr="00931575" w:rsidRDefault="00EF451F" w:rsidP="009C397C">
            <w:pPr>
              <w:pStyle w:val="TAC"/>
            </w:pPr>
            <w:r w:rsidRPr="00931575">
              <w:rPr>
                <w:rFonts w:hint="eastAsia"/>
              </w:rPr>
              <w:t>480 ns</w:t>
            </w:r>
          </w:p>
        </w:tc>
        <w:tc>
          <w:tcPr>
            <w:tcW w:w="1617" w:type="dxa"/>
          </w:tcPr>
          <w:p w14:paraId="06189EB9" w14:textId="77777777" w:rsidR="00EF451F" w:rsidRPr="00931575" w:rsidRDefault="00EF451F" w:rsidP="009C397C">
            <w:pPr>
              <w:pStyle w:val="TAC"/>
            </w:pPr>
            <w:r w:rsidRPr="00931575">
              <w:rPr>
                <w:rFonts w:hint="eastAsia"/>
              </w:rPr>
              <w:t>5 ns</w:t>
            </w:r>
          </w:p>
        </w:tc>
      </w:tr>
      <w:tr w:rsidR="00EF451F" w:rsidRPr="00931575" w14:paraId="2781034C" w14:textId="77777777" w:rsidTr="009C397C">
        <w:trPr>
          <w:cantSplit/>
          <w:jc w:val="center"/>
        </w:trPr>
        <w:tc>
          <w:tcPr>
            <w:tcW w:w="987" w:type="dxa"/>
          </w:tcPr>
          <w:p w14:paraId="5336D9F5" w14:textId="77777777" w:rsidR="00EF451F" w:rsidRPr="00931575" w:rsidRDefault="00EF451F" w:rsidP="009C397C">
            <w:pPr>
              <w:pStyle w:val="TAL"/>
            </w:pPr>
            <w:r w:rsidRPr="00931575">
              <w:t>TDLC300</w:t>
            </w:r>
          </w:p>
        </w:tc>
        <w:tc>
          <w:tcPr>
            <w:tcW w:w="1317" w:type="dxa"/>
          </w:tcPr>
          <w:p w14:paraId="7A547247" w14:textId="77777777" w:rsidR="00EF451F" w:rsidRPr="00931575" w:rsidRDefault="00EF451F" w:rsidP="009C397C">
            <w:pPr>
              <w:pStyle w:val="TAC"/>
            </w:pPr>
            <w:r w:rsidRPr="00931575">
              <w:t>12</w:t>
            </w:r>
          </w:p>
        </w:tc>
        <w:tc>
          <w:tcPr>
            <w:tcW w:w="1337" w:type="dxa"/>
          </w:tcPr>
          <w:p w14:paraId="14B10BAD" w14:textId="77777777" w:rsidR="00EF451F" w:rsidRPr="00931575" w:rsidRDefault="00EF451F" w:rsidP="009C397C">
            <w:pPr>
              <w:pStyle w:val="TAC"/>
            </w:pPr>
            <w:r w:rsidRPr="00931575">
              <w:t>300 ns</w:t>
            </w:r>
          </w:p>
        </w:tc>
        <w:tc>
          <w:tcPr>
            <w:tcW w:w="3118" w:type="dxa"/>
          </w:tcPr>
          <w:p w14:paraId="6719A551" w14:textId="77777777" w:rsidR="00EF451F" w:rsidRPr="00931575" w:rsidRDefault="00EF451F" w:rsidP="009C397C">
            <w:pPr>
              <w:pStyle w:val="TAC"/>
            </w:pPr>
            <w:r w:rsidRPr="00931575">
              <w:rPr>
                <w:rFonts w:hint="eastAsia"/>
              </w:rPr>
              <w:t>2595 ns</w:t>
            </w:r>
          </w:p>
        </w:tc>
        <w:tc>
          <w:tcPr>
            <w:tcW w:w="1617" w:type="dxa"/>
          </w:tcPr>
          <w:p w14:paraId="5DE7FA7A" w14:textId="77777777" w:rsidR="00EF451F" w:rsidRPr="00931575" w:rsidRDefault="00EF451F" w:rsidP="009C397C">
            <w:pPr>
              <w:pStyle w:val="TAC"/>
            </w:pPr>
            <w:r w:rsidRPr="00931575">
              <w:rPr>
                <w:rFonts w:hint="eastAsia"/>
              </w:rPr>
              <w:t>5 ns</w:t>
            </w:r>
          </w:p>
        </w:tc>
      </w:tr>
    </w:tbl>
    <w:p w14:paraId="1B684072" w14:textId="77777777" w:rsidR="00EF451F" w:rsidRPr="00931575" w:rsidRDefault="00EF451F" w:rsidP="00EF451F"/>
    <w:p w14:paraId="097D13FC" w14:textId="77777777" w:rsidR="00EF451F" w:rsidRPr="00931575" w:rsidRDefault="00EF451F" w:rsidP="00EF451F">
      <w:pPr>
        <w:pStyle w:val="TH"/>
      </w:pPr>
      <w:r w:rsidRPr="00931575">
        <w:rPr>
          <w:lang w:eastAsia="x-none"/>
        </w:rPr>
        <w:t>Table J.2.1.1-</w:t>
      </w:r>
      <w:r w:rsidRPr="00931575">
        <w:t>2</w:t>
      </w:r>
      <w:r w:rsidRPr="00931575">
        <w:rPr>
          <w:lang w:eastAsia="x-none"/>
        </w:rPr>
        <w:t xml:space="preserve"> </w:t>
      </w:r>
      <w:r w:rsidRPr="00931575">
        <w:t>TDLA30 (DS = 30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EF451F" w:rsidRPr="00931575" w14:paraId="42BB4E3C" w14:textId="77777777" w:rsidTr="009C397C">
        <w:trPr>
          <w:cantSplit/>
          <w:jc w:val="center"/>
        </w:trPr>
        <w:tc>
          <w:tcPr>
            <w:tcW w:w="687" w:type="dxa"/>
            <w:shd w:val="clear" w:color="auto" w:fill="auto"/>
          </w:tcPr>
          <w:p w14:paraId="1E74515D" w14:textId="77777777" w:rsidR="00EF451F" w:rsidRPr="00931575" w:rsidRDefault="00EF451F" w:rsidP="009C397C">
            <w:pPr>
              <w:pStyle w:val="TAH"/>
              <w:rPr>
                <w:lang w:val="en-CA"/>
              </w:rPr>
            </w:pPr>
            <w:r w:rsidRPr="00931575">
              <w:rPr>
                <w:rFonts w:hint="eastAsia"/>
                <w:lang w:val="en-CA"/>
              </w:rPr>
              <w:t>Tap #</w:t>
            </w:r>
          </w:p>
        </w:tc>
        <w:tc>
          <w:tcPr>
            <w:tcW w:w="1077" w:type="dxa"/>
            <w:shd w:val="clear" w:color="auto" w:fill="auto"/>
          </w:tcPr>
          <w:p w14:paraId="6F6213B4" w14:textId="77777777" w:rsidR="00EF451F" w:rsidRPr="00931575" w:rsidRDefault="00EF451F" w:rsidP="009C397C">
            <w:pPr>
              <w:pStyle w:val="TAH"/>
              <w:rPr>
                <w:lang w:val="en-CA"/>
              </w:rPr>
            </w:pPr>
            <w:r w:rsidRPr="00931575">
              <w:rPr>
                <w:lang w:val="en-CA"/>
              </w:rPr>
              <w:t>D</w:t>
            </w:r>
            <w:r w:rsidRPr="00931575">
              <w:rPr>
                <w:rFonts w:hint="eastAsia"/>
                <w:lang w:val="en-CA"/>
              </w:rPr>
              <w:t xml:space="preserve">elay </w:t>
            </w:r>
            <w:r w:rsidRPr="00931575">
              <w:rPr>
                <w:lang w:val="en-CA"/>
              </w:rPr>
              <w:t>(</w:t>
            </w:r>
            <w:r w:rsidRPr="00931575">
              <w:rPr>
                <w:rFonts w:hint="eastAsia"/>
                <w:lang w:val="en-CA"/>
              </w:rPr>
              <w:t>ns</w:t>
            </w:r>
            <w:r w:rsidRPr="00931575">
              <w:rPr>
                <w:lang w:val="en-CA"/>
              </w:rPr>
              <w:t>]</w:t>
            </w:r>
          </w:p>
        </w:tc>
        <w:tc>
          <w:tcPr>
            <w:tcW w:w="1167" w:type="dxa"/>
            <w:shd w:val="clear" w:color="auto" w:fill="auto"/>
          </w:tcPr>
          <w:p w14:paraId="209AE611" w14:textId="77777777" w:rsidR="00EF451F" w:rsidRPr="00931575" w:rsidRDefault="00EF451F" w:rsidP="009C397C">
            <w:pPr>
              <w:pStyle w:val="TAH"/>
              <w:rPr>
                <w:lang w:val="en-CA"/>
              </w:rPr>
            </w:pPr>
            <w:r w:rsidRPr="00931575">
              <w:rPr>
                <w:lang w:val="en-CA"/>
              </w:rPr>
              <w:t>P</w:t>
            </w:r>
            <w:r w:rsidRPr="00931575">
              <w:rPr>
                <w:rFonts w:hint="eastAsia"/>
                <w:lang w:val="en-CA"/>
              </w:rPr>
              <w:t>ower (dB)</w:t>
            </w:r>
          </w:p>
        </w:tc>
        <w:tc>
          <w:tcPr>
            <w:tcW w:w="1846" w:type="dxa"/>
            <w:tcBorders>
              <w:bottom w:val="single" w:sz="4" w:space="0" w:color="auto"/>
            </w:tcBorders>
            <w:shd w:val="clear" w:color="auto" w:fill="auto"/>
          </w:tcPr>
          <w:p w14:paraId="7178CF72" w14:textId="77777777" w:rsidR="00EF451F" w:rsidRPr="00931575" w:rsidRDefault="00EF451F" w:rsidP="009C397C">
            <w:pPr>
              <w:pStyle w:val="TAH"/>
              <w:rPr>
                <w:lang w:val="en-CA"/>
              </w:rPr>
            </w:pPr>
            <w:r w:rsidRPr="00931575">
              <w:rPr>
                <w:rFonts w:hint="eastAsia"/>
                <w:lang w:val="en-CA"/>
              </w:rPr>
              <w:t>Fading distribution</w:t>
            </w:r>
          </w:p>
        </w:tc>
      </w:tr>
      <w:tr w:rsidR="00EF451F" w:rsidRPr="00931575" w14:paraId="6AAD7FFF" w14:textId="77777777" w:rsidTr="009C397C">
        <w:trPr>
          <w:cantSplit/>
          <w:jc w:val="center"/>
        </w:trPr>
        <w:tc>
          <w:tcPr>
            <w:tcW w:w="687" w:type="dxa"/>
          </w:tcPr>
          <w:p w14:paraId="26B53D86" w14:textId="77777777" w:rsidR="00EF451F" w:rsidRPr="00931575" w:rsidRDefault="00EF451F" w:rsidP="009C397C">
            <w:pPr>
              <w:pStyle w:val="TAC"/>
              <w:rPr>
                <w:lang w:val="en-CA"/>
              </w:rPr>
            </w:pPr>
            <w:r w:rsidRPr="00931575">
              <w:rPr>
                <w:rFonts w:hint="eastAsia"/>
                <w:lang w:val="en-CA"/>
              </w:rPr>
              <w:t>1</w:t>
            </w:r>
          </w:p>
        </w:tc>
        <w:tc>
          <w:tcPr>
            <w:tcW w:w="1077" w:type="dxa"/>
          </w:tcPr>
          <w:p w14:paraId="1205FC79" w14:textId="77777777" w:rsidR="00EF451F" w:rsidRPr="00931575" w:rsidRDefault="00EF451F" w:rsidP="009C397C">
            <w:pPr>
              <w:pStyle w:val="TAC"/>
              <w:rPr>
                <w:lang w:val="en-CA"/>
              </w:rPr>
            </w:pPr>
            <w:r w:rsidRPr="00931575">
              <w:rPr>
                <w:rFonts w:hint="eastAsia"/>
                <w:lang w:val="en-CA"/>
              </w:rPr>
              <w:t>0</w:t>
            </w:r>
          </w:p>
        </w:tc>
        <w:tc>
          <w:tcPr>
            <w:tcW w:w="1167" w:type="dxa"/>
          </w:tcPr>
          <w:p w14:paraId="0AB369AE" w14:textId="77777777" w:rsidR="00EF451F" w:rsidRPr="00931575" w:rsidRDefault="00EF451F" w:rsidP="009C397C">
            <w:pPr>
              <w:pStyle w:val="TAC"/>
              <w:rPr>
                <w:lang w:val="en-CA"/>
              </w:rPr>
            </w:pPr>
            <w:r w:rsidRPr="00931575">
              <w:rPr>
                <w:rFonts w:hint="eastAsia"/>
                <w:lang w:val="en-CA"/>
              </w:rPr>
              <w:t>-</w:t>
            </w:r>
            <w:r w:rsidRPr="00931575">
              <w:rPr>
                <w:lang w:val="en-CA"/>
              </w:rPr>
              <w:t>15.5</w:t>
            </w:r>
          </w:p>
        </w:tc>
        <w:tc>
          <w:tcPr>
            <w:tcW w:w="1846" w:type="dxa"/>
            <w:tcBorders>
              <w:bottom w:val="nil"/>
            </w:tcBorders>
            <w:shd w:val="clear" w:color="auto" w:fill="auto"/>
          </w:tcPr>
          <w:p w14:paraId="1FE9E2C6" w14:textId="77777777" w:rsidR="00EF451F" w:rsidRPr="00931575" w:rsidRDefault="00EF451F" w:rsidP="009C397C">
            <w:pPr>
              <w:pStyle w:val="TAC"/>
              <w:rPr>
                <w:lang w:val="en-CA"/>
              </w:rPr>
            </w:pPr>
            <w:r w:rsidRPr="00931575">
              <w:rPr>
                <w:rFonts w:hint="eastAsia"/>
                <w:lang w:val="en-CA"/>
              </w:rPr>
              <w:t>Rayleigh</w:t>
            </w:r>
          </w:p>
        </w:tc>
      </w:tr>
      <w:tr w:rsidR="00EF451F" w:rsidRPr="00931575" w14:paraId="54F4BA0D" w14:textId="77777777" w:rsidTr="009C397C">
        <w:trPr>
          <w:cantSplit/>
          <w:jc w:val="center"/>
        </w:trPr>
        <w:tc>
          <w:tcPr>
            <w:tcW w:w="687" w:type="dxa"/>
          </w:tcPr>
          <w:p w14:paraId="1D145113" w14:textId="77777777" w:rsidR="00EF451F" w:rsidRPr="00931575" w:rsidRDefault="00EF451F" w:rsidP="009C397C">
            <w:pPr>
              <w:pStyle w:val="TAC"/>
              <w:rPr>
                <w:lang w:val="en-CA"/>
              </w:rPr>
            </w:pPr>
            <w:r w:rsidRPr="00931575">
              <w:rPr>
                <w:rFonts w:hint="eastAsia"/>
                <w:lang w:val="en-CA"/>
              </w:rPr>
              <w:t>2</w:t>
            </w:r>
          </w:p>
        </w:tc>
        <w:tc>
          <w:tcPr>
            <w:tcW w:w="1077" w:type="dxa"/>
          </w:tcPr>
          <w:p w14:paraId="2F770DE9" w14:textId="77777777" w:rsidR="00EF451F" w:rsidRPr="00931575" w:rsidRDefault="00EF451F" w:rsidP="009C397C">
            <w:pPr>
              <w:pStyle w:val="TAC"/>
              <w:rPr>
                <w:lang w:val="en-CA"/>
              </w:rPr>
            </w:pPr>
            <w:r w:rsidRPr="00931575">
              <w:rPr>
                <w:rFonts w:hint="eastAsia"/>
                <w:lang w:val="en-CA"/>
              </w:rPr>
              <w:t>10</w:t>
            </w:r>
          </w:p>
        </w:tc>
        <w:tc>
          <w:tcPr>
            <w:tcW w:w="1167" w:type="dxa"/>
          </w:tcPr>
          <w:p w14:paraId="055D6C7B" w14:textId="77777777" w:rsidR="00EF451F" w:rsidRPr="00931575" w:rsidRDefault="00EF451F" w:rsidP="009C397C">
            <w:pPr>
              <w:pStyle w:val="TAC"/>
              <w:rPr>
                <w:lang w:val="en-CA"/>
              </w:rPr>
            </w:pPr>
            <w:r w:rsidRPr="00931575">
              <w:rPr>
                <w:lang w:val="en-CA"/>
              </w:rPr>
              <w:t>0</w:t>
            </w:r>
          </w:p>
        </w:tc>
        <w:tc>
          <w:tcPr>
            <w:tcW w:w="1846" w:type="dxa"/>
            <w:tcBorders>
              <w:top w:val="nil"/>
              <w:bottom w:val="nil"/>
            </w:tcBorders>
            <w:shd w:val="clear" w:color="auto" w:fill="auto"/>
          </w:tcPr>
          <w:p w14:paraId="6C174D13" w14:textId="77777777" w:rsidR="00EF451F" w:rsidRPr="00931575" w:rsidRDefault="00EF451F" w:rsidP="009C397C">
            <w:pPr>
              <w:pStyle w:val="TAC"/>
              <w:rPr>
                <w:lang w:val="en-CA"/>
              </w:rPr>
            </w:pPr>
          </w:p>
        </w:tc>
      </w:tr>
      <w:tr w:rsidR="00EF451F" w:rsidRPr="00931575" w14:paraId="3CB015C6" w14:textId="77777777" w:rsidTr="009C397C">
        <w:trPr>
          <w:cantSplit/>
          <w:jc w:val="center"/>
        </w:trPr>
        <w:tc>
          <w:tcPr>
            <w:tcW w:w="687" w:type="dxa"/>
          </w:tcPr>
          <w:p w14:paraId="4B927125" w14:textId="77777777" w:rsidR="00EF451F" w:rsidRPr="00931575" w:rsidRDefault="00EF451F" w:rsidP="009C397C">
            <w:pPr>
              <w:pStyle w:val="TAC"/>
              <w:rPr>
                <w:lang w:val="en-CA"/>
              </w:rPr>
            </w:pPr>
            <w:r w:rsidRPr="00931575">
              <w:rPr>
                <w:rFonts w:hint="eastAsia"/>
                <w:lang w:val="en-CA"/>
              </w:rPr>
              <w:t>3</w:t>
            </w:r>
          </w:p>
        </w:tc>
        <w:tc>
          <w:tcPr>
            <w:tcW w:w="1077" w:type="dxa"/>
          </w:tcPr>
          <w:p w14:paraId="4C0B6BE9" w14:textId="77777777" w:rsidR="00EF451F" w:rsidRPr="00931575" w:rsidRDefault="00EF451F" w:rsidP="009C397C">
            <w:pPr>
              <w:pStyle w:val="TAC"/>
              <w:rPr>
                <w:lang w:val="en-CA"/>
              </w:rPr>
            </w:pPr>
            <w:r w:rsidRPr="00931575">
              <w:rPr>
                <w:rFonts w:hint="eastAsia"/>
                <w:lang w:val="en-CA"/>
              </w:rPr>
              <w:t>15</w:t>
            </w:r>
          </w:p>
        </w:tc>
        <w:tc>
          <w:tcPr>
            <w:tcW w:w="1167" w:type="dxa"/>
          </w:tcPr>
          <w:p w14:paraId="6D37B0D1" w14:textId="77777777" w:rsidR="00EF451F" w:rsidRPr="00931575" w:rsidRDefault="00EF451F" w:rsidP="009C397C">
            <w:pPr>
              <w:pStyle w:val="TAC"/>
              <w:rPr>
                <w:lang w:val="en-CA"/>
              </w:rPr>
            </w:pPr>
            <w:r w:rsidRPr="00931575">
              <w:rPr>
                <w:rFonts w:hint="eastAsia"/>
                <w:lang w:val="en-CA"/>
              </w:rPr>
              <w:t>-</w:t>
            </w:r>
            <w:r w:rsidRPr="00931575">
              <w:rPr>
                <w:lang w:val="en-CA"/>
              </w:rPr>
              <w:t>5.1</w:t>
            </w:r>
          </w:p>
        </w:tc>
        <w:tc>
          <w:tcPr>
            <w:tcW w:w="1846" w:type="dxa"/>
            <w:tcBorders>
              <w:top w:val="nil"/>
              <w:bottom w:val="nil"/>
            </w:tcBorders>
            <w:shd w:val="clear" w:color="auto" w:fill="auto"/>
          </w:tcPr>
          <w:p w14:paraId="0C8746B4" w14:textId="77777777" w:rsidR="00EF451F" w:rsidRPr="00931575" w:rsidRDefault="00EF451F" w:rsidP="009C397C">
            <w:pPr>
              <w:pStyle w:val="TAC"/>
              <w:rPr>
                <w:lang w:val="en-CA"/>
              </w:rPr>
            </w:pPr>
          </w:p>
        </w:tc>
      </w:tr>
      <w:tr w:rsidR="00EF451F" w:rsidRPr="00931575" w14:paraId="45DA16E4" w14:textId="77777777" w:rsidTr="009C397C">
        <w:trPr>
          <w:cantSplit/>
          <w:jc w:val="center"/>
        </w:trPr>
        <w:tc>
          <w:tcPr>
            <w:tcW w:w="687" w:type="dxa"/>
          </w:tcPr>
          <w:p w14:paraId="4A40111D" w14:textId="77777777" w:rsidR="00EF451F" w:rsidRPr="00931575" w:rsidRDefault="00EF451F" w:rsidP="009C397C">
            <w:pPr>
              <w:pStyle w:val="TAC"/>
              <w:rPr>
                <w:lang w:val="en-CA"/>
              </w:rPr>
            </w:pPr>
            <w:r w:rsidRPr="00931575">
              <w:rPr>
                <w:rFonts w:hint="eastAsia"/>
                <w:lang w:val="en-CA"/>
              </w:rPr>
              <w:t>4</w:t>
            </w:r>
          </w:p>
        </w:tc>
        <w:tc>
          <w:tcPr>
            <w:tcW w:w="1077" w:type="dxa"/>
          </w:tcPr>
          <w:p w14:paraId="16DD6A9E" w14:textId="77777777" w:rsidR="00EF451F" w:rsidRPr="00931575" w:rsidRDefault="00EF451F" w:rsidP="009C397C">
            <w:pPr>
              <w:pStyle w:val="TAC"/>
              <w:rPr>
                <w:lang w:val="en-CA"/>
              </w:rPr>
            </w:pPr>
            <w:r w:rsidRPr="00931575">
              <w:rPr>
                <w:rFonts w:hint="eastAsia"/>
                <w:lang w:val="en-CA"/>
              </w:rPr>
              <w:t>20</w:t>
            </w:r>
          </w:p>
        </w:tc>
        <w:tc>
          <w:tcPr>
            <w:tcW w:w="1167" w:type="dxa"/>
          </w:tcPr>
          <w:p w14:paraId="474FE426" w14:textId="77777777" w:rsidR="00EF451F" w:rsidRPr="00931575" w:rsidRDefault="00EF451F" w:rsidP="009C397C">
            <w:pPr>
              <w:pStyle w:val="TAC"/>
              <w:rPr>
                <w:lang w:val="en-CA"/>
              </w:rPr>
            </w:pPr>
            <w:r w:rsidRPr="00931575">
              <w:rPr>
                <w:rFonts w:hint="eastAsia"/>
                <w:lang w:val="en-CA"/>
              </w:rPr>
              <w:t>-</w:t>
            </w:r>
            <w:r w:rsidRPr="00931575">
              <w:rPr>
                <w:lang w:val="en-CA"/>
              </w:rPr>
              <w:t>5.1</w:t>
            </w:r>
          </w:p>
        </w:tc>
        <w:tc>
          <w:tcPr>
            <w:tcW w:w="1846" w:type="dxa"/>
            <w:tcBorders>
              <w:top w:val="nil"/>
              <w:bottom w:val="nil"/>
            </w:tcBorders>
            <w:shd w:val="clear" w:color="auto" w:fill="auto"/>
          </w:tcPr>
          <w:p w14:paraId="5EF05AD9" w14:textId="77777777" w:rsidR="00EF451F" w:rsidRPr="00931575" w:rsidRDefault="00EF451F" w:rsidP="009C397C">
            <w:pPr>
              <w:pStyle w:val="TAC"/>
              <w:rPr>
                <w:lang w:val="en-CA"/>
              </w:rPr>
            </w:pPr>
          </w:p>
        </w:tc>
      </w:tr>
      <w:tr w:rsidR="00EF451F" w:rsidRPr="00931575" w14:paraId="268B65A0" w14:textId="77777777" w:rsidTr="009C397C">
        <w:trPr>
          <w:cantSplit/>
          <w:jc w:val="center"/>
        </w:trPr>
        <w:tc>
          <w:tcPr>
            <w:tcW w:w="687" w:type="dxa"/>
          </w:tcPr>
          <w:p w14:paraId="5AACFD6C" w14:textId="77777777" w:rsidR="00EF451F" w:rsidRPr="00931575" w:rsidRDefault="00EF451F" w:rsidP="009C397C">
            <w:pPr>
              <w:pStyle w:val="TAC"/>
              <w:rPr>
                <w:lang w:val="en-CA"/>
              </w:rPr>
            </w:pPr>
            <w:r w:rsidRPr="00931575">
              <w:rPr>
                <w:rFonts w:hint="eastAsia"/>
                <w:lang w:val="en-CA"/>
              </w:rPr>
              <w:t>5</w:t>
            </w:r>
          </w:p>
        </w:tc>
        <w:tc>
          <w:tcPr>
            <w:tcW w:w="1077" w:type="dxa"/>
          </w:tcPr>
          <w:p w14:paraId="3982F4D9" w14:textId="77777777" w:rsidR="00EF451F" w:rsidRPr="00931575" w:rsidRDefault="00EF451F" w:rsidP="009C397C">
            <w:pPr>
              <w:pStyle w:val="TAC"/>
              <w:rPr>
                <w:lang w:val="en-CA"/>
              </w:rPr>
            </w:pPr>
            <w:r w:rsidRPr="00931575">
              <w:rPr>
                <w:rFonts w:hint="eastAsia"/>
                <w:lang w:val="en-CA"/>
              </w:rPr>
              <w:t>25</w:t>
            </w:r>
          </w:p>
        </w:tc>
        <w:tc>
          <w:tcPr>
            <w:tcW w:w="1167" w:type="dxa"/>
          </w:tcPr>
          <w:p w14:paraId="6FF7EFC9" w14:textId="77777777" w:rsidR="00EF451F" w:rsidRPr="00931575" w:rsidRDefault="00EF451F" w:rsidP="009C397C">
            <w:pPr>
              <w:pStyle w:val="TAC"/>
              <w:rPr>
                <w:lang w:val="en-CA"/>
              </w:rPr>
            </w:pPr>
            <w:r w:rsidRPr="00931575">
              <w:rPr>
                <w:rFonts w:hint="eastAsia"/>
                <w:lang w:val="en-CA"/>
              </w:rPr>
              <w:t>-</w:t>
            </w:r>
            <w:r w:rsidRPr="00931575">
              <w:rPr>
                <w:lang w:val="en-CA"/>
              </w:rPr>
              <w:t>9.6</w:t>
            </w:r>
          </w:p>
        </w:tc>
        <w:tc>
          <w:tcPr>
            <w:tcW w:w="1846" w:type="dxa"/>
            <w:tcBorders>
              <w:top w:val="nil"/>
              <w:bottom w:val="nil"/>
            </w:tcBorders>
            <w:shd w:val="clear" w:color="auto" w:fill="auto"/>
          </w:tcPr>
          <w:p w14:paraId="15B6F2C0" w14:textId="77777777" w:rsidR="00EF451F" w:rsidRPr="00931575" w:rsidRDefault="00EF451F" w:rsidP="009C397C">
            <w:pPr>
              <w:pStyle w:val="TAC"/>
              <w:rPr>
                <w:lang w:val="en-CA"/>
              </w:rPr>
            </w:pPr>
          </w:p>
        </w:tc>
      </w:tr>
      <w:tr w:rsidR="00EF451F" w:rsidRPr="00931575" w14:paraId="2179C6B5" w14:textId="77777777" w:rsidTr="009C397C">
        <w:trPr>
          <w:cantSplit/>
          <w:jc w:val="center"/>
        </w:trPr>
        <w:tc>
          <w:tcPr>
            <w:tcW w:w="687" w:type="dxa"/>
          </w:tcPr>
          <w:p w14:paraId="4CC6759A" w14:textId="77777777" w:rsidR="00EF451F" w:rsidRPr="00931575" w:rsidRDefault="00EF451F" w:rsidP="009C397C">
            <w:pPr>
              <w:pStyle w:val="TAC"/>
              <w:rPr>
                <w:lang w:val="en-CA"/>
              </w:rPr>
            </w:pPr>
            <w:r w:rsidRPr="00931575">
              <w:rPr>
                <w:rFonts w:hint="eastAsia"/>
                <w:lang w:val="en-CA"/>
              </w:rPr>
              <w:t>6</w:t>
            </w:r>
          </w:p>
        </w:tc>
        <w:tc>
          <w:tcPr>
            <w:tcW w:w="1077" w:type="dxa"/>
          </w:tcPr>
          <w:p w14:paraId="749A83E9" w14:textId="77777777" w:rsidR="00EF451F" w:rsidRPr="00931575" w:rsidRDefault="00EF451F" w:rsidP="009C397C">
            <w:pPr>
              <w:pStyle w:val="TAC"/>
              <w:rPr>
                <w:lang w:val="en-CA"/>
              </w:rPr>
            </w:pPr>
            <w:r w:rsidRPr="00931575">
              <w:rPr>
                <w:lang w:val="en-CA"/>
              </w:rPr>
              <w:t>50</w:t>
            </w:r>
          </w:p>
        </w:tc>
        <w:tc>
          <w:tcPr>
            <w:tcW w:w="1167" w:type="dxa"/>
          </w:tcPr>
          <w:p w14:paraId="66C38238" w14:textId="77777777" w:rsidR="00EF451F" w:rsidRPr="00931575" w:rsidRDefault="00EF451F" w:rsidP="009C397C">
            <w:pPr>
              <w:pStyle w:val="TAC"/>
              <w:rPr>
                <w:lang w:val="en-CA"/>
              </w:rPr>
            </w:pPr>
            <w:r w:rsidRPr="00931575">
              <w:rPr>
                <w:rFonts w:hint="eastAsia"/>
                <w:lang w:val="en-CA"/>
              </w:rPr>
              <w:t>-</w:t>
            </w:r>
            <w:r w:rsidRPr="00931575">
              <w:rPr>
                <w:lang w:val="en-CA"/>
              </w:rPr>
              <w:t>8.2</w:t>
            </w:r>
          </w:p>
        </w:tc>
        <w:tc>
          <w:tcPr>
            <w:tcW w:w="1846" w:type="dxa"/>
            <w:tcBorders>
              <w:top w:val="nil"/>
              <w:bottom w:val="nil"/>
            </w:tcBorders>
            <w:shd w:val="clear" w:color="auto" w:fill="auto"/>
          </w:tcPr>
          <w:p w14:paraId="756792DB" w14:textId="77777777" w:rsidR="00EF451F" w:rsidRPr="00931575" w:rsidRDefault="00EF451F" w:rsidP="009C397C">
            <w:pPr>
              <w:pStyle w:val="TAC"/>
              <w:rPr>
                <w:lang w:val="en-CA"/>
              </w:rPr>
            </w:pPr>
          </w:p>
        </w:tc>
      </w:tr>
      <w:tr w:rsidR="00EF451F" w:rsidRPr="00931575" w14:paraId="4F1BDA8F" w14:textId="77777777" w:rsidTr="009C397C">
        <w:trPr>
          <w:cantSplit/>
          <w:jc w:val="center"/>
        </w:trPr>
        <w:tc>
          <w:tcPr>
            <w:tcW w:w="687" w:type="dxa"/>
          </w:tcPr>
          <w:p w14:paraId="57C8DE00" w14:textId="77777777" w:rsidR="00EF451F" w:rsidRPr="00931575" w:rsidRDefault="00EF451F" w:rsidP="009C397C">
            <w:pPr>
              <w:pStyle w:val="TAC"/>
              <w:rPr>
                <w:lang w:val="en-CA"/>
              </w:rPr>
            </w:pPr>
            <w:r w:rsidRPr="00931575">
              <w:rPr>
                <w:rFonts w:hint="eastAsia"/>
                <w:lang w:val="en-CA"/>
              </w:rPr>
              <w:t>7</w:t>
            </w:r>
          </w:p>
        </w:tc>
        <w:tc>
          <w:tcPr>
            <w:tcW w:w="1077" w:type="dxa"/>
          </w:tcPr>
          <w:p w14:paraId="4FF99472" w14:textId="77777777" w:rsidR="00EF451F" w:rsidRPr="00931575" w:rsidRDefault="00EF451F" w:rsidP="009C397C">
            <w:pPr>
              <w:pStyle w:val="TAC"/>
              <w:rPr>
                <w:lang w:val="en-CA"/>
              </w:rPr>
            </w:pPr>
            <w:r w:rsidRPr="00931575">
              <w:rPr>
                <w:rFonts w:hint="eastAsia"/>
                <w:lang w:val="en-CA"/>
              </w:rPr>
              <w:t>65</w:t>
            </w:r>
          </w:p>
        </w:tc>
        <w:tc>
          <w:tcPr>
            <w:tcW w:w="1167" w:type="dxa"/>
          </w:tcPr>
          <w:p w14:paraId="34C0A937" w14:textId="77777777" w:rsidR="00EF451F" w:rsidRPr="00931575" w:rsidRDefault="00EF451F" w:rsidP="009C397C">
            <w:pPr>
              <w:pStyle w:val="TAC"/>
              <w:rPr>
                <w:lang w:val="en-CA"/>
              </w:rPr>
            </w:pPr>
            <w:r w:rsidRPr="00931575">
              <w:rPr>
                <w:rFonts w:hint="eastAsia"/>
                <w:lang w:val="en-CA"/>
              </w:rPr>
              <w:t>-1</w:t>
            </w:r>
            <w:r w:rsidRPr="00931575">
              <w:rPr>
                <w:lang w:val="en-CA"/>
              </w:rPr>
              <w:t>3.1</w:t>
            </w:r>
          </w:p>
        </w:tc>
        <w:tc>
          <w:tcPr>
            <w:tcW w:w="1846" w:type="dxa"/>
            <w:tcBorders>
              <w:top w:val="nil"/>
              <w:bottom w:val="nil"/>
            </w:tcBorders>
            <w:shd w:val="clear" w:color="auto" w:fill="auto"/>
          </w:tcPr>
          <w:p w14:paraId="5E28679D" w14:textId="77777777" w:rsidR="00EF451F" w:rsidRPr="00931575" w:rsidRDefault="00EF451F" w:rsidP="009C397C">
            <w:pPr>
              <w:pStyle w:val="TAC"/>
              <w:rPr>
                <w:lang w:val="en-CA"/>
              </w:rPr>
            </w:pPr>
          </w:p>
        </w:tc>
      </w:tr>
      <w:tr w:rsidR="00EF451F" w:rsidRPr="00931575" w14:paraId="52A1D6EF" w14:textId="77777777" w:rsidTr="009C397C">
        <w:trPr>
          <w:cantSplit/>
          <w:jc w:val="center"/>
        </w:trPr>
        <w:tc>
          <w:tcPr>
            <w:tcW w:w="687" w:type="dxa"/>
          </w:tcPr>
          <w:p w14:paraId="7A9C88B2" w14:textId="77777777" w:rsidR="00EF451F" w:rsidRPr="00931575" w:rsidRDefault="00EF451F" w:rsidP="009C397C">
            <w:pPr>
              <w:pStyle w:val="TAC"/>
              <w:rPr>
                <w:lang w:val="en-CA"/>
              </w:rPr>
            </w:pPr>
            <w:r w:rsidRPr="00931575">
              <w:rPr>
                <w:lang w:val="en-CA"/>
              </w:rPr>
              <w:t xml:space="preserve"> </w:t>
            </w:r>
            <w:r w:rsidRPr="00931575">
              <w:rPr>
                <w:rFonts w:hint="eastAsia"/>
                <w:lang w:val="en-CA"/>
              </w:rPr>
              <w:t>8</w:t>
            </w:r>
          </w:p>
        </w:tc>
        <w:tc>
          <w:tcPr>
            <w:tcW w:w="1077" w:type="dxa"/>
          </w:tcPr>
          <w:p w14:paraId="62351251" w14:textId="77777777" w:rsidR="00EF451F" w:rsidRPr="00931575" w:rsidRDefault="00EF451F" w:rsidP="009C397C">
            <w:pPr>
              <w:pStyle w:val="TAC"/>
              <w:rPr>
                <w:lang w:val="en-CA"/>
              </w:rPr>
            </w:pPr>
            <w:r w:rsidRPr="00931575">
              <w:rPr>
                <w:rFonts w:hint="eastAsia"/>
                <w:lang w:val="en-CA"/>
              </w:rPr>
              <w:t>75</w:t>
            </w:r>
          </w:p>
        </w:tc>
        <w:tc>
          <w:tcPr>
            <w:tcW w:w="1167" w:type="dxa"/>
          </w:tcPr>
          <w:p w14:paraId="290C9ECB" w14:textId="77777777" w:rsidR="00EF451F" w:rsidRPr="00931575" w:rsidRDefault="00EF451F" w:rsidP="009C397C">
            <w:pPr>
              <w:pStyle w:val="TAC"/>
              <w:rPr>
                <w:lang w:val="en-CA"/>
              </w:rPr>
            </w:pPr>
            <w:r w:rsidRPr="00931575">
              <w:rPr>
                <w:rFonts w:hint="eastAsia"/>
                <w:lang w:val="en-CA"/>
              </w:rPr>
              <w:t>-</w:t>
            </w:r>
            <w:r w:rsidRPr="00931575">
              <w:rPr>
                <w:lang w:val="en-CA"/>
              </w:rPr>
              <w:t>11.5</w:t>
            </w:r>
          </w:p>
        </w:tc>
        <w:tc>
          <w:tcPr>
            <w:tcW w:w="1846" w:type="dxa"/>
            <w:tcBorders>
              <w:top w:val="nil"/>
              <w:bottom w:val="nil"/>
            </w:tcBorders>
            <w:shd w:val="clear" w:color="auto" w:fill="auto"/>
          </w:tcPr>
          <w:p w14:paraId="6434A4C4" w14:textId="77777777" w:rsidR="00EF451F" w:rsidRPr="00931575" w:rsidRDefault="00EF451F" w:rsidP="009C397C">
            <w:pPr>
              <w:pStyle w:val="TAC"/>
              <w:rPr>
                <w:lang w:val="en-CA"/>
              </w:rPr>
            </w:pPr>
          </w:p>
        </w:tc>
      </w:tr>
      <w:tr w:rsidR="00EF451F" w:rsidRPr="00931575" w14:paraId="2CEF5BD7" w14:textId="77777777" w:rsidTr="009C397C">
        <w:trPr>
          <w:cantSplit/>
          <w:jc w:val="center"/>
        </w:trPr>
        <w:tc>
          <w:tcPr>
            <w:tcW w:w="687" w:type="dxa"/>
          </w:tcPr>
          <w:p w14:paraId="25BF5F99" w14:textId="77777777" w:rsidR="00EF451F" w:rsidRPr="00931575" w:rsidRDefault="00EF451F" w:rsidP="009C397C">
            <w:pPr>
              <w:pStyle w:val="TAC"/>
              <w:rPr>
                <w:lang w:val="en-CA"/>
              </w:rPr>
            </w:pPr>
            <w:r w:rsidRPr="00931575">
              <w:rPr>
                <w:rFonts w:hint="eastAsia"/>
                <w:lang w:val="en-CA"/>
              </w:rPr>
              <w:t>9</w:t>
            </w:r>
          </w:p>
        </w:tc>
        <w:tc>
          <w:tcPr>
            <w:tcW w:w="1077" w:type="dxa"/>
          </w:tcPr>
          <w:p w14:paraId="39C34314" w14:textId="77777777" w:rsidR="00EF451F" w:rsidRPr="00931575" w:rsidRDefault="00EF451F" w:rsidP="009C397C">
            <w:pPr>
              <w:pStyle w:val="TAC"/>
              <w:rPr>
                <w:lang w:val="en-CA"/>
              </w:rPr>
            </w:pPr>
            <w:r w:rsidRPr="00931575">
              <w:rPr>
                <w:rFonts w:hint="eastAsia"/>
                <w:lang w:val="en-CA"/>
              </w:rPr>
              <w:t>105</w:t>
            </w:r>
          </w:p>
        </w:tc>
        <w:tc>
          <w:tcPr>
            <w:tcW w:w="1167" w:type="dxa"/>
          </w:tcPr>
          <w:p w14:paraId="12F12F95" w14:textId="77777777" w:rsidR="00EF451F" w:rsidRPr="00931575" w:rsidRDefault="00EF451F" w:rsidP="009C397C">
            <w:pPr>
              <w:pStyle w:val="TAC"/>
              <w:rPr>
                <w:lang w:val="en-CA"/>
              </w:rPr>
            </w:pPr>
            <w:r w:rsidRPr="00931575">
              <w:rPr>
                <w:rFonts w:hint="eastAsia"/>
                <w:lang w:val="en-CA"/>
              </w:rPr>
              <w:t>-</w:t>
            </w:r>
            <w:r w:rsidRPr="00931575">
              <w:rPr>
                <w:lang w:val="en-CA"/>
              </w:rPr>
              <w:t>11.0</w:t>
            </w:r>
          </w:p>
        </w:tc>
        <w:tc>
          <w:tcPr>
            <w:tcW w:w="1846" w:type="dxa"/>
            <w:tcBorders>
              <w:top w:val="nil"/>
              <w:bottom w:val="nil"/>
            </w:tcBorders>
            <w:shd w:val="clear" w:color="auto" w:fill="auto"/>
          </w:tcPr>
          <w:p w14:paraId="49BB2E63" w14:textId="77777777" w:rsidR="00EF451F" w:rsidRPr="00931575" w:rsidRDefault="00EF451F" w:rsidP="009C397C">
            <w:pPr>
              <w:pStyle w:val="TAC"/>
              <w:rPr>
                <w:lang w:val="en-CA"/>
              </w:rPr>
            </w:pPr>
          </w:p>
        </w:tc>
      </w:tr>
      <w:tr w:rsidR="00EF451F" w:rsidRPr="00931575" w14:paraId="28A3BA29" w14:textId="77777777" w:rsidTr="009C397C">
        <w:trPr>
          <w:cantSplit/>
          <w:jc w:val="center"/>
        </w:trPr>
        <w:tc>
          <w:tcPr>
            <w:tcW w:w="687" w:type="dxa"/>
          </w:tcPr>
          <w:p w14:paraId="75A312B5" w14:textId="77777777" w:rsidR="00EF451F" w:rsidRPr="00931575" w:rsidRDefault="00EF451F" w:rsidP="009C397C">
            <w:pPr>
              <w:pStyle w:val="TAC"/>
              <w:rPr>
                <w:lang w:val="en-CA"/>
              </w:rPr>
            </w:pPr>
            <w:r w:rsidRPr="00931575">
              <w:rPr>
                <w:rFonts w:hint="eastAsia"/>
                <w:lang w:val="en-CA"/>
              </w:rPr>
              <w:t>10</w:t>
            </w:r>
          </w:p>
        </w:tc>
        <w:tc>
          <w:tcPr>
            <w:tcW w:w="1077" w:type="dxa"/>
          </w:tcPr>
          <w:p w14:paraId="0C118E29" w14:textId="77777777" w:rsidR="00EF451F" w:rsidRPr="00931575" w:rsidRDefault="00EF451F" w:rsidP="009C397C">
            <w:pPr>
              <w:pStyle w:val="TAC"/>
              <w:rPr>
                <w:lang w:val="en-CA"/>
              </w:rPr>
            </w:pPr>
            <w:r w:rsidRPr="00931575">
              <w:rPr>
                <w:rFonts w:hint="eastAsia"/>
                <w:lang w:val="en-CA"/>
              </w:rPr>
              <w:t>135</w:t>
            </w:r>
          </w:p>
        </w:tc>
        <w:tc>
          <w:tcPr>
            <w:tcW w:w="1167" w:type="dxa"/>
          </w:tcPr>
          <w:p w14:paraId="18877DA9" w14:textId="77777777" w:rsidR="00EF451F" w:rsidRPr="00931575" w:rsidRDefault="00EF451F" w:rsidP="009C397C">
            <w:pPr>
              <w:pStyle w:val="TAC"/>
              <w:rPr>
                <w:lang w:val="en-CA"/>
              </w:rPr>
            </w:pPr>
            <w:r w:rsidRPr="00931575">
              <w:rPr>
                <w:rFonts w:hint="eastAsia"/>
                <w:lang w:val="en-CA"/>
              </w:rPr>
              <w:t>-1</w:t>
            </w:r>
            <w:r w:rsidRPr="00931575">
              <w:rPr>
                <w:lang w:val="en-CA"/>
              </w:rPr>
              <w:t>6.2</w:t>
            </w:r>
          </w:p>
        </w:tc>
        <w:tc>
          <w:tcPr>
            <w:tcW w:w="1846" w:type="dxa"/>
            <w:tcBorders>
              <w:top w:val="nil"/>
              <w:bottom w:val="nil"/>
            </w:tcBorders>
            <w:shd w:val="clear" w:color="auto" w:fill="auto"/>
          </w:tcPr>
          <w:p w14:paraId="20EC69CE" w14:textId="77777777" w:rsidR="00EF451F" w:rsidRPr="00931575" w:rsidRDefault="00EF451F" w:rsidP="009C397C">
            <w:pPr>
              <w:pStyle w:val="TAC"/>
              <w:rPr>
                <w:lang w:val="en-CA"/>
              </w:rPr>
            </w:pPr>
          </w:p>
        </w:tc>
      </w:tr>
      <w:tr w:rsidR="00EF451F" w:rsidRPr="00931575" w14:paraId="5F195883" w14:textId="77777777" w:rsidTr="009C397C">
        <w:trPr>
          <w:cantSplit/>
          <w:jc w:val="center"/>
        </w:trPr>
        <w:tc>
          <w:tcPr>
            <w:tcW w:w="687" w:type="dxa"/>
          </w:tcPr>
          <w:p w14:paraId="2C2984D2" w14:textId="77777777" w:rsidR="00EF451F" w:rsidRPr="00931575" w:rsidRDefault="00EF451F" w:rsidP="009C397C">
            <w:pPr>
              <w:pStyle w:val="TAC"/>
              <w:rPr>
                <w:lang w:val="en-CA"/>
              </w:rPr>
            </w:pPr>
            <w:r w:rsidRPr="00931575">
              <w:rPr>
                <w:rFonts w:hint="eastAsia"/>
                <w:lang w:val="en-CA"/>
              </w:rPr>
              <w:t>11</w:t>
            </w:r>
          </w:p>
        </w:tc>
        <w:tc>
          <w:tcPr>
            <w:tcW w:w="1077" w:type="dxa"/>
          </w:tcPr>
          <w:p w14:paraId="4FD94288" w14:textId="77777777" w:rsidR="00EF451F" w:rsidRPr="00931575" w:rsidRDefault="00EF451F" w:rsidP="009C397C">
            <w:pPr>
              <w:pStyle w:val="TAC"/>
              <w:rPr>
                <w:lang w:val="en-CA"/>
              </w:rPr>
            </w:pPr>
            <w:r w:rsidRPr="00931575">
              <w:rPr>
                <w:rFonts w:hint="eastAsia"/>
                <w:lang w:val="en-CA"/>
              </w:rPr>
              <w:t>1</w:t>
            </w:r>
            <w:r w:rsidRPr="00931575">
              <w:rPr>
                <w:lang w:val="en-CA"/>
              </w:rPr>
              <w:t>50</w:t>
            </w:r>
          </w:p>
        </w:tc>
        <w:tc>
          <w:tcPr>
            <w:tcW w:w="1167" w:type="dxa"/>
          </w:tcPr>
          <w:p w14:paraId="5CDA37DE" w14:textId="77777777" w:rsidR="00EF451F" w:rsidRPr="00931575" w:rsidRDefault="00EF451F" w:rsidP="009C397C">
            <w:pPr>
              <w:pStyle w:val="TAC"/>
              <w:rPr>
                <w:lang w:val="en-CA"/>
              </w:rPr>
            </w:pPr>
            <w:r w:rsidRPr="00931575">
              <w:rPr>
                <w:rFonts w:hint="eastAsia"/>
                <w:lang w:val="en-CA"/>
              </w:rPr>
              <w:t>-</w:t>
            </w:r>
            <w:r w:rsidRPr="00931575">
              <w:rPr>
                <w:lang w:val="en-CA"/>
              </w:rPr>
              <w:t>16.6</w:t>
            </w:r>
          </w:p>
        </w:tc>
        <w:tc>
          <w:tcPr>
            <w:tcW w:w="1846" w:type="dxa"/>
            <w:tcBorders>
              <w:top w:val="nil"/>
              <w:bottom w:val="nil"/>
            </w:tcBorders>
            <w:shd w:val="clear" w:color="auto" w:fill="auto"/>
          </w:tcPr>
          <w:p w14:paraId="3A9E1F08" w14:textId="77777777" w:rsidR="00EF451F" w:rsidRPr="00931575" w:rsidRDefault="00EF451F" w:rsidP="009C397C">
            <w:pPr>
              <w:pStyle w:val="TAC"/>
              <w:rPr>
                <w:lang w:val="en-CA"/>
              </w:rPr>
            </w:pPr>
          </w:p>
        </w:tc>
      </w:tr>
      <w:tr w:rsidR="00EF451F" w:rsidRPr="00931575" w14:paraId="47E9A0E2" w14:textId="77777777" w:rsidTr="009C397C">
        <w:trPr>
          <w:cantSplit/>
          <w:jc w:val="center"/>
        </w:trPr>
        <w:tc>
          <w:tcPr>
            <w:tcW w:w="687" w:type="dxa"/>
          </w:tcPr>
          <w:p w14:paraId="6A6574ED" w14:textId="77777777" w:rsidR="00EF451F" w:rsidRPr="00931575" w:rsidRDefault="00EF451F" w:rsidP="009C397C">
            <w:pPr>
              <w:pStyle w:val="TAC"/>
              <w:rPr>
                <w:lang w:val="en-CA"/>
              </w:rPr>
            </w:pPr>
            <w:r w:rsidRPr="00931575">
              <w:rPr>
                <w:rFonts w:hint="eastAsia"/>
                <w:lang w:val="en-CA"/>
              </w:rPr>
              <w:t>12</w:t>
            </w:r>
          </w:p>
        </w:tc>
        <w:tc>
          <w:tcPr>
            <w:tcW w:w="1077" w:type="dxa"/>
          </w:tcPr>
          <w:p w14:paraId="5143920C" w14:textId="77777777" w:rsidR="00EF451F" w:rsidRPr="00931575" w:rsidRDefault="00EF451F" w:rsidP="009C397C">
            <w:pPr>
              <w:pStyle w:val="TAC"/>
              <w:rPr>
                <w:lang w:val="en-CA"/>
              </w:rPr>
            </w:pPr>
            <w:r w:rsidRPr="00931575">
              <w:rPr>
                <w:rFonts w:hint="eastAsia"/>
                <w:lang w:val="en-CA"/>
              </w:rPr>
              <w:t>2</w:t>
            </w:r>
            <w:r w:rsidRPr="00931575">
              <w:rPr>
                <w:lang w:val="en-CA"/>
              </w:rPr>
              <w:t>90</w:t>
            </w:r>
          </w:p>
        </w:tc>
        <w:tc>
          <w:tcPr>
            <w:tcW w:w="1167" w:type="dxa"/>
          </w:tcPr>
          <w:p w14:paraId="2846AA0E" w14:textId="77777777" w:rsidR="00EF451F" w:rsidRPr="00931575" w:rsidRDefault="00EF451F" w:rsidP="009C397C">
            <w:pPr>
              <w:pStyle w:val="TAC"/>
              <w:rPr>
                <w:lang w:val="en-CA"/>
              </w:rPr>
            </w:pPr>
            <w:r w:rsidRPr="00931575">
              <w:rPr>
                <w:rFonts w:hint="eastAsia"/>
                <w:lang w:val="en-CA"/>
              </w:rPr>
              <w:t>-</w:t>
            </w:r>
            <w:r w:rsidRPr="00931575">
              <w:rPr>
                <w:lang w:val="en-CA"/>
              </w:rPr>
              <w:t>26.2</w:t>
            </w:r>
          </w:p>
        </w:tc>
        <w:tc>
          <w:tcPr>
            <w:tcW w:w="1846" w:type="dxa"/>
            <w:tcBorders>
              <w:top w:val="nil"/>
            </w:tcBorders>
            <w:shd w:val="clear" w:color="auto" w:fill="auto"/>
          </w:tcPr>
          <w:p w14:paraId="39F6B0CE" w14:textId="77777777" w:rsidR="00EF451F" w:rsidRPr="00931575" w:rsidRDefault="00EF451F" w:rsidP="009C397C">
            <w:pPr>
              <w:pStyle w:val="TAC"/>
              <w:rPr>
                <w:lang w:val="en-CA"/>
              </w:rPr>
            </w:pPr>
          </w:p>
        </w:tc>
      </w:tr>
    </w:tbl>
    <w:p w14:paraId="68CDD3F8" w14:textId="77777777" w:rsidR="00EF451F" w:rsidRPr="00931575" w:rsidRDefault="00EF451F" w:rsidP="00EF451F"/>
    <w:p w14:paraId="3B49B114" w14:textId="77777777" w:rsidR="00EF451F" w:rsidRPr="00931575" w:rsidRDefault="00EF451F" w:rsidP="00EF451F">
      <w:pPr>
        <w:pStyle w:val="TH"/>
      </w:pPr>
      <w:r w:rsidRPr="00931575">
        <w:lastRenderedPageBreak/>
        <w:t>Table J.2.1.1-3 TDLB100 (DS = 100ns)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EF451F" w:rsidRPr="00931575" w14:paraId="684A2698" w14:textId="77777777" w:rsidTr="009C397C">
        <w:trPr>
          <w:cantSplit/>
          <w:jc w:val="center"/>
        </w:trPr>
        <w:tc>
          <w:tcPr>
            <w:tcW w:w="687" w:type="dxa"/>
            <w:shd w:val="clear" w:color="auto" w:fill="auto"/>
          </w:tcPr>
          <w:p w14:paraId="151B19E5" w14:textId="77777777" w:rsidR="00EF451F" w:rsidRPr="00931575" w:rsidRDefault="00EF451F" w:rsidP="009C397C">
            <w:pPr>
              <w:pStyle w:val="TAH"/>
              <w:rPr>
                <w:lang w:val="en-CA"/>
              </w:rPr>
            </w:pPr>
            <w:r w:rsidRPr="00931575">
              <w:rPr>
                <w:rFonts w:hint="eastAsia"/>
                <w:lang w:val="en-CA"/>
              </w:rPr>
              <w:t>Tap #</w:t>
            </w:r>
          </w:p>
        </w:tc>
        <w:tc>
          <w:tcPr>
            <w:tcW w:w="1077" w:type="dxa"/>
            <w:shd w:val="clear" w:color="auto" w:fill="auto"/>
          </w:tcPr>
          <w:p w14:paraId="4BBD208F" w14:textId="77777777" w:rsidR="00EF451F" w:rsidRPr="00931575" w:rsidRDefault="00EF451F" w:rsidP="009C397C">
            <w:pPr>
              <w:pStyle w:val="TAH"/>
              <w:rPr>
                <w:lang w:val="en-CA"/>
              </w:rPr>
            </w:pPr>
            <w:r w:rsidRPr="00931575">
              <w:rPr>
                <w:lang w:val="en-CA"/>
              </w:rPr>
              <w:t>D</w:t>
            </w:r>
            <w:r w:rsidRPr="00931575">
              <w:rPr>
                <w:rFonts w:hint="eastAsia"/>
                <w:lang w:val="en-CA"/>
              </w:rPr>
              <w:t xml:space="preserve">elay </w:t>
            </w:r>
            <w:r w:rsidRPr="00931575">
              <w:rPr>
                <w:lang w:val="en-CA"/>
              </w:rPr>
              <w:t>(</w:t>
            </w:r>
            <w:r w:rsidRPr="00931575">
              <w:rPr>
                <w:rFonts w:hint="eastAsia"/>
                <w:lang w:val="en-CA"/>
              </w:rPr>
              <w:t>ns</w:t>
            </w:r>
            <w:r w:rsidRPr="00931575">
              <w:rPr>
                <w:lang w:val="en-CA"/>
              </w:rPr>
              <w:t>]</w:t>
            </w:r>
          </w:p>
        </w:tc>
        <w:tc>
          <w:tcPr>
            <w:tcW w:w="1167" w:type="dxa"/>
            <w:shd w:val="clear" w:color="auto" w:fill="auto"/>
          </w:tcPr>
          <w:p w14:paraId="3196FAE5" w14:textId="77777777" w:rsidR="00EF451F" w:rsidRPr="00931575" w:rsidRDefault="00EF451F" w:rsidP="009C397C">
            <w:pPr>
              <w:pStyle w:val="TAH"/>
              <w:rPr>
                <w:lang w:val="en-CA"/>
              </w:rPr>
            </w:pPr>
            <w:r w:rsidRPr="00931575">
              <w:rPr>
                <w:lang w:val="en-CA"/>
              </w:rPr>
              <w:t>P</w:t>
            </w:r>
            <w:r w:rsidRPr="00931575">
              <w:rPr>
                <w:rFonts w:hint="eastAsia"/>
                <w:lang w:val="en-CA"/>
              </w:rPr>
              <w:t>ower (dB)</w:t>
            </w:r>
          </w:p>
        </w:tc>
        <w:tc>
          <w:tcPr>
            <w:tcW w:w="1846" w:type="dxa"/>
            <w:tcBorders>
              <w:bottom w:val="single" w:sz="4" w:space="0" w:color="auto"/>
            </w:tcBorders>
            <w:shd w:val="clear" w:color="auto" w:fill="auto"/>
          </w:tcPr>
          <w:p w14:paraId="08240115" w14:textId="77777777" w:rsidR="00EF451F" w:rsidRPr="00931575" w:rsidRDefault="00EF451F" w:rsidP="009C397C">
            <w:pPr>
              <w:pStyle w:val="TAH"/>
              <w:rPr>
                <w:lang w:val="en-CA"/>
              </w:rPr>
            </w:pPr>
            <w:r w:rsidRPr="00931575">
              <w:rPr>
                <w:rFonts w:hint="eastAsia"/>
                <w:lang w:val="en-CA"/>
              </w:rPr>
              <w:t>Fading distribution</w:t>
            </w:r>
          </w:p>
        </w:tc>
      </w:tr>
      <w:tr w:rsidR="00EF451F" w:rsidRPr="00931575" w14:paraId="5D029A26" w14:textId="77777777" w:rsidTr="009C397C">
        <w:trPr>
          <w:cantSplit/>
          <w:jc w:val="center"/>
        </w:trPr>
        <w:tc>
          <w:tcPr>
            <w:tcW w:w="687" w:type="dxa"/>
          </w:tcPr>
          <w:p w14:paraId="7FB7763F" w14:textId="77777777" w:rsidR="00EF451F" w:rsidRPr="00931575" w:rsidRDefault="00EF451F" w:rsidP="009C397C">
            <w:pPr>
              <w:pStyle w:val="TAC"/>
              <w:rPr>
                <w:lang w:val="en-CA"/>
              </w:rPr>
            </w:pPr>
            <w:r w:rsidRPr="00931575">
              <w:rPr>
                <w:lang w:val="en-CA"/>
              </w:rPr>
              <w:t>1</w:t>
            </w:r>
          </w:p>
        </w:tc>
        <w:tc>
          <w:tcPr>
            <w:tcW w:w="1077" w:type="dxa"/>
          </w:tcPr>
          <w:p w14:paraId="3C4057B5" w14:textId="77777777" w:rsidR="00EF451F" w:rsidRPr="00931575" w:rsidRDefault="00EF451F" w:rsidP="009C397C">
            <w:pPr>
              <w:pStyle w:val="TAC"/>
              <w:rPr>
                <w:lang w:val="en-CA"/>
              </w:rPr>
            </w:pPr>
            <w:r w:rsidRPr="00931575">
              <w:rPr>
                <w:rFonts w:hint="eastAsia"/>
                <w:lang w:val="en-CA"/>
              </w:rPr>
              <w:t>0</w:t>
            </w:r>
          </w:p>
        </w:tc>
        <w:tc>
          <w:tcPr>
            <w:tcW w:w="1167" w:type="dxa"/>
          </w:tcPr>
          <w:p w14:paraId="0B71884F" w14:textId="77777777" w:rsidR="00EF451F" w:rsidRPr="00931575" w:rsidRDefault="00EF451F" w:rsidP="009C397C">
            <w:pPr>
              <w:pStyle w:val="TAC"/>
              <w:rPr>
                <w:lang w:val="en-CA"/>
              </w:rPr>
            </w:pPr>
            <w:r w:rsidRPr="00931575">
              <w:rPr>
                <w:rFonts w:hint="eastAsia"/>
                <w:lang w:val="en-CA"/>
              </w:rPr>
              <w:t>0</w:t>
            </w:r>
          </w:p>
        </w:tc>
        <w:tc>
          <w:tcPr>
            <w:tcW w:w="1846" w:type="dxa"/>
            <w:tcBorders>
              <w:bottom w:val="nil"/>
            </w:tcBorders>
            <w:shd w:val="clear" w:color="auto" w:fill="auto"/>
          </w:tcPr>
          <w:p w14:paraId="1D86F21A" w14:textId="77777777" w:rsidR="00EF451F" w:rsidRPr="00931575" w:rsidRDefault="00EF451F" w:rsidP="009C397C">
            <w:pPr>
              <w:pStyle w:val="TAC"/>
              <w:rPr>
                <w:lang w:val="en-CA"/>
              </w:rPr>
            </w:pPr>
            <w:r w:rsidRPr="00931575">
              <w:rPr>
                <w:rFonts w:hint="eastAsia"/>
                <w:lang w:val="en-CA"/>
              </w:rPr>
              <w:t>Rayleigh</w:t>
            </w:r>
          </w:p>
        </w:tc>
      </w:tr>
      <w:tr w:rsidR="00EF451F" w:rsidRPr="00931575" w14:paraId="65117E7C" w14:textId="77777777" w:rsidTr="009C397C">
        <w:trPr>
          <w:cantSplit/>
          <w:jc w:val="center"/>
        </w:trPr>
        <w:tc>
          <w:tcPr>
            <w:tcW w:w="687" w:type="dxa"/>
          </w:tcPr>
          <w:p w14:paraId="47E08151" w14:textId="77777777" w:rsidR="00EF451F" w:rsidRPr="00931575" w:rsidRDefault="00EF451F" w:rsidP="009C397C">
            <w:pPr>
              <w:pStyle w:val="TAC"/>
              <w:rPr>
                <w:lang w:val="en-CA"/>
              </w:rPr>
            </w:pPr>
            <w:r w:rsidRPr="00931575">
              <w:rPr>
                <w:lang w:val="en-CA"/>
              </w:rPr>
              <w:t>2</w:t>
            </w:r>
          </w:p>
        </w:tc>
        <w:tc>
          <w:tcPr>
            <w:tcW w:w="1077" w:type="dxa"/>
          </w:tcPr>
          <w:p w14:paraId="0ACDCE48" w14:textId="77777777" w:rsidR="00EF451F" w:rsidRPr="00931575" w:rsidRDefault="00EF451F" w:rsidP="009C397C">
            <w:pPr>
              <w:pStyle w:val="TAC"/>
              <w:rPr>
                <w:lang w:val="en-CA"/>
              </w:rPr>
            </w:pPr>
            <w:r w:rsidRPr="00931575">
              <w:rPr>
                <w:rFonts w:hint="eastAsia"/>
                <w:lang w:val="en-CA"/>
              </w:rPr>
              <w:t>10</w:t>
            </w:r>
          </w:p>
        </w:tc>
        <w:tc>
          <w:tcPr>
            <w:tcW w:w="1167" w:type="dxa"/>
          </w:tcPr>
          <w:p w14:paraId="146F4912" w14:textId="77777777" w:rsidR="00EF451F" w:rsidRPr="00931575" w:rsidRDefault="00EF451F" w:rsidP="009C397C">
            <w:pPr>
              <w:pStyle w:val="TAC"/>
              <w:rPr>
                <w:lang w:val="en-CA"/>
              </w:rPr>
            </w:pPr>
            <w:r w:rsidRPr="00931575">
              <w:rPr>
                <w:rFonts w:hint="eastAsia"/>
                <w:lang w:val="en-CA"/>
              </w:rPr>
              <w:t>-2.2</w:t>
            </w:r>
          </w:p>
        </w:tc>
        <w:tc>
          <w:tcPr>
            <w:tcW w:w="1846" w:type="dxa"/>
            <w:tcBorders>
              <w:top w:val="nil"/>
              <w:bottom w:val="nil"/>
            </w:tcBorders>
            <w:shd w:val="clear" w:color="auto" w:fill="auto"/>
          </w:tcPr>
          <w:p w14:paraId="0C52F1C3" w14:textId="77777777" w:rsidR="00EF451F" w:rsidRPr="00931575" w:rsidRDefault="00EF451F" w:rsidP="009C397C">
            <w:pPr>
              <w:pStyle w:val="TAC"/>
              <w:rPr>
                <w:lang w:val="en-CA"/>
              </w:rPr>
            </w:pPr>
          </w:p>
        </w:tc>
      </w:tr>
      <w:tr w:rsidR="00EF451F" w:rsidRPr="00931575" w14:paraId="29CB9D52" w14:textId="77777777" w:rsidTr="009C397C">
        <w:trPr>
          <w:cantSplit/>
          <w:jc w:val="center"/>
        </w:trPr>
        <w:tc>
          <w:tcPr>
            <w:tcW w:w="687" w:type="dxa"/>
          </w:tcPr>
          <w:p w14:paraId="6B2E412C" w14:textId="77777777" w:rsidR="00EF451F" w:rsidRPr="00931575" w:rsidRDefault="00EF451F" w:rsidP="009C397C">
            <w:pPr>
              <w:pStyle w:val="TAC"/>
              <w:rPr>
                <w:lang w:val="en-CA"/>
              </w:rPr>
            </w:pPr>
            <w:r w:rsidRPr="00931575">
              <w:rPr>
                <w:lang w:val="en-CA"/>
              </w:rPr>
              <w:t>3</w:t>
            </w:r>
          </w:p>
        </w:tc>
        <w:tc>
          <w:tcPr>
            <w:tcW w:w="1077" w:type="dxa"/>
          </w:tcPr>
          <w:p w14:paraId="688724ED" w14:textId="77777777" w:rsidR="00EF451F" w:rsidRPr="00931575" w:rsidRDefault="00EF451F" w:rsidP="009C397C">
            <w:pPr>
              <w:pStyle w:val="TAC"/>
              <w:rPr>
                <w:lang w:val="en-CA"/>
              </w:rPr>
            </w:pPr>
            <w:r w:rsidRPr="00931575">
              <w:rPr>
                <w:rFonts w:hint="eastAsia"/>
                <w:lang w:val="en-CA"/>
              </w:rPr>
              <w:t>20</w:t>
            </w:r>
          </w:p>
        </w:tc>
        <w:tc>
          <w:tcPr>
            <w:tcW w:w="1167" w:type="dxa"/>
          </w:tcPr>
          <w:p w14:paraId="23A08053" w14:textId="77777777" w:rsidR="00EF451F" w:rsidRPr="00931575" w:rsidRDefault="00EF451F" w:rsidP="009C397C">
            <w:pPr>
              <w:pStyle w:val="TAC"/>
              <w:rPr>
                <w:lang w:val="en-CA"/>
              </w:rPr>
            </w:pPr>
            <w:r w:rsidRPr="00931575">
              <w:rPr>
                <w:rFonts w:hint="eastAsia"/>
                <w:lang w:val="en-CA"/>
              </w:rPr>
              <w:t>-0.6</w:t>
            </w:r>
          </w:p>
        </w:tc>
        <w:tc>
          <w:tcPr>
            <w:tcW w:w="1846" w:type="dxa"/>
            <w:tcBorders>
              <w:top w:val="nil"/>
              <w:bottom w:val="nil"/>
            </w:tcBorders>
            <w:shd w:val="clear" w:color="auto" w:fill="auto"/>
          </w:tcPr>
          <w:p w14:paraId="5F67BD07" w14:textId="77777777" w:rsidR="00EF451F" w:rsidRPr="00931575" w:rsidRDefault="00EF451F" w:rsidP="009C397C">
            <w:pPr>
              <w:pStyle w:val="TAC"/>
              <w:rPr>
                <w:lang w:val="en-CA"/>
              </w:rPr>
            </w:pPr>
          </w:p>
        </w:tc>
      </w:tr>
      <w:tr w:rsidR="00EF451F" w:rsidRPr="00931575" w14:paraId="7D0A0711" w14:textId="77777777" w:rsidTr="009C397C">
        <w:trPr>
          <w:cantSplit/>
          <w:jc w:val="center"/>
        </w:trPr>
        <w:tc>
          <w:tcPr>
            <w:tcW w:w="687" w:type="dxa"/>
          </w:tcPr>
          <w:p w14:paraId="035F1C39" w14:textId="77777777" w:rsidR="00EF451F" w:rsidRPr="00931575" w:rsidRDefault="00EF451F" w:rsidP="009C397C">
            <w:pPr>
              <w:pStyle w:val="TAC"/>
              <w:rPr>
                <w:lang w:val="en-CA"/>
              </w:rPr>
            </w:pPr>
            <w:r w:rsidRPr="00931575">
              <w:rPr>
                <w:rFonts w:hint="eastAsia"/>
                <w:lang w:val="en-CA"/>
              </w:rPr>
              <w:t>4</w:t>
            </w:r>
          </w:p>
        </w:tc>
        <w:tc>
          <w:tcPr>
            <w:tcW w:w="1077" w:type="dxa"/>
          </w:tcPr>
          <w:p w14:paraId="72CA6A7B" w14:textId="77777777" w:rsidR="00EF451F" w:rsidRPr="00931575" w:rsidRDefault="00EF451F" w:rsidP="009C397C">
            <w:pPr>
              <w:pStyle w:val="TAC"/>
              <w:rPr>
                <w:lang w:val="en-CA"/>
              </w:rPr>
            </w:pPr>
            <w:r w:rsidRPr="00931575">
              <w:rPr>
                <w:rFonts w:hint="eastAsia"/>
                <w:lang w:val="en-CA"/>
              </w:rPr>
              <w:t>30</w:t>
            </w:r>
          </w:p>
        </w:tc>
        <w:tc>
          <w:tcPr>
            <w:tcW w:w="1167" w:type="dxa"/>
          </w:tcPr>
          <w:p w14:paraId="5A63DE3A" w14:textId="77777777" w:rsidR="00EF451F" w:rsidRPr="00931575" w:rsidRDefault="00EF451F" w:rsidP="009C397C">
            <w:pPr>
              <w:pStyle w:val="TAC"/>
              <w:rPr>
                <w:lang w:val="en-CA"/>
              </w:rPr>
            </w:pPr>
            <w:r w:rsidRPr="00931575">
              <w:rPr>
                <w:rFonts w:hint="eastAsia"/>
                <w:lang w:val="en-CA"/>
              </w:rPr>
              <w:t>-0.6</w:t>
            </w:r>
          </w:p>
        </w:tc>
        <w:tc>
          <w:tcPr>
            <w:tcW w:w="1846" w:type="dxa"/>
            <w:tcBorders>
              <w:top w:val="nil"/>
              <w:bottom w:val="nil"/>
            </w:tcBorders>
            <w:shd w:val="clear" w:color="auto" w:fill="auto"/>
          </w:tcPr>
          <w:p w14:paraId="4451467D" w14:textId="77777777" w:rsidR="00EF451F" w:rsidRPr="00931575" w:rsidRDefault="00EF451F" w:rsidP="009C397C">
            <w:pPr>
              <w:pStyle w:val="TAC"/>
              <w:rPr>
                <w:lang w:val="en-CA"/>
              </w:rPr>
            </w:pPr>
          </w:p>
        </w:tc>
      </w:tr>
      <w:tr w:rsidR="00EF451F" w:rsidRPr="00931575" w14:paraId="5F2F9BC2" w14:textId="77777777" w:rsidTr="009C397C">
        <w:trPr>
          <w:cantSplit/>
          <w:jc w:val="center"/>
        </w:trPr>
        <w:tc>
          <w:tcPr>
            <w:tcW w:w="687" w:type="dxa"/>
          </w:tcPr>
          <w:p w14:paraId="04BE1955" w14:textId="77777777" w:rsidR="00EF451F" w:rsidRPr="00931575" w:rsidRDefault="00EF451F" w:rsidP="009C397C">
            <w:pPr>
              <w:pStyle w:val="TAC"/>
              <w:rPr>
                <w:lang w:val="en-CA"/>
              </w:rPr>
            </w:pPr>
            <w:r w:rsidRPr="00931575">
              <w:rPr>
                <w:rFonts w:hint="eastAsia"/>
                <w:lang w:val="en-CA"/>
              </w:rPr>
              <w:t>5</w:t>
            </w:r>
          </w:p>
        </w:tc>
        <w:tc>
          <w:tcPr>
            <w:tcW w:w="1077" w:type="dxa"/>
          </w:tcPr>
          <w:p w14:paraId="0BDE72A0" w14:textId="77777777" w:rsidR="00EF451F" w:rsidRPr="00931575" w:rsidRDefault="00EF451F" w:rsidP="009C397C">
            <w:pPr>
              <w:pStyle w:val="TAC"/>
              <w:rPr>
                <w:lang w:val="en-CA"/>
              </w:rPr>
            </w:pPr>
            <w:r w:rsidRPr="00931575">
              <w:rPr>
                <w:rFonts w:hint="eastAsia"/>
                <w:lang w:val="en-CA"/>
              </w:rPr>
              <w:t>35</w:t>
            </w:r>
          </w:p>
        </w:tc>
        <w:tc>
          <w:tcPr>
            <w:tcW w:w="1167" w:type="dxa"/>
          </w:tcPr>
          <w:p w14:paraId="6FE0260F" w14:textId="77777777" w:rsidR="00EF451F" w:rsidRPr="00931575" w:rsidRDefault="00EF451F" w:rsidP="009C397C">
            <w:pPr>
              <w:pStyle w:val="TAC"/>
              <w:rPr>
                <w:lang w:val="en-CA"/>
              </w:rPr>
            </w:pPr>
            <w:r w:rsidRPr="00931575">
              <w:rPr>
                <w:rFonts w:hint="eastAsia"/>
                <w:lang w:val="en-CA"/>
              </w:rPr>
              <w:t>-0.3</w:t>
            </w:r>
          </w:p>
        </w:tc>
        <w:tc>
          <w:tcPr>
            <w:tcW w:w="1846" w:type="dxa"/>
            <w:tcBorders>
              <w:top w:val="nil"/>
              <w:bottom w:val="nil"/>
            </w:tcBorders>
            <w:shd w:val="clear" w:color="auto" w:fill="auto"/>
          </w:tcPr>
          <w:p w14:paraId="052107A9" w14:textId="77777777" w:rsidR="00EF451F" w:rsidRPr="00931575" w:rsidRDefault="00EF451F" w:rsidP="009C397C">
            <w:pPr>
              <w:pStyle w:val="TAC"/>
              <w:rPr>
                <w:lang w:val="en-CA"/>
              </w:rPr>
            </w:pPr>
          </w:p>
        </w:tc>
      </w:tr>
      <w:tr w:rsidR="00EF451F" w:rsidRPr="00931575" w14:paraId="04D2441C" w14:textId="77777777" w:rsidTr="009C397C">
        <w:trPr>
          <w:cantSplit/>
          <w:jc w:val="center"/>
        </w:trPr>
        <w:tc>
          <w:tcPr>
            <w:tcW w:w="687" w:type="dxa"/>
          </w:tcPr>
          <w:p w14:paraId="4077589D" w14:textId="77777777" w:rsidR="00EF451F" w:rsidRPr="00931575" w:rsidRDefault="00EF451F" w:rsidP="009C397C">
            <w:pPr>
              <w:pStyle w:val="TAC"/>
              <w:rPr>
                <w:lang w:val="en-CA"/>
              </w:rPr>
            </w:pPr>
            <w:r w:rsidRPr="00931575">
              <w:rPr>
                <w:lang w:val="en-CA"/>
              </w:rPr>
              <w:t>6</w:t>
            </w:r>
          </w:p>
        </w:tc>
        <w:tc>
          <w:tcPr>
            <w:tcW w:w="1077" w:type="dxa"/>
          </w:tcPr>
          <w:p w14:paraId="3D8F5188" w14:textId="77777777" w:rsidR="00EF451F" w:rsidRPr="00931575" w:rsidRDefault="00EF451F" w:rsidP="009C397C">
            <w:pPr>
              <w:pStyle w:val="TAC"/>
              <w:rPr>
                <w:lang w:val="en-CA"/>
              </w:rPr>
            </w:pPr>
            <w:r w:rsidRPr="00931575">
              <w:rPr>
                <w:rFonts w:hint="eastAsia"/>
                <w:lang w:val="en-CA"/>
              </w:rPr>
              <w:t>45</w:t>
            </w:r>
          </w:p>
        </w:tc>
        <w:tc>
          <w:tcPr>
            <w:tcW w:w="1167" w:type="dxa"/>
          </w:tcPr>
          <w:p w14:paraId="3E37A7B9" w14:textId="77777777" w:rsidR="00EF451F" w:rsidRPr="00931575" w:rsidRDefault="00EF451F" w:rsidP="009C397C">
            <w:pPr>
              <w:pStyle w:val="TAC"/>
              <w:rPr>
                <w:lang w:val="en-CA"/>
              </w:rPr>
            </w:pPr>
            <w:r w:rsidRPr="00931575">
              <w:rPr>
                <w:rFonts w:hint="eastAsia"/>
                <w:lang w:val="en-CA"/>
              </w:rPr>
              <w:t>-1.2</w:t>
            </w:r>
          </w:p>
        </w:tc>
        <w:tc>
          <w:tcPr>
            <w:tcW w:w="1846" w:type="dxa"/>
            <w:tcBorders>
              <w:top w:val="nil"/>
              <w:bottom w:val="nil"/>
            </w:tcBorders>
            <w:shd w:val="clear" w:color="auto" w:fill="auto"/>
          </w:tcPr>
          <w:p w14:paraId="782A2B76" w14:textId="77777777" w:rsidR="00EF451F" w:rsidRPr="00931575" w:rsidRDefault="00EF451F" w:rsidP="009C397C">
            <w:pPr>
              <w:pStyle w:val="TAC"/>
              <w:rPr>
                <w:lang w:val="en-CA"/>
              </w:rPr>
            </w:pPr>
          </w:p>
        </w:tc>
      </w:tr>
      <w:tr w:rsidR="00EF451F" w:rsidRPr="00931575" w14:paraId="57C05FD9" w14:textId="77777777" w:rsidTr="009C397C">
        <w:trPr>
          <w:cantSplit/>
          <w:jc w:val="center"/>
        </w:trPr>
        <w:tc>
          <w:tcPr>
            <w:tcW w:w="687" w:type="dxa"/>
          </w:tcPr>
          <w:p w14:paraId="118B8B90" w14:textId="77777777" w:rsidR="00EF451F" w:rsidRPr="00931575" w:rsidRDefault="00EF451F" w:rsidP="009C397C">
            <w:pPr>
              <w:pStyle w:val="TAC"/>
              <w:rPr>
                <w:lang w:val="en-CA"/>
              </w:rPr>
            </w:pPr>
            <w:r w:rsidRPr="00931575">
              <w:rPr>
                <w:rFonts w:hint="eastAsia"/>
                <w:lang w:val="en-CA"/>
              </w:rPr>
              <w:t>7</w:t>
            </w:r>
          </w:p>
        </w:tc>
        <w:tc>
          <w:tcPr>
            <w:tcW w:w="1077" w:type="dxa"/>
          </w:tcPr>
          <w:p w14:paraId="3175DF4A" w14:textId="77777777" w:rsidR="00EF451F" w:rsidRPr="00931575" w:rsidRDefault="00EF451F" w:rsidP="009C397C">
            <w:pPr>
              <w:pStyle w:val="TAC"/>
              <w:rPr>
                <w:lang w:val="en-CA"/>
              </w:rPr>
            </w:pPr>
            <w:r w:rsidRPr="00931575">
              <w:rPr>
                <w:rFonts w:hint="eastAsia"/>
                <w:lang w:val="en-CA"/>
              </w:rPr>
              <w:t>55</w:t>
            </w:r>
          </w:p>
        </w:tc>
        <w:tc>
          <w:tcPr>
            <w:tcW w:w="1167" w:type="dxa"/>
          </w:tcPr>
          <w:p w14:paraId="1203FAC5" w14:textId="77777777" w:rsidR="00EF451F" w:rsidRPr="00931575" w:rsidRDefault="00EF451F" w:rsidP="009C397C">
            <w:pPr>
              <w:pStyle w:val="TAC"/>
              <w:rPr>
                <w:lang w:val="en-CA"/>
              </w:rPr>
            </w:pPr>
            <w:r w:rsidRPr="00931575">
              <w:rPr>
                <w:rFonts w:hint="eastAsia"/>
                <w:lang w:val="en-CA"/>
              </w:rPr>
              <w:t>-5.9</w:t>
            </w:r>
          </w:p>
        </w:tc>
        <w:tc>
          <w:tcPr>
            <w:tcW w:w="1846" w:type="dxa"/>
            <w:tcBorders>
              <w:top w:val="nil"/>
              <w:bottom w:val="nil"/>
            </w:tcBorders>
            <w:shd w:val="clear" w:color="auto" w:fill="auto"/>
          </w:tcPr>
          <w:p w14:paraId="3DB805B9" w14:textId="77777777" w:rsidR="00EF451F" w:rsidRPr="00931575" w:rsidRDefault="00EF451F" w:rsidP="009C397C">
            <w:pPr>
              <w:pStyle w:val="TAC"/>
              <w:rPr>
                <w:lang w:val="en-CA"/>
              </w:rPr>
            </w:pPr>
          </w:p>
        </w:tc>
      </w:tr>
      <w:tr w:rsidR="00EF451F" w:rsidRPr="00931575" w14:paraId="19BAC15B" w14:textId="77777777" w:rsidTr="009C397C">
        <w:trPr>
          <w:cantSplit/>
          <w:jc w:val="center"/>
        </w:trPr>
        <w:tc>
          <w:tcPr>
            <w:tcW w:w="687" w:type="dxa"/>
          </w:tcPr>
          <w:p w14:paraId="0A29F947" w14:textId="77777777" w:rsidR="00EF451F" w:rsidRPr="00931575" w:rsidRDefault="00EF451F" w:rsidP="009C397C">
            <w:pPr>
              <w:pStyle w:val="TAC"/>
              <w:rPr>
                <w:lang w:val="en-CA"/>
              </w:rPr>
            </w:pPr>
            <w:r w:rsidRPr="00931575">
              <w:rPr>
                <w:lang w:val="en-CA"/>
              </w:rPr>
              <w:t>8</w:t>
            </w:r>
          </w:p>
        </w:tc>
        <w:tc>
          <w:tcPr>
            <w:tcW w:w="1077" w:type="dxa"/>
          </w:tcPr>
          <w:p w14:paraId="074CCC6C" w14:textId="77777777" w:rsidR="00EF451F" w:rsidRPr="00931575" w:rsidRDefault="00EF451F" w:rsidP="009C397C">
            <w:pPr>
              <w:pStyle w:val="TAC"/>
              <w:rPr>
                <w:lang w:val="en-CA"/>
              </w:rPr>
            </w:pPr>
            <w:r w:rsidRPr="00931575">
              <w:rPr>
                <w:rFonts w:hint="eastAsia"/>
                <w:lang w:val="en-CA"/>
              </w:rPr>
              <w:t>120</w:t>
            </w:r>
          </w:p>
        </w:tc>
        <w:tc>
          <w:tcPr>
            <w:tcW w:w="1167" w:type="dxa"/>
          </w:tcPr>
          <w:p w14:paraId="284B047B" w14:textId="77777777" w:rsidR="00EF451F" w:rsidRPr="00931575" w:rsidRDefault="00EF451F" w:rsidP="009C397C">
            <w:pPr>
              <w:pStyle w:val="TAC"/>
              <w:rPr>
                <w:lang w:val="en-CA"/>
              </w:rPr>
            </w:pPr>
            <w:r w:rsidRPr="00931575">
              <w:rPr>
                <w:rFonts w:hint="eastAsia"/>
                <w:lang w:val="en-CA"/>
              </w:rPr>
              <w:t>-2.2</w:t>
            </w:r>
          </w:p>
        </w:tc>
        <w:tc>
          <w:tcPr>
            <w:tcW w:w="1846" w:type="dxa"/>
            <w:tcBorders>
              <w:top w:val="nil"/>
              <w:bottom w:val="nil"/>
            </w:tcBorders>
            <w:shd w:val="clear" w:color="auto" w:fill="auto"/>
          </w:tcPr>
          <w:p w14:paraId="60F7B3D4" w14:textId="77777777" w:rsidR="00EF451F" w:rsidRPr="00931575" w:rsidRDefault="00EF451F" w:rsidP="009C397C">
            <w:pPr>
              <w:pStyle w:val="TAC"/>
              <w:rPr>
                <w:lang w:val="en-CA"/>
              </w:rPr>
            </w:pPr>
          </w:p>
        </w:tc>
      </w:tr>
      <w:tr w:rsidR="00EF451F" w:rsidRPr="00931575" w14:paraId="616B1F49" w14:textId="77777777" w:rsidTr="009C397C">
        <w:trPr>
          <w:cantSplit/>
          <w:jc w:val="center"/>
        </w:trPr>
        <w:tc>
          <w:tcPr>
            <w:tcW w:w="687" w:type="dxa"/>
          </w:tcPr>
          <w:p w14:paraId="2C9884C5" w14:textId="77777777" w:rsidR="00EF451F" w:rsidRPr="00931575" w:rsidRDefault="00EF451F" w:rsidP="009C397C">
            <w:pPr>
              <w:pStyle w:val="TAC"/>
              <w:rPr>
                <w:lang w:val="en-CA"/>
              </w:rPr>
            </w:pPr>
            <w:r w:rsidRPr="00931575">
              <w:rPr>
                <w:rFonts w:hint="eastAsia"/>
                <w:lang w:val="en-CA"/>
              </w:rPr>
              <w:t>9</w:t>
            </w:r>
          </w:p>
        </w:tc>
        <w:tc>
          <w:tcPr>
            <w:tcW w:w="1077" w:type="dxa"/>
          </w:tcPr>
          <w:p w14:paraId="722A42B2" w14:textId="77777777" w:rsidR="00EF451F" w:rsidRPr="00931575" w:rsidRDefault="00EF451F" w:rsidP="009C397C">
            <w:pPr>
              <w:pStyle w:val="TAC"/>
              <w:rPr>
                <w:lang w:val="en-CA"/>
              </w:rPr>
            </w:pPr>
            <w:r w:rsidRPr="00931575">
              <w:rPr>
                <w:rFonts w:hint="eastAsia"/>
                <w:lang w:val="en-CA"/>
              </w:rPr>
              <w:t>1</w:t>
            </w:r>
            <w:r w:rsidRPr="00931575">
              <w:rPr>
                <w:lang w:val="en-CA"/>
              </w:rPr>
              <w:t>70</w:t>
            </w:r>
          </w:p>
        </w:tc>
        <w:tc>
          <w:tcPr>
            <w:tcW w:w="1167" w:type="dxa"/>
          </w:tcPr>
          <w:p w14:paraId="5A4D8B4B" w14:textId="77777777" w:rsidR="00EF451F" w:rsidRPr="00931575" w:rsidRDefault="00EF451F" w:rsidP="009C397C">
            <w:pPr>
              <w:pStyle w:val="TAC"/>
              <w:rPr>
                <w:lang w:val="en-CA"/>
              </w:rPr>
            </w:pPr>
            <w:r w:rsidRPr="00931575">
              <w:rPr>
                <w:rFonts w:hint="eastAsia"/>
                <w:lang w:val="en-CA"/>
              </w:rPr>
              <w:t>-0.8</w:t>
            </w:r>
          </w:p>
        </w:tc>
        <w:tc>
          <w:tcPr>
            <w:tcW w:w="1846" w:type="dxa"/>
            <w:tcBorders>
              <w:top w:val="nil"/>
              <w:bottom w:val="nil"/>
            </w:tcBorders>
            <w:shd w:val="clear" w:color="auto" w:fill="auto"/>
          </w:tcPr>
          <w:p w14:paraId="6BE593FC" w14:textId="77777777" w:rsidR="00EF451F" w:rsidRPr="00931575" w:rsidRDefault="00EF451F" w:rsidP="009C397C">
            <w:pPr>
              <w:pStyle w:val="TAC"/>
              <w:rPr>
                <w:lang w:val="en-CA"/>
              </w:rPr>
            </w:pPr>
          </w:p>
        </w:tc>
      </w:tr>
      <w:tr w:rsidR="00EF451F" w:rsidRPr="00931575" w14:paraId="579B3ACE" w14:textId="77777777" w:rsidTr="009C397C">
        <w:trPr>
          <w:cantSplit/>
          <w:jc w:val="center"/>
        </w:trPr>
        <w:tc>
          <w:tcPr>
            <w:tcW w:w="687" w:type="dxa"/>
          </w:tcPr>
          <w:p w14:paraId="659C0D5B" w14:textId="77777777" w:rsidR="00EF451F" w:rsidRPr="00931575" w:rsidRDefault="00EF451F" w:rsidP="009C397C">
            <w:pPr>
              <w:pStyle w:val="TAC"/>
              <w:rPr>
                <w:lang w:val="en-CA"/>
              </w:rPr>
            </w:pPr>
            <w:r w:rsidRPr="00931575">
              <w:rPr>
                <w:rFonts w:hint="eastAsia"/>
                <w:lang w:val="en-CA"/>
              </w:rPr>
              <w:t>10</w:t>
            </w:r>
          </w:p>
        </w:tc>
        <w:tc>
          <w:tcPr>
            <w:tcW w:w="1077" w:type="dxa"/>
          </w:tcPr>
          <w:p w14:paraId="2EB95418" w14:textId="77777777" w:rsidR="00EF451F" w:rsidRPr="00931575" w:rsidRDefault="00EF451F" w:rsidP="009C397C">
            <w:pPr>
              <w:pStyle w:val="TAC"/>
              <w:rPr>
                <w:lang w:val="en-CA"/>
              </w:rPr>
            </w:pPr>
            <w:r w:rsidRPr="00931575">
              <w:rPr>
                <w:rFonts w:hint="eastAsia"/>
                <w:lang w:val="en-CA"/>
              </w:rPr>
              <w:t>245</w:t>
            </w:r>
          </w:p>
        </w:tc>
        <w:tc>
          <w:tcPr>
            <w:tcW w:w="1167" w:type="dxa"/>
          </w:tcPr>
          <w:p w14:paraId="16DBF61C" w14:textId="77777777" w:rsidR="00EF451F" w:rsidRPr="00931575" w:rsidRDefault="00EF451F" w:rsidP="009C397C">
            <w:pPr>
              <w:pStyle w:val="TAC"/>
              <w:rPr>
                <w:lang w:val="en-CA"/>
              </w:rPr>
            </w:pPr>
            <w:r w:rsidRPr="00931575">
              <w:rPr>
                <w:rFonts w:hint="eastAsia"/>
                <w:lang w:val="en-CA"/>
              </w:rPr>
              <w:t>-6.3</w:t>
            </w:r>
          </w:p>
        </w:tc>
        <w:tc>
          <w:tcPr>
            <w:tcW w:w="1846" w:type="dxa"/>
            <w:tcBorders>
              <w:top w:val="nil"/>
              <w:bottom w:val="nil"/>
            </w:tcBorders>
            <w:shd w:val="clear" w:color="auto" w:fill="auto"/>
          </w:tcPr>
          <w:p w14:paraId="0F7D5E66" w14:textId="77777777" w:rsidR="00EF451F" w:rsidRPr="00931575" w:rsidRDefault="00EF451F" w:rsidP="009C397C">
            <w:pPr>
              <w:pStyle w:val="TAC"/>
              <w:rPr>
                <w:lang w:val="en-CA"/>
              </w:rPr>
            </w:pPr>
          </w:p>
        </w:tc>
      </w:tr>
      <w:tr w:rsidR="00EF451F" w:rsidRPr="00931575" w14:paraId="7579E47C" w14:textId="77777777" w:rsidTr="009C397C">
        <w:trPr>
          <w:cantSplit/>
          <w:jc w:val="center"/>
        </w:trPr>
        <w:tc>
          <w:tcPr>
            <w:tcW w:w="687" w:type="dxa"/>
          </w:tcPr>
          <w:p w14:paraId="792BE32C" w14:textId="77777777" w:rsidR="00EF451F" w:rsidRPr="00931575" w:rsidRDefault="00EF451F" w:rsidP="009C397C">
            <w:pPr>
              <w:pStyle w:val="TAC"/>
              <w:rPr>
                <w:lang w:val="en-CA"/>
              </w:rPr>
            </w:pPr>
            <w:r w:rsidRPr="00931575">
              <w:rPr>
                <w:rFonts w:hint="eastAsia"/>
                <w:lang w:val="en-CA"/>
              </w:rPr>
              <w:t>11</w:t>
            </w:r>
          </w:p>
        </w:tc>
        <w:tc>
          <w:tcPr>
            <w:tcW w:w="1077" w:type="dxa"/>
          </w:tcPr>
          <w:p w14:paraId="23B7163B" w14:textId="77777777" w:rsidR="00EF451F" w:rsidRPr="00931575" w:rsidRDefault="00EF451F" w:rsidP="009C397C">
            <w:pPr>
              <w:pStyle w:val="TAC"/>
              <w:rPr>
                <w:lang w:val="en-CA"/>
              </w:rPr>
            </w:pPr>
            <w:r w:rsidRPr="00931575">
              <w:rPr>
                <w:rFonts w:hint="eastAsia"/>
                <w:lang w:val="en-CA"/>
              </w:rPr>
              <w:t>330</w:t>
            </w:r>
          </w:p>
        </w:tc>
        <w:tc>
          <w:tcPr>
            <w:tcW w:w="1167" w:type="dxa"/>
          </w:tcPr>
          <w:p w14:paraId="41DCAA07" w14:textId="77777777" w:rsidR="00EF451F" w:rsidRPr="00931575" w:rsidRDefault="00EF451F" w:rsidP="009C397C">
            <w:pPr>
              <w:pStyle w:val="TAC"/>
              <w:rPr>
                <w:lang w:val="en-CA"/>
              </w:rPr>
            </w:pPr>
            <w:r w:rsidRPr="00931575">
              <w:rPr>
                <w:rFonts w:hint="eastAsia"/>
                <w:lang w:val="en-CA"/>
              </w:rPr>
              <w:t>-7.5</w:t>
            </w:r>
          </w:p>
        </w:tc>
        <w:tc>
          <w:tcPr>
            <w:tcW w:w="1846" w:type="dxa"/>
            <w:tcBorders>
              <w:top w:val="nil"/>
              <w:bottom w:val="nil"/>
            </w:tcBorders>
            <w:shd w:val="clear" w:color="auto" w:fill="auto"/>
          </w:tcPr>
          <w:p w14:paraId="4973AB27" w14:textId="77777777" w:rsidR="00EF451F" w:rsidRPr="00931575" w:rsidRDefault="00EF451F" w:rsidP="009C397C">
            <w:pPr>
              <w:pStyle w:val="TAC"/>
              <w:rPr>
                <w:lang w:val="en-CA"/>
              </w:rPr>
            </w:pPr>
          </w:p>
        </w:tc>
      </w:tr>
      <w:tr w:rsidR="00EF451F" w:rsidRPr="00931575" w14:paraId="34763FAE" w14:textId="77777777" w:rsidTr="009C397C">
        <w:trPr>
          <w:cantSplit/>
          <w:jc w:val="center"/>
        </w:trPr>
        <w:tc>
          <w:tcPr>
            <w:tcW w:w="687" w:type="dxa"/>
          </w:tcPr>
          <w:p w14:paraId="603F69C6" w14:textId="77777777" w:rsidR="00EF451F" w:rsidRPr="00931575" w:rsidRDefault="00EF451F" w:rsidP="009C397C">
            <w:pPr>
              <w:pStyle w:val="TAC"/>
              <w:rPr>
                <w:lang w:val="en-CA"/>
              </w:rPr>
            </w:pPr>
            <w:r w:rsidRPr="00931575">
              <w:rPr>
                <w:rFonts w:hint="eastAsia"/>
                <w:lang w:val="en-CA"/>
              </w:rPr>
              <w:t>12</w:t>
            </w:r>
          </w:p>
        </w:tc>
        <w:tc>
          <w:tcPr>
            <w:tcW w:w="1077" w:type="dxa"/>
          </w:tcPr>
          <w:p w14:paraId="7BC9AD2A" w14:textId="77777777" w:rsidR="00EF451F" w:rsidRPr="00931575" w:rsidRDefault="00EF451F" w:rsidP="009C397C">
            <w:pPr>
              <w:pStyle w:val="TAC"/>
              <w:rPr>
                <w:lang w:val="en-CA"/>
              </w:rPr>
            </w:pPr>
            <w:r w:rsidRPr="00931575">
              <w:rPr>
                <w:rFonts w:hint="eastAsia"/>
                <w:lang w:val="en-CA"/>
              </w:rPr>
              <w:t>4</w:t>
            </w:r>
            <w:r w:rsidRPr="00931575">
              <w:rPr>
                <w:lang w:val="en-CA"/>
              </w:rPr>
              <w:t>8</w:t>
            </w:r>
            <w:r w:rsidRPr="00931575">
              <w:rPr>
                <w:rFonts w:hint="eastAsia"/>
                <w:lang w:val="en-CA"/>
              </w:rPr>
              <w:t>0</w:t>
            </w:r>
          </w:p>
        </w:tc>
        <w:tc>
          <w:tcPr>
            <w:tcW w:w="1167" w:type="dxa"/>
          </w:tcPr>
          <w:p w14:paraId="0305151B" w14:textId="77777777" w:rsidR="00EF451F" w:rsidRPr="00931575" w:rsidRDefault="00EF451F" w:rsidP="009C397C">
            <w:pPr>
              <w:pStyle w:val="TAC"/>
              <w:rPr>
                <w:lang w:val="en-CA"/>
              </w:rPr>
            </w:pPr>
            <w:r w:rsidRPr="00931575">
              <w:rPr>
                <w:rFonts w:hint="eastAsia"/>
                <w:lang w:val="en-CA"/>
              </w:rPr>
              <w:t>-</w:t>
            </w:r>
            <w:r w:rsidRPr="00931575">
              <w:rPr>
                <w:lang w:val="en-CA"/>
              </w:rPr>
              <w:t>7.1</w:t>
            </w:r>
          </w:p>
        </w:tc>
        <w:tc>
          <w:tcPr>
            <w:tcW w:w="1846" w:type="dxa"/>
            <w:tcBorders>
              <w:top w:val="nil"/>
            </w:tcBorders>
            <w:shd w:val="clear" w:color="auto" w:fill="auto"/>
          </w:tcPr>
          <w:p w14:paraId="75074F33" w14:textId="77777777" w:rsidR="00EF451F" w:rsidRPr="00931575" w:rsidRDefault="00EF451F" w:rsidP="009C397C">
            <w:pPr>
              <w:pStyle w:val="TAC"/>
              <w:rPr>
                <w:lang w:val="en-CA"/>
              </w:rPr>
            </w:pPr>
          </w:p>
        </w:tc>
      </w:tr>
    </w:tbl>
    <w:p w14:paraId="3775D333" w14:textId="77777777" w:rsidR="00EF451F" w:rsidRPr="00931575" w:rsidRDefault="00EF451F" w:rsidP="00EF451F"/>
    <w:p w14:paraId="3E340EF7" w14:textId="77777777" w:rsidR="00EF451F" w:rsidRPr="00931575" w:rsidRDefault="00EF451F" w:rsidP="00EF451F">
      <w:pPr>
        <w:pStyle w:val="TH"/>
      </w:pPr>
      <w:r w:rsidRPr="00931575">
        <w:t>Table J.2.1.1-4 TDLC300 (DS = 300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EF451F" w:rsidRPr="00931575" w14:paraId="501443C8" w14:textId="77777777" w:rsidTr="009C397C">
        <w:trPr>
          <w:cantSplit/>
          <w:jc w:val="center"/>
        </w:trPr>
        <w:tc>
          <w:tcPr>
            <w:tcW w:w="687" w:type="dxa"/>
            <w:shd w:val="clear" w:color="auto" w:fill="auto"/>
          </w:tcPr>
          <w:p w14:paraId="6E2EDF7C" w14:textId="77777777" w:rsidR="00EF451F" w:rsidRPr="00931575" w:rsidRDefault="00EF451F" w:rsidP="009C397C">
            <w:pPr>
              <w:pStyle w:val="TAH"/>
              <w:rPr>
                <w:lang w:val="en-CA"/>
              </w:rPr>
            </w:pPr>
            <w:r w:rsidRPr="00931575">
              <w:rPr>
                <w:rFonts w:hint="eastAsia"/>
                <w:lang w:val="en-CA"/>
              </w:rPr>
              <w:t>Tap #</w:t>
            </w:r>
          </w:p>
        </w:tc>
        <w:tc>
          <w:tcPr>
            <w:tcW w:w="1077" w:type="dxa"/>
            <w:shd w:val="clear" w:color="auto" w:fill="auto"/>
          </w:tcPr>
          <w:p w14:paraId="17409C60" w14:textId="77777777" w:rsidR="00EF451F" w:rsidRPr="00931575" w:rsidRDefault="00EF451F" w:rsidP="009C397C">
            <w:pPr>
              <w:pStyle w:val="TAH"/>
              <w:rPr>
                <w:lang w:val="en-CA"/>
              </w:rPr>
            </w:pPr>
            <w:r w:rsidRPr="00931575">
              <w:rPr>
                <w:lang w:val="en-CA"/>
              </w:rPr>
              <w:t>D</w:t>
            </w:r>
            <w:r w:rsidRPr="00931575">
              <w:rPr>
                <w:rFonts w:hint="eastAsia"/>
                <w:lang w:val="en-CA"/>
              </w:rPr>
              <w:t xml:space="preserve">elay </w:t>
            </w:r>
            <w:r w:rsidRPr="00931575">
              <w:rPr>
                <w:lang w:val="en-CA"/>
              </w:rPr>
              <w:t>(</w:t>
            </w:r>
            <w:r w:rsidRPr="00931575">
              <w:rPr>
                <w:rFonts w:hint="eastAsia"/>
                <w:lang w:val="en-CA"/>
              </w:rPr>
              <w:t>ns</w:t>
            </w:r>
            <w:r w:rsidRPr="00931575">
              <w:rPr>
                <w:lang w:val="en-CA"/>
              </w:rPr>
              <w:t>]</w:t>
            </w:r>
          </w:p>
        </w:tc>
        <w:tc>
          <w:tcPr>
            <w:tcW w:w="1167" w:type="dxa"/>
            <w:shd w:val="clear" w:color="auto" w:fill="auto"/>
          </w:tcPr>
          <w:p w14:paraId="24BBB9F6" w14:textId="77777777" w:rsidR="00EF451F" w:rsidRPr="00931575" w:rsidRDefault="00EF451F" w:rsidP="009C397C">
            <w:pPr>
              <w:pStyle w:val="TAH"/>
              <w:rPr>
                <w:lang w:val="en-CA"/>
              </w:rPr>
            </w:pPr>
            <w:r w:rsidRPr="00931575">
              <w:rPr>
                <w:lang w:val="en-CA"/>
              </w:rPr>
              <w:t>P</w:t>
            </w:r>
            <w:r w:rsidRPr="00931575">
              <w:rPr>
                <w:rFonts w:hint="eastAsia"/>
                <w:lang w:val="en-CA"/>
              </w:rPr>
              <w:t>ower (dB)</w:t>
            </w:r>
          </w:p>
        </w:tc>
        <w:tc>
          <w:tcPr>
            <w:tcW w:w="1846" w:type="dxa"/>
            <w:tcBorders>
              <w:bottom w:val="single" w:sz="4" w:space="0" w:color="auto"/>
            </w:tcBorders>
            <w:shd w:val="clear" w:color="auto" w:fill="auto"/>
          </w:tcPr>
          <w:p w14:paraId="50D9D6DA" w14:textId="77777777" w:rsidR="00EF451F" w:rsidRPr="00931575" w:rsidRDefault="00EF451F" w:rsidP="009C397C">
            <w:pPr>
              <w:pStyle w:val="TAH"/>
              <w:rPr>
                <w:lang w:val="en-CA"/>
              </w:rPr>
            </w:pPr>
            <w:r w:rsidRPr="00931575">
              <w:rPr>
                <w:rFonts w:hint="eastAsia"/>
                <w:lang w:val="en-CA"/>
              </w:rPr>
              <w:t>Fading distribution</w:t>
            </w:r>
          </w:p>
        </w:tc>
      </w:tr>
      <w:tr w:rsidR="00EF451F" w:rsidRPr="00931575" w14:paraId="0E753D68" w14:textId="77777777" w:rsidTr="009C397C">
        <w:trPr>
          <w:cantSplit/>
          <w:jc w:val="center"/>
        </w:trPr>
        <w:tc>
          <w:tcPr>
            <w:tcW w:w="687" w:type="dxa"/>
          </w:tcPr>
          <w:p w14:paraId="347940A6" w14:textId="77777777" w:rsidR="00EF451F" w:rsidRPr="00931575" w:rsidRDefault="00EF451F" w:rsidP="009C397C">
            <w:pPr>
              <w:pStyle w:val="TAC"/>
              <w:rPr>
                <w:lang w:val="en-CA"/>
              </w:rPr>
            </w:pPr>
            <w:r w:rsidRPr="00931575">
              <w:rPr>
                <w:lang w:val="en-CA"/>
              </w:rPr>
              <w:t>1</w:t>
            </w:r>
          </w:p>
        </w:tc>
        <w:tc>
          <w:tcPr>
            <w:tcW w:w="1077" w:type="dxa"/>
          </w:tcPr>
          <w:p w14:paraId="2AB1F6D9" w14:textId="77777777" w:rsidR="00EF451F" w:rsidRPr="00931575" w:rsidRDefault="00EF451F" w:rsidP="009C397C">
            <w:pPr>
              <w:pStyle w:val="TAC"/>
              <w:rPr>
                <w:lang w:val="en-CA"/>
              </w:rPr>
            </w:pPr>
            <w:r w:rsidRPr="00931575">
              <w:rPr>
                <w:rFonts w:hint="eastAsia"/>
                <w:lang w:val="en-CA"/>
              </w:rPr>
              <w:t>0</w:t>
            </w:r>
          </w:p>
        </w:tc>
        <w:tc>
          <w:tcPr>
            <w:tcW w:w="1167" w:type="dxa"/>
          </w:tcPr>
          <w:p w14:paraId="0857B4CF" w14:textId="77777777" w:rsidR="00EF451F" w:rsidRPr="00931575" w:rsidRDefault="00EF451F" w:rsidP="009C397C">
            <w:pPr>
              <w:pStyle w:val="TAC"/>
              <w:rPr>
                <w:lang w:val="en-CA"/>
              </w:rPr>
            </w:pPr>
            <w:r w:rsidRPr="00931575">
              <w:rPr>
                <w:rFonts w:hint="eastAsia"/>
                <w:lang w:val="en-CA"/>
              </w:rPr>
              <w:t>-</w:t>
            </w:r>
            <w:r w:rsidRPr="00931575">
              <w:rPr>
                <w:lang w:val="en-CA"/>
              </w:rPr>
              <w:t>6.9</w:t>
            </w:r>
          </w:p>
        </w:tc>
        <w:tc>
          <w:tcPr>
            <w:tcW w:w="1846" w:type="dxa"/>
            <w:tcBorders>
              <w:bottom w:val="nil"/>
            </w:tcBorders>
            <w:shd w:val="clear" w:color="auto" w:fill="auto"/>
          </w:tcPr>
          <w:p w14:paraId="27C011BD" w14:textId="77777777" w:rsidR="00EF451F" w:rsidRPr="00931575" w:rsidRDefault="00EF451F" w:rsidP="009C397C">
            <w:pPr>
              <w:pStyle w:val="TAC"/>
              <w:rPr>
                <w:lang w:val="en-CA"/>
              </w:rPr>
            </w:pPr>
            <w:r w:rsidRPr="00931575">
              <w:rPr>
                <w:rFonts w:hint="eastAsia"/>
                <w:lang w:val="en-CA"/>
              </w:rPr>
              <w:t>Rayleigh</w:t>
            </w:r>
          </w:p>
        </w:tc>
      </w:tr>
      <w:tr w:rsidR="00EF451F" w:rsidRPr="00931575" w14:paraId="34EDCE97" w14:textId="77777777" w:rsidTr="009C397C">
        <w:trPr>
          <w:cantSplit/>
          <w:jc w:val="center"/>
        </w:trPr>
        <w:tc>
          <w:tcPr>
            <w:tcW w:w="687" w:type="dxa"/>
          </w:tcPr>
          <w:p w14:paraId="42C165AB" w14:textId="77777777" w:rsidR="00EF451F" w:rsidRPr="00931575" w:rsidRDefault="00EF451F" w:rsidP="009C397C">
            <w:pPr>
              <w:pStyle w:val="TAC"/>
              <w:rPr>
                <w:lang w:val="en-CA"/>
              </w:rPr>
            </w:pPr>
            <w:r w:rsidRPr="00931575">
              <w:rPr>
                <w:lang w:val="en-CA"/>
              </w:rPr>
              <w:t>2</w:t>
            </w:r>
          </w:p>
        </w:tc>
        <w:tc>
          <w:tcPr>
            <w:tcW w:w="1077" w:type="dxa"/>
          </w:tcPr>
          <w:p w14:paraId="10663561" w14:textId="77777777" w:rsidR="00EF451F" w:rsidRPr="00931575" w:rsidRDefault="00EF451F" w:rsidP="009C397C">
            <w:pPr>
              <w:pStyle w:val="TAC"/>
              <w:rPr>
                <w:lang w:val="en-CA"/>
              </w:rPr>
            </w:pPr>
            <w:r w:rsidRPr="00931575">
              <w:rPr>
                <w:rFonts w:hint="eastAsia"/>
                <w:lang w:val="en-CA"/>
              </w:rPr>
              <w:t>65</w:t>
            </w:r>
          </w:p>
        </w:tc>
        <w:tc>
          <w:tcPr>
            <w:tcW w:w="1167" w:type="dxa"/>
          </w:tcPr>
          <w:p w14:paraId="3C1A7F10" w14:textId="77777777" w:rsidR="00EF451F" w:rsidRPr="00931575" w:rsidRDefault="00EF451F" w:rsidP="009C397C">
            <w:pPr>
              <w:pStyle w:val="TAC"/>
              <w:rPr>
                <w:lang w:val="en-CA"/>
              </w:rPr>
            </w:pPr>
            <w:r w:rsidRPr="00931575">
              <w:rPr>
                <w:lang w:val="en-CA"/>
              </w:rPr>
              <w:t>0</w:t>
            </w:r>
          </w:p>
        </w:tc>
        <w:tc>
          <w:tcPr>
            <w:tcW w:w="1846" w:type="dxa"/>
            <w:tcBorders>
              <w:top w:val="nil"/>
              <w:bottom w:val="nil"/>
            </w:tcBorders>
            <w:shd w:val="clear" w:color="auto" w:fill="auto"/>
          </w:tcPr>
          <w:p w14:paraId="5F8964D3" w14:textId="77777777" w:rsidR="00EF451F" w:rsidRPr="00931575" w:rsidRDefault="00EF451F" w:rsidP="009C397C">
            <w:pPr>
              <w:pStyle w:val="TAC"/>
              <w:rPr>
                <w:lang w:val="en-CA"/>
              </w:rPr>
            </w:pPr>
          </w:p>
        </w:tc>
      </w:tr>
      <w:tr w:rsidR="00EF451F" w:rsidRPr="00931575" w14:paraId="66821F1B" w14:textId="77777777" w:rsidTr="009C397C">
        <w:trPr>
          <w:cantSplit/>
          <w:jc w:val="center"/>
        </w:trPr>
        <w:tc>
          <w:tcPr>
            <w:tcW w:w="687" w:type="dxa"/>
          </w:tcPr>
          <w:p w14:paraId="221B4BD4" w14:textId="77777777" w:rsidR="00EF451F" w:rsidRPr="00931575" w:rsidRDefault="00EF451F" w:rsidP="009C397C">
            <w:pPr>
              <w:pStyle w:val="TAC"/>
              <w:rPr>
                <w:lang w:val="en-CA"/>
              </w:rPr>
            </w:pPr>
            <w:r w:rsidRPr="00931575">
              <w:rPr>
                <w:lang w:val="en-CA"/>
              </w:rPr>
              <w:t>3</w:t>
            </w:r>
          </w:p>
        </w:tc>
        <w:tc>
          <w:tcPr>
            <w:tcW w:w="1077" w:type="dxa"/>
          </w:tcPr>
          <w:p w14:paraId="0C38B6BF" w14:textId="77777777" w:rsidR="00EF451F" w:rsidRPr="00931575" w:rsidRDefault="00EF451F" w:rsidP="009C397C">
            <w:pPr>
              <w:pStyle w:val="TAC"/>
              <w:rPr>
                <w:lang w:val="en-CA"/>
              </w:rPr>
            </w:pPr>
            <w:r w:rsidRPr="00931575">
              <w:rPr>
                <w:rFonts w:hint="eastAsia"/>
                <w:lang w:val="en-CA"/>
              </w:rPr>
              <w:t>70</w:t>
            </w:r>
          </w:p>
        </w:tc>
        <w:tc>
          <w:tcPr>
            <w:tcW w:w="1167" w:type="dxa"/>
          </w:tcPr>
          <w:p w14:paraId="76C76FBC" w14:textId="77777777" w:rsidR="00EF451F" w:rsidRPr="00931575" w:rsidRDefault="00EF451F" w:rsidP="009C397C">
            <w:pPr>
              <w:pStyle w:val="TAC"/>
              <w:rPr>
                <w:lang w:val="en-CA"/>
              </w:rPr>
            </w:pPr>
            <w:r w:rsidRPr="00931575">
              <w:rPr>
                <w:rFonts w:hint="eastAsia"/>
                <w:lang w:val="en-CA"/>
              </w:rPr>
              <w:t>-</w:t>
            </w:r>
            <w:r w:rsidRPr="00931575">
              <w:rPr>
                <w:lang w:val="en-CA"/>
              </w:rPr>
              <w:t>7.7</w:t>
            </w:r>
          </w:p>
        </w:tc>
        <w:tc>
          <w:tcPr>
            <w:tcW w:w="1846" w:type="dxa"/>
            <w:tcBorders>
              <w:top w:val="nil"/>
              <w:bottom w:val="nil"/>
            </w:tcBorders>
            <w:shd w:val="clear" w:color="auto" w:fill="auto"/>
          </w:tcPr>
          <w:p w14:paraId="5C1681E5" w14:textId="77777777" w:rsidR="00EF451F" w:rsidRPr="00931575" w:rsidRDefault="00EF451F" w:rsidP="009C397C">
            <w:pPr>
              <w:pStyle w:val="TAC"/>
              <w:rPr>
                <w:lang w:val="en-CA"/>
              </w:rPr>
            </w:pPr>
          </w:p>
        </w:tc>
      </w:tr>
      <w:tr w:rsidR="00EF451F" w:rsidRPr="00931575" w14:paraId="5A1BC398" w14:textId="77777777" w:rsidTr="009C397C">
        <w:trPr>
          <w:cantSplit/>
          <w:jc w:val="center"/>
        </w:trPr>
        <w:tc>
          <w:tcPr>
            <w:tcW w:w="687" w:type="dxa"/>
          </w:tcPr>
          <w:p w14:paraId="28F044BF" w14:textId="77777777" w:rsidR="00EF451F" w:rsidRPr="00931575" w:rsidRDefault="00EF451F" w:rsidP="009C397C">
            <w:pPr>
              <w:pStyle w:val="TAC"/>
              <w:rPr>
                <w:lang w:val="en-CA"/>
              </w:rPr>
            </w:pPr>
            <w:r w:rsidRPr="00931575">
              <w:rPr>
                <w:rFonts w:hint="eastAsia"/>
                <w:lang w:val="en-CA"/>
              </w:rPr>
              <w:t>4</w:t>
            </w:r>
          </w:p>
        </w:tc>
        <w:tc>
          <w:tcPr>
            <w:tcW w:w="1077" w:type="dxa"/>
          </w:tcPr>
          <w:p w14:paraId="248A297B" w14:textId="77777777" w:rsidR="00EF451F" w:rsidRPr="00931575" w:rsidRDefault="00EF451F" w:rsidP="009C397C">
            <w:pPr>
              <w:pStyle w:val="TAC"/>
              <w:rPr>
                <w:lang w:val="en-CA"/>
              </w:rPr>
            </w:pPr>
            <w:r w:rsidRPr="00931575">
              <w:rPr>
                <w:rFonts w:hint="eastAsia"/>
                <w:lang w:val="en-CA"/>
              </w:rPr>
              <w:t>190</w:t>
            </w:r>
          </w:p>
        </w:tc>
        <w:tc>
          <w:tcPr>
            <w:tcW w:w="1167" w:type="dxa"/>
          </w:tcPr>
          <w:p w14:paraId="63662235" w14:textId="77777777" w:rsidR="00EF451F" w:rsidRPr="00931575" w:rsidRDefault="00EF451F" w:rsidP="009C397C">
            <w:pPr>
              <w:pStyle w:val="TAC"/>
              <w:rPr>
                <w:lang w:val="en-CA"/>
              </w:rPr>
            </w:pPr>
            <w:r w:rsidRPr="00931575">
              <w:rPr>
                <w:lang w:val="en-CA"/>
              </w:rPr>
              <w:t>-2.5</w:t>
            </w:r>
          </w:p>
        </w:tc>
        <w:tc>
          <w:tcPr>
            <w:tcW w:w="1846" w:type="dxa"/>
            <w:tcBorders>
              <w:top w:val="nil"/>
              <w:bottom w:val="nil"/>
            </w:tcBorders>
            <w:shd w:val="clear" w:color="auto" w:fill="auto"/>
          </w:tcPr>
          <w:p w14:paraId="603B32E1" w14:textId="77777777" w:rsidR="00EF451F" w:rsidRPr="00931575" w:rsidRDefault="00EF451F" w:rsidP="009C397C">
            <w:pPr>
              <w:pStyle w:val="TAC"/>
              <w:rPr>
                <w:lang w:val="en-CA"/>
              </w:rPr>
            </w:pPr>
          </w:p>
        </w:tc>
      </w:tr>
      <w:tr w:rsidR="00EF451F" w:rsidRPr="00931575" w14:paraId="7C2223E0" w14:textId="77777777" w:rsidTr="009C397C">
        <w:trPr>
          <w:cantSplit/>
          <w:jc w:val="center"/>
        </w:trPr>
        <w:tc>
          <w:tcPr>
            <w:tcW w:w="687" w:type="dxa"/>
          </w:tcPr>
          <w:p w14:paraId="762B8099" w14:textId="77777777" w:rsidR="00EF451F" w:rsidRPr="00931575" w:rsidRDefault="00EF451F" w:rsidP="009C397C">
            <w:pPr>
              <w:pStyle w:val="TAC"/>
              <w:rPr>
                <w:lang w:val="en-CA"/>
              </w:rPr>
            </w:pPr>
            <w:r w:rsidRPr="00931575">
              <w:rPr>
                <w:rFonts w:hint="eastAsia"/>
                <w:lang w:val="en-CA"/>
              </w:rPr>
              <w:t>5</w:t>
            </w:r>
          </w:p>
        </w:tc>
        <w:tc>
          <w:tcPr>
            <w:tcW w:w="1077" w:type="dxa"/>
          </w:tcPr>
          <w:p w14:paraId="7DF15A60" w14:textId="77777777" w:rsidR="00EF451F" w:rsidRPr="00931575" w:rsidRDefault="00EF451F" w:rsidP="009C397C">
            <w:pPr>
              <w:pStyle w:val="TAC"/>
              <w:rPr>
                <w:lang w:val="en-CA"/>
              </w:rPr>
            </w:pPr>
            <w:r w:rsidRPr="00931575">
              <w:rPr>
                <w:rFonts w:hint="eastAsia"/>
                <w:lang w:val="en-CA"/>
              </w:rPr>
              <w:t>195</w:t>
            </w:r>
          </w:p>
        </w:tc>
        <w:tc>
          <w:tcPr>
            <w:tcW w:w="1167" w:type="dxa"/>
          </w:tcPr>
          <w:p w14:paraId="2F250B30" w14:textId="77777777" w:rsidR="00EF451F" w:rsidRPr="00931575" w:rsidRDefault="00EF451F" w:rsidP="009C397C">
            <w:pPr>
              <w:pStyle w:val="TAC"/>
              <w:rPr>
                <w:lang w:val="en-CA"/>
              </w:rPr>
            </w:pPr>
            <w:r w:rsidRPr="00931575">
              <w:rPr>
                <w:lang w:val="en-CA"/>
              </w:rPr>
              <w:t>-2.4</w:t>
            </w:r>
          </w:p>
        </w:tc>
        <w:tc>
          <w:tcPr>
            <w:tcW w:w="1846" w:type="dxa"/>
            <w:tcBorders>
              <w:top w:val="nil"/>
              <w:bottom w:val="nil"/>
            </w:tcBorders>
            <w:shd w:val="clear" w:color="auto" w:fill="auto"/>
          </w:tcPr>
          <w:p w14:paraId="3B2B0316" w14:textId="77777777" w:rsidR="00EF451F" w:rsidRPr="00931575" w:rsidRDefault="00EF451F" w:rsidP="009C397C">
            <w:pPr>
              <w:pStyle w:val="TAC"/>
              <w:rPr>
                <w:lang w:val="en-CA"/>
              </w:rPr>
            </w:pPr>
          </w:p>
        </w:tc>
      </w:tr>
      <w:tr w:rsidR="00EF451F" w:rsidRPr="00931575" w14:paraId="31C7FA8E" w14:textId="77777777" w:rsidTr="009C397C">
        <w:trPr>
          <w:cantSplit/>
          <w:jc w:val="center"/>
        </w:trPr>
        <w:tc>
          <w:tcPr>
            <w:tcW w:w="687" w:type="dxa"/>
          </w:tcPr>
          <w:p w14:paraId="44C7541E" w14:textId="77777777" w:rsidR="00EF451F" w:rsidRPr="00931575" w:rsidRDefault="00EF451F" w:rsidP="009C397C">
            <w:pPr>
              <w:pStyle w:val="TAC"/>
              <w:rPr>
                <w:lang w:val="en-CA"/>
              </w:rPr>
            </w:pPr>
            <w:r w:rsidRPr="00931575">
              <w:rPr>
                <w:lang w:val="en-CA"/>
              </w:rPr>
              <w:t>6</w:t>
            </w:r>
          </w:p>
        </w:tc>
        <w:tc>
          <w:tcPr>
            <w:tcW w:w="1077" w:type="dxa"/>
          </w:tcPr>
          <w:p w14:paraId="2DF2D399" w14:textId="77777777" w:rsidR="00EF451F" w:rsidRPr="00931575" w:rsidRDefault="00EF451F" w:rsidP="009C397C">
            <w:pPr>
              <w:pStyle w:val="TAC"/>
              <w:rPr>
                <w:lang w:val="en-CA"/>
              </w:rPr>
            </w:pPr>
            <w:r w:rsidRPr="00931575">
              <w:rPr>
                <w:rFonts w:hint="eastAsia"/>
                <w:lang w:val="en-CA"/>
              </w:rPr>
              <w:t>2</w:t>
            </w:r>
            <w:r w:rsidRPr="00931575">
              <w:rPr>
                <w:lang w:val="en-CA"/>
              </w:rPr>
              <w:t>0</w:t>
            </w:r>
            <w:r w:rsidRPr="00931575">
              <w:rPr>
                <w:rFonts w:hint="eastAsia"/>
                <w:lang w:val="en-CA"/>
              </w:rPr>
              <w:t>0</w:t>
            </w:r>
          </w:p>
        </w:tc>
        <w:tc>
          <w:tcPr>
            <w:tcW w:w="1167" w:type="dxa"/>
          </w:tcPr>
          <w:p w14:paraId="57AC601C" w14:textId="77777777" w:rsidR="00EF451F" w:rsidRPr="00931575" w:rsidRDefault="00EF451F" w:rsidP="009C397C">
            <w:pPr>
              <w:pStyle w:val="TAC"/>
              <w:rPr>
                <w:lang w:val="en-CA"/>
              </w:rPr>
            </w:pPr>
            <w:r w:rsidRPr="00931575">
              <w:rPr>
                <w:rFonts w:hint="eastAsia"/>
                <w:lang w:val="en-CA"/>
              </w:rPr>
              <w:t>-</w:t>
            </w:r>
            <w:r w:rsidRPr="00931575">
              <w:rPr>
                <w:lang w:val="en-CA"/>
              </w:rPr>
              <w:t>9.9</w:t>
            </w:r>
          </w:p>
        </w:tc>
        <w:tc>
          <w:tcPr>
            <w:tcW w:w="1846" w:type="dxa"/>
            <w:tcBorders>
              <w:top w:val="nil"/>
              <w:bottom w:val="nil"/>
            </w:tcBorders>
            <w:shd w:val="clear" w:color="auto" w:fill="auto"/>
          </w:tcPr>
          <w:p w14:paraId="0AEFEF9C" w14:textId="77777777" w:rsidR="00EF451F" w:rsidRPr="00931575" w:rsidRDefault="00EF451F" w:rsidP="009C397C">
            <w:pPr>
              <w:pStyle w:val="TAC"/>
              <w:rPr>
                <w:lang w:val="en-CA"/>
              </w:rPr>
            </w:pPr>
          </w:p>
        </w:tc>
      </w:tr>
      <w:tr w:rsidR="00EF451F" w:rsidRPr="00931575" w14:paraId="42768BF4" w14:textId="77777777" w:rsidTr="009C397C">
        <w:trPr>
          <w:cantSplit/>
          <w:jc w:val="center"/>
        </w:trPr>
        <w:tc>
          <w:tcPr>
            <w:tcW w:w="687" w:type="dxa"/>
          </w:tcPr>
          <w:p w14:paraId="5FE3ECFB" w14:textId="77777777" w:rsidR="00EF451F" w:rsidRPr="00931575" w:rsidRDefault="00EF451F" w:rsidP="009C397C">
            <w:pPr>
              <w:pStyle w:val="TAC"/>
              <w:rPr>
                <w:lang w:val="en-CA"/>
              </w:rPr>
            </w:pPr>
            <w:r w:rsidRPr="00931575">
              <w:rPr>
                <w:rFonts w:hint="eastAsia"/>
                <w:lang w:val="en-CA"/>
              </w:rPr>
              <w:t>7</w:t>
            </w:r>
          </w:p>
        </w:tc>
        <w:tc>
          <w:tcPr>
            <w:tcW w:w="1077" w:type="dxa"/>
          </w:tcPr>
          <w:p w14:paraId="46073964" w14:textId="77777777" w:rsidR="00EF451F" w:rsidRPr="00931575" w:rsidRDefault="00EF451F" w:rsidP="009C397C">
            <w:pPr>
              <w:pStyle w:val="TAC"/>
              <w:rPr>
                <w:lang w:val="en-CA"/>
              </w:rPr>
            </w:pPr>
            <w:r w:rsidRPr="00931575">
              <w:rPr>
                <w:lang w:val="en-CA"/>
              </w:rPr>
              <w:t>240</w:t>
            </w:r>
          </w:p>
        </w:tc>
        <w:tc>
          <w:tcPr>
            <w:tcW w:w="1167" w:type="dxa"/>
          </w:tcPr>
          <w:p w14:paraId="1E3193DC" w14:textId="77777777" w:rsidR="00EF451F" w:rsidRPr="00931575" w:rsidRDefault="00EF451F" w:rsidP="009C397C">
            <w:pPr>
              <w:pStyle w:val="TAC"/>
              <w:rPr>
                <w:lang w:val="en-CA"/>
              </w:rPr>
            </w:pPr>
            <w:r w:rsidRPr="00931575">
              <w:rPr>
                <w:rFonts w:hint="eastAsia"/>
                <w:lang w:val="en-CA"/>
              </w:rPr>
              <w:t>-</w:t>
            </w:r>
            <w:r w:rsidRPr="00931575">
              <w:rPr>
                <w:lang w:val="en-CA"/>
              </w:rPr>
              <w:t>8.0</w:t>
            </w:r>
          </w:p>
        </w:tc>
        <w:tc>
          <w:tcPr>
            <w:tcW w:w="1846" w:type="dxa"/>
            <w:tcBorders>
              <w:top w:val="nil"/>
              <w:bottom w:val="nil"/>
            </w:tcBorders>
            <w:shd w:val="clear" w:color="auto" w:fill="auto"/>
          </w:tcPr>
          <w:p w14:paraId="6F02334A" w14:textId="77777777" w:rsidR="00EF451F" w:rsidRPr="00931575" w:rsidRDefault="00EF451F" w:rsidP="009C397C">
            <w:pPr>
              <w:pStyle w:val="TAC"/>
              <w:rPr>
                <w:lang w:val="en-CA"/>
              </w:rPr>
            </w:pPr>
          </w:p>
        </w:tc>
      </w:tr>
      <w:tr w:rsidR="00EF451F" w:rsidRPr="00931575" w14:paraId="202E0F89" w14:textId="77777777" w:rsidTr="009C397C">
        <w:trPr>
          <w:cantSplit/>
          <w:jc w:val="center"/>
        </w:trPr>
        <w:tc>
          <w:tcPr>
            <w:tcW w:w="687" w:type="dxa"/>
          </w:tcPr>
          <w:p w14:paraId="58E3E309" w14:textId="77777777" w:rsidR="00EF451F" w:rsidRPr="00931575" w:rsidRDefault="00EF451F" w:rsidP="009C397C">
            <w:pPr>
              <w:pStyle w:val="TAC"/>
              <w:rPr>
                <w:lang w:val="en-CA"/>
              </w:rPr>
            </w:pPr>
            <w:r w:rsidRPr="00931575">
              <w:rPr>
                <w:lang w:val="en-CA"/>
              </w:rPr>
              <w:t>8</w:t>
            </w:r>
          </w:p>
        </w:tc>
        <w:tc>
          <w:tcPr>
            <w:tcW w:w="1077" w:type="dxa"/>
          </w:tcPr>
          <w:p w14:paraId="3989B07A" w14:textId="77777777" w:rsidR="00EF451F" w:rsidRPr="00931575" w:rsidRDefault="00EF451F" w:rsidP="009C397C">
            <w:pPr>
              <w:pStyle w:val="TAC"/>
              <w:rPr>
                <w:lang w:val="en-CA"/>
              </w:rPr>
            </w:pPr>
            <w:r w:rsidRPr="00931575">
              <w:rPr>
                <w:lang w:val="en-CA"/>
              </w:rPr>
              <w:t>325</w:t>
            </w:r>
          </w:p>
        </w:tc>
        <w:tc>
          <w:tcPr>
            <w:tcW w:w="1167" w:type="dxa"/>
          </w:tcPr>
          <w:p w14:paraId="72441AD9" w14:textId="77777777" w:rsidR="00EF451F" w:rsidRPr="00931575" w:rsidRDefault="00EF451F" w:rsidP="009C397C">
            <w:pPr>
              <w:pStyle w:val="TAC"/>
              <w:rPr>
                <w:lang w:val="en-CA"/>
              </w:rPr>
            </w:pPr>
            <w:r w:rsidRPr="00931575">
              <w:rPr>
                <w:rFonts w:hint="eastAsia"/>
                <w:lang w:val="en-CA"/>
              </w:rPr>
              <w:t>-</w:t>
            </w:r>
            <w:r w:rsidRPr="00931575">
              <w:rPr>
                <w:lang w:val="en-CA"/>
              </w:rPr>
              <w:t>6.6</w:t>
            </w:r>
          </w:p>
        </w:tc>
        <w:tc>
          <w:tcPr>
            <w:tcW w:w="1846" w:type="dxa"/>
            <w:tcBorders>
              <w:top w:val="nil"/>
              <w:bottom w:val="nil"/>
            </w:tcBorders>
            <w:shd w:val="clear" w:color="auto" w:fill="auto"/>
          </w:tcPr>
          <w:p w14:paraId="39C6F191" w14:textId="77777777" w:rsidR="00EF451F" w:rsidRPr="00931575" w:rsidRDefault="00EF451F" w:rsidP="009C397C">
            <w:pPr>
              <w:pStyle w:val="TAC"/>
              <w:rPr>
                <w:lang w:val="en-CA"/>
              </w:rPr>
            </w:pPr>
          </w:p>
        </w:tc>
      </w:tr>
      <w:tr w:rsidR="00EF451F" w:rsidRPr="00931575" w14:paraId="748732A9" w14:textId="77777777" w:rsidTr="009C397C">
        <w:trPr>
          <w:cantSplit/>
          <w:jc w:val="center"/>
        </w:trPr>
        <w:tc>
          <w:tcPr>
            <w:tcW w:w="687" w:type="dxa"/>
          </w:tcPr>
          <w:p w14:paraId="2216B5AA" w14:textId="77777777" w:rsidR="00EF451F" w:rsidRPr="00931575" w:rsidRDefault="00EF451F" w:rsidP="009C397C">
            <w:pPr>
              <w:pStyle w:val="TAC"/>
              <w:rPr>
                <w:lang w:val="en-CA"/>
              </w:rPr>
            </w:pPr>
            <w:r w:rsidRPr="00931575">
              <w:rPr>
                <w:rFonts w:hint="eastAsia"/>
                <w:lang w:val="en-CA"/>
              </w:rPr>
              <w:t>9</w:t>
            </w:r>
          </w:p>
        </w:tc>
        <w:tc>
          <w:tcPr>
            <w:tcW w:w="1077" w:type="dxa"/>
          </w:tcPr>
          <w:p w14:paraId="5C440BC1" w14:textId="77777777" w:rsidR="00EF451F" w:rsidRPr="00931575" w:rsidRDefault="00EF451F" w:rsidP="009C397C">
            <w:pPr>
              <w:pStyle w:val="TAC"/>
              <w:rPr>
                <w:lang w:val="en-CA"/>
              </w:rPr>
            </w:pPr>
            <w:r w:rsidRPr="00931575">
              <w:rPr>
                <w:rFonts w:hint="eastAsia"/>
                <w:lang w:val="en-CA"/>
              </w:rPr>
              <w:t>520</w:t>
            </w:r>
          </w:p>
        </w:tc>
        <w:tc>
          <w:tcPr>
            <w:tcW w:w="1167" w:type="dxa"/>
          </w:tcPr>
          <w:p w14:paraId="3983D284" w14:textId="77777777" w:rsidR="00EF451F" w:rsidRPr="00931575" w:rsidRDefault="00EF451F" w:rsidP="009C397C">
            <w:pPr>
              <w:pStyle w:val="TAC"/>
              <w:rPr>
                <w:lang w:val="en-CA"/>
              </w:rPr>
            </w:pPr>
            <w:r w:rsidRPr="00931575">
              <w:rPr>
                <w:rFonts w:hint="eastAsia"/>
                <w:lang w:val="en-CA"/>
              </w:rPr>
              <w:t>-</w:t>
            </w:r>
            <w:r w:rsidRPr="00931575">
              <w:rPr>
                <w:lang w:val="en-CA"/>
              </w:rPr>
              <w:t>7.1</w:t>
            </w:r>
          </w:p>
        </w:tc>
        <w:tc>
          <w:tcPr>
            <w:tcW w:w="1846" w:type="dxa"/>
            <w:tcBorders>
              <w:top w:val="nil"/>
              <w:bottom w:val="nil"/>
            </w:tcBorders>
            <w:shd w:val="clear" w:color="auto" w:fill="auto"/>
          </w:tcPr>
          <w:p w14:paraId="112FDEE8" w14:textId="77777777" w:rsidR="00EF451F" w:rsidRPr="00931575" w:rsidRDefault="00EF451F" w:rsidP="009C397C">
            <w:pPr>
              <w:pStyle w:val="TAC"/>
              <w:rPr>
                <w:lang w:val="en-CA"/>
              </w:rPr>
            </w:pPr>
          </w:p>
        </w:tc>
      </w:tr>
      <w:tr w:rsidR="00EF451F" w:rsidRPr="00931575" w14:paraId="625AAD00" w14:textId="77777777" w:rsidTr="009C397C">
        <w:trPr>
          <w:cantSplit/>
          <w:jc w:val="center"/>
        </w:trPr>
        <w:tc>
          <w:tcPr>
            <w:tcW w:w="687" w:type="dxa"/>
          </w:tcPr>
          <w:p w14:paraId="01AF6912" w14:textId="77777777" w:rsidR="00EF451F" w:rsidRPr="00931575" w:rsidRDefault="00EF451F" w:rsidP="009C397C">
            <w:pPr>
              <w:pStyle w:val="TAC"/>
              <w:rPr>
                <w:lang w:val="en-CA"/>
              </w:rPr>
            </w:pPr>
            <w:r w:rsidRPr="00931575">
              <w:rPr>
                <w:rFonts w:hint="eastAsia"/>
                <w:lang w:val="en-CA"/>
              </w:rPr>
              <w:t>10</w:t>
            </w:r>
          </w:p>
        </w:tc>
        <w:tc>
          <w:tcPr>
            <w:tcW w:w="1077" w:type="dxa"/>
          </w:tcPr>
          <w:p w14:paraId="415E8BC4" w14:textId="77777777" w:rsidR="00EF451F" w:rsidRPr="00931575" w:rsidRDefault="00EF451F" w:rsidP="009C397C">
            <w:pPr>
              <w:pStyle w:val="TAC"/>
              <w:rPr>
                <w:lang w:val="en-CA"/>
              </w:rPr>
            </w:pPr>
            <w:r w:rsidRPr="00931575">
              <w:rPr>
                <w:rFonts w:hint="eastAsia"/>
                <w:lang w:val="en-CA"/>
              </w:rPr>
              <w:t>1045</w:t>
            </w:r>
          </w:p>
        </w:tc>
        <w:tc>
          <w:tcPr>
            <w:tcW w:w="1167" w:type="dxa"/>
          </w:tcPr>
          <w:p w14:paraId="6324A8D5" w14:textId="77777777" w:rsidR="00EF451F" w:rsidRPr="00931575" w:rsidRDefault="00EF451F" w:rsidP="009C397C">
            <w:pPr>
              <w:pStyle w:val="TAC"/>
              <w:rPr>
                <w:lang w:val="en-CA"/>
              </w:rPr>
            </w:pPr>
            <w:r w:rsidRPr="00931575">
              <w:rPr>
                <w:rFonts w:hint="eastAsia"/>
                <w:lang w:val="en-CA"/>
              </w:rPr>
              <w:t>-</w:t>
            </w:r>
            <w:r w:rsidRPr="00931575">
              <w:rPr>
                <w:lang w:val="en-CA"/>
              </w:rPr>
              <w:t>13.0</w:t>
            </w:r>
          </w:p>
        </w:tc>
        <w:tc>
          <w:tcPr>
            <w:tcW w:w="1846" w:type="dxa"/>
            <w:tcBorders>
              <w:top w:val="nil"/>
              <w:bottom w:val="nil"/>
            </w:tcBorders>
            <w:shd w:val="clear" w:color="auto" w:fill="auto"/>
          </w:tcPr>
          <w:p w14:paraId="106DE0ED" w14:textId="77777777" w:rsidR="00EF451F" w:rsidRPr="00931575" w:rsidRDefault="00EF451F" w:rsidP="009C397C">
            <w:pPr>
              <w:pStyle w:val="TAC"/>
              <w:rPr>
                <w:lang w:val="en-CA"/>
              </w:rPr>
            </w:pPr>
          </w:p>
        </w:tc>
      </w:tr>
      <w:tr w:rsidR="00EF451F" w:rsidRPr="00931575" w14:paraId="2DB2FB57" w14:textId="77777777" w:rsidTr="009C397C">
        <w:trPr>
          <w:cantSplit/>
          <w:jc w:val="center"/>
        </w:trPr>
        <w:tc>
          <w:tcPr>
            <w:tcW w:w="687" w:type="dxa"/>
          </w:tcPr>
          <w:p w14:paraId="4BABCF16" w14:textId="77777777" w:rsidR="00EF451F" w:rsidRPr="00931575" w:rsidRDefault="00EF451F" w:rsidP="009C397C">
            <w:pPr>
              <w:pStyle w:val="TAC"/>
              <w:rPr>
                <w:lang w:val="en-CA"/>
              </w:rPr>
            </w:pPr>
            <w:r w:rsidRPr="00931575">
              <w:rPr>
                <w:rFonts w:hint="eastAsia"/>
                <w:lang w:val="en-CA"/>
              </w:rPr>
              <w:t>11</w:t>
            </w:r>
          </w:p>
        </w:tc>
        <w:tc>
          <w:tcPr>
            <w:tcW w:w="1077" w:type="dxa"/>
          </w:tcPr>
          <w:p w14:paraId="19346306" w14:textId="77777777" w:rsidR="00EF451F" w:rsidRPr="00931575" w:rsidRDefault="00EF451F" w:rsidP="009C397C">
            <w:pPr>
              <w:pStyle w:val="TAC"/>
              <w:rPr>
                <w:lang w:val="en-CA"/>
              </w:rPr>
            </w:pPr>
            <w:r w:rsidRPr="00931575">
              <w:rPr>
                <w:rFonts w:hint="eastAsia"/>
                <w:lang w:val="en-CA"/>
              </w:rPr>
              <w:t>151</w:t>
            </w:r>
            <w:r w:rsidRPr="00931575">
              <w:rPr>
                <w:lang w:val="en-CA"/>
              </w:rPr>
              <w:t>0</w:t>
            </w:r>
          </w:p>
        </w:tc>
        <w:tc>
          <w:tcPr>
            <w:tcW w:w="1167" w:type="dxa"/>
          </w:tcPr>
          <w:p w14:paraId="09C7A377" w14:textId="77777777" w:rsidR="00EF451F" w:rsidRPr="00931575" w:rsidRDefault="00EF451F" w:rsidP="009C397C">
            <w:pPr>
              <w:pStyle w:val="TAC"/>
              <w:rPr>
                <w:lang w:val="en-CA"/>
              </w:rPr>
            </w:pPr>
            <w:r w:rsidRPr="00931575">
              <w:rPr>
                <w:rFonts w:hint="eastAsia"/>
                <w:lang w:val="en-CA"/>
              </w:rPr>
              <w:t>-</w:t>
            </w:r>
            <w:r w:rsidRPr="00931575">
              <w:rPr>
                <w:lang w:val="en-CA"/>
              </w:rPr>
              <w:t>14.2</w:t>
            </w:r>
          </w:p>
        </w:tc>
        <w:tc>
          <w:tcPr>
            <w:tcW w:w="1846" w:type="dxa"/>
            <w:tcBorders>
              <w:top w:val="nil"/>
              <w:bottom w:val="nil"/>
            </w:tcBorders>
            <w:shd w:val="clear" w:color="auto" w:fill="auto"/>
          </w:tcPr>
          <w:p w14:paraId="4AD6CE3E" w14:textId="77777777" w:rsidR="00EF451F" w:rsidRPr="00931575" w:rsidRDefault="00EF451F" w:rsidP="009C397C">
            <w:pPr>
              <w:pStyle w:val="TAC"/>
              <w:rPr>
                <w:lang w:val="en-CA"/>
              </w:rPr>
            </w:pPr>
          </w:p>
        </w:tc>
      </w:tr>
      <w:tr w:rsidR="00EF451F" w:rsidRPr="00931575" w14:paraId="11516EE4" w14:textId="77777777" w:rsidTr="009C397C">
        <w:trPr>
          <w:cantSplit/>
          <w:jc w:val="center"/>
        </w:trPr>
        <w:tc>
          <w:tcPr>
            <w:tcW w:w="687" w:type="dxa"/>
          </w:tcPr>
          <w:p w14:paraId="4660F1C7" w14:textId="77777777" w:rsidR="00EF451F" w:rsidRPr="00931575" w:rsidRDefault="00EF451F" w:rsidP="009C397C">
            <w:pPr>
              <w:pStyle w:val="TAC"/>
              <w:rPr>
                <w:lang w:val="en-CA"/>
              </w:rPr>
            </w:pPr>
            <w:r w:rsidRPr="00931575">
              <w:rPr>
                <w:rFonts w:hint="eastAsia"/>
                <w:lang w:val="en-CA"/>
              </w:rPr>
              <w:t>12</w:t>
            </w:r>
          </w:p>
        </w:tc>
        <w:tc>
          <w:tcPr>
            <w:tcW w:w="1077" w:type="dxa"/>
          </w:tcPr>
          <w:p w14:paraId="1028297A" w14:textId="77777777" w:rsidR="00EF451F" w:rsidRPr="00931575" w:rsidRDefault="00EF451F" w:rsidP="009C397C">
            <w:pPr>
              <w:pStyle w:val="TAC"/>
              <w:rPr>
                <w:lang w:val="en-CA"/>
              </w:rPr>
            </w:pPr>
            <w:r w:rsidRPr="00931575">
              <w:rPr>
                <w:rFonts w:hint="eastAsia"/>
                <w:lang w:val="en-CA"/>
              </w:rPr>
              <w:t>2595</w:t>
            </w:r>
          </w:p>
        </w:tc>
        <w:tc>
          <w:tcPr>
            <w:tcW w:w="1167" w:type="dxa"/>
          </w:tcPr>
          <w:p w14:paraId="6FCBDA0D" w14:textId="77777777" w:rsidR="00EF451F" w:rsidRPr="00931575" w:rsidRDefault="00EF451F" w:rsidP="009C397C">
            <w:pPr>
              <w:pStyle w:val="TAC"/>
              <w:rPr>
                <w:lang w:val="en-CA"/>
              </w:rPr>
            </w:pPr>
            <w:r w:rsidRPr="00931575">
              <w:rPr>
                <w:rFonts w:hint="eastAsia"/>
                <w:lang w:val="en-CA"/>
              </w:rPr>
              <w:t>-</w:t>
            </w:r>
            <w:r w:rsidRPr="00931575">
              <w:rPr>
                <w:lang w:val="en-CA"/>
              </w:rPr>
              <w:t>16.0</w:t>
            </w:r>
          </w:p>
        </w:tc>
        <w:tc>
          <w:tcPr>
            <w:tcW w:w="1846" w:type="dxa"/>
            <w:tcBorders>
              <w:top w:val="nil"/>
            </w:tcBorders>
            <w:shd w:val="clear" w:color="auto" w:fill="auto"/>
          </w:tcPr>
          <w:p w14:paraId="7A790F6B" w14:textId="77777777" w:rsidR="00EF451F" w:rsidRPr="00931575" w:rsidRDefault="00EF451F" w:rsidP="009C397C">
            <w:pPr>
              <w:pStyle w:val="TAC"/>
              <w:rPr>
                <w:lang w:val="en-CA"/>
              </w:rPr>
            </w:pPr>
          </w:p>
        </w:tc>
      </w:tr>
    </w:tbl>
    <w:p w14:paraId="7C17CD68" w14:textId="77777777" w:rsidR="00EF451F" w:rsidRPr="00931575" w:rsidRDefault="00EF451F" w:rsidP="00EF451F"/>
    <w:p w14:paraId="383011E8" w14:textId="77777777" w:rsidR="00EF451F" w:rsidRPr="00931575" w:rsidRDefault="00EF451F" w:rsidP="00EF451F">
      <w:pPr>
        <w:pStyle w:val="Heading3"/>
      </w:pPr>
      <w:bookmarkStart w:id="4543" w:name="_Toc21103139"/>
      <w:bookmarkStart w:id="4544" w:name="_Toc29810988"/>
      <w:bookmarkStart w:id="4545" w:name="_Toc36636349"/>
      <w:bookmarkStart w:id="4546" w:name="_Toc37273295"/>
      <w:bookmarkStart w:id="4547" w:name="_Toc45886385"/>
      <w:bookmarkStart w:id="4548" w:name="_Toc53183430"/>
      <w:bookmarkStart w:id="4549" w:name="_Toc58916142"/>
      <w:bookmarkStart w:id="4550" w:name="_Toc58918323"/>
      <w:bookmarkStart w:id="4551" w:name="_Toc66694193"/>
      <w:bookmarkStart w:id="4552" w:name="_Toc74916218"/>
      <w:bookmarkStart w:id="4553" w:name="_Toc76114843"/>
      <w:bookmarkStart w:id="4554" w:name="_Toc76544729"/>
      <w:bookmarkStart w:id="4555" w:name="_Toc82536851"/>
      <w:bookmarkStart w:id="4556" w:name="_Toc89953144"/>
      <w:bookmarkStart w:id="4557" w:name="_Toc98766961"/>
      <w:bookmarkStart w:id="4558" w:name="_Toc99703324"/>
      <w:bookmarkStart w:id="4559" w:name="_Toc106207116"/>
      <w:bookmarkStart w:id="4560" w:name="_Toc115081118"/>
      <w:r w:rsidRPr="00931575">
        <w:t>J.2.</w:t>
      </w:r>
      <w:r w:rsidRPr="00931575">
        <w:rPr>
          <w:rFonts w:hint="eastAsia"/>
        </w:rPr>
        <w:t>1</w:t>
      </w:r>
      <w:r w:rsidRPr="00931575">
        <w:t>.2</w:t>
      </w:r>
      <w:r w:rsidRPr="00931575">
        <w:tab/>
        <w:t>Delay profiles for FR2</w:t>
      </w:r>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p>
    <w:p w14:paraId="272BC654" w14:textId="77777777" w:rsidR="00EF451F" w:rsidRPr="00931575" w:rsidRDefault="00EF451F" w:rsidP="00EF451F">
      <w:r w:rsidRPr="00931575">
        <w:rPr>
          <w:rFonts w:hint="eastAsia"/>
        </w:rPr>
        <w:t>The delay profiles</w:t>
      </w:r>
      <w:r w:rsidRPr="00931575">
        <w:t xml:space="preserve"> for </w:t>
      </w:r>
      <w:r w:rsidRPr="00931575">
        <w:rPr>
          <w:rFonts w:hint="eastAsia"/>
        </w:rPr>
        <w:t>FR2 are specified in J.2.1</w:t>
      </w:r>
      <w:r w:rsidRPr="00931575">
        <w:t>.2</w:t>
      </w:r>
      <w:r w:rsidRPr="00931575">
        <w:rPr>
          <w:rFonts w:hint="eastAsia"/>
        </w:rPr>
        <w:t xml:space="preserve">-1 </w:t>
      </w:r>
      <w:r w:rsidRPr="00931575">
        <w:t>and</w:t>
      </w:r>
      <w:r w:rsidRPr="00931575">
        <w:rPr>
          <w:rFonts w:hint="eastAsia"/>
        </w:rPr>
        <w:t xml:space="preserve"> the tapped delay line models are </w:t>
      </w:r>
      <w:r w:rsidRPr="00931575">
        <w:t>specified</w:t>
      </w:r>
      <w:r w:rsidRPr="00931575">
        <w:rPr>
          <w:rFonts w:hint="eastAsia"/>
        </w:rPr>
        <w:t xml:space="preserve"> in table J.2.1</w:t>
      </w:r>
      <w:r w:rsidRPr="00931575">
        <w:t>.2</w:t>
      </w:r>
      <w:r w:rsidRPr="00931575">
        <w:rPr>
          <w:rFonts w:hint="eastAsia"/>
        </w:rPr>
        <w:t>-2.</w:t>
      </w:r>
    </w:p>
    <w:p w14:paraId="55643E36" w14:textId="77777777" w:rsidR="00EF451F" w:rsidRPr="00931575" w:rsidRDefault="00EF451F" w:rsidP="00EF451F">
      <w:pPr>
        <w:pStyle w:val="TH"/>
      </w:pPr>
      <w:r w:rsidRPr="00931575">
        <w:rPr>
          <w:rFonts w:hint="eastAsia"/>
        </w:rPr>
        <w:t>Table J.2.1</w:t>
      </w:r>
      <w:r w:rsidRPr="00931575">
        <w:t>.2</w:t>
      </w:r>
      <w:r w:rsidRPr="00931575">
        <w:rPr>
          <w:rFonts w:hint="eastAsia"/>
        </w:rPr>
        <w:t>-1: Delay profiles for NR channel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Change w:id="4561" w:author="Yunchuan Yang/PHY Research &amp; Standard Lab /SRC-Beijing/Staff Engineer/Samsung Electronics" w:date="2022-10-14T23:32: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PrChange>
      </w:tblPr>
      <w:tblGrid>
        <w:gridCol w:w="937"/>
        <w:gridCol w:w="1408"/>
        <w:gridCol w:w="1429"/>
        <w:gridCol w:w="3334"/>
        <w:gridCol w:w="2131"/>
        <w:tblGridChange w:id="4562">
          <w:tblGrid>
            <w:gridCol w:w="877"/>
            <w:gridCol w:w="1317"/>
            <w:gridCol w:w="1337"/>
            <w:gridCol w:w="3118"/>
            <w:gridCol w:w="1617"/>
          </w:tblGrid>
        </w:tblGridChange>
      </w:tblGrid>
      <w:tr w:rsidR="00EF451F" w:rsidRPr="00931575" w14:paraId="2E4FD000" w14:textId="77777777" w:rsidTr="009C397C">
        <w:trPr>
          <w:cantSplit/>
          <w:trHeight w:val="383"/>
          <w:jc w:val="center"/>
          <w:trPrChange w:id="4563" w:author="Yunchuan Yang/PHY Research &amp; Standard Lab /SRC-Beijing/Staff Engineer/Samsung Electronics" w:date="2022-10-14T23:32:00Z">
            <w:trPr>
              <w:cantSplit/>
              <w:jc w:val="center"/>
            </w:trPr>
          </w:trPrChange>
        </w:trPr>
        <w:tc>
          <w:tcPr>
            <w:tcW w:w="937" w:type="dxa"/>
            <w:tcPrChange w:id="4564" w:author="Yunchuan Yang/PHY Research &amp; Standard Lab /SRC-Beijing/Staff Engineer/Samsung Electronics" w:date="2022-10-14T23:32:00Z">
              <w:tcPr>
                <w:tcW w:w="877" w:type="dxa"/>
              </w:tcPr>
            </w:tcPrChange>
          </w:tcPr>
          <w:p w14:paraId="01B37237" w14:textId="77777777" w:rsidR="00EF451F" w:rsidRPr="00931575" w:rsidRDefault="00EF451F" w:rsidP="009C397C">
            <w:pPr>
              <w:pStyle w:val="TAH"/>
            </w:pPr>
            <w:r w:rsidRPr="00931575">
              <w:t>Model</w:t>
            </w:r>
          </w:p>
        </w:tc>
        <w:tc>
          <w:tcPr>
            <w:tcW w:w="1408" w:type="dxa"/>
            <w:tcPrChange w:id="4565" w:author="Yunchuan Yang/PHY Research &amp; Standard Lab /SRC-Beijing/Staff Engineer/Samsung Electronics" w:date="2022-10-14T23:32:00Z">
              <w:tcPr>
                <w:tcW w:w="1317" w:type="dxa"/>
              </w:tcPr>
            </w:tcPrChange>
          </w:tcPr>
          <w:p w14:paraId="5C315E3A" w14:textId="77777777" w:rsidR="00EF451F" w:rsidRPr="00931575" w:rsidRDefault="00EF451F" w:rsidP="009C397C">
            <w:pPr>
              <w:pStyle w:val="TAH"/>
            </w:pPr>
            <w:r w:rsidRPr="00931575">
              <w:t xml:space="preserve">Number of </w:t>
            </w:r>
            <w:r w:rsidRPr="00931575">
              <w:br/>
              <w:t>channel taps</w:t>
            </w:r>
          </w:p>
        </w:tc>
        <w:tc>
          <w:tcPr>
            <w:tcW w:w="1429" w:type="dxa"/>
            <w:tcPrChange w:id="4566" w:author="Yunchuan Yang/PHY Research &amp; Standard Lab /SRC-Beijing/Staff Engineer/Samsung Electronics" w:date="2022-10-14T23:32:00Z">
              <w:tcPr>
                <w:tcW w:w="1337" w:type="dxa"/>
              </w:tcPr>
            </w:tcPrChange>
          </w:tcPr>
          <w:p w14:paraId="6CF8C464" w14:textId="77777777" w:rsidR="00EF451F" w:rsidRPr="00931575" w:rsidRDefault="00EF451F" w:rsidP="009C397C">
            <w:pPr>
              <w:pStyle w:val="TAH"/>
            </w:pPr>
            <w:r w:rsidRPr="00931575">
              <w:t>Delay spread</w:t>
            </w:r>
          </w:p>
          <w:p w14:paraId="1E9321B2" w14:textId="77777777" w:rsidR="00EF451F" w:rsidRPr="00931575" w:rsidRDefault="00EF451F" w:rsidP="009C397C">
            <w:pPr>
              <w:pStyle w:val="TAH"/>
            </w:pPr>
            <w:r w:rsidRPr="00931575">
              <w:t>(r.m.s.)</w:t>
            </w:r>
          </w:p>
        </w:tc>
        <w:tc>
          <w:tcPr>
            <w:tcW w:w="3334" w:type="dxa"/>
            <w:tcPrChange w:id="4567" w:author="Yunchuan Yang/PHY Research &amp; Standard Lab /SRC-Beijing/Staff Engineer/Samsung Electronics" w:date="2022-10-14T23:32:00Z">
              <w:tcPr>
                <w:tcW w:w="3118" w:type="dxa"/>
              </w:tcPr>
            </w:tcPrChange>
          </w:tcPr>
          <w:p w14:paraId="0D807CC3" w14:textId="77777777" w:rsidR="00EF451F" w:rsidRPr="00931575" w:rsidRDefault="00EF451F" w:rsidP="009C397C">
            <w:pPr>
              <w:pStyle w:val="TAH"/>
            </w:pPr>
            <w:r w:rsidRPr="00931575">
              <w:t>Maximum excess tap delay (span)</w:t>
            </w:r>
          </w:p>
        </w:tc>
        <w:tc>
          <w:tcPr>
            <w:tcW w:w="2131" w:type="dxa"/>
            <w:tcPrChange w:id="4568" w:author="Yunchuan Yang/PHY Research &amp; Standard Lab /SRC-Beijing/Staff Engineer/Samsung Electronics" w:date="2022-10-14T23:32:00Z">
              <w:tcPr>
                <w:tcW w:w="1617" w:type="dxa"/>
              </w:tcPr>
            </w:tcPrChange>
          </w:tcPr>
          <w:p w14:paraId="153F092D" w14:textId="77777777" w:rsidR="00EF451F" w:rsidRPr="00931575" w:rsidRDefault="00EF451F" w:rsidP="009C397C">
            <w:pPr>
              <w:pStyle w:val="TAH"/>
            </w:pPr>
            <w:r w:rsidRPr="00931575">
              <w:rPr>
                <w:rFonts w:hint="eastAsia"/>
              </w:rPr>
              <w:t>Delay resolution</w:t>
            </w:r>
          </w:p>
        </w:tc>
      </w:tr>
      <w:tr w:rsidR="00EF451F" w:rsidRPr="00931575" w14:paraId="2105669F" w14:textId="77777777" w:rsidTr="009C397C">
        <w:trPr>
          <w:cantSplit/>
          <w:trHeight w:val="191"/>
          <w:jc w:val="center"/>
          <w:trPrChange w:id="4569" w:author="Yunchuan Yang/PHY Research &amp; Standard Lab /SRC-Beijing/Staff Engineer/Samsung Electronics" w:date="2022-10-14T23:32:00Z">
            <w:trPr>
              <w:cantSplit/>
              <w:jc w:val="center"/>
            </w:trPr>
          </w:trPrChange>
        </w:trPr>
        <w:tc>
          <w:tcPr>
            <w:tcW w:w="937" w:type="dxa"/>
            <w:tcPrChange w:id="4570" w:author="Yunchuan Yang/PHY Research &amp; Standard Lab /SRC-Beijing/Staff Engineer/Samsung Electronics" w:date="2022-10-14T23:32:00Z">
              <w:tcPr>
                <w:tcW w:w="877" w:type="dxa"/>
              </w:tcPr>
            </w:tcPrChange>
          </w:tcPr>
          <w:p w14:paraId="46EB62DF" w14:textId="77777777" w:rsidR="00EF451F" w:rsidRPr="00931575" w:rsidRDefault="00EF451F" w:rsidP="009C397C">
            <w:pPr>
              <w:pStyle w:val="TAC"/>
            </w:pPr>
            <w:r w:rsidRPr="00931575">
              <w:t>TDLA30</w:t>
            </w:r>
          </w:p>
        </w:tc>
        <w:tc>
          <w:tcPr>
            <w:tcW w:w="1408" w:type="dxa"/>
            <w:tcPrChange w:id="4571" w:author="Yunchuan Yang/PHY Research &amp; Standard Lab /SRC-Beijing/Staff Engineer/Samsung Electronics" w:date="2022-10-14T23:32:00Z">
              <w:tcPr>
                <w:tcW w:w="1317" w:type="dxa"/>
              </w:tcPr>
            </w:tcPrChange>
          </w:tcPr>
          <w:p w14:paraId="4F3CDACE" w14:textId="77777777" w:rsidR="00EF451F" w:rsidRPr="00931575" w:rsidRDefault="00EF451F" w:rsidP="009C397C">
            <w:pPr>
              <w:pStyle w:val="TAC"/>
            </w:pPr>
            <w:r w:rsidRPr="00931575">
              <w:t>12</w:t>
            </w:r>
          </w:p>
        </w:tc>
        <w:tc>
          <w:tcPr>
            <w:tcW w:w="1429" w:type="dxa"/>
            <w:tcPrChange w:id="4572" w:author="Yunchuan Yang/PHY Research &amp; Standard Lab /SRC-Beijing/Staff Engineer/Samsung Electronics" w:date="2022-10-14T23:32:00Z">
              <w:tcPr>
                <w:tcW w:w="1337" w:type="dxa"/>
              </w:tcPr>
            </w:tcPrChange>
          </w:tcPr>
          <w:p w14:paraId="6CA2E9D9" w14:textId="77777777" w:rsidR="00EF451F" w:rsidRPr="00931575" w:rsidRDefault="00EF451F" w:rsidP="009C397C">
            <w:pPr>
              <w:pStyle w:val="TAC"/>
            </w:pPr>
            <w:r w:rsidRPr="00931575">
              <w:t>30 ns</w:t>
            </w:r>
          </w:p>
        </w:tc>
        <w:tc>
          <w:tcPr>
            <w:tcW w:w="3334" w:type="dxa"/>
            <w:tcPrChange w:id="4573" w:author="Yunchuan Yang/PHY Research &amp; Standard Lab /SRC-Beijing/Staff Engineer/Samsung Electronics" w:date="2022-10-14T23:32:00Z">
              <w:tcPr>
                <w:tcW w:w="3118" w:type="dxa"/>
              </w:tcPr>
            </w:tcPrChange>
          </w:tcPr>
          <w:p w14:paraId="40F221F1" w14:textId="77777777" w:rsidR="00EF451F" w:rsidRPr="00931575" w:rsidRDefault="00EF451F" w:rsidP="009C397C">
            <w:pPr>
              <w:pStyle w:val="TAC"/>
            </w:pPr>
            <w:r w:rsidRPr="00931575">
              <w:t>290 ns</w:t>
            </w:r>
          </w:p>
        </w:tc>
        <w:tc>
          <w:tcPr>
            <w:tcW w:w="2131" w:type="dxa"/>
            <w:tcPrChange w:id="4574" w:author="Yunchuan Yang/PHY Research &amp; Standard Lab /SRC-Beijing/Staff Engineer/Samsung Electronics" w:date="2022-10-14T23:32:00Z">
              <w:tcPr>
                <w:tcW w:w="1617" w:type="dxa"/>
              </w:tcPr>
            </w:tcPrChange>
          </w:tcPr>
          <w:p w14:paraId="240CFAFC" w14:textId="77777777" w:rsidR="00EF451F" w:rsidRPr="00931575" w:rsidRDefault="00EF451F" w:rsidP="009C397C">
            <w:pPr>
              <w:pStyle w:val="TAC"/>
            </w:pPr>
            <w:r w:rsidRPr="00931575">
              <w:rPr>
                <w:rFonts w:hint="eastAsia"/>
              </w:rPr>
              <w:t>5 ns</w:t>
            </w:r>
          </w:p>
        </w:tc>
      </w:tr>
      <w:tr w:rsidR="00EF451F" w:rsidRPr="00931575" w14:paraId="51CE86D7" w14:textId="77777777" w:rsidTr="009C397C">
        <w:trPr>
          <w:cantSplit/>
          <w:trHeight w:val="191"/>
          <w:jc w:val="center"/>
          <w:ins w:id="4575" w:author="Yunchuan Yang/PHY Research &amp; Standard Lab /SRC-Beijing/Staff Engineer/Samsung Electronics" w:date="2022-10-14T23:32:00Z"/>
          <w:trPrChange w:id="4576" w:author="Yunchuan Yang/PHY Research &amp; Standard Lab /SRC-Beijing/Staff Engineer/Samsung Electronics" w:date="2022-10-14T23:32:00Z">
            <w:trPr>
              <w:cantSplit/>
              <w:jc w:val="center"/>
            </w:trPr>
          </w:trPrChange>
        </w:trPr>
        <w:tc>
          <w:tcPr>
            <w:tcW w:w="937" w:type="dxa"/>
            <w:tcPrChange w:id="4577" w:author="Yunchuan Yang/PHY Research &amp; Standard Lab /SRC-Beijing/Staff Engineer/Samsung Electronics" w:date="2022-10-14T23:32:00Z">
              <w:tcPr>
                <w:tcW w:w="877" w:type="dxa"/>
              </w:tcPr>
            </w:tcPrChange>
          </w:tcPr>
          <w:p w14:paraId="673EA9C4" w14:textId="77777777" w:rsidR="00EF451F" w:rsidRPr="00931575" w:rsidRDefault="00EF451F" w:rsidP="009C397C">
            <w:pPr>
              <w:pStyle w:val="TAC"/>
              <w:rPr>
                <w:ins w:id="4578" w:author="Yunchuan Yang/PHY Research &amp; Standard Lab /SRC-Beijing/Staff Engineer/Samsung Electronics" w:date="2022-10-14T23:32:00Z"/>
              </w:rPr>
            </w:pPr>
            <w:ins w:id="4579" w:author="Yunchuan Yang/PHY Research &amp; Standard Lab /SRC-Beijing/Staff Engineer/Samsung Electronics" w:date="2022-10-14T23:32:00Z">
              <w:r w:rsidRPr="00931575">
                <w:t>TDLA</w:t>
              </w:r>
              <w:r>
                <w:t>1</w:t>
              </w:r>
              <w:r w:rsidRPr="00931575">
                <w:t>0</w:t>
              </w:r>
            </w:ins>
          </w:p>
        </w:tc>
        <w:tc>
          <w:tcPr>
            <w:tcW w:w="1408" w:type="dxa"/>
            <w:tcPrChange w:id="4580" w:author="Yunchuan Yang/PHY Research &amp; Standard Lab /SRC-Beijing/Staff Engineer/Samsung Electronics" w:date="2022-10-14T23:32:00Z">
              <w:tcPr>
                <w:tcW w:w="1317" w:type="dxa"/>
              </w:tcPr>
            </w:tcPrChange>
          </w:tcPr>
          <w:p w14:paraId="6A03B365" w14:textId="77777777" w:rsidR="00EF451F" w:rsidRPr="00931575" w:rsidRDefault="00EF451F" w:rsidP="009C397C">
            <w:pPr>
              <w:pStyle w:val="TAC"/>
              <w:rPr>
                <w:ins w:id="4581" w:author="Yunchuan Yang/PHY Research &amp; Standard Lab /SRC-Beijing/Staff Engineer/Samsung Electronics" w:date="2022-10-14T23:32:00Z"/>
              </w:rPr>
            </w:pPr>
            <w:ins w:id="4582" w:author="Yunchuan Yang/PHY Research &amp; Standard Lab /SRC-Beijing/Staff Engineer/Samsung Electronics" w:date="2022-10-14T23:32:00Z">
              <w:r w:rsidRPr="00931575">
                <w:t>1</w:t>
              </w:r>
              <w:r>
                <w:t>6</w:t>
              </w:r>
            </w:ins>
          </w:p>
        </w:tc>
        <w:tc>
          <w:tcPr>
            <w:tcW w:w="1429" w:type="dxa"/>
            <w:tcPrChange w:id="4583" w:author="Yunchuan Yang/PHY Research &amp; Standard Lab /SRC-Beijing/Staff Engineer/Samsung Electronics" w:date="2022-10-14T23:32:00Z">
              <w:tcPr>
                <w:tcW w:w="1337" w:type="dxa"/>
              </w:tcPr>
            </w:tcPrChange>
          </w:tcPr>
          <w:p w14:paraId="2B0618D0" w14:textId="77777777" w:rsidR="00EF451F" w:rsidRPr="00931575" w:rsidRDefault="00EF451F" w:rsidP="009C397C">
            <w:pPr>
              <w:pStyle w:val="TAC"/>
              <w:rPr>
                <w:ins w:id="4584" w:author="Yunchuan Yang/PHY Research &amp; Standard Lab /SRC-Beijing/Staff Engineer/Samsung Electronics" w:date="2022-10-14T23:32:00Z"/>
              </w:rPr>
            </w:pPr>
            <w:ins w:id="4585" w:author="Yunchuan Yang/PHY Research &amp; Standard Lab /SRC-Beijing/Staff Engineer/Samsung Electronics" w:date="2022-10-14T23:32:00Z">
              <w:r>
                <w:t>1</w:t>
              </w:r>
              <w:r w:rsidRPr="00931575">
                <w:t>0 ns</w:t>
              </w:r>
            </w:ins>
          </w:p>
        </w:tc>
        <w:tc>
          <w:tcPr>
            <w:tcW w:w="3334" w:type="dxa"/>
            <w:tcPrChange w:id="4586" w:author="Yunchuan Yang/PHY Research &amp; Standard Lab /SRC-Beijing/Staff Engineer/Samsung Electronics" w:date="2022-10-14T23:32:00Z">
              <w:tcPr>
                <w:tcW w:w="3118" w:type="dxa"/>
              </w:tcPr>
            </w:tcPrChange>
          </w:tcPr>
          <w:p w14:paraId="23F2A55A" w14:textId="77777777" w:rsidR="00EF451F" w:rsidRPr="00931575" w:rsidRDefault="00EF451F" w:rsidP="009C397C">
            <w:pPr>
              <w:pStyle w:val="TAC"/>
              <w:rPr>
                <w:ins w:id="4587" w:author="Yunchuan Yang/PHY Research &amp; Standard Lab /SRC-Beijing/Staff Engineer/Samsung Electronics" w:date="2022-10-14T23:32:00Z"/>
              </w:rPr>
            </w:pPr>
            <w:ins w:id="4588" w:author="Yunchuan Yang/PHY Research &amp; Standard Lab /SRC-Beijing/Staff Engineer/Samsung Electronics" w:date="2022-10-14T23:32:00Z">
              <w:r>
                <w:t>96</w:t>
              </w:r>
              <w:r w:rsidRPr="00931575">
                <w:t xml:space="preserve"> ns</w:t>
              </w:r>
            </w:ins>
          </w:p>
        </w:tc>
        <w:tc>
          <w:tcPr>
            <w:tcW w:w="2131" w:type="dxa"/>
            <w:tcPrChange w:id="4589" w:author="Yunchuan Yang/PHY Research &amp; Standard Lab /SRC-Beijing/Staff Engineer/Samsung Electronics" w:date="2022-10-14T23:32:00Z">
              <w:tcPr>
                <w:tcW w:w="1617" w:type="dxa"/>
              </w:tcPr>
            </w:tcPrChange>
          </w:tcPr>
          <w:p w14:paraId="2EBE339B" w14:textId="77777777" w:rsidR="00EF451F" w:rsidRPr="00931575" w:rsidRDefault="00EF451F" w:rsidP="009C397C">
            <w:pPr>
              <w:pStyle w:val="TAC"/>
              <w:rPr>
                <w:ins w:id="4590" w:author="Yunchuan Yang/PHY Research &amp; Standard Lab /SRC-Beijing/Staff Engineer/Samsung Electronics" w:date="2022-10-14T23:32:00Z"/>
              </w:rPr>
            </w:pPr>
            <w:ins w:id="4591" w:author="Yunchuan Yang/PHY Research &amp; Standard Lab /SRC-Beijing/Staff Engineer/Samsung Electronics" w:date="2022-10-14T23:32:00Z">
              <w:r>
                <w:t>2</w:t>
              </w:r>
              <w:r w:rsidRPr="00931575">
                <w:rPr>
                  <w:rFonts w:hint="eastAsia"/>
                </w:rPr>
                <w:t xml:space="preserve"> ns</w:t>
              </w:r>
            </w:ins>
          </w:p>
        </w:tc>
      </w:tr>
      <w:tr w:rsidR="00EF451F" w:rsidRPr="00931575" w14:paraId="256E5C82" w14:textId="77777777" w:rsidTr="009C397C">
        <w:trPr>
          <w:cantSplit/>
          <w:trHeight w:val="213"/>
          <w:jc w:val="center"/>
          <w:ins w:id="4592" w:author="Yunchuan Yang/PHY Research &amp; Standard Lab /SRC-Beijing/Staff Engineer/Samsung Electronics" w:date="2022-10-14T23:32:00Z"/>
          <w:trPrChange w:id="4593" w:author="Yunchuan Yang/PHY Research &amp; Standard Lab /SRC-Beijing/Staff Engineer/Samsung Electronics" w:date="2022-10-14T23:32:00Z">
            <w:trPr>
              <w:cantSplit/>
              <w:jc w:val="center"/>
            </w:trPr>
          </w:trPrChange>
        </w:trPr>
        <w:tc>
          <w:tcPr>
            <w:tcW w:w="937" w:type="dxa"/>
            <w:tcPrChange w:id="4594" w:author="Yunchuan Yang/PHY Research &amp; Standard Lab /SRC-Beijing/Staff Engineer/Samsung Electronics" w:date="2022-10-14T23:32:00Z">
              <w:tcPr>
                <w:tcW w:w="877" w:type="dxa"/>
              </w:tcPr>
            </w:tcPrChange>
          </w:tcPr>
          <w:p w14:paraId="7B17D585" w14:textId="77777777" w:rsidR="00EF451F" w:rsidRPr="00931575" w:rsidRDefault="00EF451F" w:rsidP="009C397C">
            <w:pPr>
              <w:pStyle w:val="TAC"/>
              <w:rPr>
                <w:ins w:id="4595" w:author="Yunchuan Yang/PHY Research &amp; Standard Lab /SRC-Beijing/Staff Engineer/Samsung Electronics" w:date="2022-10-14T23:32:00Z"/>
              </w:rPr>
            </w:pPr>
            <w:ins w:id="4596" w:author="Yunchuan Yang/PHY Research &amp; Standard Lab /SRC-Beijing/Staff Engineer/Samsung Electronics" w:date="2022-10-14T23:32:00Z">
              <w:r>
                <w:rPr>
                  <w:rFonts w:hint="eastAsia"/>
                  <w:lang w:eastAsia="zh-CN"/>
                </w:rPr>
                <w:t>T</w:t>
              </w:r>
              <w:r>
                <w:rPr>
                  <w:lang w:eastAsia="zh-CN"/>
                </w:rPr>
                <w:t>DLD10</w:t>
              </w:r>
            </w:ins>
          </w:p>
        </w:tc>
        <w:tc>
          <w:tcPr>
            <w:tcW w:w="1408" w:type="dxa"/>
            <w:tcPrChange w:id="4597" w:author="Yunchuan Yang/PHY Research &amp; Standard Lab /SRC-Beijing/Staff Engineer/Samsung Electronics" w:date="2022-10-14T23:32:00Z">
              <w:tcPr>
                <w:tcW w:w="1317" w:type="dxa"/>
              </w:tcPr>
            </w:tcPrChange>
          </w:tcPr>
          <w:p w14:paraId="5C675357" w14:textId="77777777" w:rsidR="00EF451F" w:rsidRPr="00931575" w:rsidRDefault="00EF451F" w:rsidP="009C397C">
            <w:pPr>
              <w:pStyle w:val="TAC"/>
              <w:rPr>
                <w:ins w:id="4598" w:author="Yunchuan Yang/PHY Research &amp; Standard Lab /SRC-Beijing/Staff Engineer/Samsung Electronics" w:date="2022-10-14T23:32:00Z"/>
              </w:rPr>
            </w:pPr>
            <w:ins w:id="4599" w:author="Yunchuan Yang/PHY Research &amp; Standard Lab /SRC-Beijing/Staff Engineer/Samsung Electronics" w:date="2022-10-14T23:32:00Z">
              <w:r>
                <w:rPr>
                  <w:rFonts w:hint="eastAsia"/>
                  <w:lang w:eastAsia="zh-CN"/>
                </w:rPr>
                <w:t>1</w:t>
              </w:r>
              <w:r>
                <w:rPr>
                  <w:lang w:eastAsia="zh-CN"/>
                </w:rPr>
                <w:t>0</w:t>
              </w:r>
            </w:ins>
          </w:p>
        </w:tc>
        <w:tc>
          <w:tcPr>
            <w:tcW w:w="1429" w:type="dxa"/>
            <w:tcPrChange w:id="4600" w:author="Yunchuan Yang/PHY Research &amp; Standard Lab /SRC-Beijing/Staff Engineer/Samsung Electronics" w:date="2022-10-14T23:32:00Z">
              <w:tcPr>
                <w:tcW w:w="1337" w:type="dxa"/>
              </w:tcPr>
            </w:tcPrChange>
          </w:tcPr>
          <w:p w14:paraId="02F50C8C" w14:textId="77777777" w:rsidR="00EF451F" w:rsidRPr="00931575" w:rsidRDefault="00EF451F" w:rsidP="009C397C">
            <w:pPr>
              <w:pStyle w:val="TAC"/>
              <w:rPr>
                <w:ins w:id="4601" w:author="Yunchuan Yang/PHY Research &amp; Standard Lab /SRC-Beijing/Staff Engineer/Samsung Electronics" w:date="2022-10-14T23:32:00Z"/>
              </w:rPr>
            </w:pPr>
            <w:ins w:id="4602" w:author="Yunchuan Yang/PHY Research &amp; Standard Lab /SRC-Beijing/Staff Engineer/Samsung Electronics" w:date="2022-10-14T23:32:00Z">
              <w:r>
                <w:rPr>
                  <w:rFonts w:hint="eastAsia"/>
                  <w:lang w:eastAsia="zh-CN"/>
                </w:rPr>
                <w:t>1</w:t>
              </w:r>
              <w:r>
                <w:rPr>
                  <w:lang w:eastAsia="zh-CN"/>
                </w:rPr>
                <w:t>0 ns</w:t>
              </w:r>
            </w:ins>
          </w:p>
        </w:tc>
        <w:tc>
          <w:tcPr>
            <w:tcW w:w="3334" w:type="dxa"/>
            <w:tcPrChange w:id="4603" w:author="Yunchuan Yang/PHY Research &amp; Standard Lab /SRC-Beijing/Staff Engineer/Samsung Electronics" w:date="2022-10-14T23:32:00Z">
              <w:tcPr>
                <w:tcW w:w="3118" w:type="dxa"/>
              </w:tcPr>
            </w:tcPrChange>
          </w:tcPr>
          <w:p w14:paraId="0DEF0578" w14:textId="77777777" w:rsidR="00EF451F" w:rsidRPr="00931575" w:rsidRDefault="00EF451F" w:rsidP="009C397C">
            <w:pPr>
              <w:pStyle w:val="TAC"/>
              <w:rPr>
                <w:ins w:id="4604" w:author="Yunchuan Yang/PHY Research &amp; Standard Lab /SRC-Beijing/Staff Engineer/Samsung Electronics" w:date="2022-10-14T23:32:00Z"/>
              </w:rPr>
            </w:pPr>
            <w:ins w:id="4605" w:author="Yunchuan Yang/PHY Research &amp; Standard Lab /SRC-Beijing/Staff Engineer/Samsung Electronics" w:date="2022-10-14T23:32:00Z">
              <w:r>
                <w:rPr>
                  <w:rFonts w:hint="eastAsia"/>
                  <w:lang w:eastAsia="zh-CN"/>
                </w:rPr>
                <w:t>1</w:t>
              </w:r>
              <w:r>
                <w:rPr>
                  <w:lang w:eastAsia="zh-CN"/>
                </w:rPr>
                <w:t>26 ns</w:t>
              </w:r>
            </w:ins>
          </w:p>
        </w:tc>
        <w:tc>
          <w:tcPr>
            <w:tcW w:w="2131" w:type="dxa"/>
            <w:tcPrChange w:id="4606" w:author="Yunchuan Yang/PHY Research &amp; Standard Lab /SRC-Beijing/Staff Engineer/Samsung Electronics" w:date="2022-10-14T23:32:00Z">
              <w:tcPr>
                <w:tcW w:w="1617" w:type="dxa"/>
              </w:tcPr>
            </w:tcPrChange>
          </w:tcPr>
          <w:p w14:paraId="25B17F53" w14:textId="77777777" w:rsidR="00EF451F" w:rsidRPr="00931575" w:rsidRDefault="00EF451F" w:rsidP="009C397C">
            <w:pPr>
              <w:pStyle w:val="TAC"/>
              <w:rPr>
                <w:ins w:id="4607" w:author="Yunchuan Yang/PHY Research &amp; Standard Lab /SRC-Beijing/Staff Engineer/Samsung Electronics" w:date="2022-10-14T23:32:00Z"/>
              </w:rPr>
            </w:pPr>
            <w:ins w:id="4608" w:author="Yunchuan Yang/PHY Research &amp; Standard Lab /SRC-Beijing/Staff Engineer/Samsung Electronics" w:date="2022-10-14T23:32:00Z">
              <w:r>
                <w:rPr>
                  <w:rFonts w:hint="eastAsia"/>
                  <w:lang w:eastAsia="zh-CN"/>
                </w:rPr>
                <w:t>2</w:t>
              </w:r>
              <w:r>
                <w:rPr>
                  <w:lang w:eastAsia="zh-CN"/>
                </w:rPr>
                <w:t xml:space="preserve"> ns</w:t>
              </w:r>
            </w:ins>
          </w:p>
        </w:tc>
      </w:tr>
      <w:tr w:rsidR="00EF451F" w:rsidRPr="00931575" w14:paraId="4E4AEB12" w14:textId="77777777" w:rsidTr="009C397C">
        <w:trPr>
          <w:cantSplit/>
          <w:trHeight w:val="287"/>
          <w:jc w:val="center"/>
          <w:ins w:id="4609" w:author="Yunchuan Yang/PHY Research &amp; Standard Lab /SRC-Beijing/Staff Engineer/Samsung Electronics" w:date="2022-10-14T23:32:00Z"/>
          <w:trPrChange w:id="4610" w:author="Yunchuan Yang/PHY Research &amp; Standard Lab /SRC-Beijing/Staff Engineer/Samsung Electronics" w:date="2022-10-14T23:32:00Z">
            <w:trPr>
              <w:cantSplit/>
              <w:jc w:val="center"/>
            </w:trPr>
          </w:trPrChange>
        </w:trPr>
        <w:tc>
          <w:tcPr>
            <w:tcW w:w="937" w:type="dxa"/>
            <w:tcPrChange w:id="4611" w:author="Yunchuan Yang/PHY Research &amp; Standard Lab /SRC-Beijing/Staff Engineer/Samsung Electronics" w:date="2022-10-14T23:32:00Z">
              <w:tcPr>
                <w:tcW w:w="877" w:type="dxa"/>
              </w:tcPr>
            </w:tcPrChange>
          </w:tcPr>
          <w:p w14:paraId="15DFBA66" w14:textId="77777777" w:rsidR="00EF451F" w:rsidRPr="00931575" w:rsidRDefault="00EF451F" w:rsidP="009C397C">
            <w:pPr>
              <w:pStyle w:val="TAC"/>
              <w:rPr>
                <w:ins w:id="4612" w:author="Yunchuan Yang/PHY Research &amp; Standard Lab /SRC-Beijing/Staff Engineer/Samsung Electronics" w:date="2022-10-14T23:32:00Z"/>
              </w:rPr>
            </w:pPr>
            <w:ins w:id="4613" w:author="Yunchuan Yang/PHY Research &amp; Standard Lab /SRC-Beijing/Staff Engineer/Samsung Electronics" w:date="2022-10-14T23:32:00Z">
              <w:r>
                <w:rPr>
                  <w:rFonts w:hint="eastAsia"/>
                  <w:lang w:eastAsia="zh-CN"/>
                </w:rPr>
                <w:t>T</w:t>
              </w:r>
              <w:r>
                <w:rPr>
                  <w:lang w:eastAsia="zh-CN"/>
                </w:rPr>
                <w:t>DLD30</w:t>
              </w:r>
            </w:ins>
          </w:p>
        </w:tc>
        <w:tc>
          <w:tcPr>
            <w:tcW w:w="1408" w:type="dxa"/>
            <w:tcPrChange w:id="4614" w:author="Yunchuan Yang/PHY Research &amp; Standard Lab /SRC-Beijing/Staff Engineer/Samsung Electronics" w:date="2022-10-14T23:32:00Z">
              <w:tcPr>
                <w:tcW w:w="1317" w:type="dxa"/>
              </w:tcPr>
            </w:tcPrChange>
          </w:tcPr>
          <w:p w14:paraId="42FEA65C" w14:textId="77777777" w:rsidR="00EF451F" w:rsidRPr="00931575" w:rsidRDefault="00EF451F" w:rsidP="009C397C">
            <w:pPr>
              <w:pStyle w:val="TAC"/>
              <w:rPr>
                <w:ins w:id="4615" w:author="Yunchuan Yang/PHY Research &amp; Standard Lab /SRC-Beijing/Staff Engineer/Samsung Electronics" w:date="2022-10-14T23:32:00Z"/>
              </w:rPr>
            </w:pPr>
            <w:ins w:id="4616" w:author="Yunchuan Yang/PHY Research &amp; Standard Lab /SRC-Beijing/Staff Engineer/Samsung Electronics" w:date="2022-10-14T23:32:00Z">
              <w:r>
                <w:rPr>
                  <w:rFonts w:hint="eastAsia"/>
                  <w:lang w:eastAsia="zh-CN"/>
                </w:rPr>
                <w:t>1</w:t>
              </w:r>
              <w:r>
                <w:rPr>
                  <w:lang w:eastAsia="zh-CN"/>
                </w:rPr>
                <w:t>0</w:t>
              </w:r>
            </w:ins>
          </w:p>
        </w:tc>
        <w:tc>
          <w:tcPr>
            <w:tcW w:w="1429" w:type="dxa"/>
            <w:tcPrChange w:id="4617" w:author="Yunchuan Yang/PHY Research &amp; Standard Lab /SRC-Beijing/Staff Engineer/Samsung Electronics" w:date="2022-10-14T23:32:00Z">
              <w:tcPr>
                <w:tcW w:w="1337" w:type="dxa"/>
              </w:tcPr>
            </w:tcPrChange>
          </w:tcPr>
          <w:p w14:paraId="3E40DFF4" w14:textId="77777777" w:rsidR="00EF451F" w:rsidRPr="00931575" w:rsidRDefault="00EF451F" w:rsidP="009C397C">
            <w:pPr>
              <w:pStyle w:val="TAC"/>
              <w:rPr>
                <w:ins w:id="4618" w:author="Yunchuan Yang/PHY Research &amp; Standard Lab /SRC-Beijing/Staff Engineer/Samsung Electronics" w:date="2022-10-14T23:32:00Z"/>
              </w:rPr>
            </w:pPr>
            <w:ins w:id="4619" w:author="Yunchuan Yang/PHY Research &amp; Standard Lab /SRC-Beijing/Staff Engineer/Samsung Electronics" w:date="2022-10-14T23:32:00Z">
              <w:r>
                <w:rPr>
                  <w:rFonts w:hint="eastAsia"/>
                  <w:lang w:eastAsia="zh-CN"/>
                </w:rPr>
                <w:t>3</w:t>
              </w:r>
              <w:r>
                <w:rPr>
                  <w:lang w:eastAsia="zh-CN"/>
                </w:rPr>
                <w:t>0 ns</w:t>
              </w:r>
            </w:ins>
          </w:p>
        </w:tc>
        <w:tc>
          <w:tcPr>
            <w:tcW w:w="3334" w:type="dxa"/>
            <w:tcPrChange w:id="4620" w:author="Yunchuan Yang/PHY Research &amp; Standard Lab /SRC-Beijing/Staff Engineer/Samsung Electronics" w:date="2022-10-14T23:32:00Z">
              <w:tcPr>
                <w:tcW w:w="3118" w:type="dxa"/>
              </w:tcPr>
            </w:tcPrChange>
          </w:tcPr>
          <w:p w14:paraId="59DC66E2" w14:textId="77777777" w:rsidR="00EF451F" w:rsidRPr="00931575" w:rsidRDefault="00EF451F" w:rsidP="009C397C">
            <w:pPr>
              <w:pStyle w:val="TAC"/>
              <w:rPr>
                <w:ins w:id="4621" w:author="Yunchuan Yang/PHY Research &amp; Standard Lab /SRC-Beijing/Staff Engineer/Samsung Electronics" w:date="2022-10-14T23:32:00Z"/>
              </w:rPr>
            </w:pPr>
            <w:ins w:id="4622" w:author="Yunchuan Yang/PHY Research &amp; Standard Lab /SRC-Beijing/Staff Engineer/Samsung Electronics" w:date="2022-10-14T23:32:00Z">
              <w:r>
                <w:rPr>
                  <w:rFonts w:hint="eastAsia"/>
                  <w:lang w:eastAsia="zh-CN"/>
                </w:rPr>
                <w:t>3</w:t>
              </w:r>
              <w:r>
                <w:rPr>
                  <w:lang w:eastAsia="zh-CN"/>
                </w:rPr>
                <w:t>75 ns</w:t>
              </w:r>
            </w:ins>
          </w:p>
        </w:tc>
        <w:tc>
          <w:tcPr>
            <w:tcW w:w="2131" w:type="dxa"/>
            <w:tcPrChange w:id="4623" w:author="Yunchuan Yang/PHY Research &amp; Standard Lab /SRC-Beijing/Staff Engineer/Samsung Electronics" w:date="2022-10-14T23:32:00Z">
              <w:tcPr>
                <w:tcW w:w="1617" w:type="dxa"/>
              </w:tcPr>
            </w:tcPrChange>
          </w:tcPr>
          <w:p w14:paraId="7763E4BC" w14:textId="77777777" w:rsidR="00EF451F" w:rsidRPr="00931575" w:rsidRDefault="00EF451F" w:rsidP="009C397C">
            <w:pPr>
              <w:pStyle w:val="TAC"/>
              <w:rPr>
                <w:ins w:id="4624" w:author="Yunchuan Yang/PHY Research &amp; Standard Lab /SRC-Beijing/Staff Engineer/Samsung Electronics" w:date="2022-10-14T23:32:00Z"/>
              </w:rPr>
            </w:pPr>
            <w:ins w:id="4625" w:author="Yunchuan Yang/PHY Research &amp; Standard Lab /SRC-Beijing/Staff Engineer/Samsung Electronics" w:date="2022-10-14T23:32:00Z">
              <w:r>
                <w:rPr>
                  <w:rFonts w:hint="eastAsia"/>
                  <w:lang w:eastAsia="zh-CN"/>
                </w:rPr>
                <w:t>5</w:t>
              </w:r>
              <w:r>
                <w:rPr>
                  <w:lang w:eastAsia="zh-CN"/>
                </w:rPr>
                <w:t xml:space="preserve"> ns</w:t>
              </w:r>
            </w:ins>
          </w:p>
        </w:tc>
      </w:tr>
    </w:tbl>
    <w:p w14:paraId="2B28E53C" w14:textId="77777777" w:rsidR="00EF451F" w:rsidRPr="00931575" w:rsidRDefault="00EF451F" w:rsidP="00EF451F"/>
    <w:p w14:paraId="5AEF0483" w14:textId="77777777" w:rsidR="00EF451F" w:rsidRPr="00931575" w:rsidRDefault="00EF451F" w:rsidP="00EF451F">
      <w:pPr>
        <w:pStyle w:val="TH"/>
      </w:pPr>
      <w:r w:rsidRPr="00931575">
        <w:rPr>
          <w:lang w:eastAsia="x-none"/>
        </w:rPr>
        <w:t>Table J.2.1.2-</w:t>
      </w:r>
      <w:r w:rsidRPr="00931575">
        <w:t>2:</w:t>
      </w:r>
      <w:r w:rsidRPr="00931575">
        <w:rPr>
          <w:lang w:eastAsia="x-none"/>
        </w:rPr>
        <w:t xml:space="preserve"> </w:t>
      </w:r>
      <w:r w:rsidRPr="00931575">
        <w:t>TDLA30 (DS = 30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EF451F" w:rsidRPr="00931575" w14:paraId="4AD0480D" w14:textId="77777777" w:rsidTr="009C397C">
        <w:trPr>
          <w:cantSplit/>
          <w:jc w:val="center"/>
        </w:trPr>
        <w:tc>
          <w:tcPr>
            <w:tcW w:w="687" w:type="dxa"/>
            <w:shd w:val="clear" w:color="auto" w:fill="auto"/>
          </w:tcPr>
          <w:p w14:paraId="1E8D0E01" w14:textId="77777777" w:rsidR="00EF451F" w:rsidRPr="00931575" w:rsidRDefault="00EF451F" w:rsidP="009C397C">
            <w:pPr>
              <w:pStyle w:val="TAH"/>
              <w:rPr>
                <w:lang w:val="en-CA"/>
              </w:rPr>
            </w:pPr>
            <w:r w:rsidRPr="00931575">
              <w:rPr>
                <w:rFonts w:hint="eastAsia"/>
                <w:lang w:val="en-CA"/>
              </w:rPr>
              <w:t>Tap #</w:t>
            </w:r>
          </w:p>
        </w:tc>
        <w:tc>
          <w:tcPr>
            <w:tcW w:w="1077" w:type="dxa"/>
            <w:shd w:val="clear" w:color="auto" w:fill="auto"/>
          </w:tcPr>
          <w:p w14:paraId="245EEBDF" w14:textId="77777777" w:rsidR="00EF451F" w:rsidRPr="00931575" w:rsidRDefault="00EF451F" w:rsidP="009C397C">
            <w:pPr>
              <w:pStyle w:val="TAH"/>
              <w:rPr>
                <w:lang w:val="en-CA"/>
              </w:rPr>
            </w:pPr>
            <w:r w:rsidRPr="00931575">
              <w:rPr>
                <w:lang w:val="en-CA"/>
              </w:rPr>
              <w:t>D</w:t>
            </w:r>
            <w:r w:rsidRPr="00931575">
              <w:rPr>
                <w:rFonts w:hint="eastAsia"/>
                <w:lang w:val="en-CA"/>
              </w:rPr>
              <w:t xml:space="preserve">elay </w:t>
            </w:r>
            <w:r w:rsidRPr="00931575">
              <w:rPr>
                <w:lang w:val="en-CA"/>
              </w:rPr>
              <w:t>(</w:t>
            </w:r>
            <w:r w:rsidRPr="00931575">
              <w:rPr>
                <w:rFonts w:hint="eastAsia"/>
                <w:lang w:val="en-CA"/>
              </w:rPr>
              <w:t>ns</w:t>
            </w:r>
            <w:r w:rsidRPr="00931575">
              <w:rPr>
                <w:lang w:val="en-CA"/>
              </w:rPr>
              <w:t>]</w:t>
            </w:r>
          </w:p>
        </w:tc>
        <w:tc>
          <w:tcPr>
            <w:tcW w:w="1167" w:type="dxa"/>
            <w:shd w:val="clear" w:color="auto" w:fill="auto"/>
          </w:tcPr>
          <w:p w14:paraId="688B83A1" w14:textId="77777777" w:rsidR="00EF451F" w:rsidRPr="00931575" w:rsidRDefault="00EF451F" w:rsidP="009C397C">
            <w:pPr>
              <w:pStyle w:val="TAH"/>
              <w:rPr>
                <w:lang w:val="en-CA"/>
              </w:rPr>
            </w:pPr>
            <w:r w:rsidRPr="00931575">
              <w:rPr>
                <w:lang w:val="en-CA"/>
              </w:rPr>
              <w:t>P</w:t>
            </w:r>
            <w:r w:rsidRPr="00931575">
              <w:rPr>
                <w:rFonts w:hint="eastAsia"/>
                <w:lang w:val="en-CA"/>
              </w:rPr>
              <w:t>ower (dB)</w:t>
            </w:r>
          </w:p>
        </w:tc>
        <w:tc>
          <w:tcPr>
            <w:tcW w:w="1846" w:type="dxa"/>
            <w:tcBorders>
              <w:bottom w:val="single" w:sz="4" w:space="0" w:color="auto"/>
            </w:tcBorders>
            <w:shd w:val="clear" w:color="auto" w:fill="auto"/>
          </w:tcPr>
          <w:p w14:paraId="4B45AB7A" w14:textId="77777777" w:rsidR="00EF451F" w:rsidRPr="00931575" w:rsidRDefault="00EF451F" w:rsidP="009C397C">
            <w:pPr>
              <w:pStyle w:val="TAH"/>
              <w:rPr>
                <w:lang w:val="en-CA"/>
              </w:rPr>
            </w:pPr>
            <w:r w:rsidRPr="00931575">
              <w:rPr>
                <w:rFonts w:hint="eastAsia"/>
                <w:lang w:val="en-CA"/>
              </w:rPr>
              <w:t>Fading distribution</w:t>
            </w:r>
          </w:p>
        </w:tc>
      </w:tr>
      <w:tr w:rsidR="00EF451F" w:rsidRPr="00931575" w14:paraId="47A06F5B" w14:textId="77777777" w:rsidTr="009C397C">
        <w:trPr>
          <w:cantSplit/>
          <w:jc w:val="center"/>
        </w:trPr>
        <w:tc>
          <w:tcPr>
            <w:tcW w:w="687" w:type="dxa"/>
          </w:tcPr>
          <w:p w14:paraId="336907AB" w14:textId="77777777" w:rsidR="00EF451F" w:rsidRPr="00931575" w:rsidRDefault="00EF451F" w:rsidP="009C397C">
            <w:pPr>
              <w:pStyle w:val="TAC"/>
              <w:rPr>
                <w:lang w:val="en-CA"/>
              </w:rPr>
            </w:pPr>
            <w:r w:rsidRPr="00931575">
              <w:rPr>
                <w:rFonts w:hint="eastAsia"/>
                <w:lang w:val="en-CA"/>
              </w:rPr>
              <w:t>1</w:t>
            </w:r>
          </w:p>
        </w:tc>
        <w:tc>
          <w:tcPr>
            <w:tcW w:w="1077" w:type="dxa"/>
          </w:tcPr>
          <w:p w14:paraId="5F580901" w14:textId="77777777" w:rsidR="00EF451F" w:rsidRPr="00931575" w:rsidRDefault="00EF451F" w:rsidP="009C397C">
            <w:pPr>
              <w:pStyle w:val="TAC"/>
              <w:rPr>
                <w:lang w:val="en-CA"/>
              </w:rPr>
            </w:pPr>
            <w:r w:rsidRPr="00931575">
              <w:rPr>
                <w:rFonts w:hint="eastAsia"/>
                <w:lang w:val="en-CA"/>
              </w:rPr>
              <w:t>0</w:t>
            </w:r>
          </w:p>
        </w:tc>
        <w:tc>
          <w:tcPr>
            <w:tcW w:w="1167" w:type="dxa"/>
          </w:tcPr>
          <w:p w14:paraId="4F5E5C0E" w14:textId="77777777" w:rsidR="00EF451F" w:rsidRPr="00931575" w:rsidRDefault="00EF451F" w:rsidP="009C397C">
            <w:pPr>
              <w:pStyle w:val="TAC"/>
              <w:rPr>
                <w:lang w:val="en-CA"/>
              </w:rPr>
            </w:pPr>
            <w:r w:rsidRPr="00931575">
              <w:rPr>
                <w:rFonts w:hint="eastAsia"/>
                <w:lang w:val="en-CA"/>
              </w:rPr>
              <w:t>-</w:t>
            </w:r>
            <w:r w:rsidRPr="00931575">
              <w:rPr>
                <w:lang w:val="en-CA"/>
              </w:rPr>
              <w:t>15.5</w:t>
            </w:r>
          </w:p>
        </w:tc>
        <w:tc>
          <w:tcPr>
            <w:tcW w:w="1846" w:type="dxa"/>
            <w:tcBorders>
              <w:bottom w:val="nil"/>
            </w:tcBorders>
            <w:shd w:val="clear" w:color="auto" w:fill="auto"/>
          </w:tcPr>
          <w:p w14:paraId="71FE661E" w14:textId="77777777" w:rsidR="00EF451F" w:rsidRPr="00931575" w:rsidRDefault="00EF451F" w:rsidP="009C397C">
            <w:pPr>
              <w:pStyle w:val="TAC"/>
              <w:rPr>
                <w:lang w:val="en-CA"/>
              </w:rPr>
            </w:pPr>
            <w:r w:rsidRPr="00931575">
              <w:rPr>
                <w:rFonts w:hint="eastAsia"/>
                <w:lang w:val="en-CA"/>
              </w:rPr>
              <w:t>Rayleigh</w:t>
            </w:r>
          </w:p>
        </w:tc>
      </w:tr>
      <w:tr w:rsidR="00EF451F" w:rsidRPr="00931575" w14:paraId="39826EE3" w14:textId="77777777" w:rsidTr="009C397C">
        <w:trPr>
          <w:cantSplit/>
          <w:jc w:val="center"/>
        </w:trPr>
        <w:tc>
          <w:tcPr>
            <w:tcW w:w="687" w:type="dxa"/>
          </w:tcPr>
          <w:p w14:paraId="70DCC39B" w14:textId="77777777" w:rsidR="00EF451F" w:rsidRPr="00931575" w:rsidRDefault="00EF451F" w:rsidP="009C397C">
            <w:pPr>
              <w:pStyle w:val="TAC"/>
              <w:rPr>
                <w:lang w:val="en-CA"/>
              </w:rPr>
            </w:pPr>
            <w:r w:rsidRPr="00931575">
              <w:rPr>
                <w:rFonts w:hint="eastAsia"/>
                <w:lang w:val="en-CA"/>
              </w:rPr>
              <w:t>2</w:t>
            </w:r>
          </w:p>
        </w:tc>
        <w:tc>
          <w:tcPr>
            <w:tcW w:w="1077" w:type="dxa"/>
          </w:tcPr>
          <w:p w14:paraId="6049116F" w14:textId="77777777" w:rsidR="00EF451F" w:rsidRPr="00931575" w:rsidRDefault="00EF451F" w:rsidP="009C397C">
            <w:pPr>
              <w:pStyle w:val="TAC"/>
              <w:rPr>
                <w:lang w:val="en-CA"/>
              </w:rPr>
            </w:pPr>
            <w:r w:rsidRPr="00931575">
              <w:rPr>
                <w:rFonts w:hint="eastAsia"/>
                <w:lang w:val="en-CA"/>
              </w:rPr>
              <w:t>10</w:t>
            </w:r>
          </w:p>
        </w:tc>
        <w:tc>
          <w:tcPr>
            <w:tcW w:w="1167" w:type="dxa"/>
          </w:tcPr>
          <w:p w14:paraId="6E2EC08A" w14:textId="77777777" w:rsidR="00EF451F" w:rsidRPr="00931575" w:rsidRDefault="00EF451F" w:rsidP="009C397C">
            <w:pPr>
              <w:pStyle w:val="TAC"/>
              <w:rPr>
                <w:lang w:val="en-CA"/>
              </w:rPr>
            </w:pPr>
            <w:r w:rsidRPr="00931575">
              <w:rPr>
                <w:lang w:val="en-CA"/>
              </w:rPr>
              <w:t>0</w:t>
            </w:r>
          </w:p>
        </w:tc>
        <w:tc>
          <w:tcPr>
            <w:tcW w:w="1846" w:type="dxa"/>
            <w:tcBorders>
              <w:top w:val="nil"/>
              <w:bottom w:val="nil"/>
            </w:tcBorders>
            <w:shd w:val="clear" w:color="auto" w:fill="auto"/>
          </w:tcPr>
          <w:p w14:paraId="129D5995" w14:textId="77777777" w:rsidR="00EF451F" w:rsidRPr="00931575" w:rsidRDefault="00EF451F" w:rsidP="009C397C">
            <w:pPr>
              <w:pStyle w:val="TAC"/>
              <w:rPr>
                <w:lang w:val="en-CA"/>
              </w:rPr>
            </w:pPr>
          </w:p>
        </w:tc>
      </w:tr>
      <w:tr w:rsidR="00EF451F" w:rsidRPr="00931575" w14:paraId="24DF49AD" w14:textId="77777777" w:rsidTr="009C397C">
        <w:trPr>
          <w:cantSplit/>
          <w:jc w:val="center"/>
        </w:trPr>
        <w:tc>
          <w:tcPr>
            <w:tcW w:w="687" w:type="dxa"/>
          </w:tcPr>
          <w:p w14:paraId="5BE4D86C" w14:textId="77777777" w:rsidR="00EF451F" w:rsidRPr="00931575" w:rsidRDefault="00EF451F" w:rsidP="009C397C">
            <w:pPr>
              <w:pStyle w:val="TAC"/>
              <w:rPr>
                <w:lang w:val="en-CA"/>
              </w:rPr>
            </w:pPr>
            <w:r w:rsidRPr="00931575">
              <w:rPr>
                <w:rFonts w:hint="eastAsia"/>
                <w:lang w:val="en-CA"/>
              </w:rPr>
              <w:t>3</w:t>
            </w:r>
          </w:p>
        </w:tc>
        <w:tc>
          <w:tcPr>
            <w:tcW w:w="1077" w:type="dxa"/>
          </w:tcPr>
          <w:p w14:paraId="754F9EE4" w14:textId="77777777" w:rsidR="00EF451F" w:rsidRPr="00931575" w:rsidRDefault="00EF451F" w:rsidP="009C397C">
            <w:pPr>
              <w:pStyle w:val="TAC"/>
              <w:rPr>
                <w:lang w:val="en-CA"/>
              </w:rPr>
            </w:pPr>
            <w:r w:rsidRPr="00931575">
              <w:rPr>
                <w:rFonts w:hint="eastAsia"/>
                <w:lang w:val="en-CA"/>
              </w:rPr>
              <w:t>15</w:t>
            </w:r>
          </w:p>
        </w:tc>
        <w:tc>
          <w:tcPr>
            <w:tcW w:w="1167" w:type="dxa"/>
          </w:tcPr>
          <w:p w14:paraId="0A8F941B" w14:textId="77777777" w:rsidR="00EF451F" w:rsidRPr="00931575" w:rsidRDefault="00EF451F" w:rsidP="009C397C">
            <w:pPr>
              <w:pStyle w:val="TAC"/>
              <w:rPr>
                <w:lang w:val="en-CA"/>
              </w:rPr>
            </w:pPr>
            <w:r w:rsidRPr="00931575">
              <w:rPr>
                <w:rFonts w:hint="eastAsia"/>
                <w:lang w:val="en-CA"/>
              </w:rPr>
              <w:t>-</w:t>
            </w:r>
            <w:r w:rsidRPr="00931575">
              <w:rPr>
                <w:lang w:val="en-CA"/>
              </w:rPr>
              <w:t>5.1</w:t>
            </w:r>
          </w:p>
        </w:tc>
        <w:tc>
          <w:tcPr>
            <w:tcW w:w="1846" w:type="dxa"/>
            <w:tcBorders>
              <w:top w:val="nil"/>
              <w:bottom w:val="nil"/>
            </w:tcBorders>
            <w:shd w:val="clear" w:color="auto" w:fill="auto"/>
          </w:tcPr>
          <w:p w14:paraId="41318C47" w14:textId="77777777" w:rsidR="00EF451F" w:rsidRPr="00931575" w:rsidRDefault="00EF451F" w:rsidP="009C397C">
            <w:pPr>
              <w:pStyle w:val="TAC"/>
              <w:rPr>
                <w:lang w:val="en-CA"/>
              </w:rPr>
            </w:pPr>
          </w:p>
        </w:tc>
      </w:tr>
      <w:tr w:rsidR="00EF451F" w:rsidRPr="00931575" w14:paraId="56FE1CC7" w14:textId="77777777" w:rsidTr="009C397C">
        <w:trPr>
          <w:cantSplit/>
          <w:jc w:val="center"/>
        </w:trPr>
        <w:tc>
          <w:tcPr>
            <w:tcW w:w="687" w:type="dxa"/>
          </w:tcPr>
          <w:p w14:paraId="251A2912" w14:textId="77777777" w:rsidR="00EF451F" w:rsidRPr="00931575" w:rsidRDefault="00EF451F" w:rsidP="009C397C">
            <w:pPr>
              <w:pStyle w:val="TAC"/>
              <w:rPr>
                <w:lang w:val="en-CA"/>
              </w:rPr>
            </w:pPr>
            <w:r w:rsidRPr="00931575">
              <w:rPr>
                <w:rFonts w:hint="eastAsia"/>
                <w:lang w:val="en-CA"/>
              </w:rPr>
              <w:t>4</w:t>
            </w:r>
          </w:p>
        </w:tc>
        <w:tc>
          <w:tcPr>
            <w:tcW w:w="1077" w:type="dxa"/>
          </w:tcPr>
          <w:p w14:paraId="77A66C5B" w14:textId="77777777" w:rsidR="00EF451F" w:rsidRPr="00931575" w:rsidRDefault="00EF451F" w:rsidP="009C397C">
            <w:pPr>
              <w:pStyle w:val="TAC"/>
              <w:rPr>
                <w:lang w:val="en-CA"/>
              </w:rPr>
            </w:pPr>
            <w:r w:rsidRPr="00931575">
              <w:rPr>
                <w:rFonts w:hint="eastAsia"/>
                <w:lang w:val="en-CA"/>
              </w:rPr>
              <w:t>20</w:t>
            </w:r>
          </w:p>
        </w:tc>
        <w:tc>
          <w:tcPr>
            <w:tcW w:w="1167" w:type="dxa"/>
          </w:tcPr>
          <w:p w14:paraId="4697D093" w14:textId="77777777" w:rsidR="00EF451F" w:rsidRPr="00931575" w:rsidRDefault="00EF451F" w:rsidP="009C397C">
            <w:pPr>
              <w:pStyle w:val="TAC"/>
              <w:rPr>
                <w:lang w:val="en-CA"/>
              </w:rPr>
            </w:pPr>
            <w:r w:rsidRPr="00931575">
              <w:rPr>
                <w:rFonts w:hint="eastAsia"/>
                <w:lang w:val="en-CA"/>
              </w:rPr>
              <w:t>-</w:t>
            </w:r>
            <w:r w:rsidRPr="00931575">
              <w:rPr>
                <w:lang w:val="en-CA"/>
              </w:rPr>
              <w:t>5.1</w:t>
            </w:r>
          </w:p>
        </w:tc>
        <w:tc>
          <w:tcPr>
            <w:tcW w:w="1846" w:type="dxa"/>
            <w:tcBorders>
              <w:top w:val="nil"/>
              <w:bottom w:val="nil"/>
            </w:tcBorders>
            <w:shd w:val="clear" w:color="auto" w:fill="auto"/>
          </w:tcPr>
          <w:p w14:paraId="4929786F" w14:textId="77777777" w:rsidR="00EF451F" w:rsidRPr="00931575" w:rsidRDefault="00EF451F" w:rsidP="009C397C">
            <w:pPr>
              <w:pStyle w:val="TAC"/>
              <w:rPr>
                <w:lang w:val="en-CA"/>
              </w:rPr>
            </w:pPr>
          </w:p>
        </w:tc>
      </w:tr>
      <w:tr w:rsidR="00EF451F" w:rsidRPr="00931575" w14:paraId="61DF8620" w14:textId="77777777" w:rsidTr="009C397C">
        <w:trPr>
          <w:cantSplit/>
          <w:jc w:val="center"/>
        </w:trPr>
        <w:tc>
          <w:tcPr>
            <w:tcW w:w="687" w:type="dxa"/>
          </w:tcPr>
          <w:p w14:paraId="6DA2F20E" w14:textId="77777777" w:rsidR="00EF451F" w:rsidRPr="00931575" w:rsidRDefault="00EF451F" w:rsidP="009C397C">
            <w:pPr>
              <w:pStyle w:val="TAC"/>
              <w:rPr>
                <w:lang w:val="en-CA"/>
              </w:rPr>
            </w:pPr>
            <w:r w:rsidRPr="00931575">
              <w:rPr>
                <w:rFonts w:hint="eastAsia"/>
                <w:lang w:val="en-CA"/>
              </w:rPr>
              <w:t>5</w:t>
            </w:r>
          </w:p>
        </w:tc>
        <w:tc>
          <w:tcPr>
            <w:tcW w:w="1077" w:type="dxa"/>
          </w:tcPr>
          <w:p w14:paraId="1F2CF547" w14:textId="77777777" w:rsidR="00EF451F" w:rsidRPr="00931575" w:rsidRDefault="00EF451F" w:rsidP="009C397C">
            <w:pPr>
              <w:pStyle w:val="TAC"/>
              <w:rPr>
                <w:lang w:val="en-CA"/>
              </w:rPr>
            </w:pPr>
            <w:r w:rsidRPr="00931575">
              <w:rPr>
                <w:rFonts w:hint="eastAsia"/>
                <w:lang w:val="en-CA"/>
              </w:rPr>
              <w:t>25</w:t>
            </w:r>
          </w:p>
        </w:tc>
        <w:tc>
          <w:tcPr>
            <w:tcW w:w="1167" w:type="dxa"/>
          </w:tcPr>
          <w:p w14:paraId="1ACA77BE" w14:textId="77777777" w:rsidR="00EF451F" w:rsidRPr="00931575" w:rsidRDefault="00EF451F" w:rsidP="009C397C">
            <w:pPr>
              <w:pStyle w:val="TAC"/>
              <w:rPr>
                <w:lang w:val="en-CA"/>
              </w:rPr>
            </w:pPr>
            <w:r w:rsidRPr="00931575">
              <w:rPr>
                <w:rFonts w:hint="eastAsia"/>
                <w:lang w:val="en-CA"/>
              </w:rPr>
              <w:t>-</w:t>
            </w:r>
            <w:r w:rsidRPr="00931575">
              <w:rPr>
                <w:lang w:val="en-CA"/>
              </w:rPr>
              <w:t>9.6</w:t>
            </w:r>
          </w:p>
        </w:tc>
        <w:tc>
          <w:tcPr>
            <w:tcW w:w="1846" w:type="dxa"/>
            <w:tcBorders>
              <w:top w:val="nil"/>
              <w:bottom w:val="nil"/>
            </w:tcBorders>
            <w:shd w:val="clear" w:color="auto" w:fill="auto"/>
          </w:tcPr>
          <w:p w14:paraId="64606A6B" w14:textId="77777777" w:rsidR="00EF451F" w:rsidRPr="00931575" w:rsidRDefault="00EF451F" w:rsidP="009C397C">
            <w:pPr>
              <w:pStyle w:val="TAC"/>
              <w:rPr>
                <w:lang w:val="en-CA"/>
              </w:rPr>
            </w:pPr>
          </w:p>
        </w:tc>
      </w:tr>
      <w:tr w:rsidR="00EF451F" w:rsidRPr="00931575" w14:paraId="53042983" w14:textId="77777777" w:rsidTr="009C397C">
        <w:trPr>
          <w:cantSplit/>
          <w:jc w:val="center"/>
        </w:trPr>
        <w:tc>
          <w:tcPr>
            <w:tcW w:w="687" w:type="dxa"/>
          </w:tcPr>
          <w:p w14:paraId="5729721C" w14:textId="77777777" w:rsidR="00EF451F" w:rsidRPr="00931575" w:rsidRDefault="00EF451F" w:rsidP="009C397C">
            <w:pPr>
              <w:pStyle w:val="TAC"/>
              <w:rPr>
                <w:lang w:val="en-CA"/>
              </w:rPr>
            </w:pPr>
            <w:r w:rsidRPr="00931575">
              <w:rPr>
                <w:rFonts w:hint="eastAsia"/>
                <w:lang w:val="en-CA"/>
              </w:rPr>
              <w:t>6</w:t>
            </w:r>
          </w:p>
        </w:tc>
        <w:tc>
          <w:tcPr>
            <w:tcW w:w="1077" w:type="dxa"/>
          </w:tcPr>
          <w:p w14:paraId="6C0B7901" w14:textId="77777777" w:rsidR="00EF451F" w:rsidRPr="00931575" w:rsidRDefault="00EF451F" w:rsidP="009C397C">
            <w:pPr>
              <w:pStyle w:val="TAC"/>
              <w:rPr>
                <w:lang w:val="en-CA"/>
              </w:rPr>
            </w:pPr>
            <w:r w:rsidRPr="00931575">
              <w:rPr>
                <w:lang w:val="en-CA"/>
              </w:rPr>
              <w:t>50</w:t>
            </w:r>
          </w:p>
        </w:tc>
        <w:tc>
          <w:tcPr>
            <w:tcW w:w="1167" w:type="dxa"/>
          </w:tcPr>
          <w:p w14:paraId="0F2E1D98" w14:textId="77777777" w:rsidR="00EF451F" w:rsidRPr="00931575" w:rsidRDefault="00EF451F" w:rsidP="009C397C">
            <w:pPr>
              <w:pStyle w:val="TAC"/>
              <w:rPr>
                <w:lang w:val="en-CA"/>
              </w:rPr>
            </w:pPr>
            <w:r w:rsidRPr="00931575">
              <w:rPr>
                <w:rFonts w:hint="eastAsia"/>
                <w:lang w:val="en-CA"/>
              </w:rPr>
              <w:t>-</w:t>
            </w:r>
            <w:r w:rsidRPr="00931575">
              <w:rPr>
                <w:lang w:val="en-CA"/>
              </w:rPr>
              <w:t>8.2</w:t>
            </w:r>
          </w:p>
        </w:tc>
        <w:tc>
          <w:tcPr>
            <w:tcW w:w="1846" w:type="dxa"/>
            <w:tcBorders>
              <w:top w:val="nil"/>
              <w:bottom w:val="nil"/>
            </w:tcBorders>
            <w:shd w:val="clear" w:color="auto" w:fill="auto"/>
          </w:tcPr>
          <w:p w14:paraId="7731F801" w14:textId="77777777" w:rsidR="00EF451F" w:rsidRPr="00931575" w:rsidRDefault="00EF451F" w:rsidP="009C397C">
            <w:pPr>
              <w:pStyle w:val="TAC"/>
              <w:rPr>
                <w:lang w:val="en-CA"/>
              </w:rPr>
            </w:pPr>
          </w:p>
        </w:tc>
      </w:tr>
      <w:tr w:rsidR="00EF451F" w:rsidRPr="00931575" w14:paraId="42CC9B45" w14:textId="77777777" w:rsidTr="009C397C">
        <w:trPr>
          <w:cantSplit/>
          <w:jc w:val="center"/>
        </w:trPr>
        <w:tc>
          <w:tcPr>
            <w:tcW w:w="687" w:type="dxa"/>
          </w:tcPr>
          <w:p w14:paraId="61B956D6" w14:textId="77777777" w:rsidR="00EF451F" w:rsidRPr="00931575" w:rsidRDefault="00EF451F" w:rsidP="009C397C">
            <w:pPr>
              <w:pStyle w:val="TAC"/>
              <w:rPr>
                <w:lang w:val="en-CA"/>
              </w:rPr>
            </w:pPr>
            <w:r w:rsidRPr="00931575">
              <w:rPr>
                <w:rFonts w:hint="eastAsia"/>
                <w:lang w:val="en-CA"/>
              </w:rPr>
              <w:t>7</w:t>
            </w:r>
          </w:p>
        </w:tc>
        <w:tc>
          <w:tcPr>
            <w:tcW w:w="1077" w:type="dxa"/>
          </w:tcPr>
          <w:p w14:paraId="1E453E30" w14:textId="77777777" w:rsidR="00EF451F" w:rsidRPr="00931575" w:rsidRDefault="00EF451F" w:rsidP="009C397C">
            <w:pPr>
              <w:pStyle w:val="TAC"/>
              <w:rPr>
                <w:lang w:val="en-CA"/>
              </w:rPr>
            </w:pPr>
            <w:r w:rsidRPr="00931575">
              <w:rPr>
                <w:rFonts w:hint="eastAsia"/>
                <w:lang w:val="en-CA"/>
              </w:rPr>
              <w:t>65</w:t>
            </w:r>
          </w:p>
        </w:tc>
        <w:tc>
          <w:tcPr>
            <w:tcW w:w="1167" w:type="dxa"/>
          </w:tcPr>
          <w:p w14:paraId="616F873C" w14:textId="77777777" w:rsidR="00EF451F" w:rsidRPr="00931575" w:rsidRDefault="00EF451F" w:rsidP="009C397C">
            <w:pPr>
              <w:pStyle w:val="TAC"/>
              <w:rPr>
                <w:lang w:val="en-CA"/>
              </w:rPr>
            </w:pPr>
            <w:r w:rsidRPr="00931575">
              <w:rPr>
                <w:rFonts w:hint="eastAsia"/>
                <w:lang w:val="en-CA"/>
              </w:rPr>
              <w:t>-1</w:t>
            </w:r>
            <w:r w:rsidRPr="00931575">
              <w:rPr>
                <w:lang w:val="en-CA"/>
              </w:rPr>
              <w:t>3.1</w:t>
            </w:r>
          </w:p>
        </w:tc>
        <w:tc>
          <w:tcPr>
            <w:tcW w:w="1846" w:type="dxa"/>
            <w:tcBorders>
              <w:top w:val="nil"/>
              <w:bottom w:val="nil"/>
            </w:tcBorders>
            <w:shd w:val="clear" w:color="auto" w:fill="auto"/>
          </w:tcPr>
          <w:p w14:paraId="0EA3F3CC" w14:textId="77777777" w:rsidR="00EF451F" w:rsidRPr="00931575" w:rsidRDefault="00EF451F" w:rsidP="009C397C">
            <w:pPr>
              <w:pStyle w:val="TAC"/>
              <w:rPr>
                <w:lang w:val="en-CA"/>
              </w:rPr>
            </w:pPr>
          </w:p>
        </w:tc>
      </w:tr>
      <w:tr w:rsidR="00EF451F" w:rsidRPr="00931575" w14:paraId="7E377D88" w14:textId="77777777" w:rsidTr="009C397C">
        <w:trPr>
          <w:cantSplit/>
          <w:jc w:val="center"/>
        </w:trPr>
        <w:tc>
          <w:tcPr>
            <w:tcW w:w="687" w:type="dxa"/>
          </w:tcPr>
          <w:p w14:paraId="3E6D8ED1" w14:textId="77777777" w:rsidR="00EF451F" w:rsidRPr="00931575" w:rsidRDefault="00EF451F" w:rsidP="009C397C">
            <w:pPr>
              <w:pStyle w:val="TAC"/>
              <w:rPr>
                <w:lang w:val="en-CA"/>
              </w:rPr>
            </w:pPr>
            <w:r w:rsidRPr="00931575">
              <w:rPr>
                <w:lang w:val="en-CA"/>
              </w:rPr>
              <w:t xml:space="preserve"> </w:t>
            </w:r>
            <w:r w:rsidRPr="00931575">
              <w:rPr>
                <w:rFonts w:hint="eastAsia"/>
                <w:lang w:val="en-CA"/>
              </w:rPr>
              <w:t>8</w:t>
            </w:r>
          </w:p>
        </w:tc>
        <w:tc>
          <w:tcPr>
            <w:tcW w:w="1077" w:type="dxa"/>
          </w:tcPr>
          <w:p w14:paraId="0C0CBF39" w14:textId="77777777" w:rsidR="00EF451F" w:rsidRPr="00931575" w:rsidRDefault="00EF451F" w:rsidP="009C397C">
            <w:pPr>
              <w:pStyle w:val="TAC"/>
              <w:rPr>
                <w:lang w:val="en-CA"/>
              </w:rPr>
            </w:pPr>
            <w:r w:rsidRPr="00931575">
              <w:rPr>
                <w:rFonts w:hint="eastAsia"/>
                <w:lang w:val="en-CA"/>
              </w:rPr>
              <w:t>75</w:t>
            </w:r>
          </w:p>
        </w:tc>
        <w:tc>
          <w:tcPr>
            <w:tcW w:w="1167" w:type="dxa"/>
          </w:tcPr>
          <w:p w14:paraId="60109245" w14:textId="77777777" w:rsidR="00EF451F" w:rsidRPr="00931575" w:rsidRDefault="00EF451F" w:rsidP="009C397C">
            <w:pPr>
              <w:pStyle w:val="TAC"/>
              <w:rPr>
                <w:lang w:val="en-CA"/>
              </w:rPr>
            </w:pPr>
            <w:r w:rsidRPr="00931575">
              <w:rPr>
                <w:rFonts w:hint="eastAsia"/>
                <w:lang w:val="en-CA"/>
              </w:rPr>
              <w:t>-</w:t>
            </w:r>
            <w:r w:rsidRPr="00931575">
              <w:rPr>
                <w:lang w:val="en-CA"/>
              </w:rPr>
              <w:t>11.5</w:t>
            </w:r>
          </w:p>
        </w:tc>
        <w:tc>
          <w:tcPr>
            <w:tcW w:w="1846" w:type="dxa"/>
            <w:tcBorders>
              <w:top w:val="nil"/>
              <w:bottom w:val="nil"/>
            </w:tcBorders>
            <w:shd w:val="clear" w:color="auto" w:fill="auto"/>
          </w:tcPr>
          <w:p w14:paraId="76C8537B" w14:textId="77777777" w:rsidR="00EF451F" w:rsidRPr="00931575" w:rsidRDefault="00EF451F" w:rsidP="009C397C">
            <w:pPr>
              <w:pStyle w:val="TAC"/>
              <w:rPr>
                <w:lang w:val="en-CA"/>
              </w:rPr>
            </w:pPr>
          </w:p>
        </w:tc>
      </w:tr>
      <w:tr w:rsidR="00EF451F" w:rsidRPr="00931575" w14:paraId="32E97A81" w14:textId="77777777" w:rsidTr="009C397C">
        <w:trPr>
          <w:cantSplit/>
          <w:jc w:val="center"/>
        </w:trPr>
        <w:tc>
          <w:tcPr>
            <w:tcW w:w="687" w:type="dxa"/>
          </w:tcPr>
          <w:p w14:paraId="31D7C152" w14:textId="77777777" w:rsidR="00EF451F" w:rsidRPr="00931575" w:rsidRDefault="00EF451F" w:rsidP="009C397C">
            <w:pPr>
              <w:pStyle w:val="TAC"/>
              <w:rPr>
                <w:lang w:val="en-CA"/>
              </w:rPr>
            </w:pPr>
            <w:r w:rsidRPr="00931575">
              <w:rPr>
                <w:rFonts w:hint="eastAsia"/>
                <w:lang w:val="en-CA"/>
              </w:rPr>
              <w:t>9</w:t>
            </w:r>
          </w:p>
        </w:tc>
        <w:tc>
          <w:tcPr>
            <w:tcW w:w="1077" w:type="dxa"/>
          </w:tcPr>
          <w:p w14:paraId="3D202475" w14:textId="77777777" w:rsidR="00EF451F" w:rsidRPr="00931575" w:rsidRDefault="00EF451F" w:rsidP="009C397C">
            <w:pPr>
              <w:pStyle w:val="TAC"/>
              <w:rPr>
                <w:lang w:val="en-CA"/>
              </w:rPr>
            </w:pPr>
            <w:r w:rsidRPr="00931575">
              <w:rPr>
                <w:rFonts w:hint="eastAsia"/>
                <w:lang w:val="en-CA"/>
              </w:rPr>
              <w:t>105</w:t>
            </w:r>
          </w:p>
        </w:tc>
        <w:tc>
          <w:tcPr>
            <w:tcW w:w="1167" w:type="dxa"/>
          </w:tcPr>
          <w:p w14:paraId="152362CA" w14:textId="77777777" w:rsidR="00EF451F" w:rsidRPr="00931575" w:rsidRDefault="00EF451F" w:rsidP="009C397C">
            <w:pPr>
              <w:pStyle w:val="TAC"/>
              <w:rPr>
                <w:lang w:val="en-CA"/>
              </w:rPr>
            </w:pPr>
            <w:r w:rsidRPr="00931575">
              <w:rPr>
                <w:rFonts w:hint="eastAsia"/>
                <w:lang w:val="en-CA"/>
              </w:rPr>
              <w:t>-</w:t>
            </w:r>
            <w:r w:rsidRPr="00931575">
              <w:rPr>
                <w:lang w:val="en-CA"/>
              </w:rPr>
              <w:t>11.0</w:t>
            </w:r>
          </w:p>
        </w:tc>
        <w:tc>
          <w:tcPr>
            <w:tcW w:w="1846" w:type="dxa"/>
            <w:tcBorders>
              <w:top w:val="nil"/>
              <w:bottom w:val="nil"/>
            </w:tcBorders>
            <w:shd w:val="clear" w:color="auto" w:fill="auto"/>
          </w:tcPr>
          <w:p w14:paraId="0991A166" w14:textId="77777777" w:rsidR="00EF451F" w:rsidRPr="00931575" w:rsidRDefault="00EF451F" w:rsidP="009C397C">
            <w:pPr>
              <w:pStyle w:val="TAC"/>
              <w:rPr>
                <w:lang w:val="en-CA"/>
              </w:rPr>
            </w:pPr>
          </w:p>
        </w:tc>
      </w:tr>
      <w:tr w:rsidR="00EF451F" w:rsidRPr="00931575" w14:paraId="4462BDB2" w14:textId="77777777" w:rsidTr="009C397C">
        <w:trPr>
          <w:cantSplit/>
          <w:jc w:val="center"/>
        </w:trPr>
        <w:tc>
          <w:tcPr>
            <w:tcW w:w="687" w:type="dxa"/>
          </w:tcPr>
          <w:p w14:paraId="420D8666" w14:textId="77777777" w:rsidR="00EF451F" w:rsidRPr="00931575" w:rsidRDefault="00EF451F" w:rsidP="009C397C">
            <w:pPr>
              <w:pStyle w:val="TAC"/>
              <w:rPr>
                <w:lang w:val="en-CA"/>
              </w:rPr>
            </w:pPr>
            <w:r w:rsidRPr="00931575">
              <w:rPr>
                <w:rFonts w:hint="eastAsia"/>
                <w:lang w:val="en-CA"/>
              </w:rPr>
              <w:t>10</w:t>
            </w:r>
          </w:p>
        </w:tc>
        <w:tc>
          <w:tcPr>
            <w:tcW w:w="1077" w:type="dxa"/>
          </w:tcPr>
          <w:p w14:paraId="1BE9C13C" w14:textId="77777777" w:rsidR="00EF451F" w:rsidRPr="00931575" w:rsidRDefault="00EF451F" w:rsidP="009C397C">
            <w:pPr>
              <w:pStyle w:val="TAC"/>
              <w:rPr>
                <w:lang w:val="en-CA"/>
              </w:rPr>
            </w:pPr>
            <w:r w:rsidRPr="00931575">
              <w:rPr>
                <w:rFonts w:hint="eastAsia"/>
                <w:lang w:val="en-CA"/>
              </w:rPr>
              <w:t>135</w:t>
            </w:r>
          </w:p>
        </w:tc>
        <w:tc>
          <w:tcPr>
            <w:tcW w:w="1167" w:type="dxa"/>
          </w:tcPr>
          <w:p w14:paraId="71A6EDE4" w14:textId="77777777" w:rsidR="00EF451F" w:rsidRPr="00931575" w:rsidRDefault="00EF451F" w:rsidP="009C397C">
            <w:pPr>
              <w:pStyle w:val="TAC"/>
              <w:rPr>
                <w:lang w:val="en-CA"/>
              </w:rPr>
            </w:pPr>
            <w:r w:rsidRPr="00931575">
              <w:rPr>
                <w:rFonts w:hint="eastAsia"/>
                <w:lang w:val="en-CA"/>
              </w:rPr>
              <w:t>-1</w:t>
            </w:r>
            <w:r w:rsidRPr="00931575">
              <w:rPr>
                <w:lang w:val="en-CA"/>
              </w:rPr>
              <w:t>6.2</w:t>
            </w:r>
          </w:p>
        </w:tc>
        <w:tc>
          <w:tcPr>
            <w:tcW w:w="1846" w:type="dxa"/>
            <w:tcBorders>
              <w:top w:val="nil"/>
              <w:bottom w:val="nil"/>
            </w:tcBorders>
            <w:shd w:val="clear" w:color="auto" w:fill="auto"/>
          </w:tcPr>
          <w:p w14:paraId="2C012E87" w14:textId="77777777" w:rsidR="00EF451F" w:rsidRPr="00931575" w:rsidRDefault="00EF451F" w:rsidP="009C397C">
            <w:pPr>
              <w:pStyle w:val="TAC"/>
              <w:rPr>
                <w:lang w:val="en-CA"/>
              </w:rPr>
            </w:pPr>
          </w:p>
        </w:tc>
      </w:tr>
      <w:tr w:rsidR="00EF451F" w:rsidRPr="00931575" w14:paraId="3B1DC0B3" w14:textId="77777777" w:rsidTr="009C397C">
        <w:trPr>
          <w:cantSplit/>
          <w:jc w:val="center"/>
        </w:trPr>
        <w:tc>
          <w:tcPr>
            <w:tcW w:w="687" w:type="dxa"/>
          </w:tcPr>
          <w:p w14:paraId="1B14288A" w14:textId="77777777" w:rsidR="00EF451F" w:rsidRPr="00931575" w:rsidRDefault="00EF451F" w:rsidP="009C397C">
            <w:pPr>
              <w:pStyle w:val="TAC"/>
              <w:rPr>
                <w:lang w:val="en-CA"/>
              </w:rPr>
            </w:pPr>
            <w:r w:rsidRPr="00931575">
              <w:rPr>
                <w:rFonts w:hint="eastAsia"/>
                <w:lang w:val="en-CA"/>
              </w:rPr>
              <w:t>11</w:t>
            </w:r>
          </w:p>
        </w:tc>
        <w:tc>
          <w:tcPr>
            <w:tcW w:w="1077" w:type="dxa"/>
          </w:tcPr>
          <w:p w14:paraId="6F63E58F" w14:textId="77777777" w:rsidR="00EF451F" w:rsidRPr="00931575" w:rsidRDefault="00EF451F" w:rsidP="009C397C">
            <w:pPr>
              <w:pStyle w:val="TAC"/>
              <w:rPr>
                <w:lang w:val="en-CA"/>
              </w:rPr>
            </w:pPr>
            <w:r w:rsidRPr="00931575">
              <w:rPr>
                <w:rFonts w:hint="eastAsia"/>
                <w:lang w:val="en-CA"/>
              </w:rPr>
              <w:t>1</w:t>
            </w:r>
            <w:r w:rsidRPr="00931575">
              <w:rPr>
                <w:lang w:val="en-CA"/>
              </w:rPr>
              <w:t>50</w:t>
            </w:r>
          </w:p>
        </w:tc>
        <w:tc>
          <w:tcPr>
            <w:tcW w:w="1167" w:type="dxa"/>
          </w:tcPr>
          <w:p w14:paraId="666A9E53" w14:textId="77777777" w:rsidR="00EF451F" w:rsidRPr="00931575" w:rsidRDefault="00EF451F" w:rsidP="009C397C">
            <w:pPr>
              <w:pStyle w:val="TAC"/>
              <w:rPr>
                <w:lang w:val="en-CA"/>
              </w:rPr>
            </w:pPr>
            <w:r w:rsidRPr="00931575">
              <w:rPr>
                <w:rFonts w:hint="eastAsia"/>
                <w:lang w:val="en-CA"/>
              </w:rPr>
              <w:t>-</w:t>
            </w:r>
            <w:r w:rsidRPr="00931575">
              <w:rPr>
                <w:lang w:val="en-CA"/>
              </w:rPr>
              <w:t>16.6</w:t>
            </w:r>
          </w:p>
        </w:tc>
        <w:tc>
          <w:tcPr>
            <w:tcW w:w="1846" w:type="dxa"/>
            <w:tcBorders>
              <w:top w:val="nil"/>
              <w:bottom w:val="nil"/>
            </w:tcBorders>
            <w:shd w:val="clear" w:color="auto" w:fill="auto"/>
          </w:tcPr>
          <w:p w14:paraId="2348CE44" w14:textId="77777777" w:rsidR="00EF451F" w:rsidRPr="00931575" w:rsidRDefault="00EF451F" w:rsidP="009C397C">
            <w:pPr>
              <w:pStyle w:val="TAC"/>
              <w:rPr>
                <w:lang w:val="en-CA"/>
              </w:rPr>
            </w:pPr>
          </w:p>
        </w:tc>
      </w:tr>
      <w:tr w:rsidR="00EF451F" w:rsidRPr="00931575" w14:paraId="40A2B666" w14:textId="77777777" w:rsidTr="009C397C">
        <w:trPr>
          <w:cantSplit/>
          <w:jc w:val="center"/>
        </w:trPr>
        <w:tc>
          <w:tcPr>
            <w:tcW w:w="687" w:type="dxa"/>
          </w:tcPr>
          <w:p w14:paraId="7F765D21" w14:textId="77777777" w:rsidR="00EF451F" w:rsidRPr="00931575" w:rsidRDefault="00EF451F" w:rsidP="009C397C">
            <w:pPr>
              <w:pStyle w:val="TAC"/>
              <w:rPr>
                <w:lang w:val="en-CA"/>
              </w:rPr>
            </w:pPr>
            <w:r w:rsidRPr="00931575">
              <w:rPr>
                <w:rFonts w:hint="eastAsia"/>
                <w:lang w:val="en-CA"/>
              </w:rPr>
              <w:t>12</w:t>
            </w:r>
          </w:p>
        </w:tc>
        <w:tc>
          <w:tcPr>
            <w:tcW w:w="1077" w:type="dxa"/>
          </w:tcPr>
          <w:p w14:paraId="7ADFAD7A" w14:textId="77777777" w:rsidR="00EF451F" w:rsidRPr="00931575" w:rsidRDefault="00EF451F" w:rsidP="009C397C">
            <w:pPr>
              <w:pStyle w:val="TAC"/>
              <w:rPr>
                <w:lang w:val="en-CA"/>
              </w:rPr>
            </w:pPr>
            <w:r w:rsidRPr="00931575">
              <w:rPr>
                <w:rFonts w:hint="eastAsia"/>
                <w:lang w:val="en-CA"/>
              </w:rPr>
              <w:t>2</w:t>
            </w:r>
            <w:r w:rsidRPr="00931575">
              <w:rPr>
                <w:lang w:val="en-CA"/>
              </w:rPr>
              <w:t>90</w:t>
            </w:r>
          </w:p>
        </w:tc>
        <w:tc>
          <w:tcPr>
            <w:tcW w:w="1167" w:type="dxa"/>
          </w:tcPr>
          <w:p w14:paraId="720F1023" w14:textId="77777777" w:rsidR="00EF451F" w:rsidRPr="00931575" w:rsidRDefault="00EF451F" w:rsidP="009C397C">
            <w:pPr>
              <w:pStyle w:val="TAC"/>
              <w:rPr>
                <w:lang w:val="en-CA"/>
              </w:rPr>
            </w:pPr>
            <w:r w:rsidRPr="00931575">
              <w:rPr>
                <w:rFonts w:hint="eastAsia"/>
                <w:lang w:val="en-CA"/>
              </w:rPr>
              <w:t>-</w:t>
            </w:r>
            <w:r w:rsidRPr="00931575">
              <w:rPr>
                <w:lang w:val="en-CA"/>
              </w:rPr>
              <w:t>26.2</w:t>
            </w:r>
          </w:p>
        </w:tc>
        <w:tc>
          <w:tcPr>
            <w:tcW w:w="1846" w:type="dxa"/>
            <w:tcBorders>
              <w:top w:val="nil"/>
            </w:tcBorders>
            <w:shd w:val="clear" w:color="auto" w:fill="auto"/>
          </w:tcPr>
          <w:p w14:paraId="46EB016E" w14:textId="77777777" w:rsidR="00EF451F" w:rsidRPr="00931575" w:rsidRDefault="00EF451F" w:rsidP="009C397C">
            <w:pPr>
              <w:pStyle w:val="TAC"/>
              <w:rPr>
                <w:lang w:val="en-CA"/>
              </w:rPr>
            </w:pPr>
          </w:p>
        </w:tc>
      </w:tr>
    </w:tbl>
    <w:p w14:paraId="3D3C2DF0" w14:textId="77777777" w:rsidR="00EF451F" w:rsidRDefault="00EF451F" w:rsidP="00EF451F">
      <w:pPr>
        <w:rPr>
          <w:ins w:id="4626" w:author="Yunchuan Yang/PHY Research &amp; Standard Lab /SRC-Beijing/Staff Engineer/Samsung Electronics" w:date="2022-10-14T23:33:00Z"/>
        </w:rPr>
      </w:pPr>
    </w:p>
    <w:p w14:paraId="48BB2395" w14:textId="77777777" w:rsidR="00EF451F" w:rsidRPr="00931575" w:rsidRDefault="00EF451F" w:rsidP="00EF451F">
      <w:pPr>
        <w:pStyle w:val="TH"/>
        <w:rPr>
          <w:ins w:id="4627" w:author="Yunchuan Yang/PHY Research &amp; Standard Lab /SRC-Beijing/Staff Engineer/Samsung Electronics" w:date="2022-10-14T23:33:00Z"/>
        </w:rPr>
      </w:pPr>
      <w:ins w:id="4628" w:author="Yunchuan Yang/PHY Research &amp; Standard Lab /SRC-Beijing/Staff Engineer/Samsung Electronics" w:date="2022-10-14T23:33:00Z">
        <w:r w:rsidRPr="00931575">
          <w:rPr>
            <w:lang w:eastAsia="x-none"/>
          </w:rPr>
          <w:lastRenderedPageBreak/>
          <w:t>Table J.2.1.</w:t>
        </w:r>
      </w:ins>
      <w:ins w:id="4629" w:author="Yunchuan Yang/PHY Research &amp; Standard Lab /SRC-Beijing/Staff Engineer/Samsung Electronics" w:date="2022-10-14T23:34:00Z">
        <w:r>
          <w:rPr>
            <w:lang w:eastAsia="x-none"/>
          </w:rPr>
          <w:t>2</w:t>
        </w:r>
      </w:ins>
      <w:ins w:id="4630" w:author="Yunchuan Yang/PHY Research &amp; Standard Lab /SRC-Beijing/Staff Engineer/Samsung Electronics" w:date="2022-10-14T23:33:00Z">
        <w:r w:rsidRPr="00931575">
          <w:rPr>
            <w:lang w:eastAsia="x-none"/>
          </w:rPr>
          <w:t>-</w:t>
        </w:r>
      </w:ins>
      <w:ins w:id="4631" w:author="Yunchuan Yang/PHY Research &amp; Standard Lab /SRC-Beijing/Staff Engineer/Samsung Electronics" w:date="2022-10-14T23:34:00Z">
        <w:r>
          <w:t>3</w:t>
        </w:r>
      </w:ins>
      <w:ins w:id="4632" w:author="Yunchuan Yang/PHY Research &amp; Standard Lab /SRC-Beijing/Staff Engineer/Samsung Electronics" w:date="2022-10-14T23:33:00Z">
        <w:r w:rsidRPr="00931575">
          <w:t>:</w:t>
        </w:r>
        <w:r w:rsidRPr="00931575">
          <w:rPr>
            <w:lang w:eastAsia="x-none"/>
          </w:rPr>
          <w:t xml:space="preserve"> </w:t>
        </w:r>
        <w:r w:rsidRPr="00931575">
          <w:t>TDLA</w:t>
        </w:r>
        <w:r>
          <w:t>1</w:t>
        </w:r>
        <w:r w:rsidRPr="00931575">
          <w:t xml:space="preserve">0 (DS = </w:t>
        </w:r>
        <w:r>
          <w:t>1</w:t>
        </w:r>
        <w:r w:rsidRPr="00931575">
          <w:t>0 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EF451F" w:rsidRPr="00931575" w14:paraId="2AE68788" w14:textId="77777777" w:rsidTr="009C397C">
        <w:trPr>
          <w:cantSplit/>
          <w:jc w:val="center"/>
          <w:ins w:id="4633" w:author="Yunchuan Yang/PHY Research &amp; Standard Lab /SRC-Beijing/Staff Engineer/Samsung Electronics" w:date="2022-10-14T23:33:00Z"/>
        </w:trPr>
        <w:tc>
          <w:tcPr>
            <w:tcW w:w="687" w:type="dxa"/>
            <w:shd w:val="clear" w:color="auto" w:fill="auto"/>
          </w:tcPr>
          <w:p w14:paraId="4E50EB56" w14:textId="77777777" w:rsidR="00EF451F" w:rsidRPr="00931575" w:rsidRDefault="00EF451F" w:rsidP="009C397C">
            <w:pPr>
              <w:pStyle w:val="TAH"/>
              <w:rPr>
                <w:ins w:id="4634" w:author="Yunchuan Yang/PHY Research &amp; Standard Lab /SRC-Beijing/Staff Engineer/Samsung Electronics" w:date="2022-10-14T23:33:00Z"/>
                <w:lang w:val="en-CA"/>
              </w:rPr>
            </w:pPr>
            <w:ins w:id="4635" w:author="Yunchuan Yang/PHY Research &amp; Standard Lab /SRC-Beijing/Staff Engineer/Samsung Electronics" w:date="2022-10-14T23:33:00Z">
              <w:r w:rsidRPr="00931575">
                <w:rPr>
                  <w:rFonts w:hint="eastAsia"/>
                  <w:lang w:val="en-CA"/>
                </w:rPr>
                <w:t>Tap #</w:t>
              </w:r>
            </w:ins>
          </w:p>
        </w:tc>
        <w:tc>
          <w:tcPr>
            <w:tcW w:w="1077" w:type="dxa"/>
            <w:shd w:val="clear" w:color="auto" w:fill="auto"/>
          </w:tcPr>
          <w:p w14:paraId="116124C7" w14:textId="77777777" w:rsidR="00EF451F" w:rsidRPr="00931575" w:rsidRDefault="00EF451F" w:rsidP="009C397C">
            <w:pPr>
              <w:pStyle w:val="TAH"/>
              <w:rPr>
                <w:ins w:id="4636" w:author="Yunchuan Yang/PHY Research &amp; Standard Lab /SRC-Beijing/Staff Engineer/Samsung Electronics" w:date="2022-10-14T23:33:00Z"/>
                <w:lang w:val="en-CA"/>
              </w:rPr>
            </w:pPr>
            <w:ins w:id="4637" w:author="Yunchuan Yang/PHY Research &amp; Standard Lab /SRC-Beijing/Staff Engineer/Samsung Electronics" w:date="2022-10-14T23:33:00Z">
              <w:r w:rsidRPr="00931575">
                <w:rPr>
                  <w:lang w:val="en-CA"/>
                </w:rPr>
                <w:t>D</w:t>
              </w:r>
              <w:r w:rsidRPr="00931575">
                <w:rPr>
                  <w:rFonts w:hint="eastAsia"/>
                  <w:lang w:val="en-CA"/>
                </w:rPr>
                <w:t xml:space="preserve">elay </w:t>
              </w:r>
              <w:r w:rsidRPr="00931575">
                <w:rPr>
                  <w:lang w:val="en-CA"/>
                </w:rPr>
                <w:t>(</w:t>
              </w:r>
              <w:r w:rsidRPr="00931575">
                <w:rPr>
                  <w:rFonts w:hint="eastAsia"/>
                  <w:lang w:val="en-CA"/>
                </w:rPr>
                <w:t>ns</w:t>
              </w:r>
              <w:r w:rsidRPr="00931575">
                <w:rPr>
                  <w:lang w:val="en-CA"/>
                </w:rPr>
                <w:t>]</w:t>
              </w:r>
            </w:ins>
          </w:p>
        </w:tc>
        <w:tc>
          <w:tcPr>
            <w:tcW w:w="1167" w:type="dxa"/>
            <w:shd w:val="clear" w:color="auto" w:fill="auto"/>
          </w:tcPr>
          <w:p w14:paraId="56CC944C" w14:textId="77777777" w:rsidR="00EF451F" w:rsidRPr="00931575" w:rsidRDefault="00EF451F" w:rsidP="009C397C">
            <w:pPr>
              <w:pStyle w:val="TAH"/>
              <w:rPr>
                <w:ins w:id="4638" w:author="Yunchuan Yang/PHY Research &amp; Standard Lab /SRC-Beijing/Staff Engineer/Samsung Electronics" w:date="2022-10-14T23:33:00Z"/>
                <w:lang w:val="en-CA"/>
              </w:rPr>
            </w:pPr>
            <w:ins w:id="4639" w:author="Yunchuan Yang/PHY Research &amp; Standard Lab /SRC-Beijing/Staff Engineer/Samsung Electronics" w:date="2022-10-14T23:33:00Z">
              <w:r w:rsidRPr="00931575">
                <w:rPr>
                  <w:lang w:val="en-CA"/>
                </w:rPr>
                <w:t>P</w:t>
              </w:r>
              <w:r w:rsidRPr="00931575">
                <w:rPr>
                  <w:rFonts w:hint="eastAsia"/>
                  <w:lang w:val="en-CA"/>
                </w:rPr>
                <w:t>ower (dB)</w:t>
              </w:r>
            </w:ins>
          </w:p>
        </w:tc>
        <w:tc>
          <w:tcPr>
            <w:tcW w:w="1846" w:type="dxa"/>
            <w:tcBorders>
              <w:bottom w:val="single" w:sz="4" w:space="0" w:color="auto"/>
            </w:tcBorders>
            <w:shd w:val="clear" w:color="auto" w:fill="auto"/>
          </w:tcPr>
          <w:p w14:paraId="016215AF" w14:textId="77777777" w:rsidR="00EF451F" w:rsidRPr="00931575" w:rsidRDefault="00EF451F" w:rsidP="009C397C">
            <w:pPr>
              <w:pStyle w:val="TAH"/>
              <w:rPr>
                <w:ins w:id="4640" w:author="Yunchuan Yang/PHY Research &amp; Standard Lab /SRC-Beijing/Staff Engineer/Samsung Electronics" w:date="2022-10-14T23:33:00Z"/>
                <w:lang w:val="en-CA"/>
              </w:rPr>
            </w:pPr>
            <w:ins w:id="4641" w:author="Yunchuan Yang/PHY Research &amp; Standard Lab /SRC-Beijing/Staff Engineer/Samsung Electronics" w:date="2022-10-14T23:33:00Z">
              <w:r w:rsidRPr="00931575">
                <w:rPr>
                  <w:rFonts w:hint="eastAsia"/>
                  <w:lang w:val="en-CA"/>
                </w:rPr>
                <w:t>Fading distribution</w:t>
              </w:r>
            </w:ins>
          </w:p>
        </w:tc>
      </w:tr>
      <w:tr w:rsidR="00EF451F" w:rsidRPr="00931575" w14:paraId="2753285C" w14:textId="77777777" w:rsidTr="009C397C">
        <w:trPr>
          <w:cantSplit/>
          <w:jc w:val="center"/>
          <w:ins w:id="4642" w:author="Yunchuan Yang/PHY Research &amp; Standard Lab /SRC-Beijing/Staff Engineer/Samsung Electronics" w:date="2022-10-14T23:33:00Z"/>
        </w:trPr>
        <w:tc>
          <w:tcPr>
            <w:tcW w:w="687" w:type="dxa"/>
          </w:tcPr>
          <w:p w14:paraId="68EA45A5" w14:textId="77777777" w:rsidR="00EF451F" w:rsidRPr="00931575" w:rsidRDefault="00EF451F" w:rsidP="009C397C">
            <w:pPr>
              <w:pStyle w:val="TAC"/>
              <w:rPr>
                <w:ins w:id="4643" w:author="Yunchuan Yang/PHY Research &amp; Standard Lab /SRC-Beijing/Staff Engineer/Samsung Electronics" w:date="2022-10-14T23:33:00Z"/>
                <w:lang w:val="en-CA"/>
              </w:rPr>
            </w:pPr>
            <w:ins w:id="4644" w:author="Yunchuan Yang/PHY Research &amp; Standard Lab /SRC-Beijing/Staff Engineer/Samsung Electronics" w:date="2022-10-14T23:33:00Z">
              <w:r w:rsidRPr="00931575">
                <w:rPr>
                  <w:rFonts w:hint="eastAsia"/>
                  <w:lang w:val="en-CA"/>
                </w:rPr>
                <w:t>1</w:t>
              </w:r>
            </w:ins>
          </w:p>
        </w:tc>
        <w:tc>
          <w:tcPr>
            <w:tcW w:w="1077" w:type="dxa"/>
          </w:tcPr>
          <w:p w14:paraId="7E7EBD17" w14:textId="77777777" w:rsidR="00EF451F" w:rsidRPr="00931575" w:rsidRDefault="00EF451F" w:rsidP="009C397C">
            <w:pPr>
              <w:pStyle w:val="TAC"/>
              <w:rPr>
                <w:ins w:id="4645" w:author="Yunchuan Yang/PHY Research &amp; Standard Lab /SRC-Beijing/Staff Engineer/Samsung Electronics" w:date="2022-10-14T23:33:00Z"/>
                <w:lang w:val="en-CA"/>
              </w:rPr>
            </w:pPr>
            <w:ins w:id="4646" w:author="Yunchuan Yang/PHY Research &amp; Standard Lab /SRC-Beijing/Staff Engineer/Samsung Electronics" w:date="2022-10-14T23:33:00Z">
              <w:r>
                <w:rPr>
                  <w:rFonts w:ascii="Times New Roman" w:hAnsi="Times New Roman"/>
                  <w:color w:val="000000" w:themeColor="text1"/>
                  <w:kern w:val="24"/>
                  <w:szCs w:val="18"/>
                  <w:lang w:val="en-CA"/>
                </w:rPr>
                <w:t>0</w:t>
              </w:r>
            </w:ins>
          </w:p>
        </w:tc>
        <w:tc>
          <w:tcPr>
            <w:tcW w:w="1167" w:type="dxa"/>
          </w:tcPr>
          <w:p w14:paraId="5F292453" w14:textId="77777777" w:rsidR="00EF451F" w:rsidRPr="00931575" w:rsidRDefault="00EF451F" w:rsidP="009C397C">
            <w:pPr>
              <w:pStyle w:val="TAC"/>
              <w:rPr>
                <w:ins w:id="4647" w:author="Yunchuan Yang/PHY Research &amp; Standard Lab /SRC-Beijing/Staff Engineer/Samsung Electronics" w:date="2022-10-14T23:33:00Z"/>
                <w:lang w:val="en-CA"/>
              </w:rPr>
            </w:pPr>
            <w:ins w:id="4648" w:author="Yunchuan Yang/PHY Research &amp; Standard Lab /SRC-Beijing/Staff Engineer/Samsung Electronics" w:date="2022-10-14T23:33:00Z">
              <w:r>
                <w:rPr>
                  <w:rFonts w:ascii="Times New Roman" w:hAnsi="Times New Roman"/>
                  <w:color w:val="000000" w:themeColor="text1"/>
                  <w:kern w:val="24"/>
                  <w:szCs w:val="18"/>
                  <w:lang w:val="en-CA"/>
                </w:rPr>
                <w:t>-16.1</w:t>
              </w:r>
            </w:ins>
          </w:p>
        </w:tc>
        <w:tc>
          <w:tcPr>
            <w:tcW w:w="1846" w:type="dxa"/>
            <w:tcBorders>
              <w:bottom w:val="nil"/>
            </w:tcBorders>
            <w:shd w:val="clear" w:color="auto" w:fill="auto"/>
          </w:tcPr>
          <w:p w14:paraId="48635F7D" w14:textId="77777777" w:rsidR="00EF451F" w:rsidRPr="00931575" w:rsidRDefault="00EF451F" w:rsidP="009C397C">
            <w:pPr>
              <w:pStyle w:val="TAC"/>
              <w:rPr>
                <w:ins w:id="4649" w:author="Yunchuan Yang/PHY Research &amp; Standard Lab /SRC-Beijing/Staff Engineer/Samsung Electronics" w:date="2022-10-14T23:33:00Z"/>
                <w:lang w:val="en-CA"/>
              </w:rPr>
            </w:pPr>
            <w:ins w:id="4650" w:author="Yunchuan Yang/PHY Research &amp; Standard Lab /SRC-Beijing/Staff Engineer/Samsung Electronics" w:date="2022-10-14T23:33:00Z">
              <w:r w:rsidRPr="00931575">
                <w:rPr>
                  <w:rFonts w:hint="eastAsia"/>
                  <w:lang w:val="en-CA"/>
                </w:rPr>
                <w:t>Rayleigh</w:t>
              </w:r>
            </w:ins>
          </w:p>
        </w:tc>
      </w:tr>
      <w:tr w:rsidR="00EF451F" w:rsidRPr="00931575" w14:paraId="7E51C7B3" w14:textId="77777777" w:rsidTr="009C397C">
        <w:trPr>
          <w:cantSplit/>
          <w:jc w:val="center"/>
          <w:ins w:id="4651" w:author="Yunchuan Yang/PHY Research &amp; Standard Lab /SRC-Beijing/Staff Engineer/Samsung Electronics" w:date="2022-10-14T23:33:00Z"/>
        </w:trPr>
        <w:tc>
          <w:tcPr>
            <w:tcW w:w="687" w:type="dxa"/>
          </w:tcPr>
          <w:p w14:paraId="3C40251E" w14:textId="77777777" w:rsidR="00EF451F" w:rsidRPr="00931575" w:rsidRDefault="00EF451F" w:rsidP="009C397C">
            <w:pPr>
              <w:pStyle w:val="TAC"/>
              <w:rPr>
                <w:ins w:id="4652" w:author="Yunchuan Yang/PHY Research &amp; Standard Lab /SRC-Beijing/Staff Engineer/Samsung Electronics" w:date="2022-10-14T23:33:00Z"/>
                <w:lang w:val="en-CA"/>
              </w:rPr>
            </w:pPr>
            <w:ins w:id="4653" w:author="Yunchuan Yang/PHY Research &amp; Standard Lab /SRC-Beijing/Staff Engineer/Samsung Electronics" w:date="2022-10-14T23:33:00Z">
              <w:r w:rsidRPr="00931575">
                <w:rPr>
                  <w:rFonts w:hint="eastAsia"/>
                  <w:lang w:val="en-CA"/>
                </w:rPr>
                <w:t>2</w:t>
              </w:r>
            </w:ins>
          </w:p>
        </w:tc>
        <w:tc>
          <w:tcPr>
            <w:tcW w:w="1077" w:type="dxa"/>
          </w:tcPr>
          <w:p w14:paraId="03DCC59F" w14:textId="77777777" w:rsidR="00EF451F" w:rsidRPr="00931575" w:rsidRDefault="00EF451F" w:rsidP="009C397C">
            <w:pPr>
              <w:pStyle w:val="TAC"/>
              <w:rPr>
                <w:ins w:id="4654" w:author="Yunchuan Yang/PHY Research &amp; Standard Lab /SRC-Beijing/Staff Engineer/Samsung Electronics" w:date="2022-10-14T23:33:00Z"/>
                <w:lang w:val="en-CA"/>
              </w:rPr>
            </w:pPr>
            <w:ins w:id="4655" w:author="Yunchuan Yang/PHY Research &amp; Standard Lab /SRC-Beijing/Staff Engineer/Samsung Electronics" w:date="2022-10-14T23:33:00Z">
              <w:r>
                <w:rPr>
                  <w:rFonts w:ascii="Times New Roman" w:hAnsi="Times New Roman"/>
                  <w:color w:val="000000" w:themeColor="text1"/>
                  <w:kern w:val="24"/>
                  <w:szCs w:val="18"/>
                  <w:lang w:val="en-CA"/>
                </w:rPr>
                <w:t>4</w:t>
              </w:r>
            </w:ins>
          </w:p>
        </w:tc>
        <w:tc>
          <w:tcPr>
            <w:tcW w:w="1167" w:type="dxa"/>
          </w:tcPr>
          <w:p w14:paraId="47961072" w14:textId="77777777" w:rsidR="00EF451F" w:rsidRPr="00931575" w:rsidRDefault="00EF451F" w:rsidP="009C397C">
            <w:pPr>
              <w:pStyle w:val="TAC"/>
              <w:rPr>
                <w:ins w:id="4656" w:author="Yunchuan Yang/PHY Research &amp; Standard Lab /SRC-Beijing/Staff Engineer/Samsung Electronics" w:date="2022-10-14T23:33:00Z"/>
                <w:lang w:val="en-CA"/>
              </w:rPr>
            </w:pPr>
            <w:ins w:id="4657" w:author="Yunchuan Yang/PHY Research &amp; Standard Lab /SRC-Beijing/Staff Engineer/Samsung Electronics" w:date="2022-10-14T23:33:00Z">
              <w:r>
                <w:rPr>
                  <w:rFonts w:ascii="Times New Roman" w:hAnsi="Times New Roman"/>
                  <w:color w:val="000000" w:themeColor="text1"/>
                  <w:kern w:val="24"/>
                  <w:szCs w:val="18"/>
                  <w:lang w:val="en-CA"/>
                </w:rPr>
                <w:t>0</w:t>
              </w:r>
            </w:ins>
          </w:p>
        </w:tc>
        <w:tc>
          <w:tcPr>
            <w:tcW w:w="1846" w:type="dxa"/>
            <w:tcBorders>
              <w:top w:val="nil"/>
              <w:bottom w:val="nil"/>
            </w:tcBorders>
            <w:shd w:val="clear" w:color="auto" w:fill="auto"/>
          </w:tcPr>
          <w:p w14:paraId="6301BB48" w14:textId="77777777" w:rsidR="00EF451F" w:rsidRPr="00931575" w:rsidRDefault="00EF451F" w:rsidP="009C397C">
            <w:pPr>
              <w:pStyle w:val="TAC"/>
              <w:rPr>
                <w:ins w:id="4658" w:author="Yunchuan Yang/PHY Research &amp; Standard Lab /SRC-Beijing/Staff Engineer/Samsung Electronics" w:date="2022-10-14T23:33:00Z"/>
                <w:lang w:val="en-CA"/>
              </w:rPr>
            </w:pPr>
          </w:p>
        </w:tc>
      </w:tr>
      <w:tr w:rsidR="00EF451F" w:rsidRPr="00931575" w14:paraId="05A77005" w14:textId="77777777" w:rsidTr="009C397C">
        <w:trPr>
          <w:cantSplit/>
          <w:jc w:val="center"/>
          <w:ins w:id="4659" w:author="Yunchuan Yang/PHY Research &amp; Standard Lab /SRC-Beijing/Staff Engineer/Samsung Electronics" w:date="2022-10-14T23:33:00Z"/>
        </w:trPr>
        <w:tc>
          <w:tcPr>
            <w:tcW w:w="687" w:type="dxa"/>
          </w:tcPr>
          <w:p w14:paraId="22672520" w14:textId="77777777" w:rsidR="00EF451F" w:rsidRPr="00931575" w:rsidRDefault="00EF451F" w:rsidP="009C397C">
            <w:pPr>
              <w:pStyle w:val="TAC"/>
              <w:rPr>
                <w:ins w:id="4660" w:author="Yunchuan Yang/PHY Research &amp; Standard Lab /SRC-Beijing/Staff Engineer/Samsung Electronics" w:date="2022-10-14T23:33:00Z"/>
                <w:lang w:val="en-CA"/>
              </w:rPr>
            </w:pPr>
            <w:ins w:id="4661" w:author="Yunchuan Yang/PHY Research &amp; Standard Lab /SRC-Beijing/Staff Engineer/Samsung Electronics" w:date="2022-10-14T23:33:00Z">
              <w:r w:rsidRPr="00931575">
                <w:rPr>
                  <w:rFonts w:hint="eastAsia"/>
                  <w:lang w:val="en-CA"/>
                </w:rPr>
                <w:t>3</w:t>
              </w:r>
            </w:ins>
          </w:p>
        </w:tc>
        <w:tc>
          <w:tcPr>
            <w:tcW w:w="1077" w:type="dxa"/>
          </w:tcPr>
          <w:p w14:paraId="6A080348" w14:textId="77777777" w:rsidR="00EF451F" w:rsidRPr="00931575" w:rsidRDefault="00EF451F" w:rsidP="009C397C">
            <w:pPr>
              <w:pStyle w:val="TAC"/>
              <w:rPr>
                <w:ins w:id="4662" w:author="Yunchuan Yang/PHY Research &amp; Standard Lab /SRC-Beijing/Staff Engineer/Samsung Electronics" w:date="2022-10-14T23:33:00Z"/>
                <w:lang w:val="en-CA"/>
              </w:rPr>
            </w:pPr>
            <w:ins w:id="4663" w:author="Yunchuan Yang/PHY Research &amp; Standard Lab /SRC-Beijing/Staff Engineer/Samsung Electronics" w:date="2022-10-14T23:33:00Z">
              <w:r>
                <w:rPr>
                  <w:rFonts w:ascii="Times New Roman" w:hAnsi="Times New Roman"/>
                  <w:color w:val="000000" w:themeColor="text1"/>
                  <w:kern w:val="24"/>
                  <w:szCs w:val="18"/>
                  <w:lang w:val="en-CA"/>
                </w:rPr>
                <w:t>6</w:t>
              </w:r>
            </w:ins>
          </w:p>
        </w:tc>
        <w:tc>
          <w:tcPr>
            <w:tcW w:w="1167" w:type="dxa"/>
          </w:tcPr>
          <w:p w14:paraId="5072C602" w14:textId="77777777" w:rsidR="00EF451F" w:rsidRPr="00931575" w:rsidRDefault="00EF451F" w:rsidP="009C397C">
            <w:pPr>
              <w:pStyle w:val="TAC"/>
              <w:rPr>
                <w:ins w:id="4664" w:author="Yunchuan Yang/PHY Research &amp; Standard Lab /SRC-Beijing/Staff Engineer/Samsung Electronics" w:date="2022-10-14T23:33:00Z"/>
                <w:lang w:val="en-CA"/>
              </w:rPr>
            </w:pPr>
            <w:ins w:id="4665" w:author="Yunchuan Yang/PHY Research &amp; Standard Lab /SRC-Beijing/Staff Engineer/Samsung Electronics" w:date="2022-10-14T23:33:00Z">
              <w:r>
                <w:rPr>
                  <w:rFonts w:ascii="Times New Roman" w:hAnsi="Times New Roman"/>
                  <w:color w:val="000000" w:themeColor="text1"/>
                  <w:kern w:val="24"/>
                  <w:szCs w:val="18"/>
                  <w:lang w:val="en-CA"/>
                </w:rPr>
                <w:t>-4</w:t>
              </w:r>
            </w:ins>
          </w:p>
        </w:tc>
        <w:tc>
          <w:tcPr>
            <w:tcW w:w="1846" w:type="dxa"/>
            <w:tcBorders>
              <w:top w:val="nil"/>
              <w:bottom w:val="nil"/>
            </w:tcBorders>
            <w:shd w:val="clear" w:color="auto" w:fill="auto"/>
          </w:tcPr>
          <w:p w14:paraId="5E23274C" w14:textId="77777777" w:rsidR="00EF451F" w:rsidRPr="00931575" w:rsidRDefault="00EF451F" w:rsidP="009C397C">
            <w:pPr>
              <w:pStyle w:val="TAC"/>
              <w:rPr>
                <w:ins w:id="4666" w:author="Yunchuan Yang/PHY Research &amp; Standard Lab /SRC-Beijing/Staff Engineer/Samsung Electronics" w:date="2022-10-14T23:33:00Z"/>
                <w:lang w:val="en-CA"/>
              </w:rPr>
            </w:pPr>
          </w:p>
        </w:tc>
      </w:tr>
      <w:tr w:rsidR="00EF451F" w:rsidRPr="00931575" w14:paraId="4B8E8105" w14:textId="77777777" w:rsidTr="009C397C">
        <w:trPr>
          <w:cantSplit/>
          <w:jc w:val="center"/>
          <w:ins w:id="4667" w:author="Yunchuan Yang/PHY Research &amp; Standard Lab /SRC-Beijing/Staff Engineer/Samsung Electronics" w:date="2022-10-14T23:33:00Z"/>
        </w:trPr>
        <w:tc>
          <w:tcPr>
            <w:tcW w:w="687" w:type="dxa"/>
          </w:tcPr>
          <w:p w14:paraId="03812864" w14:textId="77777777" w:rsidR="00EF451F" w:rsidRPr="00931575" w:rsidRDefault="00EF451F" w:rsidP="009C397C">
            <w:pPr>
              <w:pStyle w:val="TAC"/>
              <w:rPr>
                <w:ins w:id="4668" w:author="Yunchuan Yang/PHY Research &amp; Standard Lab /SRC-Beijing/Staff Engineer/Samsung Electronics" w:date="2022-10-14T23:33:00Z"/>
                <w:lang w:val="en-CA"/>
              </w:rPr>
            </w:pPr>
            <w:ins w:id="4669" w:author="Yunchuan Yang/PHY Research &amp; Standard Lab /SRC-Beijing/Staff Engineer/Samsung Electronics" w:date="2022-10-14T23:33:00Z">
              <w:r w:rsidRPr="00931575">
                <w:rPr>
                  <w:rFonts w:hint="eastAsia"/>
                  <w:lang w:val="en-CA"/>
                </w:rPr>
                <w:t>4</w:t>
              </w:r>
            </w:ins>
          </w:p>
        </w:tc>
        <w:tc>
          <w:tcPr>
            <w:tcW w:w="1077" w:type="dxa"/>
          </w:tcPr>
          <w:p w14:paraId="0CF73D21" w14:textId="77777777" w:rsidR="00EF451F" w:rsidRPr="00931575" w:rsidRDefault="00EF451F" w:rsidP="009C397C">
            <w:pPr>
              <w:pStyle w:val="TAC"/>
              <w:rPr>
                <w:ins w:id="4670" w:author="Yunchuan Yang/PHY Research &amp; Standard Lab /SRC-Beijing/Staff Engineer/Samsung Electronics" w:date="2022-10-14T23:33:00Z"/>
                <w:lang w:val="en-CA"/>
              </w:rPr>
            </w:pPr>
            <w:ins w:id="4671" w:author="Yunchuan Yang/PHY Research &amp; Standard Lab /SRC-Beijing/Staff Engineer/Samsung Electronics" w:date="2022-10-14T23:33:00Z">
              <w:r>
                <w:rPr>
                  <w:rFonts w:ascii="Times New Roman" w:hAnsi="Times New Roman"/>
                  <w:color w:val="000000" w:themeColor="text1"/>
                  <w:kern w:val="24"/>
                  <w:szCs w:val="18"/>
                  <w:lang w:val="en-CA"/>
                </w:rPr>
                <w:t>8</w:t>
              </w:r>
            </w:ins>
          </w:p>
        </w:tc>
        <w:tc>
          <w:tcPr>
            <w:tcW w:w="1167" w:type="dxa"/>
          </w:tcPr>
          <w:p w14:paraId="03F0C254" w14:textId="77777777" w:rsidR="00EF451F" w:rsidRPr="00931575" w:rsidRDefault="00EF451F" w:rsidP="009C397C">
            <w:pPr>
              <w:pStyle w:val="TAC"/>
              <w:rPr>
                <w:ins w:id="4672" w:author="Yunchuan Yang/PHY Research &amp; Standard Lab /SRC-Beijing/Staff Engineer/Samsung Electronics" w:date="2022-10-14T23:33:00Z"/>
                <w:lang w:val="en-CA"/>
              </w:rPr>
            </w:pPr>
            <w:ins w:id="4673" w:author="Yunchuan Yang/PHY Research &amp; Standard Lab /SRC-Beijing/Staff Engineer/Samsung Electronics" w:date="2022-10-14T23:33:00Z">
              <w:r>
                <w:rPr>
                  <w:rFonts w:ascii="Times New Roman" w:hAnsi="Times New Roman"/>
                  <w:color w:val="000000" w:themeColor="text1"/>
                  <w:kern w:val="24"/>
                  <w:szCs w:val="18"/>
                  <w:lang w:val="en-CA"/>
                </w:rPr>
                <w:t>-10.2</w:t>
              </w:r>
            </w:ins>
          </w:p>
        </w:tc>
        <w:tc>
          <w:tcPr>
            <w:tcW w:w="1846" w:type="dxa"/>
            <w:tcBorders>
              <w:top w:val="nil"/>
              <w:bottom w:val="nil"/>
            </w:tcBorders>
            <w:shd w:val="clear" w:color="auto" w:fill="auto"/>
          </w:tcPr>
          <w:p w14:paraId="465BD1DA" w14:textId="77777777" w:rsidR="00EF451F" w:rsidRPr="00931575" w:rsidRDefault="00EF451F" w:rsidP="009C397C">
            <w:pPr>
              <w:pStyle w:val="TAC"/>
              <w:rPr>
                <w:ins w:id="4674" w:author="Yunchuan Yang/PHY Research &amp; Standard Lab /SRC-Beijing/Staff Engineer/Samsung Electronics" w:date="2022-10-14T23:33:00Z"/>
                <w:lang w:val="en-CA"/>
              </w:rPr>
            </w:pPr>
          </w:p>
        </w:tc>
      </w:tr>
      <w:tr w:rsidR="00EF451F" w:rsidRPr="00931575" w14:paraId="46FC68A0" w14:textId="77777777" w:rsidTr="009C397C">
        <w:trPr>
          <w:cantSplit/>
          <w:jc w:val="center"/>
          <w:ins w:id="4675" w:author="Yunchuan Yang/PHY Research &amp; Standard Lab /SRC-Beijing/Staff Engineer/Samsung Electronics" w:date="2022-10-14T23:33:00Z"/>
        </w:trPr>
        <w:tc>
          <w:tcPr>
            <w:tcW w:w="687" w:type="dxa"/>
          </w:tcPr>
          <w:p w14:paraId="34F87B14" w14:textId="77777777" w:rsidR="00EF451F" w:rsidRPr="00931575" w:rsidRDefault="00EF451F" w:rsidP="009C397C">
            <w:pPr>
              <w:pStyle w:val="TAC"/>
              <w:rPr>
                <w:ins w:id="4676" w:author="Yunchuan Yang/PHY Research &amp; Standard Lab /SRC-Beijing/Staff Engineer/Samsung Electronics" w:date="2022-10-14T23:33:00Z"/>
                <w:lang w:val="en-CA"/>
              </w:rPr>
            </w:pPr>
            <w:ins w:id="4677" w:author="Yunchuan Yang/PHY Research &amp; Standard Lab /SRC-Beijing/Staff Engineer/Samsung Electronics" w:date="2022-10-14T23:33:00Z">
              <w:r w:rsidRPr="00931575">
                <w:rPr>
                  <w:rFonts w:hint="eastAsia"/>
                  <w:lang w:val="en-CA"/>
                </w:rPr>
                <w:t>5</w:t>
              </w:r>
            </w:ins>
          </w:p>
        </w:tc>
        <w:tc>
          <w:tcPr>
            <w:tcW w:w="1077" w:type="dxa"/>
          </w:tcPr>
          <w:p w14:paraId="3B967513" w14:textId="77777777" w:rsidR="00EF451F" w:rsidRPr="00931575" w:rsidRDefault="00EF451F" w:rsidP="009C397C">
            <w:pPr>
              <w:pStyle w:val="TAC"/>
              <w:rPr>
                <w:ins w:id="4678" w:author="Yunchuan Yang/PHY Research &amp; Standard Lab /SRC-Beijing/Staff Engineer/Samsung Electronics" w:date="2022-10-14T23:33:00Z"/>
                <w:lang w:val="en-CA"/>
              </w:rPr>
            </w:pPr>
            <w:ins w:id="4679" w:author="Yunchuan Yang/PHY Research &amp; Standard Lab /SRC-Beijing/Staff Engineer/Samsung Electronics" w:date="2022-10-14T23:33:00Z">
              <w:r>
                <w:rPr>
                  <w:rFonts w:ascii="Times New Roman" w:hAnsi="Times New Roman"/>
                  <w:color w:val="000000" w:themeColor="text1"/>
                  <w:kern w:val="24"/>
                  <w:szCs w:val="18"/>
                  <w:lang w:val="en-CA"/>
                </w:rPr>
                <w:t>16</w:t>
              </w:r>
            </w:ins>
          </w:p>
        </w:tc>
        <w:tc>
          <w:tcPr>
            <w:tcW w:w="1167" w:type="dxa"/>
          </w:tcPr>
          <w:p w14:paraId="16162655" w14:textId="77777777" w:rsidR="00EF451F" w:rsidRPr="00931575" w:rsidRDefault="00EF451F" w:rsidP="009C397C">
            <w:pPr>
              <w:pStyle w:val="TAC"/>
              <w:rPr>
                <w:ins w:id="4680" w:author="Yunchuan Yang/PHY Research &amp; Standard Lab /SRC-Beijing/Staff Engineer/Samsung Electronics" w:date="2022-10-14T23:33:00Z"/>
                <w:lang w:val="en-CA"/>
              </w:rPr>
            </w:pPr>
            <w:ins w:id="4681" w:author="Yunchuan Yang/PHY Research &amp; Standard Lab /SRC-Beijing/Staff Engineer/Samsung Electronics" w:date="2022-10-14T23:33:00Z">
              <w:r>
                <w:rPr>
                  <w:rFonts w:ascii="Times New Roman" w:hAnsi="Times New Roman"/>
                  <w:color w:val="000000" w:themeColor="text1"/>
                  <w:kern w:val="24"/>
                  <w:szCs w:val="18"/>
                  <w:lang w:val="en-CA"/>
                </w:rPr>
                <w:t>-18.6</w:t>
              </w:r>
            </w:ins>
          </w:p>
        </w:tc>
        <w:tc>
          <w:tcPr>
            <w:tcW w:w="1846" w:type="dxa"/>
            <w:tcBorders>
              <w:top w:val="nil"/>
              <w:bottom w:val="nil"/>
            </w:tcBorders>
            <w:shd w:val="clear" w:color="auto" w:fill="auto"/>
          </w:tcPr>
          <w:p w14:paraId="6AC948D8" w14:textId="77777777" w:rsidR="00EF451F" w:rsidRPr="00931575" w:rsidRDefault="00EF451F" w:rsidP="009C397C">
            <w:pPr>
              <w:pStyle w:val="TAC"/>
              <w:rPr>
                <w:ins w:id="4682" w:author="Yunchuan Yang/PHY Research &amp; Standard Lab /SRC-Beijing/Staff Engineer/Samsung Electronics" w:date="2022-10-14T23:33:00Z"/>
                <w:lang w:val="en-CA"/>
              </w:rPr>
            </w:pPr>
          </w:p>
        </w:tc>
      </w:tr>
      <w:tr w:rsidR="00EF451F" w:rsidRPr="00931575" w14:paraId="6205D37E" w14:textId="77777777" w:rsidTr="009C397C">
        <w:trPr>
          <w:cantSplit/>
          <w:jc w:val="center"/>
          <w:ins w:id="4683" w:author="Yunchuan Yang/PHY Research &amp; Standard Lab /SRC-Beijing/Staff Engineer/Samsung Electronics" w:date="2022-10-14T23:33:00Z"/>
        </w:trPr>
        <w:tc>
          <w:tcPr>
            <w:tcW w:w="687" w:type="dxa"/>
          </w:tcPr>
          <w:p w14:paraId="5C469A2A" w14:textId="77777777" w:rsidR="00EF451F" w:rsidRPr="00931575" w:rsidRDefault="00EF451F" w:rsidP="009C397C">
            <w:pPr>
              <w:pStyle w:val="TAC"/>
              <w:rPr>
                <w:ins w:id="4684" w:author="Yunchuan Yang/PHY Research &amp; Standard Lab /SRC-Beijing/Staff Engineer/Samsung Electronics" w:date="2022-10-14T23:33:00Z"/>
                <w:lang w:val="en-CA"/>
              </w:rPr>
            </w:pPr>
            <w:ins w:id="4685" w:author="Yunchuan Yang/PHY Research &amp; Standard Lab /SRC-Beijing/Staff Engineer/Samsung Electronics" w:date="2022-10-14T23:33:00Z">
              <w:r w:rsidRPr="00931575">
                <w:rPr>
                  <w:rFonts w:hint="eastAsia"/>
                  <w:lang w:val="en-CA"/>
                </w:rPr>
                <w:t>6</w:t>
              </w:r>
            </w:ins>
          </w:p>
        </w:tc>
        <w:tc>
          <w:tcPr>
            <w:tcW w:w="1077" w:type="dxa"/>
          </w:tcPr>
          <w:p w14:paraId="1B952782" w14:textId="77777777" w:rsidR="00EF451F" w:rsidRPr="00931575" w:rsidRDefault="00EF451F" w:rsidP="009C397C">
            <w:pPr>
              <w:pStyle w:val="TAC"/>
              <w:rPr>
                <w:ins w:id="4686" w:author="Yunchuan Yang/PHY Research &amp; Standard Lab /SRC-Beijing/Staff Engineer/Samsung Electronics" w:date="2022-10-14T23:33:00Z"/>
                <w:lang w:val="en-CA"/>
              </w:rPr>
            </w:pPr>
            <w:ins w:id="4687" w:author="Yunchuan Yang/PHY Research &amp; Standard Lab /SRC-Beijing/Staff Engineer/Samsung Electronics" w:date="2022-10-14T23:33:00Z">
              <w:r>
                <w:rPr>
                  <w:rFonts w:ascii="Times New Roman" w:hAnsi="Times New Roman"/>
                  <w:color w:val="000000" w:themeColor="text1"/>
                  <w:kern w:val="24"/>
                  <w:szCs w:val="18"/>
                  <w:lang w:val="en-CA"/>
                </w:rPr>
                <w:t>18</w:t>
              </w:r>
            </w:ins>
          </w:p>
        </w:tc>
        <w:tc>
          <w:tcPr>
            <w:tcW w:w="1167" w:type="dxa"/>
          </w:tcPr>
          <w:p w14:paraId="44196F6E" w14:textId="77777777" w:rsidR="00EF451F" w:rsidRPr="00931575" w:rsidRDefault="00EF451F" w:rsidP="009C397C">
            <w:pPr>
              <w:pStyle w:val="TAC"/>
              <w:rPr>
                <w:ins w:id="4688" w:author="Yunchuan Yang/PHY Research &amp; Standard Lab /SRC-Beijing/Staff Engineer/Samsung Electronics" w:date="2022-10-14T23:33:00Z"/>
                <w:lang w:val="en-CA"/>
              </w:rPr>
            </w:pPr>
            <w:ins w:id="4689" w:author="Yunchuan Yang/PHY Research &amp; Standard Lab /SRC-Beijing/Staff Engineer/Samsung Electronics" w:date="2022-10-14T23:33:00Z">
              <w:r>
                <w:rPr>
                  <w:rFonts w:ascii="Times New Roman" w:hAnsi="Times New Roman"/>
                  <w:color w:val="000000" w:themeColor="text1"/>
                  <w:kern w:val="24"/>
                  <w:szCs w:val="18"/>
                  <w:lang w:val="en-CA"/>
                </w:rPr>
                <w:t>-9.3</w:t>
              </w:r>
            </w:ins>
          </w:p>
        </w:tc>
        <w:tc>
          <w:tcPr>
            <w:tcW w:w="1846" w:type="dxa"/>
            <w:tcBorders>
              <w:top w:val="nil"/>
              <w:bottom w:val="nil"/>
            </w:tcBorders>
            <w:shd w:val="clear" w:color="auto" w:fill="auto"/>
          </w:tcPr>
          <w:p w14:paraId="1ED4BA8F" w14:textId="77777777" w:rsidR="00EF451F" w:rsidRPr="00931575" w:rsidRDefault="00EF451F" w:rsidP="009C397C">
            <w:pPr>
              <w:pStyle w:val="TAC"/>
              <w:rPr>
                <w:ins w:id="4690" w:author="Yunchuan Yang/PHY Research &amp; Standard Lab /SRC-Beijing/Staff Engineer/Samsung Electronics" w:date="2022-10-14T23:33:00Z"/>
                <w:lang w:val="en-CA"/>
              </w:rPr>
            </w:pPr>
          </w:p>
        </w:tc>
      </w:tr>
      <w:tr w:rsidR="00EF451F" w:rsidRPr="00931575" w14:paraId="7874F8DE" w14:textId="77777777" w:rsidTr="009C397C">
        <w:trPr>
          <w:cantSplit/>
          <w:jc w:val="center"/>
          <w:ins w:id="4691" w:author="Yunchuan Yang/PHY Research &amp; Standard Lab /SRC-Beijing/Staff Engineer/Samsung Electronics" w:date="2022-10-14T23:33:00Z"/>
        </w:trPr>
        <w:tc>
          <w:tcPr>
            <w:tcW w:w="687" w:type="dxa"/>
          </w:tcPr>
          <w:p w14:paraId="148F76EC" w14:textId="77777777" w:rsidR="00EF451F" w:rsidRPr="00931575" w:rsidRDefault="00EF451F" w:rsidP="009C397C">
            <w:pPr>
              <w:pStyle w:val="TAC"/>
              <w:rPr>
                <w:ins w:id="4692" w:author="Yunchuan Yang/PHY Research &amp; Standard Lab /SRC-Beijing/Staff Engineer/Samsung Electronics" w:date="2022-10-14T23:33:00Z"/>
                <w:lang w:val="en-CA"/>
              </w:rPr>
            </w:pPr>
            <w:ins w:id="4693" w:author="Yunchuan Yang/PHY Research &amp; Standard Lab /SRC-Beijing/Staff Engineer/Samsung Electronics" w:date="2022-10-14T23:33:00Z">
              <w:r w:rsidRPr="00931575">
                <w:rPr>
                  <w:rFonts w:hint="eastAsia"/>
                  <w:lang w:val="en-CA"/>
                </w:rPr>
                <w:t>7</w:t>
              </w:r>
            </w:ins>
          </w:p>
        </w:tc>
        <w:tc>
          <w:tcPr>
            <w:tcW w:w="1077" w:type="dxa"/>
          </w:tcPr>
          <w:p w14:paraId="5ED1EFA8" w14:textId="77777777" w:rsidR="00EF451F" w:rsidRPr="00931575" w:rsidRDefault="00EF451F" w:rsidP="009C397C">
            <w:pPr>
              <w:pStyle w:val="TAC"/>
              <w:rPr>
                <w:ins w:id="4694" w:author="Yunchuan Yang/PHY Research &amp; Standard Lab /SRC-Beijing/Staff Engineer/Samsung Electronics" w:date="2022-10-14T23:33:00Z"/>
                <w:lang w:val="en-CA"/>
              </w:rPr>
            </w:pPr>
            <w:ins w:id="4695" w:author="Yunchuan Yang/PHY Research &amp; Standard Lab /SRC-Beijing/Staff Engineer/Samsung Electronics" w:date="2022-10-14T23:33:00Z">
              <w:r>
                <w:rPr>
                  <w:rFonts w:ascii="Times New Roman" w:hAnsi="Times New Roman"/>
                  <w:color w:val="000000" w:themeColor="text1"/>
                  <w:kern w:val="24"/>
                  <w:szCs w:val="18"/>
                  <w:lang w:val="en-CA"/>
                </w:rPr>
                <w:t>22</w:t>
              </w:r>
            </w:ins>
          </w:p>
        </w:tc>
        <w:tc>
          <w:tcPr>
            <w:tcW w:w="1167" w:type="dxa"/>
          </w:tcPr>
          <w:p w14:paraId="36E3FB84" w14:textId="77777777" w:rsidR="00EF451F" w:rsidRPr="00931575" w:rsidRDefault="00EF451F" w:rsidP="009C397C">
            <w:pPr>
              <w:pStyle w:val="TAC"/>
              <w:rPr>
                <w:ins w:id="4696" w:author="Yunchuan Yang/PHY Research &amp; Standard Lab /SRC-Beijing/Staff Engineer/Samsung Electronics" w:date="2022-10-14T23:33:00Z"/>
                <w:lang w:val="en-CA"/>
              </w:rPr>
            </w:pPr>
            <w:ins w:id="4697" w:author="Yunchuan Yang/PHY Research &amp; Standard Lab /SRC-Beijing/Staff Engineer/Samsung Electronics" w:date="2022-10-14T23:33:00Z">
              <w:r>
                <w:rPr>
                  <w:rFonts w:ascii="Times New Roman" w:hAnsi="Times New Roman"/>
                  <w:color w:val="000000" w:themeColor="text1"/>
                  <w:kern w:val="24"/>
                  <w:szCs w:val="18"/>
                  <w:lang w:val="en-CA"/>
                </w:rPr>
                <w:t>-13.7</w:t>
              </w:r>
            </w:ins>
          </w:p>
        </w:tc>
        <w:tc>
          <w:tcPr>
            <w:tcW w:w="1846" w:type="dxa"/>
            <w:tcBorders>
              <w:top w:val="nil"/>
              <w:bottom w:val="nil"/>
            </w:tcBorders>
            <w:shd w:val="clear" w:color="auto" w:fill="auto"/>
          </w:tcPr>
          <w:p w14:paraId="6334B79D" w14:textId="77777777" w:rsidR="00EF451F" w:rsidRPr="00931575" w:rsidRDefault="00EF451F" w:rsidP="009C397C">
            <w:pPr>
              <w:pStyle w:val="TAC"/>
              <w:rPr>
                <w:ins w:id="4698" w:author="Yunchuan Yang/PHY Research &amp; Standard Lab /SRC-Beijing/Staff Engineer/Samsung Electronics" w:date="2022-10-14T23:33:00Z"/>
                <w:lang w:val="en-CA"/>
              </w:rPr>
            </w:pPr>
          </w:p>
        </w:tc>
      </w:tr>
      <w:tr w:rsidR="00EF451F" w:rsidRPr="00931575" w14:paraId="7B27785F" w14:textId="77777777" w:rsidTr="009C397C">
        <w:trPr>
          <w:cantSplit/>
          <w:jc w:val="center"/>
          <w:ins w:id="4699" w:author="Yunchuan Yang/PHY Research &amp; Standard Lab /SRC-Beijing/Staff Engineer/Samsung Electronics" w:date="2022-10-14T23:33:00Z"/>
        </w:trPr>
        <w:tc>
          <w:tcPr>
            <w:tcW w:w="687" w:type="dxa"/>
          </w:tcPr>
          <w:p w14:paraId="3A7C6000" w14:textId="77777777" w:rsidR="00EF451F" w:rsidRPr="00931575" w:rsidRDefault="00EF451F" w:rsidP="009C397C">
            <w:pPr>
              <w:pStyle w:val="TAC"/>
              <w:rPr>
                <w:ins w:id="4700" w:author="Yunchuan Yang/PHY Research &amp; Standard Lab /SRC-Beijing/Staff Engineer/Samsung Electronics" w:date="2022-10-14T23:33:00Z"/>
                <w:lang w:val="en-CA"/>
              </w:rPr>
            </w:pPr>
            <w:ins w:id="4701" w:author="Yunchuan Yang/PHY Research &amp; Standard Lab /SRC-Beijing/Staff Engineer/Samsung Electronics" w:date="2022-10-14T23:33:00Z">
              <w:r w:rsidRPr="00931575">
                <w:rPr>
                  <w:lang w:val="en-CA"/>
                </w:rPr>
                <w:t xml:space="preserve"> </w:t>
              </w:r>
              <w:r w:rsidRPr="00931575">
                <w:rPr>
                  <w:rFonts w:hint="eastAsia"/>
                  <w:lang w:val="en-CA"/>
                </w:rPr>
                <w:t>8</w:t>
              </w:r>
            </w:ins>
          </w:p>
        </w:tc>
        <w:tc>
          <w:tcPr>
            <w:tcW w:w="1077" w:type="dxa"/>
          </w:tcPr>
          <w:p w14:paraId="507BA382" w14:textId="77777777" w:rsidR="00EF451F" w:rsidRPr="00931575" w:rsidRDefault="00EF451F" w:rsidP="009C397C">
            <w:pPr>
              <w:pStyle w:val="TAC"/>
              <w:rPr>
                <w:ins w:id="4702" w:author="Yunchuan Yang/PHY Research &amp; Standard Lab /SRC-Beijing/Staff Engineer/Samsung Electronics" w:date="2022-10-14T23:33:00Z"/>
                <w:lang w:val="en-CA"/>
              </w:rPr>
            </w:pPr>
            <w:ins w:id="4703" w:author="Yunchuan Yang/PHY Research &amp; Standard Lab /SRC-Beijing/Staff Engineer/Samsung Electronics" w:date="2022-10-14T23:33:00Z">
              <w:r>
                <w:rPr>
                  <w:rFonts w:ascii="Times New Roman" w:hAnsi="Times New Roman"/>
                  <w:color w:val="000000" w:themeColor="text1"/>
                  <w:kern w:val="24"/>
                  <w:szCs w:val="18"/>
                  <w:lang w:val="en-CA"/>
                </w:rPr>
                <w:t>24</w:t>
              </w:r>
            </w:ins>
          </w:p>
        </w:tc>
        <w:tc>
          <w:tcPr>
            <w:tcW w:w="1167" w:type="dxa"/>
          </w:tcPr>
          <w:p w14:paraId="323CA551" w14:textId="77777777" w:rsidR="00EF451F" w:rsidRPr="00931575" w:rsidRDefault="00EF451F" w:rsidP="009C397C">
            <w:pPr>
              <w:pStyle w:val="TAC"/>
              <w:rPr>
                <w:ins w:id="4704" w:author="Yunchuan Yang/PHY Research &amp; Standard Lab /SRC-Beijing/Staff Engineer/Samsung Electronics" w:date="2022-10-14T23:33:00Z"/>
                <w:lang w:val="en-CA"/>
              </w:rPr>
            </w:pPr>
            <w:ins w:id="4705" w:author="Yunchuan Yang/PHY Research &amp; Standard Lab /SRC-Beijing/Staff Engineer/Samsung Electronics" w:date="2022-10-14T23:33:00Z">
              <w:r>
                <w:rPr>
                  <w:rFonts w:ascii="Times New Roman" w:hAnsi="Times New Roman"/>
                  <w:color w:val="000000" w:themeColor="text1"/>
                  <w:kern w:val="24"/>
                  <w:szCs w:val="18"/>
                  <w:lang w:val="en-CA"/>
                </w:rPr>
                <w:t>-17.9</w:t>
              </w:r>
            </w:ins>
          </w:p>
        </w:tc>
        <w:tc>
          <w:tcPr>
            <w:tcW w:w="1846" w:type="dxa"/>
            <w:tcBorders>
              <w:top w:val="nil"/>
              <w:bottom w:val="nil"/>
            </w:tcBorders>
            <w:shd w:val="clear" w:color="auto" w:fill="auto"/>
          </w:tcPr>
          <w:p w14:paraId="5B9EEE43" w14:textId="77777777" w:rsidR="00EF451F" w:rsidRPr="00931575" w:rsidRDefault="00EF451F" w:rsidP="009C397C">
            <w:pPr>
              <w:pStyle w:val="TAC"/>
              <w:rPr>
                <w:ins w:id="4706" w:author="Yunchuan Yang/PHY Research &amp; Standard Lab /SRC-Beijing/Staff Engineer/Samsung Electronics" w:date="2022-10-14T23:33:00Z"/>
                <w:lang w:val="en-CA"/>
              </w:rPr>
            </w:pPr>
          </w:p>
        </w:tc>
      </w:tr>
      <w:tr w:rsidR="00EF451F" w:rsidRPr="00931575" w14:paraId="3C8FDD17" w14:textId="77777777" w:rsidTr="009C397C">
        <w:trPr>
          <w:cantSplit/>
          <w:jc w:val="center"/>
          <w:ins w:id="4707" w:author="Yunchuan Yang/PHY Research &amp; Standard Lab /SRC-Beijing/Staff Engineer/Samsung Electronics" w:date="2022-10-14T23:33:00Z"/>
        </w:trPr>
        <w:tc>
          <w:tcPr>
            <w:tcW w:w="687" w:type="dxa"/>
          </w:tcPr>
          <w:p w14:paraId="3441D444" w14:textId="77777777" w:rsidR="00EF451F" w:rsidRPr="00931575" w:rsidRDefault="00EF451F" w:rsidP="009C397C">
            <w:pPr>
              <w:pStyle w:val="TAC"/>
              <w:rPr>
                <w:ins w:id="4708" w:author="Yunchuan Yang/PHY Research &amp; Standard Lab /SRC-Beijing/Staff Engineer/Samsung Electronics" w:date="2022-10-14T23:33:00Z"/>
                <w:lang w:val="en-CA"/>
              </w:rPr>
            </w:pPr>
            <w:ins w:id="4709" w:author="Yunchuan Yang/PHY Research &amp; Standard Lab /SRC-Beijing/Staff Engineer/Samsung Electronics" w:date="2022-10-14T23:33:00Z">
              <w:r w:rsidRPr="00931575">
                <w:rPr>
                  <w:rFonts w:hint="eastAsia"/>
                  <w:lang w:val="en-CA"/>
                </w:rPr>
                <w:t>9</w:t>
              </w:r>
            </w:ins>
          </w:p>
        </w:tc>
        <w:tc>
          <w:tcPr>
            <w:tcW w:w="1077" w:type="dxa"/>
          </w:tcPr>
          <w:p w14:paraId="5C790300" w14:textId="77777777" w:rsidR="00EF451F" w:rsidRPr="00931575" w:rsidRDefault="00EF451F" w:rsidP="009C397C">
            <w:pPr>
              <w:pStyle w:val="TAC"/>
              <w:rPr>
                <w:ins w:id="4710" w:author="Yunchuan Yang/PHY Research &amp; Standard Lab /SRC-Beijing/Staff Engineer/Samsung Electronics" w:date="2022-10-14T23:33:00Z"/>
                <w:lang w:val="en-CA"/>
              </w:rPr>
            </w:pPr>
            <w:ins w:id="4711" w:author="Yunchuan Yang/PHY Research &amp; Standard Lab /SRC-Beijing/Staff Engineer/Samsung Electronics" w:date="2022-10-14T23:33:00Z">
              <w:r>
                <w:rPr>
                  <w:rFonts w:ascii="Times New Roman" w:hAnsi="Times New Roman"/>
                  <w:color w:val="000000" w:themeColor="text1"/>
                  <w:kern w:val="24"/>
                  <w:szCs w:val="18"/>
                  <w:lang w:val="en-CA"/>
                </w:rPr>
                <w:t>26</w:t>
              </w:r>
            </w:ins>
          </w:p>
        </w:tc>
        <w:tc>
          <w:tcPr>
            <w:tcW w:w="1167" w:type="dxa"/>
          </w:tcPr>
          <w:p w14:paraId="29751016" w14:textId="77777777" w:rsidR="00EF451F" w:rsidRPr="00931575" w:rsidRDefault="00EF451F" w:rsidP="009C397C">
            <w:pPr>
              <w:pStyle w:val="TAC"/>
              <w:rPr>
                <w:ins w:id="4712" w:author="Yunchuan Yang/PHY Research &amp; Standard Lab /SRC-Beijing/Staff Engineer/Samsung Electronics" w:date="2022-10-14T23:33:00Z"/>
                <w:lang w:val="en-CA"/>
              </w:rPr>
            </w:pPr>
            <w:ins w:id="4713" w:author="Yunchuan Yang/PHY Research &amp; Standard Lab /SRC-Beijing/Staff Engineer/Samsung Electronics" w:date="2022-10-14T23:33:00Z">
              <w:r>
                <w:rPr>
                  <w:rFonts w:ascii="Times New Roman" w:hAnsi="Times New Roman"/>
                  <w:color w:val="000000" w:themeColor="text1"/>
                  <w:kern w:val="24"/>
                  <w:szCs w:val="18"/>
                  <w:lang w:val="en-CA"/>
                </w:rPr>
                <w:t>-13.5</w:t>
              </w:r>
            </w:ins>
          </w:p>
        </w:tc>
        <w:tc>
          <w:tcPr>
            <w:tcW w:w="1846" w:type="dxa"/>
            <w:tcBorders>
              <w:top w:val="nil"/>
              <w:bottom w:val="nil"/>
            </w:tcBorders>
            <w:shd w:val="clear" w:color="auto" w:fill="auto"/>
          </w:tcPr>
          <w:p w14:paraId="0AF6E3DA" w14:textId="77777777" w:rsidR="00EF451F" w:rsidRPr="00931575" w:rsidRDefault="00EF451F" w:rsidP="009C397C">
            <w:pPr>
              <w:pStyle w:val="TAC"/>
              <w:rPr>
                <w:ins w:id="4714" w:author="Yunchuan Yang/PHY Research &amp; Standard Lab /SRC-Beijing/Staff Engineer/Samsung Electronics" w:date="2022-10-14T23:33:00Z"/>
                <w:lang w:val="en-CA"/>
              </w:rPr>
            </w:pPr>
          </w:p>
        </w:tc>
      </w:tr>
      <w:tr w:rsidR="00EF451F" w:rsidRPr="00931575" w14:paraId="75E3029C" w14:textId="77777777" w:rsidTr="009C397C">
        <w:trPr>
          <w:cantSplit/>
          <w:jc w:val="center"/>
          <w:ins w:id="4715" w:author="Yunchuan Yang/PHY Research &amp; Standard Lab /SRC-Beijing/Staff Engineer/Samsung Electronics" w:date="2022-10-14T23:33:00Z"/>
        </w:trPr>
        <w:tc>
          <w:tcPr>
            <w:tcW w:w="687" w:type="dxa"/>
          </w:tcPr>
          <w:p w14:paraId="76218C5A" w14:textId="77777777" w:rsidR="00EF451F" w:rsidRPr="00931575" w:rsidRDefault="00EF451F" w:rsidP="009C397C">
            <w:pPr>
              <w:pStyle w:val="TAC"/>
              <w:rPr>
                <w:ins w:id="4716" w:author="Yunchuan Yang/PHY Research &amp; Standard Lab /SRC-Beijing/Staff Engineer/Samsung Electronics" w:date="2022-10-14T23:33:00Z"/>
                <w:lang w:val="en-CA"/>
              </w:rPr>
            </w:pPr>
            <w:ins w:id="4717" w:author="Yunchuan Yang/PHY Research &amp; Standard Lab /SRC-Beijing/Staff Engineer/Samsung Electronics" w:date="2022-10-14T23:33:00Z">
              <w:r w:rsidRPr="00931575">
                <w:rPr>
                  <w:rFonts w:hint="eastAsia"/>
                  <w:lang w:val="en-CA"/>
                </w:rPr>
                <w:t>10</w:t>
              </w:r>
            </w:ins>
          </w:p>
        </w:tc>
        <w:tc>
          <w:tcPr>
            <w:tcW w:w="1077" w:type="dxa"/>
          </w:tcPr>
          <w:p w14:paraId="0012401A" w14:textId="77777777" w:rsidR="00EF451F" w:rsidRPr="00931575" w:rsidRDefault="00EF451F" w:rsidP="009C397C">
            <w:pPr>
              <w:pStyle w:val="TAC"/>
              <w:rPr>
                <w:ins w:id="4718" w:author="Yunchuan Yang/PHY Research &amp; Standard Lab /SRC-Beijing/Staff Engineer/Samsung Electronics" w:date="2022-10-14T23:33:00Z"/>
                <w:lang w:val="en-CA"/>
              </w:rPr>
            </w:pPr>
            <w:ins w:id="4719" w:author="Yunchuan Yang/PHY Research &amp; Standard Lab /SRC-Beijing/Staff Engineer/Samsung Electronics" w:date="2022-10-14T23:33:00Z">
              <w:r>
                <w:rPr>
                  <w:rFonts w:ascii="Times New Roman" w:hAnsi="Times New Roman"/>
                  <w:color w:val="000000" w:themeColor="text1"/>
                  <w:kern w:val="24"/>
                  <w:szCs w:val="18"/>
                  <w:lang w:val="en-CA"/>
                </w:rPr>
                <w:t>30</w:t>
              </w:r>
            </w:ins>
          </w:p>
        </w:tc>
        <w:tc>
          <w:tcPr>
            <w:tcW w:w="1167" w:type="dxa"/>
          </w:tcPr>
          <w:p w14:paraId="5731CC08" w14:textId="77777777" w:rsidR="00EF451F" w:rsidRPr="00931575" w:rsidRDefault="00EF451F" w:rsidP="009C397C">
            <w:pPr>
              <w:pStyle w:val="TAC"/>
              <w:rPr>
                <w:ins w:id="4720" w:author="Yunchuan Yang/PHY Research &amp; Standard Lab /SRC-Beijing/Staff Engineer/Samsung Electronics" w:date="2022-10-14T23:33:00Z"/>
                <w:lang w:val="en-CA"/>
              </w:rPr>
            </w:pPr>
            <w:ins w:id="4721" w:author="Yunchuan Yang/PHY Research &amp; Standard Lab /SRC-Beijing/Staff Engineer/Samsung Electronics" w:date="2022-10-14T23:33:00Z">
              <w:r>
                <w:rPr>
                  <w:rFonts w:ascii="Times New Roman" w:hAnsi="Times New Roman"/>
                  <w:color w:val="000000" w:themeColor="text1"/>
                  <w:kern w:val="24"/>
                  <w:szCs w:val="18"/>
                  <w:lang w:val="en-CA"/>
                </w:rPr>
                <w:t>-14</w:t>
              </w:r>
            </w:ins>
          </w:p>
        </w:tc>
        <w:tc>
          <w:tcPr>
            <w:tcW w:w="1846" w:type="dxa"/>
            <w:tcBorders>
              <w:top w:val="nil"/>
              <w:bottom w:val="nil"/>
            </w:tcBorders>
            <w:shd w:val="clear" w:color="auto" w:fill="auto"/>
          </w:tcPr>
          <w:p w14:paraId="2C6D3DA7" w14:textId="77777777" w:rsidR="00EF451F" w:rsidRPr="00931575" w:rsidRDefault="00EF451F" w:rsidP="009C397C">
            <w:pPr>
              <w:pStyle w:val="TAC"/>
              <w:rPr>
                <w:ins w:id="4722" w:author="Yunchuan Yang/PHY Research &amp; Standard Lab /SRC-Beijing/Staff Engineer/Samsung Electronics" w:date="2022-10-14T23:33:00Z"/>
                <w:lang w:val="en-CA"/>
              </w:rPr>
            </w:pPr>
          </w:p>
        </w:tc>
      </w:tr>
      <w:tr w:rsidR="00EF451F" w:rsidRPr="00931575" w14:paraId="35BBCF5F" w14:textId="77777777" w:rsidTr="009C397C">
        <w:trPr>
          <w:cantSplit/>
          <w:jc w:val="center"/>
          <w:ins w:id="4723" w:author="Yunchuan Yang/PHY Research &amp; Standard Lab /SRC-Beijing/Staff Engineer/Samsung Electronics" w:date="2022-10-14T23:33:00Z"/>
        </w:trPr>
        <w:tc>
          <w:tcPr>
            <w:tcW w:w="687" w:type="dxa"/>
          </w:tcPr>
          <w:p w14:paraId="20E81DCC" w14:textId="77777777" w:rsidR="00EF451F" w:rsidRPr="00931575" w:rsidRDefault="00EF451F" w:rsidP="009C397C">
            <w:pPr>
              <w:pStyle w:val="TAC"/>
              <w:rPr>
                <w:ins w:id="4724" w:author="Yunchuan Yang/PHY Research &amp; Standard Lab /SRC-Beijing/Staff Engineer/Samsung Electronics" w:date="2022-10-14T23:33:00Z"/>
                <w:lang w:val="en-CA"/>
              </w:rPr>
            </w:pPr>
            <w:ins w:id="4725" w:author="Yunchuan Yang/PHY Research &amp; Standard Lab /SRC-Beijing/Staff Engineer/Samsung Electronics" w:date="2022-10-14T23:33:00Z">
              <w:r w:rsidRPr="00931575">
                <w:rPr>
                  <w:rFonts w:hint="eastAsia"/>
                  <w:lang w:val="en-CA"/>
                </w:rPr>
                <w:t>11</w:t>
              </w:r>
            </w:ins>
          </w:p>
        </w:tc>
        <w:tc>
          <w:tcPr>
            <w:tcW w:w="1077" w:type="dxa"/>
          </w:tcPr>
          <w:p w14:paraId="03CBF028" w14:textId="77777777" w:rsidR="00EF451F" w:rsidRPr="00931575" w:rsidRDefault="00EF451F" w:rsidP="009C397C">
            <w:pPr>
              <w:pStyle w:val="TAC"/>
              <w:rPr>
                <w:ins w:id="4726" w:author="Yunchuan Yang/PHY Research &amp; Standard Lab /SRC-Beijing/Staff Engineer/Samsung Electronics" w:date="2022-10-14T23:33:00Z"/>
                <w:lang w:val="en-CA"/>
              </w:rPr>
            </w:pPr>
            <w:ins w:id="4727" w:author="Yunchuan Yang/PHY Research &amp; Standard Lab /SRC-Beijing/Staff Engineer/Samsung Electronics" w:date="2022-10-14T23:33:00Z">
              <w:r>
                <w:rPr>
                  <w:rFonts w:ascii="Times New Roman" w:hAnsi="Times New Roman"/>
                  <w:color w:val="000000" w:themeColor="text1"/>
                  <w:kern w:val="24"/>
                  <w:szCs w:val="18"/>
                  <w:lang w:val="en-CA"/>
                </w:rPr>
                <w:t>40</w:t>
              </w:r>
            </w:ins>
          </w:p>
        </w:tc>
        <w:tc>
          <w:tcPr>
            <w:tcW w:w="1167" w:type="dxa"/>
          </w:tcPr>
          <w:p w14:paraId="41C8E83A" w14:textId="77777777" w:rsidR="00EF451F" w:rsidRPr="00931575" w:rsidRDefault="00EF451F" w:rsidP="009C397C">
            <w:pPr>
              <w:pStyle w:val="TAC"/>
              <w:rPr>
                <w:ins w:id="4728" w:author="Yunchuan Yang/PHY Research &amp; Standard Lab /SRC-Beijing/Staff Engineer/Samsung Electronics" w:date="2022-10-14T23:33:00Z"/>
                <w:lang w:val="en-CA"/>
              </w:rPr>
            </w:pPr>
            <w:ins w:id="4729" w:author="Yunchuan Yang/PHY Research &amp; Standard Lab /SRC-Beijing/Staff Engineer/Samsung Electronics" w:date="2022-10-14T23:33:00Z">
              <w:r>
                <w:rPr>
                  <w:rFonts w:ascii="Times New Roman" w:hAnsi="Times New Roman"/>
                  <w:color w:val="000000" w:themeColor="text1"/>
                  <w:kern w:val="24"/>
                  <w:szCs w:val="18"/>
                  <w:lang w:val="en-CA"/>
                </w:rPr>
                <w:t>-15.4</w:t>
              </w:r>
            </w:ins>
          </w:p>
        </w:tc>
        <w:tc>
          <w:tcPr>
            <w:tcW w:w="1846" w:type="dxa"/>
            <w:tcBorders>
              <w:top w:val="nil"/>
              <w:bottom w:val="nil"/>
            </w:tcBorders>
            <w:shd w:val="clear" w:color="auto" w:fill="auto"/>
          </w:tcPr>
          <w:p w14:paraId="5381CDAA" w14:textId="77777777" w:rsidR="00EF451F" w:rsidRPr="00931575" w:rsidRDefault="00EF451F" w:rsidP="009C397C">
            <w:pPr>
              <w:pStyle w:val="TAC"/>
              <w:rPr>
                <w:ins w:id="4730" w:author="Yunchuan Yang/PHY Research &amp; Standard Lab /SRC-Beijing/Staff Engineer/Samsung Electronics" w:date="2022-10-14T23:33:00Z"/>
                <w:lang w:val="en-CA"/>
              </w:rPr>
            </w:pPr>
          </w:p>
        </w:tc>
      </w:tr>
      <w:tr w:rsidR="00EF451F" w:rsidRPr="00931575" w14:paraId="67F63266" w14:textId="77777777" w:rsidTr="009C397C">
        <w:trPr>
          <w:cantSplit/>
          <w:jc w:val="center"/>
          <w:ins w:id="4731" w:author="Yunchuan Yang/PHY Research &amp; Standard Lab /SRC-Beijing/Staff Engineer/Samsung Electronics" w:date="2022-10-14T23:33:00Z"/>
        </w:trPr>
        <w:tc>
          <w:tcPr>
            <w:tcW w:w="687" w:type="dxa"/>
          </w:tcPr>
          <w:p w14:paraId="010F3679" w14:textId="77777777" w:rsidR="00EF451F" w:rsidRPr="00931575" w:rsidRDefault="00EF451F" w:rsidP="009C397C">
            <w:pPr>
              <w:pStyle w:val="TAC"/>
              <w:rPr>
                <w:ins w:id="4732" w:author="Yunchuan Yang/PHY Research &amp; Standard Lab /SRC-Beijing/Staff Engineer/Samsung Electronics" w:date="2022-10-14T23:33:00Z"/>
                <w:lang w:val="en-CA"/>
              </w:rPr>
            </w:pPr>
            <w:ins w:id="4733" w:author="Yunchuan Yang/PHY Research &amp; Standard Lab /SRC-Beijing/Staff Engineer/Samsung Electronics" w:date="2022-10-14T23:33:00Z">
              <w:r w:rsidRPr="00931575">
                <w:rPr>
                  <w:rFonts w:hint="eastAsia"/>
                  <w:lang w:val="en-CA"/>
                </w:rPr>
                <w:t>12</w:t>
              </w:r>
            </w:ins>
          </w:p>
        </w:tc>
        <w:tc>
          <w:tcPr>
            <w:tcW w:w="1077" w:type="dxa"/>
          </w:tcPr>
          <w:p w14:paraId="3FA973F5" w14:textId="77777777" w:rsidR="00EF451F" w:rsidRPr="00931575" w:rsidRDefault="00EF451F" w:rsidP="009C397C">
            <w:pPr>
              <w:pStyle w:val="TAC"/>
              <w:rPr>
                <w:ins w:id="4734" w:author="Yunchuan Yang/PHY Research &amp; Standard Lab /SRC-Beijing/Staff Engineer/Samsung Electronics" w:date="2022-10-14T23:33:00Z"/>
                <w:lang w:val="en-CA"/>
              </w:rPr>
            </w:pPr>
            <w:ins w:id="4735" w:author="Yunchuan Yang/PHY Research &amp; Standard Lab /SRC-Beijing/Staff Engineer/Samsung Electronics" w:date="2022-10-14T23:33:00Z">
              <w:r>
                <w:rPr>
                  <w:rFonts w:ascii="Times New Roman" w:hAnsi="Times New Roman"/>
                  <w:color w:val="000000" w:themeColor="text1"/>
                  <w:kern w:val="24"/>
                  <w:szCs w:val="18"/>
                  <w:lang w:val="en-CA"/>
                </w:rPr>
                <w:t>44</w:t>
              </w:r>
            </w:ins>
          </w:p>
        </w:tc>
        <w:tc>
          <w:tcPr>
            <w:tcW w:w="1167" w:type="dxa"/>
          </w:tcPr>
          <w:p w14:paraId="62D25A17" w14:textId="77777777" w:rsidR="00EF451F" w:rsidRPr="00931575" w:rsidRDefault="00EF451F" w:rsidP="009C397C">
            <w:pPr>
              <w:pStyle w:val="TAC"/>
              <w:rPr>
                <w:ins w:id="4736" w:author="Yunchuan Yang/PHY Research &amp; Standard Lab /SRC-Beijing/Staff Engineer/Samsung Electronics" w:date="2022-10-14T23:33:00Z"/>
                <w:lang w:val="en-CA"/>
              </w:rPr>
            </w:pPr>
            <w:ins w:id="4737" w:author="Yunchuan Yang/PHY Research &amp; Standard Lab /SRC-Beijing/Staff Engineer/Samsung Electronics" w:date="2022-10-14T23:33:00Z">
              <w:r>
                <w:rPr>
                  <w:rFonts w:ascii="Times New Roman" w:hAnsi="Times New Roman"/>
                  <w:color w:val="000000" w:themeColor="text1"/>
                  <w:kern w:val="24"/>
                  <w:szCs w:val="18"/>
                  <w:lang w:val="en-CA"/>
                </w:rPr>
                <w:t>-18.9</w:t>
              </w:r>
            </w:ins>
          </w:p>
        </w:tc>
        <w:tc>
          <w:tcPr>
            <w:tcW w:w="1846" w:type="dxa"/>
            <w:tcBorders>
              <w:top w:val="nil"/>
              <w:bottom w:val="nil"/>
            </w:tcBorders>
            <w:shd w:val="clear" w:color="auto" w:fill="auto"/>
          </w:tcPr>
          <w:p w14:paraId="3AD712BA" w14:textId="77777777" w:rsidR="00EF451F" w:rsidRPr="00931575" w:rsidRDefault="00EF451F" w:rsidP="009C397C">
            <w:pPr>
              <w:pStyle w:val="TAC"/>
              <w:rPr>
                <w:ins w:id="4738" w:author="Yunchuan Yang/PHY Research &amp; Standard Lab /SRC-Beijing/Staff Engineer/Samsung Electronics" w:date="2022-10-14T23:33:00Z"/>
                <w:lang w:val="en-CA"/>
              </w:rPr>
            </w:pPr>
          </w:p>
        </w:tc>
      </w:tr>
      <w:tr w:rsidR="00EF451F" w:rsidRPr="00931575" w14:paraId="1A16F93C" w14:textId="77777777" w:rsidTr="009C397C">
        <w:trPr>
          <w:cantSplit/>
          <w:jc w:val="center"/>
          <w:ins w:id="4739" w:author="Yunchuan Yang/PHY Research &amp; Standard Lab /SRC-Beijing/Staff Engineer/Samsung Electronics" w:date="2022-10-14T23:33:00Z"/>
        </w:trPr>
        <w:tc>
          <w:tcPr>
            <w:tcW w:w="687" w:type="dxa"/>
          </w:tcPr>
          <w:p w14:paraId="6AF8622C" w14:textId="77777777" w:rsidR="00EF451F" w:rsidRPr="00931575" w:rsidRDefault="00EF451F" w:rsidP="009C397C">
            <w:pPr>
              <w:pStyle w:val="TAC"/>
              <w:rPr>
                <w:ins w:id="4740" w:author="Yunchuan Yang/PHY Research &amp; Standard Lab /SRC-Beijing/Staff Engineer/Samsung Electronics" w:date="2022-10-14T23:33:00Z"/>
                <w:lang w:val="en-CA" w:eastAsia="zh-CN"/>
              </w:rPr>
            </w:pPr>
            <w:ins w:id="4741" w:author="Yunchuan Yang/PHY Research &amp; Standard Lab /SRC-Beijing/Staff Engineer/Samsung Electronics" w:date="2022-10-14T23:33:00Z">
              <w:r>
                <w:rPr>
                  <w:rFonts w:hint="eastAsia"/>
                  <w:lang w:val="en-CA" w:eastAsia="zh-CN"/>
                </w:rPr>
                <w:t>1</w:t>
              </w:r>
              <w:r>
                <w:rPr>
                  <w:lang w:val="en-CA" w:eastAsia="zh-CN"/>
                </w:rPr>
                <w:t>3</w:t>
              </w:r>
            </w:ins>
          </w:p>
        </w:tc>
        <w:tc>
          <w:tcPr>
            <w:tcW w:w="1077" w:type="dxa"/>
          </w:tcPr>
          <w:p w14:paraId="55DB1A22" w14:textId="77777777" w:rsidR="00EF451F" w:rsidRPr="00931575" w:rsidRDefault="00EF451F" w:rsidP="009C397C">
            <w:pPr>
              <w:pStyle w:val="TAC"/>
              <w:rPr>
                <w:ins w:id="4742" w:author="Yunchuan Yang/PHY Research &amp; Standard Lab /SRC-Beijing/Staff Engineer/Samsung Electronics" w:date="2022-10-14T23:33:00Z"/>
                <w:lang w:val="en-CA"/>
              </w:rPr>
            </w:pPr>
            <w:ins w:id="4743" w:author="Yunchuan Yang/PHY Research &amp; Standard Lab /SRC-Beijing/Staff Engineer/Samsung Electronics" w:date="2022-10-14T23:33:00Z">
              <w:r>
                <w:rPr>
                  <w:rFonts w:ascii="Times New Roman" w:hAnsi="Times New Roman"/>
                  <w:color w:val="000000" w:themeColor="text1"/>
                  <w:kern w:val="24"/>
                  <w:szCs w:val="18"/>
                  <w:lang w:val="en-CA"/>
                </w:rPr>
                <w:t>46</w:t>
              </w:r>
            </w:ins>
          </w:p>
        </w:tc>
        <w:tc>
          <w:tcPr>
            <w:tcW w:w="1167" w:type="dxa"/>
          </w:tcPr>
          <w:p w14:paraId="518676C6" w14:textId="77777777" w:rsidR="00EF451F" w:rsidRPr="00931575" w:rsidRDefault="00EF451F" w:rsidP="009C397C">
            <w:pPr>
              <w:pStyle w:val="TAC"/>
              <w:rPr>
                <w:ins w:id="4744" w:author="Yunchuan Yang/PHY Research &amp; Standard Lab /SRC-Beijing/Staff Engineer/Samsung Electronics" w:date="2022-10-14T23:33:00Z"/>
                <w:lang w:val="en-CA"/>
              </w:rPr>
            </w:pPr>
            <w:ins w:id="4745" w:author="Yunchuan Yang/PHY Research &amp; Standard Lab /SRC-Beijing/Staff Engineer/Samsung Electronics" w:date="2022-10-14T23:33:00Z">
              <w:r>
                <w:rPr>
                  <w:rFonts w:ascii="Times New Roman" w:hAnsi="Times New Roman"/>
                  <w:color w:val="000000" w:themeColor="text1"/>
                  <w:kern w:val="24"/>
                  <w:szCs w:val="18"/>
                  <w:lang w:val="en-CA"/>
                </w:rPr>
                <w:t>-21.0</w:t>
              </w:r>
            </w:ins>
          </w:p>
        </w:tc>
        <w:tc>
          <w:tcPr>
            <w:tcW w:w="1846" w:type="dxa"/>
            <w:tcBorders>
              <w:top w:val="nil"/>
              <w:bottom w:val="nil"/>
            </w:tcBorders>
            <w:shd w:val="clear" w:color="auto" w:fill="auto"/>
          </w:tcPr>
          <w:p w14:paraId="2E875D67" w14:textId="77777777" w:rsidR="00EF451F" w:rsidRPr="00931575" w:rsidRDefault="00EF451F" w:rsidP="009C397C">
            <w:pPr>
              <w:pStyle w:val="TAC"/>
              <w:rPr>
                <w:ins w:id="4746" w:author="Yunchuan Yang/PHY Research &amp; Standard Lab /SRC-Beijing/Staff Engineer/Samsung Electronics" w:date="2022-10-14T23:33:00Z"/>
                <w:lang w:val="en-CA"/>
              </w:rPr>
            </w:pPr>
          </w:p>
        </w:tc>
      </w:tr>
      <w:tr w:rsidR="00EF451F" w:rsidRPr="00931575" w14:paraId="19D77340" w14:textId="77777777" w:rsidTr="009C397C">
        <w:trPr>
          <w:cantSplit/>
          <w:jc w:val="center"/>
          <w:ins w:id="4747" w:author="Yunchuan Yang/PHY Research &amp; Standard Lab /SRC-Beijing/Staff Engineer/Samsung Electronics" w:date="2022-10-14T23:33:00Z"/>
        </w:trPr>
        <w:tc>
          <w:tcPr>
            <w:tcW w:w="687" w:type="dxa"/>
          </w:tcPr>
          <w:p w14:paraId="7E642AD7" w14:textId="77777777" w:rsidR="00EF451F" w:rsidRPr="00931575" w:rsidRDefault="00EF451F" w:rsidP="009C397C">
            <w:pPr>
              <w:pStyle w:val="TAC"/>
              <w:rPr>
                <w:ins w:id="4748" w:author="Yunchuan Yang/PHY Research &amp; Standard Lab /SRC-Beijing/Staff Engineer/Samsung Electronics" w:date="2022-10-14T23:33:00Z"/>
                <w:lang w:val="en-CA" w:eastAsia="zh-CN"/>
              </w:rPr>
            </w:pPr>
            <w:ins w:id="4749" w:author="Yunchuan Yang/PHY Research &amp; Standard Lab /SRC-Beijing/Staff Engineer/Samsung Electronics" w:date="2022-10-14T23:33:00Z">
              <w:r>
                <w:rPr>
                  <w:rFonts w:hint="eastAsia"/>
                  <w:lang w:val="en-CA" w:eastAsia="zh-CN"/>
                </w:rPr>
                <w:t>1</w:t>
              </w:r>
              <w:r>
                <w:rPr>
                  <w:lang w:val="en-CA" w:eastAsia="zh-CN"/>
                </w:rPr>
                <w:t>4</w:t>
              </w:r>
            </w:ins>
          </w:p>
        </w:tc>
        <w:tc>
          <w:tcPr>
            <w:tcW w:w="1077" w:type="dxa"/>
          </w:tcPr>
          <w:p w14:paraId="63CC7536" w14:textId="77777777" w:rsidR="00EF451F" w:rsidRPr="00931575" w:rsidRDefault="00EF451F" w:rsidP="009C397C">
            <w:pPr>
              <w:pStyle w:val="TAC"/>
              <w:rPr>
                <w:ins w:id="4750" w:author="Yunchuan Yang/PHY Research &amp; Standard Lab /SRC-Beijing/Staff Engineer/Samsung Electronics" w:date="2022-10-14T23:33:00Z"/>
                <w:lang w:val="en-CA"/>
              </w:rPr>
            </w:pPr>
            <w:ins w:id="4751" w:author="Yunchuan Yang/PHY Research &amp; Standard Lab /SRC-Beijing/Staff Engineer/Samsung Electronics" w:date="2022-10-14T23:33:00Z">
              <w:r>
                <w:rPr>
                  <w:rFonts w:ascii="Times New Roman" w:hAnsi="Times New Roman"/>
                  <w:color w:val="000000" w:themeColor="text1"/>
                  <w:kern w:val="24"/>
                  <w:szCs w:val="18"/>
                  <w:lang w:val="en-CA"/>
                </w:rPr>
                <w:t>48</w:t>
              </w:r>
            </w:ins>
          </w:p>
        </w:tc>
        <w:tc>
          <w:tcPr>
            <w:tcW w:w="1167" w:type="dxa"/>
          </w:tcPr>
          <w:p w14:paraId="35B9833E" w14:textId="77777777" w:rsidR="00EF451F" w:rsidRPr="00931575" w:rsidRDefault="00EF451F" w:rsidP="009C397C">
            <w:pPr>
              <w:pStyle w:val="TAC"/>
              <w:rPr>
                <w:ins w:id="4752" w:author="Yunchuan Yang/PHY Research &amp; Standard Lab /SRC-Beijing/Staff Engineer/Samsung Electronics" w:date="2022-10-14T23:33:00Z"/>
                <w:lang w:val="en-CA"/>
              </w:rPr>
            </w:pPr>
            <w:ins w:id="4753" w:author="Yunchuan Yang/PHY Research &amp; Standard Lab /SRC-Beijing/Staff Engineer/Samsung Electronics" w:date="2022-10-14T23:33:00Z">
              <w:r>
                <w:rPr>
                  <w:rFonts w:ascii="Times New Roman" w:hAnsi="Times New Roman"/>
                  <w:color w:val="000000" w:themeColor="text1"/>
                  <w:kern w:val="24"/>
                  <w:szCs w:val="18"/>
                  <w:lang w:val="en-CA"/>
                </w:rPr>
                <w:t>-21.6</w:t>
              </w:r>
            </w:ins>
          </w:p>
        </w:tc>
        <w:tc>
          <w:tcPr>
            <w:tcW w:w="1846" w:type="dxa"/>
            <w:tcBorders>
              <w:top w:val="nil"/>
              <w:bottom w:val="nil"/>
            </w:tcBorders>
            <w:shd w:val="clear" w:color="auto" w:fill="auto"/>
          </w:tcPr>
          <w:p w14:paraId="28ECA735" w14:textId="77777777" w:rsidR="00EF451F" w:rsidRPr="00931575" w:rsidRDefault="00EF451F" w:rsidP="009C397C">
            <w:pPr>
              <w:pStyle w:val="TAC"/>
              <w:rPr>
                <w:ins w:id="4754" w:author="Yunchuan Yang/PHY Research &amp; Standard Lab /SRC-Beijing/Staff Engineer/Samsung Electronics" w:date="2022-10-14T23:33:00Z"/>
                <w:lang w:val="en-CA"/>
              </w:rPr>
            </w:pPr>
          </w:p>
        </w:tc>
      </w:tr>
      <w:tr w:rsidR="00EF451F" w:rsidRPr="00931575" w14:paraId="0FF664AC" w14:textId="77777777" w:rsidTr="009C397C">
        <w:trPr>
          <w:cantSplit/>
          <w:jc w:val="center"/>
          <w:ins w:id="4755" w:author="Yunchuan Yang/PHY Research &amp; Standard Lab /SRC-Beijing/Staff Engineer/Samsung Electronics" w:date="2022-10-14T23:33:00Z"/>
        </w:trPr>
        <w:tc>
          <w:tcPr>
            <w:tcW w:w="687" w:type="dxa"/>
          </w:tcPr>
          <w:p w14:paraId="796D0D4D" w14:textId="77777777" w:rsidR="00EF451F" w:rsidRPr="00931575" w:rsidRDefault="00EF451F" w:rsidP="009C397C">
            <w:pPr>
              <w:pStyle w:val="TAC"/>
              <w:rPr>
                <w:ins w:id="4756" w:author="Yunchuan Yang/PHY Research &amp; Standard Lab /SRC-Beijing/Staff Engineer/Samsung Electronics" w:date="2022-10-14T23:33:00Z"/>
                <w:lang w:val="en-CA" w:eastAsia="zh-CN"/>
              </w:rPr>
            </w:pPr>
            <w:ins w:id="4757" w:author="Yunchuan Yang/PHY Research &amp; Standard Lab /SRC-Beijing/Staff Engineer/Samsung Electronics" w:date="2022-10-14T23:33:00Z">
              <w:r>
                <w:rPr>
                  <w:rFonts w:hint="eastAsia"/>
                  <w:lang w:val="en-CA" w:eastAsia="zh-CN"/>
                </w:rPr>
                <w:t>1</w:t>
              </w:r>
              <w:r>
                <w:rPr>
                  <w:lang w:val="en-CA" w:eastAsia="zh-CN"/>
                </w:rPr>
                <w:t>5</w:t>
              </w:r>
            </w:ins>
          </w:p>
        </w:tc>
        <w:tc>
          <w:tcPr>
            <w:tcW w:w="1077" w:type="dxa"/>
          </w:tcPr>
          <w:p w14:paraId="67A445DF" w14:textId="77777777" w:rsidR="00EF451F" w:rsidRPr="00931575" w:rsidRDefault="00EF451F" w:rsidP="009C397C">
            <w:pPr>
              <w:pStyle w:val="TAC"/>
              <w:rPr>
                <w:ins w:id="4758" w:author="Yunchuan Yang/PHY Research &amp; Standard Lab /SRC-Beijing/Staff Engineer/Samsung Electronics" w:date="2022-10-14T23:33:00Z"/>
                <w:lang w:val="en-CA"/>
              </w:rPr>
            </w:pPr>
            <w:ins w:id="4759" w:author="Yunchuan Yang/PHY Research &amp; Standard Lab /SRC-Beijing/Staff Engineer/Samsung Electronics" w:date="2022-10-14T23:33:00Z">
              <w:r>
                <w:rPr>
                  <w:rFonts w:ascii="Times New Roman" w:hAnsi="Times New Roman"/>
                  <w:color w:val="000000" w:themeColor="text1"/>
                  <w:kern w:val="24"/>
                  <w:szCs w:val="18"/>
                  <w:lang w:val="en-CA"/>
                </w:rPr>
                <w:t>50</w:t>
              </w:r>
            </w:ins>
          </w:p>
        </w:tc>
        <w:tc>
          <w:tcPr>
            <w:tcW w:w="1167" w:type="dxa"/>
          </w:tcPr>
          <w:p w14:paraId="24196271" w14:textId="77777777" w:rsidR="00EF451F" w:rsidRPr="00931575" w:rsidRDefault="00EF451F" w:rsidP="009C397C">
            <w:pPr>
              <w:pStyle w:val="TAC"/>
              <w:rPr>
                <w:ins w:id="4760" w:author="Yunchuan Yang/PHY Research &amp; Standard Lab /SRC-Beijing/Staff Engineer/Samsung Electronics" w:date="2022-10-14T23:33:00Z"/>
                <w:lang w:val="en-CA"/>
              </w:rPr>
            </w:pPr>
            <w:ins w:id="4761" w:author="Yunchuan Yang/PHY Research &amp; Standard Lab /SRC-Beijing/Staff Engineer/Samsung Electronics" w:date="2022-10-14T23:33:00Z">
              <w:r>
                <w:rPr>
                  <w:rFonts w:ascii="Times New Roman" w:hAnsi="Times New Roman"/>
                  <w:color w:val="000000" w:themeColor="text1"/>
                  <w:kern w:val="24"/>
                  <w:szCs w:val="18"/>
                  <w:lang w:val="en-CA"/>
                </w:rPr>
                <w:t>-19.3</w:t>
              </w:r>
            </w:ins>
          </w:p>
        </w:tc>
        <w:tc>
          <w:tcPr>
            <w:tcW w:w="1846" w:type="dxa"/>
            <w:tcBorders>
              <w:top w:val="nil"/>
              <w:bottom w:val="nil"/>
            </w:tcBorders>
            <w:shd w:val="clear" w:color="auto" w:fill="auto"/>
          </w:tcPr>
          <w:p w14:paraId="7CE24823" w14:textId="77777777" w:rsidR="00EF451F" w:rsidRPr="00931575" w:rsidRDefault="00EF451F" w:rsidP="009C397C">
            <w:pPr>
              <w:pStyle w:val="TAC"/>
              <w:rPr>
                <w:ins w:id="4762" w:author="Yunchuan Yang/PHY Research &amp; Standard Lab /SRC-Beijing/Staff Engineer/Samsung Electronics" w:date="2022-10-14T23:33:00Z"/>
                <w:lang w:val="en-CA"/>
              </w:rPr>
            </w:pPr>
          </w:p>
        </w:tc>
      </w:tr>
      <w:tr w:rsidR="00EF451F" w:rsidRPr="00931575" w14:paraId="416CD0BD" w14:textId="77777777" w:rsidTr="009C397C">
        <w:trPr>
          <w:cantSplit/>
          <w:jc w:val="center"/>
          <w:ins w:id="4763" w:author="Yunchuan Yang/PHY Research &amp; Standard Lab /SRC-Beijing/Staff Engineer/Samsung Electronics" w:date="2022-10-14T23:33:00Z"/>
        </w:trPr>
        <w:tc>
          <w:tcPr>
            <w:tcW w:w="687" w:type="dxa"/>
          </w:tcPr>
          <w:p w14:paraId="7A80DAFF" w14:textId="77777777" w:rsidR="00EF451F" w:rsidRPr="00931575" w:rsidRDefault="00EF451F" w:rsidP="009C397C">
            <w:pPr>
              <w:pStyle w:val="TAC"/>
              <w:rPr>
                <w:ins w:id="4764" w:author="Yunchuan Yang/PHY Research &amp; Standard Lab /SRC-Beijing/Staff Engineer/Samsung Electronics" w:date="2022-10-14T23:33:00Z"/>
                <w:lang w:val="en-CA" w:eastAsia="zh-CN"/>
              </w:rPr>
            </w:pPr>
            <w:ins w:id="4765" w:author="Yunchuan Yang/PHY Research &amp; Standard Lab /SRC-Beijing/Staff Engineer/Samsung Electronics" w:date="2022-10-14T23:33:00Z">
              <w:r>
                <w:rPr>
                  <w:rFonts w:hint="eastAsia"/>
                  <w:lang w:val="en-CA" w:eastAsia="zh-CN"/>
                </w:rPr>
                <w:t>1</w:t>
              </w:r>
              <w:r>
                <w:rPr>
                  <w:lang w:val="en-CA" w:eastAsia="zh-CN"/>
                </w:rPr>
                <w:t>6</w:t>
              </w:r>
            </w:ins>
          </w:p>
        </w:tc>
        <w:tc>
          <w:tcPr>
            <w:tcW w:w="1077" w:type="dxa"/>
          </w:tcPr>
          <w:p w14:paraId="3C5E5189" w14:textId="77777777" w:rsidR="00EF451F" w:rsidRPr="00931575" w:rsidRDefault="00EF451F" w:rsidP="009C397C">
            <w:pPr>
              <w:pStyle w:val="TAC"/>
              <w:rPr>
                <w:ins w:id="4766" w:author="Yunchuan Yang/PHY Research &amp; Standard Lab /SRC-Beijing/Staff Engineer/Samsung Electronics" w:date="2022-10-14T23:33:00Z"/>
                <w:lang w:val="en-CA"/>
              </w:rPr>
            </w:pPr>
            <w:ins w:id="4767" w:author="Yunchuan Yang/PHY Research &amp; Standard Lab /SRC-Beijing/Staff Engineer/Samsung Electronics" w:date="2022-10-14T23:33:00Z">
              <w:r>
                <w:rPr>
                  <w:rFonts w:ascii="Times New Roman" w:hAnsi="Times New Roman"/>
                  <w:color w:val="000000" w:themeColor="text1"/>
                  <w:kern w:val="24"/>
                  <w:szCs w:val="18"/>
                  <w:lang w:val="en-CA"/>
                </w:rPr>
                <w:t>96</w:t>
              </w:r>
            </w:ins>
          </w:p>
        </w:tc>
        <w:tc>
          <w:tcPr>
            <w:tcW w:w="1167" w:type="dxa"/>
          </w:tcPr>
          <w:p w14:paraId="096ADA00" w14:textId="77777777" w:rsidR="00EF451F" w:rsidRPr="00931575" w:rsidRDefault="00EF451F" w:rsidP="009C397C">
            <w:pPr>
              <w:pStyle w:val="TAC"/>
              <w:rPr>
                <w:ins w:id="4768" w:author="Yunchuan Yang/PHY Research &amp; Standard Lab /SRC-Beijing/Staff Engineer/Samsung Electronics" w:date="2022-10-14T23:33:00Z"/>
                <w:lang w:val="en-CA"/>
              </w:rPr>
            </w:pPr>
            <w:ins w:id="4769" w:author="Yunchuan Yang/PHY Research &amp; Standard Lab /SRC-Beijing/Staff Engineer/Samsung Electronics" w:date="2022-10-14T23:33:00Z">
              <w:r>
                <w:rPr>
                  <w:rFonts w:ascii="Times New Roman" w:hAnsi="Times New Roman"/>
                  <w:color w:val="000000" w:themeColor="text1"/>
                  <w:kern w:val="24"/>
                  <w:szCs w:val="18"/>
                  <w:lang w:val="en-CA"/>
                </w:rPr>
                <w:t>-25.9</w:t>
              </w:r>
            </w:ins>
          </w:p>
        </w:tc>
        <w:tc>
          <w:tcPr>
            <w:tcW w:w="1846" w:type="dxa"/>
            <w:tcBorders>
              <w:top w:val="nil"/>
            </w:tcBorders>
            <w:shd w:val="clear" w:color="auto" w:fill="auto"/>
          </w:tcPr>
          <w:p w14:paraId="6339F4AF" w14:textId="77777777" w:rsidR="00EF451F" w:rsidRPr="00931575" w:rsidRDefault="00EF451F" w:rsidP="009C397C">
            <w:pPr>
              <w:pStyle w:val="TAC"/>
              <w:rPr>
                <w:ins w:id="4770" w:author="Yunchuan Yang/PHY Research &amp; Standard Lab /SRC-Beijing/Staff Engineer/Samsung Electronics" w:date="2022-10-14T23:33:00Z"/>
                <w:lang w:val="en-CA"/>
              </w:rPr>
            </w:pPr>
          </w:p>
        </w:tc>
      </w:tr>
    </w:tbl>
    <w:p w14:paraId="0690C379" w14:textId="77777777" w:rsidR="00EF451F" w:rsidRDefault="00EF451F" w:rsidP="00EF451F">
      <w:pPr>
        <w:rPr>
          <w:ins w:id="4771" w:author="Yunchuan Yang/PHY Research &amp; Standard Lab /SRC-Beijing/Staff Engineer/Samsung Electronics" w:date="2022-10-14T23:33:00Z"/>
        </w:rPr>
      </w:pPr>
    </w:p>
    <w:p w14:paraId="7AA7A024" w14:textId="77777777" w:rsidR="00EF451F" w:rsidRPr="00931575" w:rsidRDefault="00EF451F" w:rsidP="00EF451F">
      <w:pPr>
        <w:pStyle w:val="TH"/>
        <w:rPr>
          <w:ins w:id="4772" w:author="Yunchuan Yang/PHY Research &amp; Standard Lab /SRC-Beijing/Staff Engineer/Samsung Electronics" w:date="2022-10-14T23:33:00Z"/>
        </w:rPr>
      </w:pPr>
      <w:ins w:id="4773" w:author="Yunchuan Yang/PHY Research &amp; Standard Lab /SRC-Beijing/Staff Engineer/Samsung Electronics" w:date="2022-10-14T23:33:00Z">
        <w:r w:rsidRPr="00931575">
          <w:rPr>
            <w:lang w:eastAsia="x-none"/>
          </w:rPr>
          <w:t>Table J.2.1.</w:t>
        </w:r>
      </w:ins>
      <w:ins w:id="4774" w:author="Yunchuan Yang/PHY Research &amp; Standard Lab /SRC-Beijing/Staff Engineer/Samsung Electronics" w:date="2022-10-14T23:34:00Z">
        <w:r>
          <w:rPr>
            <w:lang w:eastAsia="x-none"/>
          </w:rPr>
          <w:t>2</w:t>
        </w:r>
      </w:ins>
      <w:ins w:id="4775" w:author="Yunchuan Yang/PHY Research &amp; Standard Lab /SRC-Beijing/Staff Engineer/Samsung Electronics" w:date="2022-10-14T23:33:00Z">
        <w:r w:rsidRPr="00931575">
          <w:rPr>
            <w:lang w:eastAsia="x-none"/>
          </w:rPr>
          <w:t>-</w:t>
        </w:r>
        <w:r>
          <w:t>4</w:t>
        </w:r>
        <w:r w:rsidRPr="00931575">
          <w:t>:</w:t>
        </w:r>
        <w:r w:rsidRPr="00931575">
          <w:rPr>
            <w:lang w:eastAsia="x-none"/>
          </w:rPr>
          <w:t xml:space="preserve"> </w:t>
        </w:r>
        <w:r w:rsidRPr="00931575">
          <w:t>TDL</w:t>
        </w:r>
        <w:r>
          <w:t>D1</w:t>
        </w:r>
        <w:r w:rsidRPr="00931575">
          <w:t xml:space="preserve">0 (DS = </w:t>
        </w:r>
        <w:r>
          <w:t>1</w:t>
        </w:r>
        <w:r w:rsidRPr="00931575">
          <w:t>0 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EF451F" w:rsidRPr="00931575" w14:paraId="14BFDF98" w14:textId="77777777" w:rsidTr="009C397C">
        <w:trPr>
          <w:cantSplit/>
          <w:jc w:val="center"/>
          <w:ins w:id="4776" w:author="Yunchuan Yang/PHY Research &amp; Standard Lab /SRC-Beijing/Staff Engineer/Samsung Electronics" w:date="2022-10-14T23:33:00Z"/>
        </w:trPr>
        <w:tc>
          <w:tcPr>
            <w:tcW w:w="687" w:type="dxa"/>
            <w:shd w:val="clear" w:color="auto" w:fill="auto"/>
          </w:tcPr>
          <w:p w14:paraId="0BB78536" w14:textId="77777777" w:rsidR="00EF451F" w:rsidRPr="00931575" w:rsidRDefault="00EF451F" w:rsidP="009C397C">
            <w:pPr>
              <w:pStyle w:val="TAH"/>
              <w:rPr>
                <w:ins w:id="4777" w:author="Yunchuan Yang/PHY Research &amp; Standard Lab /SRC-Beijing/Staff Engineer/Samsung Electronics" w:date="2022-10-14T23:33:00Z"/>
                <w:lang w:val="en-CA"/>
              </w:rPr>
            </w:pPr>
            <w:ins w:id="4778" w:author="Yunchuan Yang/PHY Research &amp; Standard Lab /SRC-Beijing/Staff Engineer/Samsung Electronics" w:date="2022-10-14T23:33:00Z">
              <w:r w:rsidRPr="00931575">
                <w:rPr>
                  <w:rFonts w:hint="eastAsia"/>
                  <w:lang w:val="en-CA"/>
                </w:rPr>
                <w:t>Tap #</w:t>
              </w:r>
            </w:ins>
          </w:p>
        </w:tc>
        <w:tc>
          <w:tcPr>
            <w:tcW w:w="1077" w:type="dxa"/>
            <w:shd w:val="clear" w:color="auto" w:fill="auto"/>
          </w:tcPr>
          <w:p w14:paraId="1A7E0D1C" w14:textId="77777777" w:rsidR="00EF451F" w:rsidRPr="00931575" w:rsidRDefault="00EF451F" w:rsidP="009C397C">
            <w:pPr>
              <w:pStyle w:val="TAH"/>
              <w:rPr>
                <w:ins w:id="4779" w:author="Yunchuan Yang/PHY Research &amp; Standard Lab /SRC-Beijing/Staff Engineer/Samsung Electronics" w:date="2022-10-14T23:33:00Z"/>
                <w:lang w:val="en-CA"/>
              </w:rPr>
            </w:pPr>
            <w:ins w:id="4780" w:author="Yunchuan Yang/PHY Research &amp; Standard Lab /SRC-Beijing/Staff Engineer/Samsung Electronics" w:date="2022-10-14T23:33:00Z">
              <w:r w:rsidRPr="00931575">
                <w:rPr>
                  <w:lang w:val="en-CA"/>
                </w:rPr>
                <w:t>D</w:t>
              </w:r>
              <w:r w:rsidRPr="00931575">
                <w:rPr>
                  <w:rFonts w:hint="eastAsia"/>
                  <w:lang w:val="en-CA"/>
                </w:rPr>
                <w:t xml:space="preserve">elay </w:t>
              </w:r>
              <w:r w:rsidRPr="00931575">
                <w:rPr>
                  <w:lang w:val="en-CA"/>
                </w:rPr>
                <w:t>(</w:t>
              </w:r>
              <w:r w:rsidRPr="00931575">
                <w:rPr>
                  <w:rFonts w:hint="eastAsia"/>
                  <w:lang w:val="en-CA"/>
                </w:rPr>
                <w:t>ns</w:t>
              </w:r>
              <w:r w:rsidRPr="00931575">
                <w:rPr>
                  <w:lang w:val="en-CA"/>
                </w:rPr>
                <w:t>]</w:t>
              </w:r>
            </w:ins>
          </w:p>
        </w:tc>
        <w:tc>
          <w:tcPr>
            <w:tcW w:w="1167" w:type="dxa"/>
            <w:shd w:val="clear" w:color="auto" w:fill="auto"/>
          </w:tcPr>
          <w:p w14:paraId="70C9B041" w14:textId="77777777" w:rsidR="00EF451F" w:rsidRPr="00931575" w:rsidRDefault="00EF451F" w:rsidP="009C397C">
            <w:pPr>
              <w:pStyle w:val="TAH"/>
              <w:rPr>
                <w:ins w:id="4781" w:author="Yunchuan Yang/PHY Research &amp; Standard Lab /SRC-Beijing/Staff Engineer/Samsung Electronics" w:date="2022-10-14T23:33:00Z"/>
                <w:lang w:val="en-CA"/>
              </w:rPr>
            </w:pPr>
            <w:ins w:id="4782" w:author="Yunchuan Yang/PHY Research &amp; Standard Lab /SRC-Beijing/Staff Engineer/Samsung Electronics" w:date="2022-10-14T23:33:00Z">
              <w:r w:rsidRPr="00931575">
                <w:rPr>
                  <w:lang w:val="en-CA"/>
                </w:rPr>
                <w:t>P</w:t>
              </w:r>
              <w:r w:rsidRPr="00931575">
                <w:rPr>
                  <w:rFonts w:hint="eastAsia"/>
                  <w:lang w:val="en-CA"/>
                </w:rPr>
                <w:t>ower (dB)</w:t>
              </w:r>
            </w:ins>
          </w:p>
        </w:tc>
        <w:tc>
          <w:tcPr>
            <w:tcW w:w="1846" w:type="dxa"/>
            <w:tcBorders>
              <w:bottom w:val="single" w:sz="4" w:space="0" w:color="auto"/>
            </w:tcBorders>
            <w:shd w:val="clear" w:color="auto" w:fill="auto"/>
          </w:tcPr>
          <w:p w14:paraId="047B9997" w14:textId="77777777" w:rsidR="00EF451F" w:rsidRPr="00931575" w:rsidRDefault="00EF451F" w:rsidP="009C397C">
            <w:pPr>
              <w:pStyle w:val="TAH"/>
              <w:rPr>
                <w:ins w:id="4783" w:author="Yunchuan Yang/PHY Research &amp; Standard Lab /SRC-Beijing/Staff Engineer/Samsung Electronics" w:date="2022-10-14T23:33:00Z"/>
                <w:lang w:val="en-CA"/>
              </w:rPr>
            </w:pPr>
            <w:ins w:id="4784" w:author="Yunchuan Yang/PHY Research &amp; Standard Lab /SRC-Beijing/Staff Engineer/Samsung Electronics" w:date="2022-10-14T23:33:00Z">
              <w:r w:rsidRPr="00931575">
                <w:rPr>
                  <w:rFonts w:hint="eastAsia"/>
                  <w:lang w:val="en-CA"/>
                </w:rPr>
                <w:t>Fading distribution</w:t>
              </w:r>
            </w:ins>
          </w:p>
        </w:tc>
      </w:tr>
      <w:tr w:rsidR="00EF451F" w:rsidRPr="00931575" w14:paraId="6B396ADB" w14:textId="77777777" w:rsidTr="009C397C">
        <w:trPr>
          <w:cantSplit/>
          <w:trHeight w:val="243"/>
          <w:jc w:val="center"/>
          <w:ins w:id="4785" w:author="Yunchuan Yang/PHY Research &amp; Standard Lab /SRC-Beijing/Staff Engineer/Samsung Electronics" w:date="2022-10-14T23:33:00Z"/>
        </w:trPr>
        <w:tc>
          <w:tcPr>
            <w:tcW w:w="687" w:type="dxa"/>
            <w:vMerge w:val="restart"/>
          </w:tcPr>
          <w:p w14:paraId="1FF1845E" w14:textId="77777777" w:rsidR="00EF451F" w:rsidRPr="00931575" w:rsidRDefault="00EF451F" w:rsidP="009C397C">
            <w:pPr>
              <w:pStyle w:val="TAC"/>
              <w:rPr>
                <w:ins w:id="4786" w:author="Yunchuan Yang/PHY Research &amp; Standard Lab /SRC-Beijing/Staff Engineer/Samsung Electronics" w:date="2022-10-14T23:33:00Z"/>
                <w:lang w:val="en-CA"/>
              </w:rPr>
            </w:pPr>
            <w:ins w:id="4787" w:author="Yunchuan Yang/PHY Research &amp; Standard Lab /SRC-Beijing/Staff Engineer/Samsung Electronics" w:date="2022-10-14T23:33:00Z">
              <w:r w:rsidRPr="00931575">
                <w:rPr>
                  <w:rFonts w:hint="eastAsia"/>
                  <w:lang w:val="en-CA"/>
                </w:rPr>
                <w:t>1</w:t>
              </w:r>
            </w:ins>
          </w:p>
        </w:tc>
        <w:tc>
          <w:tcPr>
            <w:tcW w:w="1077" w:type="dxa"/>
          </w:tcPr>
          <w:p w14:paraId="0F6FBBD4" w14:textId="77777777" w:rsidR="00EF451F" w:rsidRPr="00931575" w:rsidRDefault="00EF451F" w:rsidP="009C397C">
            <w:pPr>
              <w:pStyle w:val="TAC"/>
              <w:rPr>
                <w:ins w:id="4788" w:author="Yunchuan Yang/PHY Research &amp; Standard Lab /SRC-Beijing/Staff Engineer/Samsung Electronics" w:date="2022-10-14T23:33:00Z"/>
                <w:lang w:val="en-CA"/>
              </w:rPr>
            </w:pPr>
            <w:ins w:id="4789" w:author="Yunchuan Yang/PHY Research &amp; Standard Lab /SRC-Beijing/Staff Engineer/Samsung Electronics" w:date="2022-10-14T23:33:00Z">
              <w:r>
                <w:rPr>
                  <w:rFonts w:ascii="Times New Roman" w:hAnsi="Times New Roman"/>
                  <w:color w:val="000000" w:themeColor="text1"/>
                  <w:kern w:val="24"/>
                  <w:szCs w:val="18"/>
                  <w:lang w:val="en-CA"/>
                </w:rPr>
                <w:t>0</w:t>
              </w:r>
            </w:ins>
          </w:p>
        </w:tc>
        <w:tc>
          <w:tcPr>
            <w:tcW w:w="1167" w:type="dxa"/>
          </w:tcPr>
          <w:p w14:paraId="4C8577E6" w14:textId="77777777" w:rsidR="00EF451F" w:rsidRPr="00931575" w:rsidRDefault="00EF451F" w:rsidP="009C397C">
            <w:pPr>
              <w:pStyle w:val="TAC"/>
              <w:rPr>
                <w:ins w:id="4790" w:author="Yunchuan Yang/PHY Research &amp; Standard Lab /SRC-Beijing/Staff Engineer/Samsung Electronics" w:date="2022-10-14T23:33:00Z"/>
                <w:lang w:val="en-CA"/>
              </w:rPr>
            </w:pPr>
            <w:ins w:id="4791" w:author="Yunchuan Yang/PHY Research &amp; Standard Lab /SRC-Beijing/Staff Engineer/Samsung Electronics" w:date="2022-10-14T23:33:00Z">
              <w:r w:rsidRPr="00931575">
                <w:rPr>
                  <w:rFonts w:hint="eastAsia"/>
                  <w:lang w:val="en-CA"/>
                </w:rPr>
                <w:t>-</w:t>
              </w:r>
              <w:r w:rsidRPr="00931575">
                <w:rPr>
                  <w:lang w:val="en-CA"/>
                </w:rPr>
                <w:t>15.5</w:t>
              </w:r>
            </w:ins>
          </w:p>
        </w:tc>
        <w:tc>
          <w:tcPr>
            <w:tcW w:w="1846" w:type="dxa"/>
            <w:tcBorders>
              <w:bottom w:val="nil"/>
            </w:tcBorders>
            <w:shd w:val="clear" w:color="auto" w:fill="auto"/>
          </w:tcPr>
          <w:p w14:paraId="3755A220" w14:textId="77777777" w:rsidR="00EF451F" w:rsidRPr="00931575" w:rsidRDefault="00EF451F" w:rsidP="009C397C">
            <w:pPr>
              <w:pStyle w:val="TAC"/>
              <w:rPr>
                <w:ins w:id="4792" w:author="Yunchuan Yang/PHY Research &amp; Standard Lab /SRC-Beijing/Staff Engineer/Samsung Electronics" w:date="2022-10-14T23:33:00Z"/>
                <w:lang w:val="en-CA"/>
              </w:rPr>
            </w:pPr>
            <w:ins w:id="4793" w:author="Yunchuan Yang/PHY Research &amp; Standard Lab /SRC-Beijing/Staff Engineer/Samsung Electronics" w:date="2022-10-14T23:33:00Z">
              <w:r>
                <w:rPr>
                  <w:lang w:val="en-CA"/>
                </w:rPr>
                <w:t>LOS</w:t>
              </w:r>
            </w:ins>
          </w:p>
        </w:tc>
      </w:tr>
      <w:tr w:rsidR="00EF451F" w:rsidRPr="00931575" w14:paraId="728C8AEB" w14:textId="77777777" w:rsidTr="009C397C">
        <w:trPr>
          <w:cantSplit/>
          <w:jc w:val="center"/>
          <w:ins w:id="4794" w:author="Yunchuan Yang/PHY Research &amp; Standard Lab /SRC-Beijing/Staff Engineer/Samsung Electronics" w:date="2022-10-14T23:33:00Z"/>
        </w:trPr>
        <w:tc>
          <w:tcPr>
            <w:tcW w:w="687" w:type="dxa"/>
            <w:vMerge/>
          </w:tcPr>
          <w:p w14:paraId="14C54D78" w14:textId="77777777" w:rsidR="00EF451F" w:rsidRPr="00931575" w:rsidRDefault="00EF451F" w:rsidP="009C397C">
            <w:pPr>
              <w:pStyle w:val="TAC"/>
              <w:rPr>
                <w:ins w:id="4795" w:author="Yunchuan Yang/PHY Research &amp; Standard Lab /SRC-Beijing/Staff Engineer/Samsung Electronics" w:date="2022-10-14T23:33:00Z"/>
                <w:lang w:val="en-CA"/>
              </w:rPr>
            </w:pPr>
          </w:p>
        </w:tc>
        <w:tc>
          <w:tcPr>
            <w:tcW w:w="1077" w:type="dxa"/>
          </w:tcPr>
          <w:p w14:paraId="7039BC73" w14:textId="77777777" w:rsidR="00EF451F" w:rsidRPr="00931575" w:rsidRDefault="00EF451F" w:rsidP="009C397C">
            <w:pPr>
              <w:pStyle w:val="TAC"/>
              <w:rPr>
                <w:ins w:id="4796" w:author="Yunchuan Yang/PHY Research &amp; Standard Lab /SRC-Beijing/Staff Engineer/Samsung Electronics" w:date="2022-10-14T23:33:00Z"/>
                <w:lang w:val="en-CA"/>
              </w:rPr>
            </w:pPr>
            <w:ins w:id="4797" w:author="Yunchuan Yang/PHY Research &amp; Standard Lab /SRC-Beijing/Staff Engineer/Samsung Electronics" w:date="2022-10-14T23:33:00Z">
              <w:r>
                <w:rPr>
                  <w:rFonts w:ascii="Times New Roman" w:hAnsi="Times New Roman"/>
                  <w:color w:val="000000" w:themeColor="text1"/>
                  <w:kern w:val="24"/>
                  <w:szCs w:val="18"/>
                  <w:lang w:val="en-CA"/>
                </w:rPr>
                <w:t>0</w:t>
              </w:r>
            </w:ins>
          </w:p>
        </w:tc>
        <w:tc>
          <w:tcPr>
            <w:tcW w:w="1167" w:type="dxa"/>
          </w:tcPr>
          <w:p w14:paraId="71FF6908" w14:textId="77777777" w:rsidR="00EF451F" w:rsidRPr="00931575" w:rsidRDefault="00EF451F" w:rsidP="009C397C">
            <w:pPr>
              <w:pStyle w:val="TAC"/>
              <w:rPr>
                <w:ins w:id="4798" w:author="Yunchuan Yang/PHY Research &amp; Standard Lab /SRC-Beijing/Staff Engineer/Samsung Electronics" w:date="2022-10-14T23:33:00Z"/>
                <w:lang w:val="en-CA"/>
              </w:rPr>
            </w:pPr>
            <w:ins w:id="4799" w:author="Yunchuan Yang/PHY Research &amp; Standard Lab /SRC-Beijing/Staff Engineer/Samsung Electronics" w:date="2022-10-14T23:33:00Z">
              <w:r w:rsidRPr="00931575">
                <w:rPr>
                  <w:lang w:val="en-CA"/>
                </w:rPr>
                <w:t>0</w:t>
              </w:r>
            </w:ins>
          </w:p>
        </w:tc>
        <w:tc>
          <w:tcPr>
            <w:tcW w:w="1846" w:type="dxa"/>
            <w:tcBorders>
              <w:top w:val="nil"/>
              <w:bottom w:val="nil"/>
            </w:tcBorders>
            <w:shd w:val="clear" w:color="auto" w:fill="auto"/>
          </w:tcPr>
          <w:p w14:paraId="6E6D4F6A" w14:textId="77777777" w:rsidR="00EF451F" w:rsidRPr="00931575" w:rsidRDefault="00EF451F" w:rsidP="009C397C">
            <w:pPr>
              <w:pStyle w:val="TAC"/>
              <w:rPr>
                <w:ins w:id="4800" w:author="Yunchuan Yang/PHY Research &amp; Standard Lab /SRC-Beijing/Staff Engineer/Samsung Electronics" w:date="2022-10-14T23:33:00Z"/>
                <w:lang w:val="en-CA"/>
              </w:rPr>
            </w:pPr>
            <w:ins w:id="4801" w:author="Yunchuan Yang/PHY Research &amp; Standard Lab /SRC-Beijing/Staff Engineer/Samsung Electronics" w:date="2022-10-14T23:33:00Z">
              <w:r w:rsidRPr="00931575">
                <w:rPr>
                  <w:rFonts w:hint="eastAsia"/>
                  <w:lang w:val="en-CA"/>
                </w:rPr>
                <w:t>Rayleigh</w:t>
              </w:r>
            </w:ins>
          </w:p>
        </w:tc>
      </w:tr>
      <w:tr w:rsidR="00EF451F" w:rsidRPr="00931575" w14:paraId="6F8FBB8A" w14:textId="77777777" w:rsidTr="009C397C">
        <w:trPr>
          <w:cantSplit/>
          <w:jc w:val="center"/>
          <w:ins w:id="4802" w:author="Yunchuan Yang/PHY Research &amp; Standard Lab /SRC-Beijing/Staff Engineer/Samsung Electronics" w:date="2022-10-14T23:33:00Z"/>
        </w:trPr>
        <w:tc>
          <w:tcPr>
            <w:tcW w:w="687" w:type="dxa"/>
          </w:tcPr>
          <w:p w14:paraId="14BA4B7D" w14:textId="77777777" w:rsidR="00EF451F" w:rsidRPr="00931575" w:rsidRDefault="00EF451F" w:rsidP="009C397C">
            <w:pPr>
              <w:pStyle w:val="TAC"/>
              <w:rPr>
                <w:ins w:id="4803" w:author="Yunchuan Yang/PHY Research &amp; Standard Lab /SRC-Beijing/Staff Engineer/Samsung Electronics" w:date="2022-10-14T23:33:00Z"/>
                <w:lang w:val="en-CA"/>
              </w:rPr>
            </w:pPr>
            <w:ins w:id="4804" w:author="Yunchuan Yang/PHY Research &amp; Standard Lab /SRC-Beijing/Staff Engineer/Samsung Electronics" w:date="2022-10-14T23:33:00Z">
              <w:r>
                <w:rPr>
                  <w:lang w:val="en-CA"/>
                </w:rPr>
                <w:t>2</w:t>
              </w:r>
            </w:ins>
          </w:p>
        </w:tc>
        <w:tc>
          <w:tcPr>
            <w:tcW w:w="1077" w:type="dxa"/>
          </w:tcPr>
          <w:p w14:paraId="49EEC676" w14:textId="77777777" w:rsidR="00EF451F" w:rsidRPr="00931575" w:rsidRDefault="00EF451F" w:rsidP="009C397C">
            <w:pPr>
              <w:pStyle w:val="TAC"/>
              <w:rPr>
                <w:ins w:id="4805" w:author="Yunchuan Yang/PHY Research &amp; Standard Lab /SRC-Beijing/Staff Engineer/Samsung Electronics" w:date="2022-10-14T23:33:00Z"/>
                <w:lang w:val="en-CA"/>
              </w:rPr>
            </w:pPr>
            <w:ins w:id="4806" w:author="Yunchuan Yang/PHY Research &amp; Standard Lab /SRC-Beijing/Staff Engineer/Samsung Electronics" w:date="2022-10-14T23:33:00Z">
              <w:r>
                <w:rPr>
                  <w:rFonts w:ascii="Times New Roman" w:hAnsi="Times New Roman"/>
                  <w:color w:val="000000" w:themeColor="text1"/>
                  <w:kern w:val="24"/>
                  <w:szCs w:val="18"/>
                  <w:lang w:val="en-CA"/>
                </w:rPr>
                <w:t>6</w:t>
              </w:r>
            </w:ins>
          </w:p>
        </w:tc>
        <w:tc>
          <w:tcPr>
            <w:tcW w:w="1167" w:type="dxa"/>
          </w:tcPr>
          <w:p w14:paraId="684084B7" w14:textId="77777777" w:rsidR="00EF451F" w:rsidRPr="00931575" w:rsidRDefault="00EF451F" w:rsidP="009C397C">
            <w:pPr>
              <w:pStyle w:val="TAC"/>
              <w:rPr>
                <w:ins w:id="4807" w:author="Yunchuan Yang/PHY Research &amp; Standard Lab /SRC-Beijing/Staff Engineer/Samsung Electronics" w:date="2022-10-14T23:33:00Z"/>
                <w:lang w:val="en-CA"/>
              </w:rPr>
            </w:pPr>
            <w:ins w:id="4808" w:author="Yunchuan Yang/PHY Research &amp; Standard Lab /SRC-Beijing/Staff Engineer/Samsung Electronics" w:date="2022-10-14T23:33:00Z">
              <w:r w:rsidRPr="00931575">
                <w:rPr>
                  <w:rFonts w:hint="eastAsia"/>
                  <w:lang w:val="en-CA"/>
                </w:rPr>
                <w:t>-</w:t>
              </w:r>
              <w:r w:rsidRPr="00931575">
                <w:rPr>
                  <w:lang w:val="en-CA"/>
                </w:rPr>
                <w:t>5.1</w:t>
              </w:r>
            </w:ins>
          </w:p>
        </w:tc>
        <w:tc>
          <w:tcPr>
            <w:tcW w:w="1846" w:type="dxa"/>
            <w:tcBorders>
              <w:top w:val="nil"/>
              <w:bottom w:val="nil"/>
            </w:tcBorders>
            <w:shd w:val="clear" w:color="auto" w:fill="auto"/>
          </w:tcPr>
          <w:p w14:paraId="0E30573F" w14:textId="77777777" w:rsidR="00EF451F" w:rsidRPr="00931575" w:rsidRDefault="00EF451F" w:rsidP="009C397C">
            <w:pPr>
              <w:pStyle w:val="TAC"/>
              <w:rPr>
                <w:ins w:id="4809" w:author="Yunchuan Yang/PHY Research &amp; Standard Lab /SRC-Beijing/Staff Engineer/Samsung Electronics" w:date="2022-10-14T23:33:00Z"/>
                <w:lang w:val="en-CA"/>
              </w:rPr>
            </w:pPr>
          </w:p>
        </w:tc>
      </w:tr>
      <w:tr w:rsidR="00EF451F" w:rsidRPr="00931575" w14:paraId="6961CFF7" w14:textId="77777777" w:rsidTr="009C397C">
        <w:trPr>
          <w:cantSplit/>
          <w:jc w:val="center"/>
          <w:ins w:id="4810" w:author="Yunchuan Yang/PHY Research &amp; Standard Lab /SRC-Beijing/Staff Engineer/Samsung Electronics" w:date="2022-10-14T23:33:00Z"/>
        </w:trPr>
        <w:tc>
          <w:tcPr>
            <w:tcW w:w="687" w:type="dxa"/>
          </w:tcPr>
          <w:p w14:paraId="781A8B0D" w14:textId="77777777" w:rsidR="00EF451F" w:rsidRPr="00931575" w:rsidRDefault="00EF451F" w:rsidP="009C397C">
            <w:pPr>
              <w:pStyle w:val="TAC"/>
              <w:rPr>
                <w:ins w:id="4811" w:author="Yunchuan Yang/PHY Research &amp; Standard Lab /SRC-Beijing/Staff Engineer/Samsung Electronics" w:date="2022-10-14T23:33:00Z"/>
                <w:lang w:val="en-CA"/>
              </w:rPr>
            </w:pPr>
            <w:ins w:id="4812" w:author="Yunchuan Yang/PHY Research &amp; Standard Lab /SRC-Beijing/Staff Engineer/Samsung Electronics" w:date="2022-10-14T23:33:00Z">
              <w:r>
                <w:rPr>
                  <w:lang w:val="en-CA"/>
                </w:rPr>
                <w:t>3</w:t>
              </w:r>
            </w:ins>
          </w:p>
        </w:tc>
        <w:tc>
          <w:tcPr>
            <w:tcW w:w="1077" w:type="dxa"/>
          </w:tcPr>
          <w:p w14:paraId="2D555D8C" w14:textId="77777777" w:rsidR="00EF451F" w:rsidRPr="00931575" w:rsidRDefault="00EF451F" w:rsidP="009C397C">
            <w:pPr>
              <w:pStyle w:val="TAC"/>
              <w:rPr>
                <w:ins w:id="4813" w:author="Yunchuan Yang/PHY Research &amp; Standard Lab /SRC-Beijing/Staff Engineer/Samsung Electronics" w:date="2022-10-14T23:33:00Z"/>
                <w:lang w:val="en-CA"/>
              </w:rPr>
            </w:pPr>
            <w:ins w:id="4814" w:author="Yunchuan Yang/PHY Research &amp; Standard Lab /SRC-Beijing/Staff Engineer/Samsung Electronics" w:date="2022-10-14T23:33:00Z">
              <w:r>
                <w:rPr>
                  <w:rFonts w:ascii="Times New Roman" w:hAnsi="Times New Roman"/>
                  <w:color w:val="000000" w:themeColor="text1"/>
                  <w:kern w:val="24"/>
                  <w:szCs w:val="18"/>
                  <w:lang w:val="en-CA"/>
                </w:rPr>
                <w:t>14</w:t>
              </w:r>
            </w:ins>
          </w:p>
        </w:tc>
        <w:tc>
          <w:tcPr>
            <w:tcW w:w="1167" w:type="dxa"/>
          </w:tcPr>
          <w:p w14:paraId="3EF28605" w14:textId="77777777" w:rsidR="00EF451F" w:rsidRPr="00931575" w:rsidRDefault="00EF451F" w:rsidP="009C397C">
            <w:pPr>
              <w:pStyle w:val="TAC"/>
              <w:rPr>
                <w:ins w:id="4815" w:author="Yunchuan Yang/PHY Research &amp; Standard Lab /SRC-Beijing/Staff Engineer/Samsung Electronics" w:date="2022-10-14T23:33:00Z"/>
                <w:lang w:val="en-CA"/>
              </w:rPr>
            </w:pPr>
            <w:ins w:id="4816" w:author="Yunchuan Yang/PHY Research &amp; Standard Lab /SRC-Beijing/Staff Engineer/Samsung Electronics" w:date="2022-10-14T23:33:00Z">
              <w:r w:rsidRPr="00931575">
                <w:rPr>
                  <w:rFonts w:hint="eastAsia"/>
                  <w:lang w:val="en-CA"/>
                </w:rPr>
                <w:t>-</w:t>
              </w:r>
              <w:r w:rsidRPr="00931575">
                <w:rPr>
                  <w:lang w:val="en-CA"/>
                </w:rPr>
                <w:t>5.1</w:t>
              </w:r>
            </w:ins>
          </w:p>
        </w:tc>
        <w:tc>
          <w:tcPr>
            <w:tcW w:w="1846" w:type="dxa"/>
            <w:tcBorders>
              <w:top w:val="nil"/>
              <w:bottom w:val="nil"/>
            </w:tcBorders>
            <w:shd w:val="clear" w:color="auto" w:fill="auto"/>
          </w:tcPr>
          <w:p w14:paraId="790C5690" w14:textId="77777777" w:rsidR="00EF451F" w:rsidRPr="00931575" w:rsidRDefault="00EF451F" w:rsidP="009C397C">
            <w:pPr>
              <w:pStyle w:val="TAC"/>
              <w:rPr>
                <w:ins w:id="4817" w:author="Yunchuan Yang/PHY Research &amp; Standard Lab /SRC-Beijing/Staff Engineer/Samsung Electronics" w:date="2022-10-14T23:33:00Z"/>
                <w:lang w:val="en-CA"/>
              </w:rPr>
            </w:pPr>
          </w:p>
        </w:tc>
      </w:tr>
      <w:tr w:rsidR="00EF451F" w:rsidRPr="00931575" w14:paraId="4648BDC3" w14:textId="77777777" w:rsidTr="009C397C">
        <w:trPr>
          <w:cantSplit/>
          <w:jc w:val="center"/>
          <w:ins w:id="4818" w:author="Yunchuan Yang/PHY Research &amp; Standard Lab /SRC-Beijing/Staff Engineer/Samsung Electronics" w:date="2022-10-14T23:33:00Z"/>
        </w:trPr>
        <w:tc>
          <w:tcPr>
            <w:tcW w:w="687" w:type="dxa"/>
          </w:tcPr>
          <w:p w14:paraId="68742818" w14:textId="77777777" w:rsidR="00EF451F" w:rsidRPr="00931575" w:rsidRDefault="00EF451F" w:rsidP="009C397C">
            <w:pPr>
              <w:pStyle w:val="TAC"/>
              <w:rPr>
                <w:ins w:id="4819" w:author="Yunchuan Yang/PHY Research &amp; Standard Lab /SRC-Beijing/Staff Engineer/Samsung Electronics" w:date="2022-10-14T23:33:00Z"/>
                <w:lang w:val="en-CA"/>
              </w:rPr>
            </w:pPr>
            <w:ins w:id="4820" w:author="Yunchuan Yang/PHY Research &amp; Standard Lab /SRC-Beijing/Staff Engineer/Samsung Electronics" w:date="2022-10-14T23:33:00Z">
              <w:r>
                <w:rPr>
                  <w:lang w:val="en-CA"/>
                </w:rPr>
                <w:t>4</w:t>
              </w:r>
            </w:ins>
          </w:p>
        </w:tc>
        <w:tc>
          <w:tcPr>
            <w:tcW w:w="1077" w:type="dxa"/>
          </w:tcPr>
          <w:p w14:paraId="4B331A1A" w14:textId="77777777" w:rsidR="00EF451F" w:rsidRPr="00931575" w:rsidRDefault="00EF451F" w:rsidP="009C397C">
            <w:pPr>
              <w:pStyle w:val="TAC"/>
              <w:rPr>
                <w:ins w:id="4821" w:author="Yunchuan Yang/PHY Research &amp; Standard Lab /SRC-Beijing/Staff Engineer/Samsung Electronics" w:date="2022-10-14T23:33:00Z"/>
                <w:lang w:val="en-CA"/>
              </w:rPr>
            </w:pPr>
            <w:ins w:id="4822" w:author="Yunchuan Yang/PHY Research &amp; Standard Lab /SRC-Beijing/Staff Engineer/Samsung Electronics" w:date="2022-10-14T23:33:00Z">
              <w:r>
                <w:rPr>
                  <w:rFonts w:ascii="Times New Roman" w:hAnsi="Times New Roman"/>
                  <w:color w:val="000000" w:themeColor="text1"/>
                  <w:kern w:val="24"/>
                  <w:szCs w:val="18"/>
                  <w:lang w:val="en-CA"/>
                </w:rPr>
                <w:t>18</w:t>
              </w:r>
            </w:ins>
          </w:p>
        </w:tc>
        <w:tc>
          <w:tcPr>
            <w:tcW w:w="1167" w:type="dxa"/>
          </w:tcPr>
          <w:p w14:paraId="027D3B2E" w14:textId="77777777" w:rsidR="00EF451F" w:rsidRPr="00931575" w:rsidRDefault="00EF451F" w:rsidP="009C397C">
            <w:pPr>
              <w:pStyle w:val="TAC"/>
              <w:rPr>
                <w:ins w:id="4823" w:author="Yunchuan Yang/PHY Research &amp; Standard Lab /SRC-Beijing/Staff Engineer/Samsung Electronics" w:date="2022-10-14T23:33:00Z"/>
                <w:lang w:val="en-CA"/>
              </w:rPr>
            </w:pPr>
            <w:ins w:id="4824" w:author="Yunchuan Yang/PHY Research &amp; Standard Lab /SRC-Beijing/Staff Engineer/Samsung Electronics" w:date="2022-10-14T23:33:00Z">
              <w:r w:rsidRPr="00931575">
                <w:rPr>
                  <w:rFonts w:hint="eastAsia"/>
                  <w:lang w:val="en-CA"/>
                </w:rPr>
                <w:t>-</w:t>
              </w:r>
              <w:r w:rsidRPr="00931575">
                <w:rPr>
                  <w:lang w:val="en-CA"/>
                </w:rPr>
                <w:t>9.6</w:t>
              </w:r>
            </w:ins>
          </w:p>
        </w:tc>
        <w:tc>
          <w:tcPr>
            <w:tcW w:w="1846" w:type="dxa"/>
            <w:tcBorders>
              <w:top w:val="nil"/>
              <w:bottom w:val="nil"/>
            </w:tcBorders>
            <w:shd w:val="clear" w:color="auto" w:fill="auto"/>
          </w:tcPr>
          <w:p w14:paraId="1953FE1F" w14:textId="77777777" w:rsidR="00EF451F" w:rsidRPr="00931575" w:rsidRDefault="00EF451F" w:rsidP="009C397C">
            <w:pPr>
              <w:pStyle w:val="TAC"/>
              <w:rPr>
                <w:ins w:id="4825" w:author="Yunchuan Yang/PHY Research &amp; Standard Lab /SRC-Beijing/Staff Engineer/Samsung Electronics" w:date="2022-10-14T23:33:00Z"/>
                <w:lang w:val="en-CA"/>
              </w:rPr>
            </w:pPr>
          </w:p>
        </w:tc>
      </w:tr>
      <w:tr w:rsidR="00EF451F" w:rsidRPr="00931575" w14:paraId="096F034F" w14:textId="77777777" w:rsidTr="009C397C">
        <w:trPr>
          <w:cantSplit/>
          <w:jc w:val="center"/>
          <w:ins w:id="4826" w:author="Yunchuan Yang/PHY Research &amp; Standard Lab /SRC-Beijing/Staff Engineer/Samsung Electronics" w:date="2022-10-14T23:33:00Z"/>
        </w:trPr>
        <w:tc>
          <w:tcPr>
            <w:tcW w:w="687" w:type="dxa"/>
          </w:tcPr>
          <w:p w14:paraId="6FA4ABCB" w14:textId="77777777" w:rsidR="00EF451F" w:rsidRPr="00931575" w:rsidRDefault="00EF451F" w:rsidP="009C397C">
            <w:pPr>
              <w:pStyle w:val="TAC"/>
              <w:rPr>
                <w:ins w:id="4827" w:author="Yunchuan Yang/PHY Research &amp; Standard Lab /SRC-Beijing/Staff Engineer/Samsung Electronics" w:date="2022-10-14T23:33:00Z"/>
                <w:lang w:val="en-CA"/>
              </w:rPr>
            </w:pPr>
            <w:ins w:id="4828" w:author="Yunchuan Yang/PHY Research &amp; Standard Lab /SRC-Beijing/Staff Engineer/Samsung Electronics" w:date="2022-10-14T23:33:00Z">
              <w:r>
                <w:rPr>
                  <w:lang w:val="en-CA"/>
                </w:rPr>
                <w:t>5</w:t>
              </w:r>
            </w:ins>
          </w:p>
        </w:tc>
        <w:tc>
          <w:tcPr>
            <w:tcW w:w="1077" w:type="dxa"/>
          </w:tcPr>
          <w:p w14:paraId="1B5F6F4D" w14:textId="77777777" w:rsidR="00EF451F" w:rsidRPr="00931575" w:rsidRDefault="00EF451F" w:rsidP="009C397C">
            <w:pPr>
              <w:pStyle w:val="TAC"/>
              <w:rPr>
                <w:ins w:id="4829" w:author="Yunchuan Yang/PHY Research &amp; Standard Lab /SRC-Beijing/Staff Engineer/Samsung Electronics" w:date="2022-10-14T23:33:00Z"/>
                <w:lang w:val="en-CA"/>
              </w:rPr>
            </w:pPr>
            <w:ins w:id="4830" w:author="Yunchuan Yang/PHY Research &amp; Standard Lab /SRC-Beijing/Staff Engineer/Samsung Electronics" w:date="2022-10-14T23:33:00Z">
              <w:r>
                <w:rPr>
                  <w:rFonts w:ascii="Times New Roman" w:hAnsi="Times New Roman"/>
                  <w:color w:val="000000" w:themeColor="text1"/>
                  <w:kern w:val="24"/>
                  <w:szCs w:val="18"/>
                  <w:lang w:val="en-CA"/>
                </w:rPr>
                <w:t>26</w:t>
              </w:r>
            </w:ins>
          </w:p>
        </w:tc>
        <w:tc>
          <w:tcPr>
            <w:tcW w:w="1167" w:type="dxa"/>
          </w:tcPr>
          <w:p w14:paraId="373DADD2" w14:textId="77777777" w:rsidR="00EF451F" w:rsidRPr="00931575" w:rsidRDefault="00EF451F" w:rsidP="009C397C">
            <w:pPr>
              <w:pStyle w:val="TAC"/>
              <w:rPr>
                <w:ins w:id="4831" w:author="Yunchuan Yang/PHY Research &amp; Standard Lab /SRC-Beijing/Staff Engineer/Samsung Electronics" w:date="2022-10-14T23:33:00Z"/>
                <w:lang w:val="en-CA"/>
              </w:rPr>
            </w:pPr>
            <w:ins w:id="4832" w:author="Yunchuan Yang/PHY Research &amp; Standard Lab /SRC-Beijing/Staff Engineer/Samsung Electronics" w:date="2022-10-14T23:33:00Z">
              <w:r w:rsidRPr="00931575">
                <w:rPr>
                  <w:rFonts w:hint="eastAsia"/>
                  <w:lang w:val="en-CA"/>
                </w:rPr>
                <w:t>-</w:t>
              </w:r>
              <w:r w:rsidRPr="00931575">
                <w:rPr>
                  <w:lang w:val="en-CA"/>
                </w:rPr>
                <w:t>8.2</w:t>
              </w:r>
            </w:ins>
          </w:p>
        </w:tc>
        <w:tc>
          <w:tcPr>
            <w:tcW w:w="1846" w:type="dxa"/>
            <w:tcBorders>
              <w:top w:val="nil"/>
              <w:bottom w:val="nil"/>
            </w:tcBorders>
            <w:shd w:val="clear" w:color="auto" w:fill="auto"/>
          </w:tcPr>
          <w:p w14:paraId="54422AC1" w14:textId="77777777" w:rsidR="00EF451F" w:rsidRPr="00931575" w:rsidRDefault="00EF451F" w:rsidP="009C397C">
            <w:pPr>
              <w:pStyle w:val="TAC"/>
              <w:rPr>
                <w:ins w:id="4833" w:author="Yunchuan Yang/PHY Research &amp; Standard Lab /SRC-Beijing/Staff Engineer/Samsung Electronics" w:date="2022-10-14T23:33:00Z"/>
                <w:lang w:val="en-CA"/>
              </w:rPr>
            </w:pPr>
          </w:p>
        </w:tc>
      </w:tr>
      <w:tr w:rsidR="00EF451F" w:rsidRPr="00931575" w14:paraId="7983C5FD" w14:textId="77777777" w:rsidTr="009C397C">
        <w:trPr>
          <w:cantSplit/>
          <w:jc w:val="center"/>
          <w:ins w:id="4834" w:author="Yunchuan Yang/PHY Research &amp; Standard Lab /SRC-Beijing/Staff Engineer/Samsung Electronics" w:date="2022-10-14T23:33:00Z"/>
        </w:trPr>
        <w:tc>
          <w:tcPr>
            <w:tcW w:w="687" w:type="dxa"/>
          </w:tcPr>
          <w:p w14:paraId="02DEB556" w14:textId="77777777" w:rsidR="00EF451F" w:rsidRPr="00931575" w:rsidRDefault="00EF451F" w:rsidP="009C397C">
            <w:pPr>
              <w:pStyle w:val="TAC"/>
              <w:rPr>
                <w:ins w:id="4835" w:author="Yunchuan Yang/PHY Research &amp; Standard Lab /SRC-Beijing/Staff Engineer/Samsung Electronics" w:date="2022-10-14T23:33:00Z"/>
                <w:lang w:val="en-CA"/>
              </w:rPr>
            </w:pPr>
            <w:ins w:id="4836" w:author="Yunchuan Yang/PHY Research &amp; Standard Lab /SRC-Beijing/Staff Engineer/Samsung Electronics" w:date="2022-10-14T23:33:00Z">
              <w:r>
                <w:rPr>
                  <w:lang w:val="en-CA"/>
                </w:rPr>
                <w:t>6</w:t>
              </w:r>
            </w:ins>
          </w:p>
        </w:tc>
        <w:tc>
          <w:tcPr>
            <w:tcW w:w="1077" w:type="dxa"/>
          </w:tcPr>
          <w:p w14:paraId="34DF4A3B" w14:textId="77777777" w:rsidR="00EF451F" w:rsidRPr="00931575" w:rsidRDefault="00EF451F" w:rsidP="009C397C">
            <w:pPr>
              <w:pStyle w:val="TAC"/>
              <w:rPr>
                <w:ins w:id="4837" w:author="Yunchuan Yang/PHY Research &amp; Standard Lab /SRC-Beijing/Staff Engineer/Samsung Electronics" w:date="2022-10-14T23:33:00Z"/>
                <w:lang w:val="en-CA"/>
              </w:rPr>
            </w:pPr>
            <w:ins w:id="4838" w:author="Yunchuan Yang/PHY Research &amp; Standard Lab /SRC-Beijing/Staff Engineer/Samsung Electronics" w:date="2022-10-14T23:33:00Z">
              <w:r>
                <w:rPr>
                  <w:rFonts w:ascii="Times New Roman" w:hAnsi="Times New Roman"/>
                  <w:color w:val="000000" w:themeColor="text1"/>
                  <w:kern w:val="24"/>
                  <w:szCs w:val="18"/>
                  <w:lang w:val="en-CA"/>
                </w:rPr>
                <w:t>40</w:t>
              </w:r>
            </w:ins>
          </w:p>
        </w:tc>
        <w:tc>
          <w:tcPr>
            <w:tcW w:w="1167" w:type="dxa"/>
          </w:tcPr>
          <w:p w14:paraId="752F96CB" w14:textId="77777777" w:rsidR="00EF451F" w:rsidRPr="00931575" w:rsidRDefault="00EF451F" w:rsidP="009C397C">
            <w:pPr>
              <w:pStyle w:val="TAC"/>
              <w:rPr>
                <w:ins w:id="4839" w:author="Yunchuan Yang/PHY Research &amp; Standard Lab /SRC-Beijing/Staff Engineer/Samsung Electronics" w:date="2022-10-14T23:33:00Z"/>
                <w:lang w:val="en-CA"/>
              </w:rPr>
            </w:pPr>
            <w:ins w:id="4840" w:author="Yunchuan Yang/PHY Research &amp; Standard Lab /SRC-Beijing/Staff Engineer/Samsung Electronics" w:date="2022-10-14T23:33:00Z">
              <w:r w:rsidRPr="00931575">
                <w:rPr>
                  <w:rFonts w:hint="eastAsia"/>
                  <w:lang w:val="en-CA"/>
                </w:rPr>
                <w:t>-1</w:t>
              </w:r>
              <w:r w:rsidRPr="00931575">
                <w:rPr>
                  <w:lang w:val="en-CA"/>
                </w:rPr>
                <w:t>3.1</w:t>
              </w:r>
            </w:ins>
          </w:p>
        </w:tc>
        <w:tc>
          <w:tcPr>
            <w:tcW w:w="1846" w:type="dxa"/>
            <w:tcBorders>
              <w:top w:val="nil"/>
              <w:bottom w:val="nil"/>
            </w:tcBorders>
            <w:shd w:val="clear" w:color="auto" w:fill="auto"/>
          </w:tcPr>
          <w:p w14:paraId="3DB8E707" w14:textId="77777777" w:rsidR="00EF451F" w:rsidRPr="00931575" w:rsidRDefault="00EF451F" w:rsidP="009C397C">
            <w:pPr>
              <w:pStyle w:val="TAC"/>
              <w:rPr>
                <w:ins w:id="4841" w:author="Yunchuan Yang/PHY Research &amp; Standard Lab /SRC-Beijing/Staff Engineer/Samsung Electronics" w:date="2022-10-14T23:33:00Z"/>
                <w:lang w:val="en-CA"/>
              </w:rPr>
            </w:pPr>
          </w:p>
        </w:tc>
      </w:tr>
      <w:tr w:rsidR="00EF451F" w:rsidRPr="00931575" w14:paraId="66A5AB5B" w14:textId="77777777" w:rsidTr="009C397C">
        <w:trPr>
          <w:cantSplit/>
          <w:jc w:val="center"/>
          <w:ins w:id="4842" w:author="Yunchuan Yang/PHY Research &amp; Standard Lab /SRC-Beijing/Staff Engineer/Samsung Electronics" w:date="2022-10-14T23:33:00Z"/>
        </w:trPr>
        <w:tc>
          <w:tcPr>
            <w:tcW w:w="687" w:type="dxa"/>
          </w:tcPr>
          <w:p w14:paraId="4F4F81EE" w14:textId="77777777" w:rsidR="00EF451F" w:rsidRPr="00931575" w:rsidRDefault="00EF451F" w:rsidP="009C397C">
            <w:pPr>
              <w:pStyle w:val="TAC"/>
              <w:rPr>
                <w:ins w:id="4843" w:author="Yunchuan Yang/PHY Research &amp; Standard Lab /SRC-Beijing/Staff Engineer/Samsung Electronics" w:date="2022-10-14T23:33:00Z"/>
                <w:lang w:val="en-CA"/>
              </w:rPr>
            </w:pPr>
            <w:ins w:id="4844" w:author="Yunchuan Yang/PHY Research &amp; Standard Lab /SRC-Beijing/Staff Engineer/Samsung Electronics" w:date="2022-10-14T23:33:00Z">
              <w:r w:rsidRPr="00931575">
                <w:rPr>
                  <w:lang w:val="en-CA"/>
                </w:rPr>
                <w:t xml:space="preserve"> </w:t>
              </w:r>
              <w:r>
                <w:rPr>
                  <w:lang w:val="en-CA"/>
                </w:rPr>
                <w:t>7</w:t>
              </w:r>
            </w:ins>
          </w:p>
        </w:tc>
        <w:tc>
          <w:tcPr>
            <w:tcW w:w="1077" w:type="dxa"/>
          </w:tcPr>
          <w:p w14:paraId="38386D97" w14:textId="77777777" w:rsidR="00EF451F" w:rsidRPr="00931575" w:rsidRDefault="00EF451F" w:rsidP="009C397C">
            <w:pPr>
              <w:pStyle w:val="TAC"/>
              <w:rPr>
                <w:ins w:id="4845" w:author="Yunchuan Yang/PHY Research &amp; Standard Lab /SRC-Beijing/Staff Engineer/Samsung Electronics" w:date="2022-10-14T23:33:00Z"/>
                <w:lang w:val="en-CA"/>
              </w:rPr>
            </w:pPr>
            <w:ins w:id="4846" w:author="Yunchuan Yang/PHY Research &amp; Standard Lab /SRC-Beijing/Staff Engineer/Samsung Electronics" w:date="2022-10-14T23:33:00Z">
              <w:r>
                <w:rPr>
                  <w:rFonts w:ascii="Times New Roman" w:hAnsi="Times New Roman"/>
                  <w:color w:val="000000" w:themeColor="text1"/>
                  <w:kern w:val="24"/>
                  <w:szCs w:val="18"/>
                  <w:lang w:val="en-CA"/>
                </w:rPr>
                <w:t>80</w:t>
              </w:r>
            </w:ins>
          </w:p>
        </w:tc>
        <w:tc>
          <w:tcPr>
            <w:tcW w:w="1167" w:type="dxa"/>
          </w:tcPr>
          <w:p w14:paraId="67D1036F" w14:textId="77777777" w:rsidR="00EF451F" w:rsidRPr="00931575" w:rsidRDefault="00EF451F" w:rsidP="009C397C">
            <w:pPr>
              <w:pStyle w:val="TAC"/>
              <w:rPr>
                <w:ins w:id="4847" w:author="Yunchuan Yang/PHY Research &amp; Standard Lab /SRC-Beijing/Staff Engineer/Samsung Electronics" w:date="2022-10-14T23:33:00Z"/>
                <w:lang w:val="en-CA"/>
              </w:rPr>
            </w:pPr>
            <w:ins w:id="4848" w:author="Yunchuan Yang/PHY Research &amp; Standard Lab /SRC-Beijing/Staff Engineer/Samsung Electronics" w:date="2022-10-14T23:33:00Z">
              <w:r w:rsidRPr="00931575">
                <w:rPr>
                  <w:rFonts w:hint="eastAsia"/>
                  <w:lang w:val="en-CA"/>
                </w:rPr>
                <w:t>-</w:t>
              </w:r>
              <w:r w:rsidRPr="00931575">
                <w:rPr>
                  <w:lang w:val="en-CA"/>
                </w:rPr>
                <w:t>11.5</w:t>
              </w:r>
            </w:ins>
          </w:p>
        </w:tc>
        <w:tc>
          <w:tcPr>
            <w:tcW w:w="1846" w:type="dxa"/>
            <w:tcBorders>
              <w:top w:val="nil"/>
              <w:bottom w:val="nil"/>
            </w:tcBorders>
            <w:shd w:val="clear" w:color="auto" w:fill="auto"/>
          </w:tcPr>
          <w:p w14:paraId="587DA166" w14:textId="77777777" w:rsidR="00EF451F" w:rsidRPr="00931575" w:rsidRDefault="00EF451F" w:rsidP="009C397C">
            <w:pPr>
              <w:pStyle w:val="TAC"/>
              <w:rPr>
                <w:ins w:id="4849" w:author="Yunchuan Yang/PHY Research &amp; Standard Lab /SRC-Beijing/Staff Engineer/Samsung Electronics" w:date="2022-10-14T23:33:00Z"/>
                <w:lang w:val="en-CA"/>
              </w:rPr>
            </w:pPr>
          </w:p>
        </w:tc>
      </w:tr>
      <w:tr w:rsidR="00EF451F" w:rsidRPr="00931575" w14:paraId="7A6DF879" w14:textId="77777777" w:rsidTr="009C397C">
        <w:trPr>
          <w:cantSplit/>
          <w:jc w:val="center"/>
          <w:ins w:id="4850" w:author="Yunchuan Yang/PHY Research &amp; Standard Lab /SRC-Beijing/Staff Engineer/Samsung Electronics" w:date="2022-10-14T23:33:00Z"/>
        </w:trPr>
        <w:tc>
          <w:tcPr>
            <w:tcW w:w="687" w:type="dxa"/>
          </w:tcPr>
          <w:p w14:paraId="7CABB213" w14:textId="77777777" w:rsidR="00EF451F" w:rsidRPr="00931575" w:rsidRDefault="00EF451F" w:rsidP="009C397C">
            <w:pPr>
              <w:pStyle w:val="TAC"/>
              <w:rPr>
                <w:ins w:id="4851" w:author="Yunchuan Yang/PHY Research &amp; Standard Lab /SRC-Beijing/Staff Engineer/Samsung Electronics" w:date="2022-10-14T23:33:00Z"/>
                <w:lang w:val="en-CA"/>
              </w:rPr>
            </w:pPr>
            <w:ins w:id="4852" w:author="Yunchuan Yang/PHY Research &amp; Standard Lab /SRC-Beijing/Staff Engineer/Samsung Electronics" w:date="2022-10-14T23:33:00Z">
              <w:r>
                <w:rPr>
                  <w:lang w:val="en-CA"/>
                </w:rPr>
                <w:t>8</w:t>
              </w:r>
            </w:ins>
          </w:p>
        </w:tc>
        <w:tc>
          <w:tcPr>
            <w:tcW w:w="1077" w:type="dxa"/>
          </w:tcPr>
          <w:p w14:paraId="61DB71F2" w14:textId="77777777" w:rsidR="00EF451F" w:rsidRPr="00931575" w:rsidRDefault="00EF451F" w:rsidP="009C397C">
            <w:pPr>
              <w:pStyle w:val="TAC"/>
              <w:rPr>
                <w:ins w:id="4853" w:author="Yunchuan Yang/PHY Research &amp; Standard Lab /SRC-Beijing/Staff Engineer/Samsung Electronics" w:date="2022-10-14T23:33:00Z"/>
                <w:lang w:val="en-CA"/>
              </w:rPr>
            </w:pPr>
            <w:ins w:id="4854" w:author="Yunchuan Yang/PHY Research &amp; Standard Lab /SRC-Beijing/Staff Engineer/Samsung Electronics" w:date="2022-10-14T23:33:00Z">
              <w:r>
                <w:rPr>
                  <w:rFonts w:ascii="Times New Roman" w:hAnsi="Times New Roman"/>
                  <w:color w:val="000000" w:themeColor="text1"/>
                  <w:kern w:val="24"/>
                  <w:szCs w:val="18"/>
                  <w:lang w:val="en-CA"/>
                </w:rPr>
                <w:t>94</w:t>
              </w:r>
            </w:ins>
          </w:p>
        </w:tc>
        <w:tc>
          <w:tcPr>
            <w:tcW w:w="1167" w:type="dxa"/>
          </w:tcPr>
          <w:p w14:paraId="3AAF323F" w14:textId="77777777" w:rsidR="00EF451F" w:rsidRPr="00931575" w:rsidRDefault="00EF451F" w:rsidP="009C397C">
            <w:pPr>
              <w:pStyle w:val="TAC"/>
              <w:rPr>
                <w:ins w:id="4855" w:author="Yunchuan Yang/PHY Research &amp; Standard Lab /SRC-Beijing/Staff Engineer/Samsung Electronics" w:date="2022-10-14T23:33:00Z"/>
                <w:lang w:val="en-CA"/>
              </w:rPr>
            </w:pPr>
            <w:ins w:id="4856" w:author="Yunchuan Yang/PHY Research &amp; Standard Lab /SRC-Beijing/Staff Engineer/Samsung Electronics" w:date="2022-10-14T23:33:00Z">
              <w:r w:rsidRPr="00931575">
                <w:rPr>
                  <w:rFonts w:hint="eastAsia"/>
                  <w:lang w:val="en-CA"/>
                </w:rPr>
                <w:t>-</w:t>
              </w:r>
              <w:r w:rsidRPr="00931575">
                <w:rPr>
                  <w:lang w:val="en-CA"/>
                </w:rPr>
                <w:t>11.0</w:t>
              </w:r>
            </w:ins>
          </w:p>
        </w:tc>
        <w:tc>
          <w:tcPr>
            <w:tcW w:w="1846" w:type="dxa"/>
            <w:tcBorders>
              <w:top w:val="nil"/>
              <w:bottom w:val="nil"/>
            </w:tcBorders>
            <w:shd w:val="clear" w:color="auto" w:fill="auto"/>
          </w:tcPr>
          <w:p w14:paraId="6E2772DA" w14:textId="77777777" w:rsidR="00EF451F" w:rsidRPr="00931575" w:rsidRDefault="00EF451F" w:rsidP="009C397C">
            <w:pPr>
              <w:pStyle w:val="TAC"/>
              <w:rPr>
                <w:ins w:id="4857" w:author="Yunchuan Yang/PHY Research &amp; Standard Lab /SRC-Beijing/Staff Engineer/Samsung Electronics" w:date="2022-10-14T23:33:00Z"/>
                <w:lang w:val="en-CA"/>
              </w:rPr>
            </w:pPr>
          </w:p>
        </w:tc>
      </w:tr>
      <w:tr w:rsidR="00EF451F" w:rsidRPr="00931575" w14:paraId="5E0CF21E" w14:textId="77777777" w:rsidTr="009C397C">
        <w:trPr>
          <w:cantSplit/>
          <w:jc w:val="center"/>
          <w:ins w:id="4858" w:author="Yunchuan Yang/PHY Research &amp; Standard Lab /SRC-Beijing/Staff Engineer/Samsung Electronics" w:date="2022-10-14T23:33:00Z"/>
        </w:trPr>
        <w:tc>
          <w:tcPr>
            <w:tcW w:w="687" w:type="dxa"/>
          </w:tcPr>
          <w:p w14:paraId="67E22DB8" w14:textId="77777777" w:rsidR="00EF451F" w:rsidRPr="00931575" w:rsidRDefault="00EF451F" w:rsidP="009C397C">
            <w:pPr>
              <w:pStyle w:val="TAC"/>
              <w:rPr>
                <w:ins w:id="4859" w:author="Yunchuan Yang/PHY Research &amp; Standard Lab /SRC-Beijing/Staff Engineer/Samsung Electronics" w:date="2022-10-14T23:33:00Z"/>
                <w:lang w:val="en-CA"/>
              </w:rPr>
            </w:pPr>
            <w:ins w:id="4860" w:author="Yunchuan Yang/PHY Research &amp; Standard Lab /SRC-Beijing/Staff Engineer/Samsung Electronics" w:date="2022-10-14T23:33:00Z">
              <w:r>
                <w:rPr>
                  <w:lang w:val="en-CA"/>
                </w:rPr>
                <w:t>9</w:t>
              </w:r>
            </w:ins>
          </w:p>
        </w:tc>
        <w:tc>
          <w:tcPr>
            <w:tcW w:w="1077" w:type="dxa"/>
          </w:tcPr>
          <w:p w14:paraId="6B00DE1B" w14:textId="77777777" w:rsidR="00EF451F" w:rsidRPr="00931575" w:rsidRDefault="00EF451F" w:rsidP="009C397C">
            <w:pPr>
              <w:pStyle w:val="TAC"/>
              <w:rPr>
                <w:ins w:id="4861" w:author="Yunchuan Yang/PHY Research &amp; Standard Lab /SRC-Beijing/Staff Engineer/Samsung Electronics" w:date="2022-10-14T23:33:00Z"/>
                <w:lang w:val="en-CA"/>
              </w:rPr>
            </w:pPr>
            <w:ins w:id="4862" w:author="Yunchuan Yang/PHY Research &amp; Standard Lab /SRC-Beijing/Staff Engineer/Samsung Electronics" w:date="2022-10-14T23:33:00Z">
              <w:r>
                <w:rPr>
                  <w:rFonts w:ascii="Times New Roman" w:hAnsi="Times New Roman"/>
                  <w:color w:val="000000" w:themeColor="text1"/>
                  <w:kern w:val="24"/>
                  <w:szCs w:val="18"/>
                  <w:lang w:val="en-CA"/>
                </w:rPr>
                <w:t>98</w:t>
              </w:r>
            </w:ins>
          </w:p>
        </w:tc>
        <w:tc>
          <w:tcPr>
            <w:tcW w:w="1167" w:type="dxa"/>
          </w:tcPr>
          <w:p w14:paraId="1B55B217" w14:textId="77777777" w:rsidR="00EF451F" w:rsidRPr="00931575" w:rsidRDefault="00EF451F" w:rsidP="009C397C">
            <w:pPr>
              <w:pStyle w:val="TAC"/>
              <w:rPr>
                <w:ins w:id="4863" w:author="Yunchuan Yang/PHY Research &amp; Standard Lab /SRC-Beijing/Staff Engineer/Samsung Electronics" w:date="2022-10-14T23:33:00Z"/>
                <w:lang w:val="en-CA"/>
              </w:rPr>
            </w:pPr>
            <w:ins w:id="4864" w:author="Yunchuan Yang/PHY Research &amp; Standard Lab /SRC-Beijing/Staff Engineer/Samsung Electronics" w:date="2022-10-14T23:33:00Z">
              <w:r w:rsidRPr="00931575">
                <w:rPr>
                  <w:rFonts w:hint="eastAsia"/>
                  <w:lang w:val="en-CA"/>
                </w:rPr>
                <w:t>-1</w:t>
              </w:r>
              <w:r w:rsidRPr="00931575">
                <w:rPr>
                  <w:lang w:val="en-CA"/>
                </w:rPr>
                <w:t>6.2</w:t>
              </w:r>
            </w:ins>
          </w:p>
        </w:tc>
        <w:tc>
          <w:tcPr>
            <w:tcW w:w="1846" w:type="dxa"/>
            <w:tcBorders>
              <w:top w:val="nil"/>
              <w:bottom w:val="nil"/>
            </w:tcBorders>
            <w:shd w:val="clear" w:color="auto" w:fill="auto"/>
          </w:tcPr>
          <w:p w14:paraId="419DCEA2" w14:textId="77777777" w:rsidR="00EF451F" w:rsidRPr="00931575" w:rsidRDefault="00EF451F" w:rsidP="009C397C">
            <w:pPr>
              <w:pStyle w:val="TAC"/>
              <w:rPr>
                <w:ins w:id="4865" w:author="Yunchuan Yang/PHY Research &amp; Standard Lab /SRC-Beijing/Staff Engineer/Samsung Electronics" w:date="2022-10-14T23:33:00Z"/>
                <w:lang w:val="en-CA"/>
              </w:rPr>
            </w:pPr>
          </w:p>
        </w:tc>
      </w:tr>
      <w:tr w:rsidR="00EF451F" w:rsidRPr="00931575" w14:paraId="51794172" w14:textId="77777777" w:rsidTr="009C397C">
        <w:trPr>
          <w:cantSplit/>
          <w:jc w:val="center"/>
          <w:ins w:id="4866" w:author="Yunchuan Yang/PHY Research &amp; Standard Lab /SRC-Beijing/Staff Engineer/Samsung Electronics" w:date="2022-10-14T23:33:00Z"/>
        </w:trPr>
        <w:tc>
          <w:tcPr>
            <w:tcW w:w="687" w:type="dxa"/>
          </w:tcPr>
          <w:p w14:paraId="31B15DDD" w14:textId="77777777" w:rsidR="00EF451F" w:rsidRPr="00931575" w:rsidRDefault="00EF451F" w:rsidP="009C397C">
            <w:pPr>
              <w:pStyle w:val="TAC"/>
              <w:rPr>
                <w:ins w:id="4867" w:author="Yunchuan Yang/PHY Research &amp; Standard Lab /SRC-Beijing/Staff Engineer/Samsung Electronics" w:date="2022-10-14T23:33:00Z"/>
                <w:lang w:val="en-CA"/>
              </w:rPr>
            </w:pPr>
            <w:ins w:id="4868" w:author="Yunchuan Yang/PHY Research &amp; Standard Lab /SRC-Beijing/Staff Engineer/Samsung Electronics" w:date="2022-10-14T23:33:00Z">
              <w:r w:rsidRPr="00931575">
                <w:rPr>
                  <w:rFonts w:hint="eastAsia"/>
                  <w:lang w:val="en-CA"/>
                </w:rPr>
                <w:t>1</w:t>
              </w:r>
              <w:r>
                <w:rPr>
                  <w:lang w:val="en-CA"/>
                </w:rPr>
                <w:t>0</w:t>
              </w:r>
            </w:ins>
          </w:p>
        </w:tc>
        <w:tc>
          <w:tcPr>
            <w:tcW w:w="1077" w:type="dxa"/>
          </w:tcPr>
          <w:p w14:paraId="7C6AAF83" w14:textId="77777777" w:rsidR="00EF451F" w:rsidRPr="00931575" w:rsidRDefault="00EF451F" w:rsidP="009C397C">
            <w:pPr>
              <w:pStyle w:val="TAC"/>
              <w:rPr>
                <w:ins w:id="4869" w:author="Yunchuan Yang/PHY Research &amp; Standard Lab /SRC-Beijing/Staff Engineer/Samsung Electronics" w:date="2022-10-14T23:33:00Z"/>
                <w:lang w:val="en-CA"/>
              </w:rPr>
            </w:pPr>
            <w:ins w:id="4870" w:author="Yunchuan Yang/PHY Research &amp; Standard Lab /SRC-Beijing/Staff Engineer/Samsung Electronics" w:date="2022-10-14T23:33:00Z">
              <w:r>
                <w:rPr>
                  <w:rFonts w:ascii="Times New Roman" w:hAnsi="Times New Roman"/>
                  <w:color w:val="000000" w:themeColor="text1"/>
                  <w:kern w:val="24"/>
                  <w:szCs w:val="18"/>
                  <w:lang w:val="en-CA"/>
                </w:rPr>
                <w:t>126</w:t>
              </w:r>
            </w:ins>
          </w:p>
        </w:tc>
        <w:tc>
          <w:tcPr>
            <w:tcW w:w="1167" w:type="dxa"/>
          </w:tcPr>
          <w:p w14:paraId="23DC38B1" w14:textId="77777777" w:rsidR="00EF451F" w:rsidRPr="00931575" w:rsidRDefault="00EF451F" w:rsidP="009C397C">
            <w:pPr>
              <w:pStyle w:val="TAC"/>
              <w:rPr>
                <w:ins w:id="4871" w:author="Yunchuan Yang/PHY Research &amp; Standard Lab /SRC-Beijing/Staff Engineer/Samsung Electronics" w:date="2022-10-14T23:33:00Z"/>
                <w:lang w:val="en-CA"/>
              </w:rPr>
            </w:pPr>
            <w:ins w:id="4872" w:author="Yunchuan Yang/PHY Research &amp; Standard Lab /SRC-Beijing/Staff Engineer/Samsung Electronics" w:date="2022-10-14T23:33:00Z">
              <w:r w:rsidRPr="00931575">
                <w:rPr>
                  <w:rFonts w:hint="eastAsia"/>
                  <w:lang w:val="en-CA"/>
                </w:rPr>
                <w:t>-</w:t>
              </w:r>
              <w:r w:rsidRPr="00931575">
                <w:rPr>
                  <w:lang w:val="en-CA"/>
                </w:rPr>
                <w:t>16.6</w:t>
              </w:r>
            </w:ins>
          </w:p>
        </w:tc>
        <w:tc>
          <w:tcPr>
            <w:tcW w:w="1846" w:type="dxa"/>
            <w:tcBorders>
              <w:top w:val="nil"/>
              <w:bottom w:val="nil"/>
            </w:tcBorders>
            <w:shd w:val="clear" w:color="auto" w:fill="auto"/>
          </w:tcPr>
          <w:p w14:paraId="52779AC4" w14:textId="77777777" w:rsidR="00EF451F" w:rsidRPr="00931575" w:rsidRDefault="00EF451F" w:rsidP="009C397C">
            <w:pPr>
              <w:pStyle w:val="TAC"/>
              <w:rPr>
                <w:ins w:id="4873" w:author="Yunchuan Yang/PHY Research &amp; Standard Lab /SRC-Beijing/Staff Engineer/Samsung Electronics" w:date="2022-10-14T23:33:00Z"/>
                <w:lang w:val="en-CA"/>
              </w:rPr>
            </w:pPr>
          </w:p>
        </w:tc>
      </w:tr>
      <w:tr w:rsidR="00EF451F" w:rsidRPr="00931575" w14:paraId="633124D1" w14:textId="77777777" w:rsidTr="009C397C">
        <w:trPr>
          <w:cantSplit/>
          <w:jc w:val="center"/>
          <w:ins w:id="4874" w:author="Yunchuan Yang/PHY Research &amp; Standard Lab /SRC-Beijing/Staff Engineer/Samsung Electronics" w:date="2022-10-14T23:33:00Z"/>
        </w:trPr>
        <w:tc>
          <w:tcPr>
            <w:tcW w:w="4777" w:type="dxa"/>
            <w:gridSpan w:val="4"/>
            <w:tcBorders>
              <w:bottom w:val="single" w:sz="4" w:space="0" w:color="auto"/>
            </w:tcBorders>
          </w:tcPr>
          <w:p w14:paraId="33D09000" w14:textId="77777777" w:rsidR="00EF451F" w:rsidRPr="00CA3524" w:rsidRDefault="00EF451F" w:rsidP="009C397C">
            <w:pPr>
              <w:pStyle w:val="TAC"/>
              <w:jc w:val="left"/>
              <w:rPr>
                <w:ins w:id="4875" w:author="Yunchuan Yang/PHY Research &amp; Standard Lab /SRC-Beijing/Staff Engineer/Samsung Electronics" w:date="2022-10-14T23:33:00Z"/>
                <w:lang w:val="en-CA"/>
              </w:rPr>
            </w:pPr>
            <w:ins w:id="4876" w:author="Yunchuan Yang/PHY Research &amp; Standard Lab /SRC-Beijing/Staff Engineer/Samsung Electronics" w:date="2022-10-14T23:33:00Z">
              <w:r w:rsidRPr="00CA3524">
                <w:rPr>
                  <w:lang w:val="en-CA"/>
                </w:rPr>
                <w:t>Note 1:</w:t>
              </w:r>
              <w:r w:rsidRPr="00CA3524">
                <w:rPr>
                  <w:lang w:val="en-CA"/>
                </w:rPr>
                <w:tab/>
                <w:t>Tap #1 follows a Ricean distribution.</w:t>
              </w:r>
            </w:ins>
          </w:p>
        </w:tc>
      </w:tr>
    </w:tbl>
    <w:p w14:paraId="6F5E5771" w14:textId="77777777" w:rsidR="00EF451F" w:rsidRDefault="00EF451F" w:rsidP="00EF451F">
      <w:pPr>
        <w:rPr>
          <w:ins w:id="4877" w:author="Yunchuan Yang/PHY Research &amp; Standard Lab /SRC-Beijing/Staff Engineer/Samsung Electronics" w:date="2022-10-14T23:33:00Z"/>
        </w:rPr>
      </w:pPr>
    </w:p>
    <w:p w14:paraId="114D6B03" w14:textId="77777777" w:rsidR="00EF451F" w:rsidRPr="00931575" w:rsidRDefault="00EF451F" w:rsidP="00EF451F">
      <w:pPr>
        <w:pStyle w:val="TH"/>
        <w:rPr>
          <w:ins w:id="4878" w:author="Yunchuan Yang/PHY Research &amp; Standard Lab /SRC-Beijing/Staff Engineer/Samsung Electronics" w:date="2022-10-14T23:33:00Z"/>
        </w:rPr>
      </w:pPr>
      <w:ins w:id="4879" w:author="Yunchuan Yang/PHY Research &amp; Standard Lab /SRC-Beijing/Staff Engineer/Samsung Electronics" w:date="2022-10-14T23:33:00Z">
        <w:r w:rsidRPr="00931575">
          <w:rPr>
            <w:lang w:eastAsia="x-none"/>
          </w:rPr>
          <w:t>Table J.2.1.</w:t>
        </w:r>
      </w:ins>
      <w:ins w:id="4880" w:author="Yunchuan Yang/PHY Research &amp; Standard Lab /SRC-Beijing/Staff Engineer/Samsung Electronics" w:date="2022-10-14T23:34:00Z">
        <w:r>
          <w:rPr>
            <w:lang w:eastAsia="x-none"/>
          </w:rPr>
          <w:t>2</w:t>
        </w:r>
      </w:ins>
      <w:ins w:id="4881" w:author="Yunchuan Yang/PHY Research &amp; Standard Lab /SRC-Beijing/Staff Engineer/Samsung Electronics" w:date="2022-10-14T23:33:00Z">
        <w:r w:rsidRPr="00931575">
          <w:rPr>
            <w:lang w:eastAsia="x-none"/>
          </w:rPr>
          <w:t>-</w:t>
        </w:r>
        <w:r>
          <w:t>5</w:t>
        </w:r>
        <w:r w:rsidRPr="00931575">
          <w:t>:</w:t>
        </w:r>
        <w:r w:rsidRPr="00931575">
          <w:rPr>
            <w:lang w:eastAsia="x-none"/>
          </w:rPr>
          <w:t xml:space="preserve"> </w:t>
        </w:r>
        <w:r w:rsidRPr="00931575">
          <w:t>TDL</w:t>
        </w:r>
        <w:r>
          <w:t>D</w:t>
        </w:r>
        <w:r w:rsidRPr="00931575">
          <w:t>30 (DS = 30 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EF451F" w:rsidRPr="00931575" w14:paraId="6B8C41CD" w14:textId="77777777" w:rsidTr="009C397C">
        <w:trPr>
          <w:cantSplit/>
          <w:jc w:val="center"/>
          <w:ins w:id="4882" w:author="Yunchuan Yang/PHY Research &amp; Standard Lab /SRC-Beijing/Staff Engineer/Samsung Electronics" w:date="2022-10-14T23:33:00Z"/>
        </w:trPr>
        <w:tc>
          <w:tcPr>
            <w:tcW w:w="687" w:type="dxa"/>
            <w:shd w:val="clear" w:color="auto" w:fill="auto"/>
          </w:tcPr>
          <w:p w14:paraId="620F075D" w14:textId="77777777" w:rsidR="00EF451F" w:rsidRPr="00931575" w:rsidRDefault="00EF451F" w:rsidP="009C397C">
            <w:pPr>
              <w:pStyle w:val="TAH"/>
              <w:rPr>
                <w:ins w:id="4883" w:author="Yunchuan Yang/PHY Research &amp; Standard Lab /SRC-Beijing/Staff Engineer/Samsung Electronics" w:date="2022-10-14T23:33:00Z"/>
                <w:lang w:val="en-CA"/>
              </w:rPr>
            </w:pPr>
            <w:ins w:id="4884" w:author="Yunchuan Yang/PHY Research &amp; Standard Lab /SRC-Beijing/Staff Engineer/Samsung Electronics" w:date="2022-10-14T23:33:00Z">
              <w:r w:rsidRPr="00931575">
                <w:rPr>
                  <w:rFonts w:hint="eastAsia"/>
                  <w:lang w:val="en-CA"/>
                </w:rPr>
                <w:t>Tap #</w:t>
              </w:r>
            </w:ins>
          </w:p>
        </w:tc>
        <w:tc>
          <w:tcPr>
            <w:tcW w:w="1077" w:type="dxa"/>
            <w:shd w:val="clear" w:color="auto" w:fill="auto"/>
          </w:tcPr>
          <w:p w14:paraId="759A5A3E" w14:textId="77777777" w:rsidR="00EF451F" w:rsidRPr="00931575" w:rsidRDefault="00EF451F" w:rsidP="009C397C">
            <w:pPr>
              <w:pStyle w:val="TAH"/>
              <w:rPr>
                <w:ins w:id="4885" w:author="Yunchuan Yang/PHY Research &amp; Standard Lab /SRC-Beijing/Staff Engineer/Samsung Electronics" w:date="2022-10-14T23:33:00Z"/>
                <w:lang w:val="en-CA"/>
              </w:rPr>
            </w:pPr>
            <w:ins w:id="4886" w:author="Yunchuan Yang/PHY Research &amp; Standard Lab /SRC-Beijing/Staff Engineer/Samsung Electronics" w:date="2022-10-14T23:33:00Z">
              <w:r w:rsidRPr="00931575">
                <w:rPr>
                  <w:lang w:val="en-CA"/>
                </w:rPr>
                <w:t>D</w:t>
              </w:r>
              <w:r w:rsidRPr="00931575">
                <w:rPr>
                  <w:rFonts w:hint="eastAsia"/>
                  <w:lang w:val="en-CA"/>
                </w:rPr>
                <w:t xml:space="preserve">elay </w:t>
              </w:r>
              <w:r w:rsidRPr="00931575">
                <w:rPr>
                  <w:lang w:val="en-CA"/>
                </w:rPr>
                <w:t>(</w:t>
              </w:r>
              <w:r w:rsidRPr="00931575">
                <w:rPr>
                  <w:rFonts w:hint="eastAsia"/>
                  <w:lang w:val="en-CA"/>
                </w:rPr>
                <w:t>ns</w:t>
              </w:r>
              <w:r w:rsidRPr="00931575">
                <w:rPr>
                  <w:lang w:val="en-CA"/>
                </w:rPr>
                <w:t>]</w:t>
              </w:r>
            </w:ins>
          </w:p>
        </w:tc>
        <w:tc>
          <w:tcPr>
            <w:tcW w:w="1167" w:type="dxa"/>
            <w:shd w:val="clear" w:color="auto" w:fill="auto"/>
          </w:tcPr>
          <w:p w14:paraId="3D84E619" w14:textId="77777777" w:rsidR="00EF451F" w:rsidRPr="00931575" w:rsidRDefault="00EF451F" w:rsidP="009C397C">
            <w:pPr>
              <w:pStyle w:val="TAH"/>
              <w:rPr>
                <w:ins w:id="4887" w:author="Yunchuan Yang/PHY Research &amp; Standard Lab /SRC-Beijing/Staff Engineer/Samsung Electronics" w:date="2022-10-14T23:33:00Z"/>
                <w:lang w:val="en-CA"/>
              </w:rPr>
            </w:pPr>
            <w:ins w:id="4888" w:author="Yunchuan Yang/PHY Research &amp; Standard Lab /SRC-Beijing/Staff Engineer/Samsung Electronics" w:date="2022-10-14T23:33:00Z">
              <w:r w:rsidRPr="00931575">
                <w:rPr>
                  <w:lang w:val="en-CA"/>
                </w:rPr>
                <w:t>P</w:t>
              </w:r>
              <w:r w:rsidRPr="00931575">
                <w:rPr>
                  <w:rFonts w:hint="eastAsia"/>
                  <w:lang w:val="en-CA"/>
                </w:rPr>
                <w:t>ower (dB)</w:t>
              </w:r>
            </w:ins>
          </w:p>
        </w:tc>
        <w:tc>
          <w:tcPr>
            <w:tcW w:w="1846" w:type="dxa"/>
            <w:tcBorders>
              <w:bottom w:val="single" w:sz="4" w:space="0" w:color="auto"/>
            </w:tcBorders>
            <w:shd w:val="clear" w:color="auto" w:fill="auto"/>
          </w:tcPr>
          <w:p w14:paraId="2E7C2460" w14:textId="77777777" w:rsidR="00EF451F" w:rsidRPr="00931575" w:rsidRDefault="00EF451F" w:rsidP="009C397C">
            <w:pPr>
              <w:pStyle w:val="TAH"/>
              <w:rPr>
                <w:ins w:id="4889" w:author="Yunchuan Yang/PHY Research &amp; Standard Lab /SRC-Beijing/Staff Engineer/Samsung Electronics" w:date="2022-10-14T23:33:00Z"/>
                <w:lang w:val="en-CA"/>
              </w:rPr>
            </w:pPr>
            <w:ins w:id="4890" w:author="Yunchuan Yang/PHY Research &amp; Standard Lab /SRC-Beijing/Staff Engineer/Samsung Electronics" w:date="2022-10-14T23:33:00Z">
              <w:r w:rsidRPr="00931575">
                <w:rPr>
                  <w:rFonts w:hint="eastAsia"/>
                  <w:lang w:val="en-CA"/>
                </w:rPr>
                <w:t>Fading distribution</w:t>
              </w:r>
            </w:ins>
          </w:p>
        </w:tc>
      </w:tr>
      <w:tr w:rsidR="00EF451F" w:rsidRPr="00931575" w14:paraId="7702AA01" w14:textId="77777777" w:rsidTr="009C397C">
        <w:trPr>
          <w:cantSplit/>
          <w:jc w:val="center"/>
          <w:ins w:id="4891" w:author="Yunchuan Yang/PHY Research &amp; Standard Lab /SRC-Beijing/Staff Engineer/Samsung Electronics" w:date="2022-10-14T23:33:00Z"/>
        </w:trPr>
        <w:tc>
          <w:tcPr>
            <w:tcW w:w="687" w:type="dxa"/>
            <w:vMerge w:val="restart"/>
          </w:tcPr>
          <w:p w14:paraId="7EC547E2" w14:textId="77777777" w:rsidR="00EF451F" w:rsidRPr="00931575" w:rsidRDefault="00EF451F" w:rsidP="009C397C">
            <w:pPr>
              <w:pStyle w:val="TAC"/>
              <w:rPr>
                <w:ins w:id="4892" w:author="Yunchuan Yang/PHY Research &amp; Standard Lab /SRC-Beijing/Staff Engineer/Samsung Electronics" w:date="2022-10-14T23:33:00Z"/>
                <w:lang w:val="en-CA"/>
              </w:rPr>
            </w:pPr>
            <w:ins w:id="4893" w:author="Yunchuan Yang/PHY Research &amp; Standard Lab /SRC-Beijing/Staff Engineer/Samsung Electronics" w:date="2022-10-14T23:33:00Z">
              <w:r w:rsidRPr="00931575">
                <w:rPr>
                  <w:rFonts w:hint="eastAsia"/>
                  <w:lang w:val="en-CA"/>
                </w:rPr>
                <w:t>1</w:t>
              </w:r>
            </w:ins>
          </w:p>
        </w:tc>
        <w:tc>
          <w:tcPr>
            <w:tcW w:w="1077" w:type="dxa"/>
          </w:tcPr>
          <w:p w14:paraId="7163B763" w14:textId="77777777" w:rsidR="00EF451F" w:rsidRPr="00931575" w:rsidRDefault="00EF451F" w:rsidP="009C397C">
            <w:pPr>
              <w:pStyle w:val="TAC"/>
              <w:rPr>
                <w:ins w:id="4894" w:author="Yunchuan Yang/PHY Research &amp; Standard Lab /SRC-Beijing/Staff Engineer/Samsung Electronics" w:date="2022-10-14T23:33:00Z"/>
                <w:lang w:val="en-CA"/>
              </w:rPr>
            </w:pPr>
            <w:ins w:id="4895" w:author="Yunchuan Yang/PHY Research &amp; Standard Lab /SRC-Beijing/Staff Engineer/Samsung Electronics" w:date="2022-10-14T23:33:00Z">
              <w:r>
                <w:rPr>
                  <w:rFonts w:ascii="Times New Roman" w:hAnsi="Times New Roman"/>
                  <w:color w:val="000000" w:themeColor="text1"/>
                  <w:kern w:val="24"/>
                  <w:szCs w:val="18"/>
                  <w:lang w:val="en-CA"/>
                </w:rPr>
                <w:t>0</w:t>
              </w:r>
            </w:ins>
          </w:p>
        </w:tc>
        <w:tc>
          <w:tcPr>
            <w:tcW w:w="1167" w:type="dxa"/>
            <w:vAlign w:val="center"/>
          </w:tcPr>
          <w:p w14:paraId="197F4EC6" w14:textId="77777777" w:rsidR="00EF451F" w:rsidRPr="00931575" w:rsidRDefault="00EF451F" w:rsidP="009C397C">
            <w:pPr>
              <w:pStyle w:val="TAC"/>
              <w:rPr>
                <w:ins w:id="4896" w:author="Yunchuan Yang/PHY Research &amp; Standard Lab /SRC-Beijing/Staff Engineer/Samsung Electronics" w:date="2022-10-14T23:33:00Z"/>
                <w:lang w:val="en-CA"/>
              </w:rPr>
            </w:pPr>
            <w:ins w:id="4897" w:author="Yunchuan Yang/PHY Research &amp; Standard Lab /SRC-Beijing/Staff Engineer/Samsung Electronics" w:date="2022-10-14T23:33:00Z">
              <w:r>
                <w:rPr>
                  <w:rFonts w:ascii="Times New Roman" w:hAnsi="Times New Roman"/>
                  <w:color w:val="000000" w:themeColor="text1"/>
                  <w:kern w:val="24"/>
                  <w:szCs w:val="18"/>
                  <w:lang w:val="en-CA"/>
                </w:rPr>
                <w:t>-0.2</w:t>
              </w:r>
            </w:ins>
          </w:p>
        </w:tc>
        <w:tc>
          <w:tcPr>
            <w:tcW w:w="1846" w:type="dxa"/>
            <w:tcBorders>
              <w:bottom w:val="nil"/>
            </w:tcBorders>
            <w:shd w:val="clear" w:color="auto" w:fill="auto"/>
          </w:tcPr>
          <w:p w14:paraId="43FDB482" w14:textId="77777777" w:rsidR="00EF451F" w:rsidRPr="00931575" w:rsidRDefault="00EF451F" w:rsidP="009C397C">
            <w:pPr>
              <w:pStyle w:val="TAC"/>
              <w:rPr>
                <w:ins w:id="4898" w:author="Yunchuan Yang/PHY Research &amp; Standard Lab /SRC-Beijing/Staff Engineer/Samsung Electronics" w:date="2022-10-14T23:33:00Z"/>
                <w:lang w:val="en-CA"/>
              </w:rPr>
            </w:pPr>
            <w:ins w:id="4899" w:author="Yunchuan Yang/PHY Research &amp; Standard Lab /SRC-Beijing/Staff Engineer/Samsung Electronics" w:date="2022-10-14T23:33:00Z">
              <w:r>
                <w:rPr>
                  <w:lang w:val="en-CA"/>
                </w:rPr>
                <w:t>LOS</w:t>
              </w:r>
            </w:ins>
          </w:p>
        </w:tc>
      </w:tr>
      <w:tr w:rsidR="00EF451F" w:rsidRPr="00931575" w14:paraId="50598DC0" w14:textId="77777777" w:rsidTr="009C397C">
        <w:trPr>
          <w:cantSplit/>
          <w:jc w:val="center"/>
          <w:ins w:id="4900" w:author="Yunchuan Yang/PHY Research &amp; Standard Lab /SRC-Beijing/Staff Engineer/Samsung Electronics" w:date="2022-10-14T23:33:00Z"/>
        </w:trPr>
        <w:tc>
          <w:tcPr>
            <w:tcW w:w="687" w:type="dxa"/>
            <w:vMerge/>
          </w:tcPr>
          <w:p w14:paraId="3C40CCD8" w14:textId="77777777" w:rsidR="00EF451F" w:rsidRPr="00931575" w:rsidRDefault="00EF451F" w:rsidP="009C397C">
            <w:pPr>
              <w:pStyle w:val="TAC"/>
              <w:rPr>
                <w:ins w:id="4901" w:author="Yunchuan Yang/PHY Research &amp; Standard Lab /SRC-Beijing/Staff Engineer/Samsung Electronics" w:date="2022-10-14T23:33:00Z"/>
                <w:lang w:val="en-CA"/>
              </w:rPr>
            </w:pPr>
          </w:p>
        </w:tc>
        <w:tc>
          <w:tcPr>
            <w:tcW w:w="1077" w:type="dxa"/>
          </w:tcPr>
          <w:p w14:paraId="1CFF4447" w14:textId="77777777" w:rsidR="00EF451F" w:rsidRPr="00931575" w:rsidRDefault="00EF451F" w:rsidP="009C397C">
            <w:pPr>
              <w:pStyle w:val="TAC"/>
              <w:rPr>
                <w:ins w:id="4902" w:author="Yunchuan Yang/PHY Research &amp; Standard Lab /SRC-Beijing/Staff Engineer/Samsung Electronics" w:date="2022-10-14T23:33:00Z"/>
                <w:lang w:val="en-CA"/>
              </w:rPr>
            </w:pPr>
            <w:ins w:id="4903" w:author="Yunchuan Yang/PHY Research &amp; Standard Lab /SRC-Beijing/Staff Engineer/Samsung Electronics" w:date="2022-10-14T23:33:00Z">
              <w:r>
                <w:rPr>
                  <w:rFonts w:ascii="Times New Roman" w:hAnsi="Times New Roman"/>
                  <w:color w:val="000000" w:themeColor="text1"/>
                  <w:kern w:val="24"/>
                  <w:szCs w:val="18"/>
                  <w:lang w:val="en-CA"/>
                </w:rPr>
                <w:t>0</w:t>
              </w:r>
            </w:ins>
          </w:p>
        </w:tc>
        <w:tc>
          <w:tcPr>
            <w:tcW w:w="1167" w:type="dxa"/>
          </w:tcPr>
          <w:p w14:paraId="07EB080D" w14:textId="77777777" w:rsidR="00EF451F" w:rsidRPr="00931575" w:rsidRDefault="00EF451F" w:rsidP="009C397C">
            <w:pPr>
              <w:pStyle w:val="TAC"/>
              <w:rPr>
                <w:ins w:id="4904" w:author="Yunchuan Yang/PHY Research &amp; Standard Lab /SRC-Beijing/Staff Engineer/Samsung Electronics" w:date="2022-10-14T23:33:00Z"/>
                <w:lang w:val="en-CA"/>
              </w:rPr>
            </w:pPr>
            <w:ins w:id="4905" w:author="Yunchuan Yang/PHY Research &amp; Standard Lab /SRC-Beijing/Staff Engineer/Samsung Electronics" w:date="2022-10-14T23:33:00Z">
              <w:r>
                <w:rPr>
                  <w:rFonts w:ascii="Times New Roman" w:hAnsi="Times New Roman"/>
                  <w:color w:val="000000" w:themeColor="text1"/>
                  <w:kern w:val="24"/>
                  <w:szCs w:val="18"/>
                  <w:lang w:val="en-CA"/>
                </w:rPr>
                <w:t>-12.4</w:t>
              </w:r>
            </w:ins>
          </w:p>
        </w:tc>
        <w:tc>
          <w:tcPr>
            <w:tcW w:w="1846" w:type="dxa"/>
            <w:tcBorders>
              <w:top w:val="nil"/>
              <w:bottom w:val="nil"/>
            </w:tcBorders>
            <w:shd w:val="clear" w:color="auto" w:fill="auto"/>
          </w:tcPr>
          <w:p w14:paraId="5EA08D4C" w14:textId="77777777" w:rsidR="00EF451F" w:rsidRPr="00931575" w:rsidRDefault="00EF451F" w:rsidP="009C397C">
            <w:pPr>
              <w:pStyle w:val="TAC"/>
              <w:rPr>
                <w:ins w:id="4906" w:author="Yunchuan Yang/PHY Research &amp; Standard Lab /SRC-Beijing/Staff Engineer/Samsung Electronics" w:date="2022-10-14T23:33:00Z"/>
                <w:lang w:val="en-CA"/>
              </w:rPr>
            </w:pPr>
            <w:ins w:id="4907" w:author="Yunchuan Yang/PHY Research &amp; Standard Lab /SRC-Beijing/Staff Engineer/Samsung Electronics" w:date="2022-10-14T23:33:00Z">
              <w:r w:rsidRPr="00931575">
                <w:rPr>
                  <w:rFonts w:hint="eastAsia"/>
                  <w:lang w:val="en-CA"/>
                </w:rPr>
                <w:t>Rayleigh</w:t>
              </w:r>
            </w:ins>
          </w:p>
        </w:tc>
      </w:tr>
      <w:tr w:rsidR="00EF451F" w:rsidRPr="00931575" w14:paraId="1C905960" w14:textId="77777777" w:rsidTr="009C397C">
        <w:trPr>
          <w:cantSplit/>
          <w:jc w:val="center"/>
          <w:ins w:id="4908" w:author="Yunchuan Yang/PHY Research &amp; Standard Lab /SRC-Beijing/Staff Engineer/Samsung Electronics" w:date="2022-10-14T23:33:00Z"/>
        </w:trPr>
        <w:tc>
          <w:tcPr>
            <w:tcW w:w="687" w:type="dxa"/>
          </w:tcPr>
          <w:p w14:paraId="169FE33B" w14:textId="77777777" w:rsidR="00EF451F" w:rsidRPr="00931575" w:rsidRDefault="00EF451F" w:rsidP="009C397C">
            <w:pPr>
              <w:pStyle w:val="TAC"/>
              <w:rPr>
                <w:ins w:id="4909" w:author="Yunchuan Yang/PHY Research &amp; Standard Lab /SRC-Beijing/Staff Engineer/Samsung Electronics" w:date="2022-10-14T23:33:00Z"/>
                <w:lang w:val="en-CA"/>
              </w:rPr>
            </w:pPr>
            <w:ins w:id="4910" w:author="Yunchuan Yang/PHY Research &amp; Standard Lab /SRC-Beijing/Staff Engineer/Samsung Electronics" w:date="2022-10-14T23:33:00Z">
              <w:r>
                <w:rPr>
                  <w:lang w:val="en-CA"/>
                </w:rPr>
                <w:t>2</w:t>
              </w:r>
            </w:ins>
          </w:p>
        </w:tc>
        <w:tc>
          <w:tcPr>
            <w:tcW w:w="1077" w:type="dxa"/>
          </w:tcPr>
          <w:p w14:paraId="0EDD182B" w14:textId="77777777" w:rsidR="00EF451F" w:rsidRPr="00931575" w:rsidRDefault="00EF451F" w:rsidP="009C397C">
            <w:pPr>
              <w:pStyle w:val="TAC"/>
              <w:rPr>
                <w:ins w:id="4911" w:author="Yunchuan Yang/PHY Research &amp; Standard Lab /SRC-Beijing/Staff Engineer/Samsung Electronics" w:date="2022-10-14T23:33:00Z"/>
                <w:lang w:val="en-CA"/>
              </w:rPr>
            </w:pPr>
            <w:ins w:id="4912" w:author="Yunchuan Yang/PHY Research &amp; Standard Lab /SRC-Beijing/Staff Engineer/Samsung Electronics" w:date="2022-10-14T23:33:00Z">
              <w:r>
                <w:rPr>
                  <w:rFonts w:ascii="Times New Roman" w:hAnsi="Times New Roman"/>
                  <w:color w:val="000000" w:themeColor="text1"/>
                  <w:kern w:val="24"/>
                  <w:szCs w:val="18"/>
                  <w:lang w:val="en-CA"/>
                </w:rPr>
                <w:t>20</w:t>
              </w:r>
            </w:ins>
          </w:p>
        </w:tc>
        <w:tc>
          <w:tcPr>
            <w:tcW w:w="1167" w:type="dxa"/>
            <w:vAlign w:val="center"/>
          </w:tcPr>
          <w:p w14:paraId="52F4D2E8" w14:textId="77777777" w:rsidR="00EF451F" w:rsidRPr="00931575" w:rsidRDefault="00EF451F" w:rsidP="009C397C">
            <w:pPr>
              <w:pStyle w:val="TAC"/>
              <w:rPr>
                <w:ins w:id="4913" w:author="Yunchuan Yang/PHY Research &amp; Standard Lab /SRC-Beijing/Staff Engineer/Samsung Electronics" w:date="2022-10-14T23:33:00Z"/>
                <w:lang w:val="en-CA"/>
              </w:rPr>
            </w:pPr>
            <w:ins w:id="4914" w:author="Yunchuan Yang/PHY Research &amp; Standard Lab /SRC-Beijing/Staff Engineer/Samsung Electronics" w:date="2022-10-14T23:33:00Z">
              <w:r>
                <w:rPr>
                  <w:rFonts w:ascii="Times New Roman" w:hAnsi="Times New Roman"/>
                  <w:color w:val="000000" w:themeColor="text1"/>
                  <w:kern w:val="24"/>
                  <w:szCs w:val="18"/>
                  <w:lang w:val="en-CA"/>
                </w:rPr>
                <w:t>-21</w:t>
              </w:r>
            </w:ins>
          </w:p>
        </w:tc>
        <w:tc>
          <w:tcPr>
            <w:tcW w:w="1846" w:type="dxa"/>
            <w:tcBorders>
              <w:top w:val="nil"/>
              <w:bottom w:val="nil"/>
            </w:tcBorders>
            <w:shd w:val="clear" w:color="auto" w:fill="auto"/>
          </w:tcPr>
          <w:p w14:paraId="154BEB58" w14:textId="77777777" w:rsidR="00EF451F" w:rsidRPr="00931575" w:rsidRDefault="00EF451F" w:rsidP="009C397C">
            <w:pPr>
              <w:pStyle w:val="TAC"/>
              <w:rPr>
                <w:ins w:id="4915" w:author="Yunchuan Yang/PHY Research &amp; Standard Lab /SRC-Beijing/Staff Engineer/Samsung Electronics" w:date="2022-10-14T23:33:00Z"/>
                <w:lang w:val="en-CA"/>
              </w:rPr>
            </w:pPr>
          </w:p>
        </w:tc>
      </w:tr>
      <w:tr w:rsidR="00EF451F" w:rsidRPr="00931575" w14:paraId="656D29EA" w14:textId="77777777" w:rsidTr="009C397C">
        <w:trPr>
          <w:cantSplit/>
          <w:jc w:val="center"/>
          <w:ins w:id="4916" w:author="Yunchuan Yang/PHY Research &amp; Standard Lab /SRC-Beijing/Staff Engineer/Samsung Electronics" w:date="2022-10-14T23:33:00Z"/>
        </w:trPr>
        <w:tc>
          <w:tcPr>
            <w:tcW w:w="687" w:type="dxa"/>
          </w:tcPr>
          <w:p w14:paraId="68C17983" w14:textId="77777777" w:rsidR="00EF451F" w:rsidRPr="00931575" w:rsidRDefault="00EF451F" w:rsidP="009C397C">
            <w:pPr>
              <w:pStyle w:val="TAC"/>
              <w:rPr>
                <w:ins w:id="4917" w:author="Yunchuan Yang/PHY Research &amp; Standard Lab /SRC-Beijing/Staff Engineer/Samsung Electronics" w:date="2022-10-14T23:33:00Z"/>
                <w:lang w:val="en-CA"/>
              </w:rPr>
            </w:pPr>
            <w:ins w:id="4918" w:author="Yunchuan Yang/PHY Research &amp; Standard Lab /SRC-Beijing/Staff Engineer/Samsung Electronics" w:date="2022-10-14T23:33:00Z">
              <w:r>
                <w:rPr>
                  <w:lang w:val="en-CA"/>
                </w:rPr>
                <w:t>3</w:t>
              </w:r>
            </w:ins>
          </w:p>
        </w:tc>
        <w:tc>
          <w:tcPr>
            <w:tcW w:w="1077" w:type="dxa"/>
          </w:tcPr>
          <w:p w14:paraId="615F74EC" w14:textId="77777777" w:rsidR="00EF451F" w:rsidRPr="00931575" w:rsidRDefault="00EF451F" w:rsidP="009C397C">
            <w:pPr>
              <w:pStyle w:val="TAC"/>
              <w:rPr>
                <w:ins w:id="4919" w:author="Yunchuan Yang/PHY Research &amp; Standard Lab /SRC-Beijing/Staff Engineer/Samsung Electronics" w:date="2022-10-14T23:33:00Z"/>
                <w:lang w:val="en-CA"/>
              </w:rPr>
            </w:pPr>
            <w:ins w:id="4920" w:author="Yunchuan Yang/PHY Research &amp; Standard Lab /SRC-Beijing/Staff Engineer/Samsung Electronics" w:date="2022-10-14T23:33:00Z">
              <w:r>
                <w:rPr>
                  <w:rFonts w:ascii="Times New Roman" w:hAnsi="Times New Roman"/>
                  <w:color w:val="000000" w:themeColor="text1"/>
                  <w:kern w:val="24"/>
                  <w:szCs w:val="18"/>
                  <w:lang w:val="en-CA"/>
                </w:rPr>
                <w:t>40</w:t>
              </w:r>
            </w:ins>
          </w:p>
        </w:tc>
        <w:tc>
          <w:tcPr>
            <w:tcW w:w="1167" w:type="dxa"/>
          </w:tcPr>
          <w:p w14:paraId="261575E0" w14:textId="77777777" w:rsidR="00EF451F" w:rsidRPr="00931575" w:rsidRDefault="00EF451F" w:rsidP="009C397C">
            <w:pPr>
              <w:pStyle w:val="TAC"/>
              <w:rPr>
                <w:ins w:id="4921" w:author="Yunchuan Yang/PHY Research &amp; Standard Lab /SRC-Beijing/Staff Engineer/Samsung Electronics" w:date="2022-10-14T23:33:00Z"/>
                <w:lang w:val="en-CA"/>
              </w:rPr>
            </w:pPr>
            <w:ins w:id="4922" w:author="Yunchuan Yang/PHY Research &amp; Standard Lab /SRC-Beijing/Staff Engineer/Samsung Electronics" w:date="2022-10-14T23:33:00Z">
              <w:r>
                <w:rPr>
                  <w:rFonts w:ascii="Times New Roman" w:hAnsi="Times New Roman"/>
                  <w:color w:val="000000" w:themeColor="text1"/>
                  <w:kern w:val="24"/>
                  <w:szCs w:val="18"/>
                  <w:lang w:val="en-CA"/>
                </w:rPr>
                <w:t>-16.7</w:t>
              </w:r>
            </w:ins>
          </w:p>
        </w:tc>
        <w:tc>
          <w:tcPr>
            <w:tcW w:w="1846" w:type="dxa"/>
            <w:tcBorders>
              <w:top w:val="nil"/>
              <w:bottom w:val="nil"/>
            </w:tcBorders>
            <w:shd w:val="clear" w:color="auto" w:fill="auto"/>
          </w:tcPr>
          <w:p w14:paraId="2057DAAF" w14:textId="77777777" w:rsidR="00EF451F" w:rsidRPr="00931575" w:rsidRDefault="00EF451F" w:rsidP="009C397C">
            <w:pPr>
              <w:pStyle w:val="TAC"/>
              <w:rPr>
                <w:ins w:id="4923" w:author="Yunchuan Yang/PHY Research &amp; Standard Lab /SRC-Beijing/Staff Engineer/Samsung Electronics" w:date="2022-10-14T23:33:00Z"/>
                <w:lang w:val="en-CA"/>
              </w:rPr>
            </w:pPr>
          </w:p>
        </w:tc>
      </w:tr>
      <w:tr w:rsidR="00EF451F" w:rsidRPr="00931575" w14:paraId="4FF12579" w14:textId="77777777" w:rsidTr="009C397C">
        <w:trPr>
          <w:cantSplit/>
          <w:jc w:val="center"/>
          <w:ins w:id="4924" w:author="Yunchuan Yang/PHY Research &amp; Standard Lab /SRC-Beijing/Staff Engineer/Samsung Electronics" w:date="2022-10-14T23:33:00Z"/>
        </w:trPr>
        <w:tc>
          <w:tcPr>
            <w:tcW w:w="687" w:type="dxa"/>
          </w:tcPr>
          <w:p w14:paraId="27EDD4A5" w14:textId="77777777" w:rsidR="00EF451F" w:rsidRPr="00931575" w:rsidRDefault="00EF451F" w:rsidP="009C397C">
            <w:pPr>
              <w:pStyle w:val="TAC"/>
              <w:rPr>
                <w:ins w:id="4925" w:author="Yunchuan Yang/PHY Research &amp; Standard Lab /SRC-Beijing/Staff Engineer/Samsung Electronics" w:date="2022-10-14T23:33:00Z"/>
                <w:lang w:val="en-CA"/>
              </w:rPr>
            </w:pPr>
            <w:ins w:id="4926" w:author="Yunchuan Yang/PHY Research &amp; Standard Lab /SRC-Beijing/Staff Engineer/Samsung Electronics" w:date="2022-10-14T23:33:00Z">
              <w:r>
                <w:rPr>
                  <w:lang w:val="en-CA"/>
                </w:rPr>
                <w:t>4</w:t>
              </w:r>
            </w:ins>
          </w:p>
        </w:tc>
        <w:tc>
          <w:tcPr>
            <w:tcW w:w="1077" w:type="dxa"/>
          </w:tcPr>
          <w:p w14:paraId="6A03813A" w14:textId="77777777" w:rsidR="00EF451F" w:rsidRPr="00931575" w:rsidRDefault="00EF451F" w:rsidP="009C397C">
            <w:pPr>
              <w:pStyle w:val="TAC"/>
              <w:rPr>
                <w:ins w:id="4927" w:author="Yunchuan Yang/PHY Research &amp; Standard Lab /SRC-Beijing/Staff Engineer/Samsung Electronics" w:date="2022-10-14T23:33:00Z"/>
                <w:lang w:val="en-CA"/>
              </w:rPr>
            </w:pPr>
            <w:ins w:id="4928" w:author="Yunchuan Yang/PHY Research &amp; Standard Lab /SRC-Beijing/Staff Engineer/Samsung Electronics" w:date="2022-10-14T23:33:00Z">
              <w:r>
                <w:rPr>
                  <w:rFonts w:ascii="Times New Roman" w:hAnsi="Times New Roman"/>
                  <w:color w:val="000000" w:themeColor="text1"/>
                  <w:kern w:val="24"/>
                  <w:szCs w:val="18"/>
                  <w:lang w:val="en-CA"/>
                </w:rPr>
                <w:t>55</w:t>
              </w:r>
            </w:ins>
          </w:p>
        </w:tc>
        <w:tc>
          <w:tcPr>
            <w:tcW w:w="1167" w:type="dxa"/>
          </w:tcPr>
          <w:p w14:paraId="23816C42" w14:textId="77777777" w:rsidR="00EF451F" w:rsidRPr="00931575" w:rsidRDefault="00EF451F" w:rsidP="009C397C">
            <w:pPr>
              <w:pStyle w:val="TAC"/>
              <w:rPr>
                <w:ins w:id="4929" w:author="Yunchuan Yang/PHY Research &amp; Standard Lab /SRC-Beijing/Staff Engineer/Samsung Electronics" w:date="2022-10-14T23:33:00Z"/>
                <w:lang w:val="en-CA"/>
              </w:rPr>
            </w:pPr>
            <w:ins w:id="4930" w:author="Yunchuan Yang/PHY Research &amp; Standard Lab /SRC-Beijing/Staff Engineer/Samsung Electronics" w:date="2022-10-14T23:33:00Z">
              <w:r>
                <w:rPr>
                  <w:rFonts w:ascii="Times New Roman" w:hAnsi="Times New Roman"/>
                  <w:color w:val="000000" w:themeColor="text1"/>
                  <w:kern w:val="24"/>
                  <w:szCs w:val="18"/>
                  <w:lang w:val="en-CA"/>
                </w:rPr>
                <w:t>-18.3</w:t>
              </w:r>
            </w:ins>
          </w:p>
        </w:tc>
        <w:tc>
          <w:tcPr>
            <w:tcW w:w="1846" w:type="dxa"/>
            <w:tcBorders>
              <w:top w:val="nil"/>
              <w:bottom w:val="nil"/>
            </w:tcBorders>
            <w:shd w:val="clear" w:color="auto" w:fill="auto"/>
          </w:tcPr>
          <w:p w14:paraId="3722DFD1" w14:textId="77777777" w:rsidR="00EF451F" w:rsidRPr="00931575" w:rsidRDefault="00EF451F" w:rsidP="009C397C">
            <w:pPr>
              <w:pStyle w:val="TAC"/>
              <w:rPr>
                <w:ins w:id="4931" w:author="Yunchuan Yang/PHY Research &amp; Standard Lab /SRC-Beijing/Staff Engineer/Samsung Electronics" w:date="2022-10-14T23:33:00Z"/>
                <w:lang w:val="en-CA"/>
              </w:rPr>
            </w:pPr>
          </w:p>
        </w:tc>
      </w:tr>
      <w:tr w:rsidR="00EF451F" w:rsidRPr="00931575" w14:paraId="67F511E5" w14:textId="77777777" w:rsidTr="009C397C">
        <w:trPr>
          <w:cantSplit/>
          <w:jc w:val="center"/>
          <w:ins w:id="4932" w:author="Yunchuan Yang/PHY Research &amp; Standard Lab /SRC-Beijing/Staff Engineer/Samsung Electronics" w:date="2022-10-14T23:33:00Z"/>
        </w:trPr>
        <w:tc>
          <w:tcPr>
            <w:tcW w:w="687" w:type="dxa"/>
          </w:tcPr>
          <w:p w14:paraId="713776E9" w14:textId="77777777" w:rsidR="00EF451F" w:rsidRPr="00931575" w:rsidRDefault="00EF451F" w:rsidP="009C397C">
            <w:pPr>
              <w:pStyle w:val="TAC"/>
              <w:rPr>
                <w:ins w:id="4933" w:author="Yunchuan Yang/PHY Research &amp; Standard Lab /SRC-Beijing/Staff Engineer/Samsung Electronics" w:date="2022-10-14T23:33:00Z"/>
                <w:lang w:val="en-CA"/>
              </w:rPr>
            </w:pPr>
            <w:ins w:id="4934" w:author="Yunchuan Yang/PHY Research &amp; Standard Lab /SRC-Beijing/Staff Engineer/Samsung Electronics" w:date="2022-10-14T23:33:00Z">
              <w:r>
                <w:rPr>
                  <w:lang w:val="en-CA"/>
                </w:rPr>
                <w:t>5</w:t>
              </w:r>
            </w:ins>
          </w:p>
        </w:tc>
        <w:tc>
          <w:tcPr>
            <w:tcW w:w="1077" w:type="dxa"/>
          </w:tcPr>
          <w:p w14:paraId="77D9AE52" w14:textId="77777777" w:rsidR="00EF451F" w:rsidRPr="00931575" w:rsidRDefault="00EF451F" w:rsidP="009C397C">
            <w:pPr>
              <w:pStyle w:val="TAC"/>
              <w:rPr>
                <w:ins w:id="4935" w:author="Yunchuan Yang/PHY Research &amp; Standard Lab /SRC-Beijing/Staff Engineer/Samsung Electronics" w:date="2022-10-14T23:33:00Z"/>
                <w:lang w:val="en-CA"/>
              </w:rPr>
            </w:pPr>
            <w:ins w:id="4936" w:author="Yunchuan Yang/PHY Research &amp; Standard Lab /SRC-Beijing/Staff Engineer/Samsung Electronics" w:date="2022-10-14T23:33:00Z">
              <w:r>
                <w:rPr>
                  <w:rFonts w:ascii="Times New Roman" w:hAnsi="Times New Roman"/>
                  <w:color w:val="000000" w:themeColor="text1"/>
                  <w:kern w:val="24"/>
                  <w:szCs w:val="18"/>
                  <w:lang w:val="en-CA"/>
                </w:rPr>
                <w:t>80</w:t>
              </w:r>
            </w:ins>
          </w:p>
        </w:tc>
        <w:tc>
          <w:tcPr>
            <w:tcW w:w="1167" w:type="dxa"/>
            <w:vAlign w:val="center"/>
          </w:tcPr>
          <w:p w14:paraId="75016C5B" w14:textId="77777777" w:rsidR="00EF451F" w:rsidRPr="00931575" w:rsidRDefault="00EF451F" w:rsidP="009C397C">
            <w:pPr>
              <w:pStyle w:val="TAC"/>
              <w:rPr>
                <w:ins w:id="4937" w:author="Yunchuan Yang/PHY Research &amp; Standard Lab /SRC-Beijing/Staff Engineer/Samsung Electronics" w:date="2022-10-14T23:33:00Z"/>
                <w:lang w:val="en-CA"/>
              </w:rPr>
            </w:pPr>
            <w:ins w:id="4938" w:author="Yunchuan Yang/PHY Research &amp; Standard Lab /SRC-Beijing/Staff Engineer/Samsung Electronics" w:date="2022-10-14T23:33:00Z">
              <w:r>
                <w:rPr>
                  <w:rFonts w:ascii="Times New Roman" w:hAnsi="Times New Roman"/>
                  <w:color w:val="000000" w:themeColor="text1"/>
                  <w:kern w:val="24"/>
                  <w:szCs w:val="18"/>
                  <w:lang w:val="en-CA"/>
                </w:rPr>
                <w:t>-21.9</w:t>
              </w:r>
            </w:ins>
          </w:p>
        </w:tc>
        <w:tc>
          <w:tcPr>
            <w:tcW w:w="1846" w:type="dxa"/>
            <w:tcBorders>
              <w:top w:val="nil"/>
              <w:bottom w:val="nil"/>
            </w:tcBorders>
            <w:shd w:val="clear" w:color="auto" w:fill="auto"/>
          </w:tcPr>
          <w:p w14:paraId="52A6E6E7" w14:textId="77777777" w:rsidR="00EF451F" w:rsidRPr="00931575" w:rsidRDefault="00EF451F" w:rsidP="009C397C">
            <w:pPr>
              <w:pStyle w:val="TAC"/>
              <w:rPr>
                <w:ins w:id="4939" w:author="Yunchuan Yang/PHY Research &amp; Standard Lab /SRC-Beijing/Staff Engineer/Samsung Electronics" w:date="2022-10-14T23:33:00Z"/>
                <w:lang w:val="en-CA"/>
              </w:rPr>
            </w:pPr>
          </w:p>
        </w:tc>
      </w:tr>
      <w:tr w:rsidR="00EF451F" w:rsidRPr="00931575" w14:paraId="07FF1874" w14:textId="77777777" w:rsidTr="009C397C">
        <w:trPr>
          <w:cantSplit/>
          <w:jc w:val="center"/>
          <w:ins w:id="4940" w:author="Yunchuan Yang/PHY Research &amp; Standard Lab /SRC-Beijing/Staff Engineer/Samsung Electronics" w:date="2022-10-14T23:33:00Z"/>
        </w:trPr>
        <w:tc>
          <w:tcPr>
            <w:tcW w:w="687" w:type="dxa"/>
          </w:tcPr>
          <w:p w14:paraId="3FBC6033" w14:textId="77777777" w:rsidR="00EF451F" w:rsidRPr="00931575" w:rsidRDefault="00EF451F" w:rsidP="009C397C">
            <w:pPr>
              <w:pStyle w:val="TAC"/>
              <w:rPr>
                <w:ins w:id="4941" w:author="Yunchuan Yang/PHY Research &amp; Standard Lab /SRC-Beijing/Staff Engineer/Samsung Electronics" w:date="2022-10-14T23:33:00Z"/>
                <w:lang w:val="en-CA"/>
              </w:rPr>
            </w:pPr>
            <w:ins w:id="4942" w:author="Yunchuan Yang/PHY Research &amp; Standard Lab /SRC-Beijing/Staff Engineer/Samsung Electronics" w:date="2022-10-14T23:33:00Z">
              <w:r>
                <w:rPr>
                  <w:lang w:val="en-CA"/>
                </w:rPr>
                <w:t>6</w:t>
              </w:r>
            </w:ins>
          </w:p>
        </w:tc>
        <w:tc>
          <w:tcPr>
            <w:tcW w:w="1077" w:type="dxa"/>
          </w:tcPr>
          <w:p w14:paraId="38C34E7B" w14:textId="77777777" w:rsidR="00EF451F" w:rsidRPr="00931575" w:rsidRDefault="00EF451F" w:rsidP="009C397C">
            <w:pPr>
              <w:pStyle w:val="TAC"/>
              <w:rPr>
                <w:ins w:id="4943" w:author="Yunchuan Yang/PHY Research &amp; Standard Lab /SRC-Beijing/Staff Engineer/Samsung Electronics" w:date="2022-10-14T23:33:00Z"/>
                <w:lang w:val="en-CA"/>
              </w:rPr>
            </w:pPr>
            <w:ins w:id="4944" w:author="Yunchuan Yang/PHY Research &amp; Standard Lab /SRC-Beijing/Staff Engineer/Samsung Electronics" w:date="2022-10-14T23:33:00Z">
              <w:r>
                <w:rPr>
                  <w:rFonts w:ascii="Times New Roman" w:hAnsi="Times New Roman"/>
                  <w:color w:val="000000" w:themeColor="text1"/>
                  <w:kern w:val="24"/>
                  <w:szCs w:val="18"/>
                  <w:lang w:val="en-CA"/>
                </w:rPr>
                <w:t>120</w:t>
              </w:r>
            </w:ins>
          </w:p>
        </w:tc>
        <w:tc>
          <w:tcPr>
            <w:tcW w:w="1167" w:type="dxa"/>
            <w:vAlign w:val="center"/>
          </w:tcPr>
          <w:p w14:paraId="37A6A93D" w14:textId="77777777" w:rsidR="00EF451F" w:rsidRPr="00931575" w:rsidRDefault="00EF451F" w:rsidP="009C397C">
            <w:pPr>
              <w:pStyle w:val="TAC"/>
              <w:rPr>
                <w:ins w:id="4945" w:author="Yunchuan Yang/PHY Research &amp; Standard Lab /SRC-Beijing/Staff Engineer/Samsung Electronics" w:date="2022-10-14T23:33:00Z"/>
                <w:lang w:val="en-CA"/>
              </w:rPr>
            </w:pPr>
            <w:ins w:id="4946" w:author="Yunchuan Yang/PHY Research &amp; Standard Lab /SRC-Beijing/Staff Engineer/Samsung Electronics" w:date="2022-10-14T23:33:00Z">
              <w:r>
                <w:rPr>
                  <w:rFonts w:ascii="Times New Roman" w:hAnsi="Times New Roman"/>
                  <w:color w:val="000000" w:themeColor="text1"/>
                  <w:kern w:val="24"/>
                  <w:szCs w:val="18"/>
                  <w:lang w:val="en-CA"/>
                </w:rPr>
                <w:t>-27.8</w:t>
              </w:r>
            </w:ins>
          </w:p>
        </w:tc>
        <w:tc>
          <w:tcPr>
            <w:tcW w:w="1846" w:type="dxa"/>
            <w:tcBorders>
              <w:top w:val="nil"/>
              <w:bottom w:val="nil"/>
            </w:tcBorders>
            <w:shd w:val="clear" w:color="auto" w:fill="auto"/>
          </w:tcPr>
          <w:p w14:paraId="0FB759DC" w14:textId="77777777" w:rsidR="00EF451F" w:rsidRPr="00931575" w:rsidRDefault="00EF451F" w:rsidP="009C397C">
            <w:pPr>
              <w:pStyle w:val="TAC"/>
              <w:rPr>
                <w:ins w:id="4947" w:author="Yunchuan Yang/PHY Research &amp; Standard Lab /SRC-Beijing/Staff Engineer/Samsung Electronics" w:date="2022-10-14T23:33:00Z"/>
                <w:lang w:val="en-CA"/>
              </w:rPr>
            </w:pPr>
          </w:p>
        </w:tc>
      </w:tr>
      <w:tr w:rsidR="00EF451F" w:rsidRPr="00931575" w14:paraId="7C4B0058" w14:textId="77777777" w:rsidTr="009C397C">
        <w:trPr>
          <w:cantSplit/>
          <w:jc w:val="center"/>
          <w:ins w:id="4948" w:author="Yunchuan Yang/PHY Research &amp; Standard Lab /SRC-Beijing/Staff Engineer/Samsung Electronics" w:date="2022-10-14T23:33:00Z"/>
        </w:trPr>
        <w:tc>
          <w:tcPr>
            <w:tcW w:w="687" w:type="dxa"/>
          </w:tcPr>
          <w:p w14:paraId="6059D136" w14:textId="77777777" w:rsidR="00EF451F" w:rsidRPr="00931575" w:rsidRDefault="00EF451F" w:rsidP="009C397C">
            <w:pPr>
              <w:pStyle w:val="TAC"/>
              <w:rPr>
                <w:ins w:id="4949" w:author="Yunchuan Yang/PHY Research &amp; Standard Lab /SRC-Beijing/Staff Engineer/Samsung Electronics" w:date="2022-10-14T23:33:00Z"/>
                <w:lang w:val="en-CA"/>
              </w:rPr>
            </w:pPr>
            <w:ins w:id="4950" w:author="Yunchuan Yang/PHY Research &amp; Standard Lab /SRC-Beijing/Staff Engineer/Samsung Electronics" w:date="2022-10-14T23:33:00Z">
              <w:r w:rsidRPr="00931575">
                <w:rPr>
                  <w:lang w:val="en-CA"/>
                </w:rPr>
                <w:t xml:space="preserve"> </w:t>
              </w:r>
              <w:r>
                <w:rPr>
                  <w:lang w:val="en-CA"/>
                </w:rPr>
                <w:t>7</w:t>
              </w:r>
            </w:ins>
          </w:p>
        </w:tc>
        <w:tc>
          <w:tcPr>
            <w:tcW w:w="1077" w:type="dxa"/>
          </w:tcPr>
          <w:p w14:paraId="70BBF1DC" w14:textId="77777777" w:rsidR="00EF451F" w:rsidRPr="00931575" w:rsidRDefault="00EF451F" w:rsidP="009C397C">
            <w:pPr>
              <w:pStyle w:val="TAC"/>
              <w:rPr>
                <w:ins w:id="4951" w:author="Yunchuan Yang/PHY Research &amp; Standard Lab /SRC-Beijing/Staff Engineer/Samsung Electronics" w:date="2022-10-14T23:33:00Z"/>
                <w:lang w:val="en-CA"/>
              </w:rPr>
            </w:pPr>
            <w:ins w:id="4952" w:author="Yunchuan Yang/PHY Research &amp; Standard Lab /SRC-Beijing/Staff Engineer/Samsung Electronics" w:date="2022-10-14T23:33:00Z">
              <w:r>
                <w:rPr>
                  <w:rFonts w:ascii="Times New Roman" w:hAnsi="Times New Roman"/>
                  <w:color w:val="000000" w:themeColor="text1"/>
                  <w:kern w:val="24"/>
                  <w:szCs w:val="18"/>
                  <w:lang w:val="en-CA"/>
                </w:rPr>
                <w:t>240</w:t>
              </w:r>
            </w:ins>
          </w:p>
        </w:tc>
        <w:tc>
          <w:tcPr>
            <w:tcW w:w="1167" w:type="dxa"/>
            <w:vAlign w:val="center"/>
          </w:tcPr>
          <w:p w14:paraId="753A7EAD" w14:textId="77777777" w:rsidR="00EF451F" w:rsidRPr="00931575" w:rsidRDefault="00EF451F" w:rsidP="009C397C">
            <w:pPr>
              <w:pStyle w:val="TAC"/>
              <w:rPr>
                <w:ins w:id="4953" w:author="Yunchuan Yang/PHY Research &amp; Standard Lab /SRC-Beijing/Staff Engineer/Samsung Electronics" w:date="2022-10-14T23:33:00Z"/>
                <w:lang w:val="en-CA"/>
              </w:rPr>
            </w:pPr>
            <w:ins w:id="4954" w:author="Yunchuan Yang/PHY Research &amp; Standard Lab /SRC-Beijing/Staff Engineer/Samsung Electronics" w:date="2022-10-14T23:33:00Z">
              <w:r>
                <w:rPr>
                  <w:rFonts w:ascii="Times New Roman" w:hAnsi="Times New Roman"/>
                  <w:color w:val="000000" w:themeColor="text1"/>
                  <w:kern w:val="24"/>
                  <w:szCs w:val="18"/>
                  <w:lang w:val="en-CA"/>
                </w:rPr>
                <w:t>-23.6</w:t>
              </w:r>
            </w:ins>
          </w:p>
        </w:tc>
        <w:tc>
          <w:tcPr>
            <w:tcW w:w="1846" w:type="dxa"/>
            <w:tcBorders>
              <w:top w:val="nil"/>
              <w:bottom w:val="nil"/>
            </w:tcBorders>
            <w:shd w:val="clear" w:color="auto" w:fill="auto"/>
          </w:tcPr>
          <w:p w14:paraId="601AB97E" w14:textId="77777777" w:rsidR="00EF451F" w:rsidRPr="00931575" w:rsidRDefault="00EF451F" w:rsidP="009C397C">
            <w:pPr>
              <w:pStyle w:val="TAC"/>
              <w:rPr>
                <w:ins w:id="4955" w:author="Yunchuan Yang/PHY Research &amp; Standard Lab /SRC-Beijing/Staff Engineer/Samsung Electronics" w:date="2022-10-14T23:33:00Z"/>
                <w:lang w:val="en-CA"/>
              </w:rPr>
            </w:pPr>
          </w:p>
        </w:tc>
      </w:tr>
      <w:tr w:rsidR="00EF451F" w:rsidRPr="00931575" w14:paraId="4308E4B4" w14:textId="77777777" w:rsidTr="009C397C">
        <w:trPr>
          <w:cantSplit/>
          <w:jc w:val="center"/>
          <w:ins w:id="4956" w:author="Yunchuan Yang/PHY Research &amp; Standard Lab /SRC-Beijing/Staff Engineer/Samsung Electronics" w:date="2022-10-14T23:33:00Z"/>
        </w:trPr>
        <w:tc>
          <w:tcPr>
            <w:tcW w:w="687" w:type="dxa"/>
          </w:tcPr>
          <w:p w14:paraId="64592D8C" w14:textId="77777777" w:rsidR="00EF451F" w:rsidRPr="00931575" w:rsidRDefault="00EF451F" w:rsidP="009C397C">
            <w:pPr>
              <w:pStyle w:val="TAC"/>
              <w:rPr>
                <w:ins w:id="4957" w:author="Yunchuan Yang/PHY Research &amp; Standard Lab /SRC-Beijing/Staff Engineer/Samsung Electronics" w:date="2022-10-14T23:33:00Z"/>
                <w:lang w:val="en-CA"/>
              </w:rPr>
            </w:pPr>
            <w:ins w:id="4958" w:author="Yunchuan Yang/PHY Research &amp; Standard Lab /SRC-Beijing/Staff Engineer/Samsung Electronics" w:date="2022-10-14T23:33:00Z">
              <w:r>
                <w:rPr>
                  <w:lang w:val="en-CA"/>
                </w:rPr>
                <w:t>8</w:t>
              </w:r>
            </w:ins>
          </w:p>
        </w:tc>
        <w:tc>
          <w:tcPr>
            <w:tcW w:w="1077" w:type="dxa"/>
          </w:tcPr>
          <w:p w14:paraId="4C353E2F" w14:textId="77777777" w:rsidR="00EF451F" w:rsidRPr="00931575" w:rsidRDefault="00EF451F" w:rsidP="009C397C">
            <w:pPr>
              <w:pStyle w:val="TAC"/>
              <w:rPr>
                <w:ins w:id="4959" w:author="Yunchuan Yang/PHY Research &amp; Standard Lab /SRC-Beijing/Staff Engineer/Samsung Electronics" w:date="2022-10-14T23:33:00Z"/>
                <w:lang w:val="en-CA"/>
              </w:rPr>
            </w:pPr>
            <w:ins w:id="4960" w:author="Yunchuan Yang/PHY Research &amp; Standard Lab /SRC-Beijing/Staff Engineer/Samsung Electronics" w:date="2022-10-14T23:33:00Z">
              <w:r>
                <w:rPr>
                  <w:rFonts w:ascii="Times New Roman" w:hAnsi="Times New Roman"/>
                  <w:color w:val="000000" w:themeColor="text1"/>
                  <w:kern w:val="24"/>
                  <w:szCs w:val="18"/>
                  <w:lang w:val="en-CA"/>
                </w:rPr>
                <w:t>285</w:t>
              </w:r>
            </w:ins>
          </w:p>
        </w:tc>
        <w:tc>
          <w:tcPr>
            <w:tcW w:w="1167" w:type="dxa"/>
            <w:vAlign w:val="center"/>
          </w:tcPr>
          <w:p w14:paraId="319F6140" w14:textId="77777777" w:rsidR="00EF451F" w:rsidRPr="00931575" w:rsidRDefault="00EF451F" w:rsidP="009C397C">
            <w:pPr>
              <w:pStyle w:val="TAC"/>
              <w:rPr>
                <w:ins w:id="4961" w:author="Yunchuan Yang/PHY Research &amp; Standard Lab /SRC-Beijing/Staff Engineer/Samsung Electronics" w:date="2022-10-14T23:33:00Z"/>
                <w:lang w:val="en-CA"/>
              </w:rPr>
            </w:pPr>
            <w:ins w:id="4962" w:author="Yunchuan Yang/PHY Research &amp; Standard Lab /SRC-Beijing/Staff Engineer/Samsung Electronics" w:date="2022-10-14T23:33:00Z">
              <w:r>
                <w:rPr>
                  <w:rFonts w:ascii="Times New Roman" w:hAnsi="Times New Roman"/>
                  <w:color w:val="000000" w:themeColor="text1"/>
                  <w:kern w:val="24"/>
                  <w:szCs w:val="18"/>
                  <w:lang w:val="en-CA"/>
                </w:rPr>
                <w:t>-24.8</w:t>
              </w:r>
            </w:ins>
          </w:p>
        </w:tc>
        <w:tc>
          <w:tcPr>
            <w:tcW w:w="1846" w:type="dxa"/>
            <w:tcBorders>
              <w:top w:val="nil"/>
              <w:bottom w:val="nil"/>
            </w:tcBorders>
            <w:shd w:val="clear" w:color="auto" w:fill="auto"/>
          </w:tcPr>
          <w:p w14:paraId="4A62955D" w14:textId="77777777" w:rsidR="00EF451F" w:rsidRPr="00931575" w:rsidRDefault="00EF451F" w:rsidP="009C397C">
            <w:pPr>
              <w:pStyle w:val="TAC"/>
              <w:rPr>
                <w:ins w:id="4963" w:author="Yunchuan Yang/PHY Research &amp; Standard Lab /SRC-Beijing/Staff Engineer/Samsung Electronics" w:date="2022-10-14T23:33:00Z"/>
                <w:lang w:val="en-CA"/>
              </w:rPr>
            </w:pPr>
          </w:p>
        </w:tc>
      </w:tr>
      <w:tr w:rsidR="00EF451F" w:rsidRPr="00931575" w14:paraId="3A1C0586" w14:textId="77777777" w:rsidTr="009C397C">
        <w:trPr>
          <w:cantSplit/>
          <w:jc w:val="center"/>
          <w:ins w:id="4964" w:author="Yunchuan Yang/PHY Research &amp; Standard Lab /SRC-Beijing/Staff Engineer/Samsung Electronics" w:date="2022-10-14T23:33:00Z"/>
        </w:trPr>
        <w:tc>
          <w:tcPr>
            <w:tcW w:w="687" w:type="dxa"/>
          </w:tcPr>
          <w:p w14:paraId="473AB803" w14:textId="77777777" w:rsidR="00EF451F" w:rsidRPr="00931575" w:rsidRDefault="00EF451F" w:rsidP="009C397C">
            <w:pPr>
              <w:pStyle w:val="TAC"/>
              <w:rPr>
                <w:ins w:id="4965" w:author="Yunchuan Yang/PHY Research &amp; Standard Lab /SRC-Beijing/Staff Engineer/Samsung Electronics" w:date="2022-10-14T23:33:00Z"/>
                <w:lang w:val="en-CA"/>
              </w:rPr>
            </w:pPr>
            <w:ins w:id="4966" w:author="Yunchuan Yang/PHY Research &amp; Standard Lab /SRC-Beijing/Staff Engineer/Samsung Electronics" w:date="2022-10-14T23:33:00Z">
              <w:r>
                <w:rPr>
                  <w:lang w:val="en-CA"/>
                </w:rPr>
                <w:t>9</w:t>
              </w:r>
            </w:ins>
          </w:p>
        </w:tc>
        <w:tc>
          <w:tcPr>
            <w:tcW w:w="1077" w:type="dxa"/>
          </w:tcPr>
          <w:p w14:paraId="32B23723" w14:textId="77777777" w:rsidR="00EF451F" w:rsidRPr="00931575" w:rsidRDefault="00EF451F" w:rsidP="009C397C">
            <w:pPr>
              <w:pStyle w:val="TAC"/>
              <w:rPr>
                <w:ins w:id="4967" w:author="Yunchuan Yang/PHY Research &amp; Standard Lab /SRC-Beijing/Staff Engineer/Samsung Electronics" w:date="2022-10-14T23:33:00Z"/>
                <w:lang w:val="en-CA"/>
              </w:rPr>
            </w:pPr>
            <w:ins w:id="4968" w:author="Yunchuan Yang/PHY Research &amp; Standard Lab /SRC-Beijing/Staff Engineer/Samsung Electronics" w:date="2022-10-14T23:33:00Z">
              <w:r>
                <w:rPr>
                  <w:rFonts w:ascii="Times New Roman" w:hAnsi="Times New Roman"/>
                  <w:color w:val="000000" w:themeColor="text1"/>
                  <w:kern w:val="24"/>
                  <w:szCs w:val="18"/>
                  <w:lang w:val="en-CA"/>
                </w:rPr>
                <w:t>290</w:t>
              </w:r>
            </w:ins>
          </w:p>
        </w:tc>
        <w:tc>
          <w:tcPr>
            <w:tcW w:w="1167" w:type="dxa"/>
            <w:vAlign w:val="center"/>
          </w:tcPr>
          <w:p w14:paraId="79FA10B4" w14:textId="77777777" w:rsidR="00EF451F" w:rsidRPr="00931575" w:rsidRDefault="00EF451F" w:rsidP="009C397C">
            <w:pPr>
              <w:pStyle w:val="TAC"/>
              <w:rPr>
                <w:ins w:id="4969" w:author="Yunchuan Yang/PHY Research &amp; Standard Lab /SRC-Beijing/Staff Engineer/Samsung Electronics" w:date="2022-10-14T23:33:00Z"/>
                <w:lang w:val="en-CA"/>
              </w:rPr>
            </w:pPr>
            <w:ins w:id="4970" w:author="Yunchuan Yang/PHY Research &amp; Standard Lab /SRC-Beijing/Staff Engineer/Samsung Electronics" w:date="2022-10-14T23:33:00Z">
              <w:r>
                <w:rPr>
                  <w:rFonts w:ascii="Times New Roman" w:hAnsi="Times New Roman"/>
                  <w:color w:val="000000" w:themeColor="text1"/>
                  <w:kern w:val="24"/>
                  <w:szCs w:val="18"/>
                  <w:lang w:val="en-CA"/>
                </w:rPr>
                <w:t>-30.0</w:t>
              </w:r>
            </w:ins>
          </w:p>
        </w:tc>
        <w:tc>
          <w:tcPr>
            <w:tcW w:w="1846" w:type="dxa"/>
            <w:tcBorders>
              <w:top w:val="nil"/>
              <w:bottom w:val="nil"/>
            </w:tcBorders>
            <w:shd w:val="clear" w:color="auto" w:fill="auto"/>
          </w:tcPr>
          <w:p w14:paraId="095FC52D" w14:textId="77777777" w:rsidR="00EF451F" w:rsidRPr="00931575" w:rsidRDefault="00EF451F" w:rsidP="009C397C">
            <w:pPr>
              <w:pStyle w:val="TAC"/>
              <w:rPr>
                <w:ins w:id="4971" w:author="Yunchuan Yang/PHY Research &amp; Standard Lab /SRC-Beijing/Staff Engineer/Samsung Electronics" w:date="2022-10-14T23:33:00Z"/>
                <w:lang w:val="en-CA"/>
              </w:rPr>
            </w:pPr>
          </w:p>
        </w:tc>
      </w:tr>
      <w:tr w:rsidR="00EF451F" w:rsidRPr="00931575" w14:paraId="6828EEF9" w14:textId="77777777" w:rsidTr="009C397C">
        <w:trPr>
          <w:cantSplit/>
          <w:jc w:val="center"/>
          <w:ins w:id="4972" w:author="Yunchuan Yang/PHY Research &amp; Standard Lab /SRC-Beijing/Staff Engineer/Samsung Electronics" w:date="2022-10-14T23:33:00Z"/>
        </w:trPr>
        <w:tc>
          <w:tcPr>
            <w:tcW w:w="687" w:type="dxa"/>
          </w:tcPr>
          <w:p w14:paraId="600CA5AB" w14:textId="77777777" w:rsidR="00EF451F" w:rsidRPr="00931575" w:rsidRDefault="00EF451F" w:rsidP="009C397C">
            <w:pPr>
              <w:pStyle w:val="TAC"/>
              <w:rPr>
                <w:ins w:id="4973" w:author="Yunchuan Yang/PHY Research &amp; Standard Lab /SRC-Beijing/Staff Engineer/Samsung Electronics" w:date="2022-10-14T23:33:00Z"/>
                <w:lang w:val="en-CA"/>
              </w:rPr>
            </w:pPr>
            <w:ins w:id="4974" w:author="Yunchuan Yang/PHY Research &amp; Standard Lab /SRC-Beijing/Staff Engineer/Samsung Electronics" w:date="2022-10-14T23:33:00Z">
              <w:r w:rsidRPr="00931575">
                <w:rPr>
                  <w:rFonts w:hint="eastAsia"/>
                  <w:lang w:val="en-CA"/>
                </w:rPr>
                <w:t>1</w:t>
              </w:r>
              <w:r>
                <w:rPr>
                  <w:lang w:val="en-CA"/>
                </w:rPr>
                <w:t>0</w:t>
              </w:r>
            </w:ins>
          </w:p>
        </w:tc>
        <w:tc>
          <w:tcPr>
            <w:tcW w:w="1077" w:type="dxa"/>
          </w:tcPr>
          <w:p w14:paraId="603C6F9B" w14:textId="77777777" w:rsidR="00EF451F" w:rsidRPr="00931575" w:rsidRDefault="00EF451F" w:rsidP="009C397C">
            <w:pPr>
              <w:pStyle w:val="TAC"/>
              <w:rPr>
                <w:ins w:id="4975" w:author="Yunchuan Yang/PHY Research &amp; Standard Lab /SRC-Beijing/Staff Engineer/Samsung Electronics" w:date="2022-10-14T23:33:00Z"/>
                <w:lang w:val="en-CA"/>
              </w:rPr>
            </w:pPr>
            <w:ins w:id="4976" w:author="Yunchuan Yang/PHY Research &amp; Standard Lab /SRC-Beijing/Staff Engineer/Samsung Electronics" w:date="2022-10-14T23:33:00Z">
              <w:r>
                <w:rPr>
                  <w:rFonts w:ascii="Times New Roman" w:hAnsi="Times New Roman"/>
                  <w:color w:val="000000" w:themeColor="text1"/>
                  <w:kern w:val="24"/>
                  <w:szCs w:val="18"/>
                  <w:lang w:val="en-CA"/>
                </w:rPr>
                <w:t>375</w:t>
              </w:r>
            </w:ins>
          </w:p>
        </w:tc>
        <w:tc>
          <w:tcPr>
            <w:tcW w:w="1167" w:type="dxa"/>
            <w:vAlign w:val="center"/>
          </w:tcPr>
          <w:p w14:paraId="09926906" w14:textId="77777777" w:rsidR="00EF451F" w:rsidRPr="00931575" w:rsidRDefault="00EF451F" w:rsidP="009C397C">
            <w:pPr>
              <w:pStyle w:val="TAC"/>
              <w:rPr>
                <w:ins w:id="4977" w:author="Yunchuan Yang/PHY Research &amp; Standard Lab /SRC-Beijing/Staff Engineer/Samsung Electronics" w:date="2022-10-14T23:33:00Z"/>
                <w:lang w:val="en-CA"/>
              </w:rPr>
            </w:pPr>
            <w:ins w:id="4978" w:author="Yunchuan Yang/PHY Research &amp; Standard Lab /SRC-Beijing/Staff Engineer/Samsung Electronics" w:date="2022-10-14T23:33:00Z">
              <w:r>
                <w:rPr>
                  <w:rFonts w:ascii="Times New Roman" w:hAnsi="Times New Roman"/>
                  <w:color w:val="000000" w:themeColor="text1"/>
                  <w:kern w:val="24"/>
                  <w:szCs w:val="18"/>
                  <w:lang w:val="en-CA"/>
                </w:rPr>
                <w:t>-27.6</w:t>
              </w:r>
            </w:ins>
          </w:p>
        </w:tc>
        <w:tc>
          <w:tcPr>
            <w:tcW w:w="1846" w:type="dxa"/>
            <w:tcBorders>
              <w:top w:val="nil"/>
              <w:bottom w:val="nil"/>
            </w:tcBorders>
            <w:shd w:val="clear" w:color="auto" w:fill="auto"/>
          </w:tcPr>
          <w:p w14:paraId="50D3CB3E" w14:textId="77777777" w:rsidR="00EF451F" w:rsidRPr="00931575" w:rsidRDefault="00EF451F" w:rsidP="009C397C">
            <w:pPr>
              <w:pStyle w:val="TAC"/>
              <w:rPr>
                <w:ins w:id="4979" w:author="Yunchuan Yang/PHY Research &amp; Standard Lab /SRC-Beijing/Staff Engineer/Samsung Electronics" w:date="2022-10-14T23:33:00Z"/>
                <w:lang w:val="en-CA"/>
              </w:rPr>
            </w:pPr>
          </w:p>
        </w:tc>
      </w:tr>
      <w:tr w:rsidR="00EF451F" w:rsidRPr="00931575" w14:paraId="05CFD6F3" w14:textId="77777777" w:rsidTr="009C397C">
        <w:trPr>
          <w:cantSplit/>
          <w:jc w:val="center"/>
          <w:ins w:id="4980" w:author="Yunchuan Yang/PHY Research &amp; Standard Lab /SRC-Beijing/Staff Engineer/Samsung Electronics" w:date="2022-10-14T23:33:00Z"/>
        </w:trPr>
        <w:tc>
          <w:tcPr>
            <w:tcW w:w="4777" w:type="dxa"/>
            <w:gridSpan w:val="4"/>
            <w:tcBorders>
              <w:bottom w:val="single" w:sz="4" w:space="0" w:color="auto"/>
            </w:tcBorders>
          </w:tcPr>
          <w:p w14:paraId="0564C46A" w14:textId="77777777" w:rsidR="00EF451F" w:rsidRPr="00931575" w:rsidRDefault="00EF451F" w:rsidP="009C397C">
            <w:pPr>
              <w:pStyle w:val="TAC"/>
              <w:jc w:val="left"/>
              <w:rPr>
                <w:ins w:id="4981" w:author="Yunchuan Yang/PHY Research &amp; Standard Lab /SRC-Beijing/Staff Engineer/Samsung Electronics" w:date="2022-10-14T23:33:00Z"/>
                <w:lang w:val="en-CA"/>
              </w:rPr>
            </w:pPr>
            <w:ins w:id="4982" w:author="Yunchuan Yang/PHY Research &amp; Standard Lab /SRC-Beijing/Staff Engineer/Samsung Electronics" w:date="2022-10-14T23:33:00Z">
              <w:r w:rsidRPr="00CA3524">
                <w:rPr>
                  <w:lang w:val="en-CA"/>
                </w:rPr>
                <w:t>Note 1:</w:t>
              </w:r>
              <w:r w:rsidRPr="00CA3524">
                <w:rPr>
                  <w:lang w:val="en-CA"/>
                </w:rPr>
                <w:tab/>
                <w:t>Tap #1 follows a Ricean distribution.</w:t>
              </w:r>
            </w:ins>
          </w:p>
        </w:tc>
      </w:tr>
    </w:tbl>
    <w:p w14:paraId="1175E3D9" w14:textId="77777777" w:rsidR="00EF451F" w:rsidRPr="00BF128F" w:rsidRDefault="00EF451F" w:rsidP="00EF451F"/>
    <w:p w14:paraId="72B2BED1" w14:textId="77777777" w:rsidR="00EF451F" w:rsidRPr="00CA3524" w:rsidRDefault="00EF451F" w:rsidP="00EF451F"/>
    <w:p w14:paraId="4E4F409A" w14:textId="77777777" w:rsidR="00EF451F" w:rsidRPr="00931575" w:rsidRDefault="00EF451F" w:rsidP="00EF451F">
      <w:pPr>
        <w:pStyle w:val="Heading2"/>
      </w:pPr>
      <w:bookmarkStart w:id="4983" w:name="_Toc21103140"/>
      <w:bookmarkStart w:id="4984" w:name="_Toc29810989"/>
      <w:bookmarkStart w:id="4985" w:name="_Toc36636350"/>
      <w:bookmarkStart w:id="4986" w:name="_Toc37273296"/>
      <w:bookmarkStart w:id="4987" w:name="_Toc45886386"/>
      <w:bookmarkStart w:id="4988" w:name="_Toc53183431"/>
      <w:bookmarkStart w:id="4989" w:name="_Toc58916143"/>
      <w:bookmarkStart w:id="4990" w:name="_Toc58918324"/>
      <w:bookmarkStart w:id="4991" w:name="_Toc66694194"/>
      <w:bookmarkStart w:id="4992" w:name="_Toc74916219"/>
      <w:bookmarkStart w:id="4993" w:name="_Toc76114844"/>
      <w:bookmarkStart w:id="4994" w:name="_Toc76544730"/>
      <w:bookmarkStart w:id="4995" w:name="_Toc82536852"/>
      <w:bookmarkStart w:id="4996" w:name="_Toc89953145"/>
      <w:bookmarkStart w:id="4997" w:name="_Toc98766962"/>
      <w:bookmarkStart w:id="4998" w:name="_Toc99703325"/>
      <w:bookmarkStart w:id="4999" w:name="_Toc106207117"/>
      <w:bookmarkStart w:id="5000" w:name="_Toc115081119"/>
      <w:r w:rsidRPr="00931575">
        <w:t>J.2.2</w:t>
      </w:r>
      <w:r w:rsidRPr="00931575">
        <w:tab/>
        <w:t>Combinations of channel model parameters</w:t>
      </w:r>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p>
    <w:p w14:paraId="516E2458" w14:textId="77777777" w:rsidR="00EF451F" w:rsidRPr="00931575" w:rsidRDefault="00EF451F" w:rsidP="00EF451F">
      <w:r w:rsidRPr="00931575">
        <w:t xml:space="preserve">The propagation conditions used for the performance measurements in multi-path fading environment are indicated as a combination of a channel model name and a maximum Doppler frequency, i.e., TDLA&lt;DS&gt;-&lt;Doppler&gt;, TDLB&lt;DS&gt;-&lt;Doppler&gt; or TDLC&lt;DS&gt;-&lt;Doppler&gt; where </w:t>
      </w:r>
      <w:r w:rsidRPr="00931575">
        <w:rPr>
          <w:lang w:eastAsia="zh-CN"/>
        </w:rPr>
        <w:t>'</w:t>
      </w:r>
      <w:r w:rsidRPr="00931575">
        <w:t>&lt;DS&gt;</w:t>
      </w:r>
      <w:r w:rsidRPr="00931575">
        <w:rPr>
          <w:lang w:eastAsia="zh-CN"/>
        </w:rPr>
        <w:t>'</w:t>
      </w:r>
      <w:r w:rsidRPr="00931575">
        <w:t xml:space="preserve"> indicates the desired delay spread and </w:t>
      </w:r>
      <w:r w:rsidRPr="00931575">
        <w:rPr>
          <w:lang w:eastAsia="zh-CN"/>
        </w:rPr>
        <w:t>'</w:t>
      </w:r>
      <w:r w:rsidRPr="00931575">
        <w:t>&lt;Doppler&gt;</w:t>
      </w:r>
      <w:r w:rsidRPr="00931575">
        <w:rPr>
          <w:lang w:eastAsia="zh-CN"/>
        </w:rPr>
        <w:t>'</w:t>
      </w:r>
      <w:r w:rsidRPr="00931575">
        <w:t xml:space="preserve"> indicates the maximum Doppler frequency (Hz).</w:t>
      </w:r>
    </w:p>
    <w:p w14:paraId="097519FD" w14:textId="77777777" w:rsidR="00EF451F" w:rsidRPr="00931575" w:rsidRDefault="00EF451F" w:rsidP="00EF451F">
      <w:r w:rsidRPr="00931575">
        <w:lastRenderedPageBreak/>
        <w:t>Table J.2.2-1</w:t>
      </w:r>
      <w:del w:id="5001" w:author="Yunchuan Yang/PHY Research &amp; Standard Lab /SRC-Beijing/Staff Engineer/Samsung Electronics" w:date="2022-09-30T19:40:00Z">
        <w:r w:rsidRPr="00931575" w:rsidDel="00CA3524">
          <w:delText xml:space="preserve"> </w:delText>
        </w:r>
      </w:del>
      <w:ins w:id="5002" w:author="Yunchuan Yang/PHY Research &amp; Standard Lab /SRC-Beijing/Staff Engineer/Samsung Electronics" w:date="2022-10-14T23:36:00Z">
        <w:r>
          <w:t xml:space="preserve"> and </w:t>
        </w:r>
      </w:ins>
      <w:del w:id="5003" w:author="Yunchuan Yang/PHY Research &amp; Standard Lab /SRC-Beijing/Staff Engineer/Samsung Electronics" w:date="2022-09-30T19:38:00Z">
        <w:r w:rsidRPr="00931575" w:rsidDel="00CA3524">
          <w:delText xml:space="preserve">and </w:delText>
        </w:r>
      </w:del>
      <w:r w:rsidRPr="00931575">
        <w:t>J.2.2-2</w:t>
      </w:r>
      <w:ins w:id="5004" w:author="Yunchuan Yang/PHY Research &amp; Standard Lab /SRC-Beijing/Staff Engineer/Samsung Electronics" w:date="2022-09-30T19:39:00Z">
        <w:r>
          <w:t xml:space="preserve"> </w:t>
        </w:r>
      </w:ins>
      <w:del w:id="5005" w:author="Yunchuan Yang/PHY Research &amp; Standard Lab /SRC-Beijing/Staff Engineer/Samsung Electronics" w:date="2022-10-14T23:36:00Z">
        <w:r w:rsidRPr="00931575" w:rsidDel="00BF128F">
          <w:delText xml:space="preserve"> </w:delText>
        </w:r>
      </w:del>
      <w:r w:rsidRPr="00931575">
        <w:t>show the propagation conditions that are used for the performance measurements in multi-path fading environment for low, medium and high Doppler frequencies for FR1</w:t>
      </w:r>
      <w:ins w:id="5006" w:author="Yunchuan Yang/PHY Research &amp; Standard Lab /SRC-Beijing/Staff Engineer/Samsung Electronics" w:date="2022-09-30T19:39:00Z">
        <w:r>
          <w:t xml:space="preserve">, </w:t>
        </w:r>
      </w:ins>
      <w:del w:id="5007" w:author="Yunchuan Yang/PHY Research &amp; Standard Lab /SRC-Beijing/Staff Engineer/Samsung Electronics" w:date="2022-09-30T19:39:00Z">
        <w:r w:rsidRPr="00931575" w:rsidDel="00CA3524">
          <w:delText xml:space="preserve"> and </w:delText>
        </w:r>
      </w:del>
      <w:r w:rsidRPr="00931575">
        <w:t>FR2</w:t>
      </w:r>
      <w:ins w:id="5008" w:author="Yunchuan Yang/PHY Research &amp; Standard Lab /SRC-Beijing/Staff Engineer/Samsung Electronics" w:date="2022-10-14T23:35:00Z">
        <w:r>
          <w:t xml:space="preserve"> </w:t>
        </w:r>
      </w:ins>
      <w:ins w:id="5009" w:author="Yunchuan Yang/PHY Research &amp; Standard Lab /SRC-Beijing/Staff Engineer/Samsung Electronics" w:date="2022-09-30T19:39:00Z">
        <w:r>
          <w:t>(</w:t>
        </w:r>
        <w:r w:rsidRPr="00931575">
          <w:rPr>
            <w:snapToGrid w:val="0"/>
          </w:rPr>
          <w:t xml:space="preserve">24.25 GHz – </w:t>
        </w:r>
      </w:ins>
      <w:ins w:id="5010" w:author="Yunchuan Yang/PHY Research &amp; Standard Lab /SRC-Beijing/Staff Engineer/Samsung Electronics" w:date="2022-10-14T23:35:00Z">
        <w:r>
          <w:rPr>
            <w:snapToGrid w:val="0"/>
          </w:rPr>
          <w:t>71</w:t>
        </w:r>
      </w:ins>
      <w:ins w:id="5011" w:author="Yunchuan Yang/PHY Research &amp; Standard Lab /SRC-Beijing/Staff Engineer/Samsung Electronics" w:date="2022-09-30T19:39:00Z">
        <w:r w:rsidRPr="00931575">
          <w:rPr>
            <w:snapToGrid w:val="0"/>
          </w:rPr>
          <w:t xml:space="preserve"> GHz</w:t>
        </w:r>
        <w:r>
          <w:t>)</w:t>
        </w:r>
      </w:ins>
      <w:r w:rsidRPr="00931575">
        <w:t>, respectively.</w:t>
      </w:r>
    </w:p>
    <w:p w14:paraId="6C72C677" w14:textId="77777777" w:rsidR="00EF451F" w:rsidRPr="00931575" w:rsidRDefault="00EF451F" w:rsidP="00EF451F">
      <w:pPr>
        <w:pStyle w:val="TH"/>
      </w:pPr>
      <w:r w:rsidRPr="00931575">
        <w:t>Table J.2.2-1: Channel model parameters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7"/>
        <w:gridCol w:w="987"/>
        <w:gridCol w:w="2687"/>
      </w:tblGrid>
      <w:tr w:rsidR="00EF451F" w:rsidRPr="00931575" w14:paraId="628C1131" w14:textId="77777777" w:rsidTr="009C397C">
        <w:trPr>
          <w:cantSplit/>
          <w:jc w:val="center"/>
        </w:trPr>
        <w:tc>
          <w:tcPr>
            <w:tcW w:w="1837" w:type="dxa"/>
          </w:tcPr>
          <w:p w14:paraId="0A34AEFB" w14:textId="77777777" w:rsidR="00EF451F" w:rsidRPr="00931575" w:rsidRDefault="00EF451F" w:rsidP="009C397C">
            <w:pPr>
              <w:pStyle w:val="TAH"/>
            </w:pPr>
            <w:r w:rsidRPr="00931575">
              <w:rPr>
                <w:rFonts w:hint="eastAsia"/>
              </w:rPr>
              <w:t>Combination name</w:t>
            </w:r>
          </w:p>
        </w:tc>
        <w:tc>
          <w:tcPr>
            <w:tcW w:w="987" w:type="dxa"/>
            <w:shd w:val="clear" w:color="auto" w:fill="auto"/>
          </w:tcPr>
          <w:p w14:paraId="22298E74" w14:textId="77777777" w:rsidR="00EF451F" w:rsidRPr="00931575" w:rsidRDefault="00EF451F" w:rsidP="009C397C">
            <w:pPr>
              <w:pStyle w:val="TAH"/>
            </w:pPr>
            <w:r w:rsidRPr="00931575">
              <w:t>Model</w:t>
            </w:r>
          </w:p>
        </w:tc>
        <w:tc>
          <w:tcPr>
            <w:tcW w:w="2687" w:type="dxa"/>
            <w:shd w:val="clear" w:color="auto" w:fill="auto"/>
          </w:tcPr>
          <w:p w14:paraId="2F4AC59E" w14:textId="77777777" w:rsidR="00EF451F" w:rsidRPr="00931575" w:rsidRDefault="00EF451F" w:rsidP="009C397C">
            <w:pPr>
              <w:pStyle w:val="TAH"/>
            </w:pPr>
            <w:r w:rsidRPr="00931575">
              <w:t>Maximum Doppler frequency</w:t>
            </w:r>
          </w:p>
        </w:tc>
      </w:tr>
      <w:tr w:rsidR="00EF451F" w:rsidRPr="00931575" w14:paraId="61858EF6" w14:textId="77777777" w:rsidTr="009C397C">
        <w:trPr>
          <w:cantSplit/>
          <w:jc w:val="center"/>
        </w:trPr>
        <w:tc>
          <w:tcPr>
            <w:tcW w:w="1837" w:type="dxa"/>
          </w:tcPr>
          <w:p w14:paraId="327C79FD" w14:textId="77777777" w:rsidR="00EF451F" w:rsidRPr="00931575" w:rsidRDefault="00EF451F" w:rsidP="009C397C">
            <w:pPr>
              <w:pStyle w:val="TAC"/>
            </w:pPr>
            <w:r w:rsidRPr="00931575">
              <w:rPr>
                <w:rFonts w:hint="eastAsia"/>
              </w:rPr>
              <w:t>TDLA30-</w:t>
            </w:r>
            <w:r w:rsidRPr="00931575">
              <w:t>5</w:t>
            </w:r>
          </w:p>
        </w:tc>
        <w:tc>
          <w:tcPr>
            <w:tcW w:w="987" w:type="dxa"/>
            <w:shd w:val="clear" w:color="auto" w:fill="auto"/>
          </w:tcPr>
          <w:p w14:paraId="6C60BC0B" w14:textId="77777777" w:rsidR="00EF451F" w:rsidRPr="00931575" w:rsidRDefault="00EF451F" w:rsidP="009C397C">
            <w:pPr>
              <w:pStyle w:val="TAC"/>
            </w:pPr>
            <w:r w:rsidRPr="00931575">
              <w:t>TDLA30</w:t>
            </w:r>
          </w:p>
        </w:tc>
        <w:tc>
          <w:tcPr>
            <w:tcW w:w="2687" w:type="dxa"/>
            <w:shd w:val="clear" w:color="auto" w:fill="auto"/>
          </w:tcPr>
          <w:p w14:paraId="561AE9BB" w14:textId="77777777" w:rsidR="00EF451F" w:rsidRPr="00931575" w:rsidRDefault="00EF451F" w:rsidP="009C397C">
            <w:pPr>
              <w:pStyle w:val="TAC"/>
            </w:pPr>
            <w:r w:rsidRPr="00931575">
              <w:t xml:space="preserve">5 </w:t>
            </w:r>
            <w:r w:rsidRPr="00931575">
              <w:rPr>
                <w:rFonts w:hint="eastAsia"/>
              </w:rPr>
              <w:t>Hz</w:t>
            </w:r>
          </w:p>
        </w:tc>
      </w:tr>
      <w:tr w:rsidR="00EF451F" w:rsidRPr="00931575" w14:paraId="07F3C889" w14:textId="77777777" w:rsidTr="009C397C">
        <w:trPr>
          <w:cantSplit/>
          <w:jc w:val="center"/>
        </w:trPr>
        <w:tc>
          <w:tcPr>
            <w:tcW w:w="1837" w:type="dxa"/>
          </w:tcPr>
          <w:p w14:paraId="5BCA6003" w14:textId="77777777" w:rsidR="00EF451F" w:rsidRPr="00931575" w:rsidRDefault="00EF451F" w:rsidP="009C397C">
            <w:pPr>
              <w:pStyle w:val="TAC"/>
            </w:pPr>
            <w:r w:rsidRPr="00931575">
              <w:t>TDLA30-10</w:t>
            </w:r>
          </w:p>
        </w:tc>
        <w:tc>
          <w:tcPr>
            <w:tcW w:w="987" w:type="dxa"/>
            <w:shd w:val="clear" w:color="auto" w:fill="auto"/>
          </w:tcPr>
          <w:p w14:paraId="7DD23B76" w14:textId="77777777" w:rsidR="00EF451F" w:rsidRPr="00931575" w:rsidRDefault="00EF451F" w:rsidP="009C397C">
            <w:pPr>
              <w:pStyle w:val="TAC"/>
            </w:pPr>
            <w:r w:rsidRPr="00931575">
              <w:t>TDLA30</w:t>
            </w:r>
          </w:p>
        </w:tc>
        <w:tc>
          <w:tcPr>
            <w:tcW w:w="2687" w:type="dxa"/>
            <w:shd w:val="clear" w:color="auto" w:fill="auto"/>
          </w:tcPr>
          <w:p w14:paraId="05401F0C" w14:textId="77777777" w:rsidR="00EF451F" w:rsidRPr="00931575" w:rsidRDefault="00EF451F" w:rsidP="009C397C">
            <w:pPr>
              <w:pStyle w:val="TAC"/>
            </w:pPr>
            <w:r w:rsidRPr="00931575">
              <w:rPr>
                <w:rFonts w:hint="eastAsia"/>
              </w:rPr>
              <w:t>10</w:t>
            </w:r>
            <w:r w:rsidRPr="00931575">
              <w:t xml:space="preserve"> </w:t>
            </w:r>
            <w:r w:rsidRPr="00931575">
              <w:rPr>
                <w:rFonts w:hint="eastAsia"/>
              </w:rPr>
              <w:t>Hz</w:t>
            </w:r>
          </w:p>
        </w:tc>
      </w:tr>
      <w:tr w:rsidR="00EF451F" w:rsidRPr="00931575" w14:paraId="7F3A6973" w14:textId="77777777" w:rsidTr="009C397C">
        <w:trPr>
          <w:cantSplit/>
          <w:jc w:val="center"/>
        </w:trPr>
        <w:tc>
          <w:tcPr>
            <w:tcW w:w="1837" w:type="dxa"/>
          </w:tcPr>
          <w:p w14:paraId="2E60D396" w14:textId="77777777" w:rsidR="00EF451F" w:rsidRPr="00931575" w:rsidRDefault="00EF451F" w:rsidP="009C397C">
            <w:pPr>
              <w:pStyle w:val="TAC"/>
            </w:pPr>
            <w:r w:rsidRPr="00931575">
              <w:t>TDLB100-400</w:t>
            </w:r>
          </w:p>
        </w:tc>
        <w:tc>
          <w:tcPr>
            <w:tcW w:w="987" w:type="dxa"/>
            <w:shd w:val="clear" w:color="auto" w:fill="auto"/>
          </w:tcPr>
          <w:p w14:paraId="53A1F496" w14:textId="77777777" w:rsidR="00EF451F" w:rsidRPr="00931575" w:rsidRDefault="00EF451F" w:rsidP="009C397C">
            <w:pPr>
              <w:pStyle w:val="TAC"/>
            </w:pPr>
            <w:r w:rsidRPr="00931575">
              <w:t>TDLB100</w:t>
            </w:r>
          </w:p>
        </w:tc>
        <w:tc>
          <w:tcPr>
            <w:tcW w:w="2687" w:type="dxa"/>
            <w:shd w:val="clear" w:color="auto" w:fill="auto"/>
          </w:tcPr>
          <w:p w14:paraId="07310932" w14:textId="77777777" w:rsidR="00EF451F" w:rsidRPr="00931575" w:rsidRDefault="00EF451F" w:rsidP="009C397C">
            <w:pPr>
              <w:pStyle w:val="TAC"/>
            </w:pPr>
            <w:r w:rsidRPr="00931575">
              <w:rPr>
                <w:rFonts w:hint="eastAsia"/>
              </w:rPr>
              <w:t>400</w:t>
            </w:r>
            <w:r w:rsidRPr="00931575">
              <w:t xml:space="preserve"> </w:t>
            </w:r>
            <w:r w:rsidRPr="00931575">
              <w:rPr>
                <w:rFonts w:hint="eastAsia"/>
              </w:rPr>
              <w:t>Hz</w:t>
            </w:r>
          </w:p>
        </w:tc>
      </w:tr>
      <w:tr w:rsidR="00EF451F" w:rsidRPr="00931575" w14:paraId="5946C94C" w14:textId="77777777" w:rsidTr="009C397C">
        <w:trPr>
          <w:cantSplit/>
          <w:jc w:val="center"/>
        </w:trPr>
        <w:tc>
          <w:tcPr>
            <w:tcW w:w="1837" w:type="dxa"/>
          </w:tcPr>
          <w:p w14:paraId="7EEC5A02" w14:textId="77777777" w:rsidR="00EF451F" w:rsidRPr="00931575" w:rsidRDefault="00EF451F" w:rsidP="009C397C">
            <w:pPr>
              <w:pStyle w:val="TAC"/>
            </w:pPr>
            <w:r w:rsidRPr="00931575">
              <w:t>TDLC300-100</w:t>
            </w:r>
          </w:p>
        </w:tc>
        <w:tc>
          <w:tcPr>
            <w:tcW w:w="987" w:type="dxa"/>
            <w:shd w:val="clear" w:color="auto" w:fill="auto"/>
          </w:tcPr>
          <w:p w14:paraId="4C45FB08" w14:textId="77777777" w:rsidR="00EF451F" w:rsidRPr="00931575" w:rsidRDefault="00EF451F" w:rsidP="009C397C">
            <w:pPr>
              <w:pStyle w:val="TAC"/>
            </w:pPr>
            <w:r w:rsidRPr="00931575">
              <w:t>TDLC300</w:t>
            </w:r>
          </w:p>
        </w:tc>
        <w:tc>
          <w:tcPr>
            <w:tcW w:w="2687" w:type="dxa"/>
            <w:shd w:val="clear" w:color="auto" w:fill="auto"/>
          </w:tcPr>
          <w:p w14:paraId="33BC48EF" w14:textId="77777777" w:rsidR="00EF451F" w:rsidRPr="00931575" w:rsidRDefault="00EF451F" w:rsidP="009C397C">
            <w:pPr>
              <w:pStyle w:val="TAC"/>
            </w:pPr>
            <w:r w:rsidRPr="00931575">
              <w:rPr>
                <w:rFonts w:hint="eastAsia"/>
              </w:rPr>
              <w:t>100</w:t>
            </w:r>
            <w:r w:rsidRPr="00931575">
              <w:t xml:space="preserve"> </w:t>
            </w:r>
            <w:r w:rsidRPr="00931575">
              <w:rPr>
                <w:rFonts w:hint="eastAsia"/>
              </w:rPr>
              <w:t>Hz</w:t>
            </w:r>
          </w:p>
        </w:tc>
      </w:tr>
      <w:tr w:rsidR="00EF451F" w:rsidRPr="00931575" w14:paraId="5F9F885C" w14:textId="77777777" w:rsidTr="009C397C">
        <w:trPr>
          <w:cantSplit/>
          <w:jc w:val="center"/>
        </w:trPr>
        <w:tc>
          <w:tcPr>
            <w:tcW w:w="1837" w:type="dxa"/>
          </w:tcPr>
          <w:p w14:paraId="0BA54599" w14:textId="77777777" w:rsidR="00EF451F" w:rsidRPr="00931575" w:rsidRDefault="00EF451F" w:rsidP="009C397C">
            <w:pPr>
              <w:pStyle w:val="TAC"/>
            </w:pPr>
            <w:r w:rsidRPr="00931575">
              <w:t>TDLC300-600</w:t>
            </w:r>
          </w:p>
        </w:tc>
        <w:tc>
          <w:tcPr>
            <w:tcW w:w="987" w:type="dxa"/>
            <w:shd w:val="clear" w:color="auto" w:fill="auto"/>
          </w:tcPr>
          <w:p w14:paraId="5E6BC204" w14:textId="77777777" w:rsidR="00EF451F" w:rsidRPr="00931575" w:rsidRDefault="00EF451F" w:rsidP="009C397C">
            <w:pPr>
              <w:pStyle w:val="TAC"/>
            </w:pPr>
            <w:r w:rsidRPr="00931575">
              <w:t>TDLC300</w:t>
            </w:r>
          </w:p>
        </w:tc>
        <w:tc>
          <w:tcPr>
            <w:tcW w:w="2687" w:type="dxa"/>
            <w:shd w:val="clear" w:color="auto" w:fill="auto"/>
          </w:tcPr>
          <w:p w14:paraId="66FEFF93" w14:textId="77777777" w:rsidR="00EF451F" w:rsidRPr="00931575" w:rsidRDefault="00EF451F" w:rsidP="009C397C">
            <w:pPr>
              <w:pStyle w:val="TAC"/>
            </w:pPr>
            <w:r w:rsidRPr="00931575">
              <w:t>600 Hz</w:t>
            </w:r>
          </w:p>
        </w:tc>
      </w:tr>
      <w:tr w:rsidR="00EF451F" w:rsidRPr="00931575" w14:paraId="43127C9C" w14:textId="77777777" w:rsidTr="009C397C">
        <w:trPr>
          <w:cantSplit/>
          <w:jc w:val="center"/>
        </w:trPr>
        <w:tc>
          <w:tcPr>
            <w:tcW w:w="1837" w:type="dxa"/>
          </w:tcPr>
          <w:p w14:paraId="063F2916" w14:textId="77777777" w:rsidR="00EF451F" w:rsidRPr="00931575" w:rsidRDefault="00EF451F" w:rsidP="009C397C">
            <w:pPr>
              <w:pStyle w:val="TAC"/>
            </w:pPr>
            <w:r w:rsidRPr="00931575">
              <w:t>TDLC300-1200</w:t>
            </w:r>
          </w:p>
        </w:tc>
        <w:tc>
          <w:tcPr>
            <w:tcW w:w="987" w:type="dxa"/>
            <w:shd w:val="clear" w:color="auto" w:fill="auto"/>
          </w:tcPr>
          <w:p w14:paraId="4017E78A" w14:textId="77777777" w:rsidR="00EF451F" w:rsidRPr="00931575" w:rsidRDefault="00EF451F" w:rsidP="009C397C">
            <w:pPr>
              <w:pStyle w:val="TAC"/>
            </w:pPr>
            <w:r w:rsidRPr="00931575">
              <w:t>TDLC300</w:t>
            </w:r>
          </w:p>
        </w:tc>
        <w:tc>
          <w:tcPr>
            <w:tcW w:w="2687" w:type="dxa"/>
            <w:shd w:val="clear" w:color="auto" w:fill="auto"/>
          </w:tcPr>
          <w:p w14:paraId="701A7BF6" w14:textId="77777777" w:rsidR="00EF451F" w:rsidRPr="00931575" w:rsidRDefault="00EF451F" w:rsidP="009C397C">
            <w:pPr>
              <w:pStyle w:val="TAC"/>
            </w:pPr>
            <w:r w:rsidRPr="00931575">
              <w:t>1200 Hz</w:t>
            </w:r>
          </w:p>
        </w:tc>
      </w:tr>
    </w:tbl>
    <w:p w14:paraId="37434A68" w14:textId="77777777" w:rsidR="00EF451F" w:rsidRPr="00931575" w:rsidRDefault="00EF451F" w:rsidP="00EF451F"/>
    <w:p w14:paraId="2B8A5A8A" w14:textId="77777777" w:rsidR="00EF451F" w:rsidRPr="00931575" w:rsidRDefault="00EF451F" w:rsidP="00EF451F">
      <w:pPr>
        <w:pStyle w:val="TH"/>
      </w:pPr>
      <w:r w:rsidRPr="00931575">
        <w:t>Table J.2.2-2: Channel model parameters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Change w:id="5012" w:author="Yunchuan Yang/PHY Research &amp; Standard Lab /SRC-Beijing/Staff Engineer/Samsung Electronics" w:date="2022-10-14T23:36: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PrChange>
      </w:tblPr>
      <w:tblGrid>
        <w:gridCol w:w="2091"/>
        <w:gridCol w:w="998"/>
        <w:gridCol w:w="3359"/>
        <w:tblGridChange w:id="5013">
          <w:tblGrid>
            <w:gridCol w:w="1837"/>
            <w:gridCol w:w="877"/>
            <w:gridCol w:w="2687"/>
          </w:tblGrid>
        </w:tblGridChange>
      </w:tblGrid>
      <w:tr w:rsidR="00EF451F" w:rsidRPr="00931575" w14:paraId="533C076B" w14:textId="77777777" w:rsidTr="009C397C">
        <w:trPr>
          <w:cantSplit/>
          <w:trHeight w:val="196"/>
          <w:jc w:val="center"/>
          <w:trPrChange w:id="5014" w:author="Yunchuan Yang/PHY Research &amp; Standard Lab /SRC-Beijing/Staff Engineer/Samsung Electronics" w:date="2022-10-14T23:36:00Z">
            <w:trPr>
              <w:cantSplit/>
              <w:jc w:val="center"/>
            </w:trPr>
          </w:trPrChange>
        </w:trPr>
        <w:tc>
          <w:tcPr>
            <w:tcW w:w="2091" w:type="dxa"/>
            <w:tcPrChange w:id="5015" w:author="Yunchuan Yang/PHY Research &amp; Standard Lab /SRC-Beijing/Staff Engineer/Samsung Electronics" w:date="2022-10-14T23:36:00Z">
              <w:tcPr>
                <w:tcW w:w="1837" w:type="dxa"/>
              </w:tcPr>
            </w:tcPrChange>
          </w:tcPr>
          <w:p w14:paraId="75C0230A" w14:textId="77777777" w:rsidR="00EF451F" w:rsidRPr="00931575" w:rsidRDefault="00EF451F" w:rsidP="009C397C">
            <w:pPr>
              <w:pStyle w:val="TAH"/>
            </w:pPr>
            <w:r w:rsidRPr="00931575">
              <w:rPr>
                <w:rFonts w:hint="eastAsia"/>
              </w:rPr>
              <w:t>Combination name</w:t>
            </w:r>
          </w:p>
        </w:tc>
        <w:tc>
          <w:tcPr>
            <w:tcW w:w="998" w:type="dxa"/>
            <w:shd w:val="clear" w:color="auto" w:fill="auto"/>
            <w:tcPrChange w:id="5016" w:author="Yunchuan Yang/PHY Research &amp; Standard Lab /SRC-Beijing/Staff Engineer/Samsung Electronics" w:date="2022-10-14T23:36:00Z">
              <w:tcPr>
                <w:tcW w:w="877" w:type="dxa"/>
                <w:shd w:val="clear" w:color="auto" w:fill="auto"/>
              </w:tcPr>
            </w:tcPrChange>
          </w:tcPr>
          <w:p w14:paraId="670D3EB3" w14:textId="77777777" w:rsidR="00EF451F" w:rsidRPr="00931575" w:rsidRDefault="00EF451F" w:rsidP="009C397C">
            <w:pPr>
              <w:pStyle w:val="TAH"/>
            </w:pPr>
            <w:r w:rsidRPr="00931575">
              <w:t>Model</w:t>
            </w:r>
          </w:p>
        </w:tc>
        <w:tc>
          <w:tcPr>
            <w:tcW w:w="3359" w:type="dxa"/>
            <w:shd w:val="clear" w:color="auto" w:fill="auto"/>
            <w:tcPrChange w:id="5017" w:author="Yunchuan Yang/PHY Research &amp; Standard Lab /SRC-Beijing/Staff Engineer/Samsung Electronics" w:date="2022-10-14T23:36:00Z">
              <w:tcPr>
                <w:tcW w:w="2687" w:type="dxa"/>
                <w:shd w:val="clear" w:color="auto" w:fill="auto"/>
              </w:tcPr>
            </w:tcPrChange>
          </w:tcPr>
          <w:p w14:paraId="022B53D7" w14:textId="77777777" w:rsidR="00EF451F" w:rsidRPr="00931575" w:rsidRDefault="00EF451F" w:rsidP="009C397C">
            <w:pPr>
              <w:pStyle w:val="TAH"/>
            </w:pPr>
            <w:r w:rsidRPr="00931575">
              <w:t>Maximum Doppler frequency</w:t>
            </w:r>
          </w:p>
        </w:tc>
      </w:tr>
      <w:tr w:rsidR="00EF451F" w:rsidRPr="00931575" w14:paraId="37CD0FCC" w14:textId="77777777" w:rsidTr="009C397C">
        <w:trPr>
          <w:cantSplit/>
          <w:trHeight w:val="196"/>
          <w:jc w:val="center"/>
          <w:trPrChange w:id="5018" w:author="Yunchuan Yang/PHY Research &amp; Standard Lab /SRC-Beijing/Staff Engineer/Samsung Electronics" w:date="2022-10-14T23:36:00Z">
            <w:trPr>
              <w:cantSplit/>
              <w:jc w:val="center"/>
            </w:trPr>
          </w:trPrChange>
        </w:trPr>
        <w:tc>
          <w:tcPr>
            <w:tcW w:w="2091" w:type="dxa"/>
            <w:tcPrChange w:id="5019" w:author="Yunchuan Yang/PHY Research &amp; Standard Lab /SRC-Beijing/Staff Engineer/Samsung Electronics" w:date="2022-10-14T23:36:00Z">
              <w:tcPr>
                <w:tcW w:w="1837" w:type="dxa"/>
              </w:tcPr>
            </w:tcPrChange>
          </w:tcPr>
          <w:p w14:paraId="40F56313" w14:textId="77777777" w:rsidR="00EF451F" w:rsidRPr="00931575" w:rsidRDefault="00EF451F" w:rsidP="009C397C">
            <w:pPr>
              <w:pStyle w:val="TAC"/>
            </w:pPr>
            <w:r w:rsidRPr="00931575">
              <w:t>TDLA30-75</w:t>
            </w:r>
          </w:p>
        </w:tc>
        <w:tc>
          <w:tcPr>
            <w:tcW w:w="998" w:type="dxa"/>
            <w:shd w:val="clear" w:color="auto" w:fill="auto"/>
            <w:tcPrChange w:id="5020" w:author="Yunchuan Yang/PHY Research &amp; Standard Lab /SRC-Beijing/Staff Engineer/Samsung Electronics" w:date="2022-10-14T23:36:00Z">
              <w:tcPr>
                <w:tcW w:w="877" w:type="dxa"/>
                <w:shd w:val="clear" w:color="auto" w:fill="auto"/>
              </w:tcPr>
            </w:tcPrChange>
          </w:tcPr>
          <w:p w14:paraId="20E69A29" w14:textId="77777777" w:rsidR="00EF451F" w:rsidRPr="00931575" w:rsidRDefault="00EF451F" w:rsidP="009C397C">
            <w:pPr>
              <w:pStyle w:val="TAC"/>
            </w:pPr>
            <w:r w:rsidRPr="00931575">
              <w:t>TDLA30</w:t>
            </w:r>
          </w:p>
        </w:tc>
        <w:tc>
          <w:tcPr>
            <w:tcW w:w="3359" w:type="dxa"/>
            <w:shd w:val="clear" w:color="auto" w:fill="auto"/>
            <w:tcPrChange w:id="5021" w:author="Yunchuan Yang/PHY Research &amp; Standard Lab /SRC-Beijing/Staff Engineer/Samsung Electronics" w:date="2022-10-14T23:36:00Z">
              <w:tcPr>
                <w:tcW w:w="2687" w:type="dxa"/>
                <w:shd w:val="clear" w:color="auto" w:fill="auto"/>
              </w:tcPr>
            </w:tcPrChange>
          </w:tcPr>
          <w:p w14:paraId="49B4CA98" w14:textId="77777777" w:rsidR="00EF451F" w:rsidRPr="00931575" w:rsidRDefault="00EF451F" w:rsidP="009C397C">
            <w:pPr>
              <w:pStyle w:val="TAC"/>
            </w:pPr>
            <w:r w:rsidRPr="00931575">
              <w:t>75 Hz</w:t>
            </w:r>
          </w:p>
        </w:tc>
      </w:tr>
      <w:tr w:rsidR="00EF451F" w:rsidRPr="00931575" w14:paraId="631DDBAC" w14:textId="77777777" w:rsidTr="009C397C">
        <w:trPr>
          <w:cantSplit/>
          <w:trHeight w:val="196"/>
          <w:jc w:val="center"/>
          <w:trPrChange w:id="5022" w:author="Yunchuan Yang/PHY Research &amp; Standard Lab /SRC-Beijing/Staff Engineer/Samsung Electronics" w:date="2022-10-14T23:36:00Z">
            <w:trPr>
              <w:cantSplit/>
              <w:jc w:val="center"/>
            </w:trPr>
          </w:trPrChange>
        </w:trPr>
        <w:tc>
          <w:tcPr>
            <w:tcW w:w="2091" w:type="dxa"/>
            <w:tcPrChange w:id="5023" w:author="Yunchuan Yang/PHY Research &amp; Standard Lab /SRC-Beijing/Staff Engineer/Samsung Electronics" w:date="2022-10-14T23:36:00Z">
              <w:tcPr>
                <w:tcW w:w="1837" w:type="dxa"/>
              </w:tcPr>
            </w:tcPrChange>
          </w:tcPr>
          <w:p w14:paraId="50E3D223" w14:textId="77777777" w:rsidR="00EF451F" w:rsidRPr="00931575" w:rsidRDefault="00EF451F" w:rsidP="009C397C">
            <w:pPr>
              <w:pStyle w:val="TAC"/>
            </w:pPr>
            <w:r w:rsidRPr="00931575">
              <w:t>TDLA30-300</w:t>
            </w:r>
          </w:p>
        </w:tc>
        <w:tc>
          <w:tcPr>
            <w:tcW w:w="998" w:type="dxa"/>
            <w:shd w:val="clear" w:color="auto" w:fill="auto"/>
            <w:tcPrChange w:id="5024" w:author="Yunchuan Yang/PHY Research &amp; Standard Lab /SRC-Beijing/Staff Engineer/Samsung Electronics" w:date="2022-10-14T23:36:00Z">
              <w:tcPr>
                <w:tcW w:w="877" w:type="dxa"/>
                <w:shd w:val="clear" w:color="auto" w:fill="auto"/>
              </w:tcPr>
            </w:tcPrChange>
          </w:tcPr>
          <w:p w14:paraId="4F015810" w14:textId="77777777" w:rsidR="00EF451F" w:rsidRPr="00931575" w:rsidRDefault="00EF451F" w:rsidP="009C397C">
            <w:pPr>
              <w:pStyle w:val="TAC"/>
            </w:pPr>
            <w:r w:rsidRPr="00931575">
              <w:t>TDLA30</w:t>
            </w:r>
          </w:p>
        </w:tc>
        <w:tc>
          <w:tcPr>
            <w:tcW w:w="3359" w:type="dxa"/>
            <w:shd w:val="clear" w:color="auto" w:fill="auto"/>
            <w:tcPrChange w:id="5025" w:author="Yunchuan Yang/PHY Research &amp; Standard Lab /SRC-Beijing/Staff Engineer/Samsung Electronics" w:date="2022-10-14T23:36:00Z">
              <w:tcPr>
                <w:tcW w:w="2687" w:type="dxa"/>
                <w:shd w:val="clear" w:color="auto" w:fill="auto"/>
              </w:tcPr>
            </w:tcPrChange>
          </w:tcPr>
          <w:p w14:paraId="019C455E" w14:textId="77777777" w:rsidR="00EF451F" w:rsidRPr="00931575" w:rsidRDefault="00EF451F" w:rsidP="009C397C">
            <w:pPr>
              <w:pStyle w:val="TAC"/>
            </w:pPr>
            <w:r w:rsidRPr="00931575">
              <w:t>300 Hz</w:t>
            </w:r>
          </w:p>
        </w:tc>
      </w:tr>
      <w:tr w:rsidR="00EF451F" w:rsidRPr="00931575" w14:paraId="778B3BD5" w14:textId="77777777" w:rsidTr="009C397C">
        <w:trPr>
          <w:cantSplit/>
          <w:trHeight w:val="196"/>
          <w:jc w:val="center"/>
          <w:ins w:id="5026" w:author="Yunchuan Yang/PHY Research &amp; Standard Lab /SRC-Beijing/Staff Engineer/Samsung Electronics" w:date="2022-10-14T23:35:00Z"/>
          <w:trPrChange w:id="5027" w:author="Yunchuan Yang/PHY Research &amp; Standard Lab /SRC-Beijing/Staff Engineer/Samsung Electronics" w:date="2022-10-14T23:36:00Z">
            <w:trPr>
              <w:cantSplit/>
              <w:jc w:val="center"/>
            </w:trPr>
          </w:trPrChange>
        </w:trPr>
        <w:tc>
          <w:tcPr>
            <w:tcW w:w="2091" w:type="dxa"/>
            <w:tcPrChange w:id="5028" w:author="Yunchuan Yang/PHY Research &amp; Standard Lab /SRC-Beijing/Staff Engineer/Samsung Electronics" w:date="2022-10-14T23:36:00Z">
              <w:tcPr>
                <w:tcW w:w="1837" w:type="dxa"/>
              </w:tcPr>
            </w:tcPrChange>
          </w:tcPr>
          <w:p w14:paraId="0B813BFE" w14:textId="77777777" w:rsidR="00EF451F" w:rsidRPr="00931575" w:rsidRDefault="00EF451F" w:rsidP="009C397C">
            <w:pPr>
              <w:pStyle w:val="TAC"/>
              <w:rPr>
                <w:ins w:id="5029" w:author="Yunchuan Yang/PHY Research &amp; Standard Lab /SRC-Beijing/Staff Engineer/Samsung Electronics" w:date="2022-10-14T23:35:00Z"/>
              </w:rPr>
            </w:pPr>
            <w:ins w:id="5030" w:author="Yunchuan Yang/PHY Research &amp; Standard Lab /SRC-Beijing/Staff Engineer/Samsung Electronics" w:date="2022-10-14T23:36:00Z">
              <w:r w:rsidRPr="00931575">
                <w:t>TDLA</w:t>
              </w:r>
              <w:r>
                <w:t>10-650</w:t>
              </w:r>
            </w:ins>
          </w:p>
        </w:tc>
        <w:tc>
          <w:tcPr>
            <w:tcW w:w="998" w:type="dxa"/>
            <w:shd w:val="clear" w:color="auto" w:fill="auto"/>
            <w:tcPrChange w:id="5031" w:author="Yunchuan Yang/PHY Research &amp; Standard Lab /SRC-Beijing/Staff Engineer/Samsung Electronics" w:date="2022-10-14T23:36:00Z">
              <w:tcPr>
                <w:tcW w:w="877" w:type="dxa"/>
                <w:shd w:val="clear" w:color="auto" w:fill="auto"/>
              </w:tcPr>
            </w:tcPrChange>
          </w:tcPr>
          <w:p w14:paraId="77E72A6E" w14:textId="77777777" w:rsidR="00EF451F" w:rsidRPr="00931575" w:rsidRDefault="00EF451F" w:rsidP="009C397C">
            <w:pPr>
              <w:pStyle w:val="TAC"/>
              <w:rPr>
                <w:ins w:id="5032" w:author="Yunchuan Yang/PHY Research &amp; Standard Lab /SRC-Beijing/Staff Engineer/Samsung Electronics" w:date="2022-10-14T23:35:00Z"/>
              </w:rPr>
            </w:pPr>
            <w:ins w:id="5033" w:author="Yunchuan Yang/PHY Research &amp; Standard Lab /SRC-Beijing/Staff Engineer/Samsung Electronics" w:date="2022-10-14T23:36:00Z">
              <w:r w:rsidRPr="00931575">
                <w:t>TDLA</w:t>
              </w:r>
              <w:r>
                <w:t>1</w:t>
              </w:r>
              <w:r w:rsidRPr="00931575">
                <w:t>0</w:t>
              </w:r>
            </w:ins>
          </w:p>
        </w:tc>
        <w:tc>
          <w:tcPr>
            <w:tcW w:w="3359" w:type="dxa"/>
            <w:shd w:val="clear" w:color="auto" w:fill="auto"/>
            <w:tcPrChange w:id="5034" w:author="Yunchuan Yang/PHY Research &amp; Standard Lab /SRC-Beijing/Staff Engineer/Samsung Electronics" w:date="2022-10-14T23:36:00Z">
              <w:tcPr>
                <w:tcW w:w="2687" w:type="dxa"/>
                <w:shd w:val="clear" w:color="auto" w:fill="auto"/>
              </w:tcPr>
            </w:tcPrChange>
          </w:tcPr>
          <w:p w14:paraId="7A53AFC6" w14:textId="77777777" w:rsidR="00EF451F" w:rsidRPr="00931575" w:rsidRDefault="00EF451F" w:rsidP="009C397C">
            <w:pPr>
              <w:pStyle w:val="TAC"/>
              <w:rPr>
                <w:ins w:id="5035" w:author="Yunchuan Yang/PHY Research &amp; Standard Lab /SRC-Beijing/Staff Engineer/Samsung Electronics" w:date="2022-10-14T23:35:00Z"/>
              </w:rPr>
            </w:pPr>
            <w:ins w:id="5036" w:author="Yunchuan Yang/PHY Research &amp; Standard Lab /SRC-Beijing/Staff Engineer/Samsung Electronics" w:date="2022-10-14T23:36:00Z">
              <w:r>
                <w:t>650</w:t>
              </w:r>
              <w:r w:rsidRPr="00931575">
                <w:t xml:space="preserve"> Hz</w:t>
              </w:r>
            </w:ins>
          </w:p>
        </w:tc>
      </w:tr>
      <w:tr w:rsidR="00EF451F" w:rsidRPr="00931575" w14:paraId="32973D50" w14:textId="77777777" w:rsidTr="009C397C">
        <w:trPr>
          <w:cantSplit/>
          <w:trHeight w:val="186"/>
          <w:jc w:val="center"/>
          <w:ins w:id="5037" w:author="Yunchuan Yang/PHY Research &amp; Standard Lab /SRC-Beijing/Staff Engineer/Samsung Electronics" w:date="2022-10-14T23:35:00Z"/>
          <w:trPrChange w:id="5038" w:author="Yunchuan Yang/PHY Research &amp; Standard Lab /SRC-Beijing/Staff Engineer/Samsung Electronics" w:date="2022-10-14T23:36:00Z">
            <w:trPr>
              <w:cantSplit/>
              <w:jc w:val="center"/>
            </w:trPr>
          </w:trPrChange>
        </w:trPr>
        <w:tc>
          <w:tcPr>
            <w:tcW w:w="2091" w:type="dxa"/>
            <w:tcPrChange w:id="5039" w:author="Yunchuan Yang/PHY Research &amp; Standard Lab /SRC-Beijing/Staff Engineer/Samsung Electronics" w:date="2022-10-14T23:36:00Z">
              <w:tcPr>
                <w:tcW w:w="1837" w:type="dxa"/>
              </w:tcPr>
            </w:tcPrChange>
          </w:tcPr>
          <w:p w14:paraId="338352CA" w14:textId="77777777" w:rsidR="00EF451F" w:rsidRPr="00931575" w:rsidRDefault="00EF451F" w:rsidP="009C397C">
            <w:pPr>
              <w:pStyle w:val="TAC"/>
              <w:rPr>
                <w:ins w:id="5040" w:author="Yunchuan Yang/PHY Research &amp; Standard Lab /SRC-Beijing/Staff Engineer/Samsung Electronics" w:date="2022-10-14T23:35:00Z"/>
              </w:rPr>
            </w:pPr>
            <w:ins w:id="5041" w:author="Yunchuan Yang/PHY Research &amp; Standard Lab /SRC-Beijing/Staff Engineer/Samsung Electronics" w:date="2022-10-14T23:36:00Z">
              <w:r>
                <w:rPr>
                  <w:lang w:eastAsia="zh-CN"/>
                </w:rPr>
                <w:t>TDLA30-650</w:t>
              </w:r>
            </w:ins>
          </w:p>
        </w:tc>
        <w:tc>
          <w:tcPr>
            <w:tcW w:w="998" w:type="dxa"/>
            <w:shd w:val="clear" w:color="auto" w:fill="auto"/>
            <w:tcPrChange w:id="5042" w:author="Yunchuan Yang/PHY Research &amp; Standard Lab /SRC-Beijing/Staff Engineer/Samsung Electronics" w:date="2022-10-14T23:36:00Z">
              <w:tcPr>
                <w:tcW w:w="877" w:type="dxa"/>
                <w:shd w:val="clear" w:color="auto" w:fill="auto"/>
              </w:tcPr>
            </w:tcPrChange>
          </w:tcPr>
          <w:p w14:paraId="500BE553" w14:textId="77777777" w:rsidR="00EF451F" w:rsidRPr="00931575" w:rsidRDefault="00EF451F" w:rsidP="009C397C">
            <w:pPr>
              <w:pStyle w:val="TAC"/>
              <w:rPr>
                <w:ins w:id="5043" w:author="Yunchuan Yang/PHY Research &amp; Standard Lab /SRC-Beijing/Staff Engineer/Samsung Electronics" w:date="2022-10-14T23:35:00Z"/>
              </w:rPr>
            </w:pPr>
            <w:ins w:id="5044" w:author="Yunchuan Yang/PHY Research &amp; Standard Lab /SRC-Beijing/Staff Engineer/Samsung Electronics" w:date="2022-10-14T23:36:00Z">
              <w:r>
                <w:rPr>
                  <w:rFonts w:hint="eastAsia"/>
                  <w:lang w:eastAsia="zh-CN"/>
                </w:rPr>
                <w:t>T</w:t>
              </w:r>
              <w:r>
                <w:rPr>
                  <w:lang w:eastAsia="zh-CN"/>
                </w:rPr>
                <w:t>DLA30</w:t>
              </w:r>
            </w:ins>
          </w:p>
        </w:tc>
        <w:tc>
          <w:tcPr>
            <w:tcW w:w="3359" w:type="dxa"/>
            <w:shd w:val="clear" w:color="auto" w:fill="auto"/>
            <w:tcPrChange w:id="5045" w:author="Yunchuan Yang/PHY Research &amp; Standard Lab /SRC-Beijing/Staff Engineer/Samsung Electronics" w:date="2022-10-14T23:36:00Z">
              <w:tcPr>
                <w:tcW w:w="2687" w:type="dxa"/>
                <w:shd w:val="clear" w:color="auto" w:fill="auto"/>
              </w:tcPr>
            </w:tcPrChange>
          </w:tcPr>
          <w:p w14:paraId="7369881A" w14:textId="77777777" w:rsidR="00EF451F" w:rsidRPr="00931575" w:rsidRDefault="00EF451F" w:rsidP="009C397C">
            <w:pPr>
              <w:pStyle w:val="TAC"/>
              <w:rPr>
                <w:ins w:id="5046" w:author="Yunchuan Yang/PHY Research &amp; Standard Lab /SRC-Beijing/Staff Engineer/Samsung Electronics" w:date="2022-10-14T23:35:00Z"/>
              </w:rPr>
            </w:pPr>
            <w:ins w:id="5047" w:author="Yunchuan Yang/PHY Research &amp; Standard Lab /SRC-Beijing/Staff Engineer/Samsung Electronics" w:date="2022-10-14T23:36:00Z">
              <w:r>
                <w:rPr>
                  <w:rFonts w:hint="eastAsia"/>
                  <w:lang w:eastAsia="zh-CN"/>
                </w:rPr>
                <w:t>6</w:t>
              </w:r>
              <w:r>
                <w:rPr>
                  <w:lang w:eastAsia="zh-CN"/>
                </w:rPr>
                <w:t>50 Hz</w:t>
              </w:r>
            </w:ins>
          </w:p>
        </w:tc>
      </w:tr>
      <w:tr w:rsidR="00EF451F" w:rsidRPr="00931575" w14:paraId="442D66FC" w14:textId="77777777" w:rsidTr="009C397C">
        <w:trPr>
          <w:cantSplit/>
          <w:trHeight w:val="189"/>
          <w:jc w:val="center"/>
          <w:ins w:id="5048" w:author="Yunchuan Yang/PHY Research &amp; Standard Lab /SRC-Beijing/Staff Engineer/Samsung Electronics" w:date="2022-10-14T23:35:00Z"/>
          <w:trPrChange w:id="5049" w:author="Yunchuan Yang/PHY Research &amp; Standard Lab /SRC-Beijing/Staff Engineer/Samsung Electronics" w:date="2022-10-14T23:36:00Z">
            <w:trPr>
              <w:cantSplit/>
              <w:jc w:val="center"/>
            </w:trPr>
          </w:trPrChange>
        </w:trPr>
        <w:tc>
          <w:tcPr>
            <w:tcW w:w="2091" w:type="dxa"/>
            <w:tcPrChange w:id="5050" w:author="Yunchuan Yang/PHY Research &amp; Standard Lab /SRC-Beijing/Staff Engineer/Samsung Electronics" w:date="2022-10-14T23:36:00Z">
              <w:tcPr>
                <w:tcW w:w="1837" w:type="dxa"/>
              </w:tcPr>
            </w:tcPrChange>
          </w:tcPr>
          <w:p w14:paraId="6F18073E" w14:textId="77777777" w:rsidR="00EF451F" w:rsidRPr="00931575" w:rsidRDefault="00EF451F" w:rsidP="009C397C">
            <w:pPr>
              <w:pStyle w:val="TAC"/>
              <w:rPr>
                <w:ins w:id="5051" w:author="Yunchuan Yang/PHY Research &amp; Standard Lab /SRC-Beijing/Staff Engineer/Samsung Electronics" w:date="2022-10-14T23:35:00Z"/>
              </w:rPr>
            </w:pPr>
            <w:ins w:id="5052" w:author="Yunchuan Yang/PHY Research &amp; Standard Lab /SRC-Beijing/Staff Engineer/Samsung Electronics" w:date="2022-10-14T23:36:00Z">
              <w:r>
                <w:rPr>
                  <w:rFonts w:hint="eastAsia"/>
                  <w:lang w:eastAsia="zh-CN"/>
                </w:rPr>
                <w:t>T</w:t>
              </w:r>
              <w:r>
                <w:rPr>
                  <w:lang w:eastAsia="zh-CN"/>
                </w:rPr>
                <w:t>DLD10-200</w:t>
              </w:r>
            </w:ins>
          </w:p>
        </w:tc>
        <w:tc>
          <w:tcPr>
            <w:tcW w:w="998" w:type="dxa"/>
            <w:shd w:val="clear" w:color="auto" w:fill="auto"/>
            <w:tcPrChange w:id="5053" w:author="Yunchuan Yang/PHY Research &amp; Standard Lab /SRC-Beijing/Staff Engineer/Samsung Electronics" w:date="2022-10-14T23:36:00Z">
              <w:tcPr>
                <w:tcW w:w="877" w:type="dxa"/>
                <w:shd w:val="clear" w:color="auto" w:fill="auto"/>
              </w:tcPr>
            </w:tcPrChange>
          </w:tcPr>
          <w:p w14:paraId="07DAC5EB" w14:textId="77777777" w:rsidR="00EF451F" w:rsidRPr="00931575" w:rsidRDefault="00EF451F" w:rsidP="009C397C">
            <w:pPr>
              <w:pStyle w:val="TAC"/>
              <w:rPr>
                <w:ins w:id="5054" w:author="Yunchuan Yang/PHY Research &amp; Standard Lab /SRC-Beijing/Staff Engineer/Samsung Electronics" w:date="2022-10-14T23:35:00Z"/>
              </w:rPr>
            </w:pPr>
            <w:ins w:id="5055" w:author="Yunchuan Yang/PHY Research &amp; Standard Lab /SRC-Beijing/Staff Engineer/Samsung Electronics" w:date="2022-10-14T23:36:00Z">
              <w:r>
                <w:rPr>
                  <w:rFonts w:hint="eastAsia"/>
                  <w:lang w:eastAsia="zh-CN"/>
                </w:rPr>
                <w:t>T</w:t>
              </w:r>
              <w:r>
                <w:rPr>
                  <w:lang w:eastAsia="zh-CN"/>
                </w:rPr>
                <w:t>DLD10</w:t>
              </w:r>
            </w:ins>
          </w:p>
        </w:tc>
        <w:tc>
          <w:tcPr>
            <w:tcW w:w="3359" w:type="dxa"/>
            <w:shd w:val="clear" w:color="auto" w:fill="auto"/>
            <w:tcPrChange w:id="5056" w:author="Yunchuan Yang/PHY Research &amp; Standard Lab /SRC-Beijing/Staff Engineer/Samsung Electronics" w:date="2022-10-14T23:36:00Z">
              <w:tcPr>
                <w:tcW w:w="2687" w:type="dxa"/>
                <w:shd w:val="clear" w:color="auto" w:fill="auto"/>
              </w:tcPr>
            </w:tcPrChange>
          </w:tcPr>
          <w:p w14:paraId="6EE78D87" w14:textId="77777777" w:rsidR="00EF451F" w:rsidRPr="00931575" w:rsidRDefault="00EF451F" w:rsidP="009C397C">
            <w:pPr>
              <w:pStyle w:val="TAC"/>
              <w:rPr>
                <w:ins w:id="5057" w:author="Yunchuan Yang/PHY Research &amp; Standard Lab /SRC-Beijing/Staff Engineer/Samsung Electronics" w:date="2022-10-14T23:35:00Z"/>
              </w:rPr>
            </w:pPr>
            <w:ins w:id="5058" w:author="Yunchuan Yang/PHY Research &amp; Standard Lab /SRC-Beijing/Staff Engineer/Samsung Electronics" w:date="2022-10-14T23:36:00Z">
              <w:r>
                <w:rPr>
                  <w:rFonts w:hint="eastAsia"/>
                  <w:lang w:eastAsia="zh-CN"/>
                </w:rPr>
                <w:t>2</w:t>
              </w:r>
              <w:r>
                <w:rPr>
                  <w:lang w:eastAsia="zh-CN"/>
                </w:rPr>
                <w:t>00 Hz</w:t>
              </w:r>
            </w:ins>
          </w:p>
        </w:tc>
      </w:tr>
      <w:tr w:rsidR="00EF451F" w:rsidRPr="00931575" w14:paraId="13F9473A" w14:textId="77777777" w:rsidTr="009C397C">
        <w:trPr>
          <w:cantSplit/>
          <w:trHeight w:val="263"/>
          <w:jc w:val="center"/>
          <w:ins w:id="5059" w:author="Yunchuan Yang/PHY Research &amp; Standard Lab /SRC-Beijing/Staff Engineer/Samsung Electronics" w:date="2022-10-14T23:35:00Z"/>
          <w:trPrChange w:id="5060" w:author="Yunchuan Yang/PHY Research &amp; Standard Lab /SRC-Beijing/Staff Engineer/Samsung Electronics" w:date="2022-10-14T23:36:00Z">
            <w:trPr>
              <w:cantSplit/>
              <w:jc w:val="center"/>
            </w:trPr>
          </w:trPrChange>
        </w:trPr>
        <w:tc>
          <w:tcPr>
            <w:tcW w:w="2091" w:type="dxa"/>
            <w:tcPrChange w:id="5061" w:author="Yunchuan Yang/PHY Research &amp; Standard Lab /SRC-Beijing/Staff Engineer/Samsung Electronics" w:date="2022-10-14T23:36:00Z">
              <w:tcPr>
                <w:tcW w:w="1837" w:type="dxa"/>
              </w:tcPr>
            </w:tcPrChange>
          </w:tcPr>
          <w:p w14:paraId="1CD49D9A" w14:textId="77777777" w:rsidR="00EF451F" w:rsidRPr="00931575" w:rsidRDefault="00EF451F" w:rsidP="009C397C">
            <w:pPr>
              <w:pStyle w:val="TAC"/>
              <w:rPr>
                <w:ins w:id="5062" w:author="Yunchuan Yang/PHY Research &amp; Standard Lab /SRC-Beijing/Staff Engineer/Samsung Electronics" w:date="2022-10-14T23:35:00Z"/>
              </w:rPr>
            </w:pPr>
            <w:ins w:id="5063" w:author="Yunchuan Yang/PHY Research &amp; Standard Lab /SRC-Beijing/Staff Engineer/Samsung Electronics" w:date="2022-10-14T23:36:00Z">
              <w:r w:rsidRPr="00931575">
                <w:t>TDL</w:t>
              </w:r>
              <w:r>
                <w:t>D</w:t>
              </w:r>
              <w:r w:rsidRPr="00931575">
                <w:t>30-</w:t>
              </w:r>
              <w:r>
                <w:t>2</w:t>
              </w:r>
              <w:r w:rsidRPr="00931575">
                <w:t>00</w:t>
              </w:r>
            </w:ins>
          </w:p>
        </w:tc>
        <w:tc>
          <w:tcPr>
            <w:tcW w:w="998" w:type="dxa"/>
            <w:shd w:val="clear" w:color="auto" w:fill="auto"/>
            <w:tcPrChange w:id="5064" w:author="Yunchuan Yang/PHY Research &amp; Standard Lab /SRC-Beijing/Staff Engineer/Samsung Electronics" w:date="2022-10-14T23:36:00Z">
              <w:tcPr>
                <w:tcW w:w="877" w:type="dxa"/>
                <w:shd w:val="clear" w:color="auto" w:fill="auto"/>
              </w:tcPr>
            </w:tcPrChange>
          </w:tcPr>
          <w:p w14:paraId="23AEDE6F" w14:textId="77777777" w:rsidR="00EF451F" w:rsidRPr="00931575" w:rsidRDefault="00EF451F" w:rsidP="009C397C">
            <w:pPr>
              <w:pStyle w:val="TAC"/>
              <w:rPr>
                <w:ins w:id="5065" w:author="Yunchuan Yang/PHY Research &amp; Standard Lab /SRC-Beijing/Staff Engineer/Samsung Electronics" w:date="2022-10-14T23:35:00Z"/>
              </w:rPr>
            </w:pPr>
            <w:ins w:id="5066" w:author="Yunchuan Yang/PHY Research &amp; Standard Lab /SRC-Beijing/Staff Engineer/Samsung Electronics" w:date="2022-10-14T23:36:00Z">
              <w:r w:rsidRPr="00931575">
                <w:t>TDL</w:t>
              </w:r>
              <w:r>
                <w:t>D30</w:t>
              </w:r>
            </w:ins>
          </w:p>
        </w:tc>
        <w:tc>
          <w:tcPr>
            <w:tcW w:w="3359" w:type="dxa"/>
            <w:shd w:val="clear" w:color="auto" w:fill="auto"/>
            <w:tcPrChange w:id="5067" w:author="Yunchuan Yang/PHY Research &amp; Standard Lab /SRC-Beijing/Staff Engineer/Samsung Electronics" w:date="2022-10-14T23:36:00Z">
              <w:tcPr>
                <w:tcW w:w="2687" w:type="dxa"/>
                <w:shd w:val="clear" w:color="auto" w:fill="auto"/>
              </w:tcPr>
            </w:tcPrChange>
          </w:tcPr>
          <w:p w14:paraId="069818BA" w14:textId="77777777" w:rsidR="00EF451F" w:rsidRPr="00931575" w:rsidRDefault="00EF451F" w:rsidP="009C397C">
            <w:pPr>
              <w:pStyle w:val="TAC"/>
              <w:rPr>
                <w:ins w:id="5068" w:author="Yunchuan Yang/PHY Research &amp; Standard Lab /SRC-Beijing/Staff Engineer/Samsung Electronics" w:date="2022-10-14T23:35:00Z"/>
              </w:rPr>
            </w:pPr>
            <w:ins w:id="5069" w:author="Yunchuan Yang/PHY Research &amp; Standard Lab /SRC-Beijing/Staff Engineer/Samsung Electronics" w:date="2022-10-14T23:36:00Z">
              <w:r>
                <w:t>2</w:t>
              </w:r>
              <w:r w:rsidRPr="00931575">
                <w:t>00 Hz</w:t>
              </w:r>
            </w:ins>
          </w:p>
        </w:tc>
      </w:tr>
    </w:tbl>
    <w:p w14:paraId="5D2E43A0" w14:textId="77777777" w:rsidR="00EF451F" w:rsidDel="00BF128F" w:rsidRDefault="00EF451F" w:rsidP="00EF451F">
      <w:pPr>
        <w:jc w:val="center"/>
        <w:rPr>
          <w:del w:id="5070" w:author="Yunchuan Yang/PHY Research &amp; Standard Lab /SRC-Beijing/Staff Engineer/Samsung Electronics" w:date="2022-10-14T23:36:00Z"/>
          <w:noProof/>
          <w:color w:val="FF0000"/>
          <w:lang w:eastAsia="zh-CN"/>
        </w:rPr>
      </w:pPr>
    </w:p>
    <w:p w14:paraId="52E53CDF" w14:textId="77777777" w:rsidR="00EF451F" w:rsidRPr="00DC75D2" w:rsidRDefault="00EF451F" w:rsidP="00EF451F">
      <w:pPr>
        <w:rPr>
          <w:highlight w:val="yellow"/>
          <w:lang w:eastAsia="zh-CN"/>
        </w:rPr>
      </w:pPr>
    </w:p>
    <w:p w14:paraId="3F5D187E" w14:textId="77777777" w:rsidR="00EF451F" w:rsidRDefault="00EF451F" w:rsidP="00EF451F">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R4-2217390 - 2</w:t>
      </w:r>
      <w:r w:rsidRPr="001B444E">
        <w:rPr>
          <w:rFonts w:ascii="Times New Roman" w:hAnsi="Times New Roman"/>
          <w:sz w:val="36"/>
          <w:highlight w:val="yellow"/>
          <w:lang w:eastAsia="zh-CN"/>
        </w:rPr>
        <w:t>&gt;</w:t>
      </w:r>
    </w:p>
    <w:p w14:paraId="68C9CD36" w14:textId="77777777" w:rsidR="001E41F3" w:rsidRDefault="001E41F3">
      <w:pPr>
        <w:rPr>
          <w:noProof/>
        </w:rPr>
      </w:pPr>
    </w:p>
    <w:sectPr w:rsidR="001E41F3"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95845" w14:textId="77777777" w:rsidR="003D5E5A" w:rsidRDefault="003D5E5A">
      <w:r>
        <w:separator/>
      </w:r>
    </w:p>
  </w:endnote>
  <w:endnote w:type="continuationSeparator" w:id="0">
    <w:p w14:paraId="2BBD6059" w14:textId="77777777" w:rsidR="003D5E5A" w:rsidRDefault="003D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v5.0.0">
    <w:altName w:val="Times New Roman"/>
    <w:panose1 w:val="00000000000000000000"/>
    <w:charset w:val="00"/>
    <w:family w:val="roman"/>
    <w:notTrueType/>
    <w:pitch w:val="default"/>
  </w:font>
  <w:font w:name="‚c‚e‚o“Á‘¾ƒSƒVƒbƒN‘Ì">
    <w:altName w:val="Yu Gothic"/>
    <w:panose1 w:val="00000000000000000000"/>
    <w:charset w:val="80"/>
    <w:family w:val="modern"/>
    <w:notTrueType/>
    <w:pitch w:val="variable"/>
    <w:sig w:usb0="00000001" w:usb1="08070000" w:usb2="00000010" w:usb3="00000000" w:csb0="00020000" w:csb1="00000000"/>
  </w:font>
  <w:font w:name="?c?e?o“A‘??S?V?b?N‘I">
    <w:altName w:val="Arial Unicode MS"/>
    <w:charset w:val="80"/>
    <w:family w:val="modern"/>
    <w:pitch w:val="default"/>
    <w:sig w:usb0="00000000" w:usb1="00000000" w:usb2="00000010" w:usb3="00000000" w:csb0="00020000" w:csb1="00000000"/>
  </w:font>
  <w:font w:name="?? ??">
    <w:altName w:val="MS Gothic"/>
    <w:panose1 w:val="00000000000000000000"/>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81436" w14:textId="77777777" w:rsidR="003D5E5A" w:rsidRDefault="003D5E5A">
      <w:r>
        <w:separator/>
      </w:r>
    </w:p>
  </w:footnote>
  <w:footnote w:type="continuationSeparator" w:id="0">
    <w:p w14:paraId="76D91693" w14:textId="77777777" w:rsidR="003D5E5A" w:rsidRDefault="003D5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8854"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219C"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7ED1"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100FA"/>
    <w:multiLevelType w:val="hybridMultilevel"/>
    <w:tmpl w:val="5CE42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4E00106F"/>
    <w:multiLevelType w:val="hybridMultilevel"/>
    <w:tmpl w:val="83141F2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5C0D363F"/>
    <w:multiLevelType w:val="hybridMultilevel"/>
    <w:tmpl w:val="B4D4B92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8" w15:restartNumberingAfterBreak="0">
    <w:nsid w:val="5C5A3EB6"/>
    <w:multiLevelType w:val="hybridMultilevel"/>
    <w:tmpl w:val="10C837DA"/>
    <w:lvl w:ilvl="0" w:tplc="0406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2112777520">
    <w:abstractNumId w:val="8"/>
  </w:num>
  <w:num w:numId="2" w16cid:durableId="1505196465">
    <w:abstractNumId w:val="6"/>
  </w:num>
  <w:num w:numId="3" w16cid:durableId="1019044649">
    <w:abstractNumId w:val="0"/>
  </w:num>
  <w:num w:numId="4" w16cid:durableId="947928559">
    <w:abstractNumId w:val="7"/>
  </w:num>
  <w:num w:numId="5" w16cid:durableId="380641108">
    <w:abstractNumId w:val="2"/>
  </w:num>
  <w:num w:numId="6" w16cid:durableId="400099716">
    <w:abstractNumId w:val="10"/>
  </w:num>
  <w:num w:numId="7" w16cid:durableId="921990229">
    <w:abstractNumId w:val="1"/>
  </w:num>
  <w:num w:numId="8" w16cid:durableId="1016231843">
    <w:abstractNumId w:val="9"/>
  </w:num>
  <w:num w:numId="9" w16cid:durableId="157889746">
    <w:abstractNumId w:val="11"/>
  </w:num>
  <w:num w:numId="10" w16cid:durableId="133108073">
    <w:abstractNumId w:val="4"/>
  </w:num>
  <w:num w:numId="11" w16cid:durableId="402408596">
    <w:abstractNumId w:val="5"/>
  </w:num>
  <w:num w:numId="12" w16cid:durableId="655455807">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_RAN4#104bis-e_2">
    <w15:presenceInfo w15:providerId="None" w15:userId="Ericsson_RAN4#104bis-e_2"/>
  </w15:person>
  <w15:person w15:author="BigCR editor">
    <w15:presenceInfo w15:providerId="None" w15:userId="BigCR editor"/>
  </w15:person>
  <w15:person w15:author="like (P)">
    <w15:presenceInfo w15:providerId="AD" w15:userId="S-1-5-21-147214757-305610072-1517763936-6483228"/>
  </w15:person>
  <w15:person w15:author="Nokia">
    <w15:presenceInfo w15:providerId="None" w15:userId="Nokia"/>
  </w15:person>
  <w15:person w15:author="Big CR editor">
    <w15:presenceInfo w15:providerId="None" w15:userId="Big CR editor"/>
  </w15:person>
  <w15:person w15:author="Rafael Paiva (Nokia)">
    <w15:presenceInfo w15:providerId="AD" w15:userId="S::rafael.paiva@nokia.com::f2244b69-757d-4dea-abbd-cd8eb512804e"/>
  </w15:person>
  <w15:person w15:author="Paiva, Rafael (Nokia - DK/Aalborg)">
    <w15:presenceInfo w15:providerId="AD" w15:userId="S::rafael.paiva@nokia.com::f2244b69-757d-4dea-abbd-cd8eb512804e"/>
  </w15:person>
  <w15:person w15:author="Ericsson_Nicholas_Pu">
    <w15:presenceInfo w15:providerId="None" w15:userId="Ericsson_Nicholas_Pu"/>
  </w15:person>
  <w15:person w15:author="Yunchuan Yang/PHY Research &amp; Standard Lab /SRC-Beijing/Staff Engineer/Samsung Electronics">
    <w15:presenceInfo w15:providerId="AD" w15:userId="S-1-5-21-1569490900-2152479555-3239727262-2691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764"/>
    <w:rsid w:val="000A6394"/>
    <w:rsid w:val="000B7FED"/>
    <w:rsid w:val="000C038A"/>
    <w:rsid w:val="000C6598"/>
    <w:rsid w:val="000D44B3"/>
    <w:rsid w:val="001123BE"/>
    <w:rsid w:val="00145D43"/>
    <w:rsid w:val="001921AC"/>
    <w:rsid w:val="00192C46"/>
    <w:rsid w:val="001A08B3"/>
    <w:rsid w:val="001A2CA0"/>
    <w:rsid w:val="001A7B60"/>
    <w:rsid w:val="001B52F0"/>
    <w:rsid w:val="001B7A65"/>
    <w:rsid w:val="001E41F3"/>
    <w:rsid w:val="00211410"/>
    <w:rsid w:val="0026004D"/>
    <w:rsid w:val="002640DD"/>
    <w:rsid w:val="00275D12"/>
    <w:rsid w:val="00284FEB"/>
    <w:rsid w:val="002860C4"/>
    <w:rsid w:val="002B5210"/>
    <w:rsid w:val="002B5741"/>
    <w:rsid w:val="002E472E"/>
    <w:rsid w:val="00305409"/>
    <w:rsid w:val="00333307"/>
    <w:rsid w:val="003609EF"/>
    <w:rsid w:val="0036231A"/>
    <w:rsid w:val="00374DD4"/>
    <w:rsid w:val="003B0F34"/>
    <w:rsid w:val="003D5E5A"/>
    <w:rsid w:val="003E1A36"/>
    <w:rsid w:val="003F360C"/>
    <w:rsid w:val="00402CDC"/>
    <w:rsid w:val="00410371"/>
    <w:rsid w:val="004242F1"/>
    <w:rsid w:val="00440FEA"/>
    <w:rsid w:val="004570F4"/>
    <w:rsid w:val="004A5758"/>
    <w:rsid w:val="004B75B7"/>
    <w:rsid w:val="0051580D"/>
    <w:rsid w:val="00547111"/>
    <w:rsid w:val="00592D74"/>
    <w:rsid w:val="005E2C44"/>
    <w:rsid w:val="00621188"/>
    <w:rsid w:val="006257ED"/>
    <w:rsid w:val="00665C47"/>
    <w:rsid w:val="00695808"/>
    <w:rsid w:val="006B46FB"/>
    <w:rsid w:val="006E21FB"/>
    <w:rsid w:val="007176FF"/>
    <w:rsid w:val="00730E6E"/>
    <w:rsid w:val="00792342"/>
    <w:rsid w:val="007977A8"/>
    <w:rsid w:val="007B512A"/>
    <w:rsid w:val="007C2097"/>
    <w:rsid w:val="007D6A07"/>
    <w:rsid w:val="007F7259"/>
    <w:rsid w:val="008040A8"/>
    <w:rsid w:val="0080470D"/>
    <w:rsid w:val="00817464"/>
    <w:rsid w:val="008279FA"/>
    <w:rsid w:val="008626E7"/>
    <w:rsid w:val="00870EE7"/>
    <w:rsid w:val="008863B9"/>
    <w:rsid w:val="008A45A6"/>
    <w:rsid w:val="008F3789"/>
    <w:rsid w:val="008F686C"/>
    <w:rsid w:val="009148DE"/>
    <w:rsid w:val="00941E30"/>
    <w:rsid w:val="009777D9"/>
    <w:rsid w:val="00984588"/>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4552C"/>
    <w:rsid w:val="00D50255"/>
    <w:rsid w:val="00D66520"/>
    <w:rsid w:val="00DE34CF"/>
    <w:rsid w:val="00DF6E6A"/>
    <w:rsid w:val="00E13F3D"/>
    <w:rsid w:val="00E34898"/>
    <w:rsid w:val="00EB0488"/>
    <w:rsid w:val="00EB09B7"/>
    <w:rsid w:val="00EE7D7C"/>
    <w:rsid w:val="00EF451F"/>
    <w:rsid w:val="00F25D98"/>
    <w:rsid w:val="00F300FB"/>
    <w:rsid w:val="00FA0690"/>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402CDC"/>
    <w:rPr>
      <w:rFonts w:ascii="Arial" w:hAnsi="Arial"/>
      <w:lang w:val="en-GB" w:eastAsia="en-US"/>
    </w:rPr>
  </w:style>
  <w:style w:type="character" w:customStyle="1" w:styleId="TACChar">
    <w:name w:val="TAC Char"/>
    <w:link w:val="TAC"/>
    <w:qFormat/>
    <w:rsid w:val="00402CDC"/>
    <w:rPr>
      <w:rFonts w:ascii="Arial" w:hAnsi="Arial"/>
      <w:sz w:val="18"/>
      <w:lang w:val="en-GB" w:eastAsia="en-US"/>
    </w:rPr>
  </w:style>
  <w:style w:type="character" w:customStyle="1" w:styleId="TAHCar">
    <w:name w:val="TAH Car"/>
    <w:link w:val="TAH"/>
    <w:qFormat/>
    <w:rsid w:val="00402CDC"/>
    <w:rPr>
      <w:rFonts w:ascii="Arial" w:hAnsi="Arial"/>
      <w:b/>
      <w:sz w:val="18"/>
      <w:lang w:val="en-GB" w:eastAsia="en-US"/>
    </w:rPr>
  </w:style>
  <w:style w:type="character" w:customStyle="1" w:styleId="THChar">
    <w:name w:val="TH Char"/>
    <w:link w:val="TH"/>
    <w:qFormat/>
    <w:rsid w:val="00402CDC"/>
    <w:rPr>
      <w:rFonts w:ascii="Arial" w:hAnsi="Arial"/>
      <w:b/>
      <w:lang w:val="en-GB" w:eastAsia="en-US"/>
    </w:rPr>
  </w:style>
  <w:style w:type="table" w:styleId="TableGrid">
    <w:name w:val="Table Grid"/>
    <w:aliases w:val="TableGrid"/>
    <w:basedOn w:val="TableNormal"/>
    <w:uiPriority w:val="39"/>
    <w:qFormat/>
    <w:rsid w:val="00402CD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402CDC"/>
    <w:rPr>
      <w:rFonts w:ascii="Arial" w:hAnsi="Arial"/>
      <w:sz w:val="18"/>
      <w:lang w:val="en-GB" w:eastAsia="en-US"/>
    </w:rPr>
  </w:style>
  <w:style w:type="character" w:customStyle="1" w:styleId="TANChar">
    <w:name w:val="TAN Char"/>
    <w:link w:val="TAN"/>
    <w:qFormat/>
    <w:rsid w:val="00402CDC"/>
    <w:rPr>
      <w:rFonts w:ascii="Arial" w:hAnsi="Arial"/>
      <w:sz w:val="18"/>
      <w:lang w:val="en-GB" w:eastAsia="en-US"/>
    </w:rPr>
  </w:style>
  <w:style w:type="character" w:customStyle="1" w:styleId="B1Char">
    <w:name w:val="B1 Char"/>
    <w:link w:val="B10"/>
    <w:qFormat/>
    <w:rsid w:val="00402CDC"/>
    <w:rPr>
      <w:rFonts w:ascii="Times New Roman" w:hAnsi="Times New Roman"/>
      <w:lang w:val="en-GB" w:eastAsia="en-US"/>
    </w:rPr>
  </w:style>
  <w:style w:type="character" w:customStyle="1" w:styleId="TFChar">
    <w:name w:val="TF Char"/>
    <w:link w:val="TF"/>
    <w:qFormat/>
    <w:rsid w:val="00402CDC"/>
    <w:rPr>
      <w:rFonts w:ascii="Arial" w:hAnsi="Arial"/>
      <w:b/>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qFormat/>
    <w:rsid w:val="00402CD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02CDC"/>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basedOn w:val="DefaultParagraphFont"/>
    <w:link w:val="Heading5"/>
    <w:qFormat/>
    <w:rsid w:val="00402CDC"/>
    <w:rPr>
      <w:rFonts w:ascii="Arial" w:hAnsi="Arial"/>
      <w:sz w:val="22"/>
      <w:lang w:val="en-GB" w:eastAsia="en-US"/>
    </w:rPr>
  </w:style>
  <w:style w:type="character" w:customStyle="1" w:styleId="H6Char">
    <w:name w:val="H6 Char"/>
    <w:link w:val="H6"/>
    <w:qFormat/>
    <w:rsid w:val="00402CDC"/>
    <w:rPr>
      <w:rFonts w:ascii="Arial" w:hAnsi="Arial"/>
      <w:lang w:val="en-GB" w:eastAsia="en-US"/>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basedOn w:val="DefaultParagraphFont"/>
    <w:link w:val="Heading1"/>
    <w:qFormat/>
    <w:rsid w:val="00402CDC"/>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402CDC"/>
    <w:rPr>
      <w:rFonts w:ascii="Arial" w:hAnsi="Arial"/>
      <w:sz w:val="32"/>
      <w:lang w:val="en-GB" w:eastAsia="en-US"/>
    </w:rPr>
  </w:style>
  <w:style w:type="character" w:customStyle="1" w:styleId="Heading6Char">
    <w:name w:val="Heading 6 Char"/>
    <w:aliases w:val="T1 Char,Header 6 Char"/>
    <w:basedOn w:val="DefaultParagraphFont"/>
    <w:link w:val="Heading6"/>
    <w:qFormat/>
    <w:rsid w:val="00402CDC"/>
    <w:rPr>
      <w:rFonts w:ascii="Arial" w:hAnsi="Arial"/>
      <w:lang w:val="en-GB" w:eastAsia="en-US"/>
    </w:rPr>
  </w:style>
  <w:style w:type="character" w:customStyle="1" w:styleId="Heading7Char">
    <w:name w:val="Heading 7 Char"/>
    <w:basedOn w:val="DefaultParagraphFont"/>
    <w:link w:val="Heading7"/>
    <w:qFormat/>
    <w:rsid w:val="00402CDC"/>
    <w:rPr>
      <w:rFonts w:ascii="Arial" w:hAnsi="Arial"/>
      <w:lang w:val="en-GB" w:eastAsia="en-US"/>
    </w:rPr>
  </w:style>
  <w:style w:type="character" w:customStyle="1" w:styleId="Heading8Char">
    <w:name w:val="Heading 8 Char"/>
    <w:basedOn w:val="DefaultParagraphFont"/>
    <w:link w:val="Heading8"/>
    <w:qFormat/>
    <w:rsid w:val="00402CDC"/>
    <w:rPr>
      <w:rFonts w:ascii="Arial" w:hAnsi="Arial"/>
      <w:sz w:val="36"/>
      <w:lang w:val="en-GB" w:eastAsia="en-US"/>
    </w:rPr>
  </w:style>
  <w:style w:type="character" w:customStyle="1" w:styleId="Heading9Char">
    <w:name w:val="Heading 9 Char"/>
    <w:basedOn w:val="DefaultParagraphFont"/>
    <w:link w:val="Heading9"/>
    <w:qFormat/>
    <w:rsid w:val="00402CDC"/>
    <w:rPr>
      <w:rFonts w:ascii="Arial" w:hAnsi="Arial"/>
      <w:sz w:val="36"/>
      <w:lang w:val="en-GB" w:eastAsia="en-US"/>
    </w:rPr>
  </w:style>
  <w:style w:type="character" w:customStyle="1" w:styleId="EQChar">
    <w:name w:val="EQ Char"/>
    <w:link w:val="EQ"/>
    <w:qFormat/>
    <w:rsid w:val="00402CDC"/>
    <w:rPr>
      <w:rFonts w:ascii="Times New Roman" w:hAnsi="Times New Roman"/>
      <w:noProof/>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402CDC"/>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qFormat/>
    <w:rsid w:val="00402CDC"/>
    <w:rPr>
      <w:rFonts w:ascii="Arial" w:hAnsi="Arial"/>
      <w:b/>
      <w:i/>
      <w:noProof/>
      <w:sz w:val="18"/>
      <w:lang w:val="en-GB" w:eastAsia="en-US"/>
    </w:rPr>
  </w:style>
  <w:style w:type="character" w:customStyle="1" w:styleId="NOChar">
    <w:name w:val="NO Char"/>
    <w:link w:val="NO"/>
    <w:qFormat/>
    <w:rsid w:val="00402CDC"/>
    <w:rPr>
      <w:rFonts w:ascii="Times New Roman" w:hAnsi="Times New Roman"/>
      <w:lang w:val="en-GB" w:eastAsia="en-US"/>
    </w:rPr>
  </w:style>
  <w:style w:type="character" w:customStyle="1" w:styleId="PLChar">
    <w:name w:val="PL Char"/>
    <w:link w:val="PL"/>
    <w:qFormat/>
    <w:rsid w:val="00402CDC"/>
    <w:rPr>
      <w:rFonts w:ascii="Courier New" w:hAnsi="Courier New"/>
      <w:noProof/>
      <w:sz w:val="16"/>
      <w:lang w:val="en-GB" w:eastAsia="en-US"/>
    </w:rPr>
  </w:style>
  <w:style w:type="character" w:customStyle="1" w:styleId="EXCar">
    <w:name w:val="EX Car"/>
    <w:link w:val="EX"/>
    <w:qFormat/>
    <w:rsid w:val="00402CDC"/>
    <w:rPr>
      <w:rFonts w:ascii="Times New Roman" w:hAnsi="Times New Roman"/>
      <w:lang w:val="en-GB" w:eastAsia="en-US"/>
    </w:rPr>
  </w:style>
  <w:style w:type="character" w:customStyle="1" w:styleId="EditorsNoteCarCar">
    <w:name w:val="Editor's Note Car Car"/>
    <w:link w:val="EditorsNote"/>
    <w:qFormat/>
    <w:rsid w:val="00402CDC"/>
    <w:rPr>
      <w:rFonts w:ascii="Times New Roman" w:hAnsi="Times New Roman"/>
      <w:color w:val="FF0000"/>
      <w:lang w:val="en-GB" w:eastAsia="en-US"/>
    </w:rPr>
  </w:style>
  <w:style w:type="character" w:customStyle="1" w:styleId="ZAChar">
    <w:name w:val="ZA Char"/>
    <w:basedOn w:val="DefaultParagraphFont"/>
    <w:link w:val="ZA"/>
    <w:rsid w:val="00402CDC"/>
    <w:rPr>
      <w:rFonts w:ascii="Arial" w:hAnsi="Arial"/>
      <w:noProof/>
      <w:sz w:val="40"/>
      <w:lang w:val="en-GB" w:eastAsia="en-US"/>
    </w:rPr>
  </w:style>
  <w:style w:type="character" w:customStyle="1" w:styleId="B2Char">
    <w:name w:val="B2 Char"/>
    <w:link w:val="B20"/>
    <w:qFormat/>
    <w:rsid w:val="00402CDC"/>
    <w:rPr>
      <w:rFonts w:ascii="Times New Roman" w:hAnsi="Times New Roman"/>
      <w:lang w:val="en-GB" w:eastAsia="en-US"/>
    </w:rPr>
  </w:style>
  <w:style w:type="character" w:customStyle="1" w:styleId="B3Char2">
    <w:name w:val="B3 Char2"/>
    <w:link w:val="B30"/>
    <w:qFormat/>
    <w:rsid w:val="00402CDC"/>
    <w:rPr>
      <w:rFonts w:ascii="Times New Roman" w:hAnsi="Times New Roman"/>
      <w:lang w:val="en-GB" w:eastAsia="en-US"/>
    </w:rPr>
  </w:style>
  <w:style w:type="character" w:customStyle="1" w:styleId="B4Char">
    <w:name w:val="B4 Char"/>
    <w:link w:val="B4"/>
    <w:qFormat/>
    <w:rsid w:val="00402CDC"/>
    <w:rPr>
      <w:rFonts w:ascii="Times New Roman" w:hAnsi="Times New Roman"/>
      <w:lang w:val="en-GB" w:eastAsia="en-US"/>
    </w:rPr>
  </w:style>
  <w:style w:type="character" w:customStyle="1" w:styleId="B5Char">
    <w:name w:val="B5 Char"/>
    <w:link w:val="B5"/>
    <w:qFormat/>
    <w:rsid w:val="00402CDC"/>
    <w:rPr>
      <w:rFonts w:ascii="Times New Roman" w:hAnsi="Times New Roman"/>
      <w:lang w:val="en-GB" w:eastAsia="en-US"/>
    </w:rPr>
  </w:style>
  <w:style w:type="paragraph" w:customStyle="1" w:styleId="Guidance">
    <w:name w:val="Guidance"/>
    <w:basedOn w:val="Normal"/>
    <w:link w:val="GuidanceChar"/>
    <w:qFormat/>
    <w:rsid w:val="00402CDC"/>
    <w:pPr>
      <w:overflowPunct w:val="0"/>
      <w:autoSpaceDE w:val="0"/>
      <w:autoSpaceDN w:val="0"/>
      <w:adjustRightInd w:val="0"/>
      <w:textAlignment w:val="baseline"/>
    </w:pPr>
    <w:rPr>
      <w:i/>
      <w:color w:val="0000FF"/>
      <w:lang w:eastAsia="en-GB"/>
    </w:rPr>
  </w:style>
  <w:style w:type="character" w:customStyle="1" w:styleId="GuidanceChar">
    <w:name w:val="Guidance Char"/>
    <w:link w:val="Guidance"/>
    <w:qFormat/>
    <w:rsid w:val="00402CDC"/>
    <w:rPr>
      <w:rFonts w:ascii="Times New Roman" w:hAnsi="Times New Roman"/>
      <w:i/>
      <w:color w:val="0000FF"/>
      <w:lang w:val="en-GB" w:eastAsia="en-GB"/>
    </w:rPr>
  </w:style>
  <w:style w:type="character" w:customStyle="1" w:styleId="BalloonTextChar">
    <w:name w:val="Balloon Text Char"/>
    <w:basedOn w:val="DefaultParagraphFont"/>
    <w:link w:val="BalloonText"/>
    <w:uiPriority w:val="99"/>
    <w:qFormat/>
    <w:rsid w:val="00402CDC"/>
    <w:rPr>
      <w:rFonts w:ascii="Tahoma" w:hAnsi="Tahoma" w:cs="Tahoma"/>
      <w:sz w:val="16"/>
      <w:szCs w:val="16"/>
      <w:lang w:val="en-GB" w:eastAsia="en-US"/>
    </w:rPr>
  </w:style>
  <w:style w:type="character" w:styleId="UnresolvedMention">
    <w:name w:val="Unresolved Mention"/>
    <w:basedOn w:val="DefaultParagraphFont"/>
    <w:uiPriority w:val="99"/>
    <w:semiHidden/>
    <w:unhideWhenUsed/>
    <w:rsid w:val="00402CDC"/>
    <w:rPr>
      <w:color w:val="605E5C"/>
      <w:shd w:val="clear" w:color="auto" w:fill="E1DFDD"/>
    </w:rPr>
  </w:style>
  <w:style w:type="character" w:customStyle="1" w:styleId="DocumentMapChar">
    <w:name w:val="Document Map Char"/>
    <w:basedOn w:val="DefaultParagraphFont"/>
    <w:link w:val="DocumentMap"/>
    <w:uiPriority w:val="99"/>
    <w:qFormat/>
    <w:rsid w:val="00402CDC"/>
    <w:rPr>
      <w:rFonts w:ascii="Tahoma" w:hAnsi="Tahoma" w:cs="Tahoma"/>
      <w:shd w:val="clear" w:color="auto" w:fill="000080"/>
      <w:lang w:val="en-GB"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402CDC"/>
    <w:pPr>
      <w:overflowPunct w:val="0"/>
      <w:autoSpaceDE w:val="0"/>
      <w:autoSpaceDN w:val="0"/>
      <w:adjustRightInd w:val="0"/>
      <w:ind w:left="720"/>
      <w:contextualSpacing/>
      <w:textAlignment w:val="baseline"/>
    </w:pPr>
    <w:rPr>
      <w:lang w:eastAsia="en-GB"/>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402CDC"/>
    <w:rPr>
      <w:rFonts w:ascii="Times New Roman" w:hAnsi="Times New Roman"/>
      <w:lang w:val="en-GB" w:eastAsia="en-GB"/>
    </w:rPr>
  </w:style>
  <w:style w:type="character" w:customStyle="1" w:styleId="CommentTextChar">
    <w:name w:val="Comment Text Char"/>
    <w:basedOn w:val="DefaultParagraphFont"/>
    <w:link w:val="CommentText"/>
    <w:uiPriority w:val="99"/>
    <w:qFormat/>
    <w:rsid w:val="00402CDC"/>
    <w:rPr>
      <w:rFonts w:ascii="Times New Roman" w:hAnsi="Times New Roman"/>
      <w:lang w:val="en-GB" w:eastAsia="en-US"/>
    </w:rPr>
  </w:style>
  <w:style w:type="character" w:customStyle="1" w:styleId="CommentSubjectChar">
    <w:name w:val="Comment Subject Char"/>
    <w:basedOn w:val="CommentTextChar"/>
    <w:link w:val="CommentSubject"/>
    <w:qFormat/>
    <w:rsid w:val="00402CDC"/>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402CDC"/>
    <w:rPr>
      <w:rFonts w:ascii="Times New Roman" w:hAnsi="Times New Roman"/>
      <w:sz w:val="16"/>
      <w:lang w:val="en-GB" w:eastAsia="en-US"/>
    </w:rPr>
  </w:style>
  <w:style w:type="character" w:styleId="PageNumber">
    <w:name w:val="page number"/>
    <w:qFormat/>
    <w:rsid w:val="00402CDC"/>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cap3"/>
    <w:basedOn w:val="Normal"/>
    <w:next w:val="Normal"/>
    <w:link w:val="CaptionChar1"/>
    <w:unhideWhenUsed/>
    <w:qFormat/>
    <w:rsid w:val="00402CDC"/>
    <w:pPr>
      <w:overflowPunct w:val="0"/>
      <w:autoSpaceDE w:val="0"/>
      <w:autoSpaceDN w:val="0"/>
      <w:adjustRightInd w:val="0"/>
      <w:textAlignment w:val="baseline"/>
    </w:pPr>
    <w:rPr>
      <w:rFonts w:ascii="Cambria" w:eastAsia="SimHei" w:hAnsi="Cambria"/>
      <w:lang w:eastAsia="en-GB"/>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qFormat/>
    <w:rsid w:val="00402CDC"/>
    <w:rPr>
      <w:rFonts w:ascii="Cambria" w:eastAsia="SimHei" w:hAnsi="Cambria"/>
      <w:lang w:val="en-GB" w:eastAsia="en-GB"/>
    </w:rPr>
  </w:style>
  <w:style w:type="character" w:styleId="Emphasis">
    <w:name w:val="Emphasis"/>
    <w:qFormat/>
    <w:rsid w:val="00402CDC"/>
    <w:rPr>
      <w:i/>
      <w:iCs/>
    </w:rPr>
  </w:style>
  <w:style w:type="character" w:styleId="IntenseEmphasis">
    <w:name w:val="Intense Emphasis"/>
    <w:uiPriority w:val="21"/>
    <w:qFormat/>
    <w:rsid w:val="00402CDC"/>
    <w:rPr>
      <w:b/>
      <w:bCs/>
      <w:i/>
      <w:iCs/>
      <w:color w:val="4F81BD"/>
    </w:rPr>
  </w:style>
  <w:style w:type="paragraph" w:styleId="Revision">
    <w:name w:val="Revision"/>
    <w:hidden/>
    <w:uiPriority w:val="99"/>
    <w:semiHidden/>
    <w:rsid w:val="00402CDC"/>
    <w:rPr>
      <w:rFonts w:ascii="Times New Roman" w:eastAsia="SimSun" w:hAnsi="Times New Roman"/>
      <w:lang w:val="en-GB" w:eastAsia="en-US"/>
    </w:rPr>
  </w:style>
  <w:style w:type="paragraph" w:styleId="PlainText">
    <w:name w:val="Plain Text"/>
    <w:basedOn w:val="Normal"/>
    <w:link w:val="PlainTextChar"/>
    <w:qFormat/>
    <w:rsid w:val="00402CDC"/>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402CDC"/>
    <w:rPr>
      <w:rFonts w:ascii="Courier New" w:hAnsi="Courier New"/>
      <w:lang w:val="nb-NO" w:eastAsia="x-none"/>
    </w:rPr>
  </w:style>
  <w:style w:type="character" w:styleId="Strong">
    <w:name w:val="Strong"/>
    <w:qFormat/>
    <w:rsid w:val="00402CDC"/>
    <w:rPr>
      <w:b/>
      <w:bCs/>
    </w:rPr>
  </w:style>
  <w:style w:type="character" w:styleId="HTMLTypewriter">
    <w:name w:val="HTML Typewriter"/>
    <w:rsid w:val="00402CDC"/>
    <w:rPr>
      <w:rFonts w:ascii="Courier New" w:eastAsia="Times New Roman" w:hAnsi="Courier New" w:cs="Courier New"/>
      <w:sz w:val="20"/>
      <w:szCs w:val="20"/>
    </w:rPr>
  </w:style>
  <w:style w:type="paragraph" w:customStyle="1" w:styleId="tal0">
    <w:name w:val="tal"/>
    <w:basedOn w:val="Normal"/>
    <w:qFormat/>
    <w:rsid w:val="00402CDC"/>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a1">
    <w:name w:val="수정"/>
    <w:hidden/>
    <w:semiHidden/>
    <w:qFormat/>
    <w:rsid w:val="00402CDC"/>
    <w:rPr>
      <w:rFonts w:ascii="Times New Roman" w:eastAsia="Batang" w:hAnsi="Times New Roman"/>
      <w:lang w:val="en-GB" w:eastAsia="en-US"/>
    </w:rPr>
  </w:style>
  <w:style w:type="paragraph" w:customStyle="1" w:styleId="10">
    <w:name w:val="修订1"/>
    <w:hidden/>
    <w:semiHidden/>
    <w:qFormat/>
    <w:rsid w:val="00402CDC"/>
    <w:rPr>
      <w:rFonts w:ascii="Times New Roman" w:eastAsia="Batang" w:hAnsi="Times New Roman"/>
      <w:lang w:val="en-GB" w:eastAsia="en-US"/>
    </w:rPr>
  </w:style>
  <w:style w:type="paragraph" w:styleId="EndnoteText">
    <w:name w:val="endnote text"/>
    <w:basedOn w:val="Normal"/>
    <w:link w:val="EndnoteTextChar"/>
    <w:qFormat/>
    <w:rsid w:val="00402CDC"/>
    <w:pPr>
      <w:overflowPunct w:val="0"/>
      <w:autoSpaceDE w:val="0"/>
      <w:autoSpaceDN w:val="0"/>
      <w:adjustRightInd w:val="0"/>
      <w:snapToGrid w:val="0"/>
      <w:textAlignment w:val="baseline"/>
    </w:pPr>
    <w:rPr>
      <w:lang w:eastAsia="x-none"/>
    </w:rPr>
  </w:style>
  <w:style w:type="character" w:customStyle="1" w:styleId="EndnoteTextChar">
    <w:name w:val="Endnote Text Char"/>
    <w:basedOn w:val="DefaultParagraphFont"/>
    <w:link w:val="EndnoteText"/>
    <w:qFormat/>
    <w:rsid w:val="00402CDC"/>
    <w:rPr>
      <w:rFonts w:ascii="Times New Roman" w:hAnsi="Times New Roman"/>
      <w:lang w:val="en-GB" w:eastAsia="x-none"/>
    </w:rPr>
  </w:style>
  <w:style w:type="paragraph" w:customStyle="1" w:styleId="a2">
    <w:name w:val="変更箇所"/>
    <w:hidden/>
    <w:semiHidden/>
    <w:qFormat/>
    <w:rsid w:val="00402CDC"/>
    <w:rPr>
      <w:rFonts w:ascii="Times New Roman" w:eastAsia="MS Mincho" w:hAnsi="Times New Roman"/>
      <w:lang w:val="en-GB" w:eastAsia="en-US"/>
    </w:rPr>
  </w:style>
  <w:style w:type="character" w:styleId="PlaceholderText">
    <w:name w:val="Placeholder Text"/>
    <w:uiPriority w:val="99"/>
    <w:qFormat/>
    <w:rsid w:val="00402CDC"/>
    <w:rPr>
      <w:color w:val="808080"/>
    </w:rPr>
  </w:style>
  <w:style w:type="paragraph" w:styleId="TOCHeading">
    <w:name w:val="TOC Heading"/>
    <w:basedOn w:val="Heading1"/>
    <w:next w:val="Normal"/>
    <w:uiPriority w:val="39"/>
    <w:unhideWhenUsed/>
    <w:qFormat/>
    <w:rsid w:val="00402CDC"/>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402CDC"/>
    <w:pPr>
      <w:overflowPunct w:val="0"/>
      <w:autoSpaceDE w:val="0"/>
      <w:autoSpaceDN w:val="0"/>
      <w:adjustRightInd w:val="0"/>
      <w:spacing w:after="120"/>
      <w:textAlignment w:val="baseline"/>
    </w:pPr>
    <w:rPr>
      <w:rFonts w:eastAsia="SimSun"/>
      <w:lang w:eastAsia="en-GB"/>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uiPriority w:val="99"/>
    <w:qFormat/>
    <w:rsid w:val="00402CDC"/>
    <w:rPr>
      <w:rFonts w:ascii="Times New Roman" w:eastAsia="SimSun" w:hAnsi="Times New Roman"/>
      <w:lang w:val="en-GB" w:eastAsia="en-GB"/>
    </w:rPr>
  </w:style>
  <w:style w:type="paragraph" w:customStyle="1" w:styleId="tah0">
    <w:name w:val="tah"/>
    <w:basedOn w:val="Normal"/>
    <w:rsid w:val="00402CDC"/>
    <w:pPr>
      <w:keepNext/>
      <w:overflowPunct w:val="0"/>
      <w:autoSpaceDE w:val="0"/>
      <w:autoSpaceDN w:val="0"/>
      <w:adjustRightInd w:val="0"/>
      <w:jc w:val="center"/>
      <w:textAlignment w:val="baseline"/>
    </w:pPr>
    <w:rPr>
      <w:rFonts w:ascii="Arial" w:eastAsia="PMingLiU" w:hAnsi="Arial" w:cs="Arial"/>
      <w:b/>
      <w:bCs/>
      <w:sz w:val="18"/>
      <w:szCs w:val="18"/>
      <w:lang w:eastAsia="zh-TW"/>
    </w:rPr>
  </w:style>
  <w:style w:type="paragraph" w:customStyle="1" w:styleId="tac0">
    <w:name w:val="tac"/>
    <w:basedOn w:val="Normal"/>
    <w:qFormat/>
    <w:rsid w:val="00402CDC"/>
    <w:pPr>
      <w:keepNext/>
      <w:overflowPunct w:val="0"/>
      <w:autoSpaceDE w:val="0"/>
      <w:autoSpaceDN w:val="0"/>
      <w:adjustRightInd w:val="0"/>
      <w:jc w:val="center"/>
      <w:textAlignment w:val="baseline"/>
    </w:pPr>
    <w:rPr>
      <w:rFonts w:ascii="Arial" w:eastAsia="PMingLiU" w:hAnsi="Arial" w:cs="Arial"/>
      <w:sz w:val="18"/>
      <w:szCs w:val="18"/>
      <w:lang w:eastAsia="zh-TW"/>
    </w:rPr>
  </w:style>
  <w:style w:type="table" w:customStyle="1" w:styleId="TableGrid71">
    <w:name w:val="Table Grid71"/>
    <w:basedOn w:val="TableNormal"/>
    <w:next w:val="TableGrid"/>
    <w:uiPriority w:val="39"/>
    <w:rsid w:val="00402CD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qFormat/>
    <w:locked/>
    <w:rsid w:val="00402CDC"/>
    <w:rPr>
      <w:rFonts w:ascii="Times New Roman" w:hAnsi="Times New Roman"/>
      <w:color w:val="FF0000"/>
      <w:lang w:val="en-GB" w:eastAsia="en-US"/>
    </w:rPr>
  </w:style>
  <w:style w:type="character" w:customStyle="1" w:styleId="TALCar">
    <w:name w:val="TAL Car"/>
    <w:qFormat/>
    <w:rsid w:val="00402CDC"/>
    <w:rPr>
      <w:rFonts w:ascii="Arial" w:hAnsi="Arial" w:cs="Times New Roman"/>
      <w:kern w:val="0"/>
      <w:sz w:val="18"/>
      <w:szCs w:val="20"/>
      <w:lang w:val="en-GB" w:eastAsia="en-US"/>
    </w:rPr>
  </w:style>
  <w:style w:type="table" w:customStyle="1" w:styleId="TableGrid7">
    <w:name w:val="Table Grid7"/>
    <w:basedOn w:val="TableNormal"/>
    <w:next w:val="TableGrid"/>
    <w:uiPriority w:val="39"/>
    <w:qFormat/>
    <w:rsid w:val="00402CD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402CD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qFormat/>
    <w:rsid w:val="00402CDC"/>
    <w:pPr>
      <w:overflowPunct w:val="0"/>
      <w:autoSpaceDE w:val="0"/>
      <w:autoSpaceDN w:val="0"/>
      <w:adjustRightInd w:val="0"/>
      <w:spacing w:before="100" w:beforeAutospacing="1" w:after="100" w:afterAutospacing="1"/>
      <w:textAlignment w:val="baseline"/>
    </w:pPr>
    <w:rPr>
      <w:sz w:val="24"/>
      <w:szCs w:val="24"/>
      <w:lang w:val="da-DK" w:eastAsia="da-DK"/>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qFormat/>
    <w:rsid w:val="00402CDC"/>
    <w:rPr>
      <w:rFonts w:ascii="Times New Roman" w:hAnsi="Times New Roman"/>
      <w:color w:val="000000"/>
      <w:lang w:val="en-GB" w:eastAsia="ja-JP"/>
    </w:rPr>
  </w:style>
  <w:style w:type="table" w:customStyle="1" w:styleId="TableGrid1">
    <w:name w:val="Table Grid1"/>
    <w:basedOn w:val="TableNormal"/>
    <w:next w:val="TableGrid"/>
    <w:qFormat/>
    <w:rsid w:val="00402CDC"/>
    <w:pPr>
      <w:spacing w:after="180" w:line="259"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402CDC"/>
    <w:pPr>
      <w:spacing w:after="180" w:line="259"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qFormat/>
    <w:rsid w:val="00402CDC"/>
    <w:rPr>
      <w:rFonts w:eastAsiaTheme="minorEastAsia"/>
    </w:rPr>
  </w:style>
  <w:style w:type="character" w:customStyle="1" w:styleId="UnresolvedMention1">
    <w:name w:val="Unresolved Mention1"/>
    <w:basedOn w:val="DefaultParagraphFont"/>
    <w:uiPriority w:val="99"/>
    <w:unhideWhenUsed/>
    <w:qFormat/>
    <w:rsid w:val="00402CDC"/>
    <w:rPr>
      <w:color w:val="605E5C"/>
      <w:shd w:val="clear" w:color="auto" w:fill="E1DFDD"/>
    </w:rPr>
  </w:style>
  <w:style w:type="character" w:customStyle="1" w:styleId="EXChar">
    <w:name w:val="EX Char"/>
    <w:qFormat/>
    <w:rsid w:val="00402CDC"/>
    <w:rPr>
      <w:rFonts w:ascii="Times New Roman" w:hAnsi="Times New Roman"/>
      <w:lang w:val="en-GB" w:eastAsia="en-US"/>
    </w:rPr>
  </w:style>
  <w:style w:type="paragraph" w:customStyle="1" w:styleId="TableText">
    <w:name w:val="TableText"/>
    <w:basedOn w:val="Normal"/>
    <w:qFormat/>
    <w:rsid w:val="00402CDC"/>
    <w:pPr>
      <w:keepNext/>
      <w:keepLines/>
      <w:overflowPunct w:val="0"/>
      <w:autoSpaceDE w:val="0"/>
      <w:autoSpaceDN w:val="0"/>
      <w:adjustRightInd w:val="0"/>
      <w:jc w:val="center"/>
      <w:textAlignment w:val="baseline"/>
    </w:pPr>
    <w:rPr>
      <w:rFonts w:eastAsia="Malgun Gothic"/>
      <w:snapToGrid w:val="0"/>
      <w:kern w:val="2"/>
    </w:rPr>
  </w:style>
  <w:style w:type="paragraph" w:styleId="NormalWeb">
    <w:name w:val="Normal (Web)"/>
    <w:basedOn w:val="Normal"/>
    <w:uiPriority w:val="99"/>
    <w:unhideWhenUsed/>
    <w:qFormat/>
    <w:rsid w:val="00402CDC"/>
    <w:pPr>
      <w:spacing w:before="100" w:beforeAutospacing="1" w:after="100" w:afterAutospacing="1"/>
    </w:pPr>
    <w:rPr>
      <w:rFonts w:eastAsia="Malgun Gothic"/>
      <w:sz w:val="24"/>
      <w:szCs w:val="24"/>
      <w:lang w:val="en-US"/>
    </w:rPr>
  </w:style>
  <w:style w:type="paragraph" w:customStyle="1" w:styleId="Default">
    <w:name w:val="Default"/>
    <w:qFormat/>
    <w:rsid w:val="00402CDC"/>
    <w:pPr>
      <w:autoSpaceDE w:val="0"/>
      <w:autoSpaceDN w:val="0"/>
      <w:adjustRightInd w:val="0"/>
    </w:pPr>
    <w:rPr>
      <w:rFonts w:ascii="Arial" w:eastAsia="Malgun Gothic" w:hAnsi="Arial" w:cs="Arial"/>
      <w:color w:val="000000"/>
      <w:sz w:val="24"/>
      <w:szCs w:val="24"/>
      <w:lang w:val="fi-FI" w:eastAsia="fi-FI"/>
    </w:rPr>
  </w:style>
  <w:style w:type="character" w:customStyle="1" w:styleId="msoins0">
    <w:name w:val="msoins"/>
    <w:qFormat/>
    <w:rsid w:val="00402CDC"/>
  </w:style>
  <w:style w:type="paragraph" w:customStyle="1" w:styleId="Reference">
    <w:name w:val="Reference"/>
    <w:basedOn w:val="Normal"/>
    <w:qFormat/>
    <w:rsid w:val="00402CDC"/>
    <w:pPr>
      <w:keepLines/>
      <w:tabs>
        <w:tab w:val="left" w:pos="-1985"/>
      </w:tabs>
      <w:ind w:left="-1985" w:hanging="567"/>
    </w:pPr>
    <w:rPr>
      <w:rFonts w:eastAsia="MS Mincho"/>
    </w:rPr>
  </w:style>
  <w:style w:type="paragraph" w:customStyle="1" w:styleId="ZchnZchn">
    <w:name w:val="Zchn Zchn"/>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ferences">
    <w:name w:val="References"/>
    <w:basedOn w:val="Normal"/>
    <w:next w:val="Normal"/>
    <w:qFormat/>
    <w:rsid w:val="00402CDC"/>
    <w:pPr>
      <w:tabs>
        <w:tab w:val="num" w:pos="502"/>
      </w:tabs>
      <w:autoSpaceDE w:val="0"/>
      <w:autoSpaceDN w:val="0"/>
      <w:snapToGrid w:val="0"/>
      <w:spacing w:after="60"/>
      <w:ind w:left="502" w:hanging="360"/>
    </w:pPr>
    <w:rPr>
      <w:rFonts w:eastAsia="SimSun"/>
      <w:szCs w:val="16"/>
      <w:lang w:val="en-US"/>
    </w:rPr>
  </w:style>
  <w:style w:type="paragraph" w:customStyle="1" w:styleId="FL">
    <w:name w:val="FL"/>
    <w:basedOn w:val="Normal"/>
    <w:qFormat/>
    <w:rsid w:val="00402CDC"/>
    <w:pPr>
      <w:keepNext/>
      <w:keepLines/>
      <w:overflowPunct w:val="0"/>
      <w:autoSpaceDE w:val="0"/>
      <w:autoSpaceDN w:val="0"/>
      <w:adjustRightInd w:val="0"/>
      <w:spacing w:before="60"/>
      <w:jc w:val="center"/>
      <w:textAlignment w:val="baseline"/>
    </w:pPr>
    <w:rPr>
      <w:rFonts w:ascii="Arial" w:eastAsiaTheme="minorEastAsia" w:hAnsi="Arial"/>
      <w:b/>
    </w:rPr>
  </w:style>
  <w:style w:type="paragraph" w:customStyle="1" w:styleId="enumlev1">
    <w:name w:val="enumlev1"/>
    <w:basedOn w:val="Normal"/>
    <w:link w:val="enumlev1Char"/>
    <w:qFormat/>
    <w:rsid w:val="00402CDC"/>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Theme="minorEastAsia"/>
      <w:sz w:val="24"/>
      <w:lang w:val="fr-FR"/>
    </w:rPr>
  </w:style>
  <w:style w:type="paragraph" w:styleId="IndexHeading">
    <w:name w:val="index heading"/>
    <w:basedOn w:val="Normal"/>
    <w:next w:val="Normal"/>
    <w:qFormat/>
    <w:rsid w:val="00402CDC"/>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customStyle="1" w:styleId="INDENT1">
    <w:name w:val="INDENT1"/>
    <w:basedOn w:val="Normal"/>
    <w:qFormat/>
    <w:rsid w:val="00402CDC"/>
    <w:pPr>
      <w:overflowPunct w:val="0"/>
      <w:autoSpaceDE w:val="0"/>
      <w:autoSpaceDN w:val="0"/>
      <w:adjustRightInd w:val="0"/>
      <w:ind w:left="851"/>
      <w:textAlignment w:val="baseline"/>
    </w:pPr>
    <w:rPr>
      <w:rFonts w:eastAsiaTheme="minorEastAsia"/>
      <w:lang w:eastAsia="ko-KR"/>
    </w:rPr>
  </w:style>
  <w:style w:type="paragraph" w:customStyle="1" w:styleId="INDENT2">
    <w:name w:val="INDENT2"/>
    <w:basedOn w:val="Normal"/>
    <w:qFormat/>
    <w:rsid w:val="00402CDC"/>
    <w:pPr>
      <w:overflowPunct w:val="0"/>
      <w:autoSpaceDE w:val="0"/>
      <w:autoSpaceDN w:val="0"/>
      <w:adjustRightInd w:val="0"/>
      <w:ind w:left="1135" w:hanging="284"/>
      <w:textAlignment w:val="baseline"/>
    </w:pPr>
    <w:rPr>
      <w:rFonts w:eastAsiaTheme="minorEastAsia"/>
      <w:lang w:eastAsia="ko-KR"/>
    </w:rPr>
  </w:style>
  <w:style w:type="paragraph" w:customStyle="1" w:styleId="INDENT3">
    <w:name w:val="INDENT3"/>
    <w:basedOn w:val="Normal"/>
    <w:qFormat/>
    <w:rsid w:val="00402CDC"/>
    <w:pPr>
      <w:overflowPunct w:val="0"/>
      <w:autoSpaceDE w:val="0"/>
      <w:autoSpaceDN w:val="0"/>
      <w:adjustRightInd w:val="0"/>
      <w:ind w:left="1701" w:hanging="567"/>
      <w:textAlignment w:val="baseline"/>
    </w:pPr>
    <w:rPr>
      <w:rFonts w:eastAsiaTheme="minorEastAsia"/>
      <w:lang w:eastAsia="ko-KR"/>
    </w:rPr>
  </w:style>
  <w:style w:type="paragraph" w:customStyle="1" w:styleId="FigureTitle">
    <w:name w:val="Figure_Title"/>
    <w:basedOn w:val="Normal"/>
    <w:next w:val="Normal"/>
    <w:qFormat/>
    <w:rsid w:val="00402CD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ko-KR"/>
    </w:rPr>
  </w:style>
  <w:style w:type="paragraph" w:customStyle="1" w:styleId="RecCCITT">
    <w:name w:val="Rec_CCITT_#"/>
    <w:basedOn w:val="Normal"/>
    <w:qFormat/>
    <w:rsid w:val="00402CDC"/>
    <w:pPr>
      <w:keepNext/>
      <w:keepLines/>
      <w:overflowPunct w:val="0"/>
      <w:autoSpaceDE w:val="0"/>
      <w:autoSpaceDN w:val="0"/>
      <w:adjustRightInd w:val="0"/>
      <w:textAlignment w:val="baseline"/>
    </w:pPr>
    <w:rPr>
      <w:rFonts w:eastAsiaTheme="minorEastAsia"/>
      <w:b/>
      <w:lang w:eastAsia="ko-KR"/>
    </w:rPr>
  </w:style>
  <w:style w:type="paragraph" w:customStyle="1" w:styleId="enumlev2">
    <w:name w:val="enumlev2"/>
    <w:basedOn w:val="Normal"/>
    <w:qFormat/>
    <w:rsid w:val="00402CD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ko-KR"/>
    </w:rPr>
  </w:style>
  <w:style w:type="paragraph" w:customStyle="1" w:styleId="BL">
    <w:name w:val="BL"/>
    <w:basedOn w:val="Normal"/>
    <w:qFormat/>
    <w:rsid w:val="00402CDC"/>
    <w:pPr>
      <w:tabs>
        <w:tab w:val="num" w:pos="630"/>
        <w:tab w:val="left" w:pos="851"/>
      </w:tabs>
      <w:overflowPunct w:val="0"/>
      <w:autoSpaceDE w:val="0"/>
      <w:autoSpaceDN w:val="0"/>
      <w:adjustRightInd w:val="0"/>
      <w:ind w:left="630" w:hanging="630"/>
      <w:textAlignment w:val="baseline"/>
    </w:pPr>
    <w:rPr>
      <w:rFonts w:eastAsiaTheme="minorEastAsia"/>
      <w:lang w:eastAsia="ko-KR"/>
    </w:rPr>
  </w:style>
  <w:style w:type="paragraph" w:customStyle="1" w:styleId="BN">
    <w:name w:val="BN"/>
    <w:basedOn w:val="Normal"/>
    <w:qFormat/>
    <w:rsid w:val="00402CDC"/>
    <w:pPr>
      <w:overflowPunct w:val="0"/>
      <w:autoSpaceDE w:val="0"/>
      <w:autoSpaceDN w:val="0"/>
      <w:adjustRightInd w:val="0"/>
      <w:ind w:left="567" w:hanging="283"/>
      <w:textAlignment w:val="baseline"/>
    </w:pPr>
    <w:rPr>
      <w:rFonts w:eastAsiaTheme="minorEastAsia"/>
      <w:lang w:eastAsia="ko-KR"/>
    </w:rPr>
  </w:style>
  <w:style w:type="paragraph" w:customStyle="1" w:styleId="MTDisplayEquation">
    <w:name w:val="MTDisplayEquation"/>
    <w:basedOn w:val="Normal"/>
    <w:qFormat/>
    <w:rsid w:val="00402CDC"/>
    <w:pPr>
      <w:tabs>
        <w:tab w:val="center" w:pos="4820"/>
        <w:tab w:val="right" w:pos="9640"/>
      </w:tabs>
      <w:overflowPunct w:val="0"/>
      <w:autoSpaceDE w:val="0"/>
      <w:autoSpaceDN w:val="0"/>
      <w:adjustRightInd w:val="0"/>
      <w:textAlignment w:val="baseline"/>
    </w:pPr>
    <w:rPr>
      <w:rFonts w:eastAsiaTheme="minorEastAsia"/>
      <w:lang w:eastAsia="en-GB"/>
    </w:rPr>
  </w:style>
  <w:style w:type="paragraph" w:customStyle="1" w:styleId="B6">
    <w:name w:val="B6"/>
    <w:basedOn w:val="B5"/>
    <w:link w:val="B6Char"/>
    <w:qFormat/>
    <w:rsid w:val="00402CDC"/>
    <w:pPr>
      <w:overflowPunct w:val="0"/>
      <w:autoSpaceDE w:val="0"/>
      <w:autoSpaceDN w:val="0"/>
      <w:adjustRightInd w:val="0"/>
      <w:textAlignment w:val="baseline"/>
    </w:pPr>
    <w:rPr>
      <w:rFonts w:eastAsiaTheme="minorEastAsia"/>
      <w:lang w:eastAsia="x-none"/>
    </w:rPr>
  </w:style>
  <w:style w:type="paragraph" w:customStyle="1" w:styleId="Meetingcaption">
    <w:name w:val="Meeting caption"/>
    <w:basedOn w:val="Normal"/>
    <w:qFormat/>
    <w:rsid w:val="00402CD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FT">
    <w:name w:val="FT"/>
    <w:basedOn w:val="Normal"/>
    <w:qFormat/>
    <w:rsid w:val="00402CDC"/>
    <w:pPr>
      <w:overflowPunct w:val="0"/>
      <w:autoSpaceDE w:val="0"/>
      <w:autoSpaceDN w:val="0"/>
      <w:adjustRightInd w:val="0"/>
      <w:textAlignment w:val="baseline"/>
    </w:pPr>
    <w:rPr>
      <w:rFonts w:ascii="Arial" w:eastAsiaTheme="minorEastAsia" w:hAnsi="Arial" w:cs="Arial"/>
      <w:b/>
      <w:lang w:eastAsia="ko-KR"/>
    </w:rPr>
  </w:style>
  <w:style w:type="paragraph" w:customStyle="1" w:styleId="Tadc">
    <w:name w:val="Tadc"/>
    <w:basedOn w:val="Normal"/>
    <w:qFormat/>
    <w:rsid w:val="00402CDC"/>
    <w:pPr>
      <w:overflowPunct w:val="0"/>
      <w:autoSpaceDE w:val="0"/>
      <w:autoSpaceDN w:val="0"/>
      <w:adjustRightInd w:val="0"/>
      <w:textAlignment w:val="baseline"/>
    </w:pPr>
    <w:rPr>
      <w:rFonts w:eastAsiaTheme="minorEastAsia" w:cs="v4.2.0"/>
      <w:lang w:eastAsia="en-GB"/>
    </w:rPr>
  </w:style>
  <w:style w:type="character" w:customStyle="1" w:styleId="TACCar">
    <w:name w:val="TAC Car"/>
    <w:qFormat/>
    <w:rsid w:val="00402CDC"/>
    <w:rPr>
      <w:rFonts w:ascii="Arial" w:eastAsia="Times New Roman" w:hAnsi="Arial"/>
      <w:sz w:val="18"/>
      <w:lang w:val="en-GB" w:eastAsia="en-US" w:bidi="ar-SA"/>
    </w:rPr>
  </w:style>
  <w:style w:type="character" w:customStyle="1" w:styleId="TAL1">
    <w:name w:val="TAL (文字)"/>
    <w:qFormat/>
    <w:rsid w:val="00402CDC"/>
    <w:rPr>
      <w:rFonts w:ascii="Arial" w:hAnsi="Arial"/>
      <w:sz w:val="18"/>
      <w:lang w:val="en-GB"/>
    </w:rPr>
  </w:style>
  <w:style w:type="paragraph" w:customStyle="1" w:styleId="Separation">
    <w:name w:val="Separation"/>
    <w:basedOn w:val="Heading1"/>
    <w:next w:val="Normal"/>
    <w:qFormat/>
    <w:rsid w:val="00402CDC"/>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Char">
    <w:name w:val="Heading Char"/>
    <w:qFormat/>
    <w:rsid w:val="00402CDC"/>
    <w:rPr>
      <w:rFonts w:ascii="Arial" w:eastAsia="SimSun" w:hAnsi="Arial"/>
      <w:b/>
      <w:sz w:val="22"/>
    </w:rPr>
  </w:style>
  <w:style w:type="character" w:customStyle="1" w:styleId="B6Char">
    <w:name w:val="B6 Char"/>
    <w:link w:val="B6"/>
    <w:qFormat/>
    <w:rsid w:val="00402CDC"/>
    <w:rPr>
      <w:rFonts w:ascii="Times New Roman" w:eastAsiaTheme="minorEastAsia" w:hAnsi="Times New Roman"/>
      <w:lang w:val="en-GB" w:eastAsia="x-none"/>
    </w:rPr>
  </w:style>
  <w:style w:type="paragraph" w:customStyle="1" w:styleId="Note">
    <w:name w:val="Note"/>
    <w:basedOn w:val="Normal"/>
    <w:qFormat/>
    <w:rsid w:val="00402CDC"/>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402CDC"/>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402CDC"/>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402CDC"/>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402CDC"/>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402CDC"/>
    <w:rPr>
      <w:rFonts w:ascii="Times New Roman" w:eastAsia="MS Mincho" w:hAnsi="Times New Roman"/>
      <w:lang w:val="en-US" w:eastAsia="en-US"/>
    </w:rPr>
    <w:tblPr/>
  </w:style>
  <w:style w:type="paragraph" w:customStyle="1" w:styleId="Bullet">
    <w:name w:val="Bullet"/>
    <w:basedOn w:val="Normal"/>
    <w:qFormat/>
    <w:rsid w:val="00402CDC"/>
    <w:pPr>
      <w:tabs>
        <w:tab w:val="num" w:pos="926"/>
      </w:tabs>
      <w:ind w:left="926" w:hanging="360"/>
    </w:pPr>
    <w:rPr>
      <w:rFonts w:eastAsia="MS Mincho"/>
      <w:lang w:eastAsia="ja-JP"/>
    </w:rPr>
  </w:style>
  <w:style w:type="paragraph" w:customStyle="1" w:styleId="TOC91">
    <w:name w:val="TOC 91"/>
    <w:basedOn w:val="TOC8"/>
    <w:qFormat/>
    <w:rsid w:val="00402CDC"/>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402CDC"/>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402CDC"/>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402CDC"/>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402CDC"/>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402CDC"/>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402CD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402CD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402CDC"/>
    <w:pPr>
      <w:tabs>
        <w:tab w:val="left" w:pos="360"/>
      </w:tabs>
      <w:ind w:left="360" w:hanging="360"/>
    </w:pPr>
  </w:style>
  <w:style w:type="paragraph" w:customStyle="1" w:styleId="Para1">
    <w:name w:val="Para1"/>
    <w:basedOn w:val="Normal"/>
    <w:qFormat/>
    <w:rsid w:val="00402CDC"/>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402CDC"/>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402CDC"/>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402CDC"/>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402CDC"/>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402CDC"/>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402CDC"/>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402CDC"/>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402CDC"/>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table" w:customStyle="1" w:styleId="Tabellengitternetz1">
    <w:name w:val="Tabellengitternetz1"/>
    <w:basedOn w:val="TableNormal"/>
    <w:next w:val="TableGrid"/>
    <w:qFormat/>
    <w:rsid w:val="00402C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402C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402C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402C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402C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402C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402C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402C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402C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402CD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2">
    <w:name w:val="NB2"/>
    <w:basedOn w:val="ZG"/>
    <w:qFormat/>
    <w:rsid w:val="00402CDC"/>
    <w:pPr>
      <w:framePr w:wrap="notBeside"/>
    </w:pPr>
    <w:rPr>
      <w:rFonts w:eastAsiaTheme="minorEastAsia"/>
      <w:lang w:val="en-US" w:eastAsia="ko-KR"/>
    </w:rPr>
  </w:style>
  <w:style w:type="paragraph" w:customStyle="1" w:styleId="tableentry">
    <w:name w:val="table entry"/>
    <w:basedOn w:val="Normal"/>
    <w:qFormat/>
    <w:rsid w:val="00402CDC"/>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402CDC"/>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402CDC"/>
    <w:rPr>
      <w:rFonts w:ascii="Times New Roman" w:eastAsia="MS Mincho" w:hAnsi="Times New Roman"/>
      <w:lang w:val="en-GB" w:eastAsia="x-none"/>
    </w:rPr>
  </w:style>
  <w:style w:type="character" w:customStyle="1" w:styleId="ListBullet2Char">
    <w:name w:val="List Bullet 2 Char"/>
    <w:link w:val="ListBullet2"/>
    <w:qFormat/>
    <w:rsid w:val="00402CDC"/>
    <w:rPr>
      <w:rFonts w:ascii="Times New Roman" w:hAnsi="Times New Roman"/>
      <w:lang w:val="en-GB" w:eastAsia="en-US"/>
    </w:rPr>
  </w:style>
  <w:style w:type="numbering" w:customStyle="1" w:styleId="NoList1">
    <w:name w:val="No List1"/>
    <w:next w:val="NoList"/>
    <w:uiPriority w:val="99"/>
    <w:semiHidden/>
    <w:unhideWhenUsed/>
    <w:rsid w:val="00402CDC"/>
  </w:style>
  <w:style w:type="numbering" w:customStyle="1" w:styleId="NoList2">
    <w:name w:val="No List2"/>
    <w:next w:val="NoList"/>
    <w:uiPriority w:val="99"/>
    <w:semiHidden/>
    <w:unhideWhenUsed/>
    <w:rsid w:val="00402CDC"/>
  </w:style>
  <w:style w:type="table" w:customStyle="1" w:styleId="TableGrid4">
    <w:name w:val="Table Grid4"/>
    <w:basedOn w:val="TableNormal"/>
    <w:next w:val="TableGrid"/>
    <w:qFormat/>
    <w:rsid w:val="00402CD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02CDC"/>
  </w:style>
  <w:style w:type="table" w:customStyle="1" w:styleId="TableGrid5">
    <w:name w:val="Table Grid5"/>
    <w:basedOn w:val="TableNormal"/>
    <w:next w:val="TableGrid"/>
    <w:qFormat/>
    <w:rsid w:val="00402CD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02CDC"/>
  </w:style>
  <w:style w:type="table" w:customStyle="1" w:styleId="TableGrid6">
    <w:name w:val="Table Grid6"/>
    <w:basedOn w:val="TableNormal"/>
    <w:next w:val="TableGrid"/>
    <w:qFormat/>
    <w:rsid w:val="00402CD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402CDC"/>
  </w:style>
  <w:style w:type="numbering" w:customStyle="1" w:styleId="NoList6">
    <w:name w:val="No List6"/>
    <w:next w:val="NoList"/>
    <w:semiHidden/>
    <w:unhideWhenUsed/>
    <w:rsid w:val="00402CDC"/>
  </w:style>
  <w:style w:type="numbering" w:customStyle="1" w:styleId="NoList7">
    <w:name w:val="No List7"/>
    <w:next w:val="NoList"/>
    <w:semiHidden/>
    <w:unhideWhenUsed/>
    <w:rsid w:val="00402CDC"/>
  </w:style>
  <w:style w:type="numbering" w:customStyle="1" w:styleId="NoList8">
    <w:name w:val="No List8"/>
    <w:next w:val="NoList"/>
    <w:uiPriority w:val="99"/>
    <w:semiHidden/>
    <w:unhideWhenUsed/>
    <w:rsid w:val="00402CDC"/>
  </w:style>
  <w:style w:type="paragraph" w:customStyle="1" w:styleId="TOC92">
    <w:name w:val="TOC 92"/>
    <w:basedOn w:val="TOC8"/>
    <w:qFormat/>
    <w:rsid w:val="00402CDC"/>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402CDC"/>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402CDC"/>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402CDC"/>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402CDC"/>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402CDC"/>
    <w:pPr>
      <w:overflowPunct w:val="0"/>
      <w:autoSpaceDE w:val="0"/>
      <w:autoSpaceDN w:val="0"/>
      <w:adjustRightInd w:val="0"/>
      <w:ind w:left="400" w:hanging="400"/>
      <w:jc w:val="center"/>
      <w:textAlignment w:val="baseline"/>
    </w:pPr>
    <w:rPr>
      <w:rFonts w:eastAsia="MS Mincho"/>
      <w:b/>
      <w:lang w:eastAsia="ja-JP"/>
    </w:rPr>
  </w:style>
  <w:style w:type="numbering" w:customStyle="1" w:styleId="NoList9">
    <w:name w:val="No List9"/>
    <w:next w:val="NoList"/>
    <w:uiPriority w:val="99"/>
    <w:semiHidden/>
    <w:unhideWhenUsed/>
    <w:rsid w:val="00402CDC"/>
  </w:style>
  <w:style w:type="paragraph" w:customStyle="1" w:styleId="B1">
    <w:name w:val="B1+"/>
    <w:basedOn w:val="B10"/>
    <w:qFormat/>
    <w:rsid w:val="00402CDC"/>
    <w:pPr>
      <w:numPr>
        <w:numId w:val="5"/>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402CDC"/>
    <w:rPr>
      <w:smallCaps/>
      <w:color w:val="5A5A5A"/>
    </w:rPr>
  </w:style>
  <w:style w:type="paragraph" w:styleId="BodyTextIndent">
    <w:name w:val="Body Text Indent"/>
    <w:basedOn w:val="Normal"/>
    <w:link w:val="BodyTextIndentChar"/>
    <w:qFormat/>
    <w:rsid w:val="00402CDC"/>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402CDC"/>
    <w:rPr>
      <w:rFonts w:ascii="Times New Roman" w:eastAsia="SimSun" w:hAnsi="Times New Roman"/>
      <w:lang w:val="en-GB" w:eastAsia="en-GB"/>
    </w:rPr>
  </w:style>
  <w:style w:type="paragraph" w:customStyle="1" w:styleId="B2">
    <w:name w:val="B2+"/>
    <w:basedOn w:val="B20"/>
    <w:qFormat/>
    <w:rsid w:val="00402CDC"/>
    <w:pPr>
      <w:numPr>
        <w:numId w:val="6"/>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402CDC"/>
    <w:pPr>
      <w:numPr>
        <w:numId w:val="7"/>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402CDC"/>
    <w:pPr>
      <w:keepNext/>
      <w:keepLines/>
      <w:numPr>
        <w:numId w:val="8"/>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402CDC"/>
    <w:pPr>
      <w:keepNext/>
      <w:keepLines/>
      <w:numPr>
        <w:numId w:val="9"/>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402CDC"/>
    <w:rPr>
      <w:rFonts w:ascii="Arial" w:hAnsi="Arial"/>
      <w:sz w:val="36"/>
      <w:lang w:val="en-GB" w:eastAsia="en-US"/>
    </w:rPr>
  </w:style>
  <w:style w:type="character" w:customStyle="1" w:styleId="fontstyle01">
    <w:name w:val="fontstyle01"/>
    <w:qFormat/>
    <w:rsid w:val="00402CDC"/>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402CDC"/>
  </w:style>
  <w:style w:type="numbering" w:customStyle="1" w:styleId="NoList21">
    <w:name w:val="No List21"/>
    <w:next w:val="NoList"/>
    <w:uiPriority w:val="99"/>
    <w:semiHidden/>
    <w:unhideWhenUsed/>
    <w:rsid w:val="00402CDC"/>
  </w:style>
  <w:style w:type="numbering" w:customStyle="1" w:styleId="NoList31">
    <w:name w:val="No List31"/>
    <w:next w:val="NoList"/>
    <w:uiPriority w:val="99"/>
    <w:semiHidden/>
    <w:unhideWhenUsed/>
    <w:rsid w:val="00402CDC"/>
  </w:style>
  <w:style w:type="numbering" w:customStyle="1" w:styleId="NoList41">
    <w:name w:val="No List41"/>
    <w:next w:val="NoList"/>
    <w:uiPriority w:val="99"/>
    <w:semiHidden/>
    <w:unhideWhenUsed/>
    <w:rsid w:val="00402CDC"/>
  </w:style>
  <w:style w:type="table" w:customStyle="1" w:styleId="TableGrid11">
    <w:name w:val="Table Grid11"/>
    <w:basedOn w:val="TableNormal"/>
    <w:next w:val="TableGrid"/>
    <w:uiPriority w:val="39"/>
    <w:qFormat/>
    <w:rsid w:val="00402CD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402CDC"/>
    <w:rPr>
      <w:rFonts w:ascii="Arial" w:hAnsi="Arial"/>
      <w:sz w:val="32"/>
      <w:lang w:val="en-GB" w:eastAsia="en-US" w:bidi="ar-SA"/>
    </w:rPr>
  </w:style>
  <w:style w:type="character" w:customStyle="1" w:styleId="font4">
    <w:name w:val="font4"/>
    <w:basedOn w:val="DefaultParagraphFont"/>
    <w:qFormat/>
    <w:rsid w:val="00402CDC"/>
  </w:style>
  <w:style w:type="character" w:customStyle="1" w:styleId="UnresolvedMention2">
    <w:name w:val="Unresolved Mention2"/>
    <w:uiPriority w:val="99"/>
    <w:unhideWhenUsed/>
    <w:qFormat/>
    <w:rsid w:val="00402CDC"/>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402CDC"/>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402CDC"/>
    <w:rPr>
      <w:rFonts w:ascii="Times New Roman" w:eastAsia="Malgun Gothic" w:hAnsi="Times New Roman"/>
      <w:lang w:val="en-GB" w:eastAsia="ja-JP"/>
    </w:rPr>
  </w:style>
  <w:style w:type="paragraph" w:styleId="BodyText2">
    <w:name w:val="Body Text 2"/>
    <w:basedOn w:val="Normal"/>
    <w:link w:val="BodyText2Char"/>
    <w:qFormat/>
    <w:rsid w:val="00402CDC"/>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402CDC"/>
    <w:rPr>
      <w:rFonts w:ascii="Times New Roman" w:eastAsia="Malgun Gothic" w:hAnsi="Times New Roman"/>
      <w:i/>
      <w:lang w:val="en-GB" w:eastAsia="x-none"/>
    </w:rPr>
  </w:style>
  <w:style w:type="paragraph" w:styleId="BodyText3">
    <w:name w:val="Body Text 3"/>
    <w:basedOn w:val="Normal"/>
    <w:link w:val="BodyText3Char"/>
    <w:qFormat/>
    <w:rsid w:val="00402CDC"/>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402CDC"/>
    <w:rPr>
      <w:rFonts w:ascii="Times New Roman" w:eastAsia="Osaka" w:hAnsi="Times New Roman"/>
      <w:color w:val="000000"/>
      <w:lang w:val="en-GB" w:eastAsia="x-none"/>
    </w:rPr>
  </w:style>
  <w:style w:type="paragraph" w:customStyle="1" w:styleId="CharCharCharCharChar">
    <w:name w:val="Char Char Char Char Char"/>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402CDC"/>
    <w:rPr>
      <w:lang w:val="en-GB" w:eastAsia="ja-JP" w:bidi="ar-SA"/>
    </w:rPr>
  </w:style>
  <w:style w:type="paragraph" w:customStyle="1" w:styleId="1Char">
    <w:name w:val="(文字) (文字)1 Char (文字) (文字)"/>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402CDC"/>
    <w:rPr>
      <w:rFonts w:eastAsia="MS Mincho"/>
      <w:lang w:val="en-GB" w:eastAsia="en-US" w:bidi="ar-SA"/>
    </w:rPr>
  </w:style>
  <w:style w:type="paragraph" w:customStyle="1" w:styleId="1CharChar">
    <w:name w:val="(文字) (文字)1 Char (文字) (文字) Char"/>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402CD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402CDC"/>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402CD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402CD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402CDC"/>
    <w:rPr>
      <w:rFonts w:ascii="Arial" w:hAnsi="Arial"/>
      <w:sz w:val="32"/>
      <w:lang w:val="en-GB" w:eastAsia="ja-JP" w:bidi="ar-SA"/>
    </w:rPr>
  </w:style>
  <w:style w:type="character" w:customStyle="1" w:styleId="CharChar4">
    <w:name w:val="Char Char4"/>
    <w:qFormat/>
    <w:rsid w:val="00402CDC"/>
    <w:rPr>
      <w:rFonts w:ascii="Courier New" w:hAnsi="Courier New"/>
      <w:lang w:val="nb-NO" w:eastAsia="ja-JP" w:bidi="ar-SA"/>
    </w:rPr>
  </w:style>
  <w:style w:type="character" w:customStyle="1" w:styleId="AndreaLeonardi">
    <w:name w:val="Andrea Leonardi"/>
    <w:semiHidden/>
    <w:qFormat/>
    <w:rsid w:val="00402CDC"/>
    <w:rPr>
      <w:rFonts w:ascii="Arial" w:hAnsi="Arial" w:cs="Arial"/>
      <w:color w:val="auto"/>
      <w:sz w:val="20"/>
      <w:szCs w:val="20"/>
    </w:rPr>
  </w:style>
  <w:style w:type="character" w:customStyle="1" w:styleId="NOCharChar">
    <w:name w:val="NO Char Char"/>
    <w:qFormat/>
    <w:rsid w:val="00402CDC"/>
    <w:rPr>
      <w:lang w:val="en-GB" w:eastAsia="en-US" w:bidi="ar-SA"/>
    </w:rPr>
  </w:style>
  <w:style w:type="character" w:customStyle="1" w:styleId="NOZchn">
    <w:name w:val="NO Zchn"/>
    <w:qFormat/>
    <w:rsid w:val="00402CDC"/>
    <w:rPr>
      <w:lang w:val="en-GB" w:eastAsia="en-US" w:bidi="ar-SA"/>
    </w:rPr>
  </w:style>
  <w:style w:type="paragraph" w:customStyle="1" w:styleId="CharCharCharCharCharChar">
    <w:name w:val="Char Char Char Char Char Char"/>
    <w:semiHidden/>
    <w:qFormat/>
    <w:rsid w:val="00402CD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402CDC"/>
  </w:style>
  <w:style w:type="paragraph" w:customStyle="1" w:styleId="CarCar">
    <w:name w:val="Car Car"/>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402CDC"/>
    <w:rPr>
      <w:rFonts w:ascii="Arial" w:hAnsi="Arial"/>
      <w:sz w:val="32"/>
      <w:lang w:val="en-GB" w:eastAsia="en-US" w:bidi="ar-SA"/>
    </w:rPr>
  </w:style>
  <w:style w:type="paragraph" w:customStyle="1" w:styleId="ZchnZchn1">
    <w:name w:val="Zchn Zchn1"/>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402CDC"/>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402CDC"/>
    <w:rPr>
      <w:rFonts w:ascii="Arial" w:hAnsi="Arial"/>
      <w:sz w:val="32"/>
      <w:lang w:val="en-GB" w:eastAsia="en-US" w:bidi="ar-SA"/>
    </w:rPr>
  </w:style>
  <w:style w:type="paragraph" w:customStyle="1" w:styleId="2">
    <w:name w:val="(文字) (文字)2"/>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402CD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402CDC"/>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402CDC"/>
    <w:rPr>
      <w:rFonts w:ascii="Arial" w:eastAsia="Batang" w:hAnsi="Arial" w:cs="Times New Roman"/>
      <w:b/>
      <w:bCs/>
      <w:i/>
      <w:iCs/>
      <w:sz w:val="28"/>
      <w:szCs w:val="28"/>
      <w:lang w:val="en-GB" w:eastAsia="en-US" w:bidi="ar-SA"/>
    </w:rPr>
  </w:style>
  <w:style w:type="paragraph" w:customStyle="1" w:styleId="3">
    <w:name w:val="(文字) (文字)3"/>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402CDC"/>
  </w:style>
  <w:style w:type="paragraph" w:customStyle="1" w:styleId="11">
    <w:name w:val="(文字) (文字)1"/>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402CDC"/>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402CDC"/>
    <w:rPr>
      <w:rFonts w:ascii="Times New Roman" w:eastAsia="MS Mincho" w:hAnsi="Times New Roman"/>
      <w:lang w:val="en-GB" w:eastAsia="en-GB"/>
    </w:rPr>
  </w:style>
  <w:style w:type="paragraph" w:styleId="NormalIndent">
    <w:name w:val="Normal Indent"/>
    <w:basedOn w:val="Normal"/>
    <w:qFormat/>
    <w:rsid w:val="00402CDC"/>
    <w:pPr>
      <w:spacing w:after="0"/>
      <w:ind w:left="851"/>
    </w:pPr>
    <w:rPr>
      <w:rFonts w:eastAsia="MS Mincho"/>
      <w:lang w:val="it-IT" w:eastAsia="en-GB"/>
    </w:rPr>
  </w:style>
  <w:style w:type="character" w:customStyle="1" w:styleId="CharChar7">
    <w:name w:val="Char Char7"/>
    <w:semiHidden/>
    <w:qFormat/>
    <w:rsid w:val="00402CDC"/>
    <w:rPr>
      <w:rFonts w:ascii="Tahoma" w:hAnsi="Tahoma" w:cs="Tahoma"/>
      <w:shd w:val="clear" w:color="auto" w:fill="000080"/>
      <w:lang w:val="en-GB" w:eastAsia="en-US"/>
    </w:rPr>
  </w:style>
  <w:style w:type="character" w:customStyle="1" w:styleId="ZchnZchn5">
    <w:name w:val="Zchn Zchn5"/>
    <w:qFormat/>
    <w:rsid w:val="00402CDC"/>
    <w:rPr>
      <w:rFonts w:ascii="Courier New" w:eastAsia="Batang" w:hAnsi="Courier New"/>
      <w:lang w:val="nb-NO" w:eastAsia="en-US" w:bidi="ar-SA"/>
    </w:rPr>
  </w:style>
  <w:style w:type="character" w:customStyle="1" w:styleId="CharChar10">
    <w:name w:val="Char Char10"/>
    <w:semiHidden/>
    <w:qFormat/>
    <w:rsid w:val="00402CDC"/>
    <w:rPr>
      <w:rFonts w:ascii="Times New Roman" w:hAnsi="Times New Roman"/>
      <w:lang w:val="en-GB" w:eastAsia="en-US"/>
    </w:rPr>
  </w:style>
  <w:style w:type="character" w:customStyle="1" w:styleId="CharChar9">
    <w:name w:val="Char Char9"/>
    <w:semiHidden/>
    <w:qFormat/>
    <w:rsid w:val="00402CDC"/>
    <w:rPr>
      <w:rFonts w:ascii="Tahoma" w:hAnsi="Tahoma" w:cs="Tahoma"/>
      <w:sz w:val="16"/>
      <w:szCs w:val="16"/>
      <w:lang w:val="en-GB" w:eastAsia="en-US"/>
    </w:rPr>
  </w:style>
  <w:style w:type="character" w:customStyle="1" w:styleId="CharChar8">
    <w:name w:val="Char Char8"/>
    <w:semiHidden/>
    <w:qFormat/>
    <w:rsid w:val="00402CDC"/>
    <w:rPr>
      <w:rFonts w:ascii="Times New Roman" w:hAnsi="Times New Roman"/>
      <w:b/>
      <w:bCs/>
      <w:lang w:val="en-GB" w:eastAsia="en-US"/>
    </w:rPr>
  </w:style>
  <w:style w:type="character" w:styleId="EndnoteReference">
    <w:name w:val="endnote reference"/>
    <w:qFormat/>
    <w:rsid w:val="00402CDC"/>
    <w:rPr>
      <w:vertAlign w:val="superscript"/>
    </w:rPr>
  </w:style>
  <w:style w:type="character" w:customStyle="1" w:styleId="btChar3">
    <w:name w:val="bt Char3"/>
    <w:aliases w:val="bt Car Char Char3"/>
    <w:qFormat/>
    <w:rsid w:val="00402CDC"/>
    <w:rPr>
      <w:lang w:val="en-GB" w:eastAsia="ja-JP" w:bidi="ar-SA"/>
    </w:rPr>
  </w:style>
  <w:style w:type="paragraph" w:styleId="Title">
    <w:name w:val="Title"/>
    <w:basedOn w:val="Normal"/>
    <w:next w:val="Normal"/>
    <w:link w:val="TitleChar"/>
    <w:qFormat/>
    <w:rsid w:val="00402CDC"/>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402CDC"/>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402CDC"/>
    <w:rPr>
      <w:rFonts w:ascii="Arial" w:hAnsi="Arial"/>
      <w:sz w:val="22"/>
      <w:lang w:val="en-GB" w:eastAsia="ja-JP" w:bidi="ar-SA"/>
    </w:rPr>
  </w:style>
  <w:style w:type="paragraph" w:styleId="Date">
    <w:name w:val="Date"/>
    <w:basedOn w:val="Normal"/>
    <w:next w:val="Normal"/>
    <w:link w:val="DateChar"/>
    <w:qFormat/>
    <w:rsid w:val="00402CDC"/>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402CDC"/>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402CDC"/>
    <w:rPr>
      <w:rFonts w:ascii="Arial" w:hAnsi="Arial"/>
      <w:sz w:val="24"/>
      <w:lang w:val="en-GB"/>
    </w:rPr>
  </w:style>
  <w:style w:type="paragraph" w:customStyle="1" w:styleId="AutoCorrect">
    <w:name w:val="AutoCorrect"/>
    <w:qFormat/>
    <w:rsid w:val="00402CDC"/>
    <w:rPr>
      <w:rFonts w:ascii="Times New Roman" w:eastAsia="Malgun Gothic" w:hAnsi="Times New Roman"/>
      <w:sz w:val="24"/>
      <w:szCs w:val="24"/>
      <w:lang w:val="en-GB" w:eastAsia="ko-KR"/>
    </w:rPr>
  </w:style>
  <w:style w:type="paragraph" w:customStyle="1" w:styleId="-PAGE-">
    <w:name w:val="- PAGE -"/>
    <w:qFormat/>
    <w:rsid w:val="00402CDC"/>
    <w:rPr>
      <w:rFonts w:ascii="Times New Roman" w:eastAsia="Malgun Gothic" w:hAnsi="Times New Roman"/>
      <w:sz w:val="24"/>
      <w:szCs w:val="24"/>
      <w:lang w:val="en-GB" w:eastAsia="ko-KR"/>
    </w:rPr>
  </w:style>
  <w:style w:type="paragraph" w:customStyle="1" w:styleId="PageXofY">
    <w:name w:val="Page X of Y"/>
    <w:qFormat/>
    <w:rsid w:val="00402CDC"/>
    <w:rPr>
      <w:rFonts w:ascii="Times New Roman" w:eastAsia="Malgun Gothic" w:hAnsi="Times New Roman"/>
      <w:sz w:val="24"/>
      <w:szCs w:val="24"/>
      <w:lang w:val="en-GB" w:eastAsia="ko-KR"/>
    </w:rPr>
  </w:style>
  <w:style w:type="paragraph" w:customStyle="1" w:styleId="Createdby">
    <w:name w:val="Created by"/>
    <w:qFormat/>
    <w:rsid w:val="00402CDC"/>
    <w:rPr>
      <w:rFonts w:ascii="Times New Roman" w:eastAsia="Malgun Gothic" w:hAnsi="Times New Roman"/>
      <w:sz w:val="24"/>
      <w:szCs w:val="24"/>
      <w:lang w:val="en-GB" w:eastAsia="ko-KR"/>
    </w:rPr>
  </w:style>
  <w:style w:type="paragraph" w:customStyle="1" w:styleId="Createdon">
    <w:name w:val="Created on"/>
    <w:qFormat/>
    <w:rsid w:val="00402CDC"/>
    <w:rPr>
      <w:rFonts w:ascii="Times New Roman" w:eastAsia="Malgun Gothic" w:hAnsi="Times New Roman"/>
      <w:sz w:val="24"/>
      <w:szCs w:val="24"/>
      <w:lang w:val="en-GB" w:eastAsia="ko-KR"/>
    </w:rPr>
  </w:style>
  <w:style w:type="paragraph" w:customStyle="1" w:styleId="Lastprinted">
    <w:name w:val="Last printed"/>
    <w:qFormat/>
    <w:rsid w:val="00402CDC"/>
    <w:rPr>
      <w:rFonts w:ascii="Times New Roman" w:eastAsia="Malgun Gothic" w:hAnsi="Times New Roman"/>
      <w:sz w:val="24"/>
      <w:szCs w:val="24"/>
      <w:lang w:val="en-GB" w:eastAsia="ko-KR"/>
    </w:rPr>
  </w:style>
  <w:style w:type="paragraph" w:customStyle="1" w:styleId="Lastsavedby">
    <w:name w:val="Last saved by"/>
    <w:qFormat/>
    <w:rsid w:val="00402CDC"/>
    <w:rPr>
      <w:rFonts w:ascii="Times New Roman" w:eastAsia="Malgun Gothic" w:hAnsi="Times New Roman"/>
      <w:sz w:val="24"/>
      <w:szCs w:val="24"/>
      <w:lang w:val="en-GB" w:eastAsia="ko-KR"/>
    </w:rPr>
  </w:style>
  <w:style w:type="paragraph" w:customStyle="1" w:styleId="Filename">
    <w:name w:val="Filename"/>
    <w:qFormat/>
    <w:rsid w:val="00402CDC"/>
    <w:rPr>
      <w:rFonts w:ascii="Times New Roman" w:eastAsia="Malgun Gothic" w:hAnsi="Times New Roman"/>
      <w:sz w:val="24"/>
      <w:szCs w:val="24"/>
      <w:lang w:val="en-GB" w:eastAsia="ko-KR"/>
    </w:rPr>
  </w:style>
  <w:style w:type="paragraph" w:customStyle="1" w:styleId="Filenameandpath">
    <w:name w:val="Filename and path"/>
    <w:qFormat/>
    <w:rsid w:val="00402CDC"/>
    <w:rPr>
      <w:rFonts w:ascii="Times New Roman" w:eastAsia="Malgun Gothic" w:hAnsi="Times New Roman"/>
      <w:sz w:val="24"/>
      <w:szCs w:val="24"/>
      <w:lang w:val="en-GB" w:eastAsia="ko-KR"/>
    </w:rPr>
  </w:style>
  <w:style w:type="paragraph" w:customStyle="1" w:styleId="AuthorPageDate">
    <w:name w:val="Author  Page #  Date"/>
    <w:qFormat/>
    <w:rsid w:val="00402CDC"/>
    <w:rPr>
      <w:rFonts w:ascii="Times New Roman" w:eastAsia="Malgun Gothic" w:hAnsi="Times New Roman"/>
      <w:sz w:val="24"/>
      <w:szCs w:val="24"/>
      <w:lang w:val="en-GB" w:eastAsia="ko-KR"/>
    </w:rPr>
  </w:style>
  <w:style w:type="paragraph" w:customStyle="1" w:styleId="ConfidentialPageDate">
    <w:name w:val="Confidential  Page #  Date"/>
    <w:qFormat/>
    <w:rsid w:val="00402CDC"/>
    <w:rPr>
      <w:rFonts w:ascii="Times New Roman" w:eastAsia="Malgun Gothic" w:hAnsi="Times New Roman"/>
      <w:sz w:val="24"/>
      <w:szCs w:val="24"/>
      <w:lang w:val="en-GB" w:eastAsia="ko-KR"/>
    </w:rPr>
  </w:style>
  <w:style w:type="paragraph" w:customStyle="1" w:styleId="CouvRecTitle">
    <w:name w:val="Couv Rec Title"/>
    <w:basedOn w:val="Normal"/>
    <w:qFormat/>
    <w:rsid w:val="00402CDC"/>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402CDC"/>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qFormat/>
    <w:rsid w:val="00402CDC"/>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402CDC"/>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402CDC"/>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402CDC"/>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402CDC"/>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402CDC"/>
    <w:rPr>
      <w:rFonts w:ascii="Arial" w:hAnsi="Arial"/>
      <w:sz w:val="28"/>
      <w:lang w:val="en-GB" w:eastAsia="en-US" w:bidi="ar-SA"/>
    </w:rPr>
  </w:style>
  <w:style w:type="character" w:customStyle="1" w:styleId="T1Char3">
    <w:name w:val="T1 Char3"/>
    <w:aliases w:val="Header 6 Char Char3"/>
    <w:qFormat/>
    <w:rsid w:val="00402CDC"/>
    <w:rPr>
      <w:rFonts w:ascii="Arial" w:hAnsi="Arial"/>
      <w:lang w:val="en-GB" w:eastAsia="en-US" w:bidi="ar-SA"/>
    </w:rPr>
  </w:style>
  <w:style w:type="paragraph" w:customStyle="1" w:styleId="StyleHeading6Left0cmHanging349cmAfter9pt">
    <w:name w:val="Style Heading 6 + Left:  0 cm Hanging:  3.49 cm After:  9 pt"/>
    <w:basedOn w:val="Heading6"/>
    <w:qFormat/>
    <w:rsid w:val="00402CDC"/>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402CDC"/>
    <w:pPr>
      <w:keepNext w:val="0"/>
      <w:keepLines w:val="0"/>
      <w:spacing w:before="240"/>
      <w:ind w:left="0" w:firstLine="0"/>
    </w:pPr>
    <w:rPr>
      <w:rFonts w:eastAsia="MS Mincho"/>
      <w:bCs/>
      <w:lang w:eastAsia="x-none"/>
    </w:rPr>
  </w:style>
  <w:style w:type="paragraph" w:customStyle="1" w:styleId="a4">
    <w:name w:val="吹き出し"/>
    <w:basedOn w:val="Normal"/>
    <w:semiHidden/>
    <w:rsid w:val="00402CDC"/>
    <w:rPr>
      <w:rFonts w:ascii="Tahoma" w:eastAsia="MS Mincho" w:hAnsi="Tahoma" w:cs="Tahoma"/>
      <w:sz w:val="16"/>
      <w:szCs w:val="16"/>
      <w:lang w:eastAsia="ko-KR"/>
    </w:rPr>
  </w:style>
  <w:style w:type="paragraph" w:customStyle="1" w:styleId="JK-text-simpledoc">
    <w:name w:val="JK - text - simple doc"/>
    <w:basedOn w:val="BodyText"/>
    <w:autoRedefine/>
    <w:qFormat/>
    <w:rsid w:val="00402CDC"/>
    <w:pPr>
      <w:tabs>
        <w:tab w:val="num" w:pos="928"/>
        <w:tab w:val="num" w:pos="1097"/>
      </w:tabs>
      <w:overflowPunct/>
      <w:autoSpaceDE/>
      <w:autoSpaceDN/>
      <w:adjustRightInd/>
      <w:spacing w:line="288" w:lineRule="auto"/>
      <w:ind w:left="1097" w:hanging="360"/>
      <w:textAlignment w:val="auto"/>
    </w:pPr>
    <w:rPr>
      <w:rFonts w:ascii="Arial" w:hAnsi="Arial" w:cs="Arial"/>
      <w:lang w:val="en-US" w:eastAsia="en-US"/>
    </w:rPr>
  </w:style>
  <w:style w:type="paragraph" w:customStyle="1" w:styleId="b11">
    <w:name w:val="b1"/>
    <w:basedOn w:val="Normal"/>
    <w:qFormat/>
    <w:rsid w:val="00402CDC"/>
    <w:pPr>
      <w:spacing w:before="100" w:beforeAutospacing="1" w:after="100" w:afterAutospacing="1"/>
    </w:pPr>
    <w:rPr>
      <w:rFonts w:eastAsiaTheme="minorEastAsia"/>
      <w:sz w:val="24"/>
      <w:szCs w:val="24"/>
      <w:lang w:val="en-US" w:eastAsia="ko-KR"/>
    </w:rPr>
  </w:style>
  <w:style w:type="paragraph" w:customStyle="1" w:styleId="12">
    <w:name w:val="吹き出し1"/>
    <w:basedOn w:val="Normal"/>
    <w:semiHidden/>
    <w:qFormat/>
    <w:rsid w:val="00402CDC"/>
    <w:rPr>
      <w:rFonts w:ascii="Tahoma" w:eastAsia="MS Mincho" w:hAnsi="Tahoma" w:cs="Tahoma"/>
      <w:sz w:val="16"/>
      <w:szCs w:val="16"/>
      <w:lang w:eastAsia="ko-KR"/>
    </w:rPr>
  </w:style>
  <w:style w:type="paragraph" w:customStyle="1" w:styleId="20">
    <w:name w:val="吹き出し2"/>
    <w:basedOn w:val="Normal"/>
    <w:semiHidden/>
    <w:qFormat/>
    <w:rsid w:val="00402CDC"/>
    <w:rPr>
      <w:rFonts w:ascii="Tahoma" w:eastAsia="MS Mincho" w:hAnsi="Tahoma" w:cs="Tahoma"/>
      <w:sz w:val="16"/>
      <w:szCs w:val="16"/>
      <w:lang w:eastAsia="ko-KR"/>
    </w:rPr>
  </w:style>
  <w:style w:type="paragraph" w:customStyle="1" w:styleId="CRfront">
    <w:name w:val="CR_front"/>
    <w:basedOn w:val="Normal"/>
    <w:qFormat/>
    <w:rsid w:val="00402CDC"/>
    <w:pPr>
      <w:overflowPunct w:val="0"/>
      <w:autoSpaceDE w:val="0"/>
      <w:autoSpaceDN w:val="0"/>
      <w:adjustRightInd w:val="0"/>
      <w:textAlignment w:val="baseline"/>
    </w:pPr>
    <w:rPr>
      <w:rFonts w:eastAsia="MS Mincho"/>
      <w:lang w:eastAsia="en-GB"/>
    </w:rPr>
  </w:style>
  <w:style w:type="paragraph" w:customStyle="1" w:styleId="t2">
    <w:name w:val="t2"/>
    <w:basedOn w:val="Normal"/>
    <w:qFormat/>
    <w:rsid w:val="00402CDC"/>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402CD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rsid w:val="00402CDC"/>
    <w:pPr>
      <w:spacing w:before="120"/>
      <w:outlineLvl w:val="2"/>
    </w:pPr>
    <w:rPr>
      <w:sz w:val="28"/>
    </w:rPr>
  </w:style>
  <w:style w:type="paragraph" w:customStyle="1" w:styleId="Heading2Head2A2">
    <w:name w:val="Heading 2.Head2A.2"/>
    <w:basedOn w:val="Heading1"/>
    <w:next w:val="Normal"/>
    <w:qFormat/>
    <w:rsid w:val="00402CDC"/>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qFormat/>
    <w:rsid w:val="00402CDC"/>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402CDC"/>
    <w:pPr>
      <w:spacing w:before="120"/>
      <w:outlineLvl w:val="2"/>
    </w:pPr>
    <w:rPr>
      <w:rFonts w:eastAsia="MS Mincho"/>
      <w:sz w:val="28"/>
      <w:lang w:eastAsia="de-DE"/>
    </w:rPr>
  </w:style>
  <w:style w:type="paragraph" w:customStyle="1" w:styleId="11BodyText">
    <w:name w:val="11 BodyText"/>
    <w:basedOn w:val="Normal"/>
    <w:qFormat/>
    <w:rsid w:val="00402CDC"/>
    <w:pPr>
      <w:spacing w:after="220"/>
      <w:ind w:left="1298"/>
    </w:pPr>
    <w:rPr>
      <w:rFonts w:ascii="Arial" w:eastAsia="SimSun" w:hAnsi="Arial"/>
      <w:lang w:val="en-US" w:eastAsia="en-GB"/>
    </w:rPr>
  </w:style>
  <w:style w:type="numbering" w:customStyle="1" w:styleId="13">
    <w:name w:val="无列表1"/>
    <w:next w:val="NoList"/>
    <w:semiHidden/>
    <w:rsid w:val="00402CDC"/>
  </w:style>
  <w:style w:type="paragraph" w:customStyle="1" w:styleId="1030302">
    <w:name w:val="样式 样式 标题 1 + 两端对齐 段前: 0.3 行 段后: 0.3 行 行距: 单倍行距 + 段前: 0.2 行 段后: ..."/>
    <w:basedOn w:val="Normal"/>
    <w:autoRedefine/>
    <w:qFormat/>
    <w:rsid w:val="00402CDC"/>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402CD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402CD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402CDC"/>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402CDC"/>
    <w:rPr>
      <w:rFonts w:eastAsia="Malgun Gothic"/>
      <w:kern w:val="2"/>
    </w:rPr>
  </w:style>
  <w:style w:type="character" w:customStyle="1" w:styleId="StyleTACChar">
    <w:name w:val="Style TAC + Char"/>
    <w:link w:val="StyleTAC"/>
    <w:qFormat/>
    <w:rsid w:val="00402CDC"/>
    <w:rPr>
      <w:rFonts w:ascii="Arial" w:eastAsia="Malgun Gothic" w:hAnsi="Arial"/>
      <w:kern w:val="2"/>
      <w:sz w:val="18"/>
      <w:lang w:val="en-GB" w:eastAsia="en-US"/>
    </w:rPr>
  </w:style>
  <w:style w:type="character" w:customStyle="1" w:styleId="CharChar29">
    <w:name w:val="Char Char29"/>
    <w:qFormat/>
    <w:rsid w:val="00402CDC"/>
    <w:rPr>
      <w:rFonts w:ascii="Arial" w:hAnsi="Arial"/>
      <w:sz w:val="36"/>
      <w:lang w:val="en-GB" w:eastAsia="en-US" w:bidi="ar-SA"/>
    </w:rPr>
  </w:style>
  <w:style w:type="character" w:customStyle="1" w:styleId="CharChar28">
    <w:name w:val="Char Char28"/>
    <w:qFormat/>
    <w:rsid w:val="00402CDC"/>
    <w:rPr>
      <w:rFonts w:ascii="Arial" w:hAnsi="Arial"/>
      <w:sz w:val="32"/>
      <w:lang w:val="en-GB"/>
    </w:rPr>
  </w:style>
  <w:style w:type="character" w:customStyle="1" w:styleId="msoins00">
    <w:name w:val="msoins0"/>
    <w:qFormat/>
    <w:rsid w:val="00402CDC"/>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402CD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402CDC"/>
    <w:rPr>
      <w:rFonts w:ascii="Arial" w:hAnsi="Arial"/>
      <w:sz w:val="22"/>
      <w:lang w:val="en-GB" w:eastAsia="en-GB" w:bidi="ar-SA"/>
    </w:rPr>
  </w:style>
  <w:style w:type="character" w:customStyle="1" w:styleId="B1Zchn">
    <w:name w:val="B1 Zchn"/>
    <w:qFormat/>
    <w:rsid w:val="00402CDC"/>
    <w:rPr>
      <w:rFonts w:ascii="Times New Roman" w:hAnsi="Times New Roman"/>
      <w:lang w:val="en-GB"/>
    </w:rPr>
  </w:style>
  <w:style w:type="paragraph" w:customStyle="1" w:styleId="a5">
    <w:name w:val="样式 页眉"/>
    <w:basedOn w:val="Header"/>
    <w:link w:val="Char"/>
    <w:qFormat/>
    <w:rsid w:val="00402CDC"/>
    <w:pPr>
      <w:overflowPunct w:val="0"/>
      <w:autoSpaceDE w:val="0"/>
      <w:autoSpaceDN w:val="0"/>
      <w:adjustRightInd w:val="0"/>
      <w:textAlignment w:val="baseline"/>
    </w:pPr>
    <w:rPr>
      <w:rFonts w:eastAsia="Arial"/>
      <w:bCs/>
      <w:sz w:val="22"/>
    </w:rPr>
  </w:style>
  <w:style w:type="character" w:customStyle="1" w:styleId="Char">
    <w:name w:val="样式 页眉 Char"/>
    <w:link w:val="a5"/>
    <w:qFormat/>
    <w:rsid w:val="00402CDC"/>
    <w:rPr>
      <w:rFonts w:ascii="Arial" w:eastAsia="Arial" w:hAnsi="Arial"/>
      <w:b/>
      <w:bCs/>
      <w:noProof/>
      <w:sz w:val="22"/>
      <w:lang w:val="en-GB" w:eastAsia="en-US"/>
    </w:rPr>
  </w:style>
  <w:style w:type="character" w:customStyle="1" w:styleId="B1Char1">
    <w:name w:val="B1 Char1"/>
    <w:qFormat/>
    <w:rsid w:val="00402CDC"/>
    <w:rPr>
      <w:lang w:val="en-GB"/>
    </w:rPr>
  </w:style>
  <w:style w:type="paragraph" w:customStyle="1" w:styleId="31">
    <w:name w:val="吹き出し3"/>
    <w:basedOn w:val="Normal"/>
    <w:semiHidden/>
    <w:qFormat/>
    <w:rsid w:val="00402CDC"/>
    <w:rPr>
      <w:rFonts w:ascii="Tahoma" w:eastAsia="MS Mincho" w:hAnsi="Tahoma" w:cs="Tahoma"/>
      <w:sz w:val="16"/>
      <w:szCs w:val="16"/>
    </w:rPr>
  </w:style>
  <w:style w:type="paragraph" w:customStyle="1" w:styleId="5">
    <w:name w:val="吹き出し5"/>
    <w:basedOn w:val="Normal"/>
    <w:semiHidden/>
    <w:qFormat/>
    <w:rsid w:val="00402CDC"/>
    <w:rPr>
      <w:rFonts w:ascii="Tahoma" w:eastAsia="MS Mincho" w:hAnsi="Tahoma" w:cs="Tahoma"/>
      <w:sz w:val="16"/>
      <w:szCs w:val="16"/>
    </w:rPr>
  </w:style>
  <w:style w:type="character" w:customStyle="1" w:styleId="B3Char">
    <w:name w:val="B3 Char"/>
    <w:qFormat/>
    <w:rsid w:val="00402CDC"/>
    <w:rPr>
      <w:rFonts w:ascii="Times New Roman" w:hAnsi="Times New Roman"/>
      <w:lang w:val="en-GB" w:eastAsia="en-US"/>
    </w:rPr>
  </w:style>
  <w:style w:type="paragraph" w:customStyle="1" w:styleId="CharChar24">
    <w:name w:val="Char Char24"/>
    <w:basedOn w:val="Normal"/>
    <w:semiHidden/>
    <w:qFormat/>
    <w:rsid w:val="00402CD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402CDC"/>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402CDC"/>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402CDC"/>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402CDC"/>
    <w:rPr>
      <w:rFonts w:ascii="Times New Roman" w:eastAsia="Yu Mincho" w:hAnsi="Times New Roman"/>
      <w:lang w:val="en-GB" w:eastAsia="en-US"/>
    </w:rPr>
  </w:style>
  <w:style w:type="paragraph" w:customStyle="1" w:styleId="MotorolaResponse1">
    <w:name w:val="Motorola Response1"/>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402CDC"/>
    <w:rPr>
      <w:rFonts w:ascii="Times New Roman" w:eastAsiaTheme="minorEastAsia" w:hAnsi="Times New Roman"/>
      <w:sz w:val="24"/>
      <w:lang w:eastAsia="en-US"/>
    </w:rPr>
  </w:style>
  <w:style w:type="paragraph" w:customStyle="1" w:styleId="FBCharCharCharChar1">
    <w:name w:val="FB Char Char Char Char1"/>
    <w:next w:val="Normal"/>
    <w:semiHidden/>
    <w:qFormat/>
    <w:rsid w:val="00402CD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402CD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402CD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402CDC"/>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402CDC"/>
    <w:rPr>
      <w:rFonts w:ascii="Arial" w:eastAsia="Arial" w:hAnsi="Arial"/>
      <w:sz w:val="28"/>
      <w:lang w:val="en-GB" w:eastAsia="en-US"/>
    </w:rPr>
  </w:style>
  <w:style w:type="paragraph" w:customStyle="1" w:styleId="a">
    <w:name w:val="表格题注"/>
    <w:next w:val="Normal"/>
    <w:qFormat/>
    <w:rsid w:val="00402CDC"/>
    <w:pPr>
      <w:numPr>
        <w:numId w:val="10"/>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402CDC"/>
    <w:pPr>
      <w:numPr>
        <w:numId w:val="11"/>
      </w:numPr>
      <w:jc w:val="center"/>
    </w:pPr>
    <w:rPr>
      <w:rFonts w:ascii="Times New Roman" w:eastAsia="Yu Mincho" w:hAnsi="Times New Roman"/>
      <w:b/>
      <w:lang w:val="en-GB" w:eastAsia="zh-CN"/>
    </w:rPr>
  </w:style>
  <w:style w:type="character" w:customStyle="1" w:styleId="textbodybold1">
    <w:name w:val="textbodybold1"/>
    <w:qFormat/>
    <w:rsid w:val="00402CDC"/>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402CD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402CDC"/>
    <w:rPr>
      <w:vanish w:val="0"/>
      <w:color w:val="FF0000"/>
      <w:lang w:eastAsia="en-US"/>
    </w:rPr>
  </w:style>
  <w:style w:type="character" w:customStyle="1" w:styleId="ListChar">
    <w:name w:val="List Char"/>
    <w:link w:val="List"/>
    <w:qFormat/>
    <w:rsid w:val="00402CDC"/>
    <w:rPr>
      <w:rFonts w:ascii="Times New Roman" w:hAnsi="Times New Roman"/>
      <w:lang w:val="en-GB" w:eastAsia="en-US"/>
    </w:rPr>
  </w:style>
  <w:style w:type="character" w:customStyle="1" w:styleId="List2Char">
    <w:name w:val="List 2 Char"/>
    <w:link w:val="List2"/>
    <w:qFormat/>
    <w:rsid w:val="00402CDC"/>
    <w:rPr>
      <w:rFonts w:ascii="Times New Roman" w:hAnsi="Times New Roman"/>
      <w:lang w:val="en-GB" w:eastAsia="en-US"/>
    </w:rPr>
  </w:style>
  <w:style w:type="character" w:customStyle="1" w:styleId="ListBullet3Char">
    <w:name w:val="List Bullet 3 Char"/>
    <w:link w:val="ListBullet3"/>
    <w:qFormat/>
    <w:rsid w:val="00402CDC"/>
    <w:rPr>
      <w:rFonts w:ascii="Times New Roman" w:hAnsi="Times New Roman"/>
      <w:lang w:val="en-GB" w:eastAsia="en-US"/>
    </w:rPr>
  </w:style>
  <w:style w:type="character" w:customStyle="1" w:styleId="ListBulletChar">
    <w:name w:val="List Bullet Char"/>
    <w:link w:val="ListBullet"/>
    <w:qFormat/>
    <w:rsid w:val="00402CDC"/>
    <w:rPr>
      <w:rFonts w:ascii="Times New Roman" w:hAnsi="Times New Roman"/>
      <w:lang w:val="en-GB" w:eastAsia="en-US"/>
    </w:rPr>
  </w:style>
  <w:style w:type="character" w:customStyle="1" w:styleId="1Char0">
    <w:name w:val="样式1 Char"/>
    <w:link w:val="1"/>
    <w:qFormat/>
    <w:rsid w:val="00402CDC"/>
    <w:rPr>
      <w:rFonts w:ascii="Arial" w:hAnsi="Arial"/>
      <w:sz w:val="18"/>
      <w:lang w:eastAsia="ja-JP"/>
    </w:rPr>
  </w:style>
  <w:style w:type="character" w:customStyle="1" w:styleId="superscript">
    <w:name w:val="superscript"/>
    <w:qFormat/>
    <w:rsid w:val="00402CDC"/>
    <w:rPr>
      <w:rFonts w:ascii="Bookman" w:hAnsi="Bookman"/>
      <w:position w:val="6"/>
      <w:sz w:val="18"/>
    </w:rPr>
  </w:style>
  <w:style w:type="character" w:customStyle="1" w:styleId="NOChar1">
    <w:name w:val="NO Char1"/>
    <w:qFormat/>
    <w:rsid w:val="00402CDC"/>
    <w:rPr>
      <w:rFonts w:eastAsia="MS Mincho"/>
      <w:lang w:val="en-GB" w:eastAsia="en-US" w:bidi="ar-SA"/>
    </w:rPr>
  </w:style>
  <w:style w:type="paragraph" w:customStyle="1" w:styleId="textintend1">
    <w:name w:val="text intend 1"/>
    <w:basedOn w:val="text"/>
    <w:qFormat/>
    <w:rsid w:val="00402CDC"/>
    <w:pPr>
      <w:widowControl/>
      <w:tabs>
        <w:tab w:val="left" w:pos="992"/>
      </w:tabs>
      <w:spacing w:after="120"/>
      <w:ind w:left="992" w:hanging="425"/>
    </w:pPr>
    <w:rPr>
      <w:rFonts w:eastAsia="MS Mincho"/>
      <w:lang w:val="en-US"/>
    </w:rPr>
  </w:style>
  <w:style w:type="paragraph" w:customStyle="1" w:styleId="TabList">
    <w:name w:val="TabList"/>
    <w:basedOn w:val="Normal"/>
    <w:qFormat/>
    <w:rsid w:val="00402CDC"/>
    <w:pPr>
      <w:tabs>
        <w:tab w:val="left" w:pos="1134"/>
      </w:tabs>
      <w:spacing w:after="0"/>
    </w:pPr>
    <w:rPr>
      <w:rFonts w:eastAsia="MS Mincho"/>
    </w:rPr>
  </w:style>
  <w:style w:type="character" w:customStyle="1" w:styleId="BodyText2Char1">
    <w:name w:val="Body Text 2 Char1"/>
    <w:qFormat/>
    <w:rsid w:val="00402CDC"/>
    <w:rPr>
      <w:lang w:val="en-GB"/>
    </w:rPr>
  </w:style>
  <w:style w:type="character" w:customStyle="1" w:styleId="EndnoteTextChar1">
    <w:name w:val="Endnote Text Char1"/>
    <w:qFormat/>
    <w:rsid w:val="00402CDC"/>
    <w:rPr>
      <w:lang w:val="en-GB"/>
    </w:rPr>
  </w:style>
  <w:style w:type="character" w:customStyle="1" w:styleId="TitleChar1">
    <w:name w:val="Title Char1"/>
    <w:qFormat/>
    <w:rsid w:val="00402CDC"/>
    <w:rPr>
      <w:rFonts w:ascii="Cambria" w:eastAsia="Times New Roman" w:hAnsi="Cambria" w:cs="Times New Roman"/>
      <w:b/>
      <w:bCs/>
      <w:kern w:val="28"/>
      <w:sz w:val="32"/>
      <w:szCs w:val="32"/>
      <w:lang w:val="en-GB"/>
    </w:rPr>
  </w:style>
  <w:style w:type="paragraph" w:customStyle="1" w:styleId="textintend2">
    <w:name w:val="text intend 2"/>
    <w:basedOn w:val="text"/>
    <w:qFormat/>
    <w:rsid w:val="00402CDC"/>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402CDC"/>
    <w:rPr>
      <w:lang w:val="en-GB"/>
    </w:rPr>
  </w:style>
  <w:style w:type="character" w:customStyle="1" w:styleId="BodyTextIndentChar1">
    <w:name w:val="Body Text Indent Char1"/>
    <w:qFormat/>
    <w:rsid w:val="00402CDC"/>
    <w:rPr>
      <w:lang w:val="en-GB"/>
    </w:rPr>
  </w:style>
  <w:style w:type="character" w:customStyle="1" w:styleId="BodyText3Char1">
    <w:name w:val="Body Text 3 Char1"/>
    <w:qFormat/>
    <w:rsid w:val="00402CDC"/>
    <w:rPr>
      <w:sz w:val="16"/>
      <w:szCs w:val="16"/>
      <w:lang w:val="en-GB"/>
    </w:rPr>
  </w:style>
  <w:style w:type="paragraph" w:customStyle="1" w:styleId="text">
    <w:name w:val="text"/>
    <w:basedOn w:val="Normal"/>
    <w:qFormat/>
    <w:rsid w:val="00402CDC"/>
    <w:pPr>
      <w:widowControl w:val="0"/>
      <w:spacing w:after="240"/>
      <w:jc w:val="both"/>
    </w:pPr>
    <w:rPr>
      <w:rFonts w:eastAsia="SimSun"/>
      <w:sz w:val="24"/>
      <w:lang w:val="en-AU"/>
    </w:rPr>
  </w:style>
  <w:style w:type="paragraph" w:customStyle="1" w:styleId="berschrift1H1">
    <w:name w:val="Überschrift 1.H1"/>
    <w:basedOn w:val="Normal"/>
    <w:next w:val="Normal"/>
    <w:qFormat/>
    <w:rsid w:val="00402CDC"/>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402CDC"/>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402CDC"/>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402CDC"/>
    <w:pPr>
      <w:spacing w:after="240"/>
      <w:jc w:val="both"/>
    </w:pPr>
    <w:rPr>
      <w:rFonts w:ascii="Helvetica" w:eastAsia="SimSun" w:hAnsi="Helvetica"/>
    </w:rPr>
  </w:style>
  <w:style w:type="paragraph" w:customStyle="1" w:styleId="List1">
    <w:name w:val="List1"/>
    <w:basedOn w:val="Normal"/>
    <w:qFormat/>
    <w:rsid w:val="00402CDC"/>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402CDC"/>
    <w:pPr>
      <w:numPr>
        <w:numId w:val="12"/>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402CDC"/>
    <w:pPr>
      <w:spacing w:before="120" w:after="0"/>
      <w:jc w:val="both"/>
    </w:pPr>
    <w:rPr>
      <w:rFonts w:eastAsia="SimSun"/>
      <w:lang w:val="en-US"/>
    </w:rPr>
  </w:style>
  <w:style w:type="paragraph" w:customStyle="1" w:styleId="centered">
    <w:name w:val="centered"/>
    <w:basedOn w:val="Normal"/>
    <w:qFormat/>
    <w:rsid w:val="00402CDC"/>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402CDC"/>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402CDC"/>
    <w:rPr>
      <w:rFonts w:ascii="Times New Roman" w:eastAsia="Batang" w:hAnsi="Times New Roman"/>
      <w:lang w:val="en-GB" w:eastAsia="en-US"/>
    </w:rPr>
  </w:style>
  <w:style w:type="numbering" w:customStyle="1" w:styleId="14">
    <w:name w:val="リストなし1"/>
    <w:next w:val="NoList"/>
    <w:uiPriority w:val="99"/>
    <w:semiHidden/>
    <w:unhideWhenUsed/>
    <w:rsid w:val="00402CDC"/>
  </w:style>
  <w:style w:type="paragraph" w:customStyle="1" w:styleId="81">
    <w:name w:val="表 (赤)  81"/>
    <w:basedOn w:val="Normal"/>
    <w:uiPriority w:val="34"/>
    <w:qFormat/>
    <w:rsid w:val="00402CDC"/>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402CDC"/>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402CD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402CDC"/>
    <w:rPr>
      <w:rFonts w:ascii="Times New Roman" w:eastAsia="SimSun" w:hAnsi="Times New Roman"/>
      <w:lang w:val="en-GB" w:eastAsia="en-US"/>
    </w:rPr>
  </w:style>
  <w:style w:type="paragraph" w:customStyle="1" w:styleId="LGTdoc">
    <w:name w:val="LGTdoc_본문"/>
    <w:basedOn w:val="Normal"/>
    <w:qFormat/>
    <w:rsid w:val="00402CDC"/>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402CDC"/>
    <w:pPr>
      <w:spacing w:after="240"/>
      <w:jc w:val="both"/>
    </w:pPr>
    <w:rPr>
      <w:rFonts w:ascii="Arial" w:eastAsia="SimSun" w:hAnsi="Arial"/>
      <w:szCs w:val="24"/>
    </w:rPr>
  </w:style>
  <w:style w:type="paragraph" w:customStyle="1" w:styleId="ECCFootnote">
    <w:name w:val="ECC Footnote"/>
    <w:basedOn w:val="Normal"/>
    <w:autoRedefine/>
    <w:uiPriority w:val="99"/>
    <w:qFormat/>
    <w:rsid w:val="00402CDC"/>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402CDC"/>
    <w:rPr>
      <w:rFonts w:ascii="Arial" w:eastAsia="SimSun" w:hAnsi="Arial"/>
      <w:szCs w:val="24"/>
      <w:lang w:val="en-GB" w:eastAsia="en-US"/>
    </w:rPr>
  </w:style>
  <w:style w:type="paragraph" w:customStyle="1" w:styleId="Text1">
    <w:name w:val="Text 1"/>
    <w:basedOn w:val="Normal"/>
    <w:qFormat/>
    <w:rsid w:val="00402CDC"/>
    <w:pPr>
      <w:spacing w:after="240"/>
      <w:ind w:left="482"/>
      <w:jc w:val="both"/>
    </w:pPr>
    <w:rPr>
      <w:rFonts w:eastAsia="SimSun"/>
      <w:sz w:val="24"/>
      <w:lang w:eastAsia="fr-BE"/>
    </w:rPr>
  </w:style>
  <w:style w:type="paragraph" w:customStyle="1" w:styleId="NumPar4">
    <w:name w:val="NumPar 4"/>
    <w:basedOn w:val="Heading4"/>
    <w:next w:val="Normal"/>
    <w:uiPriority w:val="99"/>
    <w:qFormat/>
    <w:rsid w:val="00402CDC"/>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402CDC"/>
  </w:style>
  <w:style w:type="paragraph" w:customStyle="1" w:styleId="cita">
    <w:name w:val="cita"/>
    <w:basedOn w:val="Normal"/>
    <w:qFormat/>
    <w:rsid w:val="00402CDC"/>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402CDC"/>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402CDC"/>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402CD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402CD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402CDC"/>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402CDC"/>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402CDC"/>
    <w:rPr>
      <w:vanish w:val="0"/>
      <w:webHidden w:val="0"/>
      <w:color w:val="000000"/>
      <w:specVanish w:val="0"/>
    </w:rPr>
  </w:style>
  <w:style w:type="paragraph" w:customStyle="1" w:styleId="Equation">
    <w:name w:val="Equation"/>
    <w:basedOn w:val="Normal"/>
    <w:next w:val="Normal"/>
    <w:link w:val="EquationChar"/>
    <w:qFormat/>
    <w:rsid w:val="00402CDC"/>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402CDC"/>
    <w:rPr>
      <w:rFonts w:ascii="Times New Roman" w:eastAsia="SimSun" w:hAnsi="Times New Roman"/>
      <w:sz w:val="22"/>
      <w:szCs w:val="22"/>
      <w:lang w:val="en-GB" w:eastAsia="en-US"/>
    </w:rPr>
  </w:style>
  <w:style w:type="character" w:customStyle="1" w:styleId="apple-converted-space">
    <w:name w:val="apple-converted-space"/>
    <w:qFormat/>
    <w:rsid w:val="00402CDC"/>
  </w:style>
  <w:style w:type="character" w:customStyle="1" w:styleId="shorttext">
    <w:name w:val="short_text"/>
    <w:qFormat/>
    <w:rsid w:val="00402CDC"/>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402CDC"/>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402CDC"/>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402CDC"/>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402CDC"/>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402CDC"/>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402CDC"/>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402CDC"/>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402CDC"/>
    <w:rPr>
      <w:rFonts w:ascii="Times New Roman" w:eastAsia="Yu Mincho" w:hAnsi="Times New Roman"/>
      <w:lang w:val="en-GB" w:eastAsia="en-US"/>
    </w:rPr>
  </w:style>
  <w:style w:type="paragraph" w:customStyle="1" w:styleId="42">
    <w:name w:val="吹き出し4"/>
    <w:basedOn w:val="Normal"/>
    <w:semiHidden/>
    <w:qFormat/>
    <w:rsid w:val="00402CDC"/>
    <w:rPr>
      <w:rFonts w:ascii="Tahoma" w:eastAsia="MS Mincho" w:hAnsi="Tahoma" w:cs="Tahoma"/>
      <w:sz w:val="16"/>
      <w:szCs w:val="16"/>
    </w:rPr>
  </w:style>
  <w:style w:type="table" w:customStyle="1" w:styleId="Tabellengitternetz11">
    <w:name w:val="Tabellengitternetz11"/>
    <w:basedOn w:val="TableNormal"/>
    <w:next w:val="TableGrid"/>
    <w:qFormat/>
    <w:rsid w:val="00402C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402C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402C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402C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402C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402C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402C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402C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402C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402CD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402CD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402CDC"/>
  </w:style>
  <w:style w:type="table" w:customStyle="1" w:styleId="311">
    <w:name w:val="网格型31"/>
    <w:basedOn w:val="TableNormal"/>
    <w:next w:val="TableGrid"/>
    <w:qFormat/>
    <w:rsid w:val="00402CD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402CD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402CDC"/>
  </w:style>
  <w:style w:type="table" w:customStyle="1" w:styleId="TableClassic21">
    <w:name w:val="Table Classic 21"/>
    <w:basedOn w:val="TableNormal"/>
    <w:next w:val="TableClassic2"/>
    <w:qFormat/>
    <w:rsid w:val="00402CD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402CDC"/>
    <w:rPr>
      <w:rFonts w:ascii="Times New Roman" w:eastAsia="Batang" w:hAnsi="Times New Roman"/>
      <w:lang w:val="en-GB" w:eastAsia="en-US"/>
    </w:rPr>
  </w:style>
  <w:style w:type="paragraph" w:customStyle="1" w:styleId="Char2">
    <w:name w:val="Char2"/>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402CD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402CD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402CDC"/>
    <w:rPr>
      <w:lang w:val="en-GB" w:eastAsia="ja-JP" w:bidi="ar-SA"/>
    </w:rPr>
  </w:style>
  <w:style w:type="character" w:customStyle="1" w:styleId="CharChar42">
    <w:name w:val="Char Char42"/>
    <w:qFormat/>
    <w:rsid w:val="00402CDC"/>
    <w:rPr>
      <w:rFonts w:ascii="Courier New" w:hAnsi="Courier New" w:cs="Courier New" w:hint="default"/>
      <w:lang w:val="nb-NO" w:eastAsia="ja-JP" w:bidi="ar-SA"/>
    </w:rPr>
  </w:style>
  <w:style w:type="character" w:customStyle="1" w:styleId="CharChar72">
    <w:name w:val="Char Char72"/>
    <w:semiHidden/>
    <w:qFormat/>
    <w:rsid w:val="00402CDC"/>
    <w:rPr>
      <w:rFonts w:ascii="Tahoma" w:hAnsi="Tahoma" w:cs="Tahoma" w:hint="default"/>
      <w:shd w:val="clear" w:color="auto" w:fill="000080"/>
      <w:lang w:val="en-GB" w:eastAsia="en-US"/>
    </w:rPr>
  </w:style>
  <w:style w:type="character" w:customStyle="1" w:styleId="CharChar102">
    <w:name w:val="Char Char102"/>
    <w:semiHidden/>
    <w:qFormat/>
    <w:rsid w:val="00402CDC"/>
    <w:rPr>
      <w:rFonts w:ascii="Times New Roman" w:hAnsi="Times New Roman" w:cs="Times New Roman" w:hint="default"/>
      <w:lang w:val="en-GB" w:eastAsia="en-US"/>
    </w:rPr>
  </w:style>
  <w:style w:type="character" w:customStyle="1" w:styleId="CharChar92">
    <w:name w:val="Char Char92"/>
    <w:semiHidden/>
    <w:qFormat/>
    <w:rsid w:val="00402CDC"/>
    <w:rPr>
      <w:rFonts w:ascii="Tahoma" w:hAnsi="Tahoma" w:cs="Tahoma" w:hint="default"/>
      <w:sz w:val="16"/>
      <w:szCs w:val="16"/>
      <w:lang w:val="en-GB" w:eastAsia="en-US"/>
    </w:rPr>
  </w:style>
  <w:style w:type="character" w:customStyle="1" w:styleId="CharChar82">
    <w:name w:val="Char Char82"/>
    <w:semiHidden/>
    <w:qFormat/>
    <w:rsid w:val="00402CDC"/>
    <w:rPr>
      <w:rFonts w:ascii="Times New Roman" w:hAnsi="Times New Roman" w:cs="Times New Roman" w:hint="default"/>
      <w:b/>
      <w:bCs/>
      <w:lang w:val="en-GB" w:eastAsia="en-US"/>
    </w:rPr>
  </w:style>
  <w:style w:type="character" w:customStyle="1" w:styleId="CharChar292">
    <w:name w:val="Char Char292"/>
    <w:qFormat/>
    <w:rsid w:val="00402CDC"/>
    <w:rPr>
      <w:rFonts w:ascii="Arial" w:hAnsi="Arial" w:cs="Arial" w:hint="default"/>
      <w:sz w:val="36"/>
      <w:lang w:val="en-GB" w:eastAsia="en-US" w:bidi="ar-SA"/>
    </w:rPr>
  </w:style>
  <w:style w:type="character" w:customStyle="1" w:styleId="CharChar282">
    <w:name w:val="Char Char282"/>
    <w:qFormat/>
    <w:rsid w:val="00402CDC"/>
    <w:rPr>
      <w:rFonts w:ascii="Arial" w:hAnsi="Arial" w:cs="Arial" w:hint="default"/>
      <w:sz w:val="32"/>
      <w:lang w:val="en-GB"/>
    </w:rPr>
  </w:style>
  <w:style w:type="character" w:customStyle="1" w:styleId="ZchnZchn52">
    <w:name w:val="Zchn Zchn52"/>
    <w:qFormat/>
    <w:rsid w:val="00402CDC"/>
    <w:rPr>
      <w:rFonts w:ascii="Courier New" w:eastAsia="Batang" w:hAnsi="Courier New"/>
      <w:lang w:val="nb-NO" w:eastAsia="en-US" w:bidi="ar-SA"/>
    </w:rPr>
  </w:style>
  <w:style w:type="paragraph" w:customStyle="1" w:styleId="TOC911">
    <w:name w:val="TOC 911"/>
    <w:basedOn w:val="TOC8"/>
    <w:qFormat/>
    <w:rsid w:val="00402CDC"/>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402CDC"/>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402CDC"/>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402CDC"/>
    <w:rPr>
      <w:color w:val="808080"/>
      <w:shd w:val="clear" w:color="auto" w:fill="E6E6E6"/>
    </w:rPr>
  </w:style>
  <w:style w:type="paragraph" w:customStyle="1" w:styleId="CharCharCharCharChar1">
    <w:name w:val="Char Char Char Char Char1"/>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402CDC"/>
    <w:rPr>
      <w:lang w:val="en-GB" w:eastAsia="ja-JP" w:bidi="ar-SA"/>
    </w:rPr>
  </w:style>
  <w:style w:type="paragraph" w:customStyle="1" w:styleId="1Char1">
    <w:name w:val="(文字) (文字)1 Char (文字) (文字)1"/>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402CD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402CDC"/>
    <w:rPr>
      <w:rFonts w:ascii="Courier New" w:hAnsi="Courier New"/>
      <w:lang w:val="nb-NO" w:eastAsia="ja-JP" w:bidi="ar-SA"/>
    </w:rPr>
  </w:style>
  <w:style w:type="paragraph" w:customStyle="1" w:styleId="CharCharCharCharCharChar1">
    <w:name w:val="Char Char Char Char Char Char1"/>
    <w:semiHidden/>
    <w:qFormat/>
    <w:rsid w:val="00402CD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402CDC"/>
    <w:rPr>
      <w:rFonts w:ascii="Tahoma" w:hAnsi="Tahoma" w:cs="Tahoma"/>
      <w:shd w:val="clear" w:color="auto" w:fill="000080"/>
      <w:lang w:val="en-GB" w:eastAsia="en-US"/>
    </w:rPr>
  </w:style>
  <w:style w:type="character" w:customStyle="1" w:styleId="ZchnZchn51">
    <w:name w:val="Zchn Zchn51"/>
    <w:qFormat/>
    <w:rsid w:val="00402CDC"/>
    <w:rPr>
      <w:rFonts w:ascii="Courier New" w:eastAsia="Batang" w:hAnsi="Courier New"/>
      <w:lang w:val="nb-NO" w:eastAsia="en-US" w:bidi="ar-SA"/>
    </w:rPr>
  </w:style>
  <w:style w:type="character" w:customStyle="1" w:styleId="CharChar101">
    <w:name w:val="Char Char101"/>
    <w:semiHidden/>
    <w:qFormat/>
    <w:rsid w:val="00402CDC"/>
    <w:rPr>
      <w:rFonts w:ascii="Times New Roman" w:hAnsi="Times New Roman"/>
      <w:lang w:val="en-GB" w:eastAsia="en-US"/>
    </w:rPr>
  </w:style>
  <w:style w:type="character" w:customStyle="1" w:styleId="CharChar91">
    <w:name w:val="Char Char91"/>
    <w:semiHidden/>
    <w:qFormat/>
    <w:rsid w:val="00402CDC"/>
    <w:rPr>
      <w:rFonts w:ascii="Tahoma" w:hAnsi="Tahoma" w:cs="Tahoma"/>
      <w:sz w:val="16"/>
      <w:szCs w:val="16"/>
      <w:lang w:val="en-GB" w:eastAsia="en-US"/>
    </w:rPr>
  </w:style>
  <w:style w:type="character" w:customStyle="1" w:styleId="CharChar81">
    <w:name w:val="Char Char81"/>
    <w:semiHidden/>
    <w:qFormat/>
    <w:rsid w:val="00402CDC"/>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402CDC"/>
    <w:rPr>
      <w:rFonts w:ascii="Arial" w:hAnsi="Arial"/>
      <w:sz w:val="36"/>
      <w:lang w:val="en-GB" w:eastAsia="en-US" w:bidi="ar-SA"/>
    </w:rPr>
  </w:style>
  <w:style w:type="character" w:customStyle="1" w:styleId="CharChar281">
    <w:name w:val="Char Char281"/>
    <w:qFormat/>
    <w:rsid w:val="00402CDC"/>
    <w:rPr>
      <w:rFonts w:ascii="Arial" w:hAnsi="Arial"/>
      <w:sz w:val="32"/>
      <w:lang w:val="en-GB"/>
    </w:rPr>
  </w:style>
  <w:style w:type="paragraph" w:customStyle="1" w:styleId="CharChar241">
    <w:name w:val="Char Char241"/>
    <w:basedOn w:val="Normal"/>
    <w:semiHidden/>
    <w:qFormat/>
    <w:rsid w:val="00402CD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402CD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402CDC"/>
  </w:style>
  <w:style w:type="table" w:customStyle="1" w:styleId="TableGrid12">
    <w:name w:val="Table Grid12"/>
    <w:basedOn w:val="TableNormal"/>
    <w:next w:val="TableGrid"/>
    <w:qFormat/>
    <w:rsid w:val="00402C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02CDC"/>
  </w:style>
  <w:style w:type="table" w:customStyle="1" w:styleId="TableGrid111">
    <w:name w:val="Table Grid111"/>
    <w:basedOn w:val="TableNormal"/>
    <w:next w:val="TableGrid"/>
    <w:qFormat/>
    <w:rsid w:val="00402C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402CDC"/>
  </w:style>
  <w:style w:type="numbering" w:customStyle="1" w:styleId="NoList32">
    <w:name w:val="No List32"/>
    <w:next w:val="NoList"/>
    <w:uiPriority w:val="99"/>
    <w:semiHidden/>
    <w:unhideWhenUsed/>
    <w:rsid w:val="00402CDC"/>
  </w:style>
  <w:style w:type="character" w:customStyle="1" w:styleId="FooterChar1">
    <w:name w:val="Footer Char1"/>
    <w:aliases w:val="footer odd Char1,footer Char1,fo Char1,pie de página Char1"/>
    <w:semiHidden/>
    <w:rsid w:val="00402CDC"/>
    <w:rPr>
      <w:rFonts w:ascii="Times New Roman" w:hAnsi="Times New Roman"/>
      <w:lang w:val="en-GB"/>
    </w:rPr>
  </w:style>
  <w:style w:type="paragraph" w:customStyle="1" w:styleId="CharChar5">
    <w:name w:val="Char Char5"/>
    <w:semiHidden/>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402CDC"/>
    <w:pPr>
      <w:keepNext/>
      <w:keepLines/>
      <w:spacing w:after="0"/>
      <w:jc w:val="both"/>
    </w:pPr>
    <w:rPr>
      <w:rFonts w:ascii="Arial" w:eastAsia="SimSun" w:hAnsi="Arial"/>
      <w:sz w:val="18"/>
      <w:szCs w:val="18"/>
    </w:rPr>
  </w:style>
  <w:style w:type="character" w:styleId="HTMLSample">
    <w:name w:val="HTML Sample"/>
    <w:rsid w:val="00402CDC"/>
    <w:rPr>
      <w:rFonts w:ascii="Courier New" w:eastAsia="SimSun" w:hAnsi="Courier New" w:cs="Courier New"/>
      <w:color w:val="0000FF"/>
      <w:kern w:val="2"/>
      <w:lang w:val="en-US" w:eastAsia="zh-CN" w:bidi="ar-SA"/>
    </w:rPr>
  </w:style>
  <w:style w:type="character" w:styleId="LineNumber">
    <w:name w:val="line number"/>
    <w:basedOn w:val="DefaultParagraphFont"/>
    <w:rsid w:val="00402CDC"/>
    <w:rPr>
      <w:rFonts w:ascii="Arial" w:eastAsia="SimSun" w:hAnsi="Arial" w:cs="Arial"/>
      <w:color w:val="0000FF"/>
      <w:kern w:val="2"/>
      <w:lang w:val="en-US" w:eastAsia="zh-CN" w:bidi="ar-SA"/>
    </w:rPr>
  </w:style>
  <w:style w:type="paragraph" w:styleId="BlockText">
    <w:name w:val="Block Text"/>
    <w:basedOn w:val="Normal"/>
    <w:rsid w:val="00402CDC"/>
    <w:pPr>
      <w:spacing w:after="120"/>
      <w:ind w:left="1440" w:right="1440"/>
    </w:pPr>
    <w:rPr>
      <w:rFonts w:eastAsia="MS Mincho"/>
    </w:rPr>
  </w:style>
  <w:style w:type="paragraph" w:styleId="NoSpacing">
    <w:name w:val="No Spacing"/>
    <w:uiPriority w:val="1"/>
    <w:qFormat/>
    <w:rsid w:val="00402CDC"/>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rsid w:val="00402CDC"/>
    <w:rPr>
      <w:rFonts w:ascii="Tahoma" w:eastAsia="MS Mincho" w:hAnsi="Tahoma" w:cs="Tahoma"/>
      <w:sz w:val="16"/>
      <w:szCs w:val="16"/>
      <w:lang w:eastAsia="ko-KR"/>
    </w:rPr>
  </w:style>
  <w:style w:type="paragraph" w:customStyle="1" w:styleId="Table0">
    <w:name w:val="Table"/>
    <w:basedOn w:val="Normal"/>
    <w:link w:val="Table1"/>
    <w:qFormat/>
    <w:rsid w:val="00402CDC"/>
    <w:pPr>
      <w:jc w:val="center"/>
    </w:pPr>
    <w:rPr>
      <w:rFonts w:ascii="Arial" w:eastAsia="SimSun" w:hAnsi="Arial" w:cs="Arial"/>
      <w:b/>
    </w:rPr>
  </w:style>
  <w:style w:type="character" w:customStyle="1" w:styleId="Table1">
    <w:name w:val="Table (文字)"/>
    <w:link w:val="Table0"/>
    <w:rsid w:val="00402CDC"/>
    <w:rPr>
      <w:rFonts w:ascii="Arial" w:eastAsia="SimSun" w:hAnsi="Arial" w:cs="Arial"/>
      <w:b/>
      <w:lang w:val="en-GB" w:eastAsia="en-US"/>
    </w:rPr>
  </w:style>
  <w:style w:type="paragraph" w:customStyle="1" w:styleId="ColorfulList-Accent11">
    <w:name w:val="Colorful List - Accent 11"/>
    <w:basedOn w:val="Normal"/>
    <w:uiPriority w:val="34"/>
    <w:qFormat/>
    <w:rsid w:val="00402CDC"/>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rsid w:val="00402CDC"/>
    <w:rPr>
      <w:rFonts w:ascii="Times New Roman" w:eastAsia="Batang" w:hAnsi="Times New Roman"/>
      <w:lang w:val="en-GB" w:eastAsia="en-US"/>
    </w:rPr>
  </w:style>
  <w:style w:type="numbering" w:customStyle="1" w:styleId="NoList42">
    <w:name w:val="No List42"/>
    <w:next w:val="NoList"/>
    <w:uiPriority w:val="99"/>
    <w:semiHidden/>
    <w:unhideWhenUsed/>
    <w:rsid w:val="00402CDC"/>
  </w:style>
  <w:style w:type="numbering" w:customStyle="1" w:styleId="NoList51">
    <w:name w:val="No List51"/>
    <w:next w:val="NoList"/>
    <w:uiPriority w:val="99"/>
    <w:semiHidden/>
    <w:unhideWhenUsed/>
    <w:rsid w:val="00402CDC"/>
  </w:style>
  <w:style w:type="numbering" w:customStyle="1" w:styleId="NoList211">
    <w:name w:val="No List211"/>
    <w:next w:val="NoList"/>
    <w:uiPriority w:val="99"/>
    <w:semiHidden/>
    <w:unhideWhenUsed/>
    <w:rsid w:val="00402CDC"/>
  </w:style>
  <w:style w:type="numbering" w:customStyle="1" w:styleId="NoList311">
    <w:name w:val="No List311"/>
    <w:next w:val="NoList"/>
    <w:uiPriority w:val="99"/>
    <w:semiHidden/>
    <w:unhideWhenUsed/>
    <w:rsid w:val="00402CDC"/>
  </w:style>
  <w:style w:type="numbering" w:customStyle="1" w:styleId="NoList411">
    <w:name w:val="No List411"/>
    <w:next w:val="NoList"/>
    <w:uiPriority w:val="99"/>
    <w:semiHidden/>
    <w:unhideWhenUsed/>
    <w:rsid w:val="00402CDC"/>
  </w:style>
  <w:style w:type="numbering" w:customStyle="1" w:styleId="NoList61">
    <w:name w:val="No List61"/>
    <w:next w:val="NoList"/>
    <w:uiPriority w:val="99"/>
    <w:semiHidden/>
    <w:unhideWhenUsed/>
    <w:rsid w:val="00402CDC"/>
  </w:style>
  <w:style w:type="table" w:customStyle="1" w:styleId="TableGrid41">
    <w:name w:val="Table Grid41"/>
    <w:basedOn w:val="TableNormal"/>
    <w:next w:val="TableGrid"/>
    <w:rsid w:val="00402CD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402C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402C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402C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402C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402C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402C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402C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402C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402C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402CD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02CD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402CDC"/>
  </w:style>
  <w:style w:type="numbering" w:customStyle="1" w:styleId="NoList1111">
    <w:name w:val="No List1111"/>
    <w:next w:val="NoList"/>
    <w:uiPriority w:val="99"/>
    <w:semiHidden/>
    <w:unhideWhenUsed/>
    <w:rsid w:val="00402CDC"/>
  </w:style>
  <w:style w:type="numbering" w:customStyle="1" w:styleId="NoList71">
    <w:name w:val="No List71"/>
    <w:next w:val="NoList"/>
    <w:uiPriority w:val="99"/>
    <w:semiHidden/>
    <w:unhideWhenUsed/>
    <w:rsid w:val="00402CDC"/>
  </w:style>
  <w:style w:type="table" w:customStyle="1" w:styleId="TableGrid121">
    <w:name w:val="Table Grid121"/>
    <w:basedOn w:val="TableNormal"/>
    <w:next w:val="TableGrid"/>
    <w:rsid w:val="00402C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402CDC"/>
  </w:style>
  <w:style w:type="table" w:customStyle="1" w:styleId="TableGrid1111">
    <w:name w:val="Table Grid1111"/>
    <w:basedOn w:val="TableNormal"/>
    <w:next w:val="TableGrid"/>
    <w:rsid w:val="00402C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402CDC"/>
  </w:style>
  <w:style w:type="numbering" w:customStyle="1" w:styleId="NoList321">
    <w:name w:val="No List321"/>
    <w:next w:val="NoList"/>
    <w:uiPriority w:val="99"/>
    <w:semiHidden/>
    <w:unhideWhenUsed/>
    <w:rsid w:val="00402CDC"/>
  </w:style>
  <w:style w:type="character" w:customStyle="1" w:styleId="19">
    <w:name w:val="不明显参考1"/>
    <w:uiPriority w:val="31"/>
    <w:qFormat/>
    <w:rsid w:val="00402CDC"/>
    <w:rPr>
      <w:smallCaps/>
      <w:color w:val="5A5A5A"/>
    </w:rPr>
  </w:style>
  <w:style w:type="paragraph" w:customStyle="1" w:styleId="114">
    <w:name w:val="修订11"/>
    <w:hidden/>
    <w:semiHidden/>
    <w:qFormat/>
    <w:rsid w:val="00402CDC"/>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402CDC"/>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character" w:customStyle="1" w:styleId="1a">
    <w:name w:val="明显强调1"/>
    <w:uiPriority w:val="21"/>
    <w:qFormat/>
    <w:rsid w:val="00402CDC"/>
    <w:rPr>
      <w:b/>
      <w:bCs/>
      <w:i/>
      <w:iCs/>
      <w:color w:val="4F81BD"/>
    </w:rPr>
  </w:style>
  <w:style w:type="paragraph" w:customStyle="1" w:styleId="1b">
    <w:name w:val="正文1"/>
    <w:qFormat/>
    <w:rsid w:val="00402CDC"/>
    <w:pPr>
      <w:jc w:val="both"/>
    </w:pPr>
    <w:rPr>
      <w:rFonts w:ascii="SimSun" w:eastAsia="SimSun" w:hAnsi="SimSun" w:cs="SimSun"/>
      <w:kern w:val="2"/>
      <w:sz w:val="21"/>
      <w:szCs w:val="21"/>
      <w:lang w:val="en-US" w:eastAsia="zh-CN"/>
    </w:rPr>
  </w:style>
  <w:style w:type="paragraph" w:customStyle="1" w:styleId="font5">
    <w:name w:val="font5"/>
    <w:basedOn w:val="Normal"/>
    <w:rsid w:val="00402CDC"/>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Normal"/>
    <w:rsid w:val="00402C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Normal"/>
    <w:rsid w:val="00402C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Normal"/>
    <w:rsid w:val="00402C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Normal"/>
    <w:rsid w:val="00402C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Normal"/>
    <w:rsid w:val="00402CDC"/>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Normal"/>
    <w:rsid w:val="00402CD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Normal"/>
    <w:rsid w:val="00402CD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Normal"/>
    <w:rsid w:val="00402C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Normal"/>
    <w:rsid w:val="00402C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Normal"/>
    <w:rsid w:val="00402CDC"/>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Normal"/>
    <w:rsid w:val="00402CD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Normal"/>
    <w:rsid w:val="00402C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Normal"/>
    <w:rsid w:val="00402CDC"/>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Normal"/>
    <w:rsid w:val="00402CDC"/>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Normal"/>
    <w:rsid w:val="00402C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Normal"/>
    <w:rsid w:val="00402CD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Normal"/>
    <w:rsid w:val="00402C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Normal"/>
    <w:rsid w:val="00402C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Normal"/>
    <w:rsid w:val="00402C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Normal"/>
    <w:rsid w:val="00402CDC"/>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Normal"/>
    <w:rsid w:val="00402CDC"/>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Normal"/>
    <w:rsid w:val="00402CDC"/>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character" w:styleId="HTMLCode">
    <w:name w:val="HTML Code"/>
    <w:unhideWhenUsed/>
    <w:rsid w:val="00402CD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402C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c">
    <w:name w:val="网格型1"/>
    <w:basedOn w:val="TableNormal"/>
    <w:next w:val="TableGrid"/>
    <w:uiPriority w:val="39"/>
    <w:qFormat/>
    <w:rsid w:val="00402CD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402CDC"/>
    <w:pPr>
      <w:spacing w:after="0"/>
    </w:pPr>
    <w:rPr>
      <w:rFonts w:eastAsiaTheme="minorEastAsia"/>
    </w:rPr>
  </w:style>
  <w:style w:type="table" w:customStyle="1" w:styleId="TableGrid78">
    <w:name w:val="Table Grid78"/>
    <w:basedOn w:val="TableNormal"/>
    <w:uiPriority w:val="39"/>
    <w:qFormat/>
    <w:rsid w:val="00EF451F"/>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26" Type="http://schemas.openxmlformats.org/officeDocument/2006/relationships/image" Target="media/image5.emf"/><Relationship Id="rId3" Type="http://schemas.openxmlformats.org/officeDocument/2006/relationships/customXml" Target="../customXml/item2.xml"/><Relationship Id="rId21" Type="http://schemas.openxmlformats.org/officeDocument/2006/relationships/oleObject" Target="embeddings/oleObject3.bin"/><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oleObject" Target="embeddings/Microsoft_Visio_2003-2010_Drawing.vsd"/><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2.emf"/><Relationship Id="rId29"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4.emf"/><Relationship Id="rId32"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oleObject4.bin"/><Relationship Id="rId28" Type="http://schemas.openxmlformats.org/officeDocument/2006/relationships/image" Target="media/image6.png"/><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wmf"/><Relationship Id="rId27" Type="http://schemas.openxmlformats.org/officeDocument/2006/relationships/oleObject" Target="embeddings/Microsoft_Visio_2003-2010_Drawing1.vsd"/><Relationship Id="rId30" Type="http://schemas.openxmlformats.org/officeDocument/2006/relationships/oleObject" Target="embeddings/Microsoft_Visio_2003-2010_Drawing2.vsd"/><Relationship Id="rId35" Type="http://schemas.microsoft.com/office/2011/relationships/people" Target="peop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31C902B-BCDD-4261-A4D4-B59BD1E78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3.xml><?xml version="1.0" encoding="utf-8"?>
<ds:datastoreItem xmlns:ds="http://schemas.openxmlformats.org/officeDocument/2006/customXml" ds:itemID="{41524DFD-E1BD-487B-A569-E46DC6A4367A}">
  <ds:schemaRefs>
    <ds:schemaRef ds:uri="http://schemas.microsoft.com/sharepoint/v3/contenttype/forms"/>
  </ds:schemaRefs>
</ds:datastoreItem>
</file>

<file path=customXml/itemProps4.xml><?xml version="1.0" encoding="utf-8"?>
<ds:datastoreItem xmlns:ds="http://schemas.openxmlformats.org/officeDocument/2006/customXml" ds:itemID="{45E03DBD-A2C6-41F2-9A24-6EA2C9A52BCE}">
  <ds:schemaRefs>
    <ds:schemaRef ds:uri="http://schemas.microsoft.com/sharepoint/events"/>
  </ds:schemaRefs>
</ds:datastoreItem>
</file>

<file path=customXml/itemProps5.xml><?xml version="1.0" encoding="utf-8"?>
<ds:datastoreItem xmlns:ds="http://schemas.openxmlformats.org/officeDocument/2006/customXml" ds:itemID="{2032D553-7E9F-44A4-824E-2EDE26D88CE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52</Pages>
  <Words>19866</Words>
  <Characters>113240</Characters>
  <Application>Microsoft Office Word</Application>
  <DocSecurity>0</DocSecurity>
  <Lines>943</Lines>
  <Paragraphs>265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132841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Big CR editor</cp:lastModifiedBy>
  <cp:revision>26</cp:revision>
  <cp:lastPrinted>1899-12-31T23:00:00Z</cp:lastPrinted>
  <dcterms:created xsi:type="dcterms:W3CDTF">2020-02-03T08:32:00Z</dcterms:created>
  <dcterms:modified xsi:type="dcterms:W3CDTF">2023-03-07T15:38:00Z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106</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27th Feb 2023</vt:lpwstr>
  </property>
  <property fmtid="{D5CDD505-2E9C-101B-9397-08002B2CF9AE}" pid="8" name="EndDate">
    <vt:lpwstr>3rd Mar 2023</vt:lpwstr>
  </property>
  <property fmtid="{D5CDD505-2E9C-101B-9397-08002B2CF9AE}" pid="9" name="Tdoc#">
    <vt:lpwstr>R4-2300521</vt:lpwstr>
  </property>
  <property fmtid="{D5CDD505-2E9C-101B-9397-08002B2CF9AE}" pid="10" name="Spec#">
    <vt:lpwstr>38.141-2</vt:lpwstr>
  </property>
  <property fmtid="{D5CDD505-2E9C-101B-9397-08002B2CF9AE}" pid="11" name="Cr#">
    <vt:lpwstr>0440</vt:lpwstr>
  </property>
  <property fmtid="{D5CDD505-2E9C-101B-9397-08002B2CF9AE}" pid="12" name="Revision">
    <vt:lpwstr>-</vt:lpwstr>
  </property>
  <property fmtid="{D5CDD505-2E9C-101B-9397-08002B2CF9AE}" pid="13" name="Version">
    <vt:lpwstr>18.0.0</vt:lpwstr>
  </property>
  <property fmtid="{D5CDD505-2E9C-101B-9397-08002B2CF9AE}" pid="14" name="CrTitle">
    <vt:lpwstr>Big CR to 38.141-2: demodulation requirements introduction for FR2-2</vt:lpwstr>
  </property>
  <property fmtid="{D5CDD505-2E9C-101B-9397-08002B2CF9AE}" pid="15" name="SourceIfWg">
    <vt:lpwstr>Nokia, Nokia Shanghai Bell, Intel Corporation</vt:lpwstr>
  </property>
  <property fmtid="{D5CDD505-2E9C-101B-9397-08002B2CF9AE}" pid="16" name="SourceIfTsg">
    <vt:lpwstr/>
  </property>
  <property fmtid="{D5CDD505-2E9C-101B-9397-08002B2CF9AE}" pid="17" name="RelatedWis">
    <vt:lpwstr>NR_ext_to_71GHz-Perf</vt:lpwstr>
  </property>
  <property fmtid="{D5CDD505-2E9C-101B-9397-08002B2CF9AE}" pid="18" name="Cat">
    <vt:lpwstr>A</vt:lpwstr>
  </property>
  <property fmtid="{D5CDD505-2E9C-101B-9397-08002B2CF9AE}" pid="19" name="ResDate">
    <vt:lpwstr/>
  </property>
  <property fmtid="{D5CDD505-2E9C-101B-9397-08002B2CF9AE}" pid="20" name="Release">
    <vt:lpwstr>Rel-18</vt:lpwstr>
  </property>
</Properties>
</file>