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D078C2">
        <w:rPr>
          <w:sz w:val="24"/>
          <w:lang w:eastAsia="zh-CN"/>
        </w:rPr>
        <w:t>4</w:t>
      </w:r>
      <w:r>
        <w:rPr>
          <w:sz w:val="24"/>
          <w:lang w:eastAsia="zh-CN"/>
        </w:rPr>
        <w:t>-e                              R4-22</w:t>
      </w:r>
      <w:r w:rsidR="00C07607">
        <w:rPr>
          <w:sz w:val="24"/>
          <w:lang w:eastAsia="zh-CN"/>
        </w:rPr>
        <w:t>1</w:t>
      </w:r>
      <w:r w:rsidR="00094C72">
        <w:rPr>
          <w:sz w:val="24"/>
          <w:lang w:eastAsia="zh-CN"/>
        </w:rPr>
        <w:t>3167</w:t>
      </w:r>
      <w:bookmarkStart w:id="7" w:name="_GoBack"/>
      <w:bookmarkEnd w:id="7"/>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D078C2">
        <w:rPr>
          <w:sz w:val="24"/>
          <w:lang w:eastAsia="zh-CN"/>
        </w:rPr>
        <w:t>15</w:t>
      </w:r>
      <w:r w:rsidRPr="00A8291C">
        <w:rPr>
          <w:sz w:val="24"/>
          <w:lang w:eastAsia="zh-CN"/>
        </w:rPr>
        <w:t xml:space="preserve"> </w:t>
      </w:r>
      <w:r w:rsidR="00D078C2">
        <w:rPr>
          <w:sz w:val="24"/>
          <w:lang w:eastAsia="zh-CN"/>
        </w:rPr>
        <w:t>August</w:t>
      </w:r>
      <w:r w:rsidRPr="00A8291C">
        <w:rPr>
          <w:sz w:val="24"/>
          <w:lang w:eastAsia="zh-CN"/>
        </w:rPr>
        <w:t xml:space="preserve">– </w:t>
      </w:r>
      <w:r w:rsidR="00C07607">
        <w:rPr>
          <w:sz w:val="24"/>
          <w:lang w:eastAsia="zh-CN"/>
        </w:rPr>
        <w:t>2</w:t>
      </w:r>
      <w:r w:rsidR="00D078C2">
        <w:rPr>
          <w:sz w:val="24"/>
          <w:lang w:eastAsia="zh-CN"/>
        </w:rPr>
        <w:t>6</w:t>
      </w:r>
      <w:r w:rsidRPr="00A8291C">
        <w:rPr>
          <w:sz w:val="24"/>
          <w:lang w:eastAsia="zh-CN"/>
        </w:rPr>
        <w:t xml:space="preserve"> </w:t>
      </w:r>
      <w:r w:rsidR="00D078C2">
        <w:rPr>
          <w:sz w:val="24"/>
          <w:lang w:eastAsia="zh-CN"/>
        </w:rPr>
        <w:t>August</w:t>
      </w:r>
      <w:r w:rsidRPr="00AA3E79">
        <w:rPr>
          <w:rFonts w:cs="Arial"/>
          <w:sz w:val="24"/>
          <w:szCs w:val="24"/>
        </w:rPr>
        <w:t>, 202</w:t>
      </w:r>
      <w:r>
        <w:rPr>
          <w:rFonts w:cs="Arial"/>
          <w:sz w:val="24"/>
          <w:szCs w:val="24"/>
        </w:rPr>
        <w:t>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03BE2" w:rsidRPr="00503BE2">
        <w:rPr>
          <w:rFonts w:ascii="Arial" w:hAnsi="Arial" w:cs="Arial"/>
          <w:sz w:val="22"/>
        </w:rPr>
        <w:t xml:space="preserve">Discussion on the </w:t>
      </w:r>
      <w:proofErr w:type="spellStart"/>
      <w:r w:rsidR="00503BE2" w:rsidRPr="00503BE2">
        <w:rPr>
          <w:rFonts w:ascii="Arial" w:hAnsi="Arial" w:cs="Arial"/>
          <w:sz w:val="22"/>
        </w:rPr>
        <w:t>fallback</w:t>
      </w:r>
      <w:proofErr w:type="spellEnd"/>
      <w:r w:rsidR="00503BE2" w:rsidRPr="00503BE2">
        <w:rPr>
          <w:rFonts w:ascii="Arial" w:hAnsi="Arial" w:cs="Arial"/>
          <w:sz w:val="22"/>
        </w:rPr>
        <w:t xml:space="preserve"> </w:t>
      </w:r>
      <w:r w:rsidR="00824AC1">
        <w:rPr>
          <w:rFonts w:ascii="Arial" w:hAnsi="Arial" w:cs="Arial"/>
          <w:sz w:val="22"/>
        </w:rPr>
        <w:t>configurations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03BE2">
        <w:rPr>
          <w:rFonts w:ascii="Arial" w:eastAsia="宋体" w:hAnsi="Arial" w:cs="Arial"/>
          <w:sz w:val="22"/>
          <w:lang w:eastAsia="zh-CN"/>
        </w:rPr>
        <w:t>10</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9E4300" w:rsidRPr="00F71CEC">
        <w:rPr>
          <w:rFonts w:ascii="Arial" w:eastAsia="宋体" w:hAnsi="Arial" w:cs="Arial"/>
          <w:sz w:val="22"/>
          <w:lang w:eastAsia="zh-CN"/>
        </w:rPr>
        <w:t>.</w:t>
      </w:r>
      <w:r w:rsidR="00503BE2">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503BE2" w:rsidRDefault="00503BE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one WF [1] captured the guidelines on </w:t>
      </w:r>
      <w:r w:rsidRPr="00503BE2">
        <w:rPr>
          <w:rFonts w:eastAsia="宋体"/>
          <w:lang w:val="en-US" w:eastAsia="zh-CN"/>
        </w:rPr>
        <w:t>valid CBW for higher band combination configurations depending on fallbacks</w:t>
      </w:r>
      <w:r>
        <w:rPr>
          <w:rFonts w:eastAsia="宋体"/>
          <w:lang w:val="en-US" w:eastAsia="zh-CN"/>
        </w:rPr>
        <w:t xml:space="preserve">. </w:t>
      </w:r>
      <w:r w:rsidRPr="00E362B6">
        <w:rPr>
          <w:rFonts w:eastAsia="宋体"/>
          <w:lang w:val="en-US" w:eastAsia="zh-CN"/>
        </w:rPr>
        <w:t xml:space="preserve">Based on </w:t>
      </w:r>
      <w:r w:rsidR="00E362B6">
        <w:rPr>
          <w:rFonts w:eastAsia="宋体"/>
          <w:lang w:val="en-US" w:eastAsia="zh-CN"/>
        </w:rPr>
        <w:t>request</w:t>
      </w:r>
      <w:r w:rsidRPr="00E362B6">
        <w:rPr>
          <w:rFonts w:eastAsia="宋体"/>
          <w:lang w:val="en-US" w:eastAsia="zh-CN"/>
        </w:rPr>
        <w:t>s</w:t>
      </w:r>
      <w:r w:rsidR="00E362B6">
        <w:rPr>
          <w:rFonts w:eastAsia="宋体"/>
          <w:lang w:val="en-US" w:eastAsia="zh-CN"/>
        </w:rPr>
        <w:t xml:space="preserve"> from MCC</w:t>
      </w:r>
      <w:r w:rsidRPr="00E362B6">
        <w:rPr>
          <w:rFonts w:eastAsia="宋体"/>
          <w:lang w:val="en-US" w:eastAsia="zh-CN"/>
        </w:rPr>
        <w:t xml:space="preserve">, </w:t>
      </w:r>
      <w:r w:rsidR="00E362B6" w:rsidRPr="00E362B6">
        <w:rPr>
          <w:rFonts w:eastAsia="宋体"/>
          <w:lang w:val="en-US" w:eastAsia="zh-CN"/>
        </w:rPr>
        <w:t xml:space="preserve">it would be better to make such rule </w:t>
      </w:r>
      <w:r w:rsidR="00E362B6">
        <w:rPr>
          <w:rFonts w:eastAsia="宋体"/>
          <w:lang w:val="en-US" w:eastAsia="zh-CN"/>
        </w:rPr>
        <w:t xml:space="preserve">(fall back configuration principles) </w:t>
      </w:r>
      <w:r w:rsidR="00E362B6" w:rsidRPr="00E362B6">
        <w:rPr>
          <w:rFonts w:eastAsia="宋体"/>
          <w:lang w:val="en-US" w:eastAsia="zh-CN"/>
        </w:rPr>
        <w:t>clearer in WIDs as suggested by MCC to facilitate delegates who are not very familiar with such rule to prepare their proposal.</w:t>
      </w:r>
      <w:r>
        <w:rPr>
          <w:rFonts w:eastAsia="宋体"/>
          <w:lang w:val="en-US" w:eastAsia="zh-CN"/>
        </w:rPr>
        <w:t xml:space="preserve"> We’d like to share our views about this aspect in this paper.</w:t>
      </w:r>
    </w:p>
    <w:p w:rsidR="004F6B1F" w:rsidRDefault="004F6B1F" w:rsidP="004F6B1F">
      <w:pPr>
        <w:pStyle w:val="1"/>
        <w:rPr>
          <w:lang w:eastAsia="zh-CN"/>
        </w:rPr>
      </w:pPr>
      <w:r>
        <w:rPr>
          <w:rFonts w:hint="eastAsia"/>
          <w:lang w:eastAsia="zh-CN"/>
        </w:rPr>
        <w:t>Discussion</w:t>
      </w:r>
    </w:p>
    <w:p w:rsidR="00824AC1" w:rsidRDefault="00824AC1" w:rsidP="00824AC1">
      <w:pPr>
        <w:rPr>
          <w:rFonts w:eastAsiaTheme="minorEastAsia"/>
          <w:lang w:eastAsia="zh-CN"/>
        </w:rPr>
      </w:pPr>
      <w:r>
        <w:rPr>
          <w:rFonts w:eastAsiaTheme="minorEastAsia" w:hint="eastAsia"/>
          <w:lang w:eastAsia="zh-CN"/>
        </w:rPr>
        <w:t>R</w:t>
      </w:r>
      <w:r>
        <w:rPr>
          <w:rFonts w:eastAsiaTheme="minorEastAsia"/>
          <w:lang w:eastAsia="zh-CN"/>
        </w:rPr>
        <w:t xml:space="preserve">eferring to the contribution [2] (R4-161491), some principles about </w:t>
      </w:r>
      <w:proofErr w:type="spellStart"/>
      <w:r>
        <w:rPr>
          <w:rFonts w:eastAsiaTheme="minorEastAsia"/>
          <w:lang w:eastAsia="zh-CN"/>
        </w:rPr>
        <w:t>fallback</w:t>
      </w:r>
      <w:proofErr w:type="spellEnd"/>
      <w:r>
        <w:rPr>
          <w:rFonts w:eastAsiaTheme="minorEastAsia"/>
          <w:lang w:eastAsia="zh-CN"/>
        </w:rPr>
        <w:t xml:space="preserve"> conf</w:t>
      </w:r>
      <w:r w:rsidR="00E80E0C">
        <w:rPr>
          <w:rFonts w:eastAsiaTheme="minorEastAsia"/>
          <w:lang w:eastAsia="zh-CN"/>
        </w:rPr>
        <w:t>igurations were proposed. Some main principles are shown as below.</w:t>
      </w:r>
    </w:p>
    <w:p w:rsidR="00E80E0C" w:rsidRPr="00E80E0C" w:rsidRDefault="00E80E0C" w:rsidP="00E80E0C">
      <w:pPr>
        <w:numPr>
          <w:ilvl w:val="2"/>
          <w:numId w:val="26"/>
        </w:numPr>
        <w:overflowPunct/>
        <w:autoSpaceDE/>
        <w:autoSpaceDN/>
        <w:adjustRightInd/>
        <w:spacing w:afterLines="50" w:after="120"/>
        <w:ind w:left="1134" w:hanging="283"/>
        <w:jc w:val="both"/>
        <w:textAlignment w:val="auto"/>
        <w:rPr>
          <w:i/>
          <w:shd w:val="pct15" w:color="auto" w:fill="FFFFFF"/>
          <w:lang w:val="en-US" w:eastAsia="ja-JP"/>
        </w:rPr>
      </w:pPr>
      <w:r w:rsidRPr="00E80E0C">
        <w:rPr>
          <w:i/>
          <w:shd w:val="pct15" w:color="auto" w:fill="FFFFFF"/>
          <w:lang w:val="en-US" w:eastAsia="ja-JP"/>
        </w:rPr>
        <w:t>A</w:t>
      </w:r>
      <w:r w:rsidRPr="00E80E0C">
        <w:rPr>
          <w:rFonts w:hint="eastAsia"/>
          <w:i/>
          <w:shd w:val="pct15" w:color="auto" w:fill="FFFFFF"/>
          <w:lang w:val="en-US" w:eastAsia="ja-JP"/>
        </w:rPr>
        <w:t xml:space="preserve">ll the next level fallback CA configurations to be supported regardless of the status to have been already specified, not specified and being specified. </w:t>
      </w:r>
    </w:p>
    <w:p w:rsidR="00E80E0C" w:rsidRPr="00E80E0C" w:rsidRDefault="00E80E0C" w:rsidP="00E80E0C">
      <w:pPr>
        <w:numPr>
          <w:ilvl w:val="3"/>
          <w:numId w:val="26"/>
        </w:numPr>
        <w:overflowPunct/>
        <w:autoSpaceDE/>
        <w:autoSpaceDN/>
        <w:adjustRightInd/>
        <w:spacing w:afterLines="50" w:after="120"/>
        <w:ind w:left="1418" w:hanging="284"/>
        <w:jc w:val="both"/>
        <w:textAlignment w:val="auto"/>
        <w:rPr>
          <w:i/>
          <w:shd w:val="pct15" w:color="auto" w:fill="FFFFFF"/>
          <w:lang w:val="en-US" w:eastAsia="ja-JP"/>
        </w:rPr>
      </w:pPr>
      <w:r w:rsidRPr="00E80E0C">
        <w:rPr>
          <w:rFonts w:hint="eastAsia"/>
          <w:i/>
          <w:shd w:val="pct15" w:color="auto" w:fill="FFFFFF"/>
          <w:lang w:val="en-US" w:eastAsia="ja-JP"/>
        </w:rPr>
        <w:t xml:space="preserve">The intention is clarifying the conditions of its completion. There is a high risk that later we miss specifying some fallback CA configurations if people do not have a perfect common understanding of the fallback CA </w:t>
      </w:r>
      <w:r w:rsidRPr="00E80E0C">
        <w:rPr>
          <w:i/>
          <w:shd w:val="pct15" w:color="auto" w:fill="FFFFFF"/>
          <w:lang w:val="en-US" w:eastAsia="ja-JP"/>
        </w:rPr>
        <w:t>configurations</w:t>
      </w:r>
      <w:r w:rsidRPr="00E80E0C">
        <w:rPr>
          <w:rFonts w:hint="eastAsia"/>
          <w:i/>
          <w:shd w:val="pct15" w:color="auto" w:fill="FFFFFF"/>
          <w:lang w:val="en-US" w:eastAsia="ja-JP"/>
        </w:rPr>
        <w:t>.</w:t>
      </w:r>
    </w:p>
    <w:p w:rsidR="00E80E0C" w:rsidRPr="00E80E0C" w:rsidRDefault="00E80E0C" w:rsidP="00E80E0C">
      <w:pPr>
        <w:numPr>
          <w:ilvl w:val="3"/>
          <w:numId w:val="26"/>
        </w:numPr>
        <w:overflowPunct/>
        <w:autoSpaceDE/>
        <w:autoSpaceDN/>
        <w:adjustRightInd/>
        <w:spacing w:afterLines="50" w:after="120"/>
        <w:ind w:left="1418" w:hanging="284"/>
        <w:jc w:val="both"/>
        <w:textAlignment w:val="auto"/>
        <w:rPr>
          <w:i/>
          <w:shd w:val="pct15" w:color="auto" w:fill="FFFFFF"/>
          <w:lang w:eastAsia="ja-JP"/>
        </w:rPr>
      </w:pPr>
      <w:r w:rsidRPr="00E80E0C">
        <w:rPr>
          <w:i/>
          <w:shd w:val="pct15" w:color="auto" w:fill="FFFFFF"/>
          <w:lang w:eastAsia="ja-JP"/>
        </w:rPr>
        <w:t>A CA configuration can only be considered as completed when ALL fallback mode configurations (which may be in different baskets or different releases) are completed. It is the responsibility of the contact person to verify the status of the fallback modes.  The contact person shall also list all the next level fallback configurations to be completed in the same REL and its status (completed: yes/no) in the status report.</w:t>
      </w:r>
    </w:p>
    <w:p w:rsidR="00E80E0C" w:rsidRDefault="00E80E0C" w:rsidP="00824AC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as time goes by, band combinations in NR stage became more and more complex comparing to the LTE phase. So it’s very important to </w:t>
      </w:r>
      <w:r w:rsidRPr="00E80E0C">
        <w:rPr>
          <w:rFonts w:eastAsiaTheme="minorEastAsia"/>
          <w:lang w:val="en-US" w:eastAsia="zh-CN"/>
        </w:rPr>
        <w:t>rearrange</w:t>
      </w:r>
      <w:r>
        <w:rPr>
          <w:rFonts w:eastAsiaTheme="minorEastAsia"/>
          <w:lang w:val="en-US" w:eastAsia="zh-CN"/>
        </w:rPr>
        <w:t xml:space="preserve"> and discuss the common understanding about fallback configurations and reach some agreements during this stage.</w:t>
      </w:r>
    </w:p>
    <w:p w:rsidR="00E80E0C" w:rsidRPr="00E80E0C" w:rsidRDefault="00E80E0C" w:rsidP="00E80E0C">
      <w:pPr>
        <w:pStyle w:val="2"/>
        <w:spacing w:after="240"/>
        <w:rPr>
          <w:lang w:eastAsia="zh-CN"/>
        </w:rPr>
      </w:pPr>
      <w:r>
        <w:rPr>
          <w:rFonts w:eastAsiaTheme="minorEastAsia" w:hint="eastAsia"/>
          <w:lang w:eastAsia="zh-CN"/>
        </w:rPr>
        <w:t>W</w:t>
      </w:r>
      <w:r>
        <w:rPr>
          <w:rFonts w:eastAsiaTheme="minorEastAsia"/>
          <w:lang w:eastAsia="zh-CN"/>
        </w:rPr>
        <w:t xml:space="preserve">hy are the </w:t>
      </w:r>
      <w:proofErr w:type="spellStart"/>
      <w:r>
        <w:rPr>
          <w:rFonts w:eastAsiaTheme="minorEastAsia"/>
          <w:lang w:eastAsia="zh-CN"/>
        </w:rPr>
        <w:t>fallback</w:t>
      </w:r>
      <w:proofErr w:type="spellEnd"/>
      <w:r>
        <w:rPr>
          <w:rFonts w:eastAsiaTheme="minorEastAsia"/>
          <w:lang w:eastAsia="zh-CN"/>
        </w:rPr>
        <w:t xml:space="preserve"> configurations so important?</w:t>
      </w:r>
    </w:p>
    <w:p w:rsidR="00D70FCB" w:rsidRDefault="00D70FCB" w:rsidP="00D70FCB">
      <w:pPr>
        <w:keepNext/>
        <w:jc w:val="center"/>
      </w:pPr>
      <w:r>
        <w:rPr>
          <w:noProof/>
          <w:lang w:val="en-US" w:eastAsia="zh-CN"/>
        </w:rPr>
        <w:drawing>
          <wp:inline distT="0" distB="0" distL="0" distR="0">
            <wp:extent cx="3574473" cy="1994676"/>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llustration on fallback mode BC.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95853" cy="2006607"/>
                    </a:xfrm>
                    <a:prstGeom prst="rect">
                      <a:avLst/>
                    </a:prstGeom>
                  </pic:spPr>
                </pic:pic>
              </a:graphicData>
            </a:graphic>
          </wp:inline>
        </w:drawing>
      </w:r>
    </w:p>
    <w:p w:rsidR="009976CE" w:rsidRDefault="00D70FCB" w:rsidP="00D70FCB">
      <w:pPr>
        <w:pStyle w:val="ad"/>
        <w:jc w:val="center"/>
        <w:rPr>
          <w:lang w:eastAsia="zh-CN"/>
        </w:rPr>
      </w:pPr>
      <w:r>
        <w:t xml:space="preserve">Figure </w:t>
      </w:r>
      <w:r>
        <w:fldChar w:fldCharType="begin"/>
      </w:r>
      <w:r>
        <w:instrText xml:space="preserve"> SEQ Figure \* ARABIC </w:instrText>
      </w:r>
      <w:r>
        <w:fldChar w:fldCharType="separate"/>
      </w:r>
      <w:r w:rsidR="00BA7475">
        <w:rPr>
          <w:noProof/>
        </w:rPr>
        <w:t>1</w:t>
      </w:r>
      <w:r>
        <w:fldChar w:fldCharType="end"/>
      </w:r>
      <w:r>
        <w:t xml:space="preserve"> Illustration on general fall back path</w:t>
      </w:r>
      <w:r w:rsidR="008A7D3D">
        <w:t>s</w:t>
      </w:r>
      <w:r>
        <w:t xml:space="preserve"> of ENDC </w:t>
      </w:r>
      <w:r w:rsidR="00622A88">
        <w:t xml:space="preserve">band </w:t>
      </w:r>
      <w:r>
        <w:t>combination</w:t>
      </w:r>
    </w:p>
    <w:p w:rsidR="00636B0B" w:rsidRDefault="00923216" w:rsidP="004F6B1F">
      <w:pPr>
        <w:rPr>
          <w:rFonts w:eastAsiaTheme="minorEastAsia"/>
          <w:lang w:eastAsia="zh-CN"/>
        </w:rPr>
      </w:pPr>
      <w:r>
        <w:rPr>
          <w:rFonts w:eastAsiaTheme="minorEastAsia"/>
          <w:lang w:eastAsia="zh-CN"/>
        </w:rPr>
        <w:lastRenderedPageBreak/>
        <w:t>Firstly, r</w:t>
      </w:r>
      <w:r w:rsidR="00E6455D">
        <w:rPr>
          <w:rFonts w:eastAsiaTheme="minorEastAsia"/>
          <w:lang w:eastAsia="zh-CN"/>
        </w:rPr>
        <w:t xml:space="preserve">eferring to figure 1, it’s shown </w:t>
      </w:r>
      <w:r w:rsidR="00622A88">
        <w:rPr>
          <w:rFonts w:eastAsiaTheme="minorEastAsia"/>
          <w:lang w:eastAsia="zh-CN"/>
        </w:rPr>
        <w:t>what the typical fall back paths of ENDC band combination look like.</w:t>
      </w:r>
      <w:r w:rsidR="007F5125">
        <w:rPr>
          <w:rFonts w:eastAsiaTheme="minorEastAsia"/>
          <w:lang w:eastAsia="zh-CN"/>
        </w:rPr>
        <w:t xml:space="preserve"> For the highest order band combination</w:t>
      </w:r>
      <w:r w:rsidR="007F5125" w:rsidRPr="007F5125">
        <w:rPr>
          <w:rFonts w:eastAsiaTheme="minorEastAsia"/>
          <w:lang w:eastAsia="zh-CN"/>
        </w:rPr>
        <w:t xml:space="preserve"> </w:t>
      </w:r>
      <w:r w:rsidR="007F5125">
        <w:rPr>
          <w:rFonts w:eastAsiaTheme="minorEastAsia"/>
          <w:lang w:eastAsia="zh-CN"/>
        </w:rPr>
        <w:t xml:space="preserve">which is targeted to be configured by network, there are multiple paths to reach the final goal. For example, path1 can be DC_1A_n3A =&gt; DC_1A-2A_n3A =&gt; DC_1A-2A_n3A-n4A, and path2 can be DC_1A_n4A =&gt; DC_1A-2A_n4A =&gt; DC_1A-2A_n3A-n4A. </w:t>
      </w:r>
      <w:r w:rsidR="00636B0B">
        <w:rPr>
          <w:rFonts w:eastAsiaTheme="minorEastAsia"/>
          <w:lang w:eastAsia="zh-CN"/>
        </w:rPr>
        <w:t xml:space="preserve">If all the </w:t>
      </w:r>
      <w:r w:rsidR="000158DD">
        <w:rPr>
          <w:rFonts w:eastAsiaTheme="minorEastAsia"/>
          <w:lang w:eastAsia="zh-CN"/>
        </w:rPr>
        <w:t xml:space="preserve">possible </w:t>
      </w:r>
      <w:proofErr w:type="spellStart"/>
      <w:r w:rsidR="00636B0B">
        <w:rPr>
          <w:rFonts w:eastAsiaTheme="minorEastAsia"/>
          <w:lang w:eastAsia="zh-CN"/>
        </w:rPr>
        <w:t>fallback</w:t>
      </w:r>
      <w:proofErr w:type="spellEnd"/>
      <w:r w:rsidR="00636B0B">
        <w:rPr>
          <w:rFonts w:eastAsiaTheme="minorEastAsia"/>
          <w:lang w:eastAsia="zh-CN"/>
        </w:rPr>
        <w:t xml:space="preserve"> configurations can be introduced into the spec without any missing, network can deploy or configure the corresponding </w:t>
      </w:r>
      <w:r>
        <w:rPr>
          <w:rFonts w:eastAsiaTheme="minorEastAsia"/>
          <w:lang w:eastAsia="zh-CN"/>
        </w:rPr>
        <w:t>configurations freely.</w:t>
      </w:r>
    </w:p>
    <w:p w:rsidR="000158DD" w:rsidRDefault="00923216" w:rsidP="004F6B1F">
      <w:pPr>
        <w:rPr>
          <w:rFonts w:eastAsiaTheme="minorEastAsia"/>
          <w:lang w:eastAsia="zh-CN"/>
        </w:rPr>
      </w:pPr>
      <w:r>
        <w:rPr>
          <w:rFonts w:eastAsiaTheme="minorEastAsia" w:hint="eastAsia"/>
          <w:lang w:eastAsia="zh-CN"/>
        </w:rPr>
        <w:t>S</w:t>
      </w:r>
      <w:r>
        <w:rPr>
          <w:rFonts w:eastAsiaTheme="minorEastAsia"/>
          <w:lang w:eastAsia="zh-CN"/>
        </w:rPr>
        <w:t xml:space="preserve">econdly, </w:t>
      </w:r>
      <w:r w:rsidR="000158DD">
        <w:rPr>
          <w:rFonts w:eastAsiaTheme="minorEastAsia"/>
          <w:lang w:eastAsia="zh-CN"/>
        </w:rPr>
        <w:t xml:space="preserve">some of UE RF requirements for higher order band combinations are dependent on UE RF requirements </w:t>
      </w:r>
      <w:r w:rsidR="008F60D8">
        <w:rPr>
          <w:rFonts w:eastAsiaTheme="minorEastAsia"/>
          <w:lang w:eastAsia="zh-CN"/>
        </w:rPr>
        <w:t xml:space="preserve">of </w:t>
      </w:r>
      <w:proofErr w:type="spellStart"/>
      <w:r w:rsidR="008F60D8">
        <w:rPr>
          <w:rFonts w:eastAsiaTheme="minorEastAsia"/>
          <w:lang w:eastAsia="zh-CN"/>
        </w:rPr>
        <w:t>fallback</w:t>
      </w:r>
      <w:proofErr w:type="spellEnd"/>
      <w:r w:rsidR="008F60D8">
        <w:rPr>
          <w:rFonts w:eastAsiaTheme="minorEastAsia"/>
          <w:lang w:eastAsia="zh-CN"/>
        </w:rPr>
        <w:t xml:space="preserve"> configurations. For example, MOP/spurious emission for UE coexistence requirements are specified and analysed under two bands combinations, but these requirements are also applicable to higher order band combinations with two UL bands. Besides, MSD requirements due to IMD/harmonic/cross band isolation are</w:t>
      </w:r>
      <w:r w:rsidR="008F60D8" w:rsidRPr="008F60D8">
        <w:t xml:space="preserve"> </w:t>
      </w:r>
      <w:r w:rsidR="008F60D8" w:rsidRPr="008F60D8">
        <w:rPr>
          <w:rFonts w:eastAsiaTheme="minorEastAsia"/>
          <w:lang w:eastAsia="zh-CN"/>
        </w:rPr>
        <w:t xml:space="preserve">specified and analysed under two </w:t>
      </w:r>
      <w:r w:rsidR="008F60D8">
        <w:rPr>
          <w:rFonts w:eastAsiaTheme="minorEastAsia"/>
          <w:lang w:eastAsia="zh-CN"/>
        </w:rPr>
        <w:t xml:space="preserve">or three </w:t>
      </w:r>
      <w:r w:rsidR="008F60D8" w:rsidRPr="008F60D8">
        <w:rPr>
          <w:rFonts w:eastAsiaTheme="minorEastAsia"/>
          <w:lang w:eastAsia="zh-CN"/>
        </w:rPr>
        <w:t>bands combinations,</w:t>
      </w:r>
      <w:r w:rsidR="008F60D8">
        <w:rPr>
          <w:rFonts w:eastAsiaTheme="minorEastAsia"/>
          <w:lang w:eastAsia="zh-CN"/>
        </w:rPr>
        <w:t xml:space="preserve"> but </w:t>
      </w:r>
      <w:r w:rsidR="008F60D8" w:rsidRPr="008F60D8">
        <w:rPr>
          <w:rFonts w:eastAsiaTheme="minorEastAsia"/>
          <w:lang w:eastAsia="zh-CN"/>
        </w:rPr>
        <w:t>these requirements are also applicable to higher order band combinations</w:t>
      </w:r>
      <w:r w:rsidR="008F60D8">
        <w:rPr>
          <w:rFonts w:eastAsiaTheme="minorEastAsia"/>
          <w:lang w:eastAsia="zh-CN"/>
        </w:rPr>
        <w:t xml:space="preserve"> which own more than three bands. Thus, the higher order band combinations can be considered as being completed when all the </w:t>
      </w:r>
      <w:proofErr w:type="spellStart"/>
      <w:r w:rsidR="008F60D8">
        <w:rPr>
          <w:rFonts w:eastAsiaTheme="minorEastAsia"/>
          <w:lang w:eastAsia="zh-CN"/>
        </w:rPr>
        <w:t>fallback</w:t>
      </w:r>
      <w:proofErr w:type="spellEnd"/>
      <w:r w:rsidR="008F60D8">
        <w:rPr>
          <w:rFonts w:eastAsiaTheme="minorEastAsia"/>
          <w:lang w:eastAsia="zh-CN"/>
        </w:rPr>
        <w:t xml:space="preserve"> configurations </w:t>
      </w:r>
      <w:r w:rsidR="00860AE0">
        <w:rPr>
          <w:rFonts w:eastAsiaTheme="minorEastAsia"/>
          <w:lang w:eastAsia="zh-CN"/>
        </w:rPr>
        <w:t>had been</w:t>
      </w:r>
      <w:r w:rsidR="008F60D8">
        <w:rPr>
          <w:rFonts w:eastAsiaTheme="minorEastAsia"/>
          <w:lang w:eastAsia="zh-CN"/>
        </w:rPr>
        <w:t xml:space="preserve"> finished.</w:t>
      </w:r>
      <w:r w:rsidR="00860AE0">
        <w:rPr>
          <w:rFonts w:eastAsiaTheme="minorEastAsia"/>
          <w:lang w:eastAsia="zh-CN"/>
        </w:rPr>
        <w:t xml:space="preserve"> It represents the completeness of specification that all the </w:t>
      </w:r>
      <w:proofErr w:type="spellStart"/>
      <w:r w:rsidR="00860AE0">
        <w:rPr>
          <w:rFonts w:eastAsiaTheme="minorEastAsia"/>
          <w:lang w:eastAsia="zh-CN"/>
        </w:rPr>
        <w:t>fallback</w:t>
      </w:r>
      <w:proofErr w:type="spellEnd"/>
      <w:r w:rsidR="00860AE0">
        <w:rPr>
          <w:rFonts w:eastAsiaTheme="minorEastAsia"/>
          <w:lang w:eastAsia="zh-CN"/>
        </w:rPr>
        <w:t xml:space="preserve"> configurations need to be finished.</w:t>
      </w:r>
    </w:p>
    <w:p w:rsidR="00860AE0" w:rsidRDefault="00860AE0" w:rsidP="004F6B1F">
      <w:pPr>
        <w:rPr>
          <w:rFonts w:eastAsiaTheme="minorEastAsia"/>
          <w:lang w:eastAsia="zh-CN"/>
        </w:rPr>
      </w:pPr>
      <w:r>
        <w:rPr>
          <w:rFonts w:eastAsiaTheme="minorEastAsia"/>
          <w:lang w:eastAsia="zh-CN"/>
        </w:rPr>
        <w:t xml:space="preserve">Thirdly, when UE vendor implements or declares to support one higher order band combination, all the RF requirements including all the possible </w:t>
      </w:r>
      <w:proofErr w:type="spellStart"/>
      <w:r>
        <w:rPr>
          <w:rFonts w:eastAsiaTheme="minorEastAsia"/>
          <w:lang w:eastAsia="zh-CN"/>
        </w:rPr>
        <w:t>fallback</w:t>
      </w:r>
      <w:proofErr w:type="spellEnd"/>
      <w:r>
        <w:rPr>
          <w:rFonts w:eastAsiaTheme="minorEastAsia"/>
          <w:lang w:eastAsia="zh-CN"/>
        </w:rPr>
        <w:t xml:space="preserve"> configurations should be took into account or tested. If some </w:t>
      </w:r>
      <w:proofErr w:type="spellStart"/>
      <w:r>
        <w:rPr>
          <w:rFonts w:eastAsiaTheme="minorEastAsia"/>
          <w:lang w:eastAsia="zh-CN"/>
        </w:rPr>
        <w:t>fallback</w:t>
      </w:r>
      <w:proofErr w:type="spellEnd"/>
      <w:r>
        <w:rPr>
          <w:rFonts w:eastAsiaTheme="minorEastAsia"/>
          <w:lang w:eastAsia="zh-CN"/>
        </w:rPr>
        <w:t xml:space="preserve"> configurations are missing in the UE RF spec, </w:t>
      </w:r>
      <w:r w:rsidR="00493313">
        <w:rPr>
          <w:rFonts w:eastAsiaTheme="minorEastAsia"/>
          <w:lang w:eastAsia="zh-CN"/>
        </w:rPr>
        <w:t xml:space="preserve">UE vendors might have to face </w:t>
      </w:r>
      <w:r>
        <w:rPr>
          <w:rFonts w:eastAsiaTheme="minorEastAsia"/>
          <w:lang w:eastAsia="zh-CN"/>
        </w:rPr>
        <w:t>some risks or inter</w:t>
      </w:r>
      <w:r w:rsidR="00493313">
        <w:rPr>
          <w:rFonts w:eastAsiaTheme="minorEastAsia"/>
          <w:lang w:eastAsia="zh-CN"/>
        </w:rPr>
        <w:t xml:space="preserve">operation errors. Thus, some higher order band combinations can’t be implemented widely by IMT industry if some </w:t>
      </w:r>
      <w:proofErr w:type="spellStart"/>
      <w:r w:rsidR="00493313">
        <w:rPr>
          <w:rFonts w:eastAsiaTheme="minorEastAsia"/>
          <w:lang w:eastAsia="zh-CN"/>
        </w:rPr>
        <w:t>fallback</w:t>
      </w:r>
      <w:proofErr w:type="spellEnd"/>
      <w:r w:rsidR="00493313">
        <w:rPr>
          <w:rFonts w:eastAsiaTheme="minorEastAsia"/>
          <w:lang w:eastAsia="zh-CN"/>
        </w:rPr>
        <w:t xml:space="preserve"> configurations are missing.</w:t>
      </w:r>
    </w:p>
    <w:p w:rsidR="000158DD" w:rsidRDefault="00493313" w:rsidP="004F6B1F">
      <w:pPr>
        <w:rPr>
          <w:rFonts w:eastAsiaTheme="minorEastAsia"/>
          <w:lang w:eastAsia="zh-CN"/>
        </w:rPr>
      </w:pPr>
      <w:r>
        <w:rPr>
          <w:rFonts w:eastAsiaTheme="minorEastAsia"/>
          <w:lang w:eastAsia="zh-CN"/>
        </w:rPr>
        <w:t>In total, f</w:t>
      </w:r>
      <w:r w:rsidR="000158DD">
        <w:rPr>
          <w:rFonts w:eastAsiaTheme="minorEastAsia"/>
          <w:lang w:eastAsia="zh-CN"/>
        </w:rPr>
        <w:t xml:space="preserve">rom network deployment, UE implementation and </w:t>
      </w:r>
      <w:r>
        <w:rPr>
          <w:rFonts w:eastAsiaTheme="minorEastAsia"/>
          <w:lang w:eastAsia="zh-CN"/>
        </w:rPr>
        <w:t xml:space="preserve">completeness of specification, it’s very important to finish all the possible </w:t>
      </w:r>
      <w:proofErr w:type="spellStart"/>
      <w:r>
        <w:rPr>
          <w:rFonts w:eastAsiaTheme="minorEastAsia"/>
          <w:lang w:eastAsia="zh-CN"/>
        </w:rPr>
        <w:t>fallback</w:t>
      </w:r>
      <w:proofErr w:type="spellEnd"/>
      <w:r>
        <w:rPr>
          <w:rFonts w:eastAsiaTheme="minorEastAsia"/>
          <w:lang w:eastAsia="zh-CN"/>
        </w:rPr>
        <w:t xml:space="preserve"> configurations before a higher order band combination is studied or introduced into spec. And working group is responsible to guarantee specification’s quality that there is no missing </w:t>
      </w:r>
      <w:proofErr w:type="spellStart"/>
      <w:r>
        <w:rPr>
          <w:rFonts w:eastAsiaTheme="minorEastAsia"/>
          <w:lang w:eastAsia="zh-CN"/>
        </w:rPr>
        <w:t>fallback</w:t>
      </w:r>
      <w:proofErr w:type="spellEnd"/>
      <w:r>
        <w:rPr>
          <w:rFonts w:eastAsiaTheme="minorEastAsia"/>
          <w:lang w:eastAsia="zh-CN"/>
        </w:rPr>
        <w:t xml:space="preserve"> configurations in the spec.</w:t>
      </w:r>
    </w:p>
    <w:p w:rsidR="00493313" w:rsidRDefault="00493313" w:rsidP="004F6B1F">
      <w:pPr>
        <w:rPr>
          <w:rFonts w:eastAsiaTheme="minorEastAsia"/>
          <w:b/>
          <w:lang w:eastAsia="zh-CN"/>
        </w:rPr>
      </w:pPr>
      <w:r>
        <w:rPr>
          <w:rFonts w:eastAsiaTheme="minorEastAsia"/>
          <w:b/>
          <w:lang w:eastAsia="zh-CN"/>
        </w:rPr>
        <w:t>Observation</w:t>
      </w:r>
      <w:r w:rsidRPr="00C820E8">
        <w:rPr>
          <w:rFonts w:eastAsiaTheme="minorEastAsia"/>
          <w:b/>
          <w:lang w:eastAsia="zh-CN"/>
        </w:rPr>
        <w:t xml:space="preserve"> 1: </w:t>
      </w:r>
      <w:r w:rsidRPr="00493313">
        <w:rPr>
          <w:rFonts w:eastAsiaTheme="minorEastAsia"/>
          <w:b/>
          <w:lang w:eastAsia="zh-CN"/>
        </w:rPr>
        <w:t xml:space="preserve">In total, from network deployment, UE implementation and completeness of specification, it’s very important to finish all the possible </w:t>
      </w:r>
      <w:proofErr w:type="spellStart"/>
      <w:r w:rsidRPr="00493313">
        <w:rPr>
          <w:rFonts w:eastAsiaTheme="minorEastAsia"/>
          <w:b/>
          <w:lang w:eastAsia="zh-CN"/>
        </w:rPr>
        <w:t>fallback</w:t>
      </w:r>
      <w:proofErr w:type="spellEnd"/>
      <w:r w:rsidRPr="00493313">
        <w:rPr>
          <w:rFonts w:eastAsiaTheme="minorEastAsia"/>
          <w:b/>
          <w:lang w:eastAsia="zh-CN"/>
        </w:rPr>
        <w:t xml:space="preserve"> configurations before a higher order band combination is studied or introduced into spec. And working group is responsible to guarantee specification’s quality </w:t>
      </w:r>
      <w:r w:rsidR="002F6A97">
        <w:rPr>
          <w:rFonts w:eastAsiaTheme="minorEastAsia"/>
          <w:b/>
          <w:lang w:eastAsia="zh-CN"/>
        </w:rPr>
        <w:t xml:space="preserve">to achieve the goal </w:t>
      </w:r>
      <w:r w:rsidRPr="00493313">
        <w:rPr>
          <w:rFonts w:eastAsiaTheme="minorEastAsia"/>
          <w:b/>
          <w:lang w:eastAsia="zh-CN"/>
        </w:rPr>
        <w:t xml:space="preserve">that there is no missing </w:t>
      </w:r>
      <w:proofErr w:type="spellStart"/>
      <w:r w:rsidRPr="00493313">
        <w:rPr>
          <w:rFonts w:eastAsiaTheme="minorEastAsia"/>
          <w:b/>
          <w:lang w:eastAsia="zh-CN"/>
        </w:rPr>
        <w:t>fallback</w:t>
      </w:r>
      <w:proofErr w:type="spellEnd"/>
      <w:r w:rsidRPr="00493313">
        <w:rPr>
          <w:rFonts w:eastAsiaTheme="minorEastAsia"/>
          <w:b/>
          <w:lang w:eastAsia="zh-CN"/>
        </w:rPr>
        <w:t xml:space="preserve"> configurations in the spec.</w:t>
      </w:r>
    </w:p>
    <w:p w:rsidR="00493313" w:rsidRPr="002F6A97" w:rsidRDefault="002423BF" w:rsidP="004F6B1F">
      <w:pPr>
        <w:pStyle w:val="2"/>
        <w:spacing w:after="240"/>
        <w:rPr>
          <w:lang w:eastAsia="zh-CN"/>
        </w:rPr>
      </w:pPr>
      <w:r>
        <w:rPr>
          <w:rFonts w:eastAsiaTheme="minorEastAsia"/>
          <w:lang w:eastAsia="zh-CN"/>
        </w:rPr>
        <w:t>T</w:t>
      </w:r>
      <w:r w:rsidR="00493313">
        <w:rPr>
          <w:rFonts w:eastAsiaTheme="minorEastAsia"/>
          <w:lang w:eastAsia="zh-CN"/>
        </w:rPr>
        <w:t xml:space="preserve">he </w:t>
      </w:r>
      <w:r w:rsidR="002F6A97">
        <w:rPr>
          <w:rFonts w:eastAsiaTheme="minorEastAsia"/>
          <w:lang w:eastAsia="zh-CN"/>
        </w:rPr>
        <w:t xml:space="preserve">key </w:t>
      </w:r>
      <w:r>
        <w:rPr>
          <w:rFonts w:eastAsiaTheme="minorEastAsia"/>
          <w:lang w:eastAsia="zh-CN"/>
        </w:rPr>
        <w:t xml:space="preserve">checkpoints of </w:t>
      </w:r>
      <w:proofErr w:type="spellStart"/>
      <w:r w:rsidR="00493313">
        <w:rPr>
          <w:rFonts w:eastAsiaTheme="minorEastAsia"/>
          <w:lang w:eastAsia="zh-CN"/>
        </w:rPr>
        <w:t>fallback</w:t>
      </w:r>
      <w:proofErr w:type="spellEnd"/>
      <w:r w:rsidR="00493313">
        <w:rPr>
          <w:rFonts w:eastAsiaTheme="minorEastAsia"/>
          <w:lang w:eastAsia="zh-CN"/>
        </w:rPr>
        <w:t xml:space="preserve"> configurations</w:t>
      </w:r>
    </w:p>
    <w:p w:rsidR="00493313" w:rsidRDefault="002F6A97" w:rsidP="00E72E5F">
      <w:pPr>
        <w:rPr>
          <w:rFonts w:eastAsiaTheme="minorEastAsia"/>
          <w:lang w:eastAsia="zh-CN"/>
        </w:rPr>
      </w:pPr>
      <w:r>
        <w:rPr>
          <w:rFonts w:eastAsiaTheme="minorEastAsia" w:hint="eastAsia"/>
          <w:lang w:eastAsia="zh-CN"/>
        </w:rPr>
        <w:t>R</w:t>
      </w:r>
      <w:r>
        <w:rPr>
          <w:rFonts w:eastAsiaTheme="minorEastAsia"/>
          <w:lang w:eastAsia="zh-CN"/>
        </w:rPr>
        <w:t xml:space="preserve">eferring to TR 38.862, when contact person start to request a new band combination, </w:t>
      </w:r>
      <w:r w:rsidR="00E72E5F">
        <w:rPr>
          <w:rFonts w:eastAsiaTheme="minorEastAsia"/>
          <w:lang w:eastAsia="zh-CN"/>
        </w:rPr>
        <w:t>s</w:t>
      </w:r>
      <w:r w:rsidRPr="002F6A97">
        <w:rPr>
          <w:rFonts w:eastAsiaTheme="minorEastAsia"/>
          <w:lang w:eastAsia="zh-CN"/>
        </w:rPr>
        <w:t xml:space="preserve">upported next level </w:t>
      </w:r>
      <w:proofErr w:type="spellStart"/>
      <w:r w:rsidRPr="002F6A97">
        <w:rPr>
          <w:rFonts w:eastAsiaTheme="minorEastAsia"/>
          <w:lang w:eastAsia="zh-CN"/>
        </w:rPr>
        <w:t>fallback</w:t>
      </w:r>
      <w:proofErr w:type="spellEnd"/>
      <w:r w:rsidRPr="002F6A97">
        <w:rPr>
          <w:rFonts w:eastAsiaTheme="minorEastAsia"/>
          <w:lang w:eastAsia="zh-CN"/>
        </w:rPr>
        <w:t xml:space="preserve"> modes </w:t>
      </w:r>
      <w:r w:rsidR="00E72E5F">
        <w:rPr>
          <w:rFonts w:eastAsiaTheme="minorEastAsia"/>
          <w:lang w:eastAsia="zh-CN"/>
        </w:rPr>
        <w:t xml:space="preserve">and </w:t>
      </w:r>
      <w:r w:rsidRPr="002F6A97">
        <w:rPr>
          <w:rFonts w:eastAsiaTheme="minorEastAsia"/>
          <w:lang w:eastAsia="zh-CN"/>
        </w:rPr>
        <w:t xml:space="preserve">initial status </w:t>
      </w:r>
      <w:r w:rsidR="00E72E5F">
        <w:rPr>
          <w:rFonts w:eastAsiaTheme="minorEastAsia"/>
          <w:lang w:eastAsia="zh-CN"/>
        </w:rPr>
        <w:t xml:space="preserve">of these </w:t>
      </w:r>
      <w:proofErr w:type="spellStart"/>
      <w:r w:rsidR="00E72E5F">
        <w:rPr>
          <w:rFonts w:eastAsiaTheme="minorEastAsia"/>
          <w:lang w:eastAsia="zh-CN"/>
        </w:rPr>
        <w:t>fallback</w:t>
      </w:r>
      <w:proofErr w:type="spellEnd"/>
      <w:r w:rsidR="00E72E5F">
        <w:rPr>
          <w:rFonts w:eastAsiaTheme="minorEastAsia"/>
          <w:lang w:eastAsia="zh-CN"/>
        </w:rPr>
        <w:t xml:space="preserve"> configurations need to be analysed as below. It’s very clear for all the companies which </w:t>
      </w:r>
      <w:proofErr w:type="spellStart"/>
      <w:r w:rsidR="00E72E5F">
        <w:rPr>
          <w:rFonts w:eastAsiaTheme="minorEastAsia"/>
          <w:lang w:eastAsia="zh-CN"/>
        </w:rPr>
        <w:t>fallback</w:t>
      </w:r>
      <w:proofErr w:type="spellEnd"/>
      <w:r w:rsidR="00E72E5F">
        <w:rPr>
          <w:rFonts w:eastAsiaTheme="minorEastAsia"/>
          <w:lang w:eastAsia="zh-CN"/>
        </w:rPr>
        <w:t xml:space="preserve"> configurations need to be further studied or requested in case working group miss them.</w:t>
      </w:r>
    </w:p>
    <w:p w:rsidR="00E72E5F" w:rsidRDefault="00E72E5F" w:rsidP="00E72E5F">
      <w:pPr>
        <w:keepNext/>
        <w:jc w:val="center"/>
      </w:pPr>
      <w:r>
        <w:rPr>
          <w:noProof/>
          <w:lang w:val="en-US" w:eastAsia="zh-CN"/>
        </w:rPr>
        <w:drawing>
          <wp:inline distT="0" distB="0" distL="0" distR="0">
            <wp:extent cx="3868146" cy="613012"/>
            <wp:effectExtent l="0" t="0" r="0" b="0"/>
            <wp:docPr id="4" name="图片 4" descr="C:\Users\z00471447\AppData\Roaming\eSpace_Desktop\UserData\z00471447\imagefiles\9AE8AE12-0570-4355-861F-A361AC1997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9AE8AE12-0570-4355-861F-A361AC19970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3159" cy="623315"/>
                    </a:xfrm>
                    <a:prstGeom prst="rect">
                      <a:avLst/>
                    </a:prstGeom>
                    <a:noFill/>
                    <a:ln>
                      <a:noFill/>
                    </a:ln>
                  </pic:spPr>
                </pic:pic>
              </a:graphicData>
            </a:graphic>
          </wp:inline>
        </w:drawing>
      </w:r>
    </w:p>
    <w:p w:rsidR="00E72E5F" w:rsidRDefault="00E72E5F" w:rsidP="00E72E5F">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BA7475">
        <w:rPr>
          <w:noProof/>
        </w:rPr>
        <w:t>2</w:t>
      </w:r>
      <w:r>
        <w:fldChar w:fldCharType="end"/>
      </w:r>
      <w:r>
        <w:t xml:space="preserve"> example of </w:t>
      </w:r>
      <w:proofErr w:type="spellStart"/>
      <w:r>
        <w:t>fallback</w:t>
      </w:r>
      <w:proofErr w:type="spellEnd"/>
      <w:r>
        <w:t xml:space="preserve"> modes</w:t>
      </w:r>
    </w:p>
    <w:p w:rsidR="00E72E5F" w:rsidRDefault="00E72E5F" w:rsidP="00E72E5F">
      <w:pPr>
        <w:rPr>
          <w:rFonts w:eastAsiaTheme="minorEastAsia"/>
          <w:lang w:eastAsia="zh-CN"/>
        </w:rPr>
      </w:pPr>
      <w:r>
        <w:rPr>
          <w:rFonts w:eastAsiaTheme="minorEastAsia" w:hint="eastAsia"/>
          <w:lang w:eastAsia="zh-CN"/>
        </w:rPr>
        <w:t>E</w:t>
      </w:r>
      <w:r>
        <w:rPr>
          <w:rFonts w:eastAsiaTheme="minorEastAsia"/>
          <w:lang w:eastAsia="zh-CN"/>
        </w:rPr>
        <w:t xml:space="preserve">xcept for the request phase, companies are encouraged to comment the corresponding band combination contributions if it’s found that some </w:t>
      </w:r>
      <w:proofErr w:type="spellStart"/>
      <w:r>
        <w:rPr>
          <w:rFonts w:eastAsiaTheme="minorEastAsia"/>
          <w:lang w:eastAsia="zh-CN"/>
        </w:rPr>
        <w:t>fallback</w:t>
      </w:r>
      <w:proofErr w:type="spellEnd"/>
      <w:r>
        <w:rPr>
          <w:rFonts w:eastAsiaTheme="minorEastAsia"/>
          <w:lang w:eastAsia="zh-CN"/>
        </w:rPr>
        <w:t xml:space="preserve"> configurations are missing in the spec or can’t be completed in same working group meeting</w:t>
      </w:r>
      <w:r w:rsidR="00E13E4E">
        <w:rPr>
          <w:rFonts w:eastAsiaTheme="minorEastAsia"/>
          <w:lang w:eastAsia="zh-CN"/>
        </w:rPr>
        <w:t xml:space="preserve"> during the Block/Approval phase</w:t>
      </w:r>
      <w:r>
        <w:rPr>
          <w:rFonts w:eastAsiaTheme="minorEastAsia"/>
          <w:lang w:eastAsia="zh-CN"/>
        </w:rPr>
        <w:t>.</w:t>
      </w:r>
    </w:p>
    <w:p w:rsidR="002423BF" w:rsidRDefault="00E13E4E" w:rsidP="004F6B1F">
      <w:pPr>
        <w:rPr>
          <w:rFonts w:eastAsiaTheme="minorEastAsia"/>
          <w:lang w:eastAsia="zh-CN"/>
        </w:rPr>
      </w:pPr>
      <w:r>
        <w:rPr>
          <w:rFonts w:eastAsiaTheme="minorEastAsia"/>
          <w:lang w:eastAsia="zh-CN"/>
        </w:rPr>
        <w:t xml:space="preserve">As </w:t>
      </w:r>
      <w:r w:rsidRPr="00E13E4E">
        <w:rPr>
          <w:rFonts w:eastAsiaTheme="minorEastAsia"/>
          <w:lang w:eastAsia="zh-CN"/>
        </w:rPr>
        <w:t>R4-161491</w:t>
      </w:r>
      <w:r>
        <w:rPr>
          <w:rFonts w:eastAsiaTheme="minorEastAsia"/>
          <w:lang w:eastAsia="zh-CN"/>
        </w:rPr>
        <w:t xml:space="preserve"> pointed out, a</w:t>
      </w:r>
      <w:r w:rsidRPr="00E13E4E">
        <w:rPr>
          <w:rFonts w:eastAsiaTheme="minorEastAsia"/>
          <w:lang w:eastAsia="zh-CN"/>
        </w:rPr>
        <w:t xml:space="preserve"> CA configuration can only be considered as completed when ALL </w:t>
      </w:r>
      <w:proofErr w:type="spellStart"/>
      <w:r w:rsidRPr="00E13E4E">
        <w:rPr>
          <w:rFonts w:eastAsiaTheme="minorEastAsia"/>
          <w:lang w:eastAsia="zh-CN"/>
        </w:rPr>
        <w:t>fallback</w:t>
      </w:r>
      <w:proofErr w:type="spellEnd"/>
      <w:r w:rsidRPr="00E13E4E">
        <w:rPr>
          <w:rFonts w:eastAsiaTheme="minorEastAsia"/>
          <w:lang w:eastAsia="zh-CN"/>
        </w:rPr>
        <w:t xml:space="preserve"> mode configurations (which may be in different baskets or different releases) are completed. It is the responsibility of the contact person to verify the status of the </w:t>
      </w:r>
      <w:proofErr w:type="spellStart"/>
      <w:r w:rsidRPr="00E13E4E">
        <w:rPr>
          <w:rFonts w:eastAsiaTheme="minorEastAsia"/>
          <w:lang w:eastAsia="zh-CN"/>
        </w:rPr>
        <w:t>fallback</w:t>
      </w:r>
      <w:proofErr w:type="spellEnd"/>
      <w:r w:rsidRPr="00E13E4E">
        <w:rPr>
          <w:rFonts w:eastAsiaTheme="minorEastAsia"/>
          <w:lang w:eastAsia="zh-CN"/>
        </w:rPr>
        <w:t xml:space="preserve"> modes</w:t>
      </w:r>
      <w:r>
        <w:rPr>
          <w:rFonts w:eastAsiaTheme="minorEastAsia"/>
          <w:lang w:eastAsia="zh-CN"/>
        </w:rPr>
        <w:t xml:space="preserve"> when status is reported during post meeting discussion</w:t>
      </w:r>
      <w:r w:rsidRPr="00E13E4E">
        <w:rPr>
          <w:rFonts w:eastAsiaTheme="minorEastAsia"/>
          <w:lang w:eastAsia="zh-CN"/>
        </w:rPr>
        <w:t>.</w:t>
      </w:r>
    </w:p>
    <w:p w:rsidR="00E13E4E" w:rsidRDefault="00E13E4E" w:rsidP="004F6B1F">
      <w:pPr>
        <w:rPr>
          <w:rFonts w:eastAsiaTheme="minorEastAsia"/>
          <w:b/>
          <w:lang w:eastAsia="zh-CN"/>
        </w:rPr>
      </w:pPr>
      <w:r w:rsidRPr="00E13E4E">
        <w:rPr>
          <w:rFonts w:eastAsiaTheme="minorEastAsia"/>
          <w:b/>
          <w:lang w:eastAsia="zh-CN"/>
        </w:rPr>
        <w:t xml:space="preserve">Observation 2: some key checkpoints of </w:t>
      </w:r>
      <w:proofErr w:type="spellStart"/>
      <w:r w:rsidRPr="00E13E4E">
        <w:rPr>
          <w:rFonts w:eastAsiaTheme="minorEastAsia"/>
          <w:b/>
          <w:lang w:eastAsia="zh-CN"/>
        </w:rPr>
        <w:t>fallback</w:t>
      </w:r>
      <w:proofErr w:type="spellEnd"/>
      <w:r w:rsidRPr="00E13E4E">
        <w:rPr>
          <w:rFonts w:eastAsiaTheme="minorEastAsia"/>
          <w:b/>
          <w:lang w:eastAsia="zh-CN"/>
        </w:rPr>
        <w:t xml:space="preserve"> configurations are set according to the latest workflow of band combination.</w:t>
      </w:r>
      <w:r>
        <w:rPr>
          <w:rFonts w:eastAsiaTheme="minorEastAsia"/>
          <w:b/>
          <w:lang w:eastAsia="zh-CN"/>
        </w:rPr>
        <w:t xml:space="preserve"> </w:t>
      </w:r>
      <w:r w:rsidR="00BA7475">
        <w:rPr>
          <w:rFonts w:eastAsiaTheme="minorEastAsia"/>
          <w:b/>
          <w:lang w:eastAsia="zh-CN"/>
        </w:rPr>
        <w:t>The contact person is responsible to carefully analyse the fall back configurations when requesting. Companies are also encouraged to comment the missing fall back configurations in any stage once they find the issues.</w:t>
      </w:r>
    </w:p>
    <w:p w:rsidR="00676A6C" w:rsidRDefault="00676A6C" w:rsidP="00676A6C">
      <w:pPr>
        <w:rPr>
          <w:rFonts w:eastAsiaTheme="minorEastAsia"/>
          <w:b/>
          <w:lang w:eastAsia="zh-CN"/>
        </w:rPr>
      </w:pPr>
      <w:r w:rsidRPr="00460A25">
        <w:rPr>
          <w:rFonts w:eastAsiaTheme="minorEastAsia" w:hint="eastAsia"/>
          <w:b/>
          <w:lang w:eastAsia="zh-CN"/>
        </w:rPr>
        <w:t>P</w:t>
      </w:r>
      <w:r w:rsidRPr="00460A25">
        <w:rPr>
          <w:rFonts w:eastAsiaTheme="minorEastAsia"/>
          <w:b/>
          <w:lang w:eastAsia="zh-CN"/>
        </w:rPr>
        <w:t>roposal 1</w:t>
      </w:r>
      <w:r>
        <w:rPr>
          <w:rFonts w:eastAsiaTheme="minorEastAsia" w:hint="eastAsia"/>
          <w:b/>
          <w:lang w:eastAsia="zh-CN"/>
        </w:rPr>
        <w:t>:</w:t>
      </w:r>
      <w:r>
        <w:rPr>
          <w:rFonts w:eastAsiaTheme="minorEastAsia"/>
          <w:b/>
          <w:lang w:eastAsia="zh-CN"/>
        </w:rPr>
        <w:t xml:space="preserve"> In order to make </w:t>
      </w:r>
      <w:proofErr w:type="spellStart"/>
      <w:r>
        <w:rPr>
          <w:rFonts w:eastAsiaTheme="minorEastAsia"/>
          <w:b/>
          <w:lang w:eastAsia="zh-CN"/>
        </w:rPr>
        <w:t>fallback</w:t>
      </w:r>
      <w:proofErr w:type="spellEnd"/>
      <w:r>
        <w:rPr>
          <w:rFonts w:eastAsiaTheme="minorEastAsia"/>
          <w:b/>
          <w:lang w:eastAsia="zh-CN"/>
        </w:rPr>
        <w:t xml:space="preserve"> rules clear and more visible, the following rules are suggested to be captured into each R18 Basket WI revision.</w:t>
      </w:r>
    </w:p>
    <w:p w:rsidR="00676A6C" w:rsidRPr="00C77EA1" w:rsidRDefault="00676A6C" w:rsidP="00676A6C">
      <w:pPr>
        <w:rPr>
          <w:rFonts w:eastAsiaTheme="minorEastAsia"/>
          <w:b/>
        </w:rPr>
      </w:pPr>
      <w:r w:rsidRPr="00C77EA1">
        <w:rPr>
          <w:rFonts w:eastAsiaTheme="minorEastAsia"/>
          <w:b/>
          <w:lang w:eastAsia="zh-CN"/>
        </w:rPr>
        <w:tab/>
      </w:r>
      <w:r w:rsidRPr="00C77EA1">
        <w:rPr>
          <w:rFonts w:eastAsiaTheme="minorEastAsia"/>
          <w:b/>
        </w:rPr>
        <w:t>A</w:t>
      </w:r>
      <w:r>
        <w:rPr>
          <w:rFonts w:eastAsiaTheme="minorEastAsia"/>
          <w:b/>
        </w:rPr>
        <w:t xml:space="preserve">) </w:t>
      </w:r>
      <w:r w:rsidRPr="00C77EA1">
        <w:rPr>
          <w:rFonts w:eastAsiaTheme="minorEastAsia"/>
          <w:b/>
        </w:rPr>
        <w:t>When contact person request</w:t>
      </w:r>
      <w:r>
        <w:rPr>
          <w:rFonts w:eastAsiaTheme="minorEastAsia"/>
          <w:b/>
        </w:rPr>
        <w:t>s</w:t>
      </w:r>
      <w:r w:rsidRPr="00C77EA1">
        <w:rPr>
          <w:rFonts w:eastAsiaTheme="minorEastAsia"/>
          <w:b/>
        </w:rPr>
        <w:t xml:space="preserve"> a new band combination, all the next level </w:t>
      </w:r>
      <w:proofErr w:type="spellStart"/>
      <w:r w:rsidRPr="00C77EA1">
        <w:rPr>
          <w:rFonts w:eastAsiaTheme="minorEastAsia"/>
          <w:b/>
        </w:rPr>
        <w:t>fallback</w:t>
      </w:r>
      <w:proofErr w:type="spellEnd"/>
      <w:r w:rsidRPr="00C77EA1">
        <w:rPr>
          <w:rFonts w:eastAsiaTheme="minorEastAsia"/>
          <w:b/>
        </w:rPr>
        <w:t xml:space="preserve"> configurations should be </w:t>
      </w:r>
      <w:r>
        <w:rPr>
          <w:rFonts w:eastAsiaTheme="minorEastAsia"/>
          <w:b/>
        </w:rPr>
        <w:t>list</w:t>
      </w:r>
      <w:r w:rsidRPr="00C77EA1">
        <w:rPr>
          <w:rFonts w:eastAsiaTheme="minorEastAsia"/>
          <w:b/>
        </w:rPr>
        <w:t xml:space="preserve">ed and recorded into request template and the status (“New”, “Ongoing”, “Completed”) of all the </w:t>
      </w:r>
      <w:proofErr w:type="spellStart"/>
      <w:r w:rsidRPr="00C77EA1">
        <w:rPr>
          <w:rFonts w:eastAsiaTheme="minorEastAsia"/>
          <w:b/>
        </w:rPr>
        <w:t>fallback</w:t>
      </w:r>
      <w:proofErr w:type="spellEnd"/>
      <w:r w:rsidRPr="00C77EA1">
        <w:rPr>
          <w:rFonts w:eastAsiaTheme="minorEastAsia"/>
          <w:b/>
        </w:rPr>
        <w:t xml:space="preserve"> configurations should be declared accurately and clearly. For “New” </w:t>
      </w:r>
      <w:proofErr w:type="spellStart"/>
      <w:r w:rsidRPr="00C77EA1">
        <w:rPr>
          <w:rFonts w:eastAsiaTheme="minorEastAsia"/>
          <w:b/>
        </w:rPr>
        <w:t>fallback</w:t>
      </w:r>
      <w:proofErr w:type="spellEnd"/>
      <w:r w:rsidRPr="00C77EA1">
        <w:rPr>
          <w:rFonts w:eastAsiaTheme="minorEastAsia"/>
          <w:b/>
        </w:rPr>
        <w:t xml:space="preserve"> configurations, contact person </w:t>
      </w:r>
      <w:r w:rsidRPr="00C77EA1">
        <w:rPr>
          <w:rFonts w:eastAsiaTheme="minorEastAsia"/>
          <w:b/>
        </w:rPr>
        <w:lastRenderedPageBreak/>
        <w:t xml:space="preserve">should request these </w:t>
      </w:r>
      <w:proofErr w:type="spellStart"/>
      <w:r w:rsidRPr="00C77EA1">
        <w:rPr>
          <w:rFonts w:eastAsiaTheme="minorEastAsia"/>
          <w:b/>
        </w:rPr>
        <w:t>fallback</w:t>
      </w:r>
      <w:proofErr w:type="spellEnd"/>
      <w:r w:rsidRPr="00C77EA1">
        <w:rPr>
          <w:rFonts w:eastAsiaTheme="minorEastAsia"/>
          <w:b/>
        </w:rPr>
        <w:t xml:space="preserve"> configurations together with the higher order band combination</w:t>
      </w:r>
      <w:r>
        <w:rPr>
          <w:rFonts w:eastAsiaTheme="minorEastAsia"/>
          <w:b/>
        </w:rPr>
        <w:t xml:space="preserve"> in the same meeting</w:t>
      </w:r>
      <w:r w:rsidRPr="00C77EA1">
        <w:rPr>
          <w:rFonts w:eastAsiaTheme="minorEastAsia"/>
          <w:b/>
        </w:rPr>
        <w:t>.</w:t>
      </w:r>
    </w:p>
    <w:p w:rsidR="00C77EA1" w:rsidRPr="00C77EA1" w:rsidRDefault="00676A6C" w:rsidP="00676A6C">
      <w:pPr>
        <w:rPr>
          <w:rFonts w:eastAsiaTheme="minorEastAsia"/>
        </w:rPr>
      </w:pPr>
      <w:r>
        <w:rPr>
          <w:rFonts w:eastAsiaTheme="minorEastAsia"/>
        </w:rPr>
        <w:tab/>
      </w:r>
      <w:r w:rsidRPr="00FA2024">
        <w:rPr>
          <w:rFonts w:eastAsiaTheme="minorEastAsia"/>
          <w:b/>
        </w:rPr>
        <w:t xml:space="preserve">B) A band combination configuration can only be considered as completed when ALL </w:t>
      </w:r>
      <w:proofErr w:type="spellStart"/>
      <w:r w:rsidRPr="00FA2024">
        <w:rPr>
          <w:rFonts w:eastAsiaTheme="minorEastAsia"/>
          <w:b/>
        </w:rPr>
        <w:t>fallback</w:t>
      </w:r>
      <w:proofErr w:type="spellEnd"/>
      <w:r w:rsidRPr="00FA2024">
        <w:rPr>
          <w:rFonts w:eastAsiaTheme="minorEastAsia"/>
          <w:b/>
        </w:rPr>
        <w:t xml:space="preserve"> mode configurations (which may be in different baskets or different releases) are completed. It is the responsibility of the contact person/rapporteurs to verify the status of the </w:t>
      </w:r>
      <w:proofErr w:type="spellStart"/>
      <w:r w:rsidRPr="00FA2024">
        <w:rPr>
          <w:rFonts w:eastAsiaTheme="minorEastAsia"/>
          <w:b/>
        </w:rPr>
        <w:t>fallback</w:t>
      </w:r>
      <w:proofErr w:type="spellEnd"/>
      <w:r w:rsidRPr="00FA2024">
        <w:rPr>
          <w:rFonts w:eastAsiaTheme="minorEastAsia"/>
          <w:b/>
        </w:rPr>
        <w:t xml:space="preserve"> mode configurations. Other companies are encouraged to check the status of </w:t>
      </w:r>
      <w:proofErr w:type="spellStart"/>
      <w:r w:rsidRPr="00FA2024">
        <w:rPr>
          <w:rFonts w:eastAsiaTheme="minorEastAsia"/>
          <w:b/>
        </w:rPr>
        <w:t>fallback</w:t>
      </w:r>
      <w:proofErr w:type="spellEnd"/>
      <w:r w:rsidRPr="00FA2024">
        <w:rPr>
          <w:rFonts w:eastAsiaTheme="minorEastAsia"/>
          <w:b/>
        </w:rPr>
        <w:t xml:space="preserve"> configurations once the higher order band combinations are declared as completed.</w:t>
      </w:r>
    </w:p>
    <w:p w:rsidR="002423BF" w:rsidRPr="00E80E0C" w:rsidRDefault="002423BF" w:rsidP="002423BF">
      <w:pPr>
        <w:pStyle w:val="2"/>
        <w:spacing w:after="240"/>
        <w:rPr>
          <w:lang w:eastAsia="zh-CN"/>
        </w:rPr>
      </w:pPr>
      <w:r>
        <w:rPr>
          <w:rFonts w:eastAsiaTheme="minorEastAsia"/>
          <w:lang w:eastAsia="zh-CN"/>
        </w:rPr>
        <w:t>How can delegate</w:t>
      </w:r>
      <w:r w:rsidR="00FB4EE7">
        <w:rPr>
          <w:rFonts w:eastAsiaTheme="minorEastAsia"/>
          <w:lang w:eastAsia="zh-CN"/>
        </w:rPr>
        <w:t>s</w:t>
      </w:r>
      <w:r>
        <w:rPr>
          <w:rFonts w:eastAsiaTheme="minorEastAsia"/>
          <w:lang w:eastAsia="zh-CN"/>
        </w:rPr>
        <w:t xml:space="preserve"> analyse all the possible </w:t>
      </w:r>
      <w:proofErr w:type="spellStart"/>
      <w:r>
        <w:rPr>
          <w:rFonts w:eastAsiaTheme="minorEastAsia"/>
          <w:lang w:eastAsia="zh-CN"/>
        </w:rPr>
        <w:t>fallback</w:t>
      </w:r>
      <w:proofErr w:type="spellEnd"/>
      <w:r>
        <w:rPr>
          <w:rFonts w:eastAsiaTheme="minorEastAsia"/>
          <w:lang w:eastAsia="zh-CN"/>
        </w:rPr>
        <w:t xml:space="preserve"> configurations?</w:t>
      </w:r>
    </w:p>
    <w:p w:rsidR="002423BF" w:rsidRDefault="00BA7475" w:rsidP="004F6B1F">
      <w:pPr>
        <w:rPr>
          <w:rFonts w:eastAsiaTheme="minorEastAsia"/>
          <w:lang w:eastAsia="zh-CN"/>
        </w:rPr>
      </w:pPr>
      <w:r>
        <w:rPr>
          <w:rFonts w:eastAsiaTheme="minorEastAsia" w:hint="eastAsia"/>
          <w:lang w:eastAsia="zh-CN"/>
        </w:rPr>
        <w:t>I</w:t>
      </w:r>
      <w:r>
        <w:rPr>
          <w:rFonts w:eastAsiaTheme="minorEastAsia"/>
          <w:lang w:eastAsia="zh-CN"/>
        </w:rPr>
        <w:t>n my understanding, we can analyse the next level fall back configuration by reduc</w:t>
      </w:r>
      <w:r w:rsidR="00490372">
        <w:rPr>
          <w:rFonts w:eastAsiaTheme="minorEastAsia"/>
          <w:lang w:eastAsia="zh-CN"/>
        </w:rPr>
        <w:t>ing</w:t>
      </w:r>
      <w:r>
        <w:rPr>
          <w:rFonts w:eastAsiaTheme="minorEastAsia"/>
          <w:lang w:eastAsia="zh-CN"/>
        </w:rPr>
        <w:t xml:space="preserve"> one DL carrier or UL c</w:t>
      </w:r>
      <w:r w:rsidR="003E380D">
        <w:rPr>
          <w:rFonts w:eastAsiaTheme="minorEastAsia"/>
          <w:lang w:eastAsia="zh-CN"/>
        </w:rPr>
        <w:t>arrier</w:t>
      </w:r>
      <w:r>
        <w:rPr>
          <w:rFonts w:eastAsiaTheme="minorEastAsia"/>
          <w:lang w:eastAsia="zh-CN"/>
        </w:rPr>
        <w:t>. We can consider DC_3A-20A_n1A-n28A-n75A as below</w:t>
      </w:r>
      <w:r w:rsidR="00B95BAD">
        <w:rPr>
          <w:rFonts w:eastAsiaTheme="minorEastAsia"/>
          <w:lang w:eastAsia="zh-CN"/>
        </w:rPr>
        <w:t xml:space="preserve"> for example</w:t>
      </w:r>
      <w:r>
        <w:rPr>
          <w:rFonts w:eastAsiaTheme="minorEastAsia"/>
          <w:lang w:eastAsia="zh-CN"/>
        </w:rPr>
        <w:t>.</w:t>
      </w:r>
    </w:p>
    <w:p w:rsidR="00BA7475" w:rsidRDefault="00BA7475" w:rsidP="00BA7475">
      <w:pPr>
        <w:keepNext/>
        <w:jc w:val="center"/>
      </w:pPr>
      <w:r>
        <w:rPr>
          <w:noProof/>
          <w:lang w:val="en-US" w:eastAsia="zh-CN"/>
        </w:rPr>
        <w:drawing>
          <wp:inline distT="0" distB="0" distL="0" distR="0">
            <wp:extent cx="3686941" cy="1182196"/>
            <wp:effectExtent l="0" t="0" r="0" b="0"/>
            <wp:docPr id="5" name="图片 5" descr="C:\Users\z00471447\AppData\Roaming\eSpace_Desktop\UserData\z00471447\imagefiles\CD8B0E8C-8D37-4F26-9074-497BFE898B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CD8B0E8C-8D37-4F26-9074-497BFE898B8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581" cy="1203243"/>
                    </a:xfrm>
                    <a:prstGeom prst="rect">
                      <a:avLst/>
                    </a:prstGeom>
                    <a:noFill/>
                    <a:ln>
                      <a:noFill/>
                    </a:ln>
                  </pic:spPr>
                </pic:pic>
              </a:graphicData>
            </a:graphic>
          </wp:inline>
        </w:drawing>
      </w:r>
    </w:p>
    <w:p w:rsidR="002423BF" w:rsidRDefault="00BA7475" w:rsidP="00BA747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sidR="00490372">
        <w:t xml:space="preserve"> example of</w:t>
      </w:r>
      <w:r w:rsidR="00490372" w:rsidRPr="00490372">
        <w:t xml:space="preserve"> DC_3A-20A_n1A-n28A-n75A</w:t>
      </w:r>
      <w:r w:rsidR="00490372">
        <w:t xml:space="preserve"> </w:t>
      </w:r>
      <w:proofErr w:type="spellStart"/>
      <w:r w:rsidR="00490372">
        <w:t>fallback</w:t>
      </w:r>
      <w:proofErr w:type="spellEnd"/>
      <w:r w:rsidR="00490372">
        <w:t xml:space="preserve"> modes</w:t>
      </w:r>
    </w:p>
    <w:p w:rsidR="002423BF" w:rsidRDefault="00B95BAD" w:rsidP="004F6B1F">
      <w:pPr>
        <w:rPr>
          <w:rFonts w:eastAsiaTheme="minorEastAsia"/>
          <w:lang w:eastAsia="zh-CN"/>
        </w:rPr>
      </w:pPr>
      <w:r>
        <w:rPr>
          <w:rFonts w:eastAsiaTheme="minorEastAsia"/>
          <w:lang w:eastAsia="zh-CN"/>
        </w:rPr>
        <w:t xml:space="preserve">Step 1: </w:t>
      </w:r>
      <w:r w:rsidR="00490372">
        <w:rPr>
          <w:rFonts w:eastAsiaTheme="minorEastAsia"/>
          <w:lang w:eastAsia="zh-CN"/>
        </w:rPr>
        <w:t xml:space="preserve">We can have five next level fall back configurations </w:t>
      </w:r>
      <w:r>
        <w:rPr>
          <w:rFonts w:eastAsiaTheme="minorEastAsia"/>
          <w:lang w:eastAsia="zh-CN"/>
        </w:rPr>
        <w:t>by</w:t>
      </w:r>
      <w:r w:rsidR="00490372">
        <w:rPr>
          <w:rFonts w:eastAsiaTheme="minorEastAsia"/>
          <w:lang w:eastAsia="zh-CN"/>
        </w:rPr>
        <w:t xml:space="preserve"> </w:t>
      </w:r>
      <w:r w:rsidR="00490372" w:rsidRPr="00490372">
        <w:rPr>
          <w:rFonts w:eastAsiaTheme="minorEastAsia"/>
          <w:lang w:eastAsia="zh-CN"/>
        </w:rPr>
        <w:t>reducing one DL carrier</w:t>
      </w:r>
      <w:r w:rsidR="00490372">
        <w:rPr>
          <w:rFonts w:eastAsiaTheme="minorEastAsia"/>
          <w:lang w:eastAsia="zh-CN"/>
        </w:rPr>
        <w:t xml:space="preserve"> manner, i.e. </w:t>
      </w:r>
    </w:p>
    <w:p w:rsidR="00490372" w:rsidRDefault="00490372" w:rsidP="00490372">
      <w:pPr>
        <w:jc w:val="center"/>
        <w:rPr>
          <w:rFonts w:eastAsiaTheme="minorEastAsia"/>
          <w:lang w:eastAsia="zh-CN"/>
        </w:rPr>
      </w:pPr>
      <w:r w:rsidRPr="00490372">
        <w:rPr>
          <w:rFonts w:eastAsiaTheme="minorEastAsia"/>
          <w:lang w:eastAsia="zh-CN"/>
        </w:rPr>
        <w:t>DC_20A_n1A-n28A-n75A</w:t>
      </w:r>
    </w:p>
    <w:p w:rsidR="00490372" w:rsidRDefault="00490372" w:rsidP="00490372">
      <w:pPr>
        <w:jc w:val="center"/>
        <w:rPr>
          <w:rFonts w:eastAsiaTheme="minorEastAsia"/>
          <w:lang w:eastAsia="zh-CN"/>
        </w:rPr>
      </w:pPr>
      <w:r w:rsidRPr="00490372">
        <w:rPr>
          <w:rFonts w:eastAsiaTheme="minorEastAsia"/>
          <w:lang w:eastAsia="zh-CN"/>
        </w:rPr>
        <w:t>DC_</w:t>
      </w:r>
      <w:r>
        <w:rPr>
          <w:rFonts w:eastAsiaTheme="minorEastAsia"/>
          <w:lang w:eastAsia="zh-CN"/>
        </w:rPr>
        <w:t>3</w:t>
      </w:r>
      <w:r w:rsidRPr="00490372">
        <w:rPr>
          <w:rFonts w:eastAsiaTheme="minorEastAsia"/>
          <w:lang w:eastAsia="zh-CN"/>
        </w:rPr>
        <w:t>A_n1A-n28A-n75A</w:t>
      </w:r>
    </w:p>
    <w:p w:rsidR="00490372" w:rsidRDefault="00490372" w:rsidP="00490372">
      <w:pPr>
        <w:jc w:val="center"/>
        <w:rPr>
          <w:rFonts w:eastAsiaTheme="minorEastAsia"/>
          <w:lang w:eastAsia="zh-CN"/>
        </w:rPr>
      </w:pPr>
      <w:r w:rsidRPr="00490372">
        <w:rPr>
          <w:rFonts w:eastAsiaTheme="minorEastAsia"/>
          <w:lang w:eastAsia="zh-CN"/>
        </w:rPr>
        <w:t>DC_3A-20A_n28A-n75A</w:t>
      </w:r>
    </w:p>
    <w:p w:rsidR="00490372" w:rsidRDefault="00490372" w:rsidP="00490372">
      <w:pPr>
        <w:jc w:val="center"/>
        <w:rPr>
          <w:rFonts w:eastAsiaTheme="minorEastAsia"/>
          <w:lang w:eastAsia="zh-CN"/>
        </w:rPr>
      </w:pPr>
      <w:r w:rsidRPr="00490372">
        <w:rPr>
          <w:rFonts w:eastAsiaTheme="minorEastAsia"/>
          <w:lang w:eastAsia="zh-CN"/>
        </w:rPr>
        <w:t>DC_3A-20A_n1A-n75A</w:t>
      </w:r>
    </w:p>
    <w:p w:rsidR="00490372" w:rsidRPr="00490372" w:rsidRDefault="00490372" w:rsidP="00490372">
      <w:pPr>
        <w:jc w:val="center"/>
        <w:rPr>
          <w:rFonts w:eastAsiaTheme="minorEastAsia"/>
          <w:lang w:eastAsia="zh-CN"/>
        </w:rPr>
      </w:pPr>
      <w:r w:rsidRPr="00490372">
        <w:rPr>
          <w:rFonts w:eastAsiaTheme="minorEastAsia"/>
          <w:lang w:eastAsia="zh-CN"/>
        </w:rPr>
        <w:t>DC_3A-20A_n1A-n28A</w:t>
      </w:r>
    </w:p>
    <w:p w:rsidR="002423BF" w:rsidRDefault="00B95BAD" w:rsidP="004F6B1F">
      <w:pPr>
        <w:rPr>
          <w:rFonts w:eastAsiaTheme="minorEastAsia"/>
          <w:lang w:eastAsia="zh-CN"/>
        </w:rPr>
      </w:pPr>
      <w:r>
        <w:rPr>
          <w:rFonts w:eastAsiaTheme="minorEastAsia"/>
          <w:lang w:eastAsia="zh-CN"/>
        </w:rPr>
        <w:t>Step 2: all the possible UL configurations can be added for each next fall back configurations and check the corresponding status as below, i.e.</w:t>
      </w:r>
    </w:p>
    <w:p w:rsidR="00B95BAD" w:rsidRPr="00B95BAD" w:rsidRDefault="00B95BAD" w:rsidP="00B95BAD">
      <w:pPr>
        <w:jc w:val="center"/>
        <w:rPr>
          <w:rFonts w:eastAsiaTheme="minorEastAsia"/>
          <w:lang w:eastAsia="zh-CN"/>
        </w:rPr>
      </w:pPr>
      <w:r w:rsidRPr="00B95BAD">
        <w:rPr>
          <w:rFonts w:eastAsiaTheme="minorEastAsia"/>
          <w:lang w:eastAsia="zh-CN"/>
        </w:rPr>
        <w:t>(New) DL_3A_n1A-n28A-n75A_UL_3A_n1A</w:t>
      </w:r>
    </w:p>
    <w:p w:rsidR="00B95BAD" w:rsidRPr="00B95BAD" w:rsidRDefault="00B95BAD" w:rsidP="00B95BAD">
      <w:pPr>
        <w:jc w:val="center"/>
        <w:rPr>
          <w:rFonts w:eastAsiaTheme="minorEastAsia"/>
          <w:lang w:eastAsia="zh-CN"/>
        </w:rPr>
      </w:pPr>
      <w:r w:rsidRPr="00B95BAD">
        <w:rPr>
          <w:rFonts w:eastAsiaTheme="minorEastAsia"/>
          <w:lang w:eastAsia="zh-CN"/>
        </w:rPr>
        <w:t>(New) DL_3A_n1A-n28A-n75A_UL_3A_n28A</w:t>
      </w:r>
    </w:p>
    <w:p w:rsidR="00B95BAD" w:rsidRPr="00B95BAD" w:rsidRDefault="00B95BAD" w:rsidP="00B95BAD">
      <w:pPr>
        <w:jc w:val="center"/>
        <w:rPr>
          <w:rFonts w:eastAsiaTheme="minorEastAsia"/>
          <w:lang w:eastAsia="zh-CN"/>
        </w:rPr>
      </w:pPr>
      <w:r w:rsidRPr="00B95BAD">
        <w:rPr>
          <w:rFonts w:eastAsiaTheme="minorEastAsia"/>
          <w:lang w:eastAsia="zh-CN"/>
        </w:rPr>
        <w:t>(Ongoing) DL_3A-20A_n1A-n75A_UL_3A_n1A</w:t>
      </w:r>
    </w:p>
    <w:p w:rsidR="00B95BAD" w:rsidRPr="00B95BAD" w:rsidRDefault="00B95BAD" w:rsidP="00B95BAD">
      <w:pPr>
        <w:jc w:val="center"/>
        <w:rPr>
          <w:rFonts w:eastAsiaTheme="minorEastAsia"/>
          <w:lang w:eastAsia="zh-CN"/>
        </w:rPr>
      </w:pPr>
      <w:r w:rsidRPr="00B95BAD">
        <w:rPr>
          <w:rFonts w:eastAsiaTheme="minorEastAsia"/>
          <w:lang w:eastAsia="zh-CN"/>
        </w:rPr>
        <w:t>(Ongoing) DL_3A-20A_n1A-n75A_UL_20A_n1A</w:t>
      </w:r>
    </w:p>
    <w:p w:rsidR="00B95BAD" w:rsidRPr="00B95BAD" w:rsidRDefault="00B95BAD" w:rsidP="00B95BAD">
      <w:pPr>
        <w:jc w:val="center"/>
        <w:rPr>
          <w:rFonts w:eastAsiaTheme="minorEastAsia"/>
          <w:lang w:eastAsia="zh-CN"/>
        </w:rPr>
      </w:pPr>
      <w:r w:rsidRPr="00B95BAD">
        <w:rPr>
          <w:rFonts w:eastAsiaTheme="minorEastAsia"/>
          <w:lang w:eastAsia="zh-CN"/>
        </w:rPr>
        <w:t>(Completed) DL_3A-20A_n1A-n28A_UL_3A_n1A</w:t>
      </w:r>
    </w:p>
    <w:p w:rsidR="00B95BAD" w:rsidRPr="00B95BAD" w:rsidRDefault="00B95BAD" w:rsidP="00B95BAD">
      <w:pPr>
        <w:jc w:val="center"/>
        <w:rPr>
          <w:rFonts w:eastAsiaTheme="minorEastAsia"/>
          <w:lang w:eastAsia="zh-CN"/>
        </w:rPr>
      </w:pPr>
      <w:r w:rsidRPr="00B95BAD">
        <w:rPr>
          <w:rFonts w:eastAsiaTheme="minorEastAsia"/>
          <w:lang w:eastAsia="zh-CN"/>
        </w:rPr>
        <w:t>(Completed) DL_3A-20A_n1A-n28A_UL_20A_n1A</w:t>
      </w:r>
    </w:p>
    <w:p w:rsidR="00B95BAD" w:rsidRPr="00B95BAD" w:rsidRDefault="00B95BAD" w:rsidP="00B95BAD">
      <w:pPr>
        <w:jc w:val="center"/>
        <w:rPr>
          <w:rFonts w:eastAsiaTheme="minorEastAsia"/>
          <w:lang w:eastAsia="zh-CN"/>
        </w:rPr>
      </w:pPr>
      <w:r w:rsidRPr="00B95BAD">
        <w:rPr>
          <w:rFonts w:eastAsiaTheme="minorEastAsia"/>
          <w:lang w:eastAsia="zh-CN"/>
        </w:rPr>
        <w:t>(Completed) DL_3A-20A_n1A-n28A_UL_3A_n28A</w:t>
      </w:r>
    </w:p>
    <w:p w:rsidR="00B95BAD" w:rsidRPr="00B95BAD" w:rsidRDefault="00B95BAD" w:rsidP="00B95BAD">
      <w:pPr>
        <w:jc w:val="center"/>
        <w:rPr>
          <w:rFonts w:eastAsiaTheme="minorEastAsia"/>
          <w:lang w:eastAsia="zh-CN"/>
        </w:rPr>
      </w:pPr>
      <w:r w:rsidRPr="00B95BAD">
        <w:rPr>
          <w:rFonts w:eastAsiaTheme="minorEastAsia"/>
          <w:lang w:eastAsia="zh-CN"/>
        </w:rPr>
        <w:t>(Completed) DL_3A-20A_n1A-n28A_UL_20A_n28A</w:t>
      </w:r>
    </w:p>
    <w:p w:rsidR="00B95BAD" w:rsidRPr="00B95BAD" w:rsidRDefault="00B95BAD" w:rsidP="00B95BAD">
      <w:pPr>
        <w:jc w:val="center"/>
        <w:rPr>
          <w:rFonts w:eastAsiaTheme="minorEastAsia"/>
          <w:lang w:eastAsia="zh-CN"/>
        </w:rPr>
      </w:pPr>
      <w:r w:rsidRPr="00B95BAD">
        <w:rPr>
          <w:rFonts w:eastAsiaTheme="minorEastAsia"/>
          <w:lang w:eastAsia="zh-CN"/>
        </w:rPr>
        <w:t>(Completed) DL_3A-20A_n28A-n75A_UL_3A_n28A</w:t>
      </w:r>
    </w:p>
    <w:p w:rsidR="00B95BAD" w:rsidRPr="00490372" w:rsidRDefault="00B95BAD" w:rsidP="00B95BAD">
      <w:pPr>
        <w:jc w:val="center"/>
        <w:rPr>
          <w:rFonts w:eastAsiaTheme="minorEastAsia"/>
          <w:lang w:eastAsia="zh-CN"/>
        </w:rPr>
      </w:pPr>
      <w:r w:rsidRPr="00B95BAD">
        <w:rPr>
          <w:rFonts w:eastAsiaTheme="minorEastAsia"/>
          <w:lang w:eastAsia="zh-CN"/>
        </w:rPr>
        <w:t>(Completed) DL_3A-20A_n28A-n75A_UL_20A_n28A</w:t>
      </w:r>
    </w:p>
    <w:p w:rsidR="0049471B" w:rsidRDefault="00460A25" w:rsidP="00FA2024">
      <w:pPr>
        <w:rPr>
          <w:rFonts w:eastAsiaTheme="minorEastAsia"/>
          <w:lang w:eastAsia="zh-CN"/>
        </w:rPr>
      </w:pPr>
      <w:r>
        <w:rPr>
          <w:rFonts w:eastAsiaTheme="minorEastAsia" w:hint="eastAsia"/>
          <w:lang w:eastAsia="zh-CN"/>
        </w:rPr>
        <w:t>H</w:t>
      </w:r>
      <w:r>
        <w:rPr>
          <w:rFonts w:eastAsiaTheme="minorEastAsia"/>
          <w:lang w:eastAsia="zh-CN"/>
        </w:rPr>
        <w:t xml:space="preserve">owever, since band combinations become more and more complicated, </w:t>
      </w:r>
      <w:r w:rsidR="00D244ED">
        <w:rPr>
          <w:rFonts w:eastAsiaTheme="minorEastAsia"/>
          <w:lang w:eastAsia="zh-CN"/>
        </w:rPr>
        <w:t xml:space="preserve">it would be good for each basket WI rapporteur to elaborate or clarify how to </w:t>
      </w:r>
      <w:r w:rsidR="00D244ED" w:rsidRPr="00D244ED">
        <w:rPr>
          <w:rFonts w:eastAsiaTheme="minorEastAsia"/>
          <w:lang w:eastAsia="zh-CN"/>
        </w:rPr>
        <w:t xml:space="preserve">analyse all the possible </w:t>
      </w:r>
      <w:proofErr w:type="spellStart"/>
      <w:r w:rsidR="00D244ED" w:rsidRPr="00D244ED">
        <w:rPr>
          <w:rFonts w:eastAsiaTheme="minorEastAsia"/>
          <w:lang w:eastAsia="zh-CN"/>
        </w:rPr>
        <w:t>fallback</w:t>
      </w:r>
      <w:proofErr w:type="spellEnd"/>
      <w:r w:rsidR="00D244ED" w:rsidRPr="00D244ED">
        <w:rPr>
          <w:rFonts w:eastAsiaTheme="minorEastAsia"/>
          <w:lang w:eastAsia="zh-CN"/>
        </w:rPr>
        <w:t xml:space="preserve"> configurations</w:t>
      </w:r>
      <w:r w:rsidR="00D244ED">
        <w:rPr>
          <w:rFonts w:eastAsiaTheme="minorEastAsia"/>
          <w:lang w:eastAsia="zh-CN"/>
        </w:rPr>
        <w:t xml:space="preserve"> in the corresponding basket WID considering the </w:t>
      </w:r>
      <w:r w:rsidR="00FA2024">
        <w:rPr>
          <w:rFonts w:eastAsiaTheme="minorEastAsia"/>
          <w:lang w:eastAsia="zh-CN"/>
        </w:rPr>
        <w:t xml:space="preserve">general </w:t>
      </w:r>
      <w:r w:rsidR="00D244ED">
        <w:rPr>
          <w:rFonts w:eastAsiaTheme="minorEastAsia"/>
          <w:lang w:eastAsia="zh-CN"/>
        </w:rPr>
        <w:t>cases</w:t>
      </w:r>
      <w:r w:rsidR="00FA2024">
        <w:rPr>
          <w:rFonts w:eastAsiaTheme="minorEastAsia"/>
          <w:lang w:eastAsia="zh-CN"/>
        </w:rPr>
        <w:t xml:space="preserve"> and special cases</w:t>
      </w:r>
      <w:r w:rsidR="00D244ED">
        <w:rPr>
          <w:rFonts w:eastAsiaTheme="minorEastAsia"/>
          <w:lang w:eastAsia="zh-CN"/>
        </w:rPr>
        <w:t xml:space="preserve">. And it’s helpful for delegates to check the status of </w:t>
      </w:r>
      <w:proofErr w:type="spellStart"/>
      <w:r w:rsidR="00D244ED">
        <w:rPr>
          <w:rFonts w:eastAsiaTheme="minorEastAsia"/>
          <w:lang w:eastAsia="zh-CN"/>
        </w:rPr>
        <w:t>fallback</w:t>
      </w:r>
      <w:proofErr w:type="spellEnd"/>
      <w:r w:rsidR="00D244ED">
        <w:rPr>
          <w:rFonts w:eastAsiaTheme="minorEastAsia"/>
          <w:lang w:eastAsia="zh-CN"/>
        </w:rPr>
        <w:t xml:space="preserve"> </w:t>
      </w:r>
      <w:r w:rsidR="00D244ED">
        <w:rPr>
          <w:rFonts w:eastAsiaTheme="minorEastAsia"/>
          <w:lang w:eastAsia="zh-CN"/>
        </w:rPr>
        <w:lastRenderedPageBreak/>
        <w:t>configurations.</w:t>
      </w:r>
      <w:r w:rsidR="00FA2024">
        <w:rPr>
          <w:rFonts w:eastAsiaTheme="minorEastAsia"/>
          <w:lang w:eastAsia="zh-CN"/>
        </w:rPr>
        <w:t xml:space="preserve"> For example, we have FR1+FR2 CA configurations </w:t>
      </w:r>
      <w:r w:rsidR="00FA2024" w:rsidRPr="00FA2024">
        <w:rPr>
          <w:rFonts w:eastAsiaTheme="minorEastAsia"/>
          <w:lang w:eastAsia="zh-CN"/>
        </w:rPr>
        <w:t>CA_n1A-</w:t>
      </w:r>
      <w:proofErr w:type="gramStart"/>
      <w:r w:rsidR="00FA2024" w:rsidRPr="00FA2024">
        <w:rPr>
          <w:rFonts w:eastAsiaTheme="minorEastAsia"/>
          <w:lang w:eastAsia="zh-CN"/>
        </w:rPr>
        <w:t>n257(</w:t>
      </w:r>
      <w:proofErr w:type="gramEnd"/>
      <w:r w:rsidR="00FA2024" w:rsidRPr="00FA2024">
        <w:rPr>
          <w:rFonts w:eastAsiaTheme="minorEastAsia"/>
          <w:lang w:eastAsia="zh-CN"/>
        </w:rPr>
        <w:t>2G)</w:t>
      </w:r>
      <w:r w:rsidR="00FA2024">
        <w:rPr>
          <w:rFonts w:eastAsiaTheme="minorEastAsia"/>
          <w:lang w:eastAsia="zh-CN"/>
        </w:rPr>
        <w:t xml:space="preserve">, and the </w:t>
      </w:r>
      <w:proofErr w:type="spellStart"/>
      <w:r w:rsidR="00FA2024">
        <w:rPr>
          <w:rFonts w:eastAsiaTheme="minorEastAsia"/>
          <w:lang w:eastAsia="zh-CN"/>
        </w:rPr>
        <w:t>fallback</w:t>
      </w:r>
      <w:proofErr w:type="spellEnd"/>
      <w:r w:rsidR="00FA2024">
        <w:rPr>
          <w:rFonts w:eastAsiaTheme="minorEastAsia"/>
          <w:lang w:eastAsia="zh-CN"/>
        </w:rPr>
        <w:t xml:space="preserve"> configurations should be</w:t>
      </w:r>
      <w:r w:rsidR="0049471B">
        <w:rPr>
          <w:rFonts w:eastAsiaTheme="minorEastAsia"/>
          <w:lang w:eastAsia="zh-CN"/>
        </w:rPr>
        <w:t>:</w:t>
      </w:r>
    </w:p>
    <w:p w:rsidR="0049471B" w:rsidRDefault="00FA2024" w:rsidP="0049471B">
      <w:pPr>
        <w:jc w:val="center"/>
        <w:rPr>
          <w:rFonts w:eastAsiaTheme="minorEastAsia"/>
          <w:lang w:eastAsia="zh-CN"/>
        </w:rPr>
      </w:pPr>
      <w:r w:rsidRPr="00FA2024">
        <w:rPr>
          <w:rFonts w:eastAsiaTheme="minorEastAsia"/>
          <w:lang w:eastAsia="zh-CN"/>
        </w:rPr>
        <w:t>(New) DL_n1A-</w:t>
      </w:r>
      <w:proofErr w:type="gramStart"/>
      <w:r w:rsidRPr="00FA2024">
        <w:rPr>
          <w:rFonts w:eastAsiaTheme="minorEastAsia"/>
          <w:lang w:eastAsia="zh-CN"/>
        </w:rPr>
        <w:t>n257(</w:t>
      </w:r>
      <w:proofErr w:type="gramEnd"/>
      <w:r w:rsidRPr="00FA2024">
        <w:rPr>
          <w:rFonts w:eastAsiaTheme="minorEastAsia"/>
          <w:lang w:eastAsia="zh-CN"/>
        </w:rPr>
        <w:t>A-G)_UL_n1A-n257G_BCS0</w:t>
      </w:r>
      <w:r w:rsidR="0049471B">
        <w:rPr>
          <w:rFonts w:eastAsiaTheme="minorEastAsia"/>
          <w:lang w:eastAsia="zh-CN"/>
        </w:rPr>
        <w:t xml:space="preserve"> </w:t>
      </w:r>
    </w:p>
    <w:p w:rsidR="00D244ED" w:rsidRDefault="00FA2024" w:rsidP="0049471B">
      <w:pPr>
        <w:jc w:val="center"/>
        <w:rPr>
          <w:rFonts w:eastAsiaTheme="minorEastAsia"/>
          <w:lang w:eastAsia="zh-CN"/>
        </w:rPr>
      </w:pPr>
      <w:r w:rsidRPr="00FA2024">
        <w:rPr>
          <w:rFonts w:eastAsiaTheme="minorEastAsia"/>
          <w:lang w:eastAsia="zh-CN"/>
        </w:rPr>
        <w:t>(New) DL_</w:t>
      </w:r>
      <w:proofErr w:type="gramStart"/>
      <w:r w:rsidRPr="00FA2024">
        <w:rPr>
          <w:rFonts w:eastAsiaTheme="minorEastAsia"/>
          <w:lang w:eastAsia="zh-CN"/>
        </w:rPr>
        <w:t>n257(</w:t>
      </w:r>
      <w:proofErr w:type="gramEnd"/>
      <w:r w:rsidRPr="00FA2024">
        <w:rPr>
          <w:rFonts w:eastAsiaTheme="minorEastAsia"/>
          <w:lang w:eastAsia="zh-CN"/>
        </w:rPr>
        <w:t>2G)_UL_n257G_BCS0</w:t>
      </w:r>
    </w:p>
    <w:p w:rsidR="0049471B" w:rsidRPr="00460A25" w:rsidRDefault="0049471B" w:rsidP="0049471B">
      <w:pPr>
        <w:rPr>
          <w:rFonts w:eastAsiaTheme="minorEastAsia"/>
          <w:lang w:eastAsia="zh-CN"/>
        </w:rPr>
      </w:pPr>
      <w:r>
        <w:rPr>
          <w:rFonts w:eastAsiaTheme="minorEastAsia"/>
          <w:lang w:eastAsia="zh-CN"/>
        </w:rPr>
        <w:t xml:space="preserve">Different features, i.e. ENDC/NRDC/FR1+FR2 CA/DC make the </w:t>
      </w:r>
      <w:proofErr w:type="spellStart"/>
      <w:r>
        <w:rPr>
          <w:rFonts w:eastAsiaTheme="minorEastAsia"/>
          <w:lang w:eastAsia="zh-CN"/>
        </w:rPr>
        <w:t>fallback</w:t>
      </w:r>
      <w:proofErr w:type="spellEnd"/>
      <w:r>
        <w:rPr>
          <w:rFonts w:eastAsiaTheme="minorEastAsia"/>
          <w:lang w:eastAsia="zh-CN"/>
        </w:rPr>
        <w:t xml:space="preserve"> configurations analysis complicated.</w:t>
      </w:r>
    </w:p>
    <w:p w:rsidR="00B95BAD" w:rsidRDefault="00676A6C" w:rsidP="004F6B1F">
      <w:pPr>
        <w:rPr>
          <w:rFonts w:eastAsiaTheme="minorEastAsia"/>
          <w:b/>
          <w:lang w:eastAsia="zh-CN"/>
        </w:rPr>
      </w:pPr>
      <w:r w:rsidRPr="00676A6C">
        <w:rPr>
          <w:rFonts w:eastAsiaTheme="minorEastAsia"/>
          <w:b/>
          <w:lang w:eastAsia="zh-CN"/>
        </w:rPr>
        <w:t>Proposal 2: In order to improve RAN4’s work efficiency and spec’s quality, it’s proposed to elaborate how to analyse</w:t>
      </w:r>
      <w:r w:rsidR="003E6F93">
        <w:rPr>
          <w:rFonts w:eastAsiaTheme="minorEastAsia"/>
          <w:b/>
          <w:lang w:eastAsia="zh-CN"/>
        </w:rPr>
        <w:t xml:space="preserve"> and list</w:t>
      </w:r>
      <w:r w:rsidRPr="00676A6C">
        <w:rPr>
          <w:rFonts w:eastAsiaTheme="minorEastAsia"/>
          <w:b/>
          <w:lang w:eastAsia="zh-CN"/>
        </w:rPr>
        <w:t xml:space="preserve"> all the possible </w:t>
      </w:r>
      <w:proofErr w:type="spellStart"/>
      <w:r w:rsidRPr="00676A6C">
        <w:rPr>
          <w:rFonts w:eastAsiaTheme="minorEastAsia"/>
          <w:b/>
          <w:lang w:eastAsia="zh-CN"/>
        </w:rPr>
        <w:t>fallback</w:t>
      </w:r>
      <w:proofErr w:type="spellEnd"/>
      <w:r w:rsidRPr="00676A6C">
        <w:rPr>
          <w:rFonts w:eastAsiaTheme="minorEastAsia"/>
          <w:b/>
          <w:lang w:eastAsia="zh-CN"/>
        </w:rPr>
        <w:t xml:space="preserve"> configurations for some general cases and special cases in TR of R18 SI of study on simplification of band combination specification for NR and LTE. And some examples can be listed to help others understand the methods.</w:t>
      </w:r>
    </w:p>
    <w:p w:rsidR="002C034E" w:rsidRPr="00E80E0C" w:rsidRDefault="002C034E" w:rsidP="002C034E">
      <w:pPr>
        <w:pStyle w:val="2"/>
        <w:spacing w:after="240"/>
        <w:rPr>
          <w:lang w:eastAsia="zh-CN"/>
        </w:rPr>
      </w:pPr>
      <w:r>
        <w:rPr>
          <w:rFonts w:eastAsiaTheme="minorEastAsia"/>
          <w:lang w:eastAsia="zh-CN"/>
        </w:rPr>
        <w:t>Some exceptional cases</w:t>
      </w:r>
    </w:p>
    <w:p w:rsidR="002C034E" w:rsidRDefault="002C034E" w:rsidP="004F6B1F">
      <w:pPr>
        <w:rPr>
          <w:rFonts w:eastAsiaTheme="minorEastAsia"/>
          <w:lang w:eastAsia="zh-CN"/>
        </w:rPr>
      </w:pPr>
      <w:r w:rsidRPr="002C034E">
        <w:rPr>
          <w:rFonts w:eastAsiaTheme="minorEastAsia" w:hint="eastAsia"/>
          <w:lang w:eastAsia="zh-CN"/>
        </w:rPr>
        <w:t>F</w:t>
      </w:r>
      <w:r w:rsidRPr="002C034E">
        <w:rPr>
          <w:rFonts w:eastAsiaTheme="minorEastAsia"/>
          <w:lang w:eastAsia="zh-CN"/>
        </w:rPr>
        <w:t xml:space="preserve">or </w:t>
      </w:r>
      <w:r>
        <w:rPr>
          <w:rFonts w:eastAsiaTheme="minorEastAsia"/>
          <w:lang w:eastAsia="zh-CN"/>
        </w:rPr>
        <w:t xml:space="preserve">some ENDC band combinations including SDL bands, for example DC_1A_n75A-n78A, the fall back configuration can be only DC_1A_n78A. It is impossible to configure DC_1A_n75A from network perspective, so </w:t>
      </w:r>
      <w:r w:rsidRPr="002C034E">
        <w:rPr>
          <w:rFonts w:eastAsiaTheme="minorEastAsia"/>
          <w:lang w:eastAsia="zh-CN"/>
        </w:rPr>
        <w:t>DC_1A_n75A</w:t>
      </w:r>
      <w:r>
        <w:rPr>
          <w:rFonts w:eastAsiaTheme="minorEastAsia"/>
          <w:lang w:eastAsia="zh-CN"/>
        </w:rPr>
        <w:t xml:space="preserve"> can’t be considered as fall back configuration. Similarly, some </w:t>
      </w:r>
      <w:r w:rsidRPr="002C034E">
        <w:rPr>
          <w:rFonts w:eastAsiaTheme="minorEastAsia"/>
          <w:lang w:eastAsia="zh-CN"/>
        </w:rPr>
        <w:t xml:space="preserve">ENDC band combinations including </w:t>
      </w:r>
      <w:r>
        <w:rPr>
          <w:rFonts w:eastAsiaTheme="minorEastAsia"/>
          <w:lang w:eastAsia="zh-CN"/>
        </w:rPr>
        <w:t>both band 7/n7 and 38/n38</w:t>
      </w:r>
      <w:r w:rsidRPr="002C034E">
        <w:rPr>
          <w:rFonts w:eastAsiaTheme="minorEastAsia"/>
          <w:lang w:eastAsia="zh-CN"/>
        </w:rPr>
        <w:t xml:space="preserve"> </w:t>
      </w:r>
      <w:r>
        <w:rPr>
          <w:rFonts w:eastAsiaTheme="minorEastAsia"/>
          <w:lang w:eastAsia="zh-CN"/>
        </w:rPr>
        <w:t xml:space="preserve">should be careful, since </w:t>
      </w:r>
      <w:r w:rsidRPr="002C034E">
        <w:rPr>
          <w:rFonts w:eastAsiaTheme="minorEastAsia"/>
          <w:lang w:eastAsia="zh-CN"/>
        </w:rPr>
        <w:t>both band 7/n7 and 38/n38</w:t>
      </w:r>
      <w:r>
        <w:rPr>
          <w:rFonts w:eastAsiaTheme="minorEastAsia"/>
          <w:lang w:eastAsia="zh-CN"/>
        </w:rPr>
        <w:t xml:space="preserve"> can be only configured as DL </w:t>
      </w:r>
      <w:proofErr w:type="spellStart"/>
      <w:r>
        <w:rPr>
          <w:rFonts w:eastAsiaTheme="minorEastAsia"/>
          <w:lang w:eastAsia="zh-CN"/>
        </w:rPr>
        <w:t>Scell</w:t>
      </w:r>
      <w:proofErr w:type="spellEnd"/>
      <w:r>
        <w:rPr>
          <w:rFonts w:eastAsiaTheme="minorEastAsia"/>
          <w:lang w:eastAsia="zh-CN"/>
        </w:rPr>
        <w:t>.</w:t>
      </w:r>
    </w:p>
    <w:p w:rsidR="002C034E" w:rsidRPr="002C034E" w:rsidRDefault="002C034E" w:rsidP="004F6B1F">
      <w:pPr>
        <w:rPr>
          <w:rFonts w:eastAsiaTheme="minorEastAsia"/>
          <w:lang w:eastAsia="zh-CN"/>
        </w:rPr>
      </w:pPr>
      <w:r w:rsidRPr="00E13E4E">
        <w:rPr>
          <w:rFonts w:eastAsiaTheme="minorEastAsia"/>
          <w:b/>
          <w:lang w:eastAsia="zh-CN"/>
        </w:rPr>
        <w:t xml:space="preserve">Observation </w:t>
      </w:r>
      <w:r>
        <w:rPr>
          <w:rFonts w:eastAsiaTheme="minorEastAsia"/>
          <w:b/>
          <w:lang w:eastAsia="zh-CN"/>
        </w:rPr>
        <w:t>3</w:t>
      </w:r>
      <w:r w:rsidRPr="00E13E4E">
        <w:rPr>
          <w:rFonts w:eastAsiaTheme="minorEastAsia"/>
          <w:b/>
          <w:lang w:eastAsia="zh-CN"/>
        </w:rPr>
        <w:t>:</w:t>
      </w:r>
      <w:r>
        <w:rPr>
          <w:rFonts w:eastAsiaTheme="minorEastAsia"/>
          <w:b/>
          <w:lang w:eastAsia="zh-CN"/>
        </w:rPr>
        <w:t xml:space="preserve"> Considering the specific cases, some </w:t>
      </w:r>
      <w:r w:rsidRPr="002C034E">
        <w:rPr>
          <w:rFonts w:eastAsiaTheme="minorEastAsia"/>
          <w:b/>
          <w:lang w:eastAsia="zh-CN"/>
        </w:rPr>
        <w:t xml:space="preserve">ENDC band combinations </w:t>
      </w:r>
      <w:r>
        <w:rPr>
          <w:rFonts w:eastAsiaTheme="minorEastAsia"/>
          <w:b/>
          <w:lang w:eastAsia="zh-CN"/>
        </w:rPr>
        <w:t xml:space="preserve">which </w:t>
      </w:r>
      <w:r w:rsidRPr="002C034E">
        <w:rPr>
          <w:rFonts w:eastAsiaTheme="minorEastAsia"/>
          <w:b/>
          <w:lang w:eastAsia="zh-CN"/>
        </w:rPr>
        <w:t>includ</w:t>
      </w:r>
      <w:r>
        <w:rPr>
          <w:rFonts w:eastAsiaTheme="minorEastAsia"/>
          <w:b/>
          <w:lang w:eastAsia="zh-CN"/>
        </w:rPr>
        <w:t>e</w:t>
      </w:r>
      <w:r w:rsidRPr="002C034E">
        <w:rPr>
          <w:rFonts w:eastAsiaTheme="minorEastAsia"/>
          <w:b/>
          <w:lang w:eastAsia="zh-CN"/>
        </w:rPr>
        <w:t xml:space="preserve"> SDL bands</w:t>
      </w:r>
      <w:r>
        <w:rPr>
          <w:rFonts w:eastAsiaTheme="minorEastAsia"/>
          <w:b/>
          <w:lang w:eastAsia="zh-CN"/>
        </w:rPr>
        <w:t xml:space="preserve"> or DL only </w:t>
      </w:r>
      <w:proofErr w:type="spellStart"/>
      <w:r>
        <w:rPr>
          <w:rFonts w:eastAsiaTheme="minorEastAsia"/>
          <w:b/>
          <w:lang w:eastAsia="zh-CN"/>
        </w:rPr>
        <w:t>Scell</w:t>
      </w:r>
      <w:proofErr w:type="spellEnd"/>
      <w:r>
        <w:rPr>
          <w:rFonts w:eastAsiaTheme="minorEastAsia"/>
          <w:b/>
          <w:lang w:eastAsia="zh-CN"/>
        </w:rPr>
        <w:t xml:space="preserve"> bands</w:t>
      </w:r>
      <w:r w:rsidR="0080110A">
        <w:rPr>
          <w:rFonts w:eastAsiaTheme="minorEastAsia"/>
          <w:b/>
          <w:lang w:eastAsia="zh-CN"/>
        </w:rPr>
        <w:t xml:space="preserve"> should be considered as exception for some fall back configurations.</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2C034E" w:rsidRDefault="002C034E" w:rsidP="002C034E">
      <w:pPr>
        <w:rPr>
          <w:rFonts w:eastAsiaTheme="minorEastAsia"/>
          <w:b/>
          <w:lang w:eastAsia="zh-CN"/>
        </w:rPr>
      </w:pPr>
      <w:r>
        <w:rPr>
          <w:rFonts w:eastAsiaTheme="minorEastAsia"/>
          <w:b/>
          <w:lang w:eastAsia="zh-CN"/>
        </w:rPr>
        <w:t>Observation</w:t>
      </w:r>
      <w:r w:rsidRPr="00C820E8">
        <w:rPr>
          <w:rFonts w:eastAsiaTheme="minorEastAsia"/>
          <w:b/>
          <w:lang w:eastAsia="zh-CN"/>
        </w:rPr>
        <w:t xml:space="preserve"> 1: </w:t>
      </w:r>
      <w:r w:rsidRPr="00493313">
        <w:rPr>
          <w:rFonts w:eastAsiaTheme="minorEastAsia"/>
          <w:b/>
          <w:lang w:eastAsia="zh-CN"/>
        </w:rPr>
        <w:t xml:space="preserve">In total, from network deployment, UE implementation and completeness of specification, it’s very important to finish all the possible </w:t>
      </w:r>
      <w:proofErr w:type="spellStart"/>
      <w:r w:rsidRPr="00493313">
        <w:rPr>
          <w:rFonts w:eastAsiaTheme="minorEastAsia"/>
          <w:b/>
          <w:lang w:eastAsia="zh-CN"/>
        </w:rPr>
        <w:t>fallback</w:t>
      </w:r>
      <w:proofErr w:type="spellEnd"/>
      <w:r w:rsidRPr="00493313">
        <w:rPr>
          <w:rFonts w:eastAsiaTheme="minorEastAsia"/>
          <w:b/>
          <w:lang w:eastAsia="zh-CN"/>
        </w:rPr>
        <w:t xml:space="preserve"> configurations before a higher order band combination is studied or introduced into spec. And working group is responsible to guarantee specification’s quality </w:t>
      </w:r>
      <w:r>
        <w:rPr>
          <w:rFonts w:eastAsiaTheme="minorEastAsia"/>
          <w:b/>
          <w:lang w:eastAsia="zh-CN"/>
        </w:rPr>
        <w:t xml:space="preserve">to achieve the goal </w:t>
      </w:r>
      <w:r w:rsidRPr="00493313">
        <w:rPr>
          <w:rFonts w:eastAsiaTheme="minorEastAsia"/>
          <w:b/>
          <w:lang w:eastAsia="zh-CN"/>
        </w:rPr>
        <w:t xml:space="preserve">that there is no missing </w:t>
      </w:r>
      <w:proofErr w:type="spellStart"/>
      <w:r w:rsidRPr="00493313">
        <w:rPr>
          <w:rFonts w:eastAsiaTheme="minorEastAsia"/>
          <w:b/>
          <w:lang w:eastAsia="zh-CN"/>
        </w:rPr>
        <w:t>fallback</w:t>
      </w:r>
      <w:proofErr w:type="spellEnd"/>
      <w:r w:rsidRPr="00493313">
        <w:rPr>
          <w:rFonts w:eastAsiaTheme="minorEastAsia"/>
          <w:b/>
          <w:lang w:eastAsia="zh-CN"/>
        </w:rPr>
        <w:t xml:space="preserve"> configurations in the spec.</w:t>
      </w:r>
    </w:p>
    <w:p w:rsidR="0080110A" w:rsidRDefault="0080110A" w:rsidP="0080110A">
      <w:pPr>
        <w:rPr>
          <w:rFonts w:eastAsiaTheme="minorEastAsia"/>
          <w:b/>
          <w:lang w:eastAsia="zh-CN"/>
        </w:rPr>
      </w:pPr>
      <w:r w:rsidRPr="00E13E4E">
        <w:rPr>
          <w:rFonts w:eastAsiaTheme="minorEastAsia"/>
          <w:b/>
          <w:lang w:eastAsia="zh-CN"/>
        </w:rPr>
        <w:t xml:space="preserve">Observation 2: some key checkpoints of </w:t>
      </w:r>
      <w:proofErr w:type="spellStart"/>
      <w:r w:rsidRPr="00E13E4E">
        <w:rPr>
          <w:rFonts w:eastAsiaTheme="minorEastAsia"/>
          <w:b/>
          <w:lang w:eastAsia="zh-CN"/>
        </w:rPr>
        <w:t>fallback</w:t>
      </w:r>
      <w:proofErr w:type="spellEnd"/>
      <w:r w:rsidRPr="00E13E4E">
        <w:rPr>
          <w:rFonts w:eastAsiaTheme="minorEastAsia"/>
          <w:b/>
          <w:lang w:eastAsia="zh-CN"/>
        </w:rPr>
        <w:t xml:space="preserve"> configurations are set according to the latest workflow of band combination.</w:t>
      </w:r>
      <w:r>
        <w:rPr>
          <w:rFonts w:eastAsiaTheme="minorEastAsia"/>
          <w:b/>
          <w:lang w:eastAsia="zh-CN"/>
        </w:rPr>
        <w:t xml:space="preserve"> The contact person is responsible to carefully analyse the fall back configurations when requesting. Companies are also encouraged to comment the missing fall back configurations in any stage once they find the issues.</w:t>
      </w:r>
    </w:p>
    <w:p w:rsidR="0049471B" w:rsidRDefault="0049471B" w:rsidP="0049471B">
      <w:pPr>
        <w:rPr>
          <w:rFonts w:eastAsiaTheme="minorEastAsia"/>
          <w:b/>
          <w:lang w:eastAsia="zh-CN"/>
        </w:rPr>
      </w:pPr>
      <w:r w:rsidRPr="00460A25">
        <w:rPr>
          <w:rFonts w:eastAsiaTheme="minorEastAsia" w:hint="eastAsia"/>
          <w:b/>
          <w:lang w:eastAsia="zh-CN"/>
        </w:rPr>
        <w:t>P</w:t>
      </w:r>
      <w:r w:rsidRPr="00460A25">
        <w:rPr>
          <w:rFonts w:eastAsiaTheme="minorEastAsia"/>
          <w:b/>
          <w:lang w:eastAsia="zh-CN"/>
        </w:rPr>
        <w:t>roposal 1</w:t>
      </w:r>
      <w:r>
        <w:rPr>
          <w:rFonts w:eastAsiaTheme="minorEastAsia" w:hint="eastAsia"/>
          <w:b/>
          <w:lang w:eastAsia="zh-CN"/>
        </w:rPr>
        <w:t>:</w:t>
      </w:r>
      <w:r>
        <w:rPr>
          <w:rFonts w:eastAsiaTheme="minorEastAsia"/>
          <w:b/>
          <w:lang w:eastAsia="zh-CN"/>
        </w:rPr>
        <w:t xml:space="preserve"> In order to make </w:t>
      </w:r>
      <w:proofErr w:type="spellStart"/>
      <w:r>
        <w:rPr>
          <w:rFonts w:eastAsiaTheme="minorEastAsia"/>
          <w:b/>
          <w:lang w:eastAsia="zh-CN"/>
        </w:rPr>
        <w:t>fallback</w:t>
      </w:r>
      <w:proofErr w:type="spellEnd"/>
      <w:r>
        <w:rPr>
          <w:rFonts w:eastAsiaTheme="minorEastAsia"/>
          <w:b/>
          <w:lang w:eastAsia="zh-CN"/>
        </w:rPr>
        <w:t xml:space="preserve"> rules clear</w:t>
      </w:r>
      <w:r w:rsidR="00676A6C">
        <w:rPr>
          <w:rFonts w:eastAsiaTheme="minorEastAsia"/>
          <w:b/>
          <w:lang w:eastAsia="zh-CN"/>
        </w:rPr>
        <w:t xml:space="preserve"> and more visible</w:t>
      </w:r>
      <w:r>
        <w:rPr>
          <w:rFonts w:eastAsiaTheme="minorEastAsia"/>
          <w:b/>
          <w:lang w:eastAsia="zh-CN"/>
        </w:rPr>
        <w:t xml:space="preserve">, the following rules </w:t>
      </w:r>
      <w:r w:rsidR="00676A6C">
        <w:rPr>
          <w:rFonts w:eastAsiaTheme="minorEastAsia"/>
          <w:b/>
          <w:lang w:eastAsia="zh-CN"/>
        </w:rPr>
        <w:t>are suggested to</w:t>
      </w:r>
      <w:r>
        <w:rPr>
          <w:rFonts w:eastAsiaTheme="minorEastAsia"/>
          <w:b/>
          <w:lang w:eastAsia="zh-CN"/>
        </w:rPr>
        <w:t xml:space="preserve"> be captured into each R18 Basket WI revision.</w:t>
      </w:r>
    </w:p>
    <w:p w:rsidR="0049471B" w:rsidRPr="00C77EA1" w:rsidRDefault="0049471B" w:rsidP="0049471B">
      <w:pPr>
        <w:rPr>
          <w:rFonts w:eastAsiaTheme="minorEastAsia"/>
          <w:b/>
        </w:rPr>
      </w:pPr>
      <w:r w:rsidRPr="00C77EA1">
        <w:rPr>
          <w:rFonts w:eastAsiaTheme="minorEastAsia"/>
          <w:b/>
          <w:lang w:eastAsia="zh-CN"/>
        </w:rPr>
        <w:tab/>
      </w:r>
      <w:r w:rsidRPr="00C77EA1">
        <w:rPr>
          <w:rFonts w:eastAsiaTheme="minorEastAsia"/>
          <w:b/>
        </w:rPr>
        <w:t>A</w:t>
      </w:r>
      <w:r>
        <w:rPr>
          <w:rFonts w:eastAsiaTheme="minorEastAsia"/>
          <w:b/>
        </w:rPr>
        <w:t xml:space="preserve">) </w:t>
      </w:r>
      <w:r w:rsidRPr="00C77EA1">
        <w:rPr>
          <w:rFonts w:eastAsiaTheme="minorEastAsia"/>
          <w:b/>
        </w:rPr>
        <w:t>When contact person request</w:t>
      </w:r>
      <w:r w:rsidR="00676A6C">
        <w:rPr>
          <w:rFonts w:eastAsiaTheme="minorEastAsia"/>
          <w:b/>
        </w:rPr>
        <w:t>s</w:t>
      </w:r>
      <w:r w:rsidRPr="00C77EA1">
        <w:rPr>
          <w:rFonts w:eastAsiaTheme="minorEastAsia"/>
          <w:b/>
        </w:rPr>
        <w:t xml:space="preserve"> a new band combination, all the next level </w:t>
      </w:r>
      <w:proofErr w:type="spellStart"/>
      <w:r w:rsidRPr="00C77EA1">
        <w:rPr>
          <w:rFonts w:eastAsiaTheme="minorEastAsia"/>
          <w:b/>
        </w:rPr>
        <w:t>fallback</w:t>
      </w:r>
      <w:proofErr w:type="spellEnd"/>
      <w:r w:rsidRPr="00C77EA1">
        <w:rPr>
          <w:rFonts w:eastAsiaTheme="minorEastAsia"/>
          <w:b/>
        </w:rPr>
        <w:t xml:space="preserve"> configurations should be </w:t>
      </w:r>
      <w:r w:rsidR="00676A6C">
        <w:rPr>
          <w:rFonts w:eastAsiaTheme="minorEastAsia"/>
          <w:b/>
        </w:rPr>
        <w:t>list</w:t>
      </w:r>
      <w:r w:rsidRPr="00C77EA1">
        <w:rPr>
          <w:rFonts w:eastAsiaTheme="minorEastAsia"/>
          <w:b/>
        </w:rPr>
        <w:t xml:space="preserve">ed and recorded into request template and the status (“New”, “Ongoing”, “Completed”) of all the </w:t>
      </w:r>
      <w:proofErr w:type="spellStart"/>
      <w:r w:rsidRPr="00C77EA1">
        <w:rPr>
          <w:rFonts w:eastAsiaTheme="minorEastAsia"/>
          <w:b/>
        </w:rPr>
        <w:t>fallback</w:t>
      </w:r>
      <w:proofErr w:type="spellEnd"/>
      <w:r w:rsidRPr="00C77EA1">
        <w:rPr>
          <w:rFonts w:eastAsiaTheme="minorEastAsia"/>
          <w:b/>
        </w:rPr>
        <w:t xml:space="preserve"> configurations should be declared accurately and clearly. For “New” </w:t>
      </w:r>
      <w:proofErr w:type="spellStart"/>
      <w:r w:rsidRPr="00C77EA1">
        <w:rPr>
          <w:rFonts w:eastAsiaTheme="minorEastAsia"/>
          <w:b/>
        </w:rPr>
        <w:t>fallback</w:t>
      </w:r>
      <w:proofErr w:type="spellEnd"/>
      <w:r w:rsidRPr="00C77EA1">
        <w:rPr>
          <w:rFonts w:eastAsiaTheme="minorEastAsia"/>
          <w:b/>
        </w:rPr>
        <w:t xml:space="preserve"> configurations, contact person should request these </w:t>
      </w:r>
      <w:proofErr w:type="spellStart"/>
      <w:r w:rsidRPr="00C77EA1">
        <w:rPr>
          <w:rFonts w:eastAsiaTheme="minorEastAsia"/>
          <w:b/>
        </w:rPr>
        <w:t>fallback</w:t>
      </w:r>
      <w:proofErr w:type="spellEnd"/>
      <w:r w:rsidRPr="00C77EA1">
        <w:rPr>
          <w:rFonts w:eastAsiaTheme="minorEastAsia"/>
          <w:b/>
        </w:rPr>
        <w:t xml:space="preserve"> configurations together with the higher order band combination</w:t>
      </w:r>
      <w:r>
        <w:rPr>
          <w:rFonts w:eastAsiaTheme="minorEastAsia"/>
          <w:b/>
        </w:rPr>
        <w:t xml:space="preserve"> in the same meeting</w:t>
      </w:r>
      <w:r w:rsidRPr="00C77EA1">
        <w:rPr>
          <w:rFonts w:eastAsiaTheme="minorEastAsia"/>
          <w:b/>
        </w:rPr>
        <w:t>.</w:t>
      </w:r>
    </w:p>
    <w:p w:rsidR="0049471B" w:rsidRPr="00E13E4E" w:rsidRDefault="0049471B" w:rsidP="0049471B">
      <w:pPr>
        <w:rPr>
          <w:rFonts w:eastAsiaTheme="minorEastAsia"/>
          <w:b/>
          <w:lang w:eastAsia="zh-CN"/>
        </w:rPr>
      </w:pPr>
      <w:r>
        <w:rPr>
          <w:rFonts w:eastAsiaTheme="minorEastAsia"/>
        </w:rPr>
        <w:tab/>
      </w:r>
      <w:r w:rsidRPr="00FA2024">
        <w:rPr>
          <w:rFonts w:eastAsiaTheme="minorEastAsia"/>
          <w:b/>
        </w:rPr>
        <w:t xml:space="preserve">B) A band combination configuration can only be considered as completed when ALL </w:t>
      </w:r>
      <w:proofErr w:type="spellStart"/>
      <w:r w:rsidRPr="00FA2024">
        <w:rPr>
          <w:rFonts w:eastAsiaTheme="minorEastAsia"/>
          <w:b/>
        </w:rPr>
        <w:t>fallback</w:t>
      </w:r>
      <w:proofErr w:type="spellEnd"/>
      <w:r w:rsidRPr="00FA2024">
        <w:rPr>
          <w:rFonts w:eastAsiaTheme="minorEastAsia"/>
          <w:b/>
        </w:rPr>
        <w:t xml:space="preserve"> mode configurations (which may be in different baskets or different releases) are completed. It is the responsibility of the contact person/rapporteurs to verify the status of the </w:t>
      </w:r>
      <w:proofErr w:type="spellStart"/>
      <w:r w:rsidRPr="00FA2024">
        <w:rPr>
          <w:rFonts w:eastAsiaTheme="minorEastAsia"/>
          <w:b/>
        </w:rPr>
        <w:t>fallback</w:t>
      </w:r>
      <w:proofErr w:type="spellEnd"/>
      <w:r w:rsidRPr="00FA2024">
        <w:rPr>
          <w:rFonts w:eastAsiaTheme="minorEastAsia"/>
          <w:b/>
        </w:rPr>
        <w:t xml:space="preserve"> mode configurations. Other companies are encouraged to check the status of </w:t>
      </w:r>
      <w:proofErr w:type="spellStart"/>
      <w:r w:rsidRPr="00FA2024">
        <w:rPr>
          <w:rFonts w:eastAsiaTheme="minorEastAsia"/>
          <w:b/>
        </w:rPr>
        <w:t>fallback</w:t>
      </w:r>
      <w:proofErr w:type="spellEnd"/>
      <w:r w:rsidRPr="00FA2024">
        <w:rPr>
          <w:rFonts w:eastAsiaTheme="minorEastAsia"/>
          <w:b/>
        </w:rPr>
        <w:t xml:space="preserve"> configurations once the higher order band combinations are declared as completed.</w:t>
      </w:r>
    </w:p>
    <w:p w:rsidR="0049471B" w:rsidRDefault="00DE2028" w:rsidP="00F206B6">
      <w:pPr>
        <w:rPr>
          <w:rFonts w:eastAsiaTheme="minorEastAsia"/>
          <w:b/>
          <w:lang w:eastAsia="zh-CN"/>
        </w:rPr>
      </w:pPr>
      <w:r w:rsidRPr="00DE2028">
        <w:rPr>
          <w:rFonts w:eastAsiaTheme="minorEastAsia"/>
          <w:b/>
          <w:lang w:eastAsia="zh-CN"/>
        </w:rPr>
        <w:t xml:space="preserve">Proposal 2: In order to improve RAN4’s work efficiency and spec’s quality, </w:t>
      </w:r>
      <w:r w:rsidR="00676A6C">
        <w:rPr>
          <w:rFonts w:eastAsiaTheme="minorEastAsia"/>
          <w:b/>
          <w:lang w:eastAsia="zh-CN"/>
        </w:rPr>
        <w:t>it’s proposed to</w:t>
      </w:r>
      <w:r w:rsidRPr="00DE2028">
        <w:rPr>
          <w:rFonts w:eastAsiaTheme="minorEastAsia"/>
          <w:b/>
          <w:lang w:eastAsia="zh-CN"/>
        </w:rPr>
        <w:t xml:space="preserve"> elaborate how to analyse</w:t>
      </w:r>
      <w:r w:rsidR="003E6F93">
        <w:rPr>
          <w:rFonts w:eastAsiaTheme="minorEastAsia"/>
          <w:b/>
          <w:lang w:eastAsia="zh-CN"/>
        </w:rPr>
        <w:t xml:space="preserve"> and list</w:t>
      </w:r>
      <w:r w:rsidRPr="00DE2028">
        <w:rPr>
          <w:rFonts w:eastAsiaTheme="minorEastAsia"/>
          <w:b/>
          <w:lang w:eastAsia="zh-CN"/>
        </w:rPr>
        <w:t xml:space="preserve"> all the possible </w:t>
      </w:r>
      <w:proofErr w:type="spellStart"/>
      <w:r w:rsidRPr="00DE2028">
        <w:rPr>
          <w:rFonts w:eastAsiaTheme="minorEastAsia"/>
          <w:b/>
          <w:lang w:eastAsia="zh-CN"/>
        </w:rPr>
        <w:t>fallback</w:t>
      </w:r>
      <w:proofErr w:type="spellEnd"/>
      <w:r w:rsidRPr="00DE2028">
        <w:rPr>
          <w:rFonts w:eastAsiaTheme="minorEastAsia"/>
          <w:b/>
          <w:lang w:eastAsia="zh-CN"/>
        </w:rPr>
        <w:t xml:space="preserve"> configurations for some general cases and special cases in TR</w:t>
      </w:r>
      <w:r w:rsidR="00676A6C" w:rsidRPr="00676A6C">
        <w:rPr>
          <w:rFonts w:eastAsiaTheme="minorEastAsia"/>
          <w:b/>
          <w:lang w:eastAsia="zh-CN"/>
        </w:rPr>
        <w:t xml:space="preserve"> of R18 SI of study on simplification of band combination specification for NR and LTE</w:t>
      </w:r>
      <w:r w:rsidRPr="00DE2028">
        <w:rPr>
          <w:rFonts w:eastAsiaTheme="minorEastAsia"/>
          <w:b/>
          <w:lang w:eastAsia="zh-CN"/>
        </w:rPr>
        <w:t>. And some examples can be listed to help others understand the methods.</w:t>
      </w:r>
    </w:p>
    <w:p w:rsidR="00F206B6" w:rsidRPr="0080110A" w:rsidRDefault="0080110A" w:rsidP="00F206B6">
      <w:pPr>
        <w:rPr>
          <w:rFonts w:eastAsiaTheme="minorEastAsia"/>
          <w:b/>
          <w:lang w:eastAsia="zh-CN"/>
        </w:rPr>
      </w:pPr>
      <w:r w:rsidRPr="00E13E4E">
        <w:rPr>
          <w:rFonts w:eastAsiaTheme="minorEastAsia"/>
          <w:b/>
          <w:lang w:eastAsia="zh-CN"/>
        </w:rPr>
        <w:t xml:space="preserve">Observation </w:t>
      </w:r>
      <w:r>
        <w:rPr>
          <w:rFonts w:eastAsiaTheme="minorEastAsia"/>
          <w:b/>
          <w:lang w:eastAsia="zh-CN"/>
        </w:rPr>
        <w:t>3</w:t>
      </w:r>
      <w:r w:rsidRPr="00E13E4E">
        <w:rPr>
          <w:rFonts w:eastAsiaTheme="minorEastAsia"/>
          <w:b/>
          <w:lang w:eastAsia="zh-CN"/>
        </w:rPr>
        <w:t>:</w:t>
      </w:r>
      <w:r>
        <w:rPr>
          <w:rFonts w:eastAsiaTheme="minorEastAsia"/>
          <w:b/>
          <w:lang w:eastAsia="zh-CN"/>
        </w:rPr>
        <w:t xml:space="preserve"> Considering the specific cases, some </w:t>
      </w:r>
      <w:r w:rsidRPr="002C034E">
        <w:rPr>
          <w:rFonts w:eastAsiaTheme="minorEastAsia"/>
          <w:b/>
          <w:lang w:eastAsia="zh-CN"/>
        </w:rPr>
        <w:t xml:space="preserve">ENDC band combinations </w:t>
      </w:r>
      <w:r>
        <w:rPr>
          <w:rFonts w:eastAsiaTheme="minorEastAsia"/>
          <w:b/>
          <w:lang w:eastAsia="zh-CN"/>
        </w:rPr>
        <w:t xml:space="preserve">which </w:t>
      </w:r>
      <w:r w:rsidRPr="002C034E">
        <w:rPr>
          <w:rFonts w:eastAsiaTheme="minorEastAsia"/>
          <w:b/>
          <w:lang w:eastAsia="zh-CN"/>
        </w:rPr>
        <w:t>includ</w:t>
      </w:r>
      <w:r>
        <w:rPr>
          <w:rFonts w:eastAsiaTheme="minorEastAsia"/>
          <w:b/>
          <w:lang w:eastAsia="zh-CN"/>
        </w:rPr>
        <w:t>e</w:t>
      </w:r>
      <w:r w:rsidRPr="002C034E">
        <w:rPr>
          <w:rFonts w:eastAsiaTheme="minorEastAsia"/>
          <w:b/>
          <w:lang w:eastAsia="zh-CN"/>
        </w:rPr>
        <w:t xml:space="preserve"> SDL bands</w:t>
      </w:r>
      <w:r>
        <w:rPr>
          <w:rFonts w:eastAsiaTheme="minorEastAsia"/>
          <w:b/>
          <w:lang w:eastAsia="zh-CN"/>
        </w:rPr>
        <w:t xml:space="preserve"> or DL only </w:t>
      </w:r>
      <w:proofErr w:type="spellStart"/>
      <w:r>
        <w:rPr>
          <w:rFonts w:eastAsiaTheme="minorEastAsia"/>
          <w:b/>
          <w:lang w:eastAsia="zh-CN"/>
        </w:rPr>
        <w:t>Scell</w:t>
      </w:r>
      <w:proofErr w:type="spellEnd"/>
      <w:r>
        <w:rPr>
          <w:rFonts w:eastAsiaTheme="minorEastAsia"/>
          <w:b/>
          <w:lang w:eastAsia="zh-CN"/>
        </w:rPr>
        <w:t xml:space="preserve"> bands should be considered as exceptions due to some infeasible fall back configurations.</w:t>
      </w:r>
    </w:p>
    <w:p w:rsidR="00B02AE0" w:rsidRPr="00A81A25" w:rsidRDefault="00B02AE0" w:rsidP="00572A4C">
      <w:pPr>
        <w:pStyle w:val="1"/>
        <w:numPr>
          <w:ilvl w:val="0"/>
          <w:numId w:val="0"/>
        </w:numPr>
      </w:pPr>
      <w:r>
        <w:lastRenderedPageBreak/>
        <w:t>References</w:t>
      </w:r>
    </w:p>
    <w:p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03BE2" w:rsidRPr="00503BE2">
        <w:rPr>
          <w:rFonts w:eastAsia="宋体"/>
          <w:lang w:eastAsia="zh-CN"/>
        </w:rPr>
        <w:t>R4-2210556</w:t>
      </w:r>
      <w:r w:rsidR="00503BE2">
        <w:rPr>
          <w:rFonts w:eastAsia="宋体"/>
          <w:lang w:eastAsia="zh-CN"/>
        </w:rPr>
        <w:t xml:space="preserve">, </w:t>
      </w:r>
      <w:r w:rsidR="00503BE2" w:rsidRPr="00503BE2">
        <w:rPr>
          <w:rFonts w:eastAsia="宋体"/>
          <w:lang w:eastAsia="zh-CN"/>
        </w:rPr>
        <w:t xml:space="preserve">WF on guidelines on valid CBW for higher band combination configurations depending on </w:t>
      </w:r>
      <w:proofErr w:type="spellStart"/>
      <w:r w:rsidR="00503BE2" w:rsidRPr="00503BE2">
        <w:rPr>
          <w:rFonts w:eastAsia="宋体"/>
          <w:lang w:eastAsia="zh-CN"/>
        </w:rPr>
        <w:t>fallbacks</w:t>
      </w:r>
      <w:proofErr w:type="spellEnd"/>
      <w:r w:rsidR="00503BE2">
        <w:rPr>
          <w:rFonts w:eastAsia="宋体"/>
          <w:lang w:eastAsia="zh-CN"/>
        </w:rPr>
        <w:t xml:space="preserve">, </w:t>
      </w:r>
      <w:r w:rsidR="00503BE2" w:rsidRPr="00503BE2">
        <w:rPr>
          <w:rFonts w:eastAsia="宋体"/>
          <w:lang w:eastAsia="zh-CN"/>
        </w:rPr>
        <w:t>ZTE, Skyworks Solutions Inc.</w:t>
      </w:r>
    </w:p>
    <w:p w:rsidR="00824AC1" w:rsidRDefault="00824AC1" w:rsidP="00F664BD">
      <w:pPr>
        <w:overflowPunct/>
        <w:autoSpaceDE/>
        <w:autoSpaceDN/>
        <w:adjustRightInd/>
        <w:textAlignment w:val="auto"/>
        <w:rPr>
          <w:rFonts w:eastAsia="宋体"/>
          <w:lang w:eastAsia="zh-CN"/>
        </w:rPr>
      </w:pPr>
      <w:r>
        <w:rPr>
          <w:rFonts w:eastAsia="宋体"/>
          <w:lang w:eastAsia="zh-CN"/>
        </w:rPr>
        <w:t xml:space="preserve">[2] </w:t>
      </w:r>
      <w:r w:rsidRPr="00824AC1">
        <w:rPr>
          <w:rFonts w:eastAsia="宋体"/>
          <w:lang w:eastAsia="zh-CN"/>
        </w:rPr>
        <w:t>R4-161491</w:t>
      </w:r>
      <w:r>
        <w:rPr>
          <w:rFonts w:eastAsia="宋体"/>
          <w:lang w:eastAsia="zh-CN"/>
        </w:rPr>
        <w:t xml:space="preserve">, </w:t>
      </w:r>
      <w:proofErr w:type="gramStart"/>
      <w:r w:rsidRPr="00824AC1">
        <w:rPr>
          <w:rFonts w:eastAsia="宋体"/>
          <w:lang w:eastAsia="zh-CN"/>
        </w:rPr>
        <w:t>On</w:t>
      </w:r>
      <w:proofErr w:type="gramEnd"/>
      <w:r w:rsidRPr="00824AC1">
        <w:rPr>
          <w:rFonts w:eastAsia="宋体"/>
          <w:lang w:eastAsia="zh-CN"/>
        </w:rPr>
        <w:t xml:space="preserve"> new CA WI approach</w:t>
      </w:r>
      <w:r>
        <w:rPr>
          <w:rFonts w:eastAsia="宋体"/>
          <w:lang w:eastAsia="zh-CN"/>
        </w:rPr>
        <w:t>,</w:t>
      </w:r>
      <w:r w:rsidRPr="00824AC1">
        <w:rPr>
          <w:rFonts w:eastAsia="宋体"/>
          <w:lang w:eastAsia="zh-CN"/>
        </w:rPr>
        <w:t xml:space="preserve"> RAN4 Chairman</w:t>
      </w:r>
    </w:p>
    <w:p w:rsidR="00BD439B" w:rsidRPr="00D03666" w:rsidRDefault="00BD439B" w:rsidP="0061247E">
      <w:pPr>
        <w:overflowPunct/>
        <w:autoSpaceDE/>
        <w:autoSpaceDN/>
        <w:adjustRightInd/>
        <w:textAlignment w:val="auto"/>
        <w:rPr>
          <w:rFonts w:eastAsia="宋体"/>
          <w:lang w:eastAsia="zh-CN"/>
        </w:rPr>
      </w:pPr>
    </w:p>
    <w:sectPr w:rsidR="00BD439B" w:rsidRPr="00D03666"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E4B" w:rsidRDefault="009B1E4B">
      <w:r>
        <w:separator/>
      </w:r>
    </w:p>
  </w:endnote>
  <w:endnote w:type="continuationSeparator" w:id="0">
    <w:p w:rsidR="009B1E4B" w:rsidRDefault="009B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E4B" w:rsidRDefault="009B1E4B">
      <w:r>
        <w:separator/>
      </w:r>
    </w:p>
  </w:footnote>
  <w:footnote w:type="continuationSeparator" w:id="0">
    <w:p w:rsidR="009B1E4B" w:rsidRDefault="009B1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BD4F63"/>
    <w:multiLevelType w:val="hybridMultilevel"/>
    <w:tmpl w:val="16843226"/>
    <w:lvl w:ilvl="0" w:tplc="F89058CA">
      <w:start w:val="1"/>
      <w:numFmt w:val="decimal"/>
      <w:lvlText w:val="%1)"/>
      <w:lvlJc w:val="left"/>
      <w:pPr>
        <w:ind w:left="928" w:hanging="360"/>
      </w:pPr>
      <w:rPr>
        <w:rFonts w:hint="default"/>
      </w:rPr>
    </w:lvl>
    <w:lvl w:ilvl="1" w:tplc="A27A8D34">
      <w:start w:val="1"/>
      <w:numFmt w:val="lowerLetter"/>
      <w:lvlText w:val="%2."/>
      <w:lvlJc w:val="left"/>
      <w:pPr>
        <w:ind w:left="1408" w:hanging="420"/>
      </w:pPr>
      <w:rPr>
        <w:rFonts w:hint="default"/>
      </w:rPr>
    </w:lvl>
    <w:lvl w:ilvl="2" w:tplc="04090011">
      <w:start w:val="1"/>
      <w:numFmt w:val="decimalEnclosedCircle"/>
      <w:lvlText w:val="%3"/>
      <w:lvlJc w:val="left"/>
      <w:pPr>
        <w:ind w:left="1828" w:hanging="420"/>
      </w:pPr>
    </w:lvl>
    <w:lvl w:ilvl="3" w:tplc="0409000F">
      <w:start w:val="1"/>
      <w:numFmt w:val="decimal"/>
      <w:lvlText w:val="%4."/>
      <w:lvlJc w:val="left"/>
      <w:pPr>
        <w:ind w:left="2248" w:hanging="420"/>
      </w:pPr>
    </w:lvl>
    <w:lvl w:ilvl="4" w:tplc="0409000F">
      <w:start w:val="1"/>
      <w:numFmt w:val="decimal"/>
      <w:lvlText w:val="%5."/>
      <w:lvlJc w:val="left"/>
      <w:pPr>
        <w:ind w:left="2668" w:hanging="420"/>
      </w:pPr>
      <w:rPr>
        <w:rFonts w:hint="default"/>
      </w:rPr>
    </w:lvl>
    <w:lvl w:ilvl="5" w:tplc="3F14694E">
      <w:start w:val="1"/>
      <w:numFmt w:val="upperLetter"/>
      <w:lvlText w:val="%6)"/>
      <w:lvlJc w:val="left"/>
      <w:pPr>
        <w:ind w:left="3028" w:hanging="360"/>
      </w:pPr>
      <w:rPr>
        <w:rFonts w:hint="default"/>
      </w:r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1"/>
  </w:num>
  <w:num w:numId="4">
    <w:abstractNumId w:val="14"/>
  </w:num>
  <w:num w:numId="5">
    <w:abstractNumId w:val="1"/>
  </w:num>
  <w:num w:numId="6">
    <w:abstractNumId w:val="2"/>
  </w:num>
  <w:num w:numId="7">
    <w:abstractNumId w:val="5"/>
  </w:num>
  <w:num w:numId="8">
    <w:abstractNumId w:val="5"/>
  </w:num>
  <w:num w:numId="9">
    <w:abstractNumId w:val="13"/>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6"/>
  </w:num>
  <w:num w:numId="15">
    <w:abstractNumId w:val="6"/>
  </w:num>
  <w:num w:numId="16">
    <w:abstractNumId w:val="5"/>
  </w:num>
  <w:num w:numId="17">
    <w:abstractNumId w:val="5"/>
  </w:num>
  <w:num w:numId="18">
    <w:abstractNumId w:val="20"/>
  </w:num>
  <w:num w:numId="19">
    <w:abstractNumId w:val="16"/>
  </w:num>
  <w:num w:numId="20">
    <w:abstractNumId w:val="3"/>
  </w:num>
  <w:num w:numId="21">
    <w:abstractNumId w:val="15"/>
  </w:num>
  <w:num w:numId="22">
    <w:abstractNumId w:val="12"/>
  </w:num>
  <w:num w:numId="23">
    <w:abstractNumId w:val="8"/>
  </w:num>
  <w:num w:numId="24">
    <w:abstractNumId w:val="9"/>
  </w:num>
  <w:num w:numId="25">
    <w:abstractNumId w:val="17"/>
  </w:num>
  <w:num w:numId="2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58D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4C72"/>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23BF"/>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034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1FBF"/>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A97"/>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0D"/>
    <w:rsid w:val="003E3882"/>
    <w:rsid w:val="003E3F54"/>
    <w:rsid w:val="003E4724"/>
    <w:rsid w:val="003E5CD9"/>
    <w:rsid w:val="003E6044"/>
    <w:rsid w:val="003E67A1"/>
    <w:rsid w:val="003E6F93"/>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0A25"/>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372"/>
    <w:rsid w:val="00490FAB"/>
    <w:rsid w:val="0049171C"/>
    <w:rsid w:val="00492B50"/>
    <w:rsid w:val="00493313"/>
    <w:rsid w:val="004945D5"/>
    <w:rsid w:val="0049471B"/>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BE2"/>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E8A"/>
    <w:rsid w:val="00633C5B"/>
    <w:rsid w:val="00633CB5"/>
    <w:rsid w:val="00634B66"/>
    <w:rsid w:val="00635498"/>
    <w:rsid w:val="006358D6"/>
    <w:rsid w:val="006365C0"/>
    <w:rsid w:val="006368D3"/>
    <w:rsid w:val="00636B0B"/>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A6C"/>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225"/>
    <w:rsid w:val="00771D69"/>
    <w:rsid w:val="007725E4"/>
    <w:rsid w:val="007726A7"/>
    <w:rsid w:val="007726F1"/>
    <w:rsid w:val="0077302C"/>
    <w:rsid w:val="007736AA"/>
    <w:rsid w:val="007737F7"/>
    <w:rsid w:val="007758A6"/>
    <w:rsid w:val="00775C1B"/>
    <w:rsid w:val="00775E57"/>
    <w:rsid w:val="007774CF"/>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10A"/>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4AC1"/>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3A2"/>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AE0"/>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16E"/>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0D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216"/>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008C"/>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6CE"/>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1E4B"/>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1909"/>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BAD"/>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475"/>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A04"/>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9CF"/>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77EA1"/>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05F8"/>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DA6"/>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44ED"/>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028"/>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16EC"/>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3E4E"/>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2B6"/>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E5F"/>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0C"/>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024"/>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4EE7"/>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41E0"/>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C614F-E137-46FF-83B3-C8217DAD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24126</TotalTime>
  <Pages>5</Pages>
  <Words>1869</Words>
  <Characters>10658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12502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351</cp:revision>
  <cp:lastPrinted>2010-01-07T02:23:00Z</cp:lastPrinted>
  <dcterms:created xsi:type="dcterms:W3CDTF">2021-02-10T02:54:00Z</dcterms:created>
  <dcterms:modified xsi:type="dcterms:W3CDTF">2022-08-10T13:33:00Z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(3)mL/XbsxnfzoJ6nLHAh9AxrwLgYyCneAxqrB8egaV9rWvymHEJmh1YMpO8/mOi8rSRSzaaf+l
6N4N04lZa2PrPwHdre8KS6timY3vYG6jGhLAOFtsX4nFCLx21X3HCZdcyFJBOT6FAcec0Xvk
1VwE9MDKZPrlkGpgiIcU751M+8iyw1+XCsIWsXcbC3idXELx7bHM9WODXIFWVedWvoLeI4ns
LDN+HcO1OwxcGW9Jg6</vt:lpwstr>
  </property>
  <property fmtid="{D5CDD505-2E9C-101B-9397-08002B2CF9AE}" pid="3" name="_2015_ms_pID_725343_00">
    <vt:lpwstr>_2015_ms_pID_725343</vt:lpwstr>
  </property>
  <property fmtid="{D5CDD505-2E9C-101B-9397-08002B2CF9AE}" pid="4" name="_2015_ms_pID_7253431">
    <vt:lpwstr>7ZvWHSwEE19166ylg7b4zUYYeLHnFgJSfGl4CU1Kv4NNE1jADX9571
1F8Bn8VRjlOSgzkpZYFAM6kUA6WKDlUeGuOkNxP8kl+XijobKdbaapJ68pJNvPpYpGCHtRNA
iUT7xD6I36WgDzyijWfhALUvMDbQo1s9G/TEWKoW/W+/JbYFE9+XeQMCW806AuY3EQKICxVh
Js761MeAqzJJHw46uYAvk/oJhDeFGULTWPpU</vt:lpwstr>
  </property>
  <property fmtid="{D5CDD505-2E9C-101B-9397-08002B2CF9AE}" pid="5" name="_2015_ms_pID_7253431_00">
    <vt:lpwstr>_2015_ms_pID_7253431</vt:lpwstr>
  </property>
  <property fmtid="{D5CDD505-2E9C-101B-9397-08002B2CF9AE}" pid="6" name="_2015_ms_pID_7253432">
    <vt:lpwstr>H1grnANAqXSzes7NZo0+mfWjn81tBzAOWiQu
PwA1F0/HduAEkPnP12fkcITr8HyCdHTLxiqhEaYUHj0kHMARpgE=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