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7EB0" w14:textId="05C1FDC0" w:rsidR="008A22CF" w:rsidRPr="00656A8D" w:rsidRDefault="008A22CF" w:rsidP="008A22CF">
      <w:pPr>
        <w:pStyle w:val="3GPPHeader"/>
        <w:spacing w:after="60"/>
      </w:pPr>
      <w:bookmarkStart w:id="0" w:name="_Hlk487029736"/>
      <w:bookmarkEnd w:id="0"/>
      <w:r w:rsidRPr="00656A8D">
        <w:t>3GPP TSG-RAN WG4</w:t>
      </w:r>
      <w:r w:rsidR="001D4850" w:rsidRPr="00656A8D">
        <w:t xml:space="preserve"> Meeting</w:t>
      </w:r>
      <w:r w:rsidR="005071CC" w:rsidRPr="00656A8D">
        <w:t xml:space="preserve"> </w:t>
      </w:r>
      <w:r w:rsidR="005D1E89" w:rsidRPr="00656A8D">
        <w:t>#</w:t>
      </w:r>
      <w:r w:rsidR="00887E88" w:rsidRPr="00656A8D">
        <w:t>10</w:t>
      </w:r>
      <w:r w:rsidR="009D32C9">
        <w:t>2</w:t>
      </w:r>
      <w:r w:rsidR="00421E11" w:rsidRPr="00656A8D">
        <w:t>-e</w:t>
      </w:r>
      <w:r w:rsidR="00421E11" w:rsidRPr="00656A8D">
        <w:tab/>
      </w:r>
      <w:r w:rsidR="004B60B9" w:rsidRPr="00467AF3">
        <w:rPr>
          <w:szCs w:val="24"/>
        </w:rPr>
        <w:t>R4-</w:t>
      </w:r>
      <w:r w:rsidR="00216E7B" w:rsidRPr="00467AF3">
        <w:rPr>
          <w:szCs w:val="24"/>
        </w:rPr>
        <w:t>2</w:t>
      </w:r>
      <w:r w:rsidR="00C5551B" w:rsidRPr="00467AF3">
        <w:rPr>
          <w:szCs w:val="24"/>
        </w:rPr>
        <w:t>2</w:t>
      </w:r>
      <w:r w:rsidR="00E256CD" w:rsidRPr="00467AF3">
        <w:rPr>
          <w:szCs w:val="24"/>
        </w:rPr>
        <w:t>0</w:t>
      </w:r>
      <w:r w:rsidR="00467AF3" w:rsidRPr="00467AF3">
        <w:rPr>
          <w:szCs w:val="24"/>
        </w:rPr>
        <w:t>7206</w:t>
      </w:r>
    </w:p>
    <w:p w14:paraId="500197F1" w14:textId="72CAFD09" w:rsidR="005D1E89" w:rsidRPr="00656A8D" w:rsidRDefault="00757351" w:rsidP="005D1E89">
      <w:pPr>
        <w:pStyle w:val="3GPPHeader"/>
      </w:pPr>
      <w:bookmarkStart w:id="1" w:name="OLE_LINK3"/>
      <w:bookmarkStart w:id="2" w:name="OLE_LINK4"/>
      <w:r w:rsidRPr="00656A8D">
        <w:t>Electronic Meeting</w:t>
      </w:r>
      <w:r w:rsidR="00526BF8" w:rsidRPr="00656A8D">
        <w:t xml:space="preserve">, </w:t>
      </w:r>
      <w:r w:rsidR="009D32C9">
        <w:t>21</w:t>
      </w:r>
      <w:r w:rsidR="00CC4A4A" w:rsidRPr="00656A8D">
        <w:t xml:space="preserve"> </w:t>
      </w:r>
      <w:r w:rsidR="009D32C9">
        <w:t>February</w:t>
      </w:r>
      <w:r w:rsidR="00CD7B43" w:rsidRPr="00656A8D">
        <w:t xml:space="preserve"> </w:t>
      </w:r>
      <w:r w:rsidR="00526BF8" w:rsidRPr="00656A8D">
        <w:t xml:space="preserve">– </w:t>
      </w:r>
      <w:r w:rsidR="009D32C9">
        <w:t>3</w:t>
      </w:r>
      <w:r w:rsidR="005D1E89" w:rsidRPr="00656A8D">
        <w:t xml:space="preserve"> </w:t>
      </w:r>
      <w:r w:rsidR="009D32C9">
        <w:t>March</w:t>
      </w:r>
      <w:r w:rsidR="005D1E89" w:rsidRPr="00656A8D">
        <w:t xml:space="preserve"> 20</w:t>
      </w:r>
      <w:r w:rsidR="00216E7B" w:rsidRPr="00656A8D">
        <w:t>2</w:t>
      </w:r>
      <w:r w:rsidR="00E256CD" w:rsidRPr="00656A8D">
        <w:t>2</w:t>
      </w:r>
    </w:p>
    <w:bookmarkEnd w:id="1"/>
    <w:bookmarkEnd w:id="2"/>
    <w:p w14:paraId="65F55581" w14:textId="77777777" w:rsidR="008A22CF" w:rsidRPr="00656A8D" w:rsidRDefault="008A22CF" w:rsidP="008A22CF">
      <w:pPr>
        <w:pStyle w:val="3GPPHeader"/>
      </w:pPr>
    </w:p>
    <w:p w14:paraId="0FDE225D" w14:textId="76CC7288" w:rsidR="008A22CF" w:rsidRPr="007A3DB7" w:rsidRDefault="008A22CF" w:rsidP="008A22CF">
      <w:pPr>
        <w:pStyle w:val="3GPPHeader"/>
        <w:rPr>
          <w:sz w:val="22"/>
        </w:rPr>
      </w:pPr>
      <w:r w:rsidRPr="007A3DB7">
        <w:rPr>
          <w:sz w:val="22"/>
        </w:rPr>
        <w:t>Agenda Item:</w:t>
      </w:r>
      <w:r w:rsidRPr="007A3DB7">
        <w:rPr>
          <w:sz w:val="22"/>
        </w:rPr>
        <w:tab/>
      </w:r>
      <w:r w:rsidR="00A016F1">
        <w:rPr>
          <w:sz w:val="22"/>
        </w:rPr>
        <w:t>10.20.4</w:t>
      </w:r>
    </w:p>
    <w:p w14:paraId="57D8FDDC" w14:textId="2B2BAFE1" w:rsidR="008A22CF" w:rsidRPr="00656A8D" w:rsidRDefault="008A22CF" w:rsidP="008A22CF">
      <w:pPr>
        <w:pStyle w:val="3GPPHeader"/>
        <w:rPr>
          <w:sz w:val="22"/>
        </w:rPr>
      </w:pPr>
      <w:r w:rsidRPr="00656A8D">
        <w:rPr>
          <w:sz w:val="22"/>
        </w:rPr>
        <w:t>Source:</w:t>
      </w:r>
      <w:r w:rsidRPr="00656A8D">
        <w:rPr>
          <w:sz w:val="22"/>
        </w:rPr>
        <w:tab/>
        <w:t>Ericsson</w:t>
      </w:r>
    </w:p>
    <w:p w14:paraId="3A8FC3FA" w14:textId="221E908C" w:rsidR="008A22CF" w:rsidRPr="00656A8D" w:rsidRDefault="008A22CF" w:rsidP="00DF5A49">
      <w:pPr>
        <w:pStyle w:val="3GPPHeader"/>
        <w:ind w:left="1701" w:hanging="1701"/>
        <w:rPr>
          <w:sz w:val="22"/>
        </w:rPr>
      </w:pPr>
      <w:r w:rsidRPr="00656A8D">
        <w:rPr>
          <w:sz w:val="22"/>
        </w:rPr>
        <w:t>Title:</w:t>
      </w:r>
      <w:r w:rsidRPr="00656A8D">
        <w:rPr>
          <w:sz w:val="22"/>
        </w:rPr>
        <w:tab/>
      </w:r>
      <w:r w:rsidR="00300F61" w:rsidRPr="00656A8D">
        <w:rPr>
          <w:sz w:val="22"/>
        </w:rPr>
        <w:t xml:space="preserve">WF on </w:t>
      </w:r>
      <w:proofErr w:type="spellStart"/>
      <w:r w:rsidR="00300F61" w:rsidRPr="00656A8D">
        <w:rPr>
          <w:sz w:val="22"/>
        </w:rPr>
        <w:t>RedCap</w:t>
      </w:r>
      <w:proofErr w:type="spellEnd"/>
      <w:r w:rsidR="00300F61" w:rsidRPr="00656A8D">
        <w:rPr>
          <w:sz w:val="22"/>
        </w:rPr>
        <w:t xml:space="preserve"> demodulation and CQI reporting requirements</w:t>
      </w:r>
    </w:p>
    <w:p w14:paraId="385E2C9B" w14:textId="63F01437" w:rsidR="008A22CF" w:rsidRPr="00656A8D" w:rsidRDefault="008A22CF" w:rsidP="008A22CF">
      <w:pPr>
        <w:pStyle w:val="3GPPHeader"/>
        <w:rPr>
          <w:sz w:val="22"/>
        </w:rPr>
      </w:pPr>
      <w:r w:rsidRPr="00656A8D">
        <w:rPr>
          <w:sz w:val="22"/>
        </w:rPr>
        <w:t>Document for:</w:t>
      </w:r>
      <w:r w:rsidRPr="00656A8D">
        <w:rPr>
          <w:sz w:val="22"/>
        </w:rPr>
        <w:tab/>
      </w:r>
      <w:r w:rsidR="005D15B3" w:rsidRPr="00656A8D">
        <w:rPr>
          <w:sz w:val="22"/>
        </w:rPr>
        <w:t>Approval</w:t>
      </w:r>
    </w:p>
    <w:p w14:paraId="5181DE4C" w14:textId="414ADC9E" w:rsidR="00CD77CF" w:rsidRPr="00656A8D" w:rsidRDefault="001D404A" w:rsidP="00935780">
      <w:pPr>
        <w:pStyle w:val="Heading1"/>
        <w:rPr>
          <w:lang w:val="en-US"/>
        </w:rPr>
      </w:pPr>
      <w:r>
        <w:rPr>
          <w:lang w:val="en-US"/>
        </w:rPr>
        <w:t>1</w:t>
      </w:r>
      <w:r w:rsidR="009B01F8" w:rsidRPr="00656A8D">
        <w:rPr>
          <w:lang w:val="en-US"/>
        </w:rPr>
        <w:tab/>
      </w:r>
      <w:r>
        <w:rPr>
          <w:lang w:val="en-US"/>
        </w:rPr>
        <w:t>Configuration</w:t>
      </w:r>
      <w:r w:rsidR="00935780" w:rsidRPr="00656A8D">
        <w:rPr>
          <w:lang w:val="en-US"/>
        </w:rPr>
        <w:t xml:space="preserve"> for UE demodulation and CSI reporting requirements for </w:t>
      </w:r>
      <w:proofErr w:type="spellStart"/>
      <w:r w:rsidR="00935780" w:rsidRPr="00656A8D">
        <w:rPr>
          <w:lang w:val="en-US"/>
        </w:rPr>
        <w:t>RedCap</w:t>
      </w:r>
      <w:proofErr w:type="spellEnd"/>
    </w:p>
    <w:p w14:paraId="6D08B290" w14:textId="03F66325" w:rsidR="001D404A" w:rsidRPr="00B0743C" w:rsidRDefault="00B50B64" w:rsidP="00B0743C">
      <w:pPr>
        <w:rPr>
          <w:b/>
          <w:bCs/>
          <w:u w:val="single"/>
        </w:rPr>
      </w:pPr>
      <w:r w:rsidRPr="00B0743C">
        <w:rPr>
          <w:b/>
          <w:bCs/>
          <w:u w:val="single"/>
        </w:rPr>
        <w:t xml:space="preserve">Number of Rx antennas, CBW, </w:t>
      </w:r>
      <w:r w:rsidR="00EC1019" w:rsidRPr="00B0743C">
        <w:rPr>
          <w:b/>
          <w:bCs/>
          <w:u w:val="single"/>
        </w:rPr>
        <w:t xml:space="preserve">duplex mode, and </w:t>
      </w:r>
      <w:r w:rsidRPr="00B0743C">
        <w:rPr>
          <w:b/>
          <w:bCs/>
          <w:u w:val="single"/>
        </w:rPr>
        <w:t>frequency range</w:t>
      </w:r>
    </w:p>
    <w:p w14:paraId="0E6B7920" w14:textId="491BBD64" w:rsidR="00264079" w:rsidRPr="00656A8D" w:rsidRDefault="00264079" w:rsidP="00264079">
      <w:pPr>
        <w:pStyle w:val="ListParagraph"/>
        <w:numPr>
          <w:ilvl w:val="0"/>
          <w:numId w:val="15"/>
        </w:numPr>
      </w:pPr>
      <w:r w:rsidRPr="00656A8D">
        <w:t xml:space="preserve">1Rx </w:t>
      </w:r>
      <w:proofErr w:type="spellStart"/>
      <w:r w:rsidRPr="00656A8D">
        <w:t>RedCap</w:t>
      </w:r>
      <w:proofErr w:type="spellEnd"/>
      <w:r w:rsidRPr="00656A8D">
        <w:t xml:space="preserve"> UE: RAN4 define new UE demodulation and CSI reporting requirements with the following configuration:</w:t>
      </w:r>
    </w:p>
    <w:p w14:paraId="7A78A110" w14:textId="508AF3D3" w:rsidR="00264079" w:rsidRPr="00656A8D" w:rsidRDefault="00264079" w:rsidP="001D404A">
      <w:pPr>
        <w:pStyle w:val="ListParagraph"/>
        <w:numPr>
          <w:ilvl w:val="1"/>
          <w:numId w:val="15"/>
        </w:numPr>
      </w:pPr>
      <w:r w:rsidRPr="00656A8D">
        <w:t>FDD SCS=15kHz in FR1</w:t>
      </w:r>
      <w:r w:rsidR="001D404A">
        <w:t xml:space="preserve">: </w:t>
      </w:r>
      <w:r w:rsidR="001D404A" w:rsidRPr="00A4743D">
        <w:rPr>
          <w:highlight w:val="green"/>
        </w:rPr>
        <w:t>CBW=10MHz</w:t>
      </w:r>
    </w:p>
    <w:p w14:paraId="7777BAD2" w14:textId="7F48D3B2" w:rsidR="00264079" w:rsidRPr="00656A8D" w:rsidRDefault="00264079" w:rsidP="001D404A">
      <w:pPr>
        <w:pStyle w:val="ListParagraph"/>
        <w:numPr>
          <w:ilvl w:val="1"/>
          <w:numId w:val="15"/>
        </w:numPr>
      </w:pPr>
      <w:r w:rsidRPr="00656A8D">
        <w:t>TDD SCS=30kHz in FR1</w:t>
      </w:r>
      <w:r w:rsidR="001D404A">
        <w:t>: CBW=20MHz</w:t>
      </w:r>
    </w:p>
    <w:p w14:paraId="1E45D7E0" w14:textId="1FB48047" w:rsidR="00B50B64" w:rsidRPr="00A4743D" w:rsidRDefault="001D404A" w:rsidP="001D404A">
      <w:pPr>
        <w:pStyle w:val="ListParagraph"/>
        <w:numPr>
          <w:ilvl w:val="1"/>
          <w:numId w:val="15"/>
        </w:numPr>
        <w:rPr>
          <w:highlight w:val="green"/>
        </w:rPr>
      </w:pPr>
      <w:r w:rsidRPr="00A4743D">
        <w:rPr>
          <w:highlight w:val="green"/>
        </w:rPr>
        <w:t xml:space="preserve">Not to define UE demodulation and CSI requirements with 1Rx for FR2 </w:t>
      </w:r>
      <w:proofErr w:type="spellStart"/>
      <w:r w:rsidRPr="00A4743D">
        <w:rPr>
          <w:highlight w:val="green"/>
        </w:rPr>
        <w:t>RedCap</w:t>
      </w:r>
      <w:proofErr w:type="spellEnd"/>
      <w:r w:rsidRPr="00A4743D">
        <w:rPr>
          <w:highlight w:val="green"/>
        </w:rPr>
        <w:t xml:space="preserve"> UE</w:t>
      </w:r>
    </w:p>
    <w:p w14:paraId="769CEB89" w14:textId="06B09BA5" w:rsidR="00B4602E" w:rsidRPr="00B0743C" w:rsidRDefault="00B4602E" w:rsidP="00B0743C">
      <w:pPr>
        <w:rPr>
          <w:b/>
          <w:bCs/>
          <w:u w:val="single"/>
        </w:rPr>
      </w:pPr>
      <w:r w:rsidRPr="00B0743C">
        <w:rPr>
          <w:b/>
          <w:bCs/>
          <w:u w:val="single"/>
        </w:rPr>
        <w:t>UL/DL pattern used for FDD tests</w:t>
      </w:r>
      <w:r w:rsidR="001D404A" w:rsidRPr="00B0743C">
        <w:rPr>
          <w:b/>
          <w:bCs/>
          <w:u w:val="single"/>
        </w:rPr>
        <w:t xml:space="preserve"> for 1Rx UE</w:t>
      </w:r>
    </w:p>
    <w:p w14:paraId="2FD8DA76" w14:textId="77777777" w:rsidR="00285F14" w:rsidRPr="00285F14" w:rsidRDefault="00285F14" w:rsidP="00285F14">
      <w:pPr>
        <w:pStyle w:val="ListParagraph"/>
        <w:numPr>
          <w:ilvl w:val="0"/>
          <w:numId w:val="23"/>
        </w:numPr>
        <w:rPr>
          <w:highlight w:val="yellow"/>
        </w:rPr>
      </w:pPr>
      <w:r w:rsidRPr="00285F14">
        <w:rPr>
          <w:highlight w:val="yellow"/>
        </w:rPr>
        <w:t>Use Full Duplex FDD as the initial simulation assumption.</w:t>
      </w:r>
    </w:p>
    <w:p w14:paraId="2D41A37B" w14:textId="582FE8A1" w:rsidR="00285F14" w:rsidRDefault="00285F14" w:rsidP="00285F14">
      <w:pPr>
        <w:pStyle w:val="ListParagraph"/>
        <w:numPr>
          <w:ilvl w:val="0"/>
          <w:numId w:val="23"/>
        </w:numPr>
        <w:rPr>
          <w:highlight w:val="yellow"/>
        </w:rPr>
      </w:pPr>
      <w:r>
        <w:rPr>
          <w:highlight w:val="yellow"/>
        </w:rPr>
        <w:t>For the requirements,</w:t>
      </w:r>
    </w:p>
    <w:p w14:paraId="40FC4360" w14:textId="4C172B06" w:rsidR="00285F14" w:rsidRDefault="00285F14" w:rsidP="00285F14">
      <w:pPr>
        <w:pStyle w:val="ListParagraph"/>
        <w:numPr>
          <w:ilvl w:val="1"/>
          <w:numId w:val="23"/>
        </w:numPr>
        <w:rPr>
          <w:highlight w:val="yellow"/>
        </w:rPr>
      </w:pPr>
      <w:r>
        <w:rPr>
          <w:highlight w:val="yellow"/>
        </w:rPr>
        <w:t>Option 1: Consider Full-duplex FDD only</w:t>
      </w:r>
    </w:p>
    <w:p w14:paraId="06057678" w14:textId="6495BF09" w:rsidR="00285F14" w:rsidRPr="00285F14" w:rsidRDefault="00285F14" w:rsidP="00285F14">
      <w:pPr>
        <w:pStyle w:val="ListParagraph"/>
        <w:numPr>
          <w:ilvl w:val="1"/>
          <w:numId w:val="23"/>
        </w:numPr>
        <w:rPr>
          <w:highlight w:val="yellow"/>
        </w:rPr>
      </w:pPr>
      <w:r>
        <w:rPr>
          <w:highlight w:val="yellow"/>
        </w:rPr>
        <w:t>Option 2: Consider Full-duplex FDD and half-duplex FDD with applicability rule</w:t>
      </w:r>
    </w:p>
    <w:p w14:paraId="587D5874" w14:textId="664BFB31" w:rsidR="000A609A" w:rsidRPr="00B0743C" w:rsidRDefault="00B0743C" w:rsidP="00B0743C">
      <w:pPr>
        <w:rPr>
          <w:b/>
          <w:bCs/>
          <w:u w:val="single"/>
        </w:rPr>
      </w:pPr>
      <w:r w:rsidRPr="00B0743C">
        <w:rPr>
          <w:b/>
          <w:bCs/>
          <w:u w:val="single"/>
        </w:rPr>
        <w:t xml:space="preserve">Applicability rule for </w:t>
      </w:r>
      <w:proofErr w:type="spellStart"/>
      <w:r w:rsidRPr="00B0743C">
        <w:rPr>
          <w:b/>
          <w:bCs/>
          <w:u w:val="single"/>
        </w:rPr>
        <w:t>RedCap</w:t>
      </w:r>
      <w:proofErr w:type="spellEnd"/>
      <w:r w:rsidRPr="00B0743C">
        <w:rPr>
          <w:b/>
          <w:bCs/>
          <w:u w:val="single"/>
        </w:rPr>
        <w:t xml:space="preserve"> UE demodulation and CSI reporting requirements between 1Rx UE and 2Rx UE</w:t>
      </w:r>
    </w:p>
    <w:p w14:paraId="156B0E18" w14:textId="77777777" w:rsidR="00B0743C" w:rsidRPr="00B0743C" w:rsidRDefault="00B0743C" w:rsidP="00B0743C">
      <w:pPr>
        <w:pStyle w:val="ListParagraph"/>
        <w:numPr>
          <w:ilvl w:val="0"/>
          <w:numId w:val="23"/>
        </w:numPr>
        <w:rPr>
          <w:highlight w:val="yellow"/>
        </w:rPr>
      </w:pPr>
      <w:r w:rsidRPr="00B0743C">
        <w:rPr>
          <w:highlight w:val="yellow"/>
        </w:rPr>
        <w:t xml:space="preserve">Define applicability rule for requirements for </w:t>
      </w:r>
      <w:proofErr w:type="spellStart"/>
      <w:r w:rsidRPr="00B0743C">
        <w:rPr>
          <w:highlight w:val="yellow"/>
        </w:rPr>
        <w:t>RedCap</w:t>
      </w:r>
      <w:proofErr w:type="spellEnd"/>
      <w:r w:rsidRPr="00B0743C">
        <w:rPr>
          <w:highlight w:val="yellow"/>
        </w:rPr>
        <w:t xml:space="preserve"> UE:</w:t>
      </w:r>
    </w:p>
    <w:p w14:paraId="4708791F" w14:textId="2574223C" w:rsidR="00B0743C" w:rsidRPr="00B0743C" w:rsidRDefault="00B0743C" w:rsidP="00B0743C">
      <w:pPr>
        <w:pStyle w:val="ListParagraph"/>
        <w:numPr>
          <w:ilvl w:val="1"/>
          <w:numId w:val="23"/>
        </w:numPr>
        <w:rPr>
          <w:highlight w:val="yellow"/>
        </w:rPr>
      </w:pPr>
      <w:r w:rsidRPr="00B0743C">
        <w:rPr>
          <w:highlight w:val="yellow"/>
        </w:rPr>
        <w:t xml:space="preserve">If </w:t>
      </w:r>
      <w:proofErr w:type="spellStart"/>
      <w:r w:rsidRPr="00B0743C">
        <w:rPr>
          <w:highlight w:val="yellow"/>
        </w:rPr>
        <w:t>RedCap</w:t>
      </w:r>
      <w:proofErr w:type="spellEnd"/>
      <w:r w:rsidRPr="00B0743C">
        <w:rPr>
          <w:highlight w:val="yellow"/>
        </w:rPr>
        <w:t xml:space="preserve"> UE supports only 1 Rx, only 1Rx test is executed</w:t>
      </w:r>
    </w:p>
    <w:p w14:paraId="2B1B8244" w14:textId="3338AC89" w:rsidR="00B0743C" w:rsidRPr="00B0743C" w:rsidRDefault="00B0743C" w:rsidP="00B0743C">
      <w:pPr>
        <w:pStyle w:val="ListParagraph"/>
        <w:numPr>
          <w:ilvl w:val="1"/>
          <w:numId w:val="23"/>
        </w:numPr>
        <w:rPr>
          <w:highlight w:val="yellow"/>
        </w:rPr>
      </w:pPr>
      <w:r w:rsidRPr="00B0743C">
        <w:rPr>
          <w:highlight w:val="yellow"/>
        </w:rPr>
        <w:t xml:space="preserve">If </w:t>
      </w:r>
      <w:proofErr w:type="spellStart"/>
      <w:r w:rsidRPr="00B0743C">
        <w:rPr>
          <w:highlight w:val="yellow"/>
        </w:rPr>
        <w:t>RedCap</w:t>
      </w:r>
      <w:proofErr w:type="spellEnd"/>
      <w:r w:rsidRPr="00B0743C">
        <w:rPr>
          <w:highlight w:val="yellow"/>
        </w:rPr>
        <w:t xml:space="preserve"> UE supports only 2 Rx, only 2Rx test is executed</w:t>
      </w:r>
    </w:p>
    <w:p w14:paraId="338D139F" w14:textId="4A6DDAA4" w:rsidR="00B0743C" w:rsidRPr="00B0743C" w:rsidRDefault="00B0743C" w:rsidP="00B0743C">
      <w:pPr>
        <w:pStyle w:val="ListParagraph"/>
        <w:numPr>
          <w:ilvl w:val="1"/>
          <w:numId w:val="23"/>
        </w:numPr>
        <w:rPr>
          <w:highlight w:val="yellow"/>
        </w:rPr>
      </w:pPr>
      <w:r w:rsidRPr="00B0743C">
        <w:rPr>
          <w:highlight w:val="yellow"/>
        </w:rPr>
        <w:t xml:space="preserve">If </w:t>
      </w:r>
      <w:proofErr w:type="spellStart"/>
      <w:r w:rsidRPr="00B0743C">
        <w:rPr>
          <w:highlight w:val="yellow"/>
        </w:rPr>
        <w:t>RedCap</w:t>
      </w:r>
      <w:proofErr w:type="spellEnd"/>
      <w:r w:rsidRPr="00B0743C">
        <w:rPr>
          <w:highlight w:val="yellow"/>
        </w:rPr>
        <w:t xml:space="preserve"> UE supports both 1 Rx and 2 Rx, only 2 Rx test is executed</w:t>
      </w:r>
    </w:p>
    <w:p w14:paraId="7A8F8D32" w14:textId="4C32811A" w:rsidR="00935780" w:rsidRPr="00656A8D" w:rsidRDefault="00A4743D" w:rsidP="00935780">
      <w:pPr>
        <w:pStyle w:val="Heading1"/>
        <w:rPr>
          <w:lang w:val="en-US"/>
        </w:rPr>
      </w:pPr>
      <w:r>
        <w:rPr>
          <w:lang w:val="en-US"/>
        </w:rPr>
        <w:t>2</w:t>
      </w:r>
      <w:r w:rsidR="00935780" w:rsidRPr="00656A8D">
        <w:rPr>
          <w:lang w:val="en-US"/>
        </w:rPr>
        <w:tab/>
        <w:t>UE demodulation requirements</w:t>
      </w:r>
    </w:p>
    <w:p w14:paraId="6B5CAFDB" w14:textId="4FE6F846" w:rsidR="00656A8D" w:rsidRPr="00896BE4" w:rsidRDefault="00656A8D" w:rsidP="00FC6650">
      <w:r w:rsidRPr="00656A8D">
        <w:t xml:space="preserve">Interested companies are </w:t>
      </w:r>
      <w:r>
        <w:t>encouraged to provide the simulation results for the agreed test cases in RAN4#10</w:t>
      </w:r>
      <w:r w:rsidR="00A4743D">
        <w:t>3</w:t>
      </w:r>
      <w:r>
        <w:t>-e.</w:t>
      </w:r>
    </w:p>
    <w:p w14:paraId="2B1ADB57" w14:textId="4DFAA1D3" w:rsidR="00A4743D" w:rsidRDefault="00A4743D" w:rsidP="00A4743D">
      <w:pPr>
        <w:pStyle w:val="Heading2"/>
        <w:rPr>
          <w:lang w:val="en-US"/>
        </w:rPr>
      </w:pPr>
      <w:r>
        <w:rPr>
          <w:lang w:val="en-US"/>
        </w:rPr>
        <w:lastRenderedPageBreak/>
        <w:t>2</w:t>
      </w:r>
      <w:r w:rsidR="00B50B64" w:rsidRPr="00656A8D">
        <w:rPr>
          <w:lang w:val="en-US"/>
        </w:rPr>
        <w:t>.1</w:t>
      </w:r>
      <w:r w:rsidR="003F4A77" w:rsidRPr="00656A8D">
        <w:rPr>
          <w:lang w:val="en-US"/>
        </w:rPr>
        <w:tab/>
        <w:t>PDSCH</w:t>
      </w:r>
    </w:p>
    <w:p w14:paraId="231EF32C" w14:textId="569004DC" w:rsidR="00A4743D" w:rsidRPr="00A4743D" w:rsidRDefault="00A4743D" w:rsidP="00A4743D">
      <w:pPr>
        <w:pStyle w:val="Heading3"/>
        <w:rPr>
          <w:lang w:val="en-US"/>
        </w:rPr>
      </w:pPr>
      <w:r>
        <w:t>2.1.1</w:t>
      </w:r>
      <w:r>
        <w:tab/>
        <w:t>Scope of demodulation requiremen</w:t>
      </w:r>
      <w:r w:rsidR="00610950">
        <w:t>t</w:t>
      </w:r>
      <w:r>
        <w:t>s</w:t>
      </w:r>
    </w:p>
    <w:p w14:paraId="6CDF14E9" w14:textId="77777777" w:rsidR="00A4743D" w:rsidRDefault="00A4743D" w:rsidP="00A4743D">
      <w:pPr>
        <w:rPr>
          <w:b/>
          <w:bCs/>
          <w:u w:val="single"/>
          <w:lang w:val="en-GB"/>
        </w:rPr>
      </w:pPr>
      <w:r w:rsidRPr="00B0743C">
        <w:rPr>
          <w:b/>
          <w:bCs/>
          <w:u w:val="single"/>
          <w:lang w:val="en-GB"/>
        </w:rPr>
        <w:t>Additional PDSCH demodulation requirements</w:t>
      </w:r>
    </w:p>
    <w:p w14:paraId="2DD2699D" w14:textId="15ACC308" w:rsidR="00A02407" w:rsidRPr="00A02407" w:rsidRDefault="00A02407" w:rsidP="00A4743D">
      <w:pPr>
        <w:pStyle w:val="ListParagraph"/>
        <w:numPr>
          <w:ilvl w:val="0"/>
          <w:numId w:val="23"/>
        </w:numPr>
        <w:rPr>
          <w:highlight w:val="yellow"/>
          <w:lang w:val="en-GB"/>
        </w:rPr>
      </w:pPr>
      <w:r w:rsidRPr="00A02407">
        <w:rPr>
          <w:highlight w:val="yellow"/>
          <w:lang w:val="en-GB"/>
        </w:rPr>
        <w:t xml:space="preserve">Option 1: </w:t>
      </w:r>
      <w:r w:rsidRPr="00A02407">
        <w:rPr>
          <w:highlight w:val="yellow"/>
          <w:lang w:val="en-GB"/>
        </w:rPr>
        <w:t>Focus on definition of minimum set of requirements, discussed in Topic #2, to verify the mandatory features. RAN4 discuss other requirements once it is stable, and the performance part TU is allowed.</w:t>
      </w:r>
    </w:p>
    <w:p w14:paraId="4532178B" w14:textId="48BA4ABF" w:rsidR="00A4743D" w:rsidRPr="00B0743C" w:rsidRDefault="00A02407" w:rsidP="00A4743D">
      <w:pPr>
        <w:pStyle w:val="ListParagraph"/>
        <w:numPr>
          <w:ilvl w:val="0"/>
          <w:numId w:val="23"/>
        </w:numPr>
        <w:rPr>
          <w:highlight w:val="yellow"/>
          <w:lang w:val="en-GB"/>
        </w:rPr>
      </w:pPr>
      <w:r>
        <w:rPr>
          <w:highlight w:val="yellow"/>
          <w:lang w:val="en-GB"/>
        </w:rPr>
        <w:t xml:space="preserve">Option 2: </w:t>
      </w:r>
      <w:r w:rsidR="00FF0681" w:rsidRPr="00FF0681">
        <w:rPr>
          <w:highlight w:val="yellow"/>
          <w:lang w:val="en-GB"/>
        </w:rPr>
        <w:t>Not define the additional PDSCH demodulation requirements other than the candidates discussed in 2.1, in Rel-17</w:t>
      </w:r>
      <w:r w:rsidR="002576CF">
        <w:rPr>
          <w:highlight w:val="yellow"/>
          <w:lang w:val="en-GB"/>
        </w:rPr>
        <w:t xml:space="preserve"> </w:t>
      </w:r>
      <w:proofErr w:type="spellStart"/>
      <w:r w:rsidR="002576CF">
        <w:rPr>
          <w:highlight w:val="yellow"/>
          <w:lang w:val="en-GB"/>
        </w:rPr>
        <w:t>RedCap</w:t>
      </w:r>
      <w:proofErr w:type="spellEnd"/>
    </w:p>
    <w:p w14:paraId="3BD1088C" w14:textId="63B4257E" w:rsidR="00A4743D" w:rsidRDefault="00120D2B" w:rsidP="00A4743D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Define </w:t>
      </w:r>
      <w:r w:rsidR="00A4743D" w:rsidRPr="00A4743D">
        <w:rPr>
          <w:b/>
          <w:bCs/>
          <w:u w:val="single"/>
          <w:lang w:val="en-GB"/>
        </w:rPr>
        <w:t>256QAM demodulation requirements or not</w:t>
      </w:r>
    </w:p>
    <w:p w14:paraId="65138411" w14:textId="11C04FAA" w:rsidR="00A4743D" w:rsidRDefault="00A4743D" w:rsidP="00A4743D">
      <w:pPr>
        <w:pStyle w:val="ListParagraph"/>
        <w:numPr>
          <w:ilvl w:val="0"/>
          <w:numId w:val="23"/>
        </w:numPr>
        <w:rPr>
          <w:highlight w:val="yellow"/>
        </w:rPr>
      </w:pPr>
      <w:r w:rsidRPr="00A4743D">
        <w:rPr>
          <w:highlight w:val="yellow"/>
        </w:rPr>
        <w:t>Option 1: Specify 256QAM demodulation requirements for FR1 only</w:t>
      </w:r>
    </w:p>
    <w:p w14:paraId="19BCDD50" w14:textId="2189CD89" w:rsidR="009D527D" w:rsidRDefault="009D527D" w:rsidP="009D527D">
      <w:pPr>
        <w:pStyle w:val="ListParagraph"/>
        <w:numPr>
          <w:ilvl w:val="1"/>
          <w:numId w:val="23"/>
        </w:numPr>
        <w:rPr>
          <w:highlight w:val="yellow"/>
        </w:rPr>
      </w:pPr>
      <w:r>
        <w:rPr>
          <w:highlight w:val="yellow"/>
        </w:rPr>
        <w:t xml:space="preserve">Candidate test setup: </w:t>
      </w:r>
    </w:p>
    <w:p w14:paraId="3E9EC2DB" w14:textId="790A356B" w:rsidR="009D527D" w:rsidRPr="00651A93" w:rsidRDefault="009D527D" w:rsidP="009D527D">
      <w:pPr>
        <w:pStyle w:val="ListParagraph"/>
        <w:numPr>
          <w:ilvl w:val="2"/>
          <w:numId w:val="23"/>
        </w:numPr>
        <w:rPr>
          <w:highlight w:val="yellow"/>
        </w:rPr>
      </w:pPr>
      <w:r w:rsidRPr="00651A93">
        <w:rPr>
          <w:highlight w:val="yellow"/>
        </w:rPr>
        <w:t xml:space="preserve">TS38.101-4 5.2.2.1.1-3 Test 1-3 for FDD 15kHz </w:t>
      </w:r>
    </w:p>
    <w:p w14:paraId="17B04D26" w14:textId="00866A35" w:rsidR="009D527D" w:rsidRPr="00651A93" w:rsidRDefault="009D527D" w:rsidP="009D527D">
      <w:pPr>
        <w:pStyle w:val="ListParagraph"/>
        <w:numPr>
          <w:ilvl w:val="2"/>
          <w:numId w:val="23"/>
        </w:numPr>
        <w:rPr>
          <w:highlight w:val="yellow"/>
        </w:rPr>
      </w:pPr>
      <w:r w:rsidRPr="00651A93">
        <w:rPr>
          <w:highlight w:val="yellow"/>
        </w:rPr>
        <w:t>TS38.101-4 5.2.2.1.1-3 Test 1-3 for TDD 30kHz</w:t>
      </w:r>
    </w:p>
    <w:p w14:paraId="38BE5A04" w14:textId="3CC3F846" w:rsidR="00A4743D" w:rsidRPr="002340F5" w:rsidRDefault="00A4743D" w:rsidP="00A4743D">
      <w:pPr>
        <w:pStyle w:val="ListParagraph"/>
        <w:numPr>
          <w:ilvl w:val="0"/>
          <w:numId w:val="23"/>
        </w:numPr>
        <w:rPr>
          <w:highlight w:val="yellow"/>
        </w:rPr>
      </w:pPr>
      <w:r w:rsidRPr="002340F5">
        <w:rPr>
          <w:highlight w:val="yellow"/>
        </w:rPr>
        <w:t>Option 2: Not to specify 256QAM demodulation requirements.</w:t>
      </w:r>
    </w:p>
    <w:p w14:paraId="7C6F6EBF" w14:textId="522461C2" w:rsidR="00A4743D" w:rsidRPr="00A4743D" w:rsidRDefault="00A4743D" w:rsidP="00A4743D">
      <w:pPr>
        <w:pStyle w:val="ListParagraph"/>
        <w:numPr>
          <w:ilvl w:val="0"/>
          <w:numId w:val="23"/>
        </w:numPr>
        <w:rPr>
          <w:highlight w:val="yellow"/>
        </w:rPr>
      </w:pPr>
      <w:r w:rsidRPr="00A4743D">
        <w:rPr>
          <w:highlight w:val="yellow"/>
        </w:rPr>
        <w:t>Option 3: Discuss whether to specify the requirements for FR1 once we stabilize the discussion on requirements for mandatory features.</w:t>
      </w:r>
    </w:p>
    <w:p w14:paraId="462863C0" w14:textId="00A0ACDD" w:rsidR="00A4743D" w:rsidRDefault="00A4743D" w:rsidP="00A4743D">
      <w:pPr>
        <w:pStyle w:val="Heading3"/>
      </w:pPr>
      <w:r>
        <w:t>2.1.2</w:t>
      </w:r>
      <w:r>
        <w:tab/>
        <w:t>Simulation assumption</w:t>
      </w:r>
    </w:p>
    <w:p w14:paraId="742FB1AE" w14:textId="3413CAFF" w:rsidR="0010028A" w:rsidRPr="00764DA0" w:rsidRDefault="00764DA0" w:rsidP="00764DA0">
      <w:pPr>
        <w:rPr>
          <w:lang w:val="en-GB"/>
        </w:rPr>
      </w:pPr>
      <w:r>
        <w:rPr>
          <w:lang w:val="en-GB"/>
        </w:rPr>
        <w:t xml:space="preserve">Interested companies are encouraged to provide the simulation results with ‘New’. </w:t>
      </w:r>
      <w:r w:rsidR="00D52783">
        <w:rPr>
          <w:lang w:val="en-GB"/>
        </w:rPr>
        <w:t>Interested companies can also provide the simulation results with ‘Reuse’ for reference.</w:t>
      </w:r>
    </w:p>
    <w:p w14:paraId="5BE13E65" w14:textId="1D321511" w:rsidR="00550528" w:rsidRDefault="002F4C3E" w:rsidP="00550528">
      <w:pPr>
        <w:pStyle w:val="Heading4"/>
        <w:rPr>
          <w:lang w:val="en-US"/>
        </w:rPr>
      </w:pPr>
      <w:r w:rsidRPr="00656A8D">
        <w:rPr>
          <w:lang w:val="en-US"/>
        </w:rPr>
        <w:lastRenderedPageBreak/>
        <w:t>3.1.1</w:t>
      </w:r>
      <w:r w:rsidR="001F684D" w:rsidRPr="00656A8D">
        <w:rPr>
          <w:lang w:val="en-US"/>
        </w:rPr>
        <w:t>.1</w:t>
      </w:r>
      <w:r w:rsidRPr="00656A8D">
        <w:rPr>
          <w:lang w:val="en-US"/>
        </w:rPr>
        <w:tab/>
      </w:r>
      <w:r w:rsidR="004E4FF0" w:rsidRPr="00656A8D">
        <w:rPr>
          <w:lang w:val="en-US"/>
        </w:rPr>
        <w:t>FDD 15kHz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013"/>
        <w:gridCol w:w="1156"/>
        <w:gridCol w:w="1464"/>
        <w:gridCol w:w="1533"/>
        <w:gridCol w:w="1099"/>
        <w:gridCol w:w="1087"/>
        <w:gridCol w:w="1205"/>
      </w:tblGrid>
      <w:tr w:rsidR="00764DA0" w:rsidRPr="00F1784D" w14:paraId="1D3B2C12" w14:textId="77777777" w:rsidTr="00764DA0">
        <w:tc>
          <w:tcPr>
            <w:tcW w:w="1072" w:type="dxa"/>
          </w:tcPr>
          <w:p w14:paraId="2CDB24E9" w14:textId="77777777" w:rsidR="00764DA0" w:rsidRPr="00F1784D" w:rsidRDefault="00764DA0" w:rsidP="00FD1215">
            <w:pPr>
              <w:pStyle w:val="TAH"/>
            </w:pPr>
            <w:r>
              <w:t>1Rx UE or 2Rx UE</w:t>
            </w:r>
          </w:p>
        </w:tc>
        <w:tc>
          <w:tcPr>
            <w:tcW w:w="1013" w:type="dxa"/>
          </w:tcPr>
          <w:p w14:paraId="6E23C599" w14:textId="77777777" w:rsidR="00764DA0" w:rsidRPr="00F1784D" w:rsidRDefault="00764DA0" w:rsidP="00FD1215">
            <w:pPr>
              <w:pStyle w:val="TAH"/>
            </w:pPr>
            <w:r w:rsidRPr="00F1784D">
              <w:t>CBW / SCS</w:t>
            </w:r>
          </w:p>
        </w:tc>
        <w:tc>
          <w:tcPr>
            <w:tcW w:w="1156" w:type="dxa"/>
          </w:tcPr>
          <w:p w14:paraId="6D607F4E" w14:textId="77777777" w:rsidR="00764DA0" w:rsidRPr="00F1784D" w:rsidRDefault="00764DA0" w:rsidP="00FD1215">
            <w:pPr>
              <w:pStyle w:val="TAH"/>
            </w:pPr>
            <w:r w:rsidRPr="00F1784D">
              <w:t>MCS and rank</w:t>
            </w:r>
          </w:p>
        </w:tc>
        <w:tc>
          <w:tcPr>
            <w:tcW w:w="1464" w:type="dxa"/>
          </w:tcPr>
          <w:p w14:paraId="2A00D5F0" w14:textId="77777777" w:rsidR="00764DA0" w:rsidRPr="00F1784D" w:rsidRDefault="00764DA0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533" w:type="dxa"/>
          </w:tcPr>
          <w:p w14:paraId="7D1C22BD" w14:textId="77777777" w:rsidR="00764DA0" w:rsidRPr="00F1784D" w:rsidRDefault="00764DA0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1099" w:type="dxa"/>
          </w:tcPr>
          <w:p w14:paraId="3B6DA299" w14:textId="77777777" w:rsidR="00764DA0" w:rsidRPr="00F1784D" w:rsidRDefault="00764DA0" w:rsidP="00FD1215">
            <w:pPr>
              <w:pStyle w:val="TAH"/>
            </w:pPr>
            <w:r w:rsidRPr="00F1784D">
              <w:t>Metric</w:t>
            </w:r>
          </w:p>
        </w:tc>
        <w:tc>
          <w:tcPr>
            <w:tcW w:w="1087" w:type="dxa"/>
          </w:tcPr>
          <w:p w14:paraId="78039DD2" w14:textId="77777777" w:rsidR="00764DA0" w:rsidRPr="00F1784D" w:rsidRDefault="00764DA0" w:rsidP="00FD1215">
            <w:pPr>
              <w:pStyle w:val="TAH"/>
            </w:pPr>
            <w:r w:rsidRPr="00F1784D">
              <w:t>Reference from TS38.101-4</w:t>
            </w:r>
            <w:r>
              <w:t xml:space="preserve"> Table</w:t>
            </w:r>
          </w:p>
        </w:tc>
        <w:tc>
          <w:tcPr>
            <w:tcW w:w="1205" w:type="dxa"/>
          </w:tcPr>
          <w:p w14:paraId="3DCA841D" w14:textId="77777777" w:rsidR="00764DA0" w:rsidRPr="00F1784D" w:rsidRDefault="00764DA0" w:rsidP="00FD1215">
            <w:pPr>
              <w:pStyle w:val="TAH"/>
            </w:pPr>
            <w:r>
              <w:t>New / Reuse</w:t>
            </w:r>
          </w:p>
        </w:tc>
      </w:tr>
      <w:tr w:rsidR="00764DA0" w:rsidRPr="001E7D9D" w14:paraId="25740419" w14:textId="77777777" w:rsidTr="00764DA0">
        <w:tc>
          <w:tcPr>
            <w:tcW w:w="1072" w:type="dxa"/>
          </w:tcPr>
          <w:p w14:paraId="021678B9" w14:textId="77777777" w:rsidR="00764DA0" w:rsidRPr="00F1784D" w:rsidRDefault="00764DA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1013" w:type="dxa"/>
          </w:tcPr>
          <w:p w14:paraId="3321FDF1" w14:textId="77777777" w:rsidR="00764DA0" w:rsidRPr="00F1784D" w:rsidRDefault="00764DA0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156" w:type="dxa"/>
          </w:tcPr>
          <w:p w14:paraId="3A17CAE3" w14:textId="77777777" w:rsidR="00764DA0" w:rsidRPr="00F1784D" w:rsidRDefault="00764DA0" w:rsidP="00FD1215">
            <w:pPr>
              <w:pStyle w:val="TAC"/>
            </w:pPr>
            <w:r w:rsidRPr="00F1784D">
              <w:t>QPSK 1/3</w:t>
            </w:r>
          </w:p>
          <w:p w14:paraId="3DCF4A1F" w14:textId="77777777" w:rsidR="00764DA0" w:rsidRPr="00F1784D" w:rsidRDefault="00764DA0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1464" w:type="dxa"/>
          </w:tcPr>
          <w:p w14:paraId="545B5111" w14:textId="77777777" w:rsidR="00764DA0" w:rsidRPr="00F1784D" w:rsidRDefault="00764DA0" w:rsidP="00FD1215">
            <w:pPr>
              <w:pStyle w:val="TAC"/>
            </w:pPr>
            <w:r w:rsidRPr="00F1784D">
              <w:t>TDLB400-400</w:t>
            </w:r>
          </w:p>
        </w:tc>
        <w:tc>
          <w:tcPr>
            <w:tcW w:w="1533" w:type="dxa"/>
          </w:tcPr>
          <w:p w14:paraId="4E41CFCB" w14:textId="77777777" w:rsidR="00764DA0" w:rsidRPr="00F1784D" w:rsidRDefault="00764DA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1099" w:type="dxa"/>
          </w:tcPr>
          <w:p w14:paraId="4DCD77AF" w14:textId="77777777" w:rsidR="00764DA0" w:rsidRPr="00F1784D" w:rsidRDefault="00764DA0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5E7565B7" w14:textId="77777777" w:rsidR="00764DA0" w:rsidRPr="00F1784D" w:rsidRDefault="00764DA0" w:rsidP="00FD1215">
            <w:pPr>
              <w:pStyle w:val="TAC"/>
            </w:pPr>
            <w:r w:rsidRPr="00656A8D">
              <w:t>5.2.2.1.1-3</w:t>
            </w:r>
            <w:r>
              <w:t xml:space="preserve"> </w:t>
            </w:r>
            <w:r w:rsidRPr="00F1784D">
              <w:t>Test 1-1</w:t>
            </w:r>
          </w:p>
        </w:tc>
        <w:tc>
          <w:tcPr>
            <w:tcW w:w="1205" w:type="dxa"/>
          </w:tcPr>
          <w:p w14:paraId="58CC01F5" w14:textId="77777777" w:rsidR="00764DA0" w:rsidRPr="001E7D9D" w:rsidRDefault="00764DA0" w:rsidP="00FD1215">
            <w:pPr>
              <w:pStyle w:val="TAC"/>
              <w:rPr>
                <w:highlight w:val="yellow"/>
              </w:rPr>
            </w:pPr>
            <w:r w:rsidRPr="001E7D9D">
              <w:rPr>
                <w:highlight w:val="yellow"/>
              </w:rPr>
              <w:t>New</w:t>
            </w:r>
          </w:p>
        </w:tc>
      </w:tr>
      <w:tr w:rsidR="00764DA0" w:rsidRPr="001E7D9D" w14:paraId="59C8BFC6" w14:textId="77777777" w:rsidTr="00764DA0">
        <w:tc>
          <w:tcPr>
            <w:tcW w:w="1072" w:type="dxa"/>
          </w:tcPr>
          <w:p w14:paraId="6ECE02BA" w14:textId="77777777" w:rsidR="00764DA0" w:rsidRPr="00F1784D" w:rsidRDefault="00764DA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1013" w:type="dxa"/>
          </w:tcPr>
          <w:p w14:paraId="704B9CFE" w14:textId="77777777" w:rsidR="00764DA0" w:rsidRPr="00F1784D" w:rsidRDefault="00764DA0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156" w:type="dxa"/>
          </w:tcPr>
          <w:p w14:paraId="1FD2AD31" w14:textId="77777777" w:rsidR="00764DA0" w:rsidRPr="00F1784D" w:rsidRDefault="00764DA0" w:rsidP="00FD1215">
            <w:pPr>
              <w:pStyle w:val="TAC"/>
            </w:pPr>
            <w:r w:rsidRPr="00F1784D">
              <w:t>16QAM 0.48</w:t>
            </w:r>
          </w:p>
          <w:p w14:paraId="704B0072" w14:textId="77777777" w:rsidR="00764DA0" w:rsidRPr="00F1784D" w:rsidRDefault="00764DA0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1464" w:type="dxa"/>
          </w:tcPr>
          <w:p w14:paraId="085D18D8" w14:textId="77777777" w:rsidR="00764DA0" w:rsidRPr="00F1784D" w:rsidRDefault="00764DA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533" w:type="dxa"/>
          </w:tcPr>
          <w:p w14:paraId="768EBAA8" w14:textId="77777777" w:rsidR="00764DA0" w:rsidRPr="00F1784D" w:rsidRDefault="00764DA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1099" w:type="dxa"/>
          </w:tcPr>
          <w:p w14:paraId="5C9BB4F8" w14:textId="77777777" w:rsidR="00764DA0" w:rsidRPr="007D15B9" w:rsidRDefault="00764DA0" w:rsidP="00FD1215">
            <w:pPr>
              <w:pStyle w:val="TAC"/>
              <w:rPr>
                <w:highlight w:val="yellow"/>
              </w:rPr>
            </w:pPr>
            <w:r w:rsidRPr="007D15B9">
              <w:rPr>
                <w:highlight w:val="yellow"/>
              </w:rPr>
              <w:t>70% of peak rate</w:t>
            </w:r>
          </w:p>
        </w:tc>
        <w:tc>
          <w:tcPr>
            <w:tcW w:w="1087" w:type="dxa"/>
          </w:tcPr>
          <w:p w14:paraId="5C7A6456" w14:textId="77777777" w:rsidR="00764DA0" w:rsidRPr="00F1784D" w:rsidRDefault="00764DA0" w:rsidP="00FD1215">
            <w:pPr>
              <w:pStyle w:val="TAC"/>
            </w:pPr>
            <w:r w:rsidRPr="00656A8D">
              <w:t>5.2.2.1.1-3</w:t>
            </w:r>
            <w:r>
              <w:t xml:space="preserve"> </w:t>
            </w:r>
            <w:r w:rsidRPr="00F1784D">
              <w:t>Test 1-4</w:t>
            </w:r>
          </w:p>
        </w:tc>
        <w:tc>
          <w:tcPr>
            <w:tcW w:w="1205" w:type="dxa"/>
          </w:tcPr>
          <w:p w14:paraId="5E6813B4" w14:textId="77777777" w:rsidR="00764DA0" w:rsidRPr="001E7D9D" w:rsidRDefault="00764DA0" w:rsidP="00FD1215">
            <w:pPr>
              <w:pStyle w:val="TAC"/>
              <w:rPr>
                <w:highlight w:val="yellow"/>
              </w:rPr>
            </w:pPr>
            <w:r w:rsidRPr="001E7D9D">
              <w:rPr>
                <w:highlight w:val="yellow"/>
              </w:rPr>
              <w:t>New</w:t>
            </w:r>
          </w:p>
        </w:tc>
      </w:tr>
      <w:tr w:rsidR="00764DA0" w:rsidRPr="001E7D9D" w14:paraId="43C9C8AC" w14:textId="77777777" w:rsidTr="00764DA0">
        <w:tc>
          <w:tcPr>
            <w:tcW w:w="1072" w:type="dxa"/>
          </w:tcPr>
          <w:p w14:paraId="0571F18A" w14:textId="77777777" w:rsidR="00764DA0" w:rsidRPr="00F1784D" w:rsidRDefault="00764DA0" w:rsidP="00FD1215">
            <w:pPr>
              <w:pStyle w:val="TAC"/>
            </w:pPr>
            <w:r>
              <w:t>1Rx UE</w:t>
            </w:r>
          </w:p>
        </w:tc>
        <w:tc>
          <w:tcPr>
            <w:tcW w:w="1013" w:type="dxa"/>
          </w:tcPr>
          <w:p w14:paraId="7F4BF01B" w14:textId="77777777" w:rsidR="00764DA0" w:rsidRPr="00F1784D" w:rsidRDefault="00764DA0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156" w:type="dxa"/>
          </w:tcPr>
          <w:p w14:paraId="1F4725C2" w14:textId="77777777" w:rsidR="00764DA0" w:rsidRPr="00F1784D" w:rsidRDefault="00764DA0" w:rsidP="00FD1215">
            <w:pPr>
              <w:pStyle w:val="TAC"/>
            </w:pPr>
            <w:r w:rsidRPr="00F1784D">
              <w:t>64QAM 0.50</w:t>
            </w:r>
          </w:p>
          <w:p w14:paraId="07805753" w14:textId="77777777" w:rsidR="00764DA0" w:rsidRPr="00F1784D" w:rsidRDefault="00764DA0" w:rsidP="00FD1215">
            <w:pPr>
              <w:pStyle w:val="TAC"/>
            </w:pPr>
            <w:r w:rsidRPr="00F1784D">
              <w:rPr>
                <w:highlight w:val="yellow"/>
              </w:rPr>
              <w:t>Rank 1</w:t>
            </w:r>
          </w:p>
        </w:tc>
        <w:tc>
          <w:tcPr>
            <w:tcW w:w="1464" w:type="dxa"/>
          </w:tcPr>
          <w:p w14:paraId="61A2C871" w14:textId="77777777" w:rsidR="00764DA0" w:rsidRPr="00F1784D" w:rsidRDefault="00764DA0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533" w:type="dxa"/>
          </w:tcPr>
          <w:p w14:paraId="3CF08738" w14:textId="77777777" w:rsidR="00764DA0" w:rsidRPr="00F1784D" w:rsidRDefault="00764DA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1099" w:type="dxa"/>
          </w:tcPr>
          <w:p w14:paraId="728045F5" w14:textId="77777777" w:rsidR="00764DA0" w:rsidRPr="00F1784D" w:rsidRDefault="00764DA0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3E08C74F" w14:textId="77777777" w:rsidR="00764DA0" w:rsidRPr="00F1784D" w:rsidRDefault="00764DA0" w:rsidP="00FD1215">
            <w:pPr>
              <w:pStyle w:val="TAC"/>
            </w:pPr>
            <w:r w:rsidRPr="00656A8D">
              <w:t>5.2.2.1.1-</w:t>
            </w:r>
            <w:r>
              <w:t xml:space="preserve">4 </w:t>
            </w:r>
            <w:r w:rsidRPr="00F1784D">
              <w:t>Test 2-1</w:t>
            </w:r>
          </w:p>
        </w:tc>
        <w:tc>
          <w:tcPr>
            <w:tcW w:w="1205" w:type="dxa"/>
          </w:tcPr>
          <w:p w14:paraId="71D2EC8D" w14:textId="77777777" w:rsidR="00764DA0" w:rsidRPr="001E7D9D" w:rsidRDefault="00764DA0" w:rsidP="00FD1215">
            <w:pPr>
              <w:pStyle w:val="TAC"/>
              <w:rPr>
                <w:highlight w:val="yellow"/>
              </w:rPr>
            </w:pPr>
            <w:r w:rsidRPr="001E7D9D">
              <w:rPr>
                <w:highlight w:val="yellow"/>
              </w:rPr>
              <w:t>New</w:t>
            </w:r>
          </w:p>
        </w:tc>
      </w:tr>
      <w:tr w:rsidR="00764DA0" w:rsidRPr="001E7D9D" w14:paraId="78CC9660" w14:textId="77777777" w:rsidTr="00764DA0">
        <w:tc>
          <w:tcPr>
            <w:tcW w:w="1072" w:type="dxa"/>
          </w:tcPr>
          <w:p w14:paraId="5FB2903B" w14:textId="77777777" w:rsidR="00764DA0" w:rsidRPr="001E7D9D" w:rsidRDefault="00764DA0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1013" w:type="dxa"/>
          </w:tcPr>
          <w:p w14:paraId="60541F51" w14:textId="77777777" w:rsidR="00764DA0" w:rsidRPr="001E7D9D" w:rsidRDefault="00764DA0" w:rsidP="00FD1215">
            <w:pPr>
              <w:pStyle w:val="TAC"/>
            </w:pPr>
            <w:r w:rsidRPr="001E7D9D">
              <w:t>10MHz / 15kHz</w:t>
            </w:r>
          </w:p>
        </w:tc>
        <w:tc>
          <w:tcPr>
            <w:tcW w:w="1156" w:type="dxa"/>
          </w:tcPr>
          <w:p w14:paraId="1642583F" w14:textId="77777777" w:rsidR="00764DA0" w:rsidRPr="001E7D9D" w:rsidRDefault="00764DA0" w:rsidP="00FD1215">
            <w:pPr>
              <w:pStyle w:val="TAC"/>
            </w:pPr>
            <w:r w:rsidRPr="001E7D9D">
              <w:t>QPSK 1/3</w:t>
            </w:r>
          </w:p>
          <w:p w14:paraId="0A4018FF" w14:textId="77777777" w:rsidR="00764DA0" w:rsidRPr="001E7D9D" w:rsidRDefault="00764DA0" w:rsidP="00FD1215">
            <w:pPr>
              <w:pStyle w:val="TAC"/>
            </w:pPr>
            <w:r w:rsidRPr="001E7D9D">
              <w:t>Rank 1</w:t>
            </w:r>
          </w:p>
        </w:tc>
        <w:tc>
          <w:tcPr>
            <w:tcW w:w="1464" w:type="dxa"/>
          </w:tcPr>
          <w:p w14:paraId="580B9347" w14:textId="77777777" w:rsidR="00764DA0" w:rsidRPr="001E7D9D" w:rsidRDefault="00764DA0" w:rsidP="00FD1215">
            <w:pPr>
              <w:pStyle w:val="TAC"/>
            </w:pPr>
            <w:r w:rsidRPr="001E7D9D">
              <w:t>TDLB400-400</w:t>
            </w:r>
          </w:p>
        </w:tc>
        <w:tc>
          <w:tcPr>
            <w:tcW w:w="1533" w:type="dxa"/>
          </w:tcPr>
          <w:p w14:paraId="4F1DDDD0" w14:textId="77777777" w:rsidR="00764DA0" w:rsidRPr="001E7D9D" w:rsidRDefault="00764DA0" w:rsidP="00FD1215">
            <w:pPr>
              <w:pStyle w:val="TAC"/>
            </w:pPr>
            <w:r w:rsidRPr="001E7D9D">
              <w:t>2x2 ULA low</w:t>
            </w:r>
          </w:p>
        </w:tc>
        <w:tc>
          <w:tcPr>
            <w:tcW w:w="1099" w:type="dxa"/>
          </w:tcPr>
          <w:p w14:paraId="47D3584B" w14:textId="77777777" w:rsidR="00764DA0" w:rsidRPr="001E7D9D" w:rsidRDefault="00764DA0" w:rsidP="00FD1215">
            <w:pPr>
              <w:pStyle w:val="TAC"/>
            </w:pPr>
            <w:r w:rsidRPr="001E7D9D">
              <w:t>70% of peak rate</w:t>
            </w:r>
          </w:p>
        </w:tc>
        <w:tc>
          <w:tcPr>
            <w:tcW w:w="1087" w:type="dxa"/>
          </w:tcPr>
          <w:p w14:paraId="11EF0606" w14:textId="77777777" w:rsidR="00764DA0" w:rsidRPr="001E7D9D" w:rsidRDefault="00764DA0" w:rsidP="00FD1215">
            <w:pPr>
              <w:pStyle w:val="TAC"/>
            </w:pPr>
            <w:r w:rsidRPr="001E7D9D">
              <w:t>5.2.2.1.1-3 Test 1-1</w:t>
            </w:r>
          </w:p>
        </w:tc>
        <w:tc>
          <w:tcPr>
            <w:tcW w:w="1205" w:type="dxa"/>
          </w:tcPr>
          <w:p w14:paraId="19C6C051" w14:textId="77777777" w:rsidR="00764DA0" w:rsidRPr="001E7D9D" w:rsidRDefault="00764DA0" w:rsidP="00FD1215">
            <w:pPr>
              <w:pStyle w:val="TAC"/>
            </w:pPr>
            <w:r>
              <w:t>Reuse</w:t>
            </w:r>
          </w:p>
        </w:tc>
      </w:tr>
      <w:tr w:rsidR="00764DA0" w:rsidRPr="001E7D9D" w14:paraId="5BE7EB56" w14:textId="77777777" w:rsidTr="00764DA0">
        <w:tc>
          <w:tcPr>
            <w:tcW w:w="1072" w:type="dxa"/>
          </w:tcPr>
          <w:p w14:paraId="5BB1CE7E" w14:textId="77777777" w:rsidR="00764DA0" w:rsidRPr="001E7D9D" w:rsidRDefault="00764DA0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1013" w:type="dxa"/>
          </w:tcPr>
          <w:p w14:paraId="4F4BAE16" w14:textId="77777777" w:rsidR="00764DA0" w:rsidRPr="001E7D9D" w:rsidRDefault="00764DA0" w:rsidP="00FD1215">
            <w:pPr>
              <w:pStyle w:val="TAC"/>
            </w:pPr>
            <w:r w:rsidRPr="001E7D9D">
              <w:t>10MHz / 15kHz</w:t>
            </w:r>
          </w:p>
        </w:tc>
        <w:tc>
          <w:tcPr>
            <w:tcW w:w="1156" w:type="dxa"/>
          </w:tcPr>
          <w:p w14:paraId="25625491" w14:textId="77777777" w:rsidR="00764DA0" w:rsidRPr="001E7D9D" w:rsidRDefault="00764DA0" w:rsidP="00FD1215">
            <w:pPr>
              <w:pStyle w:val="TAC"/>
            </w:pPr>
            <w:r w:rsidRPr="001E7D9D">
              <w:t>16QAM 0.48</w:t>
            </w:r>
          </w:p>
          <w:p w14:paraId="4852F898" w14:textId="77777777" w:rsidR="00764DA0" w:rsidRPr="001E7D9D" w:rsidRDefault="00764DA0" w:rsidP="00FD1215">
            <w:pPr>
              <w:pStyle w:val="TAC"/>
            </w:pPr>
            <w:r w:rsidRPr="001E7D9D">
              <w:t>Rank 1</w:t>
            </w:r>
          </w:p>
        </w:tc>
        <w:tc>
          <w:tcPr>
            <w:tcW w:w="1464" w:type="dxa"/>
          </w:tcPr>
          <w:p w14:paraId="3217C8B8" w14:textId="77777777" w:rsidR="00764DA0" w:rsidRPr="001E7D9D" w:rsidRDefault="00764DA0" w:rsidP="00FD1215">
            <w:pPr>
              <w:pStyle w:val="TAC"/>
            </w:pPr>
            <w:r w:rsidRPr="001E7D9D">
              <w:t>TDLC300-100</w:t>
            </w:r>
          </w:p>
        </w:tc>
        <w:tc>
          <w:tcPr>
            <w:tcW w:w="1533" w:type="dxa"/>
          </w:tcPr>
          <w:p w14:paraId="557C0B17" w14:textId="77777777" w:rsidR="00764DA0" w:rsidRPr="001E7D9D" w:rsidRDefault="00764DA0" w:rsidP="00FD1215">
            <w:pPr>
              <w:pStyle w:val="TAC"/>
            </w:pPr>
            <w:r w:rsidRPr="001E7D9D">
              <w:t>2x2 ULA low</w:t>
            </w:r>
          </w:p>
        </w:tc>
        <w:tc>
          <w:tcPr>
            <w:tcW w:w="1099" w:type="dxa"/>
          </w:tcPr>
          <w:p w14:paraId="12C25FCE" w14:textId="77777777" w:rsidR="00764DA0" w:rsidRPr="001E7D9D" w:rsidRDefault="00764DA0" w:rsidP="00FD1215">
            <w:pPr>
              <w:pStyle w:val="TAC"/>
            </w:pPr>
            <w:r w:rsidRPr="001E7D9D">
              <w:rPr>
                <w:highlight w:val="yellow"/>
              </w:rPr>
              <w:t>70% of peak rate</w:t>
            </w:r>
          </w:p>
        </w:tc>
        <w:tc>
          <w:tcPr>
            <w:tcW w:w="1087" w:type="dxa"/>
          </w:tcPr>
          <w:p w14:paraId="45E20B45" w14:textId="77777777" w:rsidR="00764DA0" w:rsidRPr="001E7D9D" w:rsidRDefault="00764DA0" w:rsidP="00FD1215">
            <w:pPr>
              <w:pStyle w:val="TAC"/>
            </w:pPr>
            <w:r w:rsidRPr="001E7D9D">
              <w:t>5.2.2.1.1-3 Test 1-4</w:t>
            </w:r>
          </w:p>
        </w:tc>
        <w:tc>
          <w:tcPr>
            <w:tcW w:w="1205" w:type="dxa"/>
          </w:tcPr>
          <w:p w14:paraId="0BD74111" w14:textId="77777777" w:rsidR="00764DA0" w:rsidRPr="001E7D9D" w:rsidRDefault="00764DA0" w:rsidP="00FD1215">
            <w:pPr>
              <w:pStyle w:val="TAC"/>
            </w:pPr>
            <w:r w:rsidRPr="001E7D9D">
              <w:rPr>
                <w:highlight w:val="yellow"/>
              </w:rPr>
              <w:t>New</w:t>
            </w:r>
          </w:p>
        </w:tc>
      </w:tr>
      <w:tr w:rsidR="00764DA0" w:rsidRPr="001E7D9D" w14:paraId="1F2C81C7" w14:textId="77777777" w:rsidTr="00764DA0">
        <w:tc>
          <w:tcPr>
            <w:tcW w:w="1072" w:type="dxa"/>
          </w:tcPr>
          <w:p w14:paraId="6B3C2AFD" w14:textId="77777777" w:rsidR="00764DA0" w:rsidRPr="001E7D9D" w:rsidRDefault="00764DA0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1013" w:type="dxa"/>
          </w:tcPr>
          <w:p w14:paraId="7E4A2990" w14:textId="77777777" w:rsidR="00764DA0" w:rsidRPr="001E7D9D" w:rsidRDefault="00764DA0" w:rsidP="00FD1215">
            <w:pPr>
              <w:pStyle w:val="TAC"/>
            </w:pPr>
            <w:r w:rsidRPr="001E7D9D">
              <w:t>10MHz / 15kHz</w:t>
            </w:r>
          </w:p>
        </w:tc>
        <w:tc>
          <w:tcPr>
            <w:tcW w:w="1156" w:type="dxa"/>
          </w:tcPr>
          <w:p w14:paraId="7E296AAD" w14:textId="77777777" w:rsidR="00764DA0" w:rsidRPr="001E7D9D" w:rsidRDefault="00764DA0" w:rsidP="00FD1215">
            <w:pPr>
              <w:pStyle w:val="TAC"/>
            </w:pPr>
            <w:r w:rsidRPr="001E7D9D">
              <w:t>64QAM 0.5 Rank 2</w:t>
            </w:r>
          </w:p>
        </w:tc>
        <w:tc>
          <w:tcPr>
            <w:tcW w:w="1464" w:type="dxa"/>
          </w:tcPr>
          <w:p w14:paraId="15EE684F" w14:textId="77777777" w:rsidR="00764DA0" w:rsidRPr="001E7D9D" w:rsidRDefault="00764DA0" w:rsidP="00FD1215">
            <w:pPr>
              <w:pStyle w:val="TAC"/>
            </w:pPr>
            <w:r w:rsidRPr="001E7D9D">
              <w:t>TDLA30-10</w:t>
            </w:r>
          </w:p>
        </w:tc>
        <w:tc>
          <w:tcPr>
            <w:tcW w:w="1533" w:type="dxa"/>
          </w:tcPr>
          <w:p w14:paraId="7624631B" w14:textId="77777777" w:rsidR="00764DA0" w:rsidRPr="001E7D9D" w:rsidRDefault="00764DA0" w:rsidP="00FD1215">
            <w:pPr>
              <w:pStyle w:val="TAC"/>
            </w:pPr>
            <w:r w:rsidRPr="001E7D9D">
              <w:t>2x2 ULA low</w:t>
            </w:r>
          </w:p>
        </w:tc>
        <w:tc>
          <w:tcPr>
            <w:tcW w:w="1099" w:type="dxa"/>
          </w:tcPr>
          <w:p w14:paraId="6CFAFCCA" w14:textId="77777777" w:rsidR="00764DA0" w:rsidRPr="001E7D9D" w:rsidRDefault="00764DA0" w:rsidP="00FD1215">
            <w:pPr>
              <w:pStyle w:val="TAC"/>
            </w:pPr>
            <w:r w:rsidRPr="001E7D9D">
              <w:t>70% of peak rate</w:t>
            </w:r>
          </w:p>
        </w:tc>
        <w:tc>
          <w:tcPr>
            <w:tcW w:w="1087" w:type="dxa"/>
          </w:tcPr>
          <w:p w14:paraId="73C0C67E" w14:textId="77777777" w:rsidR="00764DA0" w:rsidRPr="001E7D9D" w:rsidRDefault="00764DA0" w:rsidP="00FD1215">
            <w:pPr>
              <w:pStyle w:val="TAC"/>
            </w:pPr>
            <w:r w:rsidRPr="001E7D9D">
              <w:t>5.2.2.1.1-4 Test 2-1</w:t>
            </w:r>
          </w:p>
        </w:tc>
        <w:tc>
          <w:tcPr>
            <w:tcW w:w="1205" w:type="dxa"/>
          </w:tcPr>
          <w:p w14:paraId="458BCC61" w14:textId="77777777" w:rsidR="00764DA0" w:rsidRPr="001E7D9D" w:rsidRDefault="00764DA0" w:rsidP="00FD1215">
            <w:pPr>
              <w:pStyle w:val="TAC"/>
            </w:pPr>
            <w:r>
              <w:t>Reuse</w:t>
            </w:r>
          </w:p>
        </w:tc>
      </w:tr>
    </w:tbl>
    <w:p w14:paraId="255EE84C" w14:textId="77777777" w:rsidR="00550528" w:rsidRPr="00550528" w:rsidRDefault="00550528" w:rsidP="00550528"/>
    <w:p w14:paraId="7A695421" w14:textId="45026B26" w:rsidR="002F4C3E" w:rsidRDefault="002F4C3E" w:rsidP="00EF779B">
      <w:pPr>
        <w:pStyle w:val="Heading4"/>
        <w:rPr>
          <w:lang w:val="en-US"/>
        </w:rPr>
      </w:pPr>
      <w:r w:rsidRPr="00656A8D">
        <w:rPr>
          <w:lang w:val="en-US"/>
        </w:rPr>
        <w:lastRenderedPageBreak/>
        <w:t>3.1.1.2</w:t>
      </w:r>
      <w:r w:rsidRPr="00656A8D">
        <w:rPr>
          <w:lang w:val="en-US"/>
        </w:rPr>
        <w:tab/>
        <w:t>TDD 30kHz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882"/>
        <w:gridCol w:w="965"/>
        <w:gridCol w:w="947"/>
        <w:gridCol w:w="1350"/>
        <w:gridCol w:w="1436"/>
        <w:gridCol w:w="896"/>
        <w:gridCol w:w="1087"/>
        <w:gridCol w:w="1039"/>
      </w:tblGrid>
      <w:tr w:rsidR="0010028A" w:rsidRPr="00F1784D" w14:paraId="12216361" w14:textId="77777777" w:rsidTr="0010028A">
        <w:tc>
          <w:tcPr>
            <w:tcW w:w="1027" w:type="dxa"/>
          </w:tcPr>
          <w:p w14:paraId="5E7E04E2" w14:textId="77777777" w:rsidR="0010028A" w:rsidRPr="00F1784D" w:rsidRDefault="0010028A" w:rsidP="00FD1215">
            <w:pPr>
              <w:pStyle w:val="TAH"/>
            </w:pPr>
            <w:r>
              <w:t>1Rx UE or 2Rx UE</w:t>
            </w:r>
          </w:p>
        </w:tc>
        <w:tc>
          <w:tcPr>
            <w:tcW w:w="882" w:type="dxa"/>
          </w:tcPr>
          <w:p w14:paraId="238E2845" w14:textId="77777777" w:rsidR="0010028A" w:rsidRPr="00F1784D" w:rsidRDefault="0010028A" w:rsidP="00FD1215">
            <w:pPr>
              <w:pStyle w:val="TAH"/>
            </w:pPr>
            <w:r w:rsidRPr="00F1784D">
              <w:t>CBW / SCS</w:t>
            </w:r>
          </w:p>
        </w:tc>
        <w:tc>
          <w:tcPr>
            <w:tcW w:w="965" w:type="dxa"/>
          </w:tcPr>
          <w:p w14:paraId="1FABB490" w14:textId="77777777" w:rsidR="0010028A" w:rsidRPr="00F1784D" w:rsidRDefault="0010028A" w:rsidP="00FD1215">
            <w:pPr>
              <w:pStyle w:val="TAH"/>
            </w:pPr>
            <w:r w:rsidRPr="00F1784D">
              <w:t>MCS and rank</w:t>
            </w:r>
          </w:p>
        </w:tc>
        <w:tc>
          <w:tcPr>
            <w:tcW w:w="947" w:type="dxa"/>
          </w:tcPr>
          <w:p w14:paraId="193AB575" w14:textId="77777777" w:rsidR="0010028A" w:rsidRPr="00F1784D" w:rsidRDefault="0010028A" w:rsidP="00FD1215">
            <w:pPr>
              <w:pStyle w:val="TAH"/>
            </w:pPr>
            <w:r w:rsidRPr="00F1784D">
              <w:t>TDD UL/DL pattern</w:t>
            </w:r>
          </w:p>
        </w:tc>
        <w:tc>
          <w:tcPr>
            <w:tcW w:w="1350" w:type="dxa"/>
          </w:tcPr>
          <w:p w14:paraId="7C50055E" w14:textId="77777777" w:rsidR="0010028A" w:rsidRPr="00F1784D" w:rsidRDefault="0010028A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436" w:type="dxa"/>
          </w:tcPr>
          <w:p w14:paraId="24EAEC5F" w14:textId="77777777" w:rsidR="0010028A" w:rsidRPr="00F1784D" w:rsidRDefault="0010028A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896" w:type="dxa"/>
          </w:tcPr>
          <w:p w14:paraId="637AD0DA" w14:textId="77777777" w:rsidR="0010028A" w:rsidRPr="00F1784D" w:rsidRDefault="0010028A" w:rsidP="00FD1215">
            <w:pPr>
              <w:pStyle w:val="TAH"/>
            </w:pPr>
            <w:r w:rsidRPr="00F1784D">
              <w:t>Metric</w:t>
            </w:r>
          </w:p>
        </w:tc>
        <w:tc>
          <w:tcPr>
            <w:tcW w:w="1087" w:type="dxa"/>
          </w:tcPr>
          <w:p w14:paraId="79AB1AF3" w14:textId="77777777" w:rsidR="0010028A" w:rsidRPr="00F1784D" w:rsidRDefault="0010028A" w:rsidP="00FD1215">
            <w:pPr>
              <w:pStyle w:val="TAH"/>
            </w:pPr>
            <w:r w:rsidRPr="00F1784D">
              <w:t xml:space="preserve">Reference from TS38.101-4 </w:t>
            </w:r>
            <w:r>
              <w:t>Table</w:t>
            </w:r>
          </w:p>
        </w:tc>
        <w:tc>
          <w:tcPr>
            <w:tcW w:w="1039" w:type="dxa"/>
          </w:tcPr>
          <w:p w14:paraId="3435E1BA" w14:textId="77777777" w:rsidR="0010028A" w:rsidRPr="00F1784D" w:rsidRDefault="0010028A" w:rsidP="00FD1215">
            <w:pPr>
              <w:pStyle w:val="TAH"/>
            </w:pPr>
            <w:r>
              <w:t>New / Reuse</w:t>
            </w:r>
          </w:p>
        </w:tc>
      </w:tr>
      <w:tr w:rsidR="0010028A" w:rsidRPr="00F1784D" w14:paraId="09DFFCF2" w14:textId="77777777" w:rsidTr="0010028A">
        <w:tc>
          <w:tcPr>
            <w:tcW w:w="1027" w:type="dxa"/>
          </w:tcPr>
          <w:p w14:paraId="25EE4CAB" w14:textId="77777777" w:rsidR="0010028A" w:rsidRPr="00F1784D" w:rsidRDefault="0010028A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882" w:type="dxa"/>
          </w:tcPr>
          <w:p w14:paraId="41FFFA16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142A0027" w14:textId="77777777" w:rsidR="0010028A" w:rsidRPr="00F1784D" w:rsidRDefault="0010028A" w:rsidP="00FD1215">
            <w:pPr>
              <w:pStyle w:val="TAC"/>
            </w:pPr>
            <w:r w:rsidRPr="00F1784D">
              <w:t>QPSK 1/3</w:t>
            </w:r>
          </w:p>
          <w:p w14:paraId="2A5489B2" w14:textId="77777777" w:rsidR="0010028A" w:rsidRPr="00F1784D" w:rsidRDefault="0010028A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947" w:type="dxa"/>
          </w:tcPr>
          <w:p w14:paraId="08334DFB" w14:textId="77777777" w:rsidR="0010028A" w:rsidRPr="00F1784D" w:rsidRDefault="0010028A" w:rsidP="00FD1215">
            <w:pPr>
              <w:pStyle w:val="TAC"/>
            </w:pPr>
            <w:r w:rsidRPr="00F1784D">
              <w:t>FR1.30-1A</w:t>
            </w:r>
          </w:p>
        </w:tc>
        <w:tc>
          <w:tcPr>
            <w:tcW w:w="1350" w:type="dxa"/>
          </w:tcPr>
          <w:p w14:paraId="33434145" w14:textId="77777777" w:rsidR="0010028A" w:rsidRPr="00F1784D" w:rsidRDefault="0010028A" w:rsidP="00FD1215">
            <w:pPr>
              <w:pStyle w:val="TAC"/>
            </w:pPr>
            <w:r w:rsidRPr="00F1784D">
              <w:t>TDLB400-400</w:t>
            </w:r>
          </w:p>
        </w:tc>
        <w:tc>
          <w:tcPr>
            <w:tcW w:w="1436" w:type="dxa"/>
          </w:tcPr>
          <w:p w14:paraId="362BB88D" w14:textId="77777777" w:rsidR="0010028A" w:rsidRPr="00F1784D" w:rsidRDefault="0010028A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896" w:type="dxa"/>
          </w:tcPr>
          <w:p w14:paraId="4653D3D0" w14:textId="77777777" w:rsidR="0010028A" w:rsidRPr="00F1784D" w:rsidRDefault="0010028A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18F19D32" w14:textId="77777777" w:rsidR="0010028A" w:rsidRPr="00F1784D" w:rsidRDefault="0010028A" w:rsidP="00FD1215">
            <w:pPr>
              <w:pStyle w:val="TAC"/>
            </w:pPr>
            <w:r w:rsidRPr="00661CA1">
              <w:t>5.2.2.2.1-3</w:t>
            </w:r>
            <w:r>
              <w:t xml:space="preserve"> </w:t>
            </w:r>
            <w:r w:rsidRPr="00F1784D">
              <w:t>Test 1-1</w:t>
            </w:r>
          </w:p>
        </w:tc>
        <w:tc>
          <w:tcPr>
            <w:tcW w:w="1039" w:type="dxa"/>
          </w:tcPr>
          <w:p w14:paraId="08283759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47F757F5" w14:textId="77777777" w:rsidTr="0010028A">
        <w:tc>
          <w:tcPr>
            <w:tcW w:w="1027" w:type="dxa"/>
          </w:tcPr>
          <w:p w14:paraId="70F77873" w14:textId="77777777" w:rsidR="0010028A" w:rsidRPr="00F1784D" w:rsidRDefault="0010028A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882" w:type="dxa"/>
          </w:tcPr>
          <w:p w14:paraId="60D4B7E1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5B9F265A" w14:textId="77777777" w:rsidR="0010028A" w:rsidRPr="00F1784D" w:rsidRDefault="0010028A" w:rsidP="00FD1215">
            <w:pPr>
              <w:pStyle w:val="TAC"/>
            </w:pPr>
            <w:r w:rsidRPr="00F1784D">
              <w:t>16QAM 0.48</w:t>
            </w:r>
          </w:p>
          <w:p w14:paraId="038F2EF4" w14:textId="77777777" w:rsidR="0010028A" w:rsidRPr="00F1784D" w:rsidRDefault="0010028A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947" w:type="dxa"/>
          </w:tcPr>
          <w:p w14:paraId="2708FB78" w14:textId="77777777" w:rsidR="0010028A" w:rsidRPr="00F1784D" w:rsidRDefault="0010028A" w:rsidP="00FD1215">
            <w:pPr>
              <w:pStyle w:val="TAC"/>
            </w:pPr>
            <w:r w:rsidRPr="00F1784D">
              <w:t>FR1.30-1</w:t>
            </w:r>
          </w:p>
        </w:tc>
        <w:tc>
          <w:tcPr>
            <w:tcW w:w="1350" w:type="dxa"/>
          </w:tcPr>
          <w:p w14:paraId="1EA3E03F" w14:textId="77777777" w:rsidR="0010028A" w:rsidRPr="00F1784D" w:rsidRDefault="0010028A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36" w:type="dxa"/>
          </w:tcPr>
          <w:p w14:paraId="0FDE8677" w14:textId="77777777" w:rsidR="0010028A" w:rsidRPr="00F1784D" w:rsidRDefault="0010028A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896" w:type="dxa"/>
          </w:tcPr>
          <w:p w14:paraId="66D931D5" w14:textId="77777777" w:rsidR="0010028A" w:rsidRPr="00661CA1" w:rsidRDefault="0010028A" w:rsidP="00FD1215">
            <w:pPr>
              <w:pStyle w:val="TAC"/>
              <w:rPr>
                <w:highlight w:val="yellow"/>
              </w:rPr>
            </w:pPr>
            <w:r w:rsidRPr="00661CA1">
              <w:rPr>
                <w:highlight w:val="yellow"/>
              </w:rPr>
              <w:t>70% of peak rate</w:t>
            </w:r>
          </w:p>
        </w:tc>
        <w:tc>
          <w:tcPr>
            <w:tcW w:w="1087" w:type="dxa"/>
          </w:tcPr>
          <w:p w14:paraId="3559B7D5" w14:textId="77777777" w:rsidR="0010028A" w:rsidRPr="00F1784D" w:rsidRDefault="0010028A" w:rsidP="00FD1215">
            <w:pPr>
              <w:pStyle w:val="TAC"/>
            </w:pPr>
            <w:r w:rsidRPr="00661CA1">
              <w:t>5.2.2.2.1-3</w:t>
            </w:r>
            <w:r>
              <w:t xml:space="preserve"> </w:t>
            </w:r>
            <w:r w:rsidRPr="00F1784D">
              <w:t>Test 1-4</w:t>
            </w:r>
          </w:p>
        </w:tc>
        <w:tc>
          <w:tcPr>
            <w:tcW w:w="1039" w:type="dxa"/>
          </w:tcPr>
          <w:p w14:paraId="4DEE3F18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7B043E2B" w14:textId="77777777" w:rsidTr="0010028A">
        <w:tc>
          <w:tcPr>
            <w:tcW w:w="1027" w:type="dxa"/>
          </w:tcPr>
          <w:p w14:paraId="76F61C7B" w14:textId="77777777" w:rsidR="0010028A" w:rsidRPr="00F1784D" w:rsidRDefault="0010028A" w:rsidP="00FD1215">
            <w:pPr>
              <w:pStyle w:val="TAC"/>
            </w:pPr>
            <w:r>
              <w:t>1Rx UE</w:t>
            </w:r>
          </w:p>
        </w:tc>
        <w:tc>
          <w:tcPr>
            <w:tcW w:w="882" w:type="dxa"/>
          </w:tcPr>
          <w:p w14:paraId="5AAF89A7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1B40A5F6" w14:textId="77777777" w:rsidR="0010028A" w:rsidRPr="00F1784D" w:rsidRDefault="0010028A" w:rsidP="00FD1215">
            <w:pPr>
              <w:pStyle w:val="TAC"/>
            </w:pPr>
            <w:r w:rsidRPr="00F1784D">
              <w:t>64QAM 0.50</w:t>
            </w:r>
          </w:p>
          <w:p w14:paraId="1A2B7D20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Rank 1</w:t>
            </w:r>
          </w:p>
        </w:tc>
        <w:tc>
          <w:tcPr>
            <w:tcW w:w="947" w:type="dxa"/>
          </w:tcPr>
          <w:p w14:paraId="116BF54B" w14:textId="77777777" w:rsidR="0010028A" w:rsidRPr="00F1784D" w:rsidRDefault="0010028A" w:rsidP="00FD1215">
            <w:pPr>
              <w:pStyle w:val="TAC"/>
            </w:pPr>
            <w:r w:rsidRPr="00F1784D">
              <w:t>FR1.30-1</w:t>
            </w:r>
          </w:p>
        </w:tc>
        <w:tc>
          <w:tcPr>
            <w:tcW w:w="1350" w:type="dxa"/>
          </w:tcPr>
          <w:p w14:paraId="75ADE85A" w14:textId="77777777" w:rsidR="0010028A" w:rsidRPr="00F1784D" w:rsidRDefault="0010028A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36" w:type="dxa"/>
          </w:tcPr>
          <w:p w14:paraId="2BB7C80C" w14:textId="77777777" w:rsidR="0010028A" w:rsidRPr="00F1784D" w:rsidRDefault="0010028A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2x1 low</w:t>
            </w:r>
          </w:p>
        </w:tc>
        <w:tc>
          <w:tcPr>
            <w:tcW w:w="896" w:type="dxa"/>
          </w:tcPr>
          <w:p w14:paraId="448237DF" w14:textId="77777777" w:rsidR="0010028A" w:rsidRPr="00F1784D" w:rsidRDefault="0010028A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52A632BD" w14:textId="77777777" w:rsidR="0010028A" w:rsidRPr="00F1784D" w:rsidRDefault="0010028A" w:rsidP="00FD1215">
            <w:pPr>
              <w:pStyle w:val="TAC"/>
            </w:pPr>
            <w:r w:rsidRPr="00661CA1">
              <w:t>5.2.2.2.1-</w:t>
            </w:r>
            <w:r>
              <w:t xml:space="preserve">4 </w:t>
            </w:r>
            <w:r w:rsidRPr="00F1784D">
              <w:t>Test 2-1</w:t>
            </w:r>
          </w:p>
        </w:tc>
        <w:tc>
          <w:tcPr>
            <w:tcW w:w="1039" w:type="dxa"/>
          </w:tcPr>
          <w:p w14:paraId="4CF55680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608868B0" w14:textId="77777777" w:rsidTr="0010028A">
        <w:tc>
          <w:tcPr>
            <w:tcW w:w="1027" w:type="dxa"/>
          </w:tcPr>
          <w:p w14:paraId="756CD842" w14:textId="77777777" w:rsidR="0010028A" w:rsidRPr="00F1784D" w:rsidRDefault="0010028A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882" w:type="dxa"/>
          </w:tcPr>
          <w:p w14:paraId="6BB14B51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0BA35FA2" w14:textId="77777777" w:rsidR="0010028A" w:rsidRPr="00F1784D" w:rsidRDefault="0010028A" w:rsidP="00FD1215">
            <w:pPr>
              <w:pStyle w:val="TAC"/>
            </w:pPr>
            <w:r w:rsidRPr="00F1784D">
              <w:t>QPSK 1/3</w:t>
            </w:r>
          </w:p>
          <w:p w14:paraId="15989169" w14:textId="77777777" w:rsidR="0010028A" w:rsidRPr="00F1784D" w:rsidRDefault="0010028A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947" w:type="dxa"/>
          </w:tcPr>
          <w:p w14:paraId="190F2E88" w14:textId="77777777" w:rsidR="0010028A" w:rsidRPr="00F1784D" w:rsidRDefault="0010028A" w:rsidP="00FD1215">
            <w:pPr>
              <w:pStyle w:val="TAC"/>
            </w:pPr>
            <w:r w:rsidRPr="00F1784D">
              <w:t>FR1.30-1A</w:t>
            </w:r>
          </w:p>
        </w:tc>
        <w:tc>
          <w:tcPr>
            <w:tcW w:w="1350" w:type="dxa"/>
          </w:tcPr>
          <w:p w14:paraId="7678D286" w14:textId="77777777" w:rsidR="0010028A" w:rsidRPr="00F1784D" w:rsidRDefault="0010028A" w:rsidP="00FD1215">
            <w:pPr>
              <w:pStyle w:val="TAC"/>
            </w:pPr>
            <w:r w:rsidRPr="00F1784D">
              <w:t>TDLB400-400</w:t>
            </w:r>
          </w:p>
        </w:tc>
        <w:tc>
          <w:tcPr>
            <w:tcW w:w="1436" w:type="dxa"/>
          </w:tcPr>
          <w:p w14:paraId="14314496" w14:textId="77777777" w:rsidR="0010028A" w:rsidRPr="007D15B9" w:rsidRDefault="0010028A" w:rsidP="00FD1215">
            <w:pPr>
              <w:pStyle w:val="TAC"/>
            </w:pPr>
            <w:r w:rsidRPr="00661CA1">
              <w:t>2x2 ULA low</w:t>
            </w:r>
          </w:p>
        </w:tc>
        <w:tc>
          <w:tcPr>
            <w:tcW w:w="896" w:type="dxa"/>
          </w:tcPr>
          <w:p w14:paraId="4120E32B" w14:textId="77777777" w:rsidR="0010028A" w:rsidRPr="00F1784D" w:rsidRDefault="0010028A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25B7B6B3" w14:textId="77777777" w:rsidR="0010028A" w:rsidRPr="00F1784D" w:rsidRDefault="0010028A" w:rsidP="00FD1215">
            <w:pPr>
              <w:pStyle w:val="TAC"/>
            </w:pPr>
            <w:r w:rsidRPr="00661CA1">
              <w:t>5.2.2.2.1-3</w:t>
            </w:r>
            <w:r>
              <w:t xml:space="preserve"> </w:t>
            </w:r>
            <w:r w:rsidRPr="00F1784D">
              <w:t>Test 1-1</w:t>
            </w:r>
          </w:p>
        </w:tc>
        <w:tc>
          <w:tcPr>
            <w:tcW w:w="1039" w:type="dxa"/>
          </w:tcPr>
          <w:p w14:paraId="13E8AED9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2B656AE1" w14:textId="77777777" w:rsidTr="0010028A">
        <w:tc>
          <w:tcPr>
            <w:tcW w:w="1027" w:type="dxa"/>
          </w:tcPr>
          <w:p w14:paraId="6C250811" w14:textId="77777777" w:rsidR="0010028A" w:rsidRPr="00F1784D" w:rsidRDefault="0010028A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882" w:type="dxa"/>
          </w:tcPr>
          <w:p w14:paraId="63B37619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76C69C15" w14:textId="77777777" w:rsidR="0010028A" w:rsidRPr="00F1784D" w:rsidRDefault="0010028A" w:rsidP="00FD1215">
            <w:pPr>
              <w:pStyle w:val="TAC"/>
            </w:pPr>
            <w:r w:rsidRPr="00F1784D">
              <w:t>16QAM 0.48</w:t>
            </w:r>
          </w:p>
          <w:p w14:paraId="3C5ECD43" w14:textId="77777777" w:rsidR="0010028A" w:rsidRPr="00F1784D" w:rsidRDefault="0010028A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947" w:type="dxa"/>
          </w:tcPr>
          <w:p w14:paraId="1BF55218" w14:textId="77777777" w:rsidR="0010028A" w:rsidRPr="00F1784D" w:rsidRDefault="0010028A" w:rsidP="00FD1215">
            <w:pPr>
              <w:pStyle w:val="TAC"/>
            </w:pPr>
            <w:r w:rsidRPr="00F1784D">
              <w:t>FR1.30-1</w:t>
            </w:r>
          </w:p>
        </w:tc>
        <w:tc>
          <w:tcPr>
            <w:tcW w:w="1350" w:type="dxa"/>
          </w:tcPr>
          <w:p w14:paraId="2D5B1286" w14:textId="77777777" w:rsidR="0010028A" w:rsidRPr="00F1784D" w:rsidRDefault="0010028A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36" w:type="dxa"/>
          </w:tcPr>
          <w:p w14:paraId="19E2742D" w14:textId="77777777" w:rsidR="0010028A" w:rsidRPr="007D15B9" w:rsidRDefault="0010028A" w:rsidP="00FD1215">
            <w:pPr>
              <w:pStyle w:val="TAC"/>
            </w:pPr>
            <w:r w:rsidRPr="00661CA1">
              <w:t>2x2 ULA low</w:t>
            </w:r>
          </w:p>
        </w:tc>
        <w:tc>
          <w:tcPr>
            <w:tcW w:w="896" w:type="dxa"/>
          </w:tcPr>
          <w:p w14:paraId="1F8F9F7E" w14:textId="77777777" w:rsidR="0010028A" w:rsidRPr="00661CA1" w:rsidRDefault="0010028A" w:rsidP="00FD1215">
            <w:pPr>
              <w:pStyle w:val="TAC"/>
              <w:rPr>
                <w:highlight w:val="yellow"/>
              </w:rPr>
            </w:pPr>
            <w:r w:rsidRPr="00661CA1">
              <w:rPr>
                <w:highlight w:val="yellow"/>
              </w:rPr>
              <w:t>70% of peak rate</w:t>
            </w:r>
          </w:p>
        </w:tc>
        <w:tc>
          <w:tcPr>
            <w:tcW w:w="1087" w:type="dxa"/>
          </w:tcPr>
          <w:p w14:paraId="63E660A4" w14:textId="77777777" w:rsidR="0010028A" w:rsidRPr="00F1784D" w:rsidRDefault="0010028A" w:rsidP="00FD1215">
            <w:pPr>
              <w:pStyle w:val="TAC"/>
            </w:pPr>
            <w:r w:rsidRPr="00661CA1">
              <w:t>5.2.2.2.1-3</w:t>
            </w:r>
            <w:r>
              <w:t xml:space="preserve"> </w:t>
            </w:r>
            <w:r w:rsidRPr="00F1784D">
              <w:t>Test 1-4</w:t>
            </w:r>
          </w:p>
        </w:tc>
        <w:tc>
          <w:tcPr>
            <w:tcW w:w="1039" w:type="dxa"/>
          </w:tcPr>
          <w:p w14:paraId="18165271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  <w:tr w:rsidR="0010028A" w:rsidRPr="00F1784D" w14:paraId="1DA92D9B" w14:textId="77777777" w:rsidTr="0010028A">
        <w:tc>
          <w:tcPr>
            <w:tcW w:w="1027" w:type="dxa"/>
          </w:tcPr>
          <w:p w14:paraId="6CC20B8F" w14:textId="77777777" w:rsidR="0010028A" w:rsidRPr="00F1784D" w:rsidRDefault="0010028A" w:rsidP="00FD1215">
            <w:pPr>
              <w:pStyle w:val="TAC"/>
            </w:pPr>
            <w:r w:rsidRPr="001E7D9D">
              <w:t>2Rx UE</w:t>
            </w:r>
          </w:p>
        </w:tc>
        <w:tc>
          <w:tcPr>
            <w:tcW w:w="882" w:type="dxa"/>
          </w:tcPr>
          <w:p w14:paraId="6B425446" w14:textId="77777777" w:rsidR="0010028A" w:rsidRPr="00F1784D" w:rsidRDefault="0010028A" w:rsidP="00FD1215">
            <w:pPr>
              <w:pStyle w:val="TAC"/>
            </w:pPr>
            <w:r w:rsidRPr="00F1784D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965" w:type="dxa"/>
          </w:tcPr>
          <w:p w14:paraId="6AA7EDD9" w14:textId="77777777" w:rsidR="0010028A" w:rsidRPr="00F1784D" w:rsidRDefault="0010028A" w:rsidP="00FD1215">
            <w:pPr>
              <w:pStyle w:val="TAC"/>
            </w:pPr>
            <w:r w:rsidRPr="00F1784D">
              <w:t>64QAM 0.50</w:t>
            </w:r>
          </w:p>
          <w:p w14:paraId="475C97BE" w14:textId="77777777" w:rsidR="0010028A" w:rsidRPr="00F1784D" w:rsidRDefault="0010028A" w:rsidP="00FD1215">
            <w:pPr>
              <w:pStyle w:val="TAC"/>
            </w:pPr>
            <w:r w:rsidRPr="007D15B9">
              <w:t>Rank 2</w:t>
            </w:r>
          </w:p>
        </w:tc>
        <w:tc>
          <w:tcPr>
            <w:tcW w:w="947" w:type="dxa"/>
          </w:tcPr>
          <w:p w14:paraId="46361BCE" w14:textId="77777777" w:rsidR="0010028A" w:rsidRPr="00F1784D" w:rsidRDefault="0010028A" w:rsidP="00FD1215">
            <w:pPr>
              <w:pStyle w:val="TAC"/>
            </w:pPr>
            <w:r w:rsidRPr="00F1784D">
              <w:t>FR1.30-1</w:t>
            </w:r>
          </w:p>
        </w:tc>
        <w:tc>
          <w:tcPr>
            <w:tcW w:w="1350" w:type="dxa"/>
          </w:tcPr>
          <w:p w14:paraId="24D58820" w14:textId="77777777" w:rsidR="0010028A" w:rsidRPr="00F1784D" w:rsidRDefault="0010028A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36" w:type="dxa"/>
          </w:tcPr>
          <w:p w14:paraId="2ED408BF" w14:textId="77777777" w:rsidR="0010028A" w:rsidRPr="007D15B9" w:rsidRDefault="0010028A" w:rsidP="00FD1215">
            <w:pPr>
              <w:pStyle w:val="TAC"/>
            </w:pPr>
            <w:r w:rsidRPr="00661CA1">
              <w:t>2x2 ULA low</w:t>
            </w:r>
          </w:p>
        </w:tc>
        <w:tc>
          <w:tcPr>
            <w:tcW w:w="896" w:type="dxa"/>
          </w:tcPr>
          <w:p w14:paraId="1760480D" w14:textId="77777777" w:rsidR="0010028A" w:rsidRPr="00F1784D" w:rsidRDefault="0010028A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7" w:type="dxa"/>
          </w:tcPr>
          <w:p w14:paraId="63B8EB32" w14:textId="77777777" w:rsidR="0010028A" w:rsidRPr="00F1784D" w:rsidRDefault="0010028A" w:rsidP="00FD1215">
            <w:pPr>
              <w:pStyle w:val="TAC"/>
            </w:pPr>
            <w:r w:rsidRPr="00661CA1">
              <w:t>5.2.2.2.1-</w:t>
            </w:r>
            <w:r>
              <w:t xml:space="preserve">4 </w:t>
            </w:r>
            <w:r w:rsidRPr="00F1784D">
              <w:t>Test 2-1</w:t>
            </w:r>
          </w:p>
        </w:tc>
        <w:tc>
          <w:tcPr>
            <w:tcW w:w="1039" w:type="dxa"/>
          </w:tcPr>
          <w:p w14:paraId="4823BA26" w14:textId="77777777" w:rsidR="0010028A" w:rsidRPr="00340E0E" w:rsidRDefault="0010028A" w:rsidP="00FD1215">
            <w:pPr>
              <w:pStyle w:val="TAC"/>
              <w:rPr>
                <w:highlight w:val="yellow"/>
              </w:rPr>
            </w:pPr>
            <w:r w:rsidRPr="00340E0E">
              <w:rPr>
                <w:highlight w:val="yellow"/>
              </w:rPr>
              <w:t>New</w:t>
            </w:r>
          </w:p>
        </w:tc>
      </w:tr>
    </w:tbl>
    <w:p w14:paraId="08D56BD9" w14:textId="77777777" w:rsidR="00550528" w:rsidRPr="00550528" w:rsidRDefault="00550528" w:rsidP="00550528"/>
    <w:p w14:paraId="53D9D69B" w14:textId="7E970B8A" w:rsidR="00950103" w:rsidRDefault="002F4C3E" w:rsidP="00550528">
      <w:pPr>
        <w:pStyle w:val="Heading4"/>
        <w:rPr>
          <w:lang w:val="en-US"/>
        </w:rPr>
      </w:pPr>
      <w:r w:rsidRPr="00656A8D">
        <w:rPr>
          <w:lang w:val="en-US"/>
        </w:rPr>
        <w:t>3.1.1.3</w:t>
      </w:r>
      <w:r w:rsidRPr="00656A8D">
        <w:rPr>
          <w:lang w:val="en-US"/>
        </w:rPr>
        <w:tab/>
        <w:t>TDD 120kHz FR2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934"/>
        <w:gridCol w:w="955"/>
        <w:gridCol w:w="1000"/>
        <w:gridCol w:w="1344"/>
        <w:gridCol w:w="1431"/>
        <w:gridCol w:w="885"/>
        <w:gridCol w:w="1087"/>
        <w:gridCol w:w="1066"/>
      </w:tblGrid>
      <w:tr w:rsidR="00FC289E" w:rsidRPr="00F1784D" w14:paraId="41427625" w14:textId="77777777" w:rsidTr="00FC289E">
        <w:tc>
          <w:tcPr>
            <w:tcW w:w="1035" w:type="dxa"/>
          </w:tcPr>
          <w:p w14:paraId="2FFDBA38" w14:textId="77777777" w:rsidR="00FC289E" w:rsidRPr="00F1784D" w:rsidRDefault="00FC289E" w:rsidP="00FD1215">
            <w:pPr>
              <w:pStyle w:val="TAH"/>
            </w:pPr>
            <w:r>
              <w:t>1Rx UE or 2Rx UE</w:t>
            </w:r>
          </w:p>
        </w:tc>
        <w:tc>
          <w:tcPr>
            <w:tcW w:w="948" w:type="dxa"/>
          </w:tcPr>
          <w:p w14:paraId="33DDC8B1" w14:textId="77777777" w:rsidR="00FC289E" w:rsidRPr="00F1784D" w:rsidRDefault="00FC289E" w:rsidP="00FD1215">
            <w:pPr>
              <w:pStyle w:val="TAH"/>
            </w:pPr>
            <w:r w:rsidRPr="00F1784D">
              <w:t>CBW / SCS</w:t>
            </w:r>
          </w:p>
        </w:tc>
        <w:tc>
          <w:tcPr>
            <w:tcW w:w="992" w:type="dxa"/>
          </w:tcPr>
          <w:p w14:paraId="5E68F9AD" w14:textId="77777777" w:rsidR="00FC289E" w:rsidRPr="00F1784D" w:rsidRDefault="00FC289E" w:rsidP="00FD1215">
            <w:pPr>
              <w:pStyle w:val="TAH"/>
            </w:pPr>
            <w:r w:rsidRPr="00F1784D">
              <w:t>MCS and rank</w:t>
            </w:r>
          </w:p>
        </w:tc>
        <w:tc>
          <w:tcPr>
            <w:tcW w:w="1009" w:type="dxa"/>
          </w:tcPr>
          <w:p w14:paraId="7C3F57B5" w14:textId="77777777" w:rsidR="00FC289E" w:rsidRPr="00F1784D" w:rsidRDefault="00FC289E" w:rsidP="00FD1215">
            <w:pPr>
              <w:pStyle w:val="TAH"/>
            </w:pPr>
            <w:r w:rsidRPr="00F1784D">
              <w:t>TDD UL/DL pattern</w:t>
            </w:r>
          </w:p>
        </w:tc>
        <w:tc>
          <w:tcPr>
            <w:tcW w:w="1366" w:type="dxa"/>
          </w:tcPr>
          <w:p w14:paraId="2514B03E" w14:textId="77777777" w:rsidR="00FC289E" w:rsidRPr="00F1784D" w:rsidRDefault="00FC289E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450" w:type="dxa"/>
          </w:tcPr>
          <w:p w14:paraId="25BA0D2C" w14:textId="77777777" w:rsidR="00FC289E" w:rsidRPr="00F1784D" w:rsidRDefault="00FC289E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924" w:type="dxa"/>
          </w:tcPr>
          <w:p w14:paraId="6D9811DF" w14:textId="77777777" w:rsidR="00FC289E" w:rsidRPr="00F1784D" w:rsidRDefault="00FC289E" w:rsidP="00FD1215">
            <w:pPr>
              <w:pStyle w:val="TAH"/>
            </w:pPr>
            <w:r w:rsidRPr="00F1784D">
              <w:t>Metric</w:t>
            </w:r>
          </w:p>
        </w:tc>
        <w:tc>
          <w:tcPr>
            <w:tcW w:w="1086" w:type="dxa"/>
          </w:tcPr>
          <w:p w14:paraId="7DF27D63" w14:textId="77777777" w:rsidR="00FC289E" w:rsidRPr="00F1784D" w:rsidRDefault="00FC289E" w:rsidP="00FD1215">
            <w:pPr>
              <w:pStyle w:val="TAH"/>
            </w:pPr>
            <w:r w:rsidRPr="00F1784D">
              <w:t>Reference from TS38.101-4</w:t>
            </w:r>
          </w:p>
        </w:tc>
        <w:tc>
          <w:tcPr>
            <w:tcW w:w="1155" w:type="dxa"/>
          </w:tcPr>
          <w:p w14:paraId="5AC13606" w14:textId="77777777" w:rsidR="00FC289E" w:rsidRPr="00F1784D" w:rsidRDefault="00FC289E" w:rsidP="00FD1215">
            <w:pPr>
              <w:pStyle w:val="TAH"/>
            </w:pPr>
            <w:r>
              <w:t>New / Reuse</w:t>
            </w:r>
          </w:p>
        </w:tc>
      </w:tr>
      <w:tr w:rsidR="00FC289E" w:rsidRPr="00F1784D" w14:paraId="39D9DAB0" w14:textId="77777777" w:rsidTr="00FC289E">
        <w:tc>
          <w:tcPr>
            <w:tcW w:w="1035" w:type="dxa"/>
          </w:tcPr>
          <w:p w14:paraId="58FA298F" w14:textId="77777777" w:rsidR="00FC289E" w:rsidRPr="00F1784D" w:rsidRDefault="00FC289E" w:rsidP="00FD1215">
            <w:pPr>
              <w:pStyle w:val="TAC"/>
            </w:pPr>
            <w:r>
              <w:t>2Rx UE</w:t>
            </w:r>
          </w:p>
        </w:tc>
        <w:tc>
          <w:tcPr>
            <w:tcW w:w="948" w:type="dxa"/>
          </w:tcPr>
          <w:p w14:paraId="101931BD" w14:textId="77777777" w:rsidR="00FC289E" w:rsidRPr="00F1784D" w:rsidRDefault="00FC289E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992" w:type="dxa"/>
          </w:tcPr>
          <w:p w14:paraId="3195CA85" w14:textId="77777777" w:rsidR="00FC289E" w:rsidRPr="00F1784D" w:rsidRDefault="00FC289E" w:rsidP="00FD1215">
            <w:pPr>
              <w:pStyle w:val="TAC"/>
            </w:pPr>
            <w:r w:rsidRPr="00F1784D">
              <w:t>QPSK 1/3</w:t>
            </w:r>
          </w:p>
          <w:p w14:paraId="5A872642" w14:textId="77777777" w:rsidR="00FC289E" w:rsidRPr="00F1784D" w:rsidRDefault="00FC289E" w:rsidP="00FD1215">
            <w:pPr>
              <w:pStyle w:val="TAC"/>
            </w:pPr>
            <w:r w:rsidRPr="00F1784D">
              <w:t>Rank 1</w:t>
            </w:r>
          </w:p>
        </w:tc>
        <w:tc>
          <w:tcPr>
            <w:tcW w:w="1009" w:type="dxa"/>
          </w:tcPr>
          <w:p w14:paraId="0DD398EE" w14:textId="77777777" w:rsidR="00FC289E" w:rsidRPr="00F1784D" w:rsidRDefault="00FC289E" w:rsidP="00FD1215">
            <w:pPr>
              <w:pStyle w:val="TAC"/>
            </w:pPr>
            <w:r w:rsidRPr="00F1784D">
              <w:t>FR2.120-1A</w:t>
            </w:r>
          </w:p>
        </w:tc>
        <w:tc>
          <w:tcPr>
            <w:tcW w:w="1366" w:type="dxa"/>
          </w:tcPr>
          <w:p w14:paraId="099EABF8" w14:textId="77777777" w:rsidR="00FC289E" w:rsidRPr="00F1784D" w:rsidRDefault="00FC289E" w:rsidP="00FD1215">
            <w:pPr>
              <w:pStyle w:val="TAC"/>
            </w:pPr>
            <w:r w:rsidRPr="00F1784D">
              <w:t>TDLC60-300</w:t>
            </w:r>
          </w:p>
        </w:tc>
        <w:tc>
          <w:tcPr>
            <w:tcW w:w="1450" w:type="dxa"/>
          </w:tcPr>
          <w:p w14:paraId="273803D7" w14:textId="77777777" w:rsidR="00FC289E" w:rsidRPr="00340E0E" w:rsidRDefault="00FC289E" w:rsidP="00FD1215">
            <w:pPr>
              <w:pStyle w:val="TAC"/>
            </w:pPr>
            <w:r w:rsidRPr="00340E0E">
              <w:t>2x2 ULA low</w:t>
            </w:r>
          </w:p>
        </w:tc>
        <w:tc>
          <w:tcPr>
            <w:tcW w:w="924" w:type="dxa"/>
          </w:tcPr>
          <w:p w14:paraId="2AF8122B" w14:textId="77777777" w:rsidR="00FC289E" w:rsidRPr="00F1784D" w:rsidRDefault="00FC289E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6" w:type="dxa"/>
          </w:tcPr>
          <w:p w14:paraId="09DDC4E8" w14:textId="77777777" w:rsidR="00FC289E" w:rsidRPr="00F1784D" w:rsidRDefault="00FC289E" w:rsidP="00FD1215">
            <w:pPr>
              <w:pStyle w:val="TAC"/>
            </w:pPr>
            <w:r w:rsidRPr="002D2705">
              <w:t xml:space="preserve">7.2.2.2.1-3 </w:t>
            </w:r>
            <w:r w:rsidRPr="00F1784D">
              <w:t>Test 1-1</w:t>
            </w:r>
          </w:p>
        </w:tc>
        <w:tc>
          <w:tcPr>
            <w:tcW w:w="1155" w:type="dxa"/>
          </w:tcPr>
          <w:p w14:paraId="1BD79E1F" w14:textId="77777777" w:rsidR="00FC289E" w:rsidRPr="00F1784D" w:rsidRDefault="00FC289E" w:rsidP="00FD1215">
            <w:pPr>
              <w:pStyle w:val="TAC"/>
            </w:pPr>
            <w:r>
              <w:t>Reuse</w:t>
            </w:r>
          </w:p>
        </w:tc>
      </w:tr>
      <w:tr w:rsidR="00FC289E" w:rsidRPr="00F1784D" w14:paraId="4C51A2EA" w14:textId="77777777" w:rsidTr="00FC289E">
        <w:tc>
          <w:tcPr>
            <w:tcW w:w="1035" w:type="dxa"/>
          </w:tcPr>
          <w:p w14:paraId="75A75A17" w14:textId="77777777" w:rsidR="00FC289E" w:rsidRPr="00F1784D" w:rsidRDefault="00FC289E" w:rsidP="00FD1215">
            <w:pPr>
              <w:pStyle w:val="TAC"/>
            </w:pPr>
            <w:r>
              <w:t>2Rx UE</w:t>
            </w:r>
          </w:p>
        </w:tc>
        <w:tc>
          <w:tcPr>
            <w:tcW w:w="948" w:type="dxa"/>
          </w:tcPr>
          <w:p w14:paraId="3038217D" w14:textId="77777777" w:rsidR="00FC289E" w:rsidRPr="00F1784D" w:rsidRDefault="00FC289E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992" w:type="dxa"/>
          </w:tcPr>
          <w:p w14:paraId="74697912" w14:textId="77777777" w:rsidR="00FC289E" w:rsidRPr="00340E0E" w:rsidRDefault="00FC289E" w:rsidP="00FD1215">
            <w:pPr>
              <w:pStyle w:val="TAC"/>
            </w:pPr>
            <w:r w:rsidRPr="00340E0E">
              <w:t>16QAM 0.48</w:t>
            </w:r>
          </w:p>
          <w:p w14:paraId="0D569E61" w14:textId="77777777" w:rsidR="00FC289E" w:rsidRPr="00340E0E" w:rsidRDefault="00FC289E" w:rsidP="00FD1215">
            <w:pPr>
              <w:pStyle w:val="TAC"/>
            </w:pPr>
            <w:r w:rsidRPr="00340E0E">
              <w:t>Rank 2</w:t>
            </w:r>
          </w:p>
        </w:tc>
        <w:tc>
          <w:tcPr>
            <w:tcW w:w="1009" w:type="dxa"/>
          </w:tcPr>
          <w:p w14:paraId="4F06A603" w14:textId="77777777" w:rsidR="00FC289E" w:rsidRPr="00F1784D" w:rsidRDefault="00FC289E" w:rsidP="00FD1215">
            <w:pPr>
              <w:pStyle w:val="TAC"/>
            </w:pPr>
            <w:r w:rsidRPr="00F1784D">
              <w:t>FR2.120-1</w:t>
            </w:r>
          </w:p>
        </w:tc>
        <w:tc>
          <w:tcPr>
            <w:tcW w:w="1366" w:type="dxa"/>
          </w:tcPr>
          <w:p w14:paraId="4D1B9276" w14:textId="77777777" w:rsidR="00FC289E" w:rsidRPr="00F1784D" w:rsidRDefault="00FC289E" w:rsidP="00FD1215">
            <w:pPr>
              <w:pStyle w:val="TAC"/>
            </w:pPr>
            <w:r w:rsidRPr="00F1784D">
              <w:t>TDLA30-300</w:t>
            </w:r>
          </w:p>
        </w:tc>
        <w:tc>
          <w:tcPr>
            <w:tcW w:w="1450" w:type="dxa"/>
          </w:tcPr>
          <w:p w14:paraId="35CE9CBF" w14:textId="77777777" w:rsidR="00FC289E" w:rsidRPr="00340E0E" w:rsidRDefault="00FC289E" w:rsidP="00FD1215">
            <w:pPr>
              <w:pStyle w:val="TAC"/>
            </w:pPr>
            <w:r w:rsidRPr="00340E0E">
              <w:t>2x2 ULA low</w:t>
            </w:r>
          </w:p>
        </w:tc>
        <w:tc>
          <w:tcPr>
            <w:tcW w:w="924" w:type="dxa"/>
          </w:tcPr>
          <w:p w14:paraId="52602A18" w14:textId="77777777" w:rsidR="00FC289E" w:rsidRPr="00F1784D" w:rsidRDefault="00FC289E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6" w:type="dxa"/>
          </w:tcPr>
          <w:p w14:paraId="4E3BCB56" w14:textId="77777777" w:rsidR="00FC289E" w:rsidRPr="00F1784D" w:rsidRDefault="00FC289E" w:rsidP="00FD1215">
            <w:pPr>
              <w:pStyle w:val="TAC"/>
            </w:pPr>
            <w:r w:rsidRPr="002D2705">
              <w:t>7.2.2.2.1-</w:t>
            </w:r>
            <w:r>
              <w:t>4</w:t>
            </w:r>
            <w:r w:rsidRPr="002D2705">
              <w:t xml:space="preserve"> </w:t>
            </w:r>
            <w:r w:rsidRPr="00F1784D">
              <w:t>Test 2-2</w:t>
            </w:r>
          </w:p>
        </w:tc>
        <w:tc>
          <w:tcPr>
            <w:tcW w:w="1155" w:type="dxa"/>
          </w:tcPr>
          <w:p w14:paraId="66F47C4E" w14:textId="77777777" w:rsidR="00FC289E" w:rsidRPr="00F1784D" w:rsidRDefault="00FC289E" w:rsidP="00FD1215">
            <w:pPr>
              <w:pStyle w:val="TAC"/>
            </w:pPr>
            <w:r>
              <w:t>Reuse</w:t>
            </w:r>
          </w:p>
        </w:tc>
      </w:tr>
      <w:tr w:rsidR="00FC289E" w:rsidRPr="00F1784D" w14:paraId="755E485E" w14:textId="77777777" w:rsidTr="00FC289E">
        <w:tc>
          <w:tcPr>
            <w:tcW w:w="1035" w:type="dxa"/>
          </w:tcPr>
          <w:p w14:paraId="72E3B808" w14:textId="77777777" w:rsidR="00FC289E" w:rsidRPr="00F1784D" w:rsidRDefault="00FC289E" w:rsidP="00FD1215">
            <w:pPr>
              <w:pStyle w:val="TAC"/>
            </w:pPr>
            <w:r>
              <w:t>2Rx UE</w:t>
            </w:r>
          </w:p>
        </w:tc>
        <w:tc>
          <w:tcPr>
            <w:tcW w:w="948" w:type="dxa"/>
          </w:tcPr>
          <w:p w14:paraId="2518009F" w14:textId="77777777" w:rsidR="00FC289E" w:rsidRPr="00F1784D" w:rsidRDefault="00FC289E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992" w:type="dxa"/>
          </w:tcPr>
          <w:p w14:paraId="24DC9507" w14:textId="77777777" w:rsidR="00FC289E" w:rsidRPr="00340E0E" w:rsidRDefault="00FC289E" w:rsidP="00FD1215">
            <w:pPr>
              <w:pStyle w:val="TAC"/>
            </w:pPr>
            <w:r w:rsidRPr="00340E0E">
              <w:t>64QAM 0.46</w:t>
            </w:r>
          </w:p>
          <w:p w14:paraId="3D4DE909" w14:textId="77777777" w:rsidR="00FC289E" w:rsidRPr="00340E0E" w:rsidRDefault="00FC289E" w:rsidP="00FD1215">
            <w:pPr>
              <w:pStyle w:val="TAC"/>
            </w:pPr>
            <w:r w:rsidRPr="00340E0E">
              <w:t>Rank 2</w:t>
            </w:r>
          </w:p>
        </w:tc>
        <w:tc>
          <w:tcPr>
            <w:tcW w:w="1009" w:type="dxa"/>
          </w:tcPr>
          <w:p w14:paraId="70F1E0A6" w14:textId="77777777" w:rsidR="00FC289E" w:rsidRPr="00F1784D" w:rsidRDefault="00FC289E" w:rsidP="00FD1215">
            <w:pPr>
              <w:pStyle w:val="TAC"/>
            </w:pPr>
            <w:r w:rsidRPr="00F1784D">
              <w:t>FR2.120-2</w:t>
            </w:r>
          </w:p>
        </w:tc>
        <w:tc>
          <w:tcPr>
            <w:tcW w:w="1366" w:type="dxa"/>
          </w:tcPr>
          <w:p w14:paraId="0A442D1B" w14:textId="77777777" w:rsidR="00FC289E" w:rsidRPr="00F1784D" w:rsidRDefault="00FC289E" w:rsidP="00FD1215">
            <w:pPr>
              <w:pStyle w:val="TAC"/>
            </w:pPr>
            <w:r w:rsidRPr="00F1784D">
              <w:t>TDLA30-75</w:t>
            </w:r>
          </w:p>
        </w:tc>
        <w:tc>
          <w:tcPr>
            <w:tcW w:w="1450" w:type="dxa"/>
          </w:tcPr>
          <w:p w14:paraId="74830E64" w14:textId="77777777" w:rsidR="00FC289E" w:rsidRPr="00340E0E" w:rsidRDefault="00FC289E" w:rsidP="00FD1215">
            <w:pPr>
              <w:pStyle w:val="TAC"/>
            </w:pPr>
            <w:r w:rsidRPr="00340E0E">
              <w:t>2x2 ULA low</w:t>
            </w:r>
          </w:p>
        </w:tc>
        <w:tc>
          <w:tcPr>
            <w:tcW w:w="924" w:type="dxa"/>
          </w:tcPr>
          <w:p w14:paraId="62CC0B43" w14:textId="77777777" w:rsidR="00FC289E" w:rsidRPr="00F1784D" w:rsidRDefault="00FC289E" w:rsidP="00FD1215">
            <w:pPr>
              <w:pStyle w:val="TAC"/>
            </w:pPr>
            <w:r w:rsidRPr="00F1784D">
              <w:t>70% of peak rate</w:t>
            </w:r>
          </w:p>
        </w:tc>
        <w:tc>
          <w:tcPr>
            <w:tcW w:w="1086" w:type="dxa"/>
          </w:tcPr>
          <w:p w14:paraId="48D8E9C6" w14:textId="77777777" w:rsidR="00FC289E" w:rsidRPr="00F1784D" w:rsidRDefault="00FC289E" w:rsidP="00FD1215">
            <w:pPr>
              <w:pStyle w:val="TAC"/>
            </w:pPr>
            <w:r w:rsidRPr="002D2705">
              <w:t>7.2.2.2.1-</w:t>
            </w:r>
            <w:r>
              <w:t>4</w:t>
            </w:r>
            <w:r w:rsidRPr="002D2705">
              <w:t xml:space="preserve"> </w:t>
            </w:r>
            <w:r w:rsidRPr="00F1784D">
              <w:t>Test 2-6</w:t>
            </w:r>
          </w:p>
        </w:tc>
        <w:tc>
          <w:tcPr>
            <w:tcW w:w="1155" w:type="dxa"/>
          </w:tcPr>
          <w:p w14:paraId="448D2201" w14:textId="77777777" w:rsidR="00FC289E" w:rsidRPr="00F1784D" w:rsidRDefault="00FC289E" w:rsidP="00FD1215">
            <w:pPr>
              <w:pStyle w:val="TAC"/>
            </w:pPr>
            <w:r>
              <w:t>Reuse</w:t>
            </w:r>
          </w:p>
        </w:tc>
      </w:tr>
    </w:tbl>
    <w:p w14:paraId="03A2B7AE" w14:textId="1E29746A" w:rsidR="00550528" w:rsidRDefault="00550528" w:rsidP="00550528"/>
    <w:p w14:paraId="10C40785" w14:textId="3C22704E" w:rsidR="003F4A77" w:rsidRDefault="00610950" w:rsidP="003F4A77">
      <w:pPr>
        <w:pStyle w:val="Heading2"/>
        <w:rPr>
          <w:lang w:val="en-US"/>
        </w:rPr>
      </w:pPr>
      <w:r>
        <w:rPr>
          <w:lang w:val="en-US"/>
        </w:rPr>
        <w:lastRenderedPageBreak/>
        <w:t>2</w:t>
      </w:r>
      <w:r w:rsidR="003F4A77" w:rsidRPr="00656A8D">
        <w:rPr>
          <w:lang w:val="en-US"/>
        </w:rPr>
        <w:t>.</w:t>
      </w:r>
      <w:r w:rsidR="00AE00DD">
        <w:rPr>
          <w:lang w:val="en-US"/>
        </w:rPr>
        <w:t>2</w:t>
      </w:r>
      <w:r w:rsidR="003F4A77" w:rsidRPr="00656A8D">
        <w:rPr>
          <w:lang w:val="en-US"/>
        </w:rPr>
        <w:tab/>
        <w:t>PDCCH</w:t>
      </w:r>
    </w:p>
    <w:p w14:paraId="715FE022" w14:textId="48764193" w:rsidR="00610950" w:rsidRPr="00A4743D" w:rsidRDefault="00610950" w:rsidP="00610950">
      <w:pPr>
        <w:pStyle w:val="Heading3"/>
        <w:rPr>
          <w:lang w:val="en-US"/>
        </w:rPr>
      </w:pPr>
      <w:r>
        <w:t>2.</w:t>
      </w:r>
      <w:r w:rsidR="00AE00DD">
        <w:t>2</w:t>
      </w:r>
      <w:r>
        <w:t>.1</w:t>
      </w:r>
      <w:r>
        <w:tab/>
        <w:t>Scope of demodulation requirements</w:t>
      </w:r>
    </w:p>
    <w:p w14:paraId="06265B56" w14:textId="0BD85912" w:rsidR="00610950" w:rsidRPr="00610950" w:rsidRDefault="00610950" w:rsidP="00610950">
      <w:pPr>
        <w:rPr>
          <w:b/>
          <w:bCs/>
          <w:u w:val="single"/>
          <w:lang w:val="en-GB"/>
        </w:rPr>
      </w:pPr>
      <w:r w:rsidRPr="00610950">
        <w:rPr>
          <w:b/>
          <w:bCs/>
          <w:u w:val="single"/>
          <w:lang w:eastAsia="zh-CN"/>
        </w:rPr>
        <w:t>Aggregation level(s)</w:t>
      </w:r>
    </w:p>
    <w:p w14:paraId="24E99930" w14:textId="330A855F" w:rsidR="00610950" w:rsidRDefault="0017237B" w:rsidP="00610950">
      <w:pPr>
        <w:pStyle w:val="ListParagraph"/>
        <w:numPr>
          <w:ilvl w:val="0"/>
          <w:numId w:val="39"/>
        </w:numPr>
        <w:rPr>
          <w:highlight w:val="yellow"/>
        </w:rPr>
      </w:pPr>
      <w:r>
        <w:rPr>
          <w:highlight w:val="yellow"/>
        </w:rPr>
        <w:t xml:space="preserve">Option 1: </w:t>
      </w:r>
      <w:r w:rsidR="00610950" w:rsidRPr="00610950">
        <w:rPr>
          <w:highlight w:val="yellow"/>
        </w:rPr>
        <w:t xml:space="preserve">Specify PDCCH demodulation requirements with AL4 </w:t>
      </w:r>
      <w:r w:rsidR="00610950" w:rsidRPr="00AD121B">
        <w:rPr>
          <w:b/>
          <w:bCs/>
          <w:highlight w:val="yellow"/>
        </w:rPr>
        <w:t>and</w:t>
      </w:r>
      <w:r w:rsidR="00610950" w:rsidRPr="00610950">
        <w:rPr>
          <w:highlight w:val="yellow"/>
        </w:rPr>
        <w:t xml:space="preserve"> AL8.</w:t>
      </w:r>
    </w:p>
    <w:p w14:paraId="21442210" w14:textId="4F8A7368" w:rsidR="0017237B" w:rsidRDefault="0017237B" w:rsidP="00610950">
      <w:pPr>
        <w:pStyle w:val="ListParagraph"/>
        <w:numPr>
          <w:ilvl w:val="0"/>
          <w:numId w:val="39"/>
        </w:numPr>
        <w:rPr>
          <w:highlight w:val="yellow"/>
        </w:rPr>
      </w:pPr>
      <w:r>
        <w:rPr>
          <w:highlight w:val="yellow"/>
        </w:rPr>
        <w:t>Option 2: Specify PDCCH demodulation requirements with</w:t>
      </w:r>
      <w:r w:rsidR="00C412A9">
        <w:rPr>
          <w:highlight w:val="yellow"/>
        </w:rPr>
        <w:t xml:space="preserve"> AL4 </w:t>
      </w:r>
      <w:r w:rsidR="00C412A9" w:rsidRPr="00C412A9">
        <w:rPr>
          <w:b/>
          <w:bCs/>
          <w:highlight w:val="yellow"/>
        </w:rPr>
        <w:t>or</w:t>
      </w:r>
      <w:r w:rsidR="00C412A9">
        <w:rPr>
          <w:highlight w:val="yellow"/>
        </w:rPr>
        <w:t xml:space="preserve"> AL8.</w:t>
      </w:r>
    </w:p>
    <w:p w14:paraId="181D7486" w14:textId="3651A209" w:rsidR="00610950" w:rsidRDefault="00610950" w:rsidP="00610950">
      <w:pPr>
        <w:pStyle w:val="Heading3"/>
      </w:pPr>
      <w:r>
        <w:t>2.</w:t>
      </w:r>
      <w:r w:rsidR="00AE00DD">
        <w:t>2</w:t>
      </w:r>
      <w:r>
        <w:t>.2</w:t>
      </w:r>
      <w:r>
        <w:tab/>
        <w:t>Simulation assumption</w:t>
      </w:r>
    </w:p>
    <w:p w14:paraId="3F75301D" w14:textId="6465D9CE" w:rsidR="00610950" w:rsidRPr="00610950" w:rsidRDefault="00610950" w:rsidP="00610950">
      <w:pPr>
        <w:rPr>
          <w:highlight w:val="yellow"/>
        </w:rPr>
      </w:pPr>
      <w:r>
        <w:rPr>
          <w:lang w:val="en-GB"/>
        </w:rPr>
        <w:t xml:space="preserve">Interested companies are encouraged to provide the simulation results with ‘New’. </w:t>
      </w:r>
      <w:r w:rsidR="00A62A77">
        <w:rPr>
          <w:lang w:val="en-GB"/>
        </w:rPr>
        <w:t>Interested companies can also provide the simulation results with ‘Reuse’ for reference.</w:t>
      </w:r>
    </w:p>
    <w:p w14:paraId="04712F97" w14:textId="21A30850" w:rsidR="00064BB5" w:rsidRDefault="00195A87" w:rsidP="00610950">
      <w:pPr>
        <w:pStyle w:val="Heading4"/>
      </w:pPr>
      <w:r w:rsidRPr="00AE18D8">
        <w:t>2.</w:t>
      </w:r>
      <w:r w:rsidR="00AE00DD" w:rsidRPr="00AE18D8">
        <w:t>2</w:t>
      </w:r>
      <w:r w:rsidR="00610950" w:rsidRPr="00AE18D8">
        <w:t>.</w:t>
      </w:r>
      <w:r w:rsidR="00AE00DD" w:rsidRPr="00AE18D8">
        <w:t>2.</w:t>
      </w:r>
      <w:r w:rsidR="00610950" w:rsidRPr="00AE18D8">
        <w:t>1</w:t>
      </w:r>
      <w:r w:rsidR="00610950" w:rsidRPr="00AE18D8">
        <w:tab/>
      </w:r>
      <w:r w:rsidR="00AD121B">
        <w:t xml:space="preserve">Candidate options for </w:t>
      </w:r>
      <w:r w:rsidR="00064BB5" w:rsidRPr="00AE18D8">
        <w:t>FDD 15kHz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7"/>
        <w:gridCol w:w="706"/>
        <w:gridCol w:w="892"/>
        <w:gridCol w:w="1033"/>
        <w:gridCol w:w="972"/>
        <w:gridCol w:w="1268"/>
        <w:gridCol w:w="1367"/>
        <w:gridCol w:w="750"/>
        <w:gridCol w:w="1087"/>
        <w:gridCol w:w="967"/>
      </w:tblGrid>
      <w:tr w:rsidR="00610950" w:rsidRPr="00F1784D" w14:paraId="241F7988" w14:textId="77777777" w:rsidTr="00610950">
        <w:tc>
          <w:tcPr>
            <w:tcW w:w="587" w:type="dxa"/>
          </w:tcPr>
          <w:p w14:paraId="1371B69F" w14:textId="77777777" w:rsidR="00610950" w:rsidRPr="00F1784D" w:rsidRDefault="00610950" w:rsidP="00FD1215">
            <w:pPr>
              <w:pStyle w:val="TAH"/>
            </w:pPr>
            <w:r>
              <w:t>1Rx UE or 2Rx UE</w:t>
            </w:r>
          </w:p>
        </w:tc>
        <w:tc>
          <w:tcPr>
            <w:tcW w:w="706" w:type="dxa"/>
          </w:tcPr>
          <w:p w14:paraId="0C77AD68" w14:textId="77777777" w:rsidR="00610950" w:rsidRPr="00F1784D" w:rsidRDefault="00610950" w:rsidP="00FD1215">
            <w:pPr>
              <w:pStyle w:val="TAH"/>
            </w:pPr>
            <w:r w:rsidRPr="00F1784D">
              <w:t>CBW (MHz)</w:t>
            </w:r>
          </w:p>
        </w:tc>
        <w:tc>
          <w:tcPr>
            <w:tcW w:w="893" w:type="dxa"/>
          </w:tcPr>
          <w:p w14:paraId="664438BC" w14:textId="77777777" w:rsidR="00610950" w:rsidRPr="00F1784D" w:rsidRDefault="00610950" w:rsidP="00FD1215">
            <w:pPr>
              <w:pStyle w:val="TAH"/>
            </w:pPr>
            <w:r w:rsidRPr="00F1784D">
              <w:t>RB</w:t>
            </w:r>
            <w:r>
              <w:t xml:space="preserve"> size</w:t>
            </w:r>
          </w:p>
        </w:tc>
        <w:tc>
          <w:tcPr>
            <w:tcW w:w="1033" w:type="dxa"/>
          </w:tcPr>
          <w:p w14:paraId="624168D9" w14:textId="77777777" w:rsidR="00610950" w:rsidRPr="00F1784D" w:rsidRDefault="00610950" w:rsidP="00FD1215">
            <w:pPr>
              <w:pStyle w:val="TAH"/>
            </w:pPr>
            <w:r w:rsidRPr="00F1784D">
              <w:t>duration</w:t>
            </w:r>
          </w:p>
        </w:tc>
        <w:tc>
          <w:tcPr>
            <w:tcW w:w="973" w:type="dxa"/>
          </w:tcPr>
          <w:p w14:paraId="026043E6" w14:textId="77777777" w:rsidR="00610950" w:rsidRPr="00F1784D" w:rsidRDefault="00610950" w:rsidP="00FD1215">
            <w:pPr>
              <w:pStyle w:val="TAH"/>
            </w:pPr>
            <w:r>
              <w:t>AL</w:t>
            </w:r>
          </w:p>
        </w:tc>
        <w:tc>
          <w:tcPr>
            <w:tcW w:w="1268" w:type="dxa"/>
          </w:tcPr>
          <w:p w14:paraId="421973B8" w14:textId="77777777" w:rsidR="00610950" w:rsidRPr="00F1784D" w:rsidRDefault="00610950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367" w:type="dxa"/>
          </w:tcPr>
          <w:p w14:paraId="65793748" w14:textId="77777777" w:rsidR="00610950" w:rsidRPr="00F1784D" w:rsidRDefault="00610950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750" w:type="dxa"/>
          </w:tcPr>
          <w:p w14:paraId="764AA30A" w14:textId="77777777" w:rsidR="00610950" w:rsidRPr="00F1784D" w:rsidRDefault="00610950" w:rsidP="00FD1215">
            <w:pPr>
              <w:pStyle w:val="TAH"/>
            </w:pPr>
            <w:r w:rsidRPr="00F1784D">
              <w:t>Metric (Pm-</w:t>
            </w:r>
            <w:proofErr w:type="spellStart"/>
            <w:r w:rsidRPr="00F1784D">
              <w:t>dsg</w:t>
            </w:r>
            <w:proofErr w:type="spellEnd"/>
            <w:r w:rsidRPr="00F1784D">
              <w:t>)</w:t>
            </w:r>
          </w:p>
        </w:tc>
        <w:tc>
          <w:tcPr>
            <w:tcW w:w="1087" w:type="dxa"/>
          </w:tcPr>
          <w:p w14:paraId="285DA754" w14:textId="77777777" w:rsidR="00610950" w:rsidRPr="00F1784D" w:rsidRDefault="00610950" w:rsidP="00FD1215">
            <w:pPr>
              <w:pStyle w:val="TAH"/>
            </w:pPr>
            <w:r w:rsidRPr="00F1784D">
              <w:t>Reference from TS38.101-4</w:t>
            </w:r>
          </w:p>
        </w:tc>
        <w:tc>
          <w:tcPr>
            <w:tcW w:w="965" w:type="dxa"/>
          </w:tcPr>
          <w:p w14:paraId="2BE8FC30" w14:textId="77777777" w:rsidR="00610950" w:rsidRPr="00F1784D" w:rsidRDefault="00610950" w:rsidP="00FD1215">
            <w:pPr>
              <w:pStyle w:val="TAH"/>
            </w:pPr>
            <w:r>
              <w:t>New / Reuse</w:t>
            </w:r>
          </w:p>
        </w:tc>
      </w:tr>
      <w:tr w:rsidR="00610950" w:rsidRPr="00860A7D" w14:paraId="0C952AA9" w14:textId="77777777" w:rsidTr="00610950">
        <w:tc>
          <w:tcPr>
            <w:tcW w:w="587" w:type="dxa"/>
          </w:tcPr>
          <w:p w14:paraId="668623CE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706" w:type="dxa"/>
          </w:tcPr>
          <w:p w14:paraId="43188807" w14:textId="77777777" w:rsidR="00610950" w:rsidRPr="00F1784D" w:rsidRDefault="00610950" w:rsidP="00FD1215">
            <w:pPr>
              <w:pStyle w:val="TAC"/>
            </w:pPr>
            <w:r w:rsidRPr="00F1784D">
              <w:t>10</w:t>
            </w:r>
          </w:p>
        </w:tc>
        <w:tc>
          <w:tcPr>
            <w:tcW w:w="893" w:type="dxa"/>
          </w:tcPr>
          <w:p w14:paraId="1F27477E" w14:textId="77777777" w:rsidR="00610950" w:rsidRPr="00F1784D" w:rsidRDefault="00610950" w:rsidP="00FD1215">
            <w:pPr>
              <w:pStyle w:val="TAC"/>
            </w:pPr>
            <w:r w:rsidRPr="00F1784D">
              <w:t>48</w:t>
            </w:r>
          </w:p>
        </w:tc>
        <w:tc>
          <w:tcPr>
            <w:tcW w:w="1033" w:type="dxa"/>
          </w:tcPr>
          <w:p w14:paraId="40EE632C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</w:p>
        </w:tc>
        <w:tc>
          <w:tcPr>
            <w:tcW w:w="973" w:type="dxa"/>
          </w:tcPr>
          <w:p w14:paraId="145F63E2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8" w:type="dxa"/>
          </w:tcPr>
          <w:p w14:paraId="2A8780DC" w14:textId="77777777" w:rsidR="00610950" w:rsidRPr="00F1784D" w:rsidRDefault="00610950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367" w:type="dxa"/>
          </w:tcPr>
          <w:p w14:paraId="2B6754C2" w14:textId="77777777" w:rsidR="00610950" w:rsidRPr="00F1784D" w:rsidRDefault="00610950" w:rsidP="00FD1215">
            <w:pPr>
              <w:pStyle w:val="TAC"/>
            </w:pPr>
            <w:r w:rsidRPr="00CD2F51">
              <w:rPr>
                <w:highlight w:val="yellow"/>
              </w:rPr>
              <w:t>1x1</w:t>
            </w:r>
          </w:p>
        </w:tc>
        <w:tc>
          <w:tcPr>
            <w:tcW w:w="750" w:type="dxa"/>
          </w:tcPr>
          <w:p w14:paraId="362B7257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3BCE419B" w14:textId="77777777" w:rsidR="00610950" w:rsidRPr="00F1784D" w:rsidRDefault="00610950" w:rsidP="00FD1215">
            <w:pPr>
              <w:pStyle w:val="TAC"/>
            </w:pPr>
            <w:r w:rsidRPr="00034BDC">
              <w:t>5.3.2.1.1-1</w:t>
            </w:r>
            <w:r w:rsidRPr="00F1784D">
              <w:t xml:space="preserve"> Test </w:t>
            </w:r>
            <w:r>
              <w:t>3</w:t>
            </w:r>
          </w:p>
        </w:tc>
        <w:tc>
          <w:tcPr>
            <w:tcW w:w="965" w:type="dxa"/>
          </w:tcPr>
          <w:p w14:paraId="72B7B484" w14:textId="08C47289" w:rsidR="00610950" w:rsidRPr="00860A7D" w:rsidRDefault="00610950" w:rsidP="00FD1215">
            <w:pPr>
              <w:pStyle w:val="TAC"/>
              <w:rPr>
                <w:highlight w:val="yellow"/>
              </w:rPr>
            </w:pPr>
            <w:r w:rsidRPr="00860A7D">
              <w:rPr>
                <w:highlight w:val="yellow"/>
              </w:rPr>
              <w:t>New</w:t>
            </w:r>
            <w:r w:rsidR="00814626">
              <w:rPr>
                <w:highlight w:val="yellow"/>
              </w:rPr>
              <w:t xml:space="preserve"> (Option1)</w:t>
            </w:r>
          </w:p>
        </w:tc>
      </w:tr>
      <w:tr w:rsidR="00AD121B" w:rsidRPr="00860A7D" w14:paraId="571E1F3D" w14:textId="77777777" w:rsidTr="00610950">
        <w:tc>
          <w:tcPr>
            <w:tcW w:w="587" w:type="dxa"/>
          </w:tcPr>
          <w:p w14:paraId="66862087" w14:textId="75E4E833" w:rsidR="00AD121B" w:rsidRPr="00F1784D" w:rsidRDefault="00AD121B" w:rsidP="00FD1215">
            <w:pPr>
              <w:pStyle w:val="TAC"/>
            </w:pPr>
            <w:r>
              <w:t>1Rx UE</w:t>
            </w:r>
          </w:p>
        </w:tc>
        <w:tc>
          <w:tcPr>
            <w:tcW w:w="706" w:type="dxa"/>
          </w:tcPr>
          <w:p w14:paraId="429ABBDA" w14:textId="27FA4B2A" w:rsidR="00AD121B" w:rsidRPr="00F1784D" w:rsidRDefault="00AD121B" w:rsidP="00FD1215">
            <w:pPr>
              <w:pStyle w:val="TAC"/>
            </w:pPr>
            <w:r>
              <w:t>10</w:t>
            </w:r>
          </w:p>
        </w:tc>
        <w:tc>
          <w:tcPr>
            <w:tcW w:w="893" w:type="dxa"/>
          </w:tcPr>
          <w:p w14:paraId="452567BF" w14:textId="69391255" w:rsidR="00AD121B" w:rsidRPr="00F1784D" w:rsidRDefault="00AD121B" w:rsidP="00FD1215">
            <w:pPr>
              <w:pStyle w:val="TAC"/>
            </w:pPr>
            <w:r>
              <w:t>40</w:t>
            </w:r>
          </w:p>
        </w:tc>
        <w:tc>
          <w:tcPr>
            <w:tcW w:w="1033" w:type="dxa"/>
          </w:tcPr>
          <w:p w14:paraId="4709E427" w14:textId="4D812AFC" w:rsidR="00AD121B" w:rsidRPr="00F1784D" w:rsidRDefault="00AD121B" w:rsidP="00FD1215">
            <w:pPr>
              <w:pStyle w:val="TAC"/>
            </w:pPr>
            <w:r>
              <w:t>1</w:t>
            </w:r>
          </w:p>
        </w:tc>
        <w:tc>
          <w:tcPr>
            <w:tcW w:w="973" w:type="dxa"/>
          </w:tcPr>
          <w:p w14:paraId="618276DF" w14:textId="6F5AD2CC" w:rsidR="00AD121B" w:rsidRPr="00F1784D" w:rsidRDefault="00AD121B" w:rsidP="00FD1215">
            <w:pPr>
              <w:pStyle w:val="TAC"/>
            </w:pPr>
            <w:r>
              <w:t>4</w:t>
            </w:r>
          </w:p>
        </w:tc>
        <w:tc>
          <w:tcPr>
            <w:tcW w:w="1268" w:type="dxa"/>
          </w:tcPr>
          <w:p w14:paraId="65172685" w14:textId="7CF3566C" w:rsidR="00AD121B" w:rsidRPr="00F1784D" w:rsidRDefault="00AD121B" w:rsidP="00FD1215">
            <w:pPr>
              <w:pStyle w:val="TAC"/>
            </w:pPr>
            <w:r>
              <w:t>TDLA30-10</w:t>
            </w:r>
          </w:p>
        </w:tc>
        <w:tc>
          <w:tcPr>
            <w:tcW w:w="1367" w:type="dxa"/>
          </w:tcPr>
          <w:p w14:paraId="442DB088" w14:textId="16148C0E" w:rsidR="00AD121B" w:rsidRPr="00CD2F51" w:rsidRDefault="00AD121B" w:rsidP="00FD1215">
            <w:pPr>
              <w:pStyle w:val="TAC"/>
              <w:rPr>
                <w:highlight w:val="yellow"/>
              </w:rPr>
            </w:pPr>
            <w:r>
              <w:rPr>
                <w:highlight w:val="yellow"/>
              </w:rPr>
              <w:t>1x1</w:t>
            </w:r>
          </w:p>
        </w:tc>
        <w:tc>
          <w:tcPr>
            <w:tcW w:w="750" w:type="dxa"/>
          </w:tcPr>
          <w:p w14:paraId="27DA20AF" w14:textId="1867E10E" w:rsidR="00AD121B" w:rsidRPr="00F1784D" w:rsidRDefault="00AD121B" w:rsidP="00FD1215">
            <w:pPr>
              <w:pStyle w:val="TAC"/>
            </w:pPr>
            <w:r>
              <w:t>1%</w:t>
            </w:r>
          </w:p>
        </w:tc>
        <w:tc>
          <w:tcPr>
            <w:tcW w:w="1087" w:type="dxa"/>
          </w:tcPr>
          <w:p w14:paraId="762493CA" w14:textId="18488DC2" w:rsidR="00AD121B" w:rsidRPr="00034BDC" w:rsidRDefault="00AD121B" w:rsidP="00FD1215">
            <w:pPr>
              <w:pStyle w:val="TAC"/>
            </w:pPr>
            <w:r w:rsidRPr="00034BDC">
              <w:t>5.3.2.1.1-1</w:t>
            </w:r>
            <w:r w:rsidRPr="00F1784D">
              <w:t xml:space="preserve"> Test </w:t>
            </w:r>
            <w:r>
              <w:t>4</w:t>
            </w:r>
          </w:p>
        </w:tc>
        <w:tc>
          <w:tcPr>
            <w:tcW w:w="965" w:type="dxa"/>
          </w:tcPr>
          <w:p w14:paraId="7446B1C1" w14:textId="12F7BC5E" w:rsidR="00AD121B" w:rsidRPr="00860A7D" w:rsidRDefault="00AD121B" w:rsidP="00FD1215">
            <w:pPr>
              <w:pStyle w:val="TAC"/>
              <w:rPr>
                <w:highlight w:val="yellow"/>
              </w:rPr>
            </w:pPr>
            <w:r>
              <w:rPr>
                <w:highlight w:val="yellow"/>
              </w:rPr>
              <w:t>New</w:t>
            </w:r>
            <w:r w:rsidR="00814626">
              <w:rPr>
                <w:highlight w:val="yellow"/>
              </w:rPr>
              <w:t xml:space="preserve"> (Option2)</w:t>
            </w:r>
          </w:p>
        </w:tc>
      </w:tr>
      <w:tr w:rsidR="00610950" w:rsidRPr="00860A7D" w14:paraId="655258B7" w14:textId="77777777" w:rsidTr="00610950">
        <w:trPr>
          <w:trHeight w:val="58"/>
        </w:trPr>
        <w:tc>
          <w:tcPr>
            <w:tcW w:w="587" w:type="dxa"/>
          </w:tcPr>
          <w:p w14:paraId="51924EDD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706" w:type="dxa"/>
          </w:tcPr>
          <w:p w14:paraId="74E85A56" w14:textId="77777777" w:rsidR="00610950" w:rsidRPr="00F1784D" w:rsidRDefault="00610950" w:rsidP="00FD1215">
            <w:pPr>
              <w:pStyle w:val="TAC"/>
            </w:pPr>
            <w:r w:rsidRPr="00F1784D">
              <w:t>10</w:t>
            </w:r>
          </w:p>
        </w:tc>
        <w:tc>
          <w:tcPr>
            <w:tcW w:w="893" w:type="dxa"/>
          </w:tcPr>
          <w:p w14:paraId="10DE7E38" w14:textId="77777777" w:rsidR="00610950" w:rsidRPr="00F1784D" w:rsidRDefault="00610950" w:rsidP="00FD1215">
            <w:pPr>
              <w:pStyle w:val="TAC"/>
            </w:pPr>
            <w:r w:rsidRPr="00F1784D">
              <w:t>48</w:t>
            </w:r>
          </w:p>
        </w:tc>
        <w:tc>
          <w:tcPr>
            <w:tcW w:w="1033" w:type="dxa"/>
          </w:tcPr>
          <w:p w14:paraId="429CF041" w14:textId="13FEC6B6" w:rsidR="00610950" w:rsidRPr="00F1784D" w:rsidRDefault="00AE18D8" w:rsidP="00FD1215">
            <w:pPr>
              <w:pStyle w:val="TAC"/>
            </w:pPr>
            <w:r>
              <w:t>1</w:t>
            </w:r>
          </w:p>
        </w:tc>
        <w:tc>
          <w:tcPr>
            <w:tcW w:w="973" w:type="dxa"/>
          </w:tcPr>
          <w:p w14:paraId="19B9B326" w14:textId="77777777" w:rsidR="00610950" w:rsidRPr="00F1784D" w:rsidRDefault="00610950" w:rsidP="00FD1215">
            <w:pPr>
              <w:pStyle w:val="TAC"/>
            </w:pPr>
            <w:r w:rsidRPr="00F1784D">
              <w:t>8</w:t>
            </w:r>
          </w:p>
        </w:tc>
        <w:tc>
          <w:tcPr>
            <w:tcW w:w="1268" w:type="dxa"/>
          </w:tcPr>
          <w:p w14:paraId="041A81DD" w14:textId="1AA97486" w:rsidR="00610950" w:rsidRPr="00F1784D" w:rsidRDefault="00610950" w:rsidP="00FD1215">
            <w:pPr>
              <w:pStyle w:val="TAC"/>
            </w:pPr>
            <w:r w:rsidRPr="00F1784D">
              <w:t>TDL</w:t>
            </w:r>
            <w:r w:rsidR="00AE18D8">
              <w:t>A30</w:t>
            </w:r>
            <w:r w:rsidRPr="00F1784D">
              <w:t>-10</w:t>
            </w:r>
          </w:p>
        </w:tc>
        <w:tc>
          <w:tcPr>
            <w:tcW w:w="1367" w:type="dxa"/>
          </w:tcPr>
          <w:p w14:paraId="07F4B296" w14:textId="77777777" w:rsidR="00610950" w:rsidRPr="00F1784D" w:rsidRDefault="00610950" w:rsidP="00FD1215">
            <w:pPr>
              <w:pStyle w:val="TAC"/>
            </w:pPr>
            <w:r w:rsidRPr="00CD2F51">
              <w:rPr>
                <w:highlight w:val="yellow"/>
              </w:rPr>
              <w:t>2x1 low</w:t>
            </w:r>
          </w:p>
        </w:tc>
        <w:tc>
          <w:tcPr>
            <w:tcW w:w="750" w:type="dxa"/>
          </w:tcPr>
          <w:p w14:paraId="5173D9EA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647BD367" w14:textId="6DE5C236" w:rsidR="00610950" w:rsidRPr="00F1784D" w:rsidRDefault="00610950" w:rsidP="00FD1215">
            <w:pPr>
              <w:pStyle w:val="TAC"/>
            </w:pPr>
            <w:r w:rsidRPr="00CD2F51">
              <w:t>5.3.2.1.2-1</w:t>
            </w:r>
            <w:r w:rsidRPr="00F1784D">
              <w:t xml:space="preserve"> Test </w:t>
            </w:r>
            <w:r w:rsidR="00AE18D8">
              <w:t>3</w:t>
            </w:r>
          </w:p>
        </w:tc>
        <w:tc>
          <w:tcPr>
            <w:tcW w:w="965" w:type="dxa"/>
          </w:tcPr>
          <w:p w14:paraId="7D69F7BF" w14:textId="77777777" w:rsidR="00610950" w:rsidRPr="00860A7D" w:rsidRDefault="00610950" w:rsidP="00FD1215">
            <w:pPr>
              <w:pStyle w:val="TAC"/>
              <w:rPr>
                <w:highlight w:val="yellow"/>
              </w:rPr>
            </w:pPr>
            <w:r w:rsidRPr="00860A7D">
              <w:rPr>
                <w:highlight w:val="yellow"/>
              </w:rPr>
              <w:t>New</w:t>
            </w:r>
          </w:p>
        </w:tc>
      </w:tr>
      <w:tr w:rsidR="00610950" w:rsidRPr="00F1784D" w14:paraId="70991E50" w14:textId="77777777" w:rsidTr="00610950">
        <w:tc>
          <w:tcPr>
            <w:tcW w:w="587" w:type="dxa"/>
          </w:tcPr>
          <w:p w14:paraId="4D621209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465ABBAF" w14:textId="77777777" w:rsidR="00610950" w:rsidRPr="00F1784D" w:rsidRDefault="00610950" w:rsidP="00FD1215">
            <w:pPr>
              <w:pStyle w:val="TAC"/>
            </w:pPr>
            <w:r w:rsidRPr="00F1784D">
              <w:t>10</w:t>
            </w:r>
          </w:p>
        </w:tc>
        <w:tc>
          <w:tcPr>
            <w:tcW w:w="893" w:type="dxa"/>
          </w:tcPr>
          <w:p w14:paraId="21DF0F4E" w14:textId="77777777" w:rsidR="00610950" w:rsidRPr="00F1784D" w:rsidRDefault="00610950" w:rsidP="00FD1215">
            <w:pPr>
              <w:pStyle w:val="TAC"/>
            </w:pPr>
            <w:r w:rsidRPr="00F1784D">
              <w:t>48</w:t>
            </w:r>
          </w:p>
        </w:tc>
        <w:tc>
          <w:tcPr>
            <w:tcW w:w="1033" w:type="dxa"/>
          </w:tcPr>
          <w:p w14:paraId="055AD7F1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</w:p>
        </w:tc>
        <w:tc>
          <w:tcPr>
            <w:tcW w:w="973" w:type="dxa"/>
          </w:tcPr>
          <w:p w14:paraId="091AD94C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8" w:type="dxa"/>
          </w:tcPr>
          <w:p w14:paraId="660EFA8B" w14:textId="77777777" w:rsidR="00610950" w:rsidRPr="00F1784D" w:rsidRDefault="00610950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367" w:type="dxa"/>
          </w:tcPr>
          <w:p w14:paraId="67AEA0B4" w14:textId="77777777" w:rsidR="00610950" w:rsidRPr="00F1784D" w:rsidRDefault="00610950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750" w:type="dxa"/>
          </w:tcPr>
          <w:p w14:paraId="3157FD0C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17937F2B" w14:textId="77777777" w:rsidR="00610950" w:rsidRPr="00F1784D" w:rsidRDefault="00610950" w:rsidP="00FD1215">
            <w:pPr>
              <w:pStyle w:val="TAC"/>
            </w:pPr>
            <w:r w:rsidRPr="00034BDC">
              <w:t>5.3.2.1.1-1</w:t>
            </w:r>
            <w:r w:rsidRPr="00F1784D">
              <w:t xml:space="preserve"> Test </w:t>
            </w:r>
            <w:r>
              <w:t>3</w:t>
            </w:r>
          </w:p>
        </w:tc>
        <w:tc>
          <w:tcPr>
            <w:tcW w:w="965" w:type="dxa"/>
          </w:tcPr>
          <w:p w14:paraId="108244E1" w14:textId="316B1909" w:rsidR="00610950" w:rsidRPr="00F1784D" w:rsidRDefault="00610950" w:rsidP="00FD1215">
            <w:pPr>
              <w:pStyle w:val="TAC"/>
            </w:pPr>
            <w:r>
              <w:t>Reuse</w:t>
            </w:r>
            <w:r w:rsidR="00814626">
              <w:t xml:space="preserve"> </w:t>
            </w:r>
            <w:r w:rsidR="00814626" w:rsidRPr="002576CF">
              <w:rPr>
                <w:highlight w:val="yellow"/>
              </w:rPr>
              <w:t>(Option1)</w:t>
            </w:r>
          </w:p>
        </w:tc>
      </w:tr>
      <w:tr w:rsidR="00AD121B" w:rsidRPr="00F1784D" w14:paraId="32AC1E4A" w14:textId="77777777" w:rsidTr="00610950">
        <w:tc>
          <w:tcPr>
            <w:tcW w:w="587" w:type="dxa"/>
          </w:tcPr>
          <w:p w14:paraId="3D2CD434" w14:textId="4505F60B" w:rsidR="00AD121B" w:rsidRPr="00F1784D" w:rsidRDefault="00FA4348" w:rsidP="00AD121B">
            <w:pPr>
              <w:pStyle w:val="TAC"/>
            </w:pPr>
            <w:r>
              <w:t>2</w:t>
            </w:r>
            <w:r w:rsidR="00AD121B">
              <w:t>Rx UE</w:t>
            </w:r>
          </w:p>
        </w:tc>
        <w:tc>
          <w:tcPr>
            <w:tcW w:w="706" w:type="dxa"/>
          </w:tcPr>
          <w:p w14:paraId="7BD5B384" w14:textId="089B91C1" w:rsidR="00AD121B" w:rsidRPr="00F1784D" w:rsidRDefault="00AD121B" w:rsidP="00AD121B">
            <w:pPr>
              <w:pStyle w:val="TAC"/>
            </w:pPr>
            <w:r>
              <w:t>10</w:t>
            </w:r>
          </w:p>
        </w:tc>
        <w:tc>
          <w:tcPr>
            <w:tcW w:w="893" w:type="dxa"/>
          </w:tcPr>
          <w:p w14:paraId="5054CCFB" w14:textId="53335CFF" w:rsidR="00AD121B" w:rsidRPr="00F1784D" w:rsidRDefault="00AD121B" w:rsidP="00AD121B">
            <w:pPr>
              <w:pStyle w:val="TAC"/>
            </w:pPr>
            <w:r>
              <w:t>40</w:t>
            </w:r>
          </w:p>
        </w:tc>
        <w:tc>
          <w:tcPr>
            <w:tcW w:w="1033" w:type="dxa"/>
          </w:tcPr>
          <w:p w14:paraId="6048A71A" w14:textId="74839234" w:rsidR="00AD121B" w:rsidRPr="00F1784D" w:rsidRDefault="00AD121B" w:rsidP="00AD121B">
            <w:pPr>
              <w:pStyle w:val="TAC"/>
            </w:pPr>
            <w:r>
              <w:t>1</w:t>
            </w:r>
          </w:p>
        </w:tc>
        <w:tc>
          <w:tcPr>
            <w:tcW w:w="973" w:type="dxa"/>
          </w:tcPr>
          <w:p w14:paraId="5E3F7C31" w14:textId="768CC07C" w:rsidR="00AD121B" w:rsidRPr="00F1784D" w:rsidRDefault="00AD121B" w:rsidP="00AD121B">
            <w:pPr>
              <w:pStyle w:val="TAC"/>
            </w:pPr>
            <w:r>
              <w:t>4</w:t>
            </w:r>
          </w:p>
        </w:tc>
        <w:tc>
          <w:tcPr>
            <w:tcW w:w="1268" w:type="dxa"/>
          </w:tcPr>
          <w:p w14:paraId="448C4548" w14:textId="10C14EF5" w:rsidR="00AD121B" w:rsidRPr="00F1784D" w:rsidRDefault="00AD121B" w:rsidP="00AD121B">
            <w:pPr>
              <w:pStyle w:val="TAC"/>
            </w:pPr>
            <w:r>
              <w:t>TDLA30-10</w:t>
            </w:r>
          </w:p>
        </w:tc>
        <w:tc>
          <w:tcPr>
            <w:tcW w:w="1367" w:type="dxa"/>
          </w:tcPr>
          <w:p w14:paraId="544AC10F" w14:textId="367981B9" w:rsidR="00AD121B" w:rsidRPr="00F1784D" w:rsidRDefault="00AD121B" w:rsidP="00AD121B">
            <w:pPr>
              <w:pStyle w:val="TAC"/>
            </w:pPr>
            <w:r>
              <w:t>1x2 low</w:t>
            </w:r>
          </w:p>
        </w:tc>
        <w:tc>
          <w:tcPr>
            <w:tcW w:w="750" w:type="dxa"/>
          </w:tcPr>
          <w:p w14:paraId="52DD377C" w14:textId="6538DD2D" w:rsidR="00AD121B" w:rsidRPr="00F1784D" w:rsidRDefault="00AD121B" w:rsidP="00AD121B">
            <w:pPr>
              <w:pStyle w:val="TAC"/>
            </w:pPr>
            <w:r>
              <w:t>1%</w:t>
            </w:r>
          </w:p>
        </w:tc>
        <w:tc>
          <w:tcPr>
            <w:tcW w:w="1087" w:type="dxa"/>
          </w:tcPr>
          <w:p w14:paraId="0BA6847D" w14:textId="5189FEB5" w:rsidR="00AD121B" w:rsidRPr="00F1784D" w:rsidRDefault="00AD121B" w:rsidP="00AD121B">
            <w:pPr>
              <w:pStyle w:val="TAC"/>
            </w:pPr>
            <w:r w:rsidRPr="00034BDC">
              <w:t>5.3.2.1.1-1</w:t>
            </w:r>
            <w:r w:rsidRPr="00F1784D">
              <w:t xml:space="preserve"> Test </w:t>
            </w:r>
            <w:r>
              <w:t>4</w:t>
            </w:r>
          </w:p>
        </w:tc>
        <w:tc>
          <w:tcPr>
            <w:tcW w:w="965" w:type="dxa"/>
          </w:tcPr>
          <w:p w14:paraId="0E356D3B" w14:textId="16F25E7A" w:rsidR="00AD121B" w:rsidRPr="00F1784D" w:rsidRDefault="00AD121B" w:rsidP="00AD121B">
            <w:pPr>
              <w:pStyle w:val="TAC"/>
            </w:pPr>
            <w:r>
              <w:t>Reuse</w:t>
            </w:r>
            <w:r w:rsidR="00814626">
              <w:t xml:space="preserve"> </w:t>
            </w:r>
            <w:r w:rsidR="00814626" w:rsidRPr="002576CF">
              <w:rPr>
                <w:highlight w:val="yellow"/>
              </w:rPr>
              <w:t>(Option2</w:t>
            </w:r>
            <w:r w:rsidR="00814626">
              <w:t>)</w:t>
            </w:r>
          </w:p>
        </w:tc>
      </w:tr>
      <w:tr w:rsidR="00AD121B" w:rsidRPr="00F1784D" w14:paraId="382A7471" w14:textId="77777777" w:rsidTr="00610950">
        <w:tc>
          <w:tcPr>
            <w:tcW w:w="587" w:type="dxa"/>
          </w:tcPr>
          <w:p w14:paraId="1748C4F9" w14:textId="2C434678" w:rsidR="00AD121B" w:rsidRPr="00F1784D" w:rsidRDefault="00AD121B" w:rsidP="00AD121B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5DB931A3" w14:textId="2BF328AF" w:rsidR="00AD121B" w:rsidRPr="00F1784D" w:rsidRDefault="00AD121B" w:rsidP="00AD121B">
            <w:pPr>
              <w:pStyle w:val="TAC"/>
            </w:pPr>
            <w:r w:rsidRPr="00F1784D">
              <w:t>10</w:t>
            </w:r>
          </w:p>
        </w:tc>
        <w:tc>
          <w:tcPr>
            <w:tcW w:w="893" w:type="dxa"/>
          </w:tcPr>
          <w:p w14:paraId="24B2285D" w14:textId="2A6C992B" w:rsidR="00AD121B" w:rsidRPr="00F1784D" w:rsidRDefault="00AD121B" w:rsidP="00AD121B">
            <w:pPr>
              <w:pStyle w:val="TAC"/>
            </w:pPr>
            <w:r w:rsidRPr="00F1784D">
              <w:t>48</w:t>
            </w:r>
          </w:p>
        </w:tc>
        <w:tc>
          <w:tcPr>
            <w:tcW w:w="1033" w:type="dxa"/>
          </w:tcPr>
          <w:p w14:paraId="61C32BB5" w14:textId="233CC710" w:rsidR="00AD121B" w:rsidRDefault="00AD121B" w:rsidP="00AD121B">
            <w:pPr>
              <w:pStyle w:val="TAC"/>
            </w:pPr>
            <w:r>
              <w:t>1</w:t>
            </w:r>
          </w:p>
        </w:tc>
        <w:tc>
          <w:tcPr>
            <w:tcW w:w="973" w:type="dxa"/>
          </w:tcPr>
          <w:p w14:paraId="1770BA3D" w14:textId="6DAD6C61" w:rsidR="00AD121B" w:rsidRPr="00F1784D" w:rsidRDefault="00AD121B" w:rsidP="00AD121B">
            <w:pPr>
              <w:pStyle w:val="TAC"/>
            </w:pPr>
            <w:r w:rsidRPr="00F1784D">
              <w:t>8</w:t>
            </w:r>
          </w:p>
        </w:tc>
        <w:tc>
          <w:tcPr>
            <w:tcW w:w="1268" w:type="dxa"/>
          </w:tcPr>
          <w:p w14:paraId="5AA576D2" w14:textId="3123AE97" w:rsidR="00AD121B" w:rsidRPr="00F1784D" w:rsidRDefault="00AD121B" w:rsidP="00AD121B">
            <w:pPr>
              <w:pStyle w:val="TAC"/>
            </w:pPr>
            <w:r w:rsidRPr="00F1784D">
              <w:t>TDL</w:t>
            </w:r>
            <w:r>
              <w:t>A</w:t>
            </w:r>
            <w:r w:rsidRPr="00F1784D">
              <w:t>30-10</w:t>
            </w:r>
          </w:p>
        </w:tc>
        <w:tc>
          <w:tcPr>
            <w:tcW w:w="1367" w:type="dxa"/>
          </w:tcPr>
          <w:p w14:paraId="18CC4D21" w14:textId="40ED9951" w:rsidR="00AD121B" w:rsidRPr="00F1784D" w:rsidRDefault="00AD121B" w:rsidP="00AD121B">
            <w:pPr>
              <w:pStyle w:val="TAC"/>
            </w:pPr>
            <w:r w:rsidRPr="00F1784D">
              <w:t>2x2 low</w:t>
            </w:r>
          </w:p>
        </w:tc>
        <w:tc>
          <w:tcPr>
            <w:tcW w:w="750" w:type="dxa"/>
          </w:tcPr>
          <w:p w14:paraId="70B7A19C" w14:textId="761F96AF" w:rsidR="00AD121B" w:rsidRPr="00F1784D" w:rsidRDefault="00AD121B" w:rsidP="00AD121B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4FBFC778" w14:textId="34E4A4BF" w:rsidR="00AD121B" w:rsidRPr="00CD2F51" w:rsidRDefault="00AD121B" w:rsidP="00AD121B">
            <w:pPr>
              <w:pStyle w:val="TAC"/>
            </w:pPr>
            <w:r w:rsidRPr="00CD2F51">
              <w:t>5.3.2.1.2-1</w:t>
            </w:r>
            <w:r w:rsidRPr="00F1784D">
              <w:t xml:space="preserve"> Test </w:t>
            </w:r>
            <w:r>
              <w:t>3</w:t>
            </w:r>
          </w:p>
        </w:tc>
        <w:tc>
          <w:tcPr>
            <w:tcW w:w="965" w:type="dxa"/>
          </w:tcPr>
          <w:p w14:paraId="0B5432B8" w14:textId="4290FFE4" w:rsidR="00AD121B" w:rsidRDefault="00AD121B" w:rsidP="00AD121B">
            <w:pPr>
              <w:pStyle w:val="TAC"/>
            </w:pPr>
            <w:r>
              <w:t>Reuse</w:t>
            </w:r>
          </w:p>
        </w:tc>
      </w:tr>
    </w:tbl>
    <w:p w14:paraId="08A9932C" w14:textId="77777777" w:rsidR="00610950" w:rsidRPr="00610950" w:rsidRDefault="00610950" w:rsidP="00610950">
      <w:pPr>
        <w:rPr>
          <w:lang w:val="en-GB"/>
        </w:rPr>
      </w:pPr>
    </w:p>
    <w:p w14:paraId="5943118C" w14:textId="2AD312EF" w:rsidR="00195A87" w:rsidRDefault="00610950" w:rsidP="00610950">
      <w:pPr>
        <w:pStyle w:val="Heading4"/>
      </w:pPr>
      <w:r w:rsidRPr="00AE18D8">
        <w:lastRenderedPageBreak/>
        <w:t>2.</w:t>
      </w:r>
      <w:r w:rsidR="00AE00DD" w:rsidRPr="00AE18D8">
        <w:t>2.2</w:t>
      </w:r>
      <w:r w:rsidRPr="00AE18D8">
        <w:t>.2</w:t>
      </w:r>
      <w:r w:rsidR="00195A87" w:rsidRPr="00AE18D8">
        <w:tab/>
      </w:r>
      <w:r w:rsidR="00AD121B">
        <w:t xml:space="preserve">Candidate options for </w:t>
      </w:r>
      <w:r w:rsidR="00064BB5" w:rsidRPr="00AE18D8">
        <w:t>TDD 30kHz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706"/>
        <w:gridCol w:w="986"/>
        <w:gridCol w:w="1038"/>
        <w:gridCol w:w="1128"/>
        <w:gridCol w:w="1267"/>
        <w:gridCol w:w="1366"/>
        <w:gridCol w:w="747"/>
        <w:gridCol w:w="1087"/>
        <w:gridCol w:w="757"/>
      </w:tblGrid>
      <w:tr w:rsidR="00610950" w:rsidRPr="00F1784D" w14:paraId="7240DEE0" w14:textId="77777777" w:rsidTr="00610950">
        <w:tc>
          <w:tcPr>
            <w:tcW w:w="547" w:type="dxa"/>
          </w:tcPr>
          <w:p w14:paraId="4A2CBD61" w14:textId="77777777" w:rsidR="00610950" w:rsidRPr="00F1784D" w:rsidRDefault="00610950" w:rsidP="00FD1215">
            <w:pPr>
              <w:pStyle w:val="TAH"/>
            </w:pPr>
            <w:r>
              <w:t>1Rx UE or 2Rx UE</w:t>
            </w:r>
          </w:p>
        </w:tc>
        <w:tc>
          <w:tcPr>
            <w:tcW w:w="706" w:type="dxa"/>
          </w:tcPr>
          <w:p w14:paraId="316A0E07" w14:textId="77777777" w:rsidR="00610950" w:rsidRPr="00F1784D" w:rsidRDefault="00610950" w:rsidP="00FD1215">
            <w:pPr>
              <w:pStyle w:val="TAH"/>
            </w:pPr>
            <w:r w:rsidRPr="00F1784D">
              <w:t>CBW (MHz)</w:t>
            </w:r>
          </w:p>
        </w:tc>
        <w:tc>
          <w:tcPr>
            <w:tcW w:w="986" w:type="dxa"/>
          </w:tcPr>
          <w:p w14:paraId="4CA8E993" w14:textId="77777777" w:rsidR="00610950" w:rsidRPr="00F1784D" w:rsidRDefault="00610950" w:rsidP="00FD1215">
            <w:pPr>
              <w:pStyle w:val="TAH"/>
            </w:pPr>
            <w:r w:rsidRPr="00F1784D">
              <w:t>RB</w:t>
            </w:r>
            <w:r>
              <w:t xml:space="preserve"> size</w:t>
            </w:r>
          </w:p>
        </w:tc>
        <w:tc>
          <w:tcPr>
            <w:tcW w:w="1038" w:type="dxa"/>
          </w:tcPr>
          <w:p w14:paraId="07158DBD" w14:textId="77777777" w:rsidR="00610950" w:rsidRPr="00F1784D" w:rsidRDefault="00610950" w:rsidP="00FD1215">
            <w:pPr>
              <w:pStyle w:val="TAH"/>
            </w:pPr>
            <w:r w:rsidRPr="00F1784D">
              <w:t>duration</w:t>
            </w:r>
          </w:p>
        </w:tc>
        <w:tc>
          <w:tcPr>
            <w:tcW w:w="1128" w:type="dxa"/>
          </w:tcPr>
          <w:p w14:paraId="60EB3D43" w14:textId="77777777" w:rsidR="00610950" w:rsidRPr="00F1784D" w:rsidRDefault="00610950" w:rsidP="00FD1215">
            <w:pPr>
              <w:pStyle w:val="TAH"/>
            </w:pPr>
            <w:r>
              <w:t>AL</w:t>
            </w:r>
          </w:p>
        </w:tc>
        <w:tc>
          <w:tcPr>
            <w:tcW w:w="1267" w:type="dxa"/>
          </w:tcPr>
          <w:p w14:paraId="3B9A169F" w14:textId="77777777" w:rsidR="00610950" w:rsidRPr="00F1784D" w:rsidRDefault="00610950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366" w:type="dxa"/>
          </w:tcPr>
          <w:p w14:paraId="21629F17" w14:textId="77777777" w:rsidR="00610950" w:rsidRPr="00F1784D" w:rsidRDefault="00610950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747" w:type="dxa"/>
          </w:tcPr>
          <w:p w14:paraId="5F7DFA37" w14:textId="77777777" w:rsidR="00610950" w:rsidRPr="00F1784D" w:rsidRDefault="00610950" w:rsidP="00FD1215">
            <w:pPr>
              <w:pStyle w:val="TAH"/>
            </w:pPr>
            <w:r w:rsidRPr="00F1784D">
              <w:t>Metric (Pm-</w:t>
            </w:r>
            <w:proofErr w:type="spellStart"/>
            <w:r w:rsidRPr="00F1784D">
              <w:t>dsg</w:t>
            </w:r>
            <w:proofErr w:type="spellEnd"/>
            <w:r w:rsidRPr="00F1784D">
              <w:t>)</w:t>
            </w:r>
          </w:p>
        </w:tc>
        <w:tc>
          <w:tcPr>
            <w:tcW w:w="1087" w:type="dxa"/>
          </w:tcPr>
          <w:p w14:paraId="7EF4E70B" w14:textId="77777777" w:rsidR="00610950" w:rsidRPr="00F1784D" w:rsidRDefault="00610950" w:rsidP="00FD1215">
            <w:pPr>
              <w:pStyle w:val="TAH"/>
            </w:pPr>
            <w:r w:rsidRPr="00F1784D">
              <w:t>Reference from TS38.101-4</w:t>
            </w:r>
          </w:p>
        </w:tc>
        <w:tc>
          <w:tcPr>
            <w:tcW w:w="757" w:type="dxa"/>
          </w:tcPr>
          <w:p w14:paraId="145093C0" w14:textId="77777777" w:rsidR="00610950" w:rsidRPr="00F1784D" w:rsidRDefault="00610950" w:rsidP="00FD1215">
            <w:pPr>
              <w:pStyle w:val="TAH"/>
            </w:pPr>
            <w:r>
              <w:t>New / Reuse</w:t>
            </w:r>
          </w:p>
        </w:tc>
      </w:tr>
      <w:tr w:rsidR="00610950" w:rsidRPr="00F1784D" w14:paraId="423BB206" w14:textId="77777777" w:rsidTr="00610950">
        <w:tc>
          <w:tcPr>
            <w:tcW w:w="547" w:type="dxa"/>
          </w:tcPr>
          <w:p w14:paraId="3DB32512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706" w:type="dxa"/>
          </w:tcPr>
          <w:p w14:paraId="1CA1FA62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20</w:t>
            </w:r>
          </w:p>
        </w:tc>
        <w:tc>
          <w:tcPr>
            <w:tcW w:w="986" w:type="dxa"/>
          </w:tcPr>
          <w:p w14:paraId="0D0F4916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48</w:t>
            </w:r>
          </w:p>
        </w:tc>
        <w:tc>
          <w:tcPr>
            <w:tcW w:w="1038" w:type="dxa"/>
          </w:tcPr>
          <w:p w14:paraId="1E738F69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2</w:t>
            </w:r>
          </w:p>
        </w:tc>
        <w:tc>
          <w:tcPr>
            <w:tcW w:w="1128" w:type="dxa"/>
          </w:tcPr>
          <w:p w14:paraId="52516E62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7" w:type="dxa"/>
          </w:tcPr>
          <w:p w14:paraId="19048B22" w14:textId="77777777" w:rsidR="00610950" w:rsidRPr="00F1784D" w:rsidRDefault="0061095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366" w:type="dxa"/>
          </w:tcPr>
          <w:p w14:paraId="5E5A4F8C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1x1</w:t>
            </w:r>
          </w:p>
        </w:tc>
        <w:tc>
          <w:tcPr>
            <w:tcW w:w="747" w:type="dxa"/>
          </w:tcPr>
          <w:p w14:paraId="49AA908A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2F77E071" w14:textId="77777777" w:rsidR="00610950" w:rsidRPr="00F1784D" w:rsidRDefault="00610950" w:rsidP="00FD1215">
            <w:pPr>
              <w:pStyle w:val="TAC"/>
            </w:pPr>
            <w:r w:rsidRPr="003035D4">
              <w:t>5.3.2.2.1-1</w:t>
            </w:r>
            <w:r>
              <w:t xml:space="preserve"> </w:t>
            </w:r>
            <w:r w:rsidRPr="00F1784D">
              <w:t>Test 2</w:t>
            </w:r>
          </w:p>
        </w:tc>
        <w:tc>
          <w:tcPr>
            <w:tcW w:w="757" w:type="dxa"/>
          </w:tcPr>
          <w:p w14:paraId="24EA0E84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New</w:t>
            </w:r>
          </w:p>
        </w:tc>
      </w:tr>
      <w:tr w:rsidR="00610950" w:rsidRPr="00F1784D" w14:paraId="03C50F44" w14:textId="77777777" w:rsidTr="00610950">
        <w:trPr>
          <w:trHeight w:val="58"/>
        </w:trPr>
        <w:tc>
          <w:tcPr>
            <w:tcW w:w="547" w:type="dxa"/>
          </w:tcPr>
          <w:p w14:paraId="07296261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706" w:type="dxa"/>
          </w:tcPr>
          <w:p w14:paraId="59AFE0AE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20</w:t>
            </w:r>
          </w:p>
        </w:tc>
        <w:tc>
          <w:tcPr>
            <w:tcW w:w="986" w:type="dxa"/>
          </w:tcPr>
          <w:p w14:paraId="4B4B4AF4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48</w:t>
            </w:r>
          </w:p>
        </w:tc>
        <w:tc>
          <w:tcPr>
            <w:tcW w:w="1038" w:type="dxa"/>
          </w:tcPr>
          <w:p w14:paraId="22874105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2</w:t>
            </w:r>
          </w:p>
        </w:tc>
        <w:tc>
          <w:tcPr>
            <w:tcW w:w="1128" w:type="dxa"/>
          </w:tcPr>
          <w:p w14:paraId="39D61025" w14:textId="77777777" w:rsidR="00610950" w:rsidRPr="00F1784D" w:rsidRDefault="00610950" w:rsidP="00FD1215">
            <w:pPr>
              <w:pStyle w:val="TAC"/>
            </w:pPr>
            <w:r w:rsidRPr="00F1784D">
              <w:t>8</w:t>
            </w:r>
          </w:p>
        </w:tc>
        <w:tc>
          <w:tcPr>
            <w:tcW w:w="1267" w:type="dxa"/>
          </w:tcPr>
          <w:p w14:paraId="64361F2D" w14:textId="77777777" w:rsidR="00610950" w:rsidRPr="00F1784D" w:rsidRDefault="0061095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366" w:type="dxa"/>
          </w:tcPr>
          <w:p w14:paraId="0B56E2FC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2x1 low</w:t>
            </w:r>
          </w:p>
        </w:tc>
        <w:tc>
          <w:tcPr>
            <w:tcW w:w="747" w:type="dxa"/>
          </w:tcPr>
          <w:p w14:paraId="1F4E84A9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22441A31" w14:textId="77777777" w:rsidR="00610950" w:rsidRPr="00F1784D" w:rsidRDefault="00610950" w:rsidP="00FD1215">
            <w:pPr>
              <w:pStyle w:val="TAC"/>
            </w:pPr>
            <w:r w:rsidRPr="003035D4">
              <w:t>5.3.2.2.2-1</w:t>
            </w:r>
            <w:r w:rsidRPr="00F1784D">
              <w:t xml:space="preserve"> Test 1</w:t>
            </w:r>
          </w:p>
        </w:tc>
        <w:tc>
          <w:tcPr>
            <w:tcW w:w="757" w:type="dxa"/>
          </w:tcPr>
          <w:p w14:paraId="29AD98A1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New</w:t>
            </w:r>
          </w:p>
        </w:tc>
      </w:tr>
      <w:tr w:rsidR="00610950" w:rsidRPr="00F1784D" w14:paraId="3FECB9D5" w14:textId="77777777" w:rsidTr="00610950">
        <w:tc>
          <w:tcPr>
            <w:tcW w:w="547" w:type="dxa"/>
          </w:tcPr>
          <w:p w14:paraId="081ED227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2170CF47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20</w:t>
            </w:r>
          </w:p>
        </w:tc>
        <w:tc>
          <w:tcPr>
            <w:tcW w:w="986" w:type="dxa"/>
          </w:tcPr>
          <w:p w14:paraId="7FCC979A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48</w:t>
            </w:r>
          </w:p>
        </w:tc>
        <w:tc>
          <w:tcPr>
            <w:tcW w:w="1038" w:type="dxa"/>
          </w:tcPr>
          <w:p w14:paraId="66E0F3B7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</w:t>
            </w:r>
          </w:p>
        </w:tc>
        <w:tc>
          <w:tcPr>
            <w:tcW w:w="1128" w:type="dxa"/>
          </w:tcPr>
          <w:p w14:paraId="5EF2AE96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7" w:type="dxa"/>
          </w:tcPr>
          <w:p w14:paraId="1F209B0B" w14:textId="77777777" w:rsidR="00610950" w:rsidRPr="00F1784D" w:rsidRDefault="0061095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366" w:type="dxa"/>
          </w:tcPr>
          <w:p w14:paraId="40E8B3B6" w14:textId="77777777" w:rsidR="00610950" w:rsidRPr="00F1784D" w:rsidRDefault="00610950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747" w:type="dxa"/>
          </w:tcPr>
          <w:p w14:paraId="3A43283B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3D6B347A" w14:textId="77777777" w:rsidR="00610950" w:rsidRPr="00F1784D" w:rsidRDefault="00610950" w:rsidP="00FD1215">
            <w:pPr>
              <w:pStyle w:val="TAC"/>
            </w:pPr>
            <w:r w:rsidRPr="003035D4">
              <w:t xml:space="preserve">5.3.2.2.1-1 </w:t>
            </w:r>
            <w:r w:rsidRPr="00F1784D">
              <w:t>Test 2</w:t>
            </w:r>
          </w:p>
        </w:tc>
        <w:tc>
          <w:tcPr>
            <w:tcW w:w="757" w:type="dxa"/>
          </w:tcPr>
          <w:p w14:paraId="54C90C61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New</w:t>
            </w:r>
          </w:p>
        </w:tc>
      </w:tr>
      <w:tr w:rsidR="00610950" w:rsidRPr="00F1784D" w14:paraId="0A9ED6D5" w14:textId="77777777" w:rsidTr="00610950">
        <w:tc>
          <w:tcPr>
            <w:tcW w:w="547" w:type="dxa"/>
          </w:tcPr>
          <w:p w14:paraId="77A1FCFD" w14:textId="5C1B07B8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</w:t>
            </w:r>
            <w:r w:rsidR="00AE18D8">
              <w:t>E</w:t>
            </w:r>
          </w:p>
        </w:tc>
        <w:tc>
          <w:tcPr>
            <w:tcW w:w="706" w:type="dxa"/>
          </w:tcPr>
          <w:p w14:paraId="1C73633C" w14:textId="77777777" w:rsidR="00610950" w:rsidRPr="00F1784D" w:rsidRDefault="00610950" w:rsidP="00FD1215">
            <w:pPr>
              <w:pStyle w:val="TAC"/>
              <w:rPr>
                <w:highlight w:val="yellow"/>
              </w:rPr>
            </w:pPr>
            <w:r w:rsidRPr="00F1784D">
              <w:rPr>
                <w:highlight w:val="yellow"/>
              </w:rPr>
              <w:t>20</w:t>
            </w:r>
          </w:p>
        </w:tc>
        <w:tc>
          <w:tcPr>
            <w:tcW w:w="986" w:type="dxa"/>
          </w:tcPr>
          <w:p w14:paraId="11B2A8E0" w14:textId="77777777" w:rsidR="00610950" w:rsidRPr="00F1784D" w:rsidRDefault="00610950" w:rsidP="00FD1215">
            <w:pPr>
              <w:pStyle w:val="TAC"/>
            </w:pPr>
            <w:r w:rsidRPr="00F1784D">
              <w:rPr>
                <w:highlight w:val="yellow"/>
              </w:rPr>
              <w:t>48</w:t>
            </w:r>
          </w:p>
        </w:tc>
        <w:tc>
          <w:tcPr>
            <w:tcW w:w="1038" w:type="dxa"/>
          </w:tcPr>
          <w:p w14:paraId="0E055612" w14:textId="77777777" w:rsidR="00610950" w:rsidRPr="00F1784D" w:rsidRDefault="00610950" w:rsidP="00FD1215">
            <w:pPr>
              <w:pStyle w:val="TAC"/>
            </w:pPr>
            <w:r w:rsidRPr="00F1784D">
              <w:rPr>
                <w:highlight w:val="yellow"/>
              </w:rPr>
              <w:t>2</w:t>
            </w:r>
          </w:p>
        </w:tc>
        <w:tc>
          <w:tcPr>
            <w:tcW w:w="1128" w:type="dxa"/>
          </w:tcPr>
          <w:p w14:paraId="7DC3A8F5" w14:textId="77777777" w:rsidR="00610950" w:rsidRPr="00F1784D" w:rsidRDefault="00610950" w:rsidP="00FD1215">
            <w:pPr>
              <w:pStyle w:val="TAC"/>
            </w:pPr>
            <w:r w:rsidRPr="00F1784D">
              <w:t>8</w:t>
            </w:r>
          </w:p>
        </w:tc>
        <w:tc>
          <w:tcPr>
            <w:tcW w:w="1267" w:type="dxa"/>
          </w:tcPr>
          <w:p w14:paraId="5635B697" w14:textId="77777777" w:rsidR="00610950" w:rsidRPr="00F1784D" w:rsidRDefault="00610950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366" w:type="dxa"/>
          </w:tcPr>
          <w:p w14:paraId="65AA94CC" w14:textId="77777777" w:rsidR="00610950" w:rsidRPr="00F1784D" w:rsidRDefault="00610950" w:rsidP="00FD1215">
            <w:pPr>
              <w:pStyle w:val="TAC"/>
            </w:pPr>
            <w:r w:rsidRPr="00F1784D">
              <w:t>2x2 low</w:t>
            </w:r>
          </w:p>
        </w:tc>
        <w:tc>
          <w:tcPr>
            <w:tcW w:w="747" w:type="dxa"/>
          </w:tcPr>
          <w:p w14:paraId="5C1B3D0F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1C025852" w14:textId="77777777" w:rsidR="00610950" w:rsidRPr="00F1784D" w:rsidRDefault="00610950" w:rsidP="00FD1215">
            <w:pPr>
              <w:pStyle w:val="TAC"/>
            </w:pPr>
            <w:r w:rsidRPr="003035D4">
              <w:t>5.3.2.2.2-1</w:t>
            </w:r>
            <w:r w:rsidRPr="00F1784D">
              <w:t xml:space="preserve"> Test 1</w:t>
            </w:r>
          </w:p>
        </w:tc>
        <w:tc>
          <w:tcPr>
            <w:tcW w:w="757" w:type="dxa"/>
          </w:tcPr>
          <w:p w14:paraId="2102FC89" w14:textId="77777777" w:rsidR="00610950" w:rsidRPr="003035D4" w:rsidRDefault="00610950" w:rsidP="00FD1215">
            <w:pPr>
              <w:pStyle w:val="TAC"/>
              <w:rPr>
                <w:highlight w:val="yellow"/>
              </w:rPr>
            </w:pPr>
            <w:r w:rsidRPr="003035D4">
              <w:rPr>
                <w:highlight w:val="yellow"/>
              </w:rPr>
              <w:t>New</w:t>
            </w:r>
          </w:p>
        </w:tc>
      </w:tr>
    </w:tbl>
    <w:p w14:paraId="4BBAAA8C" w14:textId="77777777" w:rsidR="00610950" w:rsidRPr="00610950" w:rsidRDefault="00610950" w:rsidP="00610950">
      <w:pPr>
        <w:rPr>
          <w:lang w:val="en-GB"/>
        </w:rPr>
      </w:pPr>
    </w:p>
    <w:p w14:paraId="25BE4ABA" w14:textId="3253A2F0" w:rsidR="00064BB5" w:rsidRPr="00AE18D8" w:rsidRDefault="00064BB5" w:rsidP="00610950">
      <w:pPr>
        <w:pStyle w:val="Heading4"/>
      </w:pPr>
      <w:r w:rsidRPr="00AE18D8">
        <w:t>2.</w:t>
      </w:r>
      <w:r w:rsidR="00610950" w:rsidRPr="00AE18D8">
        <w:t>2</w:t>
      </w:r>
      <w:r w:rsidR="00AE00DD" w:rsidRPr="00AE18D8">
        <w:t>.2.3</w:t>
      </w:r>
      <w:r w:rsidR="00610950" w:rsidRPr="00AE18D8">
        <w:tab/>
      </w:r>
      <w:r w:rsidRPr="00AE18D8">
        <w:tab/>
      </w:r>
      <w:r w:rsidR="00AD121B">
        <w:t xml:space="preserve">Candidate options for </w:t>
      </w:r>
      <w:r w:rsidRPr="00AE18D8">
        <w:t>TDD 120kHz FR2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706"/>
        <w:gridCol w:w="986"/>
        <w:gridCol w:w="1038"/>
        <w:gridCol w:w="1128"/>
        <w:gridCol w:w="1267"/>
        <w:gridCol w:w="1366"/>
        <w:gridCol w:w="747"/>
        <w:gridCol w:w="1087"/>
        <w:gridCol w:w="757"/>
      </w:tblGrid>
      <w:tr w:rsidR="00610950" w:rsidRPr="00F1784D" w14:paraId="418C82C3" w14:textId="77777777" w:rsidTr="00610950">
        <w:tc>
          <w:tcPr>
            <w:tcW w:w="547" w:type="dxa"/>
          </w:tcPr>
          <w:p w14:paraId="147C41B3" w14:textId="77777777" w:rsidR="00610950" w:rsidRPr="00AE18D8" w:rsidRDefault="00610950" w:rsidP="00FD1215">
            <w:pPr>
              <w:pStyle w:val="TAH"/>
            </w:pPr>
            <w:r w:rsidRPr="00AE18D8">
              <w:t>1Rx UE or 2Rx UE</w:t>
            </w:r>
          </w:p>
        </w:tc>
        <w:tc>
          <w:tcPr>
            <w:tcW w:w="706" w:type="dxa"/>
          </w:tcPr>
          <w:p w14:paraId="7DF12C57" w14:textId="77777777" w:rsidR="00610950" w:rsidRPr="00AE18D8" w:rsidRDefault="00610950" w:rsidP="00FD1215">
            <w:pPr>
              <w:pStyle w:val="TAH"/>
            </w:pPr>
            <w:r w:rsidRPr="00AE18D8">
              <w:t>CBW (MHz)</w:t>
            </w:r>
          </w:p>
        </w:tc>
        <w:tc>
          <w:tcPr>
            <w:tcW w:w="986" w:type="dxa"/>
          </w:tcPr>
          <w:p w14:paraId="283F0E47" w14:textId="77777777" w:rsidR="00610950" w:rsidRPr="00AE18D8" w:rsidRDefault="00610950" w:rsidP="00FD1215">
            <w:pPr>
              <w:pStyle w:val="TAH"/>
            </w:pPr>
            <w:r w:rsidRPr="00AE18D8">
              <w:t>RB size</w:t>
            </w:r>
          </w:p>
        </w:tc>
        <w:tc>
          <w:tcPr>
            <w:tcW w:w="1038" w:type="dxa"/>
          </w:tcPr>
          <w:p w14:paraId="16137943" w14:textId="77777777" w:rsidR="00610950" w:rsidRPr="00AE18D8" w:rsidRDefault="00610950" w:rsidP="00FD1215">
            <w:pPr>
              <w:pStyle w:val="TAH"/>
            </w:pPr>
            <w:r w:rsidRPr="00AE18D8">
              <w:t>duration</w:t>
            </w:r>
          </w:p>
        </w:tc>
        <w:tc>
          <w:tcPr>
            <w:tcW w:w="1128" w:type="dxa"/>
          </w:tcPr>
          <w:p w14:paraId="041FAD0D" w14:textId="77777777" w:rsidR="00610950" w:rsidRPr="00AE18D8" w:rsidRDefault="00610950" w:rsidP="00FD1215">
            <w:pPr>
              <w:pStyle w:val="TAH"/>
            </w:pPr>
            <w:r w:rsidRPr="00AE18D8">
              <w:t>AL</w:t>
            </w:r>
          </w:p>
        </w:tc>
        <w:tc>
          <w:tcPr>
            <w:tcW w:w="1267" w:type="dxa"/>
          </w:tcPr>
          <w:p w14:paraId="4E3E778E" w14:textId="77777777" w:rsidR="00610950" w:rsidRPr="00AE18D8" w:rsidRDefault="00610950" w:rsidP="00FD1215">
            <w:pPr>
              <w:pStyle w:val="TAH"/>
            </w:pPr>
            <w:r w:rsidRPr="00AE18D8">
              <w:t>Propagation condition</w:t>
            </w:r>
          </w:p>
        </w:tc>
        <w:tc>
          <w:tcPr>
            <w:tcW w:w="1366" w:type="dxa"/>
          </w:tcPr>
          <w:p w14:paraId="4D7D6664" w14:textId="77777777" w:rsidR="00610950" w:rsidRPr="00AE18D8" w:rsidRDefault="00610950" w:rsidP="00FD1215">
            <w:pPr>
              <w:pStyle w:val="TAH"/>
            </w:pPr>
            <w:r w:rsidRPr="00AE18D8">
              <w:t>Antenna configuration</w:t>
            </w:r>
          </w:p>
        </w:tc>
        <w:tc>
          <w:tcPr>
            <w:tcW w:w="747" w:type="dxa"/>
          </w:tcPr>
          <w:p w14:paraId="5ECDE211" w14:textId="77777777" w:rsidR="00610950" w:rsidRPr="00AE18D8" w:rsidRDefault="00610950" w:rsidP="00FD1215">
            <w:pPr>
              <w:pStyle w:val="TAH"/>
            </w:pPr>
            <w:r w:rsidRPr="00AE18D8">
              <w:t>Metric (Pm-</w:t>
            </w:r>
            <w:proofErr w:type="spellStart"/>
            <w:r w:rsidRPr="00AE18D8">
              <w:t>dsg</w:t>
            </w:r>
            <w:proofErr w:type="spellEnd"/>
            <w:r w:rsidRPr="00AE18D8">
              <w:t>)</w:t>
            </w:r>
          </w:p>
        </w:tc>
        <w:tc>
          <w:tcPr>
            <w:tcW w:w="1087" w:type="dxa"/>
          </w:tcPr>
          <w:p w14:paraId="1B669AEB" w14:textId="77777777" w:rsidR="00610950" w:rsidRPr="00AE18D8" w:rsidRDefault="00610950" w:rsidP="00FD1215">
            <w:pPr>
              <w:pStyle w:val="TAH"/>
            </w:pPr>
            <w:r w:rsidRPr="00AE18D8">
              <w:t>Reference from TS38.101-4</w:t>
            </w:r>
          </w:p>
        </w:tc>
        <w:tc>
          <w:tcPr>
            <w:tcW w:w="757" w:type="dxa"/>
          </w:tcPr>
          <w:p w14:paraId="4A51DCB2" w14:textId="77777777" w:rsidR="00610950" w:rsidRPr="00F1784D" w:rsidRDefault="00610950" w:rsidP="00FD1215">
            <w:pPr>
              <w:pStyle w:val="TAH"/>
            </w:pPr>
            <w:r w:rsidRPr="00AE18D8">
              <w:t>New / Reuse</w:t>
            </w:r>
          </w:p>
        </w:tc>
      </w:tr>
      <w:tr w:rsidR="00610950" w:rsidRPr="00F1784D" w14:paraId="0FC296CD" w14:textId="77777777" w:rsidTr="00610950">
        <w:tc>
          <w:tcPr>
            <w:tcW w:w="547" w:type="dxa"/>
          </w:tcPr>
          <w:p w14:paraId="62640CCF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334C5903" w14:textId="77777777" w:rsidR="00610950" w:rsidRPr="00F1784D" w:rsidRDefault="00610950" w:rsidP="00FD1215">
            <w:pPr>
              <w:pStyle w:val="TAC"/>
            </w:pPr>
            <w:r w:rsidRPr="00F1784D">
              <w:t>100</w:t>
            </w:r>
          </w:p>
        </w:tc>
        <w:tc>
          <w:tcPr>
            <w:tcW w:w="986" w:type="dxa"/>
          </w:tcPr>
          <w:p w14:paraId="12FF8C94" w14:textId="77777777" w:rsidR="00610950" w:rsidRPr="00F1784D" w:rsidRDefault="00610950" w:rsidP="00FD1215">
            <w:pPr>
              <w:pStyle w:val="TAC"/>
            </w:pPr>
            <w:r w:rsidRPr="00F1784D">
              <w:t>60</w:t>
            </w:r>
          </w:p>
        </w:tc>
        <w:tc>
          <w:tcPr>
            <w:tcW w:w="1038" w:type="dxa"/>
          </w:tcPr>
          <w:p w14:paraId="70C0BDFD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</w:p>
        </w:tc>
        <w:tc>
          <w:tcPr>
            <w:tcW w:w="1128" w:type="dxa"/>
          </w:tcPr>
          <w:p w14:paraId="2D4583E7" w14:textId="77777777" w:rsidR="00610950" w:rsidRPr="00F1784D" w:rsidRDefault="00610950" w:rsidP="00FD1215">
            <w:pPr>
              <w:pStyle w:val="TAC"/>
            </w:pPr>
            <w:r w:rsidRPr="00F1784D">
              <w:t>4</w:t>
            </w:r>
          </w:p>
        </w:tc>
        <w:tc>
          <w:tcPr>
            <w:tcW w:w="1267" w:type="dxa"/>
          </w:tcPr>
          <w:p w14:paraId="5EE20B75" w14:textId="77777777" w:rsidR="00610950" w:rsidRPr="00F1784D" w:rsidRDefault="00610950" w:rsidP="00FD1215">
            <w:pPr>
              <w:pStyle w:val="TAC"/>
            </w:pPr>
            <w:r w:rsidRPr="00F1784D">
              <w:t>TDLA30-300</w:t>
            </w:r>
          </w:p>
        </w:tc>
        <w:tc>
          <w:tcPr>
            <w:tcW w:w="1366" w:type="dxa"/>
          </w:tcPr>
          <w:p w14:paraId="20DE7FD7" w14:textId="77777777" w:rsidR="00610950" w:rsidRPr="00F1784D" w:rsidRDefault="00610950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747" w:type="dxa"/>
          </w:tcPr>
          <w:p w14:paraId="12DB2A02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7CE74C77" w14:textId="5F721DA1" w:rsidR="00610950" w:rsidRPr="00F1784D" w:rsidRDefault="00610950" w:rsidP="00FD1215">
            <w:pPr>
              <w:pStyle w:val="TAC"/>
            </w:pPr>
            <w:r w:rsidRPr="00934728">
              <w:t>7.3.2.2.1-1</w:t>
            </w:r>
            <w:r w:rsidRPr="00F1784D">
              <w:t xml:space="preserve"> Test </w:t>
            </w:r>
            <w:r w:rsidR="00AE18D8">
              <w:t>1-</w:t>
            </w:r>
            <w:r w:rsidRPr="00F1784D">
              <w:t>2</w:t>
            </w:r>
          </w:p>
        </w:tc>
        <w:tc>
          <w:tcPr>
            <w:tcW w:w="757" w:type="dxa"/>
          </w:tcPr>
          <w:p w14:paraId="506D64D8" w14:textId="77777777" w:rsidR="00610950" w:rsidRPr="00F1784D" w:rsidRDefault="00610950" w:rsidP="00FD1215">
            <w:pPr>
              <w:pStyle w:val="TAC"/>
            </w:pPr>
            <w:r>
              <w:t>Reuse</w:t>
            </w:r>
          </w:p>
        </w:tc>
      </w:tr>
      <w:tr w:rsidR="00610950" w:rsidRPr="00F1784D" w14:paraId="77BCA667" w14:textId="77777777" w:rsidTr="00610950">
        <w:tc>
          <w:tcPr>
            <w:tcW w:w="547" w:type="dxa"/>
          </w:tcPr>
          <w:p w14:paraId="371FF244" w14:textId="77777777" w:rsidR="00610950" w:rsidRPr="00F1784D" w:rsidRDefault="00610950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706" w:type="dxa"/>
          </w:tcPr>
          <w:p w14:paraId="5F9DF298" w14:textId="77777777" w:rsidR="00610950" w:rsidRPr="00F1784D" w:rsidRDefault="00610950" w:rsidP="00FD1215">
            <w:pPr>
              <w:pStyle w:val="TAC"/>
            </w:pPr>
            <w:r w:rsidRPr="00F1784D">
              <w:t>100</w:t>
            </w:r>
          </w:p>
        </w:tc>
        <w:tc>
          <w:tcPr>
            <w:tcW w:w="986" w:type="dxa"/>
          </w:tcPr>
          <w:p w14:paraId="49708D88" w14:textId="77777777" w:rsidR="00610950" w:rsidRPr="00F1784D" w:rsidRDefault="00610950" w:rsidP="00FD1215">
            <w:pPr>
              <w:pStyle w:val="TAC"/>
            </w:pPr>
            <w:r w:rsidRPr="00F1784D">
              <w:t>60</w:t>
            </w:r>
          </w:p>
        </w:tc>
        <w:tc>
          <w:tcPr>
            <w:tcW w:w="1038" w:type="dxa"/>
          </w:tcPr>
          <w:p w14:paraId="7DF26BDA" w14:textId="77777777" w:rsidR="00610950" w:rsidRPr="00F1784D" w:rsidRDefault="00610950" w:rsidP="00FD1215">
            <w:pPr>
              <w:pStyle w:val="TAC"/>
            </w:pPr>
            <w:r w:rsidRPr="00F1784D">
              <w:t>1</w:t>
            </w:r>
          </w:p>
        </w:tc>
        <w:tc>
          <w:tcPr>
            <w:tcW w:w="1128" w:type="dxa"/>
          </w:tcPr>
          <w:p w14:paraId="5820750B" w14:textId="77777777" w:rsidR="00610950" w:rsidRPr="00F1784D" w:rsidRDefault="00610950" w:rsidP="00FD1215">
            <w:pPr>
              <w:pStyle w:val="TAC"/>
            </w:pPr>
            <w:r w:rsidRPr="00F1784D">
              <w:t>8</w:t>
            </w:r>
          </w:p>
        </w:tc>
        <w:tc>
          <w:tcPr>
            <w:tcW w:w="1267" w:type="dxa"/>
          </w:tcPr>
          <w:p w14:paraId="703701BB" w14:textId="77777777" w:rsidR="00610950" w:rsidRPr="00F1784D" w:rsidRDefault="00610950" w:rsidP="00FD1215">
            <w:pPr>
              <w:pStyle w:val="TAC"/>
            </w:pPr>
            <w:r w:rsidRPr="00F1784D">
              <w:t>TDLA30-75</w:t>
            </w:r>
          </w:p>
        </w:tc>
        <w:tc>
          <w:tcPr>
            <w:tcW w:w="1366" w:type="dxa"/>
          </w:tcPr>
          <w:p w14:paraId="094A61DE" w14:textId="77777777" w:rsidR="00610950" w:rsidRPr="00F1784D" w:rsidRDefault="00610950" w:rsidP="00FD1215">
            <w:pPr>
              <w:pStyle w:val="TAC"/>
            </w:pPr>
            <w:r w:rsidRPr="00F1784D">
              <w:t>2x2 low</w:t>
            </w:r>
          </w:p>
        </w:tc>
        <w:tc>
          <w:tcPr>
            <w:tcW w:w="747" w:type="dxa"/>
          </w:tcPr>
          <w:p w14:paraId="059929BD" w14:textId="77777777" w:rsidR="00610950" w:rsidRPr="00F1784D" w:rsidRDefault="00610950" w:rsidP="00FD1215">
            <w:pPr>
              <w:pStyle w:val="TAC"/>
            </w:pPr>
            <w:r w:rsidRPr="00F1784D">
              <w:t>1%</w:t>
            </w:r>
          </w:p>
        </w:tc>
        <w:tc>
          <w:tcPr>
            <w:tcW w:w="1087" w:type="dxa"/>
          </w:tcPr>
          <w:p w14:paraId="5FE2F1F4" w14:textId="609AE9DD" w:rsidR="00610950" w:rsidRPr="00F1784D" w:rsidRDefault="00610950" w:rsidP="00FD1215">
            <w:pPr>
              <w:pStyle w:val="TAC"/>
            </w:pPr>
            <w:r w:rsidRPr="00934728">
              <w:t>7.3.2.2.2-1</w:t>
            </w:r>
            <w:r w:rsidRPr="00F1784D">
              <w:t xml:space="preserve"> Test </w:t>
            </w:r>
            <w:r w:rsidR="00AE18D8">
              <w:t>2-</w:t>
            </w:r>
            <w:r w:rsidRPr="00F1784D">
              <w:t>1</w:t>
            </w:r>
          </w:p>
        </w:tc>
        <w:tc>
          <w:tcPr>
            <w:tcW w:w="757" w:type="dxa"/>
          </w:tcPr>
          <w:p w14:paraId="2069039F" w14:textId="77777777" w:rsidR="00610950" w:rsidRPr="00F1784D" w:rsidRDefault="00610950" w:rsidP="00FD1215">
            <w:pPr>
              <w:pStyle w:val="TAC"/>
            </w:pPr>
            <w:r>
              <w:t>Reuse</w:t>
            </w:r>
          </w:p>
        </w:tc>
      </w:tr>
    </w:tbl>
    <w:p w14:paraId="4B8E4067" w14:textId="77777777" w:rsidR="00195A87" w:rsidRPr="00656A8D" w:rsidRDefault="00195A87" w:rsidP="00195A87"/>
    <w:p w14:paraId="67967120" w14:textId="1A4A6B24" w:rsidR="003F4A77" w:rsidRPr="00656A8D" w:rsidRDefault="00AE00DD" w:rsidP="003F4A77">
      <w:pPr>
        <w:pStyle w:val="Heading2"/>
        <w:rPr>
          <w:lang w:val="en-US"/>
        </w:rPr>
      </w:pPr>
      <w:r>
        <w:rPr>
          <w:lang w:val="en-US"/>
        </w:rPr>
        <w:t>2</w:t>
      </w:r>
      <w:r w:rsidR="003F4A77" w:rsidRPr="00656A8D">
        <w:rPr>
          <w:lang w:val="en-US"/>
        </w:rPr>
        <w:t>.</w:t>
      </w:r>
      <w:r>
        <w:rPr>
          <w:lang w:val="en-US"/>
        </w:rPr>
        <w:t>4</w:t>
      </w:r>
      <w:r w:rsidR="003F4A77" w:rsidRPr="00656A8D">
        <w:rPr>
          <w:lang w:val="en-US"/>
        </w:rPr>
        <w:tab/>
        <w:t>PBCH</w:t>
      </w:r>
    </w:p>
    <w:p w14:paraId="189D2B37" w14:textId="4A0D39CF" w:rsidR="00AE00DD" w:rsidRPr="00A4743D" w:rsidRDefault="00AE00DD" w:rsidP="00AE00DD">
      <w:pPr>
        <w:pStyle w:val="Heading3"/>
        <w:rPr>
          <w:lang w:val="en-US"/>
        </w:rPr>
      </w:pPr>
      <w:r>
        <w:t>2.4.1</w:t>
      </w:r>
      <w:r>
        <w:tab/>
        <w:t>Scope of demodulation requirements</w:t>
      </w:r>
    </w:p>
    <w:p w14:paraId="608F9A0C" w14:textId="3AFFC890" w:rsidR="00AE00DD" w:rsidRPr="00AE00DD" w:rsidRDefault="00AE00DD" w:rsidP="00AE00DD">
      <w:pPr>
        <w:rPr>
          <w:b/>
          <w:bCs/>
          <w:u w:val="single"/>
          <w:lang w:val="en-GB"/>
        </w:rPr>
      </w:pPr>
      <w:r w:rsidRPr="00AE00DD">
        <w:rPr>
          <w:b/>
          <w:bCs/>
          <w:u w:val="single"/>
          <w:lang w:eastAsia="zh-CN"/>
        </w:rPr>
        <w:t>Whether to define 1Rx PBCH demodulation requirements in the case SS/PBCH block index is known</w:t>
      </w:r>
    </w:p>
    <w:p w14:paraId="13DFF304" w14:textId="77777777" w:rsidR="00AE00DD" w:rsidRPr="00AE18D8" w:rsidRDefault="00AE00DD" w:rsidP="00AE00DD">
      <w:pPr>
        <w:pStyle w:val="ListParagraph"/>
        <w:numPr>
          <w:ilvl w:val="0"/>
          <w:numId w:val="39"/>
        </w:numPr>
        <w:spacing w:after="120"/>
        <w:rPr>
          <w:highlight w:val="green"/>
          <w:lang w:eastAsia="zh-CN"/>
        </w:rPr>
      </w:pPr>
      <w:r w:rsidRPr="00AE18D8">
        <w:rPr>
          <w:highlight w:val="green"/>
          <w:lang w:eastAsia="zh-CN"/>
        </w:rPr>
        <w:t>Not to define 1Rx PBCH demodulation requirements in the case SS/PBCH block index is known</w:t>
      </w:r>
    </w:p>
    <w:p w14:paraId="001599A0" w14:textId="6D56656E" w:rsidR="00AE00DD" w:rsidRPr="00AE18D8" w:rsidRDefault="00AE00DD" w:rsidP="00AE00DD">
      <w:pPr>
        <w:pStyle w:val="ListParagraph"/>
        <w:numPr>
          <w:ilvl w:val="1"/>
          <w:numId w:val="39"/>
        </w:numPr>
        <w:rPr>
          <w:highlight w:val="green"/>
        </w:rPr>
      </w:pPr>
      <w:r w:rsidRPr="00AE18D8">
        <w:rPr>
          <w:highlight w:val="green"/>
          <w:lang w:eastAsia="zh-CN"/>
        </w:rPr>
        <w:t>Define only 2Rx requirements for FR2</w:t>
      </w:r>
    </w:p>
    <w:p w14:paraId="57B34BBE" w14:textId="516B64BE" w:rsidR="00AE00DD" w:rsidRDefault="00AE00DD" w:rsidP="00AE00DD">
      <w:pPr>
        <w:pStyle w:val="Heading3"/>
      </w:pPr>
      <w:r>
        <w:t>2.4.2</w:t>
      </w:r>
      <w:r>
        <w:tab/>
        <w:t>Simulation assumption</w:t>
      </w:r>
    </w:p>
    <w:p w14:paraId="146D8FD8" w14:textId="326199BD" w:rsidR="00AE00DD" w:rsidRDefault="00AE00DD" w:rsidP="00AE00DD">
      <w:pPr>
        <w:rPr>
          <w:lang w:val="en-GB"/>
        </w:rPr>
      </w:pPr>
      <w:r>
        <w:rPr>
          <w:lang w:val="en-GB"/>
        </w:rPr>
        <w:t xml:space="preserve">Interested companies are encouraged to provide the simulation results with ‘New’. </w:t>
      </w:r>
      <w:r w:rsidR="00A62A77">
        <w:rPr>
          <w:lang w:val="en-GB"/>
        </w:rPr>
        <w:t>Interested companies can also provide the simulation results with ‘Reuse’ for 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1226"/>
        <w:gridCol w:w="1448"/>
        <w:gridCol w:w="1446"/>
        <w:gridCol w:w="1143"/>
        <w:gridCol w:w="1139"/>
        <w:gridCol w:w="1166"/>
        <w:gridCol w:w="1213"/>
      </w:tblGrid>
      <w:tr w:rsidR="00AE00DD" w:rsidRPr="00F1784D" w14:paraId="2FBFA3F0" w14:textId="77777777" w:rsidTr="00772E37">
        <w:tc>
          <w:tcPr>
            <w:tcW w:w="1035" w:type="dxa"/>
          </w:tcPr>
          <w:p w14:paraId="4D5F87AE" w14:textId="77777777" w:rsidR="00AE00DD" w:rsidRPr="00F1784D" w:rsidRDefault="00AE00DD" w:rsidP="00FD1215">
            <w:pPr>
              <w:pStyle w:val="TAH"/>
            </w:pPr>
            <w:r>
              <w:lastRenderedPageBreak/>
              <w:t>1Rx UE or 2Rx UE</w:t>
            </w:r>
          </w:p>
        </w:tc>
        <w:tc>
          <w:tcPr>
            <w:tcW w:w="1436" w:type="dxa"/>
          </w:tcPr>
          <w:p w14:paraId="64E50443" w14:textId="77777777" w:rsidR="00AE00DD" w:rsidRPr="00F1784D" w:rsidRDefault="00AE00DD" w:rsidP="00FD1215">
            <w:pPr>
              <w:pStyle w:val="TAH"/>
            </w:pPr>
            <w:r w:rsidRPr="00F1784D">
              <w:t>BW / SSB SCS</w:t>
            </w:r>
          </w:p>
        </w:tc>
        <w:tc>
          <w:tcPr>
            <w:tcW w:w="1560" w:type="dxa"/>
          </w:tcPr>
          <w:p w14:paraId="40E16751" w14:textId="77777777" w:rsidR="00AE00DD" w:rsidRPr="00F1784D" w:rsidRDefault="00AE00DD" w:rsidP="00FD1215">
            <w:pPr>
              <w:pStyle w:val="TAH"/>
            </w:pPr>
            <w:r w:rsidRPr="00F1784D">
              <w:t>Propagation condition</w:t>
            </w:r>
          </w:p>
        </w:tc>
        <w:tc>
          <w:tcPr>
            <w:tcW w:w="1496" w:type="dxa"/>
          </w:tcPr>
          <w:p w14:paraId="22455443" w14:textId="77777777" w:rsidR="00AE00DD" w:rsidRPr="00F1784D" w:rsidRDefault="00AE00DD" w:rsidP="00FD1215">
            <w:pPr>
              <w:pStyle w:val="TAH"/>
            </w:pPr>
            <w:r w:rsidRPr="00F1784D">
              <w:t>Antenna configuration</w:t>
            </w:r>
          </w:p>
        </w:tc>
        <w:tc>
          <w:tcPr>
            <w:tcW w:w="1390" w:type="dxa"/>
          </w:tcPr>
          <w:p w14:paraId="58BE4CE7" w14:textId="77777777" w:rsidR="00AE00DD" w:rsidRPr="00F1784D" w:rsidRDefault="00AE00DD" w:rsidP="00FD1215">
            <w:pPr>
              <w:pStyle w:val="TAH"/>
            </w:pPr>
            <w:r w:rsidRPr="00F1784D">
              <w:t>Metric (</w:t>
            </w:r>
            <w:proofErr w:type="gramStart"/>
            <w:r w:rsidRPr="00F1784D">
              <w:t>Pm-bch</w:t>
            </w:r>
            <w:proofErr w:type="gramEnd"/>
            <w:r w:rsidRPr="00F1784D">
              <w:t>)</w:t>
            </w:r>
          </w:p>
        </w:tc>
        <w:tc>
          <w:tcPr>
            <w:tcW w:w="1215" w:type="dxa"/>
          </w:tcPr>
          <w:p w14:paraId="17992D76" w14:textId="77777777" w:rsidR="00AE00DD" w:rsidRPr="00F1784D" w:rsidRDefault="00AE00DD" w:rsidP="00FD1215">
            <w:pPr>
              <w:pStyle w:val="TAH"/>
            </w:pPr>
            <w:r>
              <w:t>SS/PBCK block index</w:t>
            </w:r>
          </w:p>
        </w:tc>
        <w:tc>
          <w:tcPr>
            <w:tcW w:w="1215" w:type="dxa"/>
          </w:tcPr>
          <w:p w14:paraId="6A71BECA" w14:textId="77777777" w:rsidR="00AE00DD" w:rsidRPr="00F1784D" w:rsidRDefault="00AE00DD" w:rsidP="00FD1215">
            <w:pPr>
              <w:pStyle w:val="TAH"/>
            </w:pPr>
            <w:r w:rsidRPr="00F1784D">
              <w:t>Reference from TS38.101-4</w:t>
            </w:r>
          </w:p>
        </w:tc>
        <w:tc>
          <w:tcPr>
            <w:tcW w:w="1497" w:type="dxa"/>
          </w:tcPr>
          <w:p w14:paraId="28B12AB1" w14:textId="77777777" w:rsidR="00AE00DD" w:rsidRPr="00F1784D" w:rsidRDefault="00AE00DD" w:rsidP="00FD1215">
            <w:pPr>
              <w:pStyle w:val="TAH"/>
            </w:pPr>
            <w:r>
              <w:t>New / Reuse</w:t>
            </w:r>
          </w:p>
        </w:tc>
      </w:tr>
      <w:tr w:rsidR="00AE00DD" w:rsidRPr="00F1784D" w14:paraId="2866556D" w14:textId="77777777" w:rsidTr="00772E37">
        <w:tc>
          <w:tcPr>
            <w:tcW w:w="1035" w:type="dxa"/>
          </w:tcPr>
          <w:p w14:paraId="66010DA5" w14:textId="77777777" w:rsidR="00AE00DD" w:rsidRPr="00F1784D" w:rsidRDefault="00AE00DD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1436" w:type="dxa"/>
          </w:tcPr>
          <w:p w14:paraId="51755C84" w14:textId="77777777" w:rsidR="00AE00DD" w:rsidRPr="00F1784D" w:rsidRDefault="00AE00DD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560" w:type="dxa"/>
          </w:tcPr>
          <w:p w14:paraId="1E6B0B2C" w14:textId="77777777" w:rsidR="00AE00DD" w:rsidRPr="00F1784D" w:rsidRDefault="00AE00DD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96" w:type="dxa"/>
          </w:tcPr>
          <w:p w14:paraId="0B985AF3" w14:textId="77777777" w:rsidR="00AE00DD" w:rsidRPr="00F1784D" w:rsidRDefault="00AE00DD" w:rsidP="00FD1215">
            <w:pPr>
              <w:pStyle w:val="TAC"/>
            </w:pPr>
            <w:r w:rsidRPr="00ED7623">
              <w:rPr>
                <w:highlight w:val="yellow"/>
              </w:rPr>
              <w:t>1x1</w:t>
            </w:r>
          </w:p>
        </w:tc>
        <w:tc>
          <w:tcPr>
            <w:tcW w:w="1390" w:type="dxa"/>
          </w:tcPr>
          <w:p w14:paraId="6EE5C616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7FED2177" w14:textId="77777777" w:rsidR="00AE00DD" w:rsidRPr="00F1784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4729CC97" w14:textId="77777777" w:rsidR="00AE00DD" w:rsidRPr="00F1784D" w:rsidRDefault="00AE00DD" w:rsidP="00FD1215">
            <w:pPr>
              <w:pStyle w:val="TAC"/>
            </w:pPr>
            <w:r w:rsidRPr="00ED7623">
              <w:t>5.4.2.1-2</w:t>
            </w:r>
            <w:r>
              <w:t xml:space="preserve"> Test 1</w:t>
            </w:r>
          </w:p>
        </w:tc>
        <w:tc>
          <w:tcPr>
            <w:tcW w:w="1497" w:type="dxa"/>
          </w:tcPr>
          <w:p w14:paraId="299A8829" w14:textId="77777777" w:rsidR="00AE00DD" w:rsidRPr="00ED7623" w:rsidRDefault="00AE00DD" w:rsidP="00FD1215">
            <w:pPr>
              <w:pStyle w:val="TAC"/>
              <w:rPr>
                <w:highlight w:val="yellow"/>
              </w:rPr>
            </w:pPr>
            <w:r w:rsidRPr="00ED7623">
              <w:rPr>
                <w:highlight w:val="yellow"/>
              </w:rPr>
              <w:t>New</w:t>
            </w:r>
          </w:p>
        </w:tc>
      </w:tr>
      <w:tr w:rsidR="00AE00DD" w:rsidRPr="00F1784D" w14:paraId="6B6C5FDE" w14:textId="77777777" w:rsidTr="00772E37">
        <w:tc>
          <w:tcPr>
            <w:tcW w:w="1035" w:type="dxa"/>
          </w:tcPr>
          <w:p w14:paraId="78E809D7" w14:textId="77777777" w:rsidR="00AE00DD" w:rsidRPr="00F1784D" w:rsidRDefault="00AE00DD" w:rsidP="00FD1215">
            <w:pPr>
              <w:pStyle w:val="TAC"/>
            </w:pPr>
            <w:r w:rsidRPr="00F1784D">
              <w:t>1</w:t>
            </w:r>
            <w:r>
              <w:t>Rx UE</w:t>
            </w:r>
          </w:p>
        </w:tc>
        <w:tc>
          <w:tcPr>
            <w:tcW w:w="1436" w:type="dxa"/>
          </w:tcPr>
          <w:p w14:paraId="78CE75BD" w14:textId="77777777" w:rsidR="00AE00DD" w:rsidRPr="00F1784D" w:rsidRDefault="00AE00DD" w:rsidP="00FD1215">
            <w:pPr>
              <w:pStyle w:val="TAC"/>
            </w:pPr>
            <w:r w:rsidRPr="00ED7623">
              <w:rPr>
                <w:highlight w:val="yellow"/>
              </w:rPr>
              <w:t>20MHz</w:t>
            </w:r>
            <w:r w:rsidRPr="00F1784D">
              <w:t xml:space="preserve"> / 30kHz</w:t>
            </w:r>
          </w:p>
        </w:tc>
        <w:tc>
          <w:tcPr>
            <w:tcW w:w="1560" w:type="dxa"/>
          </w:tcPr>
          <w:p w14:paraId="2387BE96" w14:textId="77777777" w:rsidR="00AE00DD" w:rsidRPr="00F1784D" w:rsidRDefault="00AE00DD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96" w:type="dxa"/>
          </w:tcPr>
          <w:p w14:paraId="29A73BC3" w14:textId="77777777" w:rsidR="00AE00DD" w:rsidRPr="00F1784D" w:rsidRDefault="00AE00DD" w:rsidP="00FD1215">
            <w:pPr>
              <w:pStyle w:val="TAC"/>
            </w:pPr>
            <w:r w:rsidRPr="00ED7623">
              <w:rPr>
                <w:highlight w:val="yellow"/>
              </w:rPr>
              <w:t>1x1</w:t>
            </w:r>
          </w:p>
        </w:tc>
        <w:tc>
          <w:tcPr>
            <w:tcW w:w="1390" w:type="dxa"/>
          </w:tcPr>
          <w:p w14:paraId="0FAC7552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661D7738" w14:textId="77777777" w:rsidR="00AE00DD" w:rsidRPr="00F1784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13739489" w14:textId="77777777" w:rsidR="00AE00DD" w:rsidRPr="00F1784D" w:rsidRDefault="00AE00DD" w:rsidP="00FD1215">
            <w:pPr>
              <w:pStyle w:val="TAC"/>
            </w:pPr>
            <w:r w:rsidRPr="00ED7623">
              <w:t>5.4.2.2-2</w:t>
            </w:r>
            <w:r>
              <w:t xml:space="preserve"> Test 1</w:t>
            </w:r>
          </w:p>
        </w:tc>
        <w:tc>
          <w:tcPr>
            <w:tcW w:w="1497" w:type="dxa"/>
          </w:tcPr>
          <w:p w14:paraId="5416028B" w14:textId="77777777" w:rsidR="00AE00DD" w:rsidRPr="00ED7623" w:rsidRDefault="00AE00DD" w:rsidP="00FD1215">
            <w:pPr>
              <w:pStyle w:val="TAC"/>
              <w:rPr>
                <w:highlight w:val="yellow"/>
              </w:rPr>
            </w:pPr>
            <w:r w:rsidRPr="00ED7623">
              <w:rPr>
                <w:highlight w:val="yellow"/>
              </w:rPr>
              <w:t>New</w:t>
            </w:r>
          </w:p>
        </w:tc>
      </w:tr>
      <w:tr w:rsidR="00AE00DD" w:rsidRPr="00F1784D" w14:paraId="40F5FEE3" w14:textId="77777777" w:rsidTr="00772E37">
        <w:tc>
          <w:tcPr>
            <w:tcW w:w="1035" w:type="dxa"/>
          </w:tcPr>
          <w:p w14:paraId="6E55ED56" w14:textId="77777777" w:rsidR="00AE00DD" w:rsidRPr="00F1784D" w:rsidRDefault="00AE00DD" w:rsidP="00FD1215">
            <w:pPr>
              <w:pStyle w:val="TAC"/>
            </w:pPr>
            <w:r>
              <w:t>2Rx UE</w:t>
            </w:r>
          </w:p>
        </w:tc>
        <w:tc>
          <w:tcPr>
            <w:tcW w:w="1436" w:type="dxa"/>
          </w:tcPr>
          <w:p w14:paraId="717EE7E9" w14:textId="77777777" w:rsidR="00AE00DD" w:rsidRPr="00F1784D" w:rsidRDefault="00AE00DD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560" w:type="dxa"/>
          </w:tcPr>
          <w:p w14:paraId="2C93D699" w14:textId="77777777" w:rsidR="00AE00DD" w:rsidRPr="00F1784D" w:rsidRDefault="00AE00DD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96" w:type="dxa"/>
          </w:tcPr>
          <w:p w14:paraId="3E9C7649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1372AC08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313E7CC2" w14:textId="77777777" w:rsidR="00AE00D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4544EDC0" w14:textId="77777777" w:rsidR="00AE00DD" w:rsidRPr="0013188E" w:rsidRDefault="00AE00DD" w:rsidP="00FD1215">
            <w:pPr>
              <w:pStyle w:val="TAC"/>
            </w:pPr>
            <w:r w:rsidRPr="00ED7623">
              <w:t>5.4.2.1-2</w:t>
            </w:r>
            <w:r>
              <w:t xml:space="preserve"> Test 1</w:t>
            </w:r>
          </w:p>
        </w:tc>
        <w:tc>
          <w:tcPr>
            <w:tcW w:w="1497" w:type="dxa"/>
          </w:tcPr>
          <w:p w14:paraId="0061BF56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68B2A1D6" w14:textId="77777777" w:rsidTr="00772E37">
        <w:tc>
          <w:tcPr>
            <w:tcW w:w="1035" w:type="dxa"/>
          </w:tcPr>
          <w:p w14:paraId="38403098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11950F30" w14:textId="77777777" w:rsidR="00AE00DD" w:rsidRPr="00F1784D" w:rsidRDefault="00AE00DD" w:rsidP="00FD1215">
            <w:pPr>
              <w:pStyle w:val="TAC"/>
            </w:pPr>
            <w:r w:rsidRPr="00F1784D">
              <w:t>10MHz / 15kHz</w:t>
            </w:r>
          </w:p>
        </w:tc>
        <w:tc>
          <w:tcPr>
            <w:tcW w:w="1560" w:type="dxa"/>
          </w:tcPr>
          <w:p w14:paraId="1E74615B" w14:textId="77777777" w:rsidR="00AE00DD" w:rsidRPr="00F1784D" w:rsidRDefault="00AE00DD" w:rsidP="00FD1215">
            <w:pPr>
              <w:pStyle w:val="TAC"/>
            </w:pPr>
            <w:r w:rsidRPr="00F1784D">
              <w:t>TDLC300-100</w:t>
            </w:r>
          </w:p>
        </w:tc>
        <w:tc>
          <w:tcPr>
            <w:tcW w:w="1496" w:type="dxa"/>
          </w:tcPr>
          <w:p w14:paraId="71C7AD62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145373D4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608F3CCB" w14:textId="77777777" w:rsidR="00AE00DD" w:rsidRPr="00F1784D" w:rsidRDefault="00AE00DD" w:rsidP="00FD1215">
            <w:pPr>
              <w:pStyle w:val="TAC"/>
            </w:pPr>
            <w:r>
              <w:t>Known</w:t>
            </w:r>
          </w:p>
        </w:tc>
        <w:tc>
          <w:tcPr>
            <w:tcW w:w="1215" w:type="dxa"/>
          </w:tcPr>
          <w:p w14:paraId="721C1B19" w14:textId="77777777" w:rsidR="00AE00DD" w:rsidRPr="00F1784D" w:rsidRDefault="00AE00DD" w:rsidP="00FD1215">
            <w:pPr>
              <w:pStyle w:val="TAC"/>
            </w:pPr>
            <w:r w:rsidRPr="00ED7623">
              <w:t>5.4.2.1-</w:t>
            </w:r>
            <w:r>
              <w:t>3 Test 1</w:t>
            </w:r>
          </w:p>
        </w:tc>
        <w:tc>
          <w:tcPr>
            <w:tcW w:w="1497" w:type="dxa"/>
          </w:tcPr>
          <w:p w14:paraId="3B4888BE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05D103E1" w14:textId="77777777" w:rsidTr="00772E37">
        <w:tc>
          <w:tcPr>
            <w:tcW w:w="1035" w:type="dxa"/>
          </w:tcPr>
          <w:p w14:paraId="27F76D27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5A2345E9" w14:textId="77777777" w:rsidR="00AE00DD" w:rsidRPr="00ED7623" w:rsidRDefault="00AE00DD" w:rsidP="00FD1215">
            <w:pPr>
              <w:pStyle w:val="TAC"/>
              <w:rPr>
                <w:highlight w:val="yellow"/>
              </w:rPr>
            </w:pPr>
            <w:r w:rsidRPr="00ED7623">
              <w:rPr>
                <w:highlight w:val="yellow"/>
              </w:rPr>
              <w:t>20MHz / 30kHz</w:t>
            </w:r>
          </w:p>
        </w:tc>
        <w:tc>
          <w:tcPr>
            <w:tcW w:w="1560" w:type="dxa"/>
          </w:tcPr>
          <w:p w14:paraId="163DE632" w14:textId="77777777" w:rsidR="00AE00DD" w:rsidRPr="00F1784D" w:rsidRDefault="00AE00DD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96" w:type="dxa"/>
          </w:tcPr>
          <w:p w14:paraId="5FB4CAE1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35D7F4DA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38D9243D" w14:textId="77777777" w:rsidR="00AE00DD" w:rsidRPr="00F1784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7D501837" w14:textId="77777777" w:rsidR="00AE00DD" w:rsidRPr="00F1784D" w:rsidRDefault="00AE00DD" w:rsidP="00FD1215">
            <w:pPr>
              <w:pStyle w:val="TAC"/>
            </w:pPr>
            <w:r w:rsidRPr="00ED7623">
              <w:t>5.4.2.2-2</w:t>
            </w:r>
            <w:r>
              <w:t xml:space="preserve"> Test 1</w:t>
            </w:r>
          </w:p>
        </w:tc>
        <w:tc>
          <w:tcPr>
            <w:tcW w:w="1497" w:type="dxa"/>
          </w:tcPr>
          <w:p w14:paraId="04BDF0F1" w14:textId="77777777" w:rsidR="00AE00DD" w:rsidRPr="00772E37" w:rsidRDefault="00AE00DD" w:rsidP="00FD1215">
            <w:pPr>
              <w:pStyle w:val="TAC"/>
            </w:pPr>
            <w:r w:rsidRPr="00772E37">
              <w:t>Reuse (*1)</w:t>
            </w:r>
          </w:p>
        </w:tc>
      </w:tr>
      <w:tr w:rsidR="00AE00DD" w:rsidRPr="00F1784D" w14:paraId="4F0846DD" w14:textId="77777777" w:rsidTr="00772E37">
        <w:tc>
          <w:tcPr>
            <w:tcW w:w="1035" w:type="dxa"/>
          </w:tcPr>
          <w:p w14:paraId="3E8E764D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7A5D3E36" w14:textId="77777777" w:rsidR="00AE00DD" w:rsidRPr="00ED7623" w:rsidRDefault="00AE00DD" w:rsidP="00FD1215">
            <w:pPr>
              <w:pStyle w:val="TAC"/>
              <w:rPr>
                <w:highlight w:val="yellow"/>
              </w:rPr>
            </w:pPr>
            <w:r w:rsidRPr="00ED7623">
              <w:rPr>
                <w:highlight w:val="yellow"/>
              </w:rPr>
              <w:t>20MHz / 30kHz</w:t>
            </w:r>
          </w:p>
        </w:tc>
        <w:tc>
          <w:tcPr>
            <w:tcW w:w="1560" w:type="dxa"/>
          </w:tcPr>
          <w:p w14:paraId="6628A071" w14:textId="77777777" w:rsidR="00AE00DD" w:rsidRPr="00F1784D" w:rsidRDefault="00AE00DD" w:rsidP="00FD1215">
            <w:pPr>
              <w:pStyle w:val="TAC"/>
            </w:pPr>
            <w:r w:rsidRPr="00F1784D">
              <w:t>TDLA30-10</w:t>
            </w:r>
          </w:p>
        </w:tc>
        <w:tc>
          <w:tcPr>
            <w:tcW w:w="1496" w:type="dxa"/>
          </w:tcPr>
          <w:p w14:paraId="3F9FEE96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7590BAAB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4C562B94" w14:textId="77777777" w:rsidR="00AE00DD" w:rsidRPr="00F1784D" w:rsidRDefault="00AE00DD" w:rsidP="00FD1215">
            <w:pPr>
              <w:pStyle w:val="TAC"/>
            </w:pPr>
            <w:r>
              <w:t>Known</w:t>
            </w:r>
          </w:p>
        </w:tc>
        <w:tc>
          <w:tcPr>
            <w:tcW w:w="1215" w:type="dxa"/>
          </w:tcPr>
          <w:p w14:paraId="20D2B78A" w14:textId="77777777" w:rsidR="00AE00DD" w:rsidRPr="00F1784D" w:rsidRDefault="00AE00DD" w:rsidP="00FD1215">
            <w:pPr>
              <w:pStyle w:val="TAC"/>
            </w:pPr>
            <w:r w:rsidRPr="00ED7623">
              <w:t>5.4.2.2-</w:t>
            </w:r>
            <w:r>
              <w:t>3 Test 1</w:t>
            </w:r>
          </w:p>
        </w:tc>
        <w:tc>
          <w:tcPr>
            <w:tcW w:w="1497" w:type="dxa"/>
          </w:tcPr>
          <w:p w14:paraId="4ED7FCC1" w14:textId="77777777" w:rsidR="00AE00DD" w:rsidRPr="00772E37" w:rsidRDefault="00AE00DD" w:rsidP="00FD1215">
            <w:pPr>
              <w:pStyle w:val="TAC"/>
            </w:pPr>
            <w:r w:rsidRPr="00772E37">
              <w:t>Reuse (*1)</w:t>
            </w:r>
          </w:p>
        </w:tc>
      </w:tr>
      <w:tr w:rsidR="00AE00DD" w:rsidRPr="00F1784D" w14:paraId="2E6EC4AF" w14:textId="77777777" w:rsidTr="00772E37">
        <w:tc>
          <w:tcPr>
            <w:tcW w:w="1035" w:type="dxa"/>
          </w:tcPr>
          <w:p w14:paraId="0B936275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3034D1A3" w14:textId="77777777" w:rsidR="00AE00DD" w:rsidRPr="00F1784D" w:rsidRDefault="00AE00DD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1560" w:type="dxa"/>
          </w:tcPr>
          <w:p w14:paraId="755B175A" w14:textId="77777777" w:rsidR="00AE00DD" w:rsidRPr="00F1784D" w:rsidRDefault="00AE00DD" w:rsidP="00FD1215">
            <w:pPr>
              <w:pStyle w:val="TAC"/>
            </w:pPr>
            <w:r w:rsidRPr="00F1784D">
              <w:t>TDLA30-300</w:t>
            </w:r>
          </w:p>
        </w:tc>
        <w:tc>
          <w:tcPr>
            <w:tcW w:w="1496" w:type="dxa"/>
          </w:tcPr>
          <w:p w14:paraId="429BE04A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70F855D0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02011217" w14:textId="77777777" w:rsidR="00AE00DD" w:rsidRPr="00F1784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7E1FA3D7" w14:textId="77777777" w:rsidR="00AE00DD" w:rsidRPr="00F1784D" w:rsidRDefault="00AE00DD" w:rsidP="00FD1215">
            <w:pPr>
              <w:pStyle w:val="TAC"/>
            </w:pPr>
            <w:r w:rsidRPr="008F081B">
              <w:t>7.4.2.2-2</w:t>
            </w:r>
            <w:r>
              <w:t xml:space="preserve"> Test 1</w:t>
            </w:r>
          </w:p>
        </w:tc>
        <w:tc>
          <w:tcPr>
            <w:tcW w:w="1497" w:type="dxa"/>
          </w:tcPr>
          <w:p w14:paraId="1EDD64BF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532FEBCC" w14:textId="77777777" w:rsidTr="00772E37">
        <w:tc>
          <w:tcPr>
            <w:tcW w:w="1035" w:type="dxa"/>
          </w:tcPr>
          <w:p w14:paraId="6A7C4A7C" w14:textId="77777777" w:rsidR="00AE00DD" w:rsidRPr="00F1784D" w:rsidRDefault="00AE00DD" w:rsidP="00FD1215">
            <w:pPr>
              <w:pStyle w:val="TAC"/>
            </w:pPr>
            <w:r w:rsidRPr="00F1784D">
              <w:t>2</w:t>
            </w:r>
            <w:r>
              <w:t>Rx UE</w:t>
            </w:r>
          </w:p>
        </w:tc>
        <w:tc>
          <w:tcPr>
            <w:tcW w:w="1436" w:type="dxa"/>
          </w:tcPr>
          <w:p w14:paraId="3D4259E1" w14:textId="77777777" w:rsidR="00AE00DD" w:rsidRPr="00F1784D" w:rsidRDefault="00AE00DD" w:rsidP="00FD1215">
            <w:pPr>
              <w:pStyle w:val="TAC"/>
            </w:pPr>
            <w:r w:rsidRPr="00F1784D">
              <w:t>100MHz / 120kHz</w:t>
            </w:r>
          </w:p>
        </w:tc>
        <w:tc>
          <w:tcPr>
            <w:tcW w:w="1560" w:type="dxa"/>
          </w:tcPr>
          <w:p w14:paraId="357ED69E" w14:textId="77777777" w:rsidR="00AE00DD" w:rsidRPr="00F1784D" w:rsidRDefault="00AE00DD" w:rsidP="00FD1215">
            <w:pPr>
              <w:pStyle w:val="TAC"/>
            </w:pPr>
            <w:r w:rsidRPr="00F1784D">
              <w:t>TDLA30-300</w:t>
            </w:r>
          </w:p>
        </w:tc>
        <w:tc>
          <w:tcPr>
            <w:tcW w:w="1496" w:type="dxa"/>
          </w:tcPr>
          <w:p w14:paraId="5DFC48FB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3288C05E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4348A14D" w14:textId="77777777" w:rsidR="00AE00DD" w:rsidRPr="00F1784D" w:rsidRDefault="00AE00DD" w:rsidP="00FD1215">
            <w:pPr>
              <w:pStyle w:val="TAC"/>
            </w:pPr>
            <w:r>
              <w:t>Known</w:t>
            </w:r>
          </w:p>
        </w:tc>
        <w:tc>
          <w:tcPr>
            <w:tcW w:w="1215" w:type="dxa"/>
          </w:tcPr>
          <w:p w14:paraId="5460E7EE" w14:textId="77777777" w:rsidR="00AE00DD" w:rsidRPr="00F1784D" w:rsidRDefault="00AE00DD" w:rsidP="00FD1215">
            <w:pPr>
              <w:pStyle w:val="TAC"/>
            </w:pPr>
            <w:r w:rsidRPr="008F081B">
              <w:t>7.4.2.2-</w:t>
            </w:r>
            <w:r>
              <w:t>3 Test 1</w:t>
            </w:r>
          </w:p>
        </w:tc>
        <w:tc>
          <w:tcPr>
            <w:tcW w:w="1497" w:type="dxa"/>
          </w:tcPr>
          <w:p w14:paraId="24AE70F3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398671C5" w14:textId="77777777" w:rsidTr="00772E37">
        <w:tc>
          <w:tcPr>
            <w:tcW w:w="1035" w:type="dxa"/>
          </w:tcPr>
          <w:p w14:paraId="7075E2EC" w14:textId="77777777" w:rsidR="00AE00DD" w:rsidRPr="00F1784D" w:rsidRDefault="00AE00DD" w:rsidP="00FD1215">
            <w:pPr>
              <w:pStyle w:val="TAC"/>
            </w:pPr>
            <w:r>
              <w:t>2Rx UE</w:t>
            </w:r>
          </w:p>
        </w:tc>
        <w:tc>
          <w:tcPr>
            <w:tcW w:w="1436" w:type="dxa"/>
          </w:tcPr>
          <w:p w14:paraId="758F7490" w14:textId="77777777" w:rsidR="00AE00DD" w:rsidRPr="00F1784D" w:rsidRDefault="00AE00DD" w:rsidP="00FD1215">
            <w:pPr>
              <w:pStyle w:val="TAC"/>
            </w:pPr>
            <w:r w:rsidRPr="00F1784D">
              <w:t xml:space="preserve">100MHz / </w:t>
            </w:r>
            <w:r>
              <w:t>240</w:t>
            </w:r>
            <w:r w:rsidRPr="00F1784D">
              <w:t>kHz</w:t>
            </w:r>
          </w:p>
        </w:tc>
        <w:tc>
          <w:tcPr>
            <w:tcW w:w="1560" w:type="dxa"/>
          </w:tcPr>
          <w:p w14:paraId="1B77A9D5" w14:textId="77777777" w:rsidR="00AE00DD" w:rsidRPr="00F1784D" w:rsidRDefault="00AE00DD" w:rsidP="00FD1215">
            <w:pPr>
              <w:pStyle w:val="TAC"/>
            </w:pPr>
            <w:r w:rsidRPr="00F1784D">
              <w:t>TDL</w:t>
            </w:r>
            <w:r>
              <w:t>A30-75</w:t>
            </w:r>
          </w:p>
        </w:tc>
        <w:tc>
          <w:tcPr>
            <w:tcW w:w="1496" w:type="dxa"/>
          </w:tcPr>
          <w:p w14:paraId="58BB0B0C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1AA3ADD1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144FF854" w14:textId="77777777" w:rsidR="00AE00DD" w:rsidRDefault="00AE00DD" w:rsidP="00FD1215">
            <w:pPr>
              <w:pStyle w:val="TAC"/>
            </w:pPr>
            <w:r>
              <w:t>Unknown</w:t>
            </w:r>
          </w:p>
        </w:tc>
        <w:tc>
          <w:tcPr>
            <w:tcW w:w="1215" w:type="dxa"/>
          </w:tcPr>
          <w:p w14:paraId="5AF67A57" w14:textId="77777777" w:rsidR="00AE00DD" w:rsidRPr="00F1784D" w:rsidRDefault="00AE00DD" w:rsidP="00FD1215">
            <w:pPr>
              <w:pStyle w:val="TAC"/>
            </w:pPr>
            <w:r w:rsidRPr="008F081B">
              <w:t>7.4.2.2-2</w:t>
            </w:r>
            <w:r>
              <w:t xml:space="preserve"> Test 2</w:t>
            </w:r>
          </w:p>
        </w:tc>
        <w:tc>
          <w:tcPr>
            <w:tcW w:w="1497" w:type="dxa"/>
          </w:tcPr>
          <w:p w14:paraId="3CC054EA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0C88B615" w14:textId="77777777" w:rsidTr="00772E37">
        <w:tc>
          <w:tcPr>
            <w:tcW w:w="1035" w:type="dxa"/>
          </w:tcPr>
          <w:p w14:paraId="75C76775" w14:textId="77777777" w:rsidR="00AE00DD" w:rsidRPr="00F1784D" w:rsidRDefault="00AE00DD" w:rsidP="00FD1215">
            <w:pPr>
              <w:pStyle w:val="TAC"/>
            </w:pPr>
            <w:r>
              <w:t>2Rx UE</w:t>
            </w:r>
          </w:p>
        </w:tc>
        <w:tc>
          <w:tcPr>
            <w:tcW w:w="1436" w:type="dxa"/>
          </w:tcPr>
          <w:p w14:paraId="7DD8EBFC" w14:textId="77777777" w:rsidR="00AE00DD" w:rsidRPr="00F1784D" w:rsidRDefault="00AE00DD" w:rsidP="00FD1215">
            <w:pPr>
              <w:pStyle w:val="TAC"/>
            </w:pPr>
            <w:r w:rsidRPr="00F1784D">
              <w:t xml:space="preserve">100MHz / </w:t>
            </w:r>
            <w:r>
              <w:t>240</w:t>
            </w:r>
            <w:r w:rsidRPr="00F1784D">
              <w:t>kHz</w:t>
            </w:r>
          </w:p>
        </w:tc>
        <w:tc>
          <w:tcPr>
            <w:tcW w:w="1560" w:type="dxa"/>
          </w:tcPr>
          <w:p w14:paraId="05E225C0" w14:textId="77777777" w:rsidR="00AE00DD" w:rsidRPr="00F1784D" w:rsidRDefault="00AE00DD" w:rsidP="00FD1215">
            <w:pPr>
              <w:pStyle w:val="TAC"/>
            </w:pPr>
            <w:r w:rsidRPr="00F1784D">
              <w:t>TDL</w:t>
            </w:r>
            <w:r>
              <w:t>A30-75</w:t>
            </w:r>
          </w:p>
        </w:tc>
        <w:tc>
          <w:tcPr>
            <w:tcW w:w="1496" w:type="dxa"/>
          </w:tcPr>
          <w:p w14:paraId="4FCEEC53" w14:textId="77777777" w:rsidR="00AE00DD" w:rsidRPr="00F1784D" w:rsidRDefault="00AE00DD" w:rsidP="00FD1215">
            <w:pPr>
              <w:pStyle w:val="TAC"/>
            </w:pPr>
            <w:r w:rsidRPr="00F1784D">
              <w:t>1x2 low</w:t>
            </w:r>
          </w:p>
        </w:tc>
        <w:tc>
          <w:tcPr>
            <w:tcW w:w="1390" w:type="dxa"/>
          </w:tcPr>
          <w:p w14:paraId="504D011F" w14:textId="77777777" w:rsidR="00AE00DD" w:rsidRPr="00F1784D" w:rsidRDefault="00AE00DD" w:rsidP="00FD1215">
            <w:pPr>
              <w:pStyle w:val="TAC"/>
            </w:pPr>
            <w:r w:rsidRPr="00F1784D">
              <w:t>1%</w:t>
            </w:r>
          </w:p>
        </w:tc>
        <w:tc>
          <w:tcPr>
            <w:tcW w:w="1215" w:type="dxa"/>
          </w:tcPr>
          <w:p w14:paraId="3530DB5A" w14:textId="77777777" w:rsidR="00AE00DD" w:rsidRDefault="00AE00DD" w:rsidP="00FD1215">
            <w:pPr>
              <w:pStyle w:val="TAC"/>
            </w:pPr>
            <w:r>
              <w:t>Known</w:t>
            </w:r>
          </w:p>
        </w:tc>
        <w:tc>
          <w:tcPr>
            <w:tcW w:w="1215" w:type="dxa"/>
          </w:tcPr>
          <w:p w14:paraId="2E5BE469" w14:textId="77777777" w:rsidR="00AE00DD" w:rsidRPr="00F1784D" w:rsidRDefault="00AE00DD" w:rsidP="00FD1215">
            <w:pPr>
              <w:pStyle w:val="TAC"/>
            </w:pPr>
            <w:r w:rsidRPr="008F081B">
              <w:t>7.4.2.2-</w:t>
            </w:r>
            <w:r>
              <w:t>3 Test 2</w:t>
            </w:r>
          </w:p>
        </w:tc>
        <w:tc>
          <w:tcPr>
            <w:tcW w:w="1497" w:type="dxa"/>
          </w:tcPr>
          <w:p w14:paraId="16566C62" w14:textId="77777777" w:rsidR="00AE00DD" w:rsidRPr="00F1784D" w:rsidRDefault="00AE00DD" w:rsidP="00FD1215">
            <w:pPr>
              <w:pStyle w:val="TAC"/>
            </w:pPr>
            <w:r>
              <w:t>Reuse</w:t>
            </w:r>
          </w:p>
        </w:tc>
      </w:tr>
      <w:tr w:rsidR="00AE00DD" w:rsidRPr="00F1784D" w14:paraId="5CE83402" w14:textId="77777777" w:rsidTr="00772E37">
        <w:tc>
          <w:tcPr>
            <w:tcW w:w="10844" w:type="dxa"/>
            <w:gridSpan w:val="8"/>
          </w:tcPr>
          <w:p w14:paraId="73BE0C3B" w14:textId="77777777" w:rsidR="00AE00DD" w:rsidRDefault="00AE00DD" w:rsidP="00FD1215">
            <w:pPr>
              <w:pStyle w:val="TAN"/>
            </w:pPr>
            <w:r>
              <w:t xml:space="preserve">Note 1: </w:t>
            </w:r>
            <w:r>
              <w:tab/>
              <w:t>RAN4 can k</w:t>
            </w:r>
            <w:r w:rsidRPr="00656A8D">
              <w:t>eep the same SNR requirements but</w:t>
            </w:r>
            <w:r>
              <w:t xml:space="preserve"> </w:t>
            </w:r>
            <w:r w:rsidRPr="00656A8D">
              <w:t>need to change the channel bandwidth configuration</w:t>
            </w:r>
            <w:r>
              <w:t>.</w:t>
            </w:r>
          </w:p>
        </w:tc>
      </w:tr>
    </w:tbl>
    <w:p w14:paraId="16D81C67" w14:textId="429E698A" w:rsidR="003F4A77" w:rsidRPr="00656A8D" w:rsidRDefault="00AE00DD" w:rsidP="003F4A77">
      <w:pPr>
        <w:pStyle w:val="Heading2"/>
        <w:rPr>
          <w:lang w:val="en-US"/>
        </w:rPr>
      </w:pPr>
      <w:r>
        <w:rPr>
          <w:lang w:val="en-US"/>
        </w:rPr>
        <w:t>2</w:t>
      </w:r>
      <w:r w:rsidR="003F4A77" w:rsidRPr="00656A8D">
        <w:rPr>
          <w:lang w:val="en-US"/>
        </w:rPr>
        <w:t>.4</w:t>
      </w:r>
      <w:r w:rsidR="003F4A77" w:rsidRPr="00656A8D">
        <w:rPr>
          <w:lang w:val="en-US"/>
        </w:rPr>
        <w:tab/>
        <w:t>Sustained data rate (SDR)</w:t>
      </w:r>
    </w:p>
    <w:p w14:paraId="3D2703C9" w14:textId="77777777" w:rsidR="00AE00DD" w:rsidRPr="00AE18D8" w:rsidRDefault="00AE00DD" w:rsidP="00AE00DD">
      <w:pPr>
        <w:pStyle w:val="ListParagraph"/>
        <w:numPr>
          <w:ilvl w:val="0"/>
          <w:numId w:val="47"/>
        </w:numPr>
        <w:rPr>
          <w:highlight w:val="green"/>
        </w:rPr>
      </w:pPr>
      <w:bookmarkStart w:id="3" w:name="_Ref16604413"/>
      <w:r w:rsidRPr="00AE18D8">
        <w:rPr>
          <w:highlight w:val="green"/>
          <w:lang w:eastAsia="zh-CN"/>
        </w:rPr>
        <w:t xml:space="preserve">Define SDR tests for </w:t>
      </w:r>
      <w:proofErr w:type="spellStart"/>
      <w:r w:rsidRPr="00AE18D8">
        <w:rPr>
          <w:highlight w:val="green"/>
          <w:lang w:eastAsia="zh-CN"/>
        </w:rPr>
        <w:t>RedCap</w:t>
      </w:r>
      <w:proofErr w:type="spellEnd"/>
      <w:r w:rsidRPr="00AE18D8">
        <w:rPr>
          <w:highlight w:val="green"/>
          <w:lang w:eastAsia="zh-CN"/>
        </w:rPr>
        <w:t xml:space="preserve"> 1Rx/2Rx UE</w:t>
      </w:r>
    </w:p>
    <w:p w14:paraId="1CC91628" w14:textId="77777777" w:rsidR="00AE00DD" w:rsidRPr="00AE18D8" w:rsidRDefault="00AE00DD" w:rsidP="00AE00DD">
      <w:pPr>
        <w:pStyle w:val="ListParagraph"/>
        <w:numPr>
          <w:ilvl w:val="1"/>
          <w:numId w:val="47"/>
        </w:numPr>
        <w:rPr>
          <w:highlight w:val="green"/>
        </w:rPr>
      </w:pPr>
      <w:r w:rsidRPr="00AE18D8">
        <w:rPr>
          <w:highlight w:val="green"/>
          <w:lang w:eastAsia="zh-CN"/>
        </w:rPr>
        <w:t>Define only 2Rx requirements for FR2.</w:t>
      </w:r>
    </w:p>
    <w:p w14:paraId="69B5F371" w14:textId="63FE1122" w:rsidR="00AB0AD0" w:rsidRPr="00656A8D" w:rsidRDefault="00935780" w:rsidP="00935780">
      <w:pPr>
        <w:pStyle w:val="Heading1"/>
        <w:rPr>
          <w:lang w:val="en-US"/>
        </w:rPr>
      </w:pPr>
      <w:r w:rsidRPr="00AE18D8">
        <w:rPr>
          <w:lang w:val="en-US"/>
        </w:rPr>
        <w:t>4</w:t>
      </w:r>
      <w:r w:rsidRPr="00AE18D8">
        <w:rPr>
          <w:lang w:val="en-US"/>
        </w:rPr>
        <w:tab/>
        <w:t xml:space="preserve">CSI reporting </w:t>
      </w:r>
      <w:bookmarkEnd w:id="3"/>
      <w:r w:rsidRPr="00AE18D8">
        <w:rPr>
          <w:lang w:val="en-US"/>
        </w:rPr>
        <w:t>requirements</w:t>
      </w:r>
    </w:p>
    <w:p w14:paraId="24E42244" w14:textId="29397BBE" w:rsidR="003F4A77" w:rsidRDefault="003F4A77" w:rsidP="003F4A77">
      <w:pPr>
        <w:pStyle w:val="Heading2"/>
        <w:rPr>
          <w:lang w:val="en-US"/>
        </w:rPr>
      </w:pPr>
      <w:r w:rsidRPr="00656A8D">
        <w:rPr>
          <w:lang w:val="en-US"/>
        </w:rPr>
        <w:t>4.1</w:t>
      </w:r>
      <w:r w:rsidRPr="00656A8D">
        <w:rPr>
          <w:lang w:val="en-US"/>
        </w:rPr>
        <w:tab/>
      </w:r>
      <w:r w:rsidRPr="00656A8D">
        <w:rPr>
          <w:lang w:val="en-US"/>
        </w:rPr>
        <w:tab/>
        <w:t>CQI reporting requirements</w:t>
      </w:r>
    </w:p>
    <w:p w14:paraId="1D4CF128" w14:textId="5251A633" w:rsidR="007A3DB7" w:rsidRPr="007A3DB7" w:rsidRDefault="007A3DB7" w:rsidP="007A3DB7">
      <w:pPr>
        <w:pStyle w:val="Heading3"/>
      </w:pPr>
      <w:r>
        <w:t>4.1.1</w:t>
      </w:r>
      <w:r>
        <w:tab/>
      </w:r>
      <w:r w:rsidRPr="007A3DB7">
        <w:t xml:space="preserve">Scope of </w:t>
      </w:r>
      <w:r>
        <w:t>CQI reporting</w:t>
      </w:r>
      <w:r w:rsidRPr="007A3DB7">
        <w:t xml:space="preserve"> requirements</w:t>
      </w:r>
    </w:p>
    <w:p w14:paraId="15B26D0F" w14:textId="4CF665AF" w:rsidR="008C306D" w:rsidRPr="007A3DB7" w:rsidRDefault="007A3DB7" w:rsidP="00FC6650">
      <w:pPr>
        <w:rPr>
          <w:b/>
          <w:bCs/>
          <w:u w:val="single"/>
        </w:rPr>
      </w:pPr>
      <w:r w:rsidRPr="007A3DB7">
        <w:rPr>
          <w:b/>
          <w:bCs/>
          <w:u w:val="single"/>
        </w:rPr>
        <w:t xml:space="preserve">Whether to define CQI reporting test with CQI table 2 for </w:t>
      </w:r>
      <w:proofErr w:type="spellStart"/>
      <w:r w:rsidRPr="007A3DB7">
        <w:rPr>
          <w:b/>
          <w:bCs/>
          <w:u w:val="single"/>
        </w:rPr>
        <w:t>RedCap</w:t>
      </w:r>
      <w:proofErr w:type="spellEnd"/>
      <w:r w:rsidRPr="007A3DB7">
        <w:rPr>
          <w:b/>
          <w:bCs/>
          <w:u w:val="single"/>
        </w:rPr>
        <w:t xml:space="preserve"> 2Rx UE supporting 256QAM in FR1 FDD</w:t>
      </w:r>
    </w:p>
    <w:p w14:paraId="793E6AD2" w14:textId="77777777" w:rsidR="007A3DB7" w:rsidRPr="007A3DB7" w:rsidRDefault="007A3DB7" w:rsidP="007A3DB7">
      <w:pPr>
        <w:pStyle w:val="ListParagraph"/>
        <w:numPr>
          <w:ilvl w:val="0"/>
          <w:numId w:val="47"/>
        </w:numPr>
        <w:rPr>
          <w:highlight w:val="yellow"/>
        </w:rPr>
      </w:pPr>
      <w:r w:rsidRPr="007A3DB7">
        <w:rPr>
          <w:highlight w:val="yellow"/>
        </w:rPr>
        <w:t xml:space="preserve">Option 1: Define test with both CQI table 1 and table 2 with applicability of 256QAM support. </w:t>
      </w:r>
    </w:p>
    <w:p w14:paraId="23A7B5F4" w14:textId="209616E7" w:rsidR="007A3DB7" w:rsidRPr="007A3DB7" w:rsidRDefault="007A3DB7" w:rsidP="007A3DB7">
      <w:pPr>
        <w:pStyle w:val="ListParagraph"/>
        <w:numPr>
          <w:ilvl w:val="0"/>
          <w:numId w:val="47"/>
        </w:numPr>
        <w:rPr>
          <w:highlight w:val="yellow"/>
        </w:rPr>
      </w:pPr>
      <w:r w:rsidRPr="007A3DB7">
        <w:rPr>
          <w:highlight w:val="yellow"/>
        </w:rPr>
        <w:t>Option 2: Define test with only CQI table 1.</w:t>
      </w:r>
    </w:p>
    <w:p w14:paraId="38F95025" w14:textId="5FAB0DBF" w:rsidR="007A3DB7" w:rsidRPr="007A3DB7" w:rsidRDefault="007A3DB7" w:rsidP="007A3DB7">
      <w:pPr>
        <w:rPr>
          <w:b/>
          <w:bCs/>
          <w:u w:val="single"/>
        </w:rPr>
      </w:pPr>
      <w:r w:rsidRPr="007A3DB7">
        <w:rPr>
          <w:b/>
          <w:bCs/>
          <w:u w:val="single"/>
          <w:lang w:eastAsia="zh-CN"/>
        </w:rPr>
        <w:t>Test points for CQI reporting test with CQI table 1</w:t>
      </w:r>
    </w:p>
    <w:p w14:paraId="106A9C40" w14:textId="77777777" w:rsidR="00C412A9" w:rsidRDefault="007A3DB7" w:rsidP="007A3DB7">
      <w:pPr>
        <w:pStyle w:val="ListParagraph"/>
        <w:numPr>
          <w:ilvl w:val="0"/>
          <w:numId w:val="48"/>
        </w:numPr>
        <w:rPr>
          <w:highlight w:val="yellow"/>
        </w:rPr>
      </w:pPr>
      <w:r w:rsidRPr="007A3DB7">
        <w:rPr>
          <w:highlight w:val="yellow"/>
        </w:rPr>
        <w:t>Set two SNR test points based on simulation results to cover SNR region with CQI report corresponding to</w:t>
      </w:r>
      <w:r w:rsidR="00C412A9">
        <w:rPr>
          <w:highlight w:val="yellow"/>
        </w:rPr>
        <w:t>:</w:t>
      </w:r>
    </w:p>
    <w:p w14:paraId="3C944F54" w14:textId="15623E67" w:rsidR="00C412A9" w:rsidRDefault="007A3DB7" w:rsidP="00C412A9">
      <w:pPr>
        <w:pStyle w:val="ListParagraph"/>
        <w:numPr>
          <w:ilvl w:val="1"/>
          <w:numId w:val="48"/>
        </w:numPr>
        <w:rPr>
          <w:highlight w:val="yellow"/>
        </w:rPr>
      </w:pPr>
      <w:r w:rsidRPr="007A3DB7">
        <w:rPr>
          <w:highlight w:val="yellow"/>
        </w:rPr>
        <w:t>64QAM</w:t>
      </w:r>
    </w:p>
    <w:p w14:paraId="44009CEC" w14:textId="64F8EC76" w:rsidR="007A3DB7" w:rsidRPr="007A3DB7" w:rsidRDefault="007A3DB7" w:rsidP="00C412A9">
      <w:pPr>
        <w:pStyle w:val="ListParagraph"/>
        <w:numPr>
          <w:ilvl w:val="1"/>
          <w:numId w:val="48"/>
        </w:numPr>
        <w:rPr>
          <w:highlight w:val="yellow"/>
        </w:rPr>
      </w:pPr>
      <w:r w:rsidRPr="007A3DB7">
        <w:rPr>
          <w:highlight w:val="yellow"/>
        </w:rPr>
        <w:lastRenderedPageBreak/>
        <w:t>QPSK or 16QAM</w:t>
      </w:r>
    </w:p>
    <w:p w14:paraId="6FCC8811" w14:textId="3726870D" w:rsidR="007A3DB7" w:rsidRDefault="008A13F0" w:rsidP="008A13F0">
      <w:pPr>
        <w:pStyle w:val="Heading3"/>
      </w:pPr>
      <w:r>
        <w:t>4.1.2</w:t>
      </w:r>
      <w:r>
        <w:tab/>
        <w:t>Simulation assumption</w:t>
      </w:r>
    </w:p>
    <w:p w14:paraId="5C17CA1C" w14:textId="6553C2B2" w:rsidR="00BB2AD3" w:rsidRPr="00BB2AD3" w:rsidRDefault="00BB2AD3" w:rsidP="00BB2AD3">
      <w:pPr>
        <w:rPr>
          <w:highlight w:val="yellow"/>
        </w:rPr>
      </w:pPr>
      <w:r>
        <w:rPr>
          <w:lang w:val="en-GB"/>
        </w:rPr>
        <w:t xml:space="preserve">Interested companies are encouraged to provide the simulation results with ‘New’. </w:t>
      </w:r>
      <w:r w:rsidR="00A62A77">
        <w:rPr>
          <w:lang w:val="en-GB"/>
        </w:rPr>
        <w:t>Interested companies can also provide the simulation results with ‘Reuse’ for reference.</w:t>
      </w:r>
    </w:p>
    <w:p w14:paraId="20EC0F4A" w14:textId="5147DB72" w:rsidR="00194E66" w:rsidRPr="00656A8D" w:rsidRDefault="00194E66" w:rsidP="002640CE">
      <w:pPr>
        <w:pStyle w:val="Heading4"/>
        <w:rPr>
          <w:lang w:val="en-US"/>
        </w:rPr>
      </w:pPr>
      <w:r w:rsidRPr="00656A8D">
        <w:rPr>
          <w:lang w:val="en-US"/>
        </w:rPr>
        <w:t>4.1.</w:t>
      </w:r>
      <w:r w:rsidR="008A13F0">
        <w:rPr>
          <w:lang w:val="en-US"/>
        </w:rPr>
        <w:t>2</w:t>
      </w:r>
      <w:r w:rsidRPr="00656A8D">
        <w:rPr>
          <w:lang w:val="en-US"/>
        </w:rPr>
        <w:t>.1</w:t>
      </w:r>
      <w:r w:rsidRPr="00656A8D">
        <w:rPr>
          <w:lang w:val="en-US"/>
        </w:rPr>
        <w:tab/>
      </w:r>
      <w:r w:rsidR="002640CE" w:rsidRPr="00656A8D">
        <w:rPr>
          <w:lang w:val="en-US"/>
        </w:rPr>
        <w:t>FDD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1390"/>
        <w:gridCol w:w="1297"/>
        <w:gridCol w:w="1003"/>
        <w:gridCol w:w="997"/>
        <w:gridCol w:w="1073"/>
        <w:gridCol w:w="1550"/>
        <w:gridCol w:w="1245"/>
      </w:tblGrid>
      <w:tr w:rsidR="008A13F0" w:rsidRPr="00656A8D" w14:paraId="2DE17247" w14:textId="77777777" w:rsidTr="008A13F0">
        <w:tc>
          <w:tcPr>
            <w:tcW w:w="1074" w:type="dxa"/>
          </w:tcPr>
          <w:p w14:paraId="0B05D785" w14:textId="77777777" w:rsidR="008A13F0" w:rsidRPr="00656A8D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390" w:type="dxa"/>
          </w:tcPr>
          <w:p w14:paraId="7A29CA2A" w14:textId="77777777" w:rsidR="008A13F0" w:rsidRPr="00656A8D" w:rsidRDefault="008A13F0" w:rsidP="00F1547A">
            <w:pPr>
              <w:pStyle w:val="TAH"/>
            </w:pPr>
            <w:r w:rsidRPr="00656A8D">
              <w:t>Reference</w:t>
            </w:r>
          </w:p>
        </w:tc>
        <w:tc>
          <w:tcPr>
            <w:tcW w:w="1297" w:type="dxa"/>
          </w:tcPr>
          <w:p w14:paraId="303DA256" w14:textId="77777777" w:rsidR="008A13F0" w:rsidRPr="00656A8D" w:rsidRDefault="008A13F0" w:rsidP="00F1547A">
            <w:pPr>
              <w:pStyle w:val="TAH"/>
            </w:pPr>
            <w:r w:rsidRPr="00656A8D">
              <w:t>CQI test</w:t>
            </w:r>
          </w:p>
        </w:tc>
        <w:tc>
          <w:tcPr>
            <w:tcW w:w="1003" w:type="dxa"/>
          </w:tcPr>
          <w:p w14:paraId="47897CDB" w14:textId="77777777" w:rsidR="008A13F0" w:rsidRPr="00656A8D" w:rsidRDefault="008A13F0" w:rsidP="00F1547A">
            <w:pPr>
              <w:pStyle w:val="TAH"/>
            </w:pPr>
            <w:r w:rsidRPr="00656A8D">
              <w:t>CBW / SCS</w:t>
            </w:r>
          </w:p>
        </w:tc>
        <w:tc>
          <w:tcPr>
            <w:tcW w:w="997" w:type="dxa"/>
          </w:tcPr>
          <w:p w14:paraId="0087BF92" w14:textId="77777777" w:rsidR="008A13F0" w:rsidRPr="00656A8D" w:rsidRDefault="008A13F0" w:rsidP="00F1547A">
            <w:pPr>
              <w:pStyle w:val="TAH"/>
            </w:pPr>
            <w:r w:rsidRPr="00656A8D">
              <w:t xml:space="preserve">CQI table </w:t>
            </w:r>
          </w:p>
        </w:tc>
        <w:tc>
          <w:tcPr>
            <w:tcW w:w="1073" w:type="dxa"/>
          </w:tcPr>
          <w:p w14:paraId="72CCE7A1" w14:textId="77777777" w:rsidR="008A13F0" w:rsidRPr="00656A8D" w:rsidRDefault="008A13F0" w:rsidP="00F1547A">
            <w:pPr>
              <w:pStyle w:val="TAH"/>
            </w:pPr>
            <w:r w:rsidRPr="00656A8D">
              <w:t>Rank</w:t>
            </w:r>
          </w:p>
        </w:tc>
        <w:tc>
          <w:tcPr>
            <w:tcW w:w="1550" w:type="dxa"/>
          </w:tcPr>
          <w:p w14:paraId="39DEF00B" w14:textId="77777777" w:rsidR="008A13F0" w:rsidRPr="00656A8D" w:rsidRDefault="008A13F0" w:rsidP="00F1547A">
            <w:pPr>
              <w:pStyle w:val="TAH"/>
            </w:pPr>
            <w:r w:rsidRPr="00656A8D">
              <w:t>Antenna configuration</w:t>
            </w:r>
          </w:p>
        </w:tc>
        <w:tc>
          <w:tcPr>
            <w:tcW w:w="1245" w:type="dxa"/>
          </w:tcPr>
          <w:p w14:paraId="38ABB23C" w14:textId="77777777" w:rsidR="008A13F0" w:rsidRPr="00656A8D" w:rsidRDefault="008A13F0" w:rsidP="00F1547A">
            <w:pPr>
              <w:pStyle w:val="TAH"/>
            </w:pPr>
            <w:r w:rsidRPr="00656A8D">
              <w:t>New / Reuse</w:t>
            </w:r>
          </w:p>
        </w:tc>
      </w:tr>
      <w:tr w:rsidR="008A13F0" w:rsidRPr="00E7686A" w14:paraId="1121387A" w14:textId="77777777" w:rsidTr="008A13F0">
        <w:tc>
          <w:tcPr>
            <w:tcW w:w="1074" w:type="dxa"/>
          </w:tcPr>
          <w:p w14:paraId="3CE9D666" w14:textId="77777777" w:rsidR="008A13F0" w:rsidRPr="00656A8D" w:rsidRDefault="008A13F0" w:rsidP="00F1547A">
            <w:pPr>
              <w:pStyle w:val="TAC"/>
            </w:pPr>
            <w:r>
              <w:t>1Rx UE</w:t>
            </w:r>
          </w:p>
        </w:tc>
        <w:tc>
          <w:tcPr>
            <w:tcW w:w="1390" w:type="dxa"/>
          </w:tcPr>
          <w:p w14:paraId="71D2E144" w14:textId="77777777" w:rsidR="008A13F0" w:rsidRPr="00656A8D" w:rsidRDefault="008A13F0" w:rsidP="00F1547A">
            <w:pPr>
              <w:pStyle w:val="TAC"/>
            </w:pPr>
            <w:r w:rsidRPr="00656A8D">
              <w:t>Table 6.2.2.1.1.1-1 Test 1/2</w:t>
            </w:r>
          </w:p>
        </w:tc>
        <w:tc>
          <w:tcPr>
            <w:tcW w:w="1297" w:type="dxa"/>
          </w:tcPr>
          <w:p w14:paraId="4218E238" w14:textId="77777777" w:rsidR="008A13F0" w:rsidRPr="00656A8D" w:rsidRDefault="008A13F0" w:rsidP="00F1547A">
            <w:pPr>
              <w:pStyle w:val="TAC"/>
            </w:pPr>
            <w:r w:rsidRPr="00656A8D">
              <w:t>CQI report definition test</w:t>
            </w:r>
          </w:p>
        </w:tc>
        <w:tc>
          <w:tcPr>
            <w:tcW w:w="1003" w:type="dxa"/>
          </w:tcPr>
          <w:p w14:paraId="4FAB4334" w14:textId="77777777" w:rsidR="008A13F0" w:rsidRPr="00656A8D" w:rsidRDefault="008A13F0" w:rsidP="00F1547A">
            <w:pPr>
              <w:pStyle w:val="TAC"/>
            </w:pPr>
            <w:r w:rsidRPr="00656A8D">
              <w:t>10 / 15</w:t>
            </w:r>
          </w:p>
        </w:tc>
        <w:tc>
          <w:tcPr>
            <w:tcW w:w="997" w:type="dxa"/>
          </w:tcPr>
          <w:p w14:paraId="783DF8F4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73" w:type="dxa"/>
          </w:tcPr>
          <w:p w14:paraId="7C84AB63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0" w:type="dxa"/>
          </w:tcPr>
          <w:p w14:paraId="08AFF3D2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 x 1</w:t>
            </w:r>
          </w:p>
        </w:tc>
        <w:tc>
          <w:tcPr>
            <w:tcW w:w="1245" w:type="dxa"/>
          </w:tcPr>
          <w:p w14:paraId="612986B2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E7686A" w14:paraId="0A4DE4DD" w14:textId="77777777" w:rsidTr="008A13F0">
        <w:tc>
          <w:tcPr>
            <w:tcW w:w="1074" w:type="dxa"/>
          </w:tcPr>
          <w:p w14:paraId="428063AE" w14:textId="77777777" w:rsidR="008A13F0" w:rsidRPr="00656A8D" w:rsidRDefault="008A13F0" w:rsidP="00F1547A">
            <w:pPr>
              <w:pStyle w:val="TAC"/>
            </w:pPr>
            <w:r>
              <w:t>1Rx UE</w:t>
            </w:r>
          </w:p>
        </w:tc>
        <w:tc>
          <w:tcPr>
            <w:tcW w:w="1390" w:type="dxa"/>
          </w:tcPr>
          <w:p w14:paraId="527CEF5D" w14:textId="77777777" w:rsidR="008A13F0" w:rsidRPr="00656A8D" w:rsidRDefault="008A13F0" w:rsidP="00F1547A">
            <w:pPr>
              <w:pStyle w:val="TAC"/>
            </w:pPr>
            <w:r w:rsidRPr="00656A8D">
              <w:t>Table 6.2.2.1.2.1-1 Test 1/2</w:t>
            </w:r>
          </w:p>
        </w:tc>
        <w:tc>
          <w:tcPr>
            <w:tcW w:w="1297" w:type="dxa"/>
          </w:tcPr>
          <w:p w14:paraId="1DF7A4DE" w14:textId="77777777" w:rsidR="008A13F0" w:rsidRPr="00656A8D" w:rsidRDefault="008A13F0" w:rsidP="00F1547A">
            <w:pPr>
              <w:pStyle w:val="TAC"/>
            </w:pPr>
            <w:r w:rsidRPr="00656A8D">
              <w:t>Wideband CQI reporting test</w:t>
            </w:r>
          </w:p>
        </w:tc>
        <w:tc>
          <w:tcPr>
            <w:tcW w:w="1003" w:type="dxa"/>
          </w:tcPr>
          <w:p w14:paraId="407CA992" w14:textId="77777777" w:rsidR="008A13F0" w:rsidRPr="00656A8D" w:rsidRDefault="008A13F0" w:rsidP="00F1547A">
            <w:pPr>
              <w:pStyle w:val="TAC"/>
            </w:pPr>
            <w:r w:rsidRPr="00656A8D">
              <w:t>10 / 15</w:t>
            </w:r>
          </w:p>
        </w:tc>
        <w:tc>
          <w:tcPr>
            <w:tcW w:w="997" w:type="dxa"/>
          </w:tcPr>
          <w:p w14:paraId="0982267A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73" w:type="dxa"/>
          </w:tcPr>
          <w:p w14:paraId="610AC107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0" w:type="dxa"/>
          </w:tcPr>
          <w:p w14:paraId="749C17E9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 x 1</w:t>
            </w:r>
          </w:p>
        </w:tc>
        <w:tc>
          <w:tcPr>
            <w:tcW w:w="1245" w:type="dxa"/>
          </w:tcPr>
          <w:p w14:paraId="234E34D7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E7686A" w14:paraId="795AFF71" w14:textId="77777777" w:rsidTr="008A13F0">
        <w:tc>
          <w:tcPr>
            <w:tcW w:w="1074" w:type="dxa"/>
          </w:tcPr>
          <w:p w14:paraId="6951B412" w14:textId="77777777" w:rsidR="008A13F0" w:rsidRPr="0004429C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0" w:type="dxa"/>
          </w:tcPr>
          <w:p w14:paraId="7E7602CF" w14:textId="77777777" w:rsidR="008A13F0" w:rsidRPr="00656A8D" w:rsidRDefault="008A13F0" w:rsidP="00F1547A">
            <w:pPr>
              <w:pStyle w:val="TAC"/>
            </w:pPr>
            <w:r w:rsidRPr="0004429C">
              <w:t>Table 6.2.2.1.1.1-1 Test 1/2</w:t>
            </w:r>
          </w:p>
        </w:tc>
        <w:tc>
          <w:tcPr>
            <w:tcW w:w="1297" w:type="dxa"/>
          </w:tcPr>
          <w:p w14:paraId="1056AB19" w14:textId="77777777" w:rsidR="008A13F0" w:rsidRPr="00656A8D" w:rsidRDefault="008A13F0" w:rsidP="00F1547A">
            <w:pPr>
              <w:pStyle w:val="TAC"/>
            </w:pPr>
            <w:r w:rsidRPr="0004429C">
              <w:t>CQI report definition test</w:t>
            </w:r>
          </w:p>
        </w:tc>
        <w:tc>
          <w:tcPr>
            <w:tcW w:w="1003" w:type="dxa"/>
          </w:tcPr>
          <w:p w14:paraId="67EEA723" w14:textId="77777777" w:rsidR="008A13F0" w:rsidRPr="00656A8D" w:rsidRDefault="008A13F0" w:rsidP="00F1547A">
            <w:pPr>
              <w:pStyle w:val="TAC"/>
            </w:pPr>
            <w:r w:rsidRPr="0004429C">
              <w:t>10 / 15</w:t>
            </w:r>
          </w:p>
        </w:tc>
        <w:tc>
          <w:tcPr>
            <w:tcW w:w="997" w:type="dxa"/>
          </w:tcPr>
          <w:p w14:paraId="498EC760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73" w:type="dxa"/>
          </w:tcPr>
          <w:p w14:paraId="058389AB" w14:textId="77777777" w:rsidR="008A13F0" w:rsidRPr="00656A8D" w:rsidRDefault="008A13F0" w:rsidP="00F1547A">
            <w:pPr>
              <w:pStyle w:val="TAC"/>
            </w:pPr>
            <w:r w:rsidRPr="0004429C">
              <w:t>2</w:t>
            </w:r>
          </w:p>
        </w:tc>
        <w:tc>
          <w:tcPr>
            <w:tcW w:w="1550" w:type="dxa"/>
          </w:tcPr>
          <w:p w14:paraId="224505CB" w14:textId="77777777" w:rsidR="008A13F0" w:rsidRPr="00656A8D" w:rsidRDefault="008A13F0" w:rsidP="00F1547A">
            <w:pPr>
              <w:pStyle w:val="TAC"/>
            </w:pPr>
            <w:r w:rsidRPr="0004429C">
              <w:t>2 x 2 Low</w:t>
            </w:r>
          </w:p>
        </w:tc>
        <w:tc>
          <w:tcPr>
            <w:tcW w:w="1245" w:type="dxa"/>
          </w:tcPr>
          <w:p w14:paraId="4CFBF7B7" w14:textId="04A49251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E7686A" w14:paraId="10F55EC2" w14:textId="77777777" w:rsidTr="008A13F0">
        <w:tc>
          <w:tcPr>
            <w:tcW w:w="1074" w:type="dxa"/>
          </w:tcPr>
          <w:p w14:paraId="33069BB2" w14:textId="77777777" w:rsidR="008A13F0" w:rsidRPr="0004429C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0" w:type="dxa"/>
          </w:tcPr>
          <w:p w14:paraId="1F8FC911" w14:textId="77777777" w:rsidR="008A13F0" w:rsidRPr="0004429C" w:rsidRDefault="008A13F0" w:rsidP="00F1547A">
            <w:pPr>
              <w:pStyle w:val="TAC"/>
            </w:pPr>
            <w:r w:rsidRPr="0004429C">
              <w:t>Table 6.2.2.1.2.1-1 Test 1/2</w:t>
            </w:r>
          </w:p>
        </w:tc>
        <w:tc>
          <w:tcPr>
            <w:tcW w:w="1297" w:type="dxa"/>
          </w:tcPr>
          <w:p w14:paraId="6A215D00" w14:textId="77777777" w:rsidR="008A13F0" w:rsidRPr="0004429C" w:rsidRDefault="008A13F0" w:rsidP="00F1547A">
            <w:pPr>
              <w:pStyle w:val="TAC"/>
            </w:pPr>
            <w:r w:rsidRPr="0004429C">
              <w:t>Wideband CQI reporting test</w:t>
            </w:r>
          </w:p>
        </w:tc>
        <w:tc>
          <w:tcPr>
            <w:tcW w:w="1003" w:type="dxa"/>
          </w:tcPr>
          <w:p w14:paraId="1CF9C250" w14:textId="77777777" w:rsidR="008A13F0" w:rsidRPr="0004429C" w:rsidRDefault="008A13F0" w:rsidP="00F1547A">
            <w:pPr>
              <w:pStyle w:val="TAC"/>
            </w:pPr>
            <w:r w:rsidRPr="0004429C">
              <w:t>10 / 15</w:t>
            </w:r>
          </w:p>
        </w:tc>
        <w:tc>
          <w:tcPr>
            <w:tcW w:w="997" w:type="dxa"/>
          </w:tcPr>
          <w:p w14:paraId="34A02D76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73" w:type="dxa"/>
          </w:tcPr>
          <w:p w14:paraId="7FFCDCC2" w14:textId="77777777" w:rsidR="008A13F0" w:rsidRPr="0004429C" w:rsidRDefault="008A13F0" w:rsidP="00F1547A">
            <w:pPr>
              <w:pStyle w:val="TAC"/>
            </w:pPr>
            <w:r>
              <w:t>1</w:t>
            </w:r>
          </w:p>
        </w:tc>
        <w:tc>
          <w:tcPr>
            <w:tcW w:w="1550" w:type="dxa"/>
          </w:tcPr>
          <w:p w14:paraId="22ADF6F7" w14:textId="77777777" w:rsidR="008A13F0" w:rsidRPr="0004429C" w:rsidRDefault="008A13F0" w:rsidP="00F1547A">
            <w:pPr>
              <w:pStyle w:val="TAC"/>
            </w:pPr>
            <w:r w:rsidRPr="0004429C">
              <w:t>2 x 2 Low</w:t>
            </w:r>
          </w:p>
        </w:tc>
        <w:tc>
          <w:tcPr>
            <w:tcW w:w="1245" w:type="dxa"/>
          </w:tcPr>
          <w:p w14:paraId="06E81835" w14:textId="6432B2D2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</w:tbl>
    <w:p w14:paraId="70D83278" w14:textId="77777777" w:rsidR="006274C1" w:rsidRPr="00656A8D" w:rsidRDefault="006274C1" w:rsidP="006274C1"/>
    <w:p w14:paraId="576936F3" w14:textId="2CEB8E5C" w:rsidR="00194E66" w:rsidRPr="00656A8D" w:rsidRDefault="00194E66" w:rsidP="002640CE">
      <w:pPr>
        <w:pStyle w:val="Heading4"/>
        <w:rPr>
          <w:lang w:val="en-US"/>
        </w:rPr>
      </w:pPr>
      <w:r w:rsidRPr="00656A8D">
        <w:rPr>
          <w:lang w:val="en-US"/>
        </w:rPr>
        <w:t>4.1.</w:t>
      </w:r>
      <w:r w:rsidR="008A13F0">
        <w:rPr>
          <w:lang w:val="en-US"/>
        </w:rPr>
        <w:t>2</w:t>
      </w:r>
      <w:r w:rsidRPr="00656A8D">
        <w:rPr>
          <w:lang w:val="en-US"/>
        </w:rPr>
        <w:t>.2</w:t>
      </w:r>
      <w:r w:rsidRPr="00656A8D">
        <w:rPr>
          <w:lang w:val="en-US"/>
        </w:rPr>
        <w:tab/>
        <w:t>TDD</w:t>
      </w:r>
      <w:r w:rsidR="002640CE" w:rsidRPr="00656A8D">
        <w:rPr>
          <w:lang w:val="en-US"/>
        </w:rPr>
        <w:t xml:space="preserve">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399"/>
        <w:gridCol w:w="1307"/>
        <w:gridCol w:w="1015"/>
        <w:gridCol w:w="1008"/>
        <w:gridCol w:w="1088"/>
        <w:gridCol w:w="1556"/>
        <w:gridCol w:w="1154"/>
      </w:tblGrid>
      <w:tr w:rsidR="008A13F0" w:rsidRPr="00656A8D" w14:paraId="63B4960C" w14:textId="77777777" w:rsidTr="00F1547A">
        <w:tc>
          <w:tcPr>
            <w:tcW w:w="1102" w:type="dxa"/>
          </w:tcPr>
          <w:p w14:paraId="2F2A5A3F" w14:textId="77777777" w:rsidR="008A13F0" w:rsidRPr="00656A8D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399" w:type="dxa"/>
          </w:tcPr>
          <w:p w14:paraId="06D4F96F" w14:textId="77777777" w:rsidR="008A13F0" w:rsidRPr="00656A8D" w:rsidRDefault="008A13F0" w:rsidP="00F1547A">
            <w:pPr>
              <w:pStyle w:val="TAH"/>
            </w:pPr>
            <w:r w:rsidRPr="00656A8D">
              <w:t>Reference</w:t>
            </w:r>
          </w:p>
        </w:tc>
        <w:tc>
          <w:tcPr>
            <w:tcW w:w="1307" w:type="dxa"/>
          </w:tcPr>
          <w:p w14:paraId="3371C2EF" w14:textId="77777777" w:rsidR="008A13F0" w:rsidRPr="00656A8D" w:rsidRDefault="008A13F0" w:rsidP="00F1547A">
            <w:pPr>
              <w:pStyle w:val="TAH"/>
            </w:pPr>
            <w:r w:rsidRPr="00656A8D">
              <w:t>CQI test</w:t>
            </w:r>
          </w:p>
        </w:tc>
        <w:tc>
          <w:tcPr>
            <w:tcW w:w="1015" w:type="dxa"/>
          </w:tcPr>
          <w:p w14:paraId="2E5019BA" w14:textId="77777777" w:rsidR="008A13F0" w:rsidRPr="00656A8D" w:rsidRDefault="008A13F0" w:rsidP="00F1547A">
            <w:pPr>
              <w:pStyle w:val="TAH"/>
            </w:pPr>
            <w:r w:rsidRPr="00656A8D">
              <w:t>CBW / SCS</w:t>
            </w:r>
          </w:p>
        </w:tc>
        <w:tc>
          <w:tcPr>
            <w:tcW w:w="1008" w:type="dxa"/>
          </w:tcPr>
          <w:p w14:paraId="51F7B24F" w14:textId="77777777" w:rsidR="008A13F0" w:rsidRPr="00656A8D" w:rsidRDefault="008A13F0" w:rsidP="00F1547A">
            <w:pPr>
              <w:pStyle w:val="TAH"/>
            </w:pPr>
            <w:r w:rsidRPr="00656A8D">
              <w:t xml:space="preserve">CQI table </w:t>
            </w:r>
          </w:p>
        </w:tc>
        <w:tc>
          <w:tcPr>
            <w:tcW w:w="1088" w:type="dxa"/>
          </w:tcPr>
          <w:p w14:paraId="26807451" w14:textId="77777777" w:rsidR="008A13F0" w:rsidRPr="00656A8D" w:rsidRDefault="008A13F0" w:rsidP="00F1547A">
            <w:pPr>
              <w:pStyle w:val="TAH"/>
            </w:pPr>
            <w:r w:rsidRPr="00656A8D">
              <w:t>Rank</w:t>
            </w:r>
          </w:p>
        </w:tc>
        <w:tc>
          <w:tcPr>
            <w:tcW w:w="1556" w:type="dxa"/>
          </w:tcPr>
          <w:p w14:paraId="28FB0551" w14:textId="77777777" w:rsidR="008A13F0" w:rsidRPr="00656A8D" w:rsidRDefault="008A13F0" w:rsidP="00F1547A">
            <w:pPr>
              <w:pStyle w:val="TAH"/>
            </w:pPr>
            <w:r w:rsidRPr="00656A8D">
              <w:t>Antenna configuration</w:t>
            </w:r>
          </w:p>
        </w:tc>
        <w:tc>
          <w:tcPr>
            <w:tcW w:w="1154" w:type="dxa"/>
          </w:tcPr>
          <w:p w14:paraId="4107CF9D" w14:textId="77777777" w:rsidR="008A13F0" w:rsidRPr="00656A8D" w:rsidRDefault="008A13F0" w:rsidP="00F1547A">
            <w:pPr>
              <w:pStyle w:val="TAH"/>
            </w:pPr>
            <w:r w:rsidRPr="00656A8D">
              <w:t>New / Reuse</w:t>
            </w:r>
          </w:p>
        </w:tc>
      </w:tr>
      <w:tr w:rsidR="008A13F0" w:rsidRPr="00656A8D" w14:paraId="479DB2D6" w14:textId="77777777" w:rsidTr="00F1547A">
        <w:tc>
          <w:tcPr>
            <w:tcW w:w="1102" w:type="dxa"/>
          </w:tcPr>
          <w:p w14:paraId="21ED264C" w14:textId="77777777" w:rsidR="008A13F0" w:rsidRPr="00656A8D" w:rsidRDefault="008A13F0" w:rsidP="00F1547A">
            <w:pPr>
              <w:pStyle w:val="TAC"/>
            </w:pPr>
            <w:r>
              <w:t>1Rx UE</w:t>
            </w:r>
          </w:p>
        </w:tc>
        <w:tc>
          <w:tcPr>
            <w:tcW w:w="1399" w:type="dxa"/>
          </w:tcPr>
          <w:p w14:paraId="21E30695" w14:textId="77777777" w:rsidR="008A13F0" w:rsidRPr="00656A8D" w:rsidRDefault="008A13F0" w:rsidP="00F1547A">
            <w:pPr>
              <w:pStyle w:val="TAC"/>
            </w:pPr>
            <w:r w:rsidRPr="00656A8D">
              <w:t>Table 6.2.2.1.1.1-1 Test 1/2</w:t>
            </w:r>
          </w:p>
        </w:tc>
        <w:tc>
          <w:tcPr>
            <w:tcW w:w="1307" w:type="dxa"/>
          </w:tcPr>
          <w:p w14:paraId="1D8034DC" w14:textId="77777777" w:rsidR="008A13F0" w:rsidRPr="00656A8D" w:rsidRDefault="008A13F0" w:rsidP="00F1547A">
            <w:pPr>
              <w:pStyle w:val="TAC"/>
            </w:pPr>
            <w:r w:rsidRPr="00656A8D">
              <w:t>CQI report definition test</w:t>
            </w:r>
          </w:p>
        </w:tc>
        <w:tc>
          <w:tcPr>
            <w:tcW w:w="1015" w:type="dxa"/>
          </w:tcPr>
          <w:p w14:paraId="5A788E46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20 / 30</w:t>
            </w:r>
          </w:p>
        </w:tc>
        <w:tc>
          <w:tcPr>
            <w:tcW w:w="1008" w:type="dxa"/>
          </w:tcPr>
          <w:p w14:paraId="5DF6EFAA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88" w:type="dxa"/>
          </w:tcPr>
          <w:p w14:paraId="65553D99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6" w:type="dxa"/>
          </w:tcPr>
          <w:p w14:paraId="1229058E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 x 1</w:t>
            </w:r>
          </w:p>
        </w:tc>
        <w:tc>
          <w:tcPr>
            <w:tcW w:w="1154" w:type="dxa"/>
          </w:tcPr>
          <w:p w14:paraId="4AC6CC70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656A8D" w14:paraId="1960EA6F" w14:textId="77777777" w:rsidTr="00F1547A">
        <w:tc>
          <w:tcPr>
            <w:tcW w:w="1102" w:type="dxa"/>
          </w:tcPr>
          <w:p w14:paraId="07E2A6E5" w14:textId="77777777" w:rsidR="008A13F0" w:rsidRPr="00656A8D" w:rsidRDefault="008A13F0" w:rsidP="00F1547A">
            <w:pPr>
              <w:pStyle w:val="TAC"/>
            </w:pPr>
            <w:r>
              <w:t>1Rx UE</w:t>
            </w:r>
          </w:p>
        </w:tc>
        <w:tc>
          <w:tcPr>
            <w:tcW w:w="1399" w:type="dxa"/>
          </w:tcPr>
          <w:p w14:paraId="1D2948EE" w14:textId="77777777" w:rsidR="008A13F0" w:rsidRPr="00656A8D" w:rsidRDefault="008A13F0" w:rsidP="00F1547A">
            <w:pPr>
              <w:pStyle w:val="TAC"/>
            </w:pPr>
            <w:r w:rsidRPr="00656A8D">
              <w:t>Table 6.2.2.1.2.1-1 Test 1/2</w:t>
            </w:r>
          </w:p>
        </w:tc>
        <w:tc>
          <w:tcPr>
            <w:tcW w:w="1307" w:type="dxa"/>
          </w:tcPr>
          <w:p w14:paraId="53DF8C9B" w14:textId="77777777" w:rsidR="008A13F0" w:rsidRPr="00656A8D" w:rsidRDefault="008A13F0" w:rsidP="00F1547A">
            <w:pPr>
              <w:pStyle w:val="TAC"/>
            </w:pPr>
            <w:r w:rsidRPr="00656A8D">
              <w:t>Wideband CQI reporting test</w:t>
            </w:r>
          </w:p>
        </w:tc>
        <w:tc>
          <w:tcPr>
            <w:tcW w:w="1015" w:type="dxa"/>
          </w:tcPr>
          <w:p w14:paraId="4221EE59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20 / 30</w:t>
            </w:r>
          </w:p>
        </w:tc>
        <w:tc>
          <w:tcPr>
            <w:tcW w:w="1008" w:type="dxa"/>
          </w:tcPr>
          <w:p w14:paraId="2AC1B695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88" w:type="dxa"/>
          </w:tcPr>
          <w:p w14:paraId="64863B55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6" w:type="dxa"/>
          </w:tcPr>
          <w:p w14:paraId="0C9F177B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 x 1</w:t>
            </w:r>
          </w:p>
        </w:tc>
        <w:tc>
          <w:tcPr>
            <w:tcW w:w="1154" w:type="dxa"/>
          </w:tcPr>
          <w:p w14:paraId="4E5476DD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656A8D" w14:paraId="7FD905DF" w14:textId="77777777" w:rsidTr="00F1547A">
        <w:tc>
          <w:tcPr>
            <w:tcW w:w="1102" w:type="dxa"/>
          </w:tcPr>
          <w:p w14:paraId="360E5840" w14:textId="77777777" w:rsidR="008A13F0" w:rsidRPr="00656A8D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9" w:type="dxa"/>
          </w:tcPr>
          <w:p w14:paraId="5F5C645E" w14:textId="77777777" w:rsidR="008A13F0" w:rsidRPr="00656A8D" w:rsidRDefault="008A13F0" w:rsidP="00F1547A">
            <w:pPr>
              <w:pStyle w:val="TAC"/>
            </w:pPr>
            <w:r w:rsidRPr="00656A8D">
              <w:t>Table 6.2.2.1.1.1-1 Test 1/2</w:t>
            </w:r>
          </w:p>
        </w:tc>
        <w:tc>
          <w:tcPr>
            <w:tcW w:w="1307" w:type="dxa"/>
          </w:tcPr>
          <w:p w14:paraId="7683512C" w14:textId="77777777" w:rsidR="008A13F0" w:rsidRPr="00656A8D" w:rsidRDefault="008A13F0" w:rsidP="00F1547A">
            <w:pPr>
              <w:pStyle w:val="TAC"/>
            </w:pPr>
            <w:r w:rsidRPr="00656A8D">
              <w:t>CQI report definition test</w:t>
            </w:r>
          </w:p>
        </w:tc>
        <w:tc>
          <w:tcPr>
            <w:tcW w:w="1015" w:type="dxa"/>
          </w:tcPr>
          <w:p w14:paraId="26CDFBD3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20 / 30</w:t>
            </w:r>
          </w:p>
        </w:tc>
        <w:tc>
          <w:tcPr>
            <w:tcW w:w="1008" w:type="dxa"/>
          </w:tcPr>
          <w:p w14:paraId="4742846D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88" w:type="dxa"/>
          </w:tcPr>
          <w:p w14:paraId="5DDF1AF8" w14:textId="77777777" w:rsidR="008A13F0" w:rsidRPr="00656A8D" w:rsidRDefault="008A13F0" w:rsidP="00F1547A">
            <w:pPr>
              <w:pStyle w:val="TAC"/>
            </w:pPr>
            <w:r w:rsidRPr="00656A8D">
              <w:t>2</w:t>
            </w:r>
          </w:p>
        </w:tc>
        <w:tc>
          <w:tcPr>
            <w:tcW w:w="1556" w:type="dxa"/>
          </w:tcPr>
          <w:p w14:paraId="531A7FF9" w14:textId="77777777" w:rsidR="008A13F0" w:rsidRPr="00656A8D" w:rsidRDefault="008A13F0" w:rsidP="00F1547A">
            <w:pPr>
              <w:pStyle w:val="TAC"/>
            </w:pPr>
            <w:r w:rsidRPr="00656A8D">
              <w:t>2 x 2 Low</w:t>
            </w:r>
          </w:p>
        </w:tc>
        <w:tc>
          <w:tcPr>
            <w:tcW w:w="1154" w:type="dxa"/>
          </w:tcPr>
          <w:p w14:paraId="3AAC522B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  <w:tr w:rsidR="008A13F0" w:rsidRPr="00656A8D" w14:paraId="4497EDC6" w14:textId="77777777" w:rsidTr="00F1547A">
        <w:tc>
          <w:tcPr>
            <w:tcW w:w="1102" w:type="dxa"/>
          </w:tcPr>
          <w:p w14:paraId="43C33C70" w14:textId="77777777" w:rsidR="008A13F0" w:rsidRPr="00656A8D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9" w:type="dxa"/>
          </w:tcPr>
          <w:p w14:paraId="33F27B6A" w14:textId="77777777" w:rsidR="008A13F0" w:rsidRPr="00656A8D" w:rsidRDefault="008A13F0" w:rsidP="00F1547A">
            <w:pPr>
              <w:pStyle w:val="TAC"/>
            </w:pPr>
            <w:r w:rsidRPr="00656A8D">
              <w:t>Table 6.2.2.1.2.1-1 Test 1/2</w:t>
            </w:r>
          </w:p>
        </w:tc>
        <w:tc>
          <w:tcPr>
            <w:tcW w:w="1307" w:type="dxa"/>
          </w:tcPr>
          <w:p w14:paraId="78756C78" w14:textId="77777777" w:rsidR="008A13F0" w:rsidRPr="00656A8D" w:rsidRDefault="008A13F0" w:rsidP="00F1547A">
            <w:pPr>
              <w:pStyle w:val="TAC"/>
            </w:pPr>
            <w:r w:rsidRPr="00656A8D">
              <w:t>Wideband CQI reporting test</w:t>
            </w:r>
          </w:p>
        </w:tc>
        <w:tc>
          <w:tcPr>
            <w:tcW w:w="1015" w:type="dxa"/>
          </w:tcPr>
          <w:p w14:paraId="4BCF2510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20 / 30</w:t>
            </w:r>
          </w:p>
        </w:tc>
        <w:tc>
          <w:tcPr>
            <w:tcW w:w="1008" w:type="dxa"/>
          </w:tcPr>
          <w:p w14:paraId="64CDBF30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Table 1</w:t>
            </w:r>
          </w:p>
        </w:tc>
        <w:tc>
          <w:tcPr>
            <w:tcW w:w="1088" w:type="dxa"/>
          </w:tcPr>
          <w:p w14:paraId="442C6F40" w14:textId="77777777" w:rsidR="008A13F0" w:rsidRPr="00656A8D" w:rsidRDefault="008A13F0" w:rsidP="00F1547A">
            <w:pPr>
              <w:pStyle w:val="TAC"/>
            </w:pPr>
            <w:r>
              <w:t>1</w:t>
            </w:r>
          </w:p>
        </w:tc>
        <w:tc>
          <w:tcPr>
            <w:tcW w:w="1556" w:type="dxa"/>
          </w:tcPr>
          <w:p w14:paraId="77B4C9C8" w14:textId="77777777" w:rsidR="008A13F0" w:rsidRPr="00656A8D" w:rsidRDefault="008A13F0" w:rsidP="00F1547A">
            <w:pPr>
              <w:pStyle w:val="TAC"/>
            </w:pPr>
            <w:r w:rsidRPr="00656A8D">
              <w:t>2 x 2 Low</w:t>
            </w:r>
          </w:p>
        </w:tc>
        <w:tc>
          <w:tcPr>
            <w:tcW w:w="1154" w:type="dxa"/>
          </w:tcPr>
          <w:p w14:paraId="6DADEE32" w14:textId="77777777" w:rsidR="008A13F0" w:rsidRPr="00E7686A" w:rsidRDefault="008A13F0" w:rsidP="00F1547A">
            <w:pPr>
              <w:pStyle w:val="TAC"/>
              <w:rPr>
                <w:highlight w:val="yellow"/>
              </w:rPr>
            </w:pPr>
            <w:r w:rsidRPr="00E7686A">
              <w:rPr>
                <w:highlight w:val="yellow"/>
              </w:rPr>
              <w:t>New</w:t>
            </w:r>
          </w:p>
        </w:tc>
      </w:tr>
    </w:tbl>
    <w:p w14:paraId="247CBD1A" w14:textId="2789174A" w:rsidR="00A865F1" w:rsidRPr="00656A8D" w:rsidRDefault="00A865F1" w:rsidP="006274C1"/>
    <w:p w14:paraId="514F44FA" w14:textId="04C1C7E8" w:rsidR="002640CE" w:rsidRPr="00656A8D" w:rsidRDefault="002640CE" w:rsidP="002640CE">
      <w:pPr>
        <w:pStyle w:val="Heading4"/>
        <w:rPr>
          <w:lang w:val="en-US"/>
        </w:rPr>
      </w:pPr>
      <w:r w:rsidRPr="00656A8D">
        <w:rPr>
          <w:lang w:val="en-US"/>
        </w:rPr>
        <w:lastRenderedPageBreak/>
        <w:t>4.1.</w:t>
      </w:r>
      <w:r w:rsidR="008A13F0">
        <w:rPr>
          <w:lang w:val="en-US"/>
        </w:rPr>
        <w:t>2</w:t>
      </w:r>
      <w:r w:rsidRPr="00656A8D">
        <w:rPr>
          <w:lang w:val="en-US"/>
        </w:rPr>
        <w:t>.</w:t>
      </w:r>
      <w:r w:rsidR="00423020" w:rsidRPr="00656A8D">
        <w:rPr>
          <w:lang w:val="en-US"/>
        </w:rPr>
        <w:t>3</w:t>
      </w:r>
      <w:r w:rsidRPr="00656A8D">
        <w:rPr>
          <w:lang w:val="en-US"/>
        </w:rPr>
        <w:tab/>
        <w:t>TDD FR2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1399"/>
        <w:gridCol w:w="1307"/>
        <w:gridCol w:w="1015"/>
        <w:gridCol w:w="1008"/>
        <w:gridCol w:w="1088"/>
        <w:gridCol w:w="1556"/>
        <w:gridCol w:w="1154"/>
      </w:tblGrid>
      <w:tr w:rsidR="008A13F0" w:rsidRPr="00656A8D" w14:paraId="64B2AF42" w14:textId="77777777" w:rsidTr="008A13F0">
        <w:tc>
          <w:tcPr>
            <w:tcW w:w="1102" w:type="dxa"/>
          </w:tcPr>
          <w:p w14:paraId="0FD2375A" w14:textId="77777777" w:rsidR="008A13F0" w:rsidRPr="00656A8D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399" w:type="dxa"/>
          </w:tcPr>
          <w:p w14:paraId="0EA23883" w14:textId="77777777" w:rsidR="008A13F0" w:rsidRPr="00656A8D" w:rsidRDefault="008A13F0" w:rsidP="00F1547A">
            <w:pPr>
              <w:pStyle w:val="TAH"/>
            </w:pPr>
            <w:r w:rsidRPr="00656A8D">
              <w:t>Reference</w:t>
            </w:r>
          </w:p>
        </w:tc>
        <w:tc>
          <w:tcPr>
            <w:tcW w:w="1307" w:type="dxa"/>
          </w:tcPr>
          <w:p w14:paraId="005EB1A4" w14:textId="77777777" w:rsidR="008A13F0" w:rsidRPr="00656A8D" w:rsidRDefault="008A13F0" w:rsidP="00F1547A">
            <w:pPr>
              <w:pStyle w:val="TAH"/>
            </w:pPr>
            <w:r w:rsidRPr="00656A8D">
              <w:t>CQI test</w:t>
            </w:r>
          </w:p>
        </w:tc>
        <w:tc>
          <w:tcPr>
            <w:tcW w:w="1015" w:type="dxa"/>
          </w:tcPr>
          <w:p w14:paraId="4BD18EF5" w14:textId="77777777" w:rsidR="008A13F0" w:rsidRPr="00656A8D" w:rsidRDefault="008A13F0" w:rsidP="00F1547A">
            <w:pPr>
              <w:pStyle w:val="TAH"/>
            </w:pPr>
            <w:r w:rsidRPr="00656A8D">
              <w:t>CBW / SCS</w:t>
            </w:r>
          </w:p>
        </w:tc>
        <w:tc>
          <w:tcPr>
            <w:tcW w:w="1008" w:type="dxa"/>
          </w:tcPr>
          <w:p w14:paraId="4166378E" w14:textId="77777777" w:rsidR="008A13F0" w:rsidRPr="00656A8D" w:rsidRDefault="008A13F0" w:rsidP="00F1547A">
            <w:pPr>
              <w:pStyle w:val="TAH"/>
            </w:pPr>
            <w:r w:rsidRPr="00656A8D">
              <w:t xml:space="preserve">CQI table </w:t>
            </w:r>
          </w:p>
        </w:tc>
        <w:tc>
          <w:tcPr>
            <w:tcW w:w="1088" w:type="dxa"/>
          </w:tcPr>
          <w:p w14:paraId="096E0FB1" w14:textId="77777777" w:rsidR="008A13F0" w:rsidRPr="00656A8D" w:rsidRDefault="008A13F0" w:rsidP="00F1547A">
            <w:pPr>
              <w:pStyle w:val="TAH"/>
            </w:pPr>
            <w:r w:rsidRPr="00656A8D">
              <w:t>Rank</w:t>
            </w:r>
          </w:p>
        </w:tc>
        <w:tc>
          <w:tcPr>
            <w:tcW w:w="1556" w:type="dxa"/>
          </w:tcPr>
          <w:p w14:paraId="5E5CA941" w14:textId="77777777" w:rsidR="008A13F0" w:rsidRPr="00656A8D" w:rsidRDefault="008A13F0" w:rsidP="00F1547A">
            <w:pPr>
              <w:pStyle w:val="TAH"/>
            </w:pPr>
            <w:r w:rsidRPr="00656A8D">
              <w:t>Antenna configuration</w:t>
            </w:r>
          </w:p>
        </w:tc>
        <w:tc>
          <w:tcPr>
            <w:tcW w:w="1154" w:type="dxa"/>
          </w:tcPr>
          <w:p w14:paraId="23D6060C" w14:textId="77777777" w:rsidR="008A13F0" w:rsidRPr="00656A8D" w:rsidRDefault="008A13F0" w:rsidP="00F1547A">
            <w:pPr>
              <w:pStyle w:val="TAH"/>
            </w:pPr>
            <w:r w:rsidRPr="00656A8D">
              <w:t>New / Reuse</w:t>
            </w:r>
          </w:p>
        </w:tc>
      </w:tr>
      <w:tr w:rsidR="008A13F0" w:rsidRPr="00656A8D" w14:paraId="0CCF2EA8" w14:textId="77777777" w:rsidTr="008A13F0">
        <w:tc>
          <w:tcPr>
            <w:tcW w:w="1102" w:type="dxa"/>
          </w:tcPr>
          <w:p w14:paraId="7E92C2C4" w14:textId="77777777" w:rsidR="008A13F0" w:rsidRPr="00656A8D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9" w:type="dxa"/>
          </w:tcPr>
          <w:p w14:paraId="5F46D1E9" w14:textId="77777777" w:rsidR="008A13F0" w:rsidRPr="00656A8D" w:rsidRDefault="008A13F0" w:rsidP="00F1547A">
            <w:pPr>
              <w:pStyle w:val="TAC"/>
            </w:pPr>
            <w:r w:rsidRPr="00656A8D">
              <w:t>Table 8.2.2.2.1.1-1 Test 1/2</w:t>
            </w:r>
          </w:p>
        </w:tc>
        <w:tc>
          <w:tcPr>
            <w:tcW w:w="1307" w:type="dxa"/>
          </w:tcPr>
          <w:p w14:paraId="3AEFC976" w14:textId="77777777" w:rsidR="008A13F0" w:rsidRPr="00656A8D" w:rsidRDefault="008A13F0" w:rsidP="00F1547A">
            <w:pPr>
              <w:pStyle w:val="TAC"/>
            </w:pPr>
            <w:r w:rsidRPr="00656A8D">
              <w:t>CQI report definition test</w:t>
            </w:r>
          </w:p>
        </w:tc>
        <w:tc>
          <w:tcPr>
            <w:tcW w:w="1015" w:type="dxa"/>
          </w:tcPr>
          <w:p w14:paraId="1C108A56" w14:textId="77777777" w:rsidR="008A13F0" w:rsidRPr="00656A8D" w:rsidRDefault="008A13F0" w:rsidP="00F1547A">
            <w:pPr>
              <w:pStyle w:val="TAC"/>
            </w:pPr>
            <w:r w:rsidRPr="00656A8D">
              <w:t>100 / 120</w:t>
            </w:r>
          </w:p>
        </w:tc>
        <w:tc>
          <w:tcPr>
            <w:tcW w:w="1008" w:type="dxa"/>
          </w:tcPr>
          <w:p w14:paraId="4197D03F" w14:textId="77777777" w:rsidR="008A13F0" w:rsidRPr="00656A8D" w:rsidRDefault="008A13F0" w:rsidP="00F1547A">
            <w:pPr>
              <w:pStyle w:val="TAC"/>
            </w:pPr>
            <w:r w:rsidRPr="00656A8D">
              <w:t>Table 1</w:t>
            </w:r>
          </w:p>
        </w:tc>
        <w:tc>
          <w:tcPr>
            <w:tcW w:w="1088" w:type="dxa"/>
          </w:tcPr>
          <w:p w14:paraId="781CD3E7" w14:textId="77777777" w:rsidR="008A13F0" w:rsidRPr="00656A8D" w:rsidRDefault="008A13F0" w:rsidP="00F1547A">
            <w:pPr>
              <w:pStyle w:val="TAC"/>
            </w:pPr>
            <w:r w:rsidRPr="00656A8D">
              <w:t>2</w:t>
            </w:r>
          </w:p>
        </w:tc>
        <w:tc>
          <w:tcPr>
            <w:tcW w:w="1556" w:type="dxa"/>
          </w:tcPr>
          <w:p w14:paraId="04FA4F04" w14:textId="77777777" w:rsidR="008A13F0" w:rsidRPr="00656A8D" w:rsidRDefault="008A13F0" w:rsidP="00F1547A">
            <w:pPr>
              <w:pStyle w:val="TAC"/>
            </w:pPr>
            <w:r w:rsidRPr="00656A8D">
              <w:t>2 x 2</w:t>
            </w:r>
          </w:p>
        </w:tc>
        <w:tc>
          <w:tcPr>
            <w:tcW w:w="1154" w:type="dxa"/>
          </w:tcPr>
          <w:p w14:paraId="11B5F6F1" w14:textId="77777777" w:rsidR="008A13F0" w:rsidRPr="00656A8D" w:rsidRDefault="008A13F0" w:rsidP="00F1547A">
            <w:pPr>
              <w:pStyle w:val="TAC"/>
            </w:pPr>
            <w:r w:rsidRPr="00656A8D">
              <w:t>Reuse</w:t>
            </w:r>
          </w:p>
        </w:tc>
      </w:tr>
      <w:tr w:rsidR="008A13F0" w:rsidRPr="00656A8D" w14:paraId="72B9885C" w14:textId="77777777" w:rsidTr="008A13F0">
        <w:tc>
          <w:tcPr>
            <w:tcW w:w="1102" w:type="dxa"/>
          </w:tcPr>
          <w:p w14:paraId="033D91DE" w14:textId="77777777" w:rsidR="008A13F0" w:rsidRPr="00656A8D" w:rsidRDefault="008A13F0" w:rsidP="00F1547A">
            <w:pPr>
              <w:pStyle w:val="TAC"/>
            </w:pPr>
            <w:r>
              <w:t>2Rx UE</w:t>
            </w:r>
          </w:p>
        </w:tc>
        <w:tc>
          <w:tcPr>
            <w:tcW w:w="1399" w:type="dxa"/>
          </w:tcPr>
          <w:p w14:paraId="6C1192EA" w14:textId="77777777" w:rsidR="008A13F0" w:rsidRPr="00656A8D" w:rsidRDefault="008A13F0" w:rsidP="00F1547A">
            <w:pPr>
              <w:pStyle w:val="TAC"/>
            </w:pPr>
            <w:r w:rsidRPr="00656A8D">
              <w:t>Table 8.2.2.2.2.1-1 Tests 1/2</w:t>
            </w:r>
          </w:p>
        </w:tc>
        <w:tc>
          <w:tcPr>
            <w:tcW w:w="1307" w:type="dxa"/>
          </w:tcPr>
          <w:p w14:paraId="793E0DB9" w14:textId="77777777" w:rsidR="008A13F0" w:rsidRPr="00656A8D" w:rsidRDefault="008A13F0" w:rsidP="00F1547A">
            <w:pPr>
              <w:pStyle w:val="TAC"/>
            </w:pPr>
            <w:r w:rsidRPr="00656A8D">
              <w:t>Wideband CQI reporting test</w:t>
            </w:r>
          </w:p>
        </w:tc>
        <w:tc>
          <w:tcPr>
            <w:tcW w:w="1015" w:type="dxa"/>
          </w:tcPr>
          <w:p w14:paraId="5CA16692" w14:textId="77777777" w:rsidR="008A13F0" w:rsidRPr="00656A8D" w:rsidRDefault="008A13F0" w:rsidP="00F1547A">
            <w:pPr>
              <w:pStyle w:val="TAC"/>
            </w:pPr>
            <w:r w:rsidRPr="00656A8D">
              <w:t>100 / 120</w:t>
            </w:r>
          </w:p>
        </w:tc>
        <w:tc>
          <w:tcPr>
            <w:tcW w:w="1008" w:type="dxa"/>
          </w:tcPr>
          <w:p w14:paraId="36E8CC53" w14:textId="77777777" w:rsidR="008A13F0" w:rsidRPr="00656A8D" w:rsidRDefault="008A13F0" w:rsidP="00F1547A">
            <w:pPr>
              <w:pStyle w:val="TAC"/>
            </w:pPr>
            <w:r w:rsidRPr="00656A8D">
              <w:t>Table 1</w:t>
            </w:r>
          </w:p>
        </w:tc>
        <w:tc>
          <w:tcPr>
            <w:tcW w:w="1088" w:type="dxa"/>
          </w:tcPr>
          <w:p w14:paraId="1BF36B77" w14:textId="77777777" w:rsidR="008A13F0" w:rsidRPr="00656A8D" w:rsidRDefault="008A13F0" w:rsidP="00F1547A">
            <w:pPr>
              <w:pStyle w:val="TAC"/>
            </w:pPr>
            <w:r w:rsidRPr="00656A8D">
              <w:t>1</w:t>
            </w:r>
          </w:p>
        </w:tc>
        <w:tc>
          <w:tcPr>
            <w:tcW w:w="1556" w:type="dxa"/>
          </w:tcPr>
          <w:p w14:paraId="646E6981" w14:textId="77777777" w:rsidR="008A13F0" w:rsidRPr="00656A8D" w:rsidRDefault="008A13F0" w:rsidP="00F1547A">
            <w:pPr>
              <w:pStyle w:val="TAC"/>
            </w:pPr>
            <w:r w:rsidRPr="00656A8D">
              <w:t>2 x 2</w:t>
            </w:r>
          </w:p>
        </w:tc>
        <w:tc>
          <w:tcPr>
            <w:tcW w:w="1154" w:type="dxa"/>
          </w:tcPr>
          <w:p w14:paraId="7AD25952" w14:textId="77777777" w:rsidR="008A13F0" w:rsidRPr="00656A8D" w:rsidRDefault="008A13F0" w:rsidP="00F1547A">
            <w:pPr>
              <w:pStyle w:val="TAC"/>
            </w:pPr>
            <w:r w:rsidRPr="00656A8D">
              <w:t>Reuse</w:t>
            </w:r>
          </w:p>
        </w:tc>
      </w:tr>
    </w:tbl>
    <w:p w14:paraId="63E2D354" w14:textId="77777777" w:rsidR="008A13F0" w:rsidRPr="00656A8D" w:rsidRDefault="008A13F0" w:rsidP="006274C1"/>
    <w:p w14:paraId="2A938B5F" w14:textId="22B0633D" w:rsidR="00A865F1" w:rsidRDefault="00A865F1" w:rsidP="00A865F1">
      <w:pPr>
        <w:pStyle w:val="Heading2"/>
        <w:rPr>
          <w:lang w:val="en-US"/>
        </w:rPr>
      </w:pPr>
      <w:r w:rsidRPr="00656A8D">
        <w:rPr>
          <w:lang w:val="en-US"/>
        </w:rPr>
        <w:t>4.2</w:t>
      </w:r>
      <w:r w:rsidRPr="00656A8D">
        <w:rPr>
          <w:lang w:val="en-US"/>
        </w:rPr>
        <w:tab/>
        <w:t>PMI reporting requirements</w:t>
      </w:r>
    </w:p>
    <w:p w14:paraId="25A2921E" w14:textId="12BCFC7F" w:rsidR="008A13F0" w:rsidRDefault="008A13F0" w:rsidP="008A13F0">
      <w:pPr>
        <w:pStyle w:val="Heading3"/>
      </w:pPr>
      <w:r>
        <w:t>4.2.1</w:t>
      </w:r>
      <w:r>
        <w:tab/>
      </w:r>
      <w:r w:rsidRPr="007A3DB7">
        <w:t xml:space="preserve">Scope of </w:t>
      </w:r>
      <w:r>
        <w:t>PMI reporting</w:t>
      </w:r>
      <w:r w:rsidRPr="007A3DB7">
        <w:t xml:space="preserve"> requirements</w:t>
      </w:r>
    </w:p>
    <w:p w14:paraId="772F49B5" w14:textId="567CE907" w:rsidR="008A13F0" w:rsidRDefault="008A13F0" w:rsidP="008A13F0">
      <w:pPr>
        <w:rPr>
          <w:b/>
          <w:bCs/>
          <w:u w:val="single"/>
          <w:lang w:eastAsia="zh-CN"/>
        </w:rPr>
      </w:pPr>
      <w:r w:rsidRPr="008A13F0">
        <w:rPr>
          <w:b/>
          <w:bCs/>
          <w:u w:val="single"/>
          <w:lang w:eastAsia="zh-CN"/>
        </w:rPr>
        <w:t xml:space="preserve">Whether to define PMI reporting requirements for </w:t>
      </w:r>
      <w:proofErr w:type="spellStart"/>
      <w:r w:rsidRPr="008A13F0">
        <w:rPr>
          <w:b/>
          <w:bCs/>
          <w:u w:val="single"/>
          <w:lang w:eastAsia="zh-CN"/>
        </w:rPr>
        <w:t>RedCap</w:t>
      </w:r>
      <w:proofErr w:type="spellEnd"/>
      <w:r w:rsidRPr="008A13F0">
        <w:rPr>
          <w:b/>
          <w:bCs/>
          <w:u w:val="single"/>
          <w:lang w:eastAsia="zh-CN"/>
        </w:rPr>
        <w:t xml:space="preserve"> UEs</w:t>
      </w:r>
    </w:p>
    <w:p w14:paraId="110499D9" w14:textId="3BEE37D9" w:rsidR="008A13F0" w:rsidRDefault="008A13F0" w:rsidP="008A13F0">
      <w:pPr>
        <w:pStyle w:val="ListParagraph"/>
        <w:numPr>
          <w:ilvl w:val="0"/>
          <w:numId w:val="48"/>
        </w:numPr>
        <w:rPr>
          <w:highlight w:val="yellow"/>
        </w:rPr>
      </w:pPr>
      <w:r w:rsidRPr="008A13F0">
        <w:rPr>
          <w:highlight w:val="yellow"/>
        </w:rPr>
        <w:t xml:space="preserve">Define PMI reporting requirements with 4Tx configuration </w:t>
      </w:r>
      <w:r w:rsidR="0058331C">
        <w:rPr>
          <w:highlight w:val="yellow"/>
        </w:rPr>
        <w:t xml:space="preserve">for FR1 </w:t>
      </w:r>
      <w:r w:rsidRPr="008A13F0">
        <w:rPr>
          <w:highlight w:val="yellow"/>
        </w:rPr>
        <w:t>for both 1Rx and 2Rx UEs</w:t>
      </w:r>
    </w:p>
    <w:p w14:paraId="3CE165CF" w14:textId="10A3E106" w:rsidR="0058331C" w:rsidRPr="002576CF" w:rsidRDefault="0058331C" w:rsidP="008A13F0">
      <w:pPr>
        <w:pStyle w:val="ListParagraph"/>
        <w:numPr>
          <w:ilvl w:val="0"/>
          <w:numId w:val="48"/>
        </w:numPr>
        <w:rPr>
          <w:highlight w:val="yellow"/>
        </w:rPr>
      </w:pPr>
      <w:r w:rsidRPr="002576CF">
        <w:rPr>
          <w:highlight w:val="yellow"/>
        </w:rPr>
        <w:t>Define PMI reporting requirements with 2Tx configuration for FR2 for 2Rx UE.</w:t>
      </w:r>
    </w:p>
    <w:p w14:paraId="5A45D517" w14:textId="6E97EFED" w:rsidR="008A13F0" w:rsidRDefault="008A13F0" w:rsidP="008A13F0">
      <w:pPr>
        <w:pStyle w:val="Heading3"/>
      </w:pPr>
      <w:r>
        <w:t>4.2.2</w:t>
      </w:r>
      <w:r>
        <w:tab/>
        <w:t>Simulation assumption</w:t>
      </w:r>
    </w:p>
    <w:p w14:paraId="55DC3821" w14:textId="59611B1A" w:rsidR="00BB2AD3" w:rsidRPr="00BB2AD3" w:rsidRDefault="00BB2AD3" w:rsidP="00BB2AD3">
      <w:pPr>
        <w:rPr>
          <w:highlight w:val="yellow"/>
        </w:rPr>
      </w:pPr>
      <w:r>
        <w:rPr>
          <w:lang w:val="en-GB"/>
        </w:rPr>
        <w:t xml:space="preserve">Interested companies are encouraged to provide the simulation results with ‘New’. </w:t>
      </w:r>
      <w:r w:rsidR="00A62A77">
        <w:rPr>
          <w:lang w:val="en-GB"/>
        </w:rPr>
        <w:t>Interested companies can also provide the simulation results with ‘Reuse’ for reference.</w:t>
      </w:r>
    </w:p>
    <w:p w14:paraId="61B65932" w14:textId="6278458D" w:rsidR="008A13F0" w:rsidRDefault="008A13F0" w:rsidP="008A13F0">
      <w:pPr>
        <w:pStyle w:val="Heading4"/>
        <w:rPr>
          <w:lang w:val="en-US"/>
        </w:rPr>
      </w:pPr>
      <w:r w:rsidRPr="00656A8D">
        <w:rPr>
          <w:lang w:val="en-US"/>
        </w:rPr>
        <w:t>4.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>.1</w:t>
      </w:r>
      <w:r w:rsidRPr="00656A8D">
        <w:rPr>
          <w:lang w:val="en-US"/>
        </w:rPr>
        <w:tab/>
        <w:t>FDD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340"/>
        <w:gridCol w:w="1380"/>
        <w:gridCol w:w="1388"/>
        <w:gridCol w:w="1396"/>
        <w:gridCol w:w="1220"/>
      </w:tblGrid>
      <w:tr w:rsidR="008A13F0" w14:paraId="4E06676B" w14:textId="77777777" w:rsidTr="008A13F0">
        <w:tc>
          <w:tcPr>
            <w:tcW w:w="1337" w:type="dxa"/>
          </w:tcPr>
          <w:p w14:paraId="3D375C87" w14:textId="77777777" w:rsidR="008A13F0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568" w:type="dxa"/>
          </w:tcPr>
          <w:p w14:paraId="0FE578A5" w14:textId="77777777" w:rsidR="008A13F0" w:rsidRDefault="008A13F0" w:rsidP="00F1547A">
            <w:pPr>
              <w:pStyle w:val="TAH"/>
            </w:pPr>
            <w:r>
              <w:t>Reference</w:t>
            </w:r>
          </w:p>
        </w:tc>
        <w:tc>
          <w:tcPr>
            <w:tcW w:w="1340" w:type="dxa"/>
          </w:tcPr>
          <w:p w14:paraId="7151FDFF" w14:textId="77777777" w:rsidR="008A13F0" w:rsidRDefault="008A13F0" w:rsidP="00F1547A">
            <w:pPr>
              <w:pStyle w:val="TAH"/>
            </w:pPr>
            <w:r>
              <w:t>PMI test</w:t>
            </w:r>
          </w:p>
        </w:tc>
        <w:tc>
          <w:tcPr>
            <w:tcW w:w="1380" w:type="dxa"/>
          </w:tcPr>
          <w:p w14:paraId="718A1858" w14:textId="77777777" w:rsidR="008A13F0" w:rsidRDefault="008A13F0" w:rsidP="00F1547A">
            <w:pPr>
              <w:pStyle w:val="TAH"/>
            </w:pPr>
            <w:r>
              <w:t>CBW / SCS</w:t>
            </w:r>
          </w:p>
        </w:tc>
        <w:tc>
          <w:tcPr>
            <w:tcW w:w="1388" w:type="dxa"/>
          </w:tcPr>
          <w:p w14:paraId="59D4D9C9" w14:textId="77777777" w:rsidR="008A13F0" w:rsidRDefault="008A13F0" w:rsidP="00F1547A">
            <w:pPr>
              <w:pStyle w:val="TAH"/>
            </w:pPr>
            <w:r>
              <w:t>Tx ports</w:t>
            </w:r>
          </w:p>
        </w:tc>
        <w:tc>
          <w:tcPr>
            <w:tcW w:w="1396" w:type="dxa"/>
          </w:tcPr>
          <w:p w14:paraId="55B3CA90" w14:textId="77777777" w:rsidR="008A13F0" w:rsidRDefault="008A13F0" w:rsidP="00F1547A">
            <w:pPr>
              <w:pStyle w:val="TAH"/>
            </w:pPr>
            <w:r>
              <w:t>Antenna Configuration</w:t>
            </w:r>
          </w:p>
        </w:tc>
        <w:tc>
          <w:tcPr>
            <w:tcW w:w="1220" w:type="dxa"/>
          </w:tcPr>
          <w:p w14:paraId="6D6EC848" w14:textId="77777777" w:rsidR="008A13F0" w:rsidRDefault="008A13F0" w:rsidP="00F1547A">
            <w:pPr>
              <w:pStyle w:val="TAH"/>
            </w:pPr>
            <w:r>
              <w:t>New / Reuse</w:t>
            </w:r>
          </w:p>
        </w:tc>
      </w:tr>
      <w:tr w:rsidR="008A13F0" w14:paraId="3CA6EEB9" w14:textId="77777777" w:rsidTr="008A13F0">
        <w:tc>
          <w:tcPr>
            <w:tcW w:w="1337" w:type="dxa"/>
          </w:tcPr>
          <w:p w14:paraId="66BA580C" w14:textId="77777777" w:rsidR="008A13F0" w:rsidRDefault="008A13F0" w:rsidP="00F1547A">
            <w:pPr>
              <w:pStyle w:val="TAC"/>
            </w:pPr>
            <w:r>
              <w:t>1Rx</w:t>
            </w:r>
          </w:p>
        </w:tc>
        <w:tc>
          <w:tcPr>
            <w:tcW w:w="1568" w:type="dxa"/>
          </w:tcPr>
          <w:p w14:paraId="15D0BEF2" w14:textId="77777777" w:rsidR="008A13F0" w:rsidRPr="004627DC" w:rsidRDefault="008A13F0" w:rsidP="00F1547A">
            <w:pPr>
              <w:pStyle w:val="TAC"/>
            </w:pPr>
            <w:r w:rsidRPr="004627DC">
              <w:t>Table 6.3.2.1.1-1</w:t>
            </w:r>
            <w:r>
              <w:t xml:space="preserve"> Test 1</w:t>
            </w:r>
          </w:p>
        </w:tc>
        <w:tc>
          <w:tcPr>
            <w:tcW w:w="1340" w:type="dxa"/>
          </w:tcPr>
          <w:p w14:paraId="043A03B0" w14:textId="77777777" w:rsidR="008A13F0" w:rsidRPr="008E52F4" w:rsidRDefault="008A13F0" w:rsidP="00F1547A">
            <w:pPr>
              <w:pStyle w:val="TAC"/>
            </w:pPr>
            <w:r w:rsidRPr="008E52F4">
              <w:t>Single PMI</w:t>
            </w:r>
            <w:r>
              <w:t>, Type I, rank 1</w:t>
            </w:r>
          </w:p>
        </w:tc>
        <w:tc>
          <w:tcPr>
            <w:tcW w:w="1380" w:type="dxa"/>
          </w:tcPr>
          <w:p w14:paraId="40AC2C23" w14:textId="77777777" w:rsidR="008A13F0" w:rsidRDefault="008A13F0" w:rsidP="00F1547A">
            <w:pPr>
              <w:pStyle w:val="TAC"/>
            </w:pPr>
            <w:r>
              <w:t>10 / 15</w:t>
            </w:r>
          </w:p>
        </w:tc>
        <w:tc>
          <w:tcPr>
            <w:tcW w:w="1388" w:type="dxa"/>
          </w:tcPr>
          <w:p w14:paraId="28261335" w14:textId="77777777" w:rsidR="008A13F0" w:rsidRDefault="008A13F0" w:rsidP="00F1547A">
            <w:pPr>
              <w:pStyle w:val="TAC"/>
            </w:pPr>
            <w:r>
              <w:t>4</w:t>
            </w:r>
          </w:p>
        </w:tc>
        <w:tc>
          <w:tcPr>
            <w:tcW w:w="1396" w:type="dxa"/>
          </w:tcPr>
          <w:p w14:paraId="57BB9F96" w14:textId="4D7DC838" w:rsidR="008A13F0" w:rsidRPr="004844B9" w:rsidRDefault="008A13F0" w:rsidP="00F1547A">
            <w:pPr>
              <w:pStyle w:val="TAC"/>
              <w:rPr>
                <w:highlight w:val="yellow"/>
              </w:rPr>
            </w:pPr>
            <w:commentRangeStart w:id="4"/>
            <w:r w:rsidRPr="00DE6B2A">
              <w:rPr>
                <w:highlight w:val="yellow"/>
              </w:rPr>
              <w:t>4 x 1 ULA high</w:t>
            </w:r>
            <w:commentRangeEnd w:id="4"/>
            <w:r w:rsidR="006354E4">
              <w:rPr>
                <w:rStyle w:val="CommentReference"/>
                <w:rFonts w:ascii="Calibri" w:hAnsi="Calibri"/>
              </w:rPr>
              <w:commentReference w:id="4"/>
            </w:r>
          </w:p>
        </w:tc>
        <w:tc>
          <w:tcPr>
            <w:tcW w:w="1220" w:type="dxa"/>
          </w:tcPr>
          <w:p w14:paraId="53E61455" w14:textId="77777777" w:rsidR="008A13F0" w:rsidRPr="004844B9" w:rsidRDefault="008A13F0" w:rsidP="00F1547A">
            <w:pPr>
              <w:pStyle w:val="TAC"/>
              <w:rPr>
                <w:highlight w:val="yellow"/>
              </w:rPr>
            </w:pPr>
            <w:r w:rsidRPr="004844B9">
              <w:rPr>
                <w:highlight w:val="yellow"/>
              </w:rPr>
              <w:t>New</w:t>
            </w:r>
          </w:p>
        </w:tc>
      </w:tr>
      <w:tr w:rsidR="008A13F0" w14:paraId="1199ACAC" w14:textId="77777777" w:rsidTr="008A13F0">
        <w:tc>
          <w:tcPr>
            <w:tcW w:w="1337" w:type="dxa"/>
          </w:tcPr>
          <w:p w14:paraId="62475040" w14:textId="77777777" w:rsidR="008A13F0" w:rsidRDefault="008A13F0" w:rsidP="00F1547A">
            <w:pPr>
              <w:pStyle w:val="TAC"/>
            </w:pPr>
            <w:r>
              <w:t>2Rx</w:t>
            </w:r>
          </w:p>
        </w:tc>
        <w:tc>
          <w:tcPr>
            <w:tcW w:w="1568" w:type="dxa"/>
          </w:tcPr>
          <w:p w14:paraId="64DE8D4D" w14:textId="77777777" w:rsidR="008A13F0" w:rsidRDefault="008A13F0" w:rsidP="00F1547A">
            <w:pPr>
              <w:pStyle w:val="TAC"/>
            </w:pPr>
            <w:r w:rsidRPr="004627DC">
              <w:t>Table 6.3.2.1.1-1</w:t>
            </w:r>
            <w:r>
              <w:t xml:space="preserve"> Test 1</w:t>
            </w:r>
          </w:p>
        </w:tc>
        <w:tc>
          <w:tcPr>
            <w:tcW w:w="1340" w:type="dxa"/>
          </w:tcPr>
          <w:p w14:paraId="48DFABF2" w14:textId="77777777" w:rsidR="008A13F0" w:rsidRDefault="008A13F0" w:rsidP="00F1547A">
            <w:pPr>
              <w:pStyle w:val="TAC"/>
            </w:pPr>
            <w:r w:rsidRPr="008E52F4">
              <w:t>Single PMI</w:t>
            </w:r>
            <w:r>
              <w:t>, Type I, rank 1</w:t>
            </w:r>
          </w:p>
        </w:tc>
        <w:tc>
          <w:tcPr>
            <w:tcW w:w="1380" w:type="dxa"/>
          </w:tcPr>
          <w:p w14:paraId="47D44F1C" w14:textId="77777777" w:rsidR="008A13F0" w:rsidRDefault="008A13F0" w:rsidP="00F1547A">
            <w:pPr>
              <w:pStyle w:val="TAC"/>
            </w:pPr>
            <w:r>
              <w:t>10 / 15</w:t>
            </w:r>
          </w:p>
        </w:tc>
        <w:tc>
          <w:tcPr>
            <w:tcW w:w="1388" w:type="dxa"/>
          </w:tcPr>
          <w:p w14:paraId="36EBCA1A" w14:textId="77777777" w:rsidR="008A13F0" w:rsidRDefault="008A13F0" w:rsidP="00F1547A">
            <w:pPr>
              <w:pStyle w:val="TAC"/>
            </w:pPr>
            <w:r>
              <w:t>4</w:t>
            </w:r>
          </w:p>
        </w:tc>
        <w:tc>
          <w:tcPr>
            <w:tcW w:w="1396" w:type="dxa"/>
          </w:tcPr>
          <w:p w14:paraId="0EB514A0" w14:textId="77777777" w:rsidR="008A13F0" w:rsidRDefault="008A13F0" w:rsidP="00F1547A">
            <w:pPr>
              <w:pStyle w:val="TAC"/>
            </w:pPr>
            <w:r>
              <w:t>4 x 2 XP high</w:t>
            </w:r>
          </w:p>
        </w:tc>
        <w:tc>
          <w:tcPr>
            <w:tcW w:w="1220" w:type="dxa"/>
          </w:tcPr>
          <w:p w14:paraId="53E4F50C" w14:textId="77777777" w:rsidR="008A13F0" w:rsidRDefault="008A13F0" w:rsidP="00F1547A">
            <w:pPr>
              <w:pStyle w:val="TAC"/>
            </w:pPr>
            <w:r>
              <w:t>Reuse</w:t>
            </w:r>
          </w:p>
        </w:tc>
      </w:tr>
    </w:tbl>
    <w:p w14:paraId="3B111487" w14:textId="77777777" w:rsidR="008A13F0" w:rsidRPr="008A13F0" w:rsidRDefault="008A13F0" w:rsidP="008A13F0"/>
    <w:p w14:paraId="695BB193" w14:textId="58ACF934" w:rsidR="008A13F0" w:rsidRDefault="008A13F0" w:rsidP="008A13F0">
      <w:pPr>
        <w:pStyle w:val="Heading4"/>
        <w:rPr>
          <w:lang w:val="en-US"/>
        </w:rPr>
      </w:pPr>
      <w:r w:rsidRPr="00656A8D">
        <w:rPr>
          <w:lang w:val="en-US"/>
        </w:rPr>
        <w:t>4.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ab/>
      </w:r>
      <w:r>
        <w:rPr>
          <w:lang w:val="en-US"/>
        </w:rPr>
        <w:t>T</w:t>
      </w:r>
      <w:r w:rsidRPr="00656A8D">
        <w:rPr>
          <w:lang w:val="en-US"/>
        </w:rPr>
        <w:t>DD FR1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340"/>
        <w:gridCol w:w="1380"/>
        <w:gridCol w:w="1388"/>
        <w:gridCol w:w="1396"/>
        <w:gridCol w:w="1220"/>
      </w:tblGrid>
      <w:tr w:rsidR="008A13F0" w14:paraId="32FE7476" w14:textId="77777777" w:rsidTr="008A13F0">
        <w:tc>
          <w:tcPr>
            <w:tcW w:w="1337" w:type="dxa"/>
          </w:tcPr>
          <w:p w14:paraId="2AE0A8C0" w14:textId="77777777" w:rsidR="008A13F0" w:rsidRDefault="008A13F0" w:rsidP="00F1547A">
            <w:pPr>
              <w:pStyle w:val="TAH"/>
            </w:pPr>
            <w:r>
              <w:t>1Rx UE or 2Rx UE</w:t>
            </w:r>
          </w:p>
        </w:tc>
        <w:tc>
          <w:tcPr>
            <w:tcW w:w="1568" w:type="dxa"/>
          </w:tcPr>
          <w:p w14:paraId="07B6990F" w14:textId="77777777" w:rsidR="008A13F0" w:rsidRDefault="008A13F0" w:rsidP="00F1547A">
            <w:pPr>
              <w:pStyle w:val="TAH"/>
            </w:pPr>
            <w:r>
              <w:t>Reference</w:t>
            </w:r>
          </w:p>
        </w:tc>
        <w:tc>
          <w:tcPr>
            <w:tcW w:w="1340" w:type="dxa"/>
          </w:tcPr>
          <w:p w14:paraId="031A769F" w14:textId="77777777" w:rsidR="008A13F0" w:rsidRDefault="008A13F0" w:rsidP="00F1547A">
            <w:pPr>
              <w:pStyle w:val="TAH"/>
            </w:pPr>
            <w:r>
              <w:t>PMI test</w:t>
            </w:r>
          </w:p>
        </w:tc>
        <w:tc>
          <w:tcPr>
            <w:tcW w:w="1380" w:type="dxa"/>
          </w:tcPr>
          <w:p w14:paraId="29455EA5" w14:textId="77777777" w:rsidR="008A13F0" w:rsidRDefault="008A13F0" w:rsidP="00F1547A">
            <w:pPr>
              <w:pStyle w:val="TAH"/>
            </w:pPr>
            <w:r>
              <w:t>CBW / SCS</w:t>
            </w:r>
          </w:p>
        </w:tc>
        <w:tc>
          <w:tcPr>
            <w:tcW w:w="1388" w:type="dxa"/>
          </w:tcPr>
          <w:p w14:paraId="654CB237" w14:textId="77777777" w:rsidR="008A13F0" w:rsidRDefault="008A13F0" w:rsidP="00F1547A">
            <w:pPr>
              <w:pStyle w:val="TAH"/>
            </w:pPr>
            <w:r>
              <w:t>Tx ports</w:t>
            </w:r>
          </w:p>
        </w:tc>
        <w:tc>
          <w:tcPr>
            <w:tcW w:w="1396" w:type="dxa"/>
          </w:tcPr>
          <w:p w14:paraId="4A5DC365" w14:textId="77777777" w:rsidR="008A13F0" w:rsidRDefault="008A13F0" w:rsidP="00F1547A">
            <w:pPr>
              <w:pStyle w:val="TAH"/>
            </w:pPr>
            <w:r>
              <w:t>Antenna Configuration</w:t>
            </w:r>
          </w:p>
        </w:tc>
        <w:tc>
          <w:tcPr>
            <w:tcW w:w="1220" w:type="dxa"/>
          </w:tcPr>
          <w:p w14:paraId="0A1DC440" w14:textId="77777777" w:rsidR="008A13F0" w:rsidRDefault="008A13F0" w:rsidP="00F1547A">
            <w:pPr>
              <w:pStyle w:val="TAH"/>
            </w:pPr>
            <w:r>
              <w:t>New / Reuse</w:t>
            </w:r>
          </w:p>
        </w:tc>
      </w:tr>
      <w:tr w:rsidR="008A13F0" w14:paraId="4C994478" w14:textId="77777777" w:rsidTr="008A13F0">
        <w:tc>
          <w:tcPr>
            <w:tcW w:w="1337" w:type="dxa"/>
          </w:tcPr>
          <w:p w14:paraId="66C6A8F5" w14:textId="77777777" w:rsidR="008A13F0" w:rsidRDefault="008A13F0" w:rsidP="00F1547A">
            <w:pPr>
              <w:pStyle w:val="TAC"/>
            </w:pPr>
            <w:r>
              <w:t>1Rx</w:t>
            </w:r>
          </w:p>
        </w:tc>
        <w:tc>
          <w:tcPr>
            <w:tcW w:w="1568" w:type="dxa"/>
          </w:tcPr>
          <w:p w14:paraId="6E4CB3E4" w14:textId="77777777" w:rsidR="008A13F0" w:rsidRPr="003675DE" w:rsidRDefault="008A13F0" w:rsidP="00F1547A">
            <w:pPr>
              <w:pStyle w:val="TAC"/>
            </w:pPr>
            <w:r w:rsidRPr="003675DE">
              <w:t>Table 6.3.2.2.1-1</w:t>
            </w:r>
            <w:r>
              <w:t xml:space="preserve"> Test 1</w:t>
            </w:r>
          </w:p>
        </w:tc>
        <w:tc>
          <w:tcPr>
            <w:tcW w:w="1340" w:type="dxa"/>
          </w:tcPr>
          <w:p w14:paraId="0F9E1975" w14:textId="77777777" w:rsidR="008A13F0" w:rsidRPr="008E52F4" w:rsidRDefault="008A13F0" w:rsidP="00F1547A">
            <w:pPr>
              <w:pStyle w:val="TAC"/>
            </w:pPr>
            <w:r w:rsidRPr="008E52F4">
              <w:t>Single PMI</w:t>
            </w:r>
            <w:r>
              <w:t>, Type I, rank 1</w:t>
            </w:r>
          </w:p>
        </w:tc>
        <w:tc>
          <w:tcPr>
            <w:tcW w:w="1380" w:type="dxa"/>
          </w:tcPr>
          <w:p w14:paraId="3F435913" w14:textId="77777777" w:rsidR="008A13F0" w:rsidRPr="003675DE" w:rsidRDefault="008A13F0" w:rsidP="00F1547A">
            <w:pPr>
              <w:pStyle w:val="TAC"/>
              <w:rPr>
                <w:highlight w:val="yellow"/>
              </w:rPr>
            </w:pPr>
            <w:r w:rsidRPr="003675DE">
              <w:rPr>
                <w:highlight w:val="yellow"/>
              </w:rPr>
              <w:t>20 / 30</w:t>
            </w:r>
          </w:p>
        </w:tc>
        <w:tc>
          <w:tcPr>
            <w:tcW w:w="1388" w:type="dxa"/>
          </w:tcPr>
          <w:p w14:paraId="15BCF0E4" w14:textId="77777777" w:rsidR="008A13F0" w:rsidRDefault="008A13F0" w:rsidP="00F1547A">
            <w:pPr>
              <w:pStyle w:val="TAC"/>
            </w:pPr>
            <w:r>
              <w:t>4</w:t>
            </w:r>
          </w:p>
        </w:tc>
        <w:tc>
          <w:tcPr>
            <w:tcW w:w="1396" w:type="dxa"/>
          </w:tcPr>
          <w:p w14:paraId="0C721D25" w14:textId="6D9E1B92" w:rsidR="008A13F0" w:rsidRPr="004844B9" w:rsidRDefault="008A13F0" w:rsidP="00F1547A">
            <w:pPr>
              <w:pStyle w:val="TAC"/>
              <w:rPr>
                <w:highlight w:val="yellow"/>
              </w:rPr>
            </w:pPr>
            <w:r w:rsidRPr="00DE6B2A">
              <w:rPr>
                <w:highlight w:val="yellow"/>
              </w:rPr>
              <w:t>4 x 1 ULA high</w:t>
            </w:r>
          </w:p>
        </w:tc>
        <w:tc>
          <w:tcPr>
            <w:tcW w:w="1220" w:type="dxa"/>
          </w:tcPr>
          <w:p w14:paraId="10D4BE68" w14:textId="77777777" w:rsidR="008A13F0" w:rsidRPr="003675DE" w:rsidRDefault="008A13F0" w:rsidP="00F1547A">
            <w:pPr>
              <w:pStyle w:val="TAC"/>
              <w:rPr>
                <w:highlight w:val="yellow"/>
              </w:rPr>
            </w:pPr>
            <w:r w:rsidRPr="003675DE">
              <w:rPr>
                <w:highlight w:val="yellow"/>
              </w:rPr>
              <w:t>New</w:t>
            </w:r>
          </w:p>
        </w:tc>
      </w:tr>
      <w:tr w:rsidR="008A13F0" w14:paraId="0CFD1533" w14:textId="77777777" w:rsidTr="008A13F0">
        <w:tc>
          <w:tcPr>
            <w:tcW w:w="1337" w:type="dxa"/>
          </w:tcPr>
          <w:p w14:paraId="7BBC3384" w14:textId="77777777" w:rsidR="008A13F0" w:rsidRDefault="008A13F0" w:rsidP="00F1547A">
            <w:pPr>
              <w:pStyle w:val="TAC"/>
            </w:pPr>
            <w:r>
              <w:t>2Rx</w:t>
            </w:r>
          </w:p>
        </w:tc>
        <w:tc>
          <w:tcPr>
            <w:tcW w:w="1568" w:type="dxa"/>
          </w:tcPr>
          <w:p w14:paraId="7E1141E4" w14:textId="77777777" w:rsidR="008A13F0" w:rsidRDefault="008A13F0" w:rsidP="00F1547A">
            <w:pPr>
              <w:pStyle w:val="TAC"/>
            </w:pPr>
            <w:r w:rsidRPr="003675DE">
              <w:t>Table 6.3.2.2.1-1</w:t>
            </w:r>
            <w:r>
              <w:t xml:space="preserve"> Test 1</w:t>
            </w:r>
          </w:p>
        </w:tc>
        <w:tc>
          <w:tcPr>
            <w:tcW w:w="1340" w:type="dxa"/>
          </w:tcPr>
          <w:p w14:paraId="7719BA3E" w14:textId="77777777" w:rsidR="008A13F0" w:rsidRDefault="008A13F0" w:rsidP="00F1547A">
            <w:pPr>
              <w:pStyle w:val="TAC"/>
            </w:pPr>
            <w:r w:rsidRPr="008E52F4">
              <w:t>Single PMI</w:t>
            </w:r>
            <w:r>
              <w:t>, Type I, rank 1</w:t>
            </w:r>
          </w:p>
        </w:tc>
        <w:tc>
          <w:tcPr>
            <w:tcW w:w="1380" w:type="dxa"/>
          </w:tcPr>
          <w:p w14:paraId="310AC473" w14:textId="77777777" w:rsidR="008A13F0" w:rsidRPr="003675DE" w:rsidRDefault="008A13F0" w:rsidP="00F1547A">
            <w:pPr>
              <w:pStyle w:val="TAC"/>
              <w:rPr>
                <w:highlight w:val="yellow"/>
              </w:rPr>
            </w:pPr>
            <w:r w:rsidRPr="003675DE">
              <w:rPr>
                <w:highlight w:val="yellow"/>
              </w:rPr>
              <w:t>20 / 30</w:t>
            </w:r>
          </w:p>
        </w:tc>
        <w:tc>
          <w:tcPr>
            <w:tcW w:w="1388" w:type="dxa"/>
          </w:tcPr>
          <w:p w14:paraId="051F4739" w14:textId="77777777" w:rsidR="008A13F0" w:rsidRDefault="008A13F0" w:rsidP="00F1547A">
            <w:pPr>
              <w:pStyle w:val="TAC"/>
            </w:pPr>
            <w:r>
              <w:t>4</w:t>
            </w:r>
          </w:p>
        </w:tc>
        <w:tc>
          <w:tcPr>
            <w:tcW w:w="1396" w:type="dxa"/>
          </w:tcPr>
          <w:p w14:paraId="1BFC0836" w14:textId="77777777" w:rsidR="008A13F0" w:rsidRDefault="008A13F0" w:rsidP="00F1547A">
            <w:pPr>
              <w:pStyle w:val="TAC"/>
            </w:pPr>
            <w:r>
              <w:t>4 x 2 XP high</w:t>
            </w:r>
          </w:p>
        </w:tc>
        <w:tc>
          <w:tcPr>
            <w:tcW w:w="1220" w:type="dxa"/>
          </w:tcPr>
          <w:p w14:paraId="2ED3C36E" w14:textId="77777777" w:rsidR="008A13F0" w:rsidRPr="003675DE" w:rsidRDefault="008A13F0" w:rsidP="00F1547A">
            <w:pPr>
              <w:pStyle w:val="TAC"/>
              <w:rPr>
                <w:highlight w:val="yellow"/>
              </w:rPr>
            </w:pPr>
            <w:r w:rsidRPr="003675DE">
              <w:rPr>
                <w:highlight w:val="yellow"/>
              </w:rPr>
              <w:t>New</w:t>
            </w:r>
          </w:p>
        </w:tc>
      </w:tr>
    </w:tbl>
    <w:p w14:paraId="64715304" w14:textId="77777777" w:rsidR="008A13F0" w:rsidRDefault="008A13F0" w:rsidP="008A13F0"/>
    <w:p w14:paraId="7EE13453" w14:textId="77777777" w:rsidR="008A13F0" w:rsidRPr="008A13F0" w:rsidRDefault="008A13F0" w:rsidP="008A13F0"/>
    <w:p w14:paraId="7DB854FA" w14:textId="411F226B" w:rsidR="008A13F0" w:rsidRPr="00656A8D" w:rsidRDefault="008A13F0" w:rsidP="008A13F0">
      <w:pPr>
        <w:pStyle w:val="Heading4"/>
        <w:rPr>
          <w:lang w:val="en-US"/>
        </w:rPr>
      </w:pPr>
      <w:r w:rsidRPr="00656A8D">
        <w:rPr>
          <w:lang w:val="en-US"/>
        </w:rPr>
        <w:lastRenderedPageBreak/>
        <w:t>4.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>.</w:t>
      </w:r>
      <w:r>
        <w:rPr>
          <w:lang w:val="en-US"/>
        </w:rPr>
        <w:t>2</w:t>
      </w:r>
      <w:r w:rsidRPr="00656A8D">
        <w:rPr>
          <w:lang w:val="en-US"/>
        </w:rPr>
        <w:tab/>
      </w:r>
      <w:r>
        <w:rPr>
          <w:lang w:val="en-US"/>
        </w:rPr>
        <w:t>T</w:t>
      </w:r>
      <w:r w:rsidRPr="00656A8D">
        <w:rPr>
          <w:lang w:val="en-US"/>
        </w:rPr>
        <w:t>DD FR</w:t>
      </w:r>
      <w:r>
        <w:rPr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1568"/>
        <w:gridCol w:w="1340"/>
        <w:gridCol w:w="1380"/>
        <w:gridCol w:w="1388"/>
        <w:gridCol w:w="1396"/>
        <w:gridCol w:w="1220"/>
      </w:tblGrid>
      <w:tr w:rsidR="008A13F0" w14:paraId="23C636A8" w14:textId="77777777" w:rsidTr="008A13F0">
        <w:tc>
          <w:tcPr>
            <w:tcW w:w="1337" w:type="dxa"/>
          </w:tcPr>
          <w:p w14:paraId="0FE291DB" w14:textId="77777777" w:rsidR="008A13F0" w:rsidRPr="006354E4" w:rsidRDefault="008A13F0" w:rsidP="00F1547A">
            <w:pPr>
              <w:pStyle w:val="TAH"/>
            </w:pPr>
            <w:r w:rsidRPr="006354E4">
              <w:t>1Rx UE or 2Rx UE</w:t>
            </w:r>
          </w:p>
        </w:tc>
        <w:tc>
          <w:tcPr>
            <w:tcW w:w="1568" w:type="dxa"/>
          </w:tcPr>
          <w:p w14:paraId="02023868" w14:textId="77777777" w:rsidR="008A13F0" w:rsidRPr="006354E4" w:rsidRDefault="008A13F0" w:rsidP="00F1547A">
            <w:pPr>
              <w:pStyle w:val="TAH"/>
            </w:pPr>
            <w:r w:rsidRPr="006354E4">
              <w:t>Reference</w:t>
            </w:r>
          </w:p>
        </w:tc>
        <w:tc>
          <w:tcPr>
            <w:tcW w:w="1340" w:type="dxa"/>
          </w:tcPr>
          <w:p w14:paraId="2A3AA9F3" w14:textId="77777777" w:rsidR="008A13F0" w:rsidRPr="006354E4" w:rsidRDefault="008A13F0" w:rsidP="00F1547A">
            <w:pPr>
              <w:pStyle w:val="TAH"/>
            </w:pPr>
            <w:r w:rsidRPr="006354E4">
              <w:t>PMI test</w:t>
            </w:r>
          </w:p>
        </w:tc>
        <w:tc>
          <w:tcPr>
            <w:tcW w:w="1380" w:type="dxa"/>
          </w:tcPr>
          <w:p w14:paraId="2796A3A7" w14:textId="77777777" w:rsidR="008A13F0" w:rsidRPr="006354E4" w:rsidRDefault="008A13F0" w:rsidP="00F1547A">
            <w:pPr>
              <w:pStyle w:val="TAH"/>
            </w:pPr>
            <w:r w:rsidRPr="006354E4">
              <w:t>CBW / SCS</w:t>
            </w:r>
          </w:p>
        </w:tc>
        <w:tc>
          <w:tcPr>
            <w:tcW w:w="1388" w:type="dxa"/>
          </w:tcPr>
          <w:p w14:paraId="5910F603" w14:textId="77777777" w:rsidR="008A13F0" w:rsidRPr="006354E4" w:rsidRDefault="008A13F0" w:rsidP="00F1547A">
            <w:pPr>
              <w:pStyle w:val="TAH"/>
            </w:pPr>
            <w:r w:rsidRPr="006354E4">
              <w:t>Tx ports</w:t>
            </w:r>
          </w:p>
        </w:tc>
        <w:tc>
          <w:tcPr>
            <w:tcW w:w="1396" w:type="dxa"/>
          </w:tcPr>
          <w:p w14:paraId="7ABAC1B4" w14:textId="77777777" w:rsidR="008A13F0" w:rsidRPr="006354E4" w:rsidRDefault="008A13F0" w:rsidP="00F1547A">
            <w:pPr>
              <w:pStyle w:val="TAH"/>
            </w:pPr>
            <w:r w:rsidRPr="006354E4">
              <w:t>Antenna Configuration</w:t>
            </w:r>
          </w:p>
        </w:tc>
        <w:tc>
          <w:tcPr>
            <w:tcW w:w="1220" w:type="dxa"/>
          </w:tcPr>
          <w:p w14:paraId="69A616D1" w14:textId="77777777" w:rsidR="008A13F0" w:rsidRPr="006354E4" w:rsidRDefault="008A13F0" w:rsidP="00F1547A">
            <w:pPr>
              <w:pStyle w:val="TAH"/>
            </w:pPr>
            <w:r w:rsidRPr="006354E4">
              <w:t>New / Reuse</w:t>
            </w:r>
          </w:p>
        </w:tc>
      </w:tr>
      <w:tr w:rsidR="008A13F0" w:rsidRPr="008A13F0" w14:paraId="3A31C463" w14:textId="77777777" w:rsidTr="008A13F0">
        <w:tc>
          <w:tcPr>
            <w:tcW w:w="1337" w:type="dxa"/>
          </w:tcPr>
          <w:p w14:paraId="57E27B8B" w14:textId="77777777" w:rsidR="008A13F0" w:rsidRPr="009C3963" w:rsidRDefault="008A13F0" w:rsidP="00F1547A">
            <w:pPr>
              <w:pStyle w:val="TAC"/>
            </w:pPr>
            <w:r w:rsidRPr="009C3963">
              <w:t>2Rx</w:t>
            </w:r>
          </w:p>
        </w:tc>
        <w:tc>
          <w:tcPr>
            <w:tcW w:w="1568" w:type="dxa"/>
          </w:tcPr>
          <w:p w14:paraId="32BE8933" w14:textId="77777777" w:rsidR="008A13F0" w:rsidRPr="009C3963" w:rsidRDefault="008A13F0" w:rsidP="00F1547A">
            <w:pPr>
              <w:pStyle w:val="TAC"/>
            </w:pPr>
            <w:r w:rsidRPr="009C3963">
              <w:t>Table 8.3.2.2.1-1 Test 1</w:t>
            </w:r>
          </w:p>
          <w:p w14:paraId="26AA6774" w14:textId="67F33264" w:rsidR="008A13F0" w:rsidRPr="009C3963" w:rsidRDefault="008A13F0" w:rsidP="00F1547A">
            <w:pPr>
              <w:pStyle w:val="TAC"/>
            </w:pPr>
            <w:r w:rsidRPr="009C3963">
              <w:t>(TDD FR2.120-2)</w:t>
            </w:r>
          </w:p>
        </w:tc>
        <w:tc>
          <w:tcPr>
            <w:tcW w:w="1340" w:type="dxa"/>
          </w:tcPr>
          <w:p w14:paraId="724F8C74" w14:textId="77777777" w:rsidR="008A13F0" w:rsidRPr="009C3963" w:rsidRDefault="008A13F0" w:rsidP="00F1547A">
            <w:pPr>
              <w:pStyle w:val="TAC"/>
            </w:pPr>
            <w:r w:rsidRPr="009C3963">
              <w:t>Single PMI, Type I, rank 1</w:t>
            </w:r>
          </w:p>
        </w:tc>
        <w:tc>
          <w:tcPr>
            <w:tcW w:w="1380" w:type="dxa"/>
          </w:tcPr>
          <w:p w14:paraId="70CC2AA2" w14:textId="77777777" w:rsidR="008A13F0" w:rsidRPr="009C3963" w:rsidRDefault="008A13F0" w:rsidP="00F1547A">
            <w:pPr>
              <w:pStyle w:val="TAC"/>
            </w:pPr>
            <w:r w:rsidRPr="009C3963">
              <w:t>100 / 120</w:t>
            </w:r>
          </w:p>
        </w:tc>
        <w:tc>
          <w:tcPr>
            <w:tcW w:w="1388" w:type="dxa"/>
          </w:tcPr>
          <w:p w14:paraId="638C89A7" w14:textId="77777777" w:rsidR="008A13F0" w:rsidRPr="009C3963" w:rsidRDefault="008A13F0" w:rsidP="00F1547A">
            <w:pPr>
              <w:pStyle w:val="TAC"/>
            </w:pPr>
            <w:r w:rsidRPr="009C3963">
              <w:t>2</w:t>
            </w:r>
          </w:p>
        </w:tc>
        <w:tc>
          <w:tcPr>
            <w:tcW w:w="1396" w:type="dxa"/>
          </w:tcPr>
          <w:p w14:paraId="2189AECD" w14:textId="77777777" w:rsidR="008A13F0" w:rsidRPr="009C3963" w:rsidRDefault="008A13F0" w:rsidP="00F1547A">
            <w:pPr>
              <w:pStyle w:val="TAC"/>
            </w:pPr>
            <w:r w:rsidRPr="009C3963">
              <w:t>2 x 2 ULA low</w:t>
            </w:r>
          </w:p>
        </w:tc>
        <w:tc>
          <w:tcPr>
            <w:tcW w:w="1220" w:type="dxa"/>
          </w:tcPr>
          <w:p w14:paraId="3A03ADDD" w14:textId="77777777" w:rsidR="008A13F0" w:rsidRPr="009C3963" w:rsidRDefault="008A13F0" w:rsidP="00F1547A">
            <w:pPr>
              <w:pStyle w:val="TAC"/>
            </w:pPr>
            <w:r w:rsidRPr="009C3963">
              <w:t>Reuse</w:t>
            </w:r>
          </w:p>
        </w:tc>
      </w:tr>
      <w:tr w:rsidR="008A13F0" w:rsidRPr="008A13F0" w14:paraId="7641C6EB" w14:textId="77777777" w:rsidTr="008A13F0">
        <w:tc>
          <w:tcPr>
            <w:tcW w:w="1337" w:type="dxa"/>
          </w:tcPr>
          <w:p w14:paraId="2247E049" w14:textId="77777777" w:rsidR="008A13F0" w:rsidRPr="009C3963" w:rsidRDefault="008A13F0" w:rsidP="00F1547A">
            <w:pPr>
              <w:pStyle w:val="TAC"/>
            </w:pPr>
            <w:r w:rsidRPr="009C3963">
              <w:t>2Rx</w:t>
            </w:r>
          </w:p>
        </w:tc>
        <w:tc>
          <w:tcPr>
            <w:tcW w:w="1568" w:type="dxa"/>
          </w:tcPr>
          <w:p w14:paraId="0E405E41" w14:textId="77777777" w:rsidR="008A13F0" w:rsidRPr="009C3963" w:rsidRDefault="008A13F0" w:rsidP="00F1547A">
            <w:pPr>
              <w:pStyle w:val="TAC"/>
            </w:pPr>
            <w:r w:rsidRPr="009C3963">
              <w:t>Table 8.3.2.2.1-1 Test 2</w:t>
            </w:r>
          </w:p>
          <w:p w14:paraId="3A740D96" w14:textId="02CCA284" w:rsidR="008A13F0" w:rsidRPr="009C3963" w:rsidRDefault="008A13F0" w:rsidP="00F1547A">
            <w:pPr>
              <w:pStyle w:val="TAC"/>
            </w:pPr>
            <w:r w:rsidRPr="009C3963">
              <w:t>(TDD FR2.120-1)</w:t>
            </w:r>
          </w:p>
        </w:tc>
        <w:tc>
          <w:tcPr>
            <w:tcW w:w="1340" w:type="dxa"/>
          </w:tcPr>
          <w:p w14:paraId="113A0EC2" w14:textId="77777777" w:rsidR="008A13F0" w:rsidRPr="009C3963" w:rsidRDefault="008A13F0" w:rsidP="00F1547A">
            <w:pPr>
              <w:pStyle w:val="TAC"/>
            </w:pPr>
            <w:r w:rsidRPr="009C3963">
              <w:t>Single PMI, Type I, rank 1</w:t>
            </w:r>
          </w:p>
        </w:tc>
        <w:tc>
          <w:tcPr>
            <w:tcW w:w="1380" w:type="dxa"/>
          </w:tcPr>
          <w:p w14:paraId="7B54E517" w14:textId="77777777" w:rsidR="008A13F0" w:rsidRPr="009C3963" w:rsidRDefault="008A13F0" w:rsidP="00F1547A">
            <w:pPr>
              <w:pStyle w:val="TAC"/>
            </w:pPr>
            <w:r w:rsidRPr="009C3963">
              <w:t>100 / 120</w:t>
            </w:r>
          </w:p>
        </w:tc>
        <w:tc>
          <w:tcPr>
            <w:tcW w:w="1388" w:type="dxa"/>
          </w:tcPr>
          <w:p w14:paraId="02E5A18A" w14:textId="77777777" w:rsidR="008A13F0" w:rsidRPr="009C3963" w:rsidRDefault="008A13F0" w:rsidP="00F1547A">
            <w:pPr>
              <w:pStyle w:val="TAC"/>
            </w:pPr>
            <w:r w:rsidRPr="009C3963">
              <w:t>2</w:t>
            </w:r>
          </w:p>
        </w:tc>
        <w:tc>
          <w:tcPr>
            <w:tcW w:w="1396" w:type="dxa"/>
          </w:tcPr>
          <w:p w14:paraId="3E72DA1D" w14:textId="77777777" w:rsidR="008A13F0" w:rsidRPr="009C3963" w:rsidRDefault="008A13F0" w:rsidP="00F1547A">
            <w:pPr>
              <w:pStyle w:val="TAC"/>
            </w:pPr>
            <w:r w:rsidRPr="009C3963">
              <w:t>2 x 2 ULA low</w:t>
            </w:r>
          </w:p>
        </w:tc>
        <w:tc>
          <w:tcPr>
            <w:tcW w:w="1220" w:type="dxa"/>
          </w:tcPr>
          <w:p w14:paraId="5726601B" w14:textId="77777777" w:rsidR="008A13F0" w:rsidRPr="009C3963" w:rsidRDefault="008A13F0" w:rsidP="00F1547A">
            <w:pPr>
              <w:pStyle w:val="TAC"/>
            </w:pPr>
            <w:r w:rsidRPr="009C3963">
              <w:t>Reuse</w:t>
            </w:r>
          </w:p>
        </w:tc>
      </w:tr>
    </w:tbl>
    <w:p w14:paraId="45CF8669" w14:textId="5C95BE40" w:rsidR="000A0A8C" w:rsidRDefault="000A0A8C" w:rsidP="000A0A8C"/>
    <w:p w14:paraId="2BB15C66" w14:textId="12B2D674" w:rsidR="00A865F1" w:rsidRDefault="00A865F1" w:rsidP="00A865F1">
      <w:pPr>
        <w:pStyle w:val="Heading2"/>
        <w:rPr>
          <w:lang w:val="en-US"/>
        </w:rPr>
      </w:pPr>
      <w:r w:rsidRPr="00656A8D">
        <w:rPr>
          <w:lang w:val="en-US"/>
        </w:rPr>
        <w:t>4.3</w:t>
      </w:r>
      <w:r w:rsidRPr="00656A8D">
        <w:rPr>
          <w:lang w:val="en-US"/>
        </w:rPr>
        <w:tab/>
        <w:t>RI reporting requirements for 2Rx UE</w:t>
      </w:r>
    </w:p>
    <w:p w14:paraId="6C0041FC" w14:textId="4AEF589D" w:rsidR="00973FB4" w:rsidRDefault="00973FB4" w:rsidP="00973FB4">
      <w:pPr>
        <w:pStyle w:val="Heading3"/>
      </w:pPr>
      <w:r>
        <w:t>4.3.1</w:t>
      </w:r>
      <w:r>
        <w:tab/>
      </w:r>
      <w:r w:rsidRPr="007A3DB7">
        <w:t xml:space="preserve">Scope of </w:t>
      </w:r>
      <w:r>
        <w:t>RI reporting</w:t>
      </w:r>
      <w:r w:rsidRPr="007A3DB7">
        <w:t xml:space="preserve"> requirements</w:t>
      </w:r>
    </w:p>
    <w:p w14:paraId="71D9E5D2" w14:textId="0C0E9FAC" w:rsidR="00973FB4" w:rsidRPr="00973FB4" w:rsidRDefault="00973FB4" w:rsidP="00973FB4">
      <w:pPr>
        <w:rPr>
          <w:u w:val="single"/>
          <w:lang w:eastAsia="zh-CN"/>
        </w:rPr>
      </w:pPr>
      <w:r w:rsidRPr="00FB1848">
        <w:rPr>
          <w:b/>
          <w:bCs/>
          <w:u w:val="single"/>
          <w:lang w:eastAsia="zh-CN"/>
        </w:rPr>
        <w:t xml:space="preserve">Issue 3-1-1: Whether to define CQI reporting test with CQI table 2 for </w:t>
      </w:r>
      <w:proofErr w:type="spellStart"/>
      <w:r w:rsidRPr="00FB1848">
        <w:rPr>
          <w:b/>
          <w:bCs/>
          <w:u w:val="single"/>
          <w:lang w:eastAsia="zh-CN"/>
        </w:rPr>
        <w:t>RedCap</w:t>
      </w:r>
      <w:proofErr w:type="spellEnd"/>
      <w:r w:rsidRPr="00FB1848">
        <w:rPr>
          <w:b/>
          <w:bCs/>
          <w:u w:val="single"/>
          <w:lang w:eastAsia="zh-CN"/>
        </w:rPr>
        <w:t xml:space="preserve"> 2Rx UE supporting 256QAM in FR1 FDD</w:t>
      </w:r>
    </w:p>
    <w:p w14:paraId="0083FBFB" w14:textId="77777777" w:rsidR="00973FB4" w:rsidRPr="00BB2AD3" w:rsidRDefault="00973FB4" w:rsidP="00973FB4">
      <w:pPr>
        <w:pStyle w:val="ListParagraph"/>
        <w:numPr>
          <w:ilvl w:val="0"/>
          <w:numId w:val="48"/>
        </w:numPr>
        <w:spacing w:after="120"/>
        <w:rPr>
          <w:highlight w:val="yellow"/>
          <w:lang w:eastAsia="zh-CN"/>
        </w:rPr>
      </w:pPr>
      <w:r w:rsidRPr="00BB2AD3">
        <w:rPr>
          <w:highlight w:val="yellow"/>
          <w:lang w:eastAsia="zh-CN"/>
        </w:rPr>
        <w:t xml:space="preserve">Option 1: Define RI reporting tests for </w:t>
      </w:r>
      <w:proofErr w:type="spellStart"/>
      <w:r w:rsidRPr="00BB2AD3">
        <w:rPr>
          <w:highlight w:val="yellow"/>
          <w:lang w:eastAsia="zh-CN"/>
        </w:rPr>
        <w:t>RedCap</w:t>
      </w:r>
      <w:proofErr w:type="spellEnd"/>
      <w:r w:rsidRPr="00BB2AD3">
        <w:rPr>
          <w:highlight w:val="yellow"/>
          <w:lang w:eastAsia="zh-CN"/>
        </w:rPr>
        <w:t xml:space="preserve"> 2Rx UE.</w:t>
      </w:r>
    </w:p>
    <w:p w14:paraId="626679D0" w14:textId="77777777" w:rsidR="00973FB4" w:rsidRPr="00BB2AD3" w:rsidRDefault="00973FB4" w:rsidP="00973FB4">
      <w:pPr>
        <w:pStyle w:val="ListParagraph"/>
        <w:numPr>
          <w:ilvl w:val="0"/>
          <w:numId w:val="48"/>
        </w:numPr>
        <w:spacing w:after="120"/>
        <w:rPr>
          <w:b/>
          <w:bCs/>
          <w:highlight w:val="yellow"/>
          <w:lang w:eastAsia="zh-CN"/>
        </w:rPr>
      </w:pPr>
      <w:r w:rsidRPr="00BB2AD3">
        <w:rPr>
          <w:highlight w:val="yellow"/>
          <w:lang w:eastAsia="zh-CN"/>
        </w:rPr>
        <w:t xml:space="preserve">Option 2: Not to define RI reporting tests for </w:t>
      </w:r>
      <w:proofErr w:type="spellStart"/>
      <w:r w:rsidRPr="00BB2AD3">
        <w:rPr>
          <w:highlight w:val="yellow"/>
          <w:lang w:eastAsia="zh-CN"/>
        </w:rPr>
        <w:t>RedCap</w:t>
      </w:r>
      <w:proofErr w:type="spellEnd"/>
      <w:r w:rsidRPr="00BB2AD3">
        <w:rPr>
          <w:highlight w:val="yellow"/>
          <w:lang w:eastAsia="zh-CN"/>
        </w:rPr>
        <w:t xml:space="preserve"> 2Rx UE.</w:t>
      </w:r>
    </w:p>
    <w:p w14:paraId="629B9F03" w14:textId="60238C3F" w:rsidR="004F79B1" w:rsidRDefault="004F79B1" w:rsidP="00A865F1"/>
    <w:p w14:paraId="4EC823A7" w14:textId="6C62E2CF" w:rsidR="00764DA0" w:rsidRDefault="005048F1" w:rsidP="00764DA0">
      <w:pPr>
        <w:pStyle w:val="Heading1"/>
      </w:pPr>
      <w:r>
        <w:t>Appendix: Spec structure (For information)</w:t>
      </w:r>
    </w:p>
    <w:p w14:paraId="3E597F79" w14:textId="77777777" w:rsidR="005048F1" w:rsidRPr="005048F1" w:rsidRDefault="005048F1" w:rsidP="005048F1"/>
    <w:p w14:paraId="0A7C0B9E" w14:textId="5D95AA7C" w:rsidR="005048F1" w:rsidRPr="005048F1" w:rsidRDefault="005048F1" w:rsidP="005048F1">
      <w:pPr>
        <w:rPr>
          <w:b/>
          <w:bCs/>
        </w:rPr>
      </w:pPr>
      <w:bookmarkStart w:id="5" w:name="_Ref92744889"/>
      <w:r w:rsidRPr="005048F1">
        <w:rPr>
          <w:b/>
          <w:bCs/>
        </w:rPr>
        <w:t xml:space="preserve">Table </w:t>
      </w:r>
      <w:r w:rsidRPr="005048F1">
        <w:rPr>
          <w:b/>
          <w:bCs/>
        </w:rPr>
        <w:fldChar w:fldCharType="begin"/>
      </w:r>
      <w:r w:rsidRPr="005048F1">
        <w:rPr>
          <w:b/>
          <w:bCs/>
        </w:rPr>
        <w:instrText xml:space="preserve"> SEQ Table \* ARABIC </w:instrText>
      </w:r>
      <w:r w:rsidRPr="005048F1">
        <w:rPr>
          <w:b/>
          <w:bCs/>
        </w:rPr>
        <w:fldChar w:fldCharType="separate"/>
      </w:r>
      <w:r w:rsidR="00AE18D8">
        <w:rPr>
          <w:b/>
          <w:bCs/>
          <w:noProof/>
        </w:rPr>
        <w:t>1</w:t>
      </w:r>
      <w:r w:rsidRPr="005048F1">
        <w:rPr>
          <w:b/>
          <w:bCs/>
          <w:noProof/>
        </w:rPr>
        <w:fldChar w:fldCharType="end"/>
      </w:r>
      <w:bookmarkEnd w:id="5"/>
      <w:r w:rsidRPr="005048F1">
        <w:rPr>
          <w:b/>
          <w:bCs/>
        </w:rPr>
        <w:tab/>
        <w:t xml:space="preserve">Specification structure for </w:t>
      </w:r>
      <w:proofErr w:type="spellStart"/>
      <w:r w:rsidRPr="005048F1">
        <w:rPr>
          <w:b/>
          <w:bCs/>
        </w:rPr>
        <w:t>RedCap</w:t>
      </w:r>
      <w:proofErr w:type="spellEnd"/>
      <w:r w:rsidRPr="005048F1">
        <w:rPr>
          <w:b/>
          <w:bCs/>
        </w:rPr>
        <w:t xml:space="preserve"> UE Demodulation performance requirements (FR1 - Conducted requirements).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51"/>
        <w:gridCol w:w="4765"/>
        <w:gridCol w:w="3113"/>
      </w:tblGrid>
      <w:tr w:rsidR="005048F1" w:rsidRPr="005048F1" w14:paraId="5EB628C8" w14:textId="77777777" w:rsidTr="00F1547A">
        <w:tc>
          <w:tcPr>
            <w:tcW w:w="1751" w:type="dxa"/>
          </w:tcPr>
          <w:p w14:paraId="53D66AE3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lastRenderedPageBreak/>
              <w:t>Section number</w:t>
            </w:r>
          </w:p>
        </w:tc>
        <w:tc>
          <w:tcPr>
            <w:tcW w:w="4765" w:type="dxa"/>
          </w:tcPr>
          <w:p w14:paraId="63CF7309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name</w:t>
            </w:r>
          </w:p>
        </w:tc>
        <w:tc>
          <w:tcPr>
            <w:tcW w:w="3113" w:type="dxa"/>
          </w:tcPr>
          <w:p w14:paraId="287D01AE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Note</w:t>
            </w:r>
          </w:p>
        </w:tc>
      </w:tr>
      <w:tr w:rsidR="005048F1" w:rsidRPr="005048F1" w14:paraId="4C1C767A" w14:textId="77777777" w:rsidTr="00F1547A">
        <w:tc>
          <w:tcPr>
            <w:tcW w:w="1751" w:type="dxa"/>
          </w:tcPr>
          <w:p w14:paraId="0D475FD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5.1</w:t>
            </w:r>
          </w:p>
        </w:tc>
        <w:tc>
          <w:tcPr>
            <w:tcW w:w="4765" w:type="dxa"/>
          </w:tcPr>
          <w:p w14:paraId="0633A2A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General</w:t>
            </w:r>
          </w:p>
        </w:tc>
        <w:tc>
          <w:tcPr>
            <w:tcW w:w="3113" w:type="dxa"/>
          </w:tcPr>
          <w:p w14:paraId="05F2BBD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D93A03C" w14:textId="77777777" w:rsidTr="00F1547A">
        <w:tc>
          <w:tcPr>
            <w:tcW w:w="1751" w:type="dxa"/>
          </w:tcPr>
          <w:p w14:paraId="7AFA049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5.1.1</w:t>
            </w:r>
          </w:p>
        </w:tc>
        <w:tc>
          <w:tcPr>
            <w:tcW w:w="4765" w:type="dxa"/>
          </w:tcPr>
          <w:p w14:paraId="648E8EE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Applicability of requirements</w:t>
            </w:r>
          </w:p>
        </w:tc>
        <w:tc>
          <w:tcPr>
            <w:tcW w:w="3113" w:type="dxa"/>
          </w:tcPr>
          <w:p w14:paraId="4C0E59B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101F523" w14:textId="77777777" w:rsidTr="00F1547A">
        <w:tc>
          <w:tcPr>
            <w:tcW w:w="1751" w:type="dxa"/>
          </w:tcPr>
          <w:p w14:paraId="0376FBD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5.1.1.x</w:t>
            </w:r>
          </w:p>
        </w:tc>
        <w:tc>
          <w:tcPr>
            <w:tcW w:w="4765" w:type="dxa"/>
          </w:tcPr>
          <w:p w14:paraId="06A7F2A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Applicability of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74147CB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310B9E8C" w14:textId="77777777" w:rsidTr="00F1547A">
        <w:tc>
          <w:tcPr>
            <w:tcW w:w="1751" w:type="dxa"/>
          </w:tcPr>
          <w:p w14:paraId="53262C6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</w:t>
            </w:r>
          </w:p>
        </w:tc>
        <w:tc>
          <w:tcPr>
            <w:tcW w:w="4765" w:type="dxa"/>
          </w:tcPr>
          <w:p w14:paraId="7A838DA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PDSCH demodulation requirements</w:t>
            </w:r>
          </w:p>
        </w:tc>
        <w:tc>
          <w:tcPr>
            <w:tcW w:w="3113" w:type="dxa"/>
          </w:tcPr>
          <w:p w14:paraId="23DEAFD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D022832" w14:textId="77777777" w:rsidTr="00F1547A">
        <w:tc>
          <w:tcPr>
            <w:tcW w:w="1751" w:type="dxa"/>
          </w:tcPr>
          <w:p w14:paraId="25CE2E7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5.2.1</w:t>
            </w:r>
          </w:p>
        </w:tc>
        <w:tc>
          <w:tcPr>
            <w:tcW w:w="4765" w:type="dxa"/>
          </w:tcPr>
          <w:p w14:paraId="71DA2BC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1RX requirements</w:t>
            </w:r>
          </w:p>
        </w:tc>
        <w:tc>
          <w:tcPr>
            <w:tcW w:w="3113" w:type="dxa"/>
          </w:tcPr>
          <w:p w14:paraId="59CE5E3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EBECF5C" w14:textId="77777777" w:rsidTr="00F1547A">
        <w:tc>
          <w:tcPr>
            <w:tcW w:w="1751" w:type="dxa"/>
          </w:tcPr>
          <w:p w14:paraId="36CCDE6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5.2.1.1</w:t>
            </w:r>
          </w:p>
        </w:tc>
        <w:tc>
          <w:tcPr>
            <w:tcW w:w="4765" w:type="dxa"/>
          </w:tcPr>
          <w:p w14:paraId="6C7DFAC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3113" w:type="dxa"/>
          </w:tcPr>
          <w:p w14:paraId="38097AF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315AD1B" w14:textId="77777777" w:rsidTr="00F1547A">
        <w:tc>
          <w:tcPr>
            <w:tcW w:w="1751" w:type="dxa"/>
          </w:tcPr>
          <w:p w14:paraId="5925EBC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5.2.1.1.1</w:t>
            </w:r>
          </w:p>
        </w:tc>
        <w:tc>
          <w:tcPr>
            <w:tcW w:w="4765" w:type="dxa"/>
          </w:tcPr>
          <w:p w14:paraId="1ED294E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0FA6F51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5A3C4AD5" w14:textId="77777777" w:rsidTr="00F1547A">
        <w:tc>
          <w:tcPr>
            <w:tcW w:w="1751" w:type="dxa"/>
          </w:tcPr>
          <w:p w14:paraId="419EA34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5.2.1.2</w:t>
            </w:r>
          </w:p>
        </w:tc>
        <w:tc>
          <w:tcPr>
            <w:tcW w:w="4765" w:type="dxa"/>
          </w:tcPr>
          <w:p w14:paraId="7DEB872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113" w:type="dxa"/>
          </w:tcPr>
          <w:p w14:paraId="4FADD11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C717E18" w14:textId="77777777" w:rsidTr="00F1547A">
        <w:tc>
          <w:tcPr>
            <w:tcW w:w="1751" w:type="dxa"/>
          </w:tcPr>
          <w:p w14:paraId="560FAC8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5.2.1.2.1</w:t>
            </w:r>
          </w:p>
        </w:tc>
        <w:tc>
          <w:tcPr>
            <w:tcW w:w="4765" w:type="dxa"/>
          </w:tcPr>
          <w:p w14:paraId="325AF7D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66E28E1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232C228B" w14:textId="77777777" w:rsidTr="00F1547A">
        <w:tc>
          <w:tcPr>
            <w:tcW w:w="1751" w:type="dxa"/>
          </w:tcPr>
          <w:p w14:paraId="48FF169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5.2.2</w:t>
            </w:r>
          </w:p>
        </w:tc>
        <w:tc>
          <w:tcPr>
            <w:tcW w:w="4765" w:type="dxa"/>
          </w:tcPr>
          <w:p w14:paraId="7D13723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113" w:type="dxa"/>
          </w:tcPr>
          <w:p w14:paraId="6E1127A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86903EA" w14:textId="77777777" w:rsidTr="00F1547A">
        <w:tc>
          <w:tcPr>
            <w:tcW w:w="1751" w:type="dxa"/>
          </w:tcPr>
          <w:p w14:paraId="6F35EA5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5.2.2.1</w:t>
            </w:r>
          </w:p>
        </w:tc>
        <w:tc>
          <w:tcPr>
            <w:tcW w:w="4765" w:type="dxa"/>
          </w:tcPr>
          <w:p w14:paraId="026CD0A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3113" w:type="dxa"/>
          </w:tcPr>
          <w:p w14:paraId="238D22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3C6C93A" w14:textId="77777777" w:rsidTr="00F1547A">
        <w:tc>
          <w:tcPr>
            <w:tcW w:w="1751" w:type="dxa"/>
          </w:tcPr>
          <w:p w14:paraId="6FC81E1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5.2.2.1.X</w:t>
            </w:r>
          </w:p>
        </w:tc>
        <w:tc>
          <w:tcPr>
            <w:tcW w:w="4765" w:type="dxa"/>
          </w:tcPr>
          <w:p w14:paraId="6B3762B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46D4261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4870D7E" w14:textId="77777777" w:rsidTr="00F1547A">
        <w:tc>
          <w:tcPr>
            <w:tcW w:w="1751" w:type="dxa"/>
          </w:tcPr>
          <w:p w14:paraId="0C2293B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5.2.2.2</w:t>
            </w:r>
          </w:p>
        </w:tc>
        <w:tc>
          <w:tcPr>
            <w:tcW w:w="4765" w:type="dxa"/>
          </w:tcPr>
          <w:p w14:paraId="258A48B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113" w:type="dxa"/>
          </w:tcPr>
          <w:p w14:paraId="4514A83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CCE5599" w14:textId="77777777" w:rsidTr="00F1547A">
        <w:tc>
          <w:tcPr>
            <w:tcW w:w="1751" w:type="dxa"/>
          </w:tcPr>
          <w:p w14:paraId="0C1D72B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5.2.2.2.X</w:t>
            </w:r>
          </w:p>
        </w:tc>
        <w:tc>
          <w:tcPr>
            <w:tcW w:w="4765" w:type="dxa"/>
          </w:tcPr>
          <w:p w14:paraId="60C79FF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654FADE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0E4F4E36" w14:textId="77777777" w:rsidTr="00F1547A">
        <w:tc>
          <w:tcPr>
            <w:tcW w:w="1751" w:type="dxa"/>
          </w:tcPr>
          <w:p w14:paraId="52B6A5A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</w:t>
            </w:r>
          </w:p>
        </w:tc>
        <w:tc>
          <w:tcPr>
            <w:tcW w:w="4765" w:type="dxa"/>
          </w:tcPr>
          <w:p w14:paraId="43FDADB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PDCCH demodulation requirements</w:t>
            </w:r>
          </w:p>
        </w:tc>
        <w:tc>
          <w:tcPr>
            <w:tcW w:w="3113" w:type="dxa"/>
          </w:tcPr>
          <w:p w14:paraId="75FD37B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CEDA451" w14:textId="77777777" w:rsidTr="00F1547A">
        <w:tc>
          <w:tcPr>
            <w:tcW w:w="1751" w:type="dxa"/>
          </w:tcPr>
          <w:p w14:paraId="1378224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5.3.1</w:t>
            </w:r>
          </w:p>
        </w:tc>
        <w:tc>
          <w:tcPr>
            <w:tcW w:w="4765" w:type="dxa"/>
          </w:tcPr>
          <w:p w14:paraId="02C8655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1RX requirements</w:t>
            </w:r>
          </w:p>
        </w:tc>
        <w:tc>
          <w:tcPr>
            <w:tcW w:w="3113" w:type="dxa"/>
          </w:tcPr>
          <w:p w14:paraId="5CE3DEF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0E804966" w14:textId="77777777" w:rsidTr="00F1547A">
        <w:tc>
          <w:tcPr>
            <w:tcW w:w="1751" w:type="dxa"/>
          </w:tcPr>
          <w:p w14:paraId="33C5883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5.3.1.1</w:t>
            </w:r>
          </w:p>
        </w:tc>
        <w:tc>
          <w:tcPr>
            <w:tcW w:w="4765" w:type="dxa"/>
          </w:tcPr>
          <w:p w14:paraId="3C06DF0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3113" w:type="dxa"/>
          </w:tcPr>
          <w:p w14:paraId="6EA6C27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FDCA87E" w14:textId="77777777" w:rsidTr="00F1547A">
        <w:tc>
          <w:tcPr>
            <w:tcW w:w="1751" w:type="dxa"/>
          </w:tcPr>
          <w:p w14:paraId="6A8C77A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5.3.1.1.1</w:t>
            </w:r>
          </w:p>
        </w:tc>
        <w:tc>
          <w:tcPr>
            <w:tcW w:w="4765" w:type="dxa"/>
          </w:tcPr>
          <w:p w14:paraId="29D6A12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29F10F1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B605B87" w14:textId="77777777" w:rsidTr="00F1547A">
        <w:tc>
          <w:tcPr>
            <w:tcW w:w="1751" w:type="dxa"/>
          </w:tcPr>
          <w:p w14:paraId="6F38BA0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5.3.1.2</w:t>
            </w:r>
          </w:p>
        </w:tc>
        <w:tc>
          <w:tcPr>
            <w:tcW w:w="4765" w:type="dxa"/>
          </w:tcPr>
          <w:p w14:paraId="6E45404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113" w:type="dxa"/>
          </w:tcPr>
          <w:p w14:paraId="71BF1A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0458E384" w14:textId="77777777" w:rsidTr="00F1547A">
        <w:tc>
          <w:tcPr>
            <w:tcW w:w="1751" w:type="dxa"/>
          </w:tcPr>
          <w:p w14:paraId="4AA4315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5.3.1.2.1</w:t>
            </w:r>
          </w:p>
        </w:tc>
        <w:tc>
          <w:tcPr>
            <w:tcW w:w="4765" w:type="dxa"/>
          </w:tcPr>
          <w:p w14:paraId="1806CF7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585307A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0A7F731B" w14:textId="77777777" w:rsidTr="00F1547A">
        <w:tc>
          <w:tcPr>
            <w:tcW w:w="1751" w:type="dxa"/>
          </w:tcPr>
          <w:p w14:paraId="611CF6A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5.3.2</w:t>
            </w:r>
          </w:p>
        </w:tc>
        <w:tc>
          <w:tcPr>
            <w:tcW w:w="4765" w:type="dxa"/>
          </w:tcPr>
          <w:p w14:paraId="2F2E306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113" w:type="dxa"/>
          </w:tcPr>
          <w:p w14:paraId="1A03451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008DD621" w14:textId="77777777" w:rsidTr="00F1547A">
        <w:tc>
          <w:tcPr>
            <w:tcW w:w="1751" w:type="dxa"/>
          </w:tcPr>
          <w:p w14:paraId="566F992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5.3.2.1</w:t>
            </w:r>
          </w:p>
        </w:tc>
        <w:tc>
          <w:tcPr>
            <w:tcW w:w="4765" w:type="dxa"/>
          </w:tcPr>
          <w:p w14:paraId="1253CF9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3113" w:type="dxa"/>
          </w:tcPr>
          <w:p w14:paraId="34501DA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62CBD3B" w14:textId="77777777" w:rsidTr="00F1547A">
        <w:tc>
          <w:tcPr>
            <w:tcW w:w="1751" w:type="dxa"/>
          </w:tcPr>
          <w:p w14:paraId="5C5C504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5.3.2.1.X</w:t>
            </w:r>
          </w:p>
        </w:tc>
        <w:tc>
          <w:tcPr>
            <w:tcW w:w="4765" w:type="dxa"/>
          </w:tcPr>
          <w:p w14:paraId="5C80BF0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522CA7C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70271F89" w14:textId="77777777" w:rsidTr="00F1547A">
        <w:tc>
          <w:tcPr>
            <w:tcW w:w="1751" w:type="dxa"/>
          </w:tcPr>
          <w:p w14:paraId="4D644EA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5.3.2.2</w:t>
            </w:r>
          </w:p>
        </w:tc>
        <w:tc>
          <w:tcPr>
            <w:tcW w:w="4765" w:type="dxa"/>
          </w:tcPr>
          <w:p w14:paraId="1C2A752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113" w:type="dxa"/>
          </w:tcPr>
          <w:p w14:paraId="23DCFEC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1897C12" w14:textId="77777777" w:rsidTr="00F1547A">
        <w:tc>
          <w:tcPr>
            <w:tcW w:w="1751" w:type="dxa"/>
          </w:tcPr>
          <w:p w14:paraId="27F1C5A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5.3.2.2.X</w:t>
            </w:r>
          </w:p>
        </w:tc>
        <w:tc>
          <w:tcPr>
            <w:tcW w:w="4765" w:type="dxa"/>
          </w:tcPr>
          <w:p w14:paraId="01386D5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113" w:type="dxa"/>
          </w:tcPr>
          <w:p w14:paraId="6CC6612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9C444B8" w14:textId="77777777" w:rsidTr="00F1547A">
        <w:tc>
          <w:tcPr>
            <w:tcW w:w="1751" w:type="dxa"/>
          </w:tcPr>
          <w:p w14:paraId="6269836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5.4</w:t>
            </w:r>
          </w:p>
        </w:tc>
        <w:tc>
          <w:tcPr>
            <w:tcW w:w="4765" w:type="dxa"/>
          </w:tcPr>
          <w:p w14:paraId="04E2B72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PBCH demodulation requirements</w:t>
            </w:r>
          </w:p>
        </w:tc>
        <w:tc>
          <w:tcPr>
            <w:tcW w:w="3113" w:type="dxa"/>
          </w:tcPr>
          <w:p w14:paraId="0897FCA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2FA79E5" w14:textId="77777777" w:rsidTr="00F1547A">
        <w:tc>
          <w:tcPr>
            <w:tcW w:w="1751" w:type="dxa"/>
          </w:tcPr>
          <w:p w14:paraId="098D2D9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5.4.1</w:t>
            </w:r>
          </w:p>
        </w:tc>
        <w:tc>
          <w:tcPr>
            <w:tcW w:w="4765" w:type="dxa"/>
          </w:tcPr>
          <w:p w14:paraId="081A150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1RX requirements</w:t>
            </w:r>
          </w:p>
        </w:tc>
        <w:tc>
          <w:tcPr>
            <w:tcW w:w="3113" w:type="dxa"/>
          </w:tcPr>
          <w:p w14:paraId="6BA48E7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CA7CB46" w14:textId="77777777" w:rsidTr="00F1547A">
        <w:tc>
          <w:tcPr>
            <w:tcW w:w="1751" w:type="dxa"/>
          </w:tcPr>
          <w:p w14:paraId="7E231A0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5.4.1.1</w:t>
            </w:r>
          </w:p>
        </w:tc>
        <w:tc>
          <w:tcPr>
            <w:tcW w:w="4765" w:type="dxa"/>
          </w:tcPr>
          <w:p w14:paraId="23AAAEE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FDD</w:t>
            </w:r>
          </w:p>
        </w:tc>
        <w:tc>
          <w:tcPr>
            <w:tcW w:w="3113" w:type="dxa"/>
          </w:tcPr>
          <w:p w14:paraId="6605840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5FE12BEA" w14:textId="77777777" w:rsidTr="00F1547A">
        <w:tc>
          <w:tcPr>
            <w:tcW w:w="1751" w:type="dxa"/>
          </w:tcPr>
          <w:p w14:paraId="4C2E337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5.4.1.2</w:t>
            </w:r>
          </w:p>
        </w:tc>
        <w:tc>
          <w:tcPr>
            <w:tcW w:w="4765" w:type="dxa"/>
          </w:tcPr>
          <w:p w14:paraId="237A346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3113" w:type="dxa"/>
          </w:tcPr>
          <w:p w14:paraId="22382B4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570D7C3B" w14:textId="77777777" w:rsidTr="00F1547A">
        <w:tc>
          <w:tcPr>
            <w:tcW w:w="1751" w:type="dxa"/>
          </w:tcPr>
          <w:p w14:paraId="5C5EAA2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5.4.2</w:t>
            </w:r>
          </w:p>
        </w:tc>
        <w:tc>
          <w:tcPr>
            <w:tcW w:w="4765" w:type="dxa"/>
          </w:tcPr>
          <w:p w14:paraId="36B203C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113" w:type="dxa"/>
          </w:tcPr>
          <w:p w14:paraId="6647442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71F9511" w14:textId="77777777" w:rsidTr="00F1547A">
        <w:tc>
          <w:tcPr>
            <w:tcW w:w="1751" w:type="dxa"/>
          </w:tcPr>
          <w:p w14:paraId="3B63BFE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5.4.2.1</w:t>
            </w:r>
          </w:p>
        </w:tc>
        <w:tc>
          <w:tcPr>
            <w:tcW w:w="4765" w:type="dxa"/>
          </w:tcPr>
          <w:p w14:paraId="7CC5939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FDD</w:t>
            </w:r>
          </w:p>
        </w:tc>
        <w:tc>
          <w:tcPr>
            <w:tcW w:w="3113" w:type="dxa"/>
          </w:tcPr>
          <w:p w14:paraId="42BB510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minimum requirement tables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1CABFDEC" w14:textId="77777777" w:rsidTr="00F1547A">
        <w:tc>
          <w:tcPr>
            <w:tcW w:w="1751" w:type="dxa"/>
          </w:tcPr>
          <w:p w14:paraId="01A670C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5.4.2.2</w:t>
            </w:r>
          </w:p>
        </w:tc>
        <w:tc>
          <w:tcPr>
            <w:tcW w:w="4765" w:type="dxa"/>
          </w:tcPr>
          <w:p w14:paraId="6940BC8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3113" w:type="dxa"/>
          </w:tcPr>
          <w:p w14:paraId="738DA97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minimum requirement tables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67349607" w14:textId="77777777" w:rsidTr="00F1547A">
        <w:tc>
          <w:tcPr>
            <w:tcW w:w="1751" w:type="dxa"/>
          </w:tcPr>
          <w:p w14:paraId="0D39149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5.5</w:t>
            </w:r>
          </w:p>
        </w:tc>
        <w:tc>
          <w:tcPr>
            <w:tcW w:w="4765" w:type="dxa"/>
          </w:tcPr>
          <w:p w14:paraId="61D78DC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Sustained downlink data rate provided by lower layers</w:t>
            </w:r>
          </w:p>
        </w:tc>
        <w:tc>
          <w:tcPr>
            <w:tcW w:w="3113" w:type="dxa"/>
          </w:tcPr>
          <w:p w14:paraId="256678C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7B6122C4" w14:textId="77777777" w:rsidTr="00F1547A">
        <w:tc>
          <w:tcPr>
            <w:tcW w:w="1751" w:type="dxa"/>
          </w:tcPr>
          <w:p w14:paraId="676C70A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5.5.1</w:t>
            </w:r>
          </w:p>
        </w:tc>
        <w:tc>
          <w:tcPr>
            <w:tcW w:w="4765" w:type="dxa"/>
          </w:tcPr>
          <w:p w14:paraId="462B401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FR1 single carrier requirements</w:t>
            </w:r>
          </w:p>
        </w:tc>
        <w:tc>
          <w:tcPr>
            <w:tcW w:w="3113" w:type="dxa"/>
          </w:tcPr>
          <w:p w14:paraId="04458DE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the applicability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301FD8BA" w14:textId="77777777" w:rsidTr="00F1547A">
        <w:tc>
          <w:tcPr>
            <w:tcW w:w="1751" w:type="dxa"/>
          </w:tcPr>
          <w:p w14:paraId="587FA93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5.5A</w:t>
            </w:r>
          </w:p>
        </w:tc>
        <w:tc>
          <w:tcPr>
            <w:tcW w:w="4765" w:type="dxa"/>
          </w:tcPr>
          <w:p w14:paraId="348BB87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Sustained downlink data rate provided by lower layers</w:t>
            </w:r>
          </w:p>
        </w:tc>
        <w:tc>
          <w:tcPr>
            <w:tcW w:w="3113" w:type="dxa"/>
          </w:tcPr>
          <w:p w14:paraId="6F306F0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0BC8A3FC" w14:textId="77777777" w:rsidTr="00F1547A">
        <w:tc>
          <w:tcPr>
            <w:tcW w:w="1751" w:type="dxa"/>
          </w:tcPr>
          <w:p w14:paraId="50CA1D2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5.5A.1</w:t>
            </w:r>
          </w:p>
        </w:tc>
        <w:tc>
          <w:tcPr>
            <w:tcW w:w="4765" w:type="dxa"/>
          </w:tcPr>
          <w:p w14:paraId="74CE3DB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FR1 CA requirements</w:t>
            </w:r>
          </w:p>
        </w:tc>
        <w:tc>
          <w:tcPr>
            <w:tcW w:w="3113" w:type="dxa"/>
          </w:tcPr>
          <w:p w14:paraId="27232ED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Update test parameters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UEs.</w:t>
            </w:r>
          </w:p>
        </w:tc>
      </w:tr>
    </w:tbl>
    <w:p w14:paraId="2B479EAA" w14:textId="77777777" w:rsidR="005048F1" w:rsidRPr="005048F1" w:rsidRDefault="005048F1" w:rsidP="005048F1"/>
    <w:p w14:paraId="759EA85C" w14:textId="075350B6" w:rsidR="005048F1" w:rsidRPr="005048F1" w:rsidRDefault="005048F1" w:rsidP="005048F1">
      <w:pPr>
        <w:rPr>
          <w:b/>
          <w:bCs/>
        </w:rPr>
      </w:pPr>
      <w:r w:rsidRPr="005048F1">
        <w:rPr>
          <w:b/>
          <w:bCs/>
        </w:rPr>
        <w:t xml:space="preserve">Table </w:t>
      </w:r>
      <w:r w:rsidRPr="005048F1">
        <w:rPr>
          <w:b/>
          <w:bCs/>
        </w:rPr>
        <w:fldChar w:fldCharType="begin"/>
      </w:r>
      <w:r w:rsidRPr="005048F1">
        <w:rPr>
          <w:b/>
          <w:bCs/>
        </w:rPr>
        <w:instrText xml:space="preserve"> SEQ Table \* ARABIC </w:instrText>
      </w:r>
      <w:r w:rsidRPr="005048F1">
        <w:rPr>
          <w:b/>
          <w:bCs/>
        </w:rPr>
        <w:fldChar w:fldCharType="separate"/>
      </w:r>
      <w:r w:rsidR="00AE18D8">
        <w:rPr>
          <w:b/>
          <w:bCs/>
          <w:noProof/>
        </w:rPr>
        <w:t>2</w:t>
      </w:r>
      <w:r w:rsidRPr="005048F1">
        <w:rPr>
          <w:b/>
          <w:bCs/>
          <w:noProof/>
        </w:rPr>
        <w:fldChar w:fldCharType="end"/>
      </w:r>
      <w:r w:rsidRPr="005048F1">
        <w:rPr>
          <w:b/>
          <w:bCs/>
        </w:rPr>
        <w:tab/>
        <w:t xml:space="preserve">Specification structure for </w:t>
      </w:r>
      <w:proofErr w:type="spellStart"/>
      <w:r w:rsidRPr="005048F1">
        <w:rPr>
          <w:b/>
          <w:bCs/>
        </w:rPr>
        <w:t>RedCap</w:t>
      </w:r>
      <w:proofErr w:type="spellEnd"/>
      <w:r w:rsidRPr="005048F1">
        <w:rPr>
          <w:b/>
          <w:bCs/>
        </w:rPr>
        <w:t xml:space="preserve"> UE CSI reporting requirements (FR1 - Conducted requirements).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51"/>
        <w:gridCol w:w="6041"/>
        <w:gridCol w:w="1837"/>
      </w:tblGrid>
      <w:tr w:rsidR="005048F1" w:rsidRPr="005048F1" w14:paraId="66B4E4BD" w14:textId="77777777" w:rsidTr="005048F1">
        <w:tc>
          <w:tcPr>
            <w:tcW w:w="1751" w:type="dxa"/>
          </w:tcPr>
          <w:p w14:paraId="62ADD1FF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lastRenderedPageBreak/>
              <w:t>Section number</w:t>
            </w:r>
          </w:p>
        </w:tc>
        <w:tc>
          <w:tcPr>
            <w:tcW w:w="6041" w:type="dxa"/>
          </w:tcPr>
          <w:p w14:paraId="415E1827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name</w:t>
            </w:r>
          </w:p>
        </w:tc>
        <w:tc>
          <w:tcPr>
            <w:tcW w:w="1837" w:type="dxa"/>
          </w:tcPr>
          <w:p w14:paraId="51D154F4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Note</w:t>
            </w:r>
          </w:p>
        </w:tc>
      </w:tr>
      <w:tr w:rsidR="005048F1" w:rsidRPr="005048F1" w14:paraId="7D312025" w14:textId="77777777" w:rsidTr="005048F1">
        <w:tc>
          <w:tcPr>
            <w:tcW w:w="1751" w:type="dxa"/>
          </w:tcPr>
          <w:p w14:paraId="44B8072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6.1</w:t>
            </w:r>
          </w:p>
        </w:tc>
        <w:tc>
          <w:tcPr>
            <w:tcW w:w="6041" w:type="dxa"/>
          </w:tcPr>
          <w:p w14:paraId="62F7D4A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General</w:t>
            </w:r>
          </w:p>
        </w:tc>
        <w:tc>
          <w:tcPr>
            <w:tcW w:w="1837" w:type="dxa"/>
          </w:tcPr>
          <w:p w14:paraId="58A641A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DA2D611" w14:textId="77777777" w:rsidTr="005048F1">
        <w:tc>
          <w:tcPr>
            <w:tcW w:w="1751" w:type="dxa"/>
          </w:tcPr>
          <w:p w14:paraId="60AB170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6.1.1</w:t>
            </w:r>
          </w:p>
        </w:tc>
        <w:tc>
          <w:tcPr>
            <w:tcW w:w="6041" w:type="dxa"/>
          </w:tcPr>
          <w:p w14:paraId="1E9FAE2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Applicability of requirements</w:t>
            </w:r>
          </w:p>
        </w:tc>
        <w:tc>
          <w:tcPr>
            <w:tcW w:w="1837" w:type="dxa"/>
          </w:tcPr>
          <w:p w14:paraId="6EE9E27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B683B4A" w14:textId="77777777" w:rsidTr="005048F1">
        <w:tc>
          <w:tcPr>
            <w:tcW w:w="1751" w:type="dxa"/>
          </w:tcPr>
          <w:p w14:paraId="0AFAF90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6.1.1.x</w:t>
            </w:r>
          </w:p>
        </w:tc>
        <w:tc>
          <w:tcPr>
            <w:tcW w:w="6041" w:type="dxa"/>
          </w:tcPr>
          <w:p w14:paraId="592F895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Applicability of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0FB55AC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1981A3E0" w14:textId="77777777" w:rsidTr="005048F1">
        <w:tc>
          <w:tcPr>
            <w:tcW w:w="1751" w:type="dxa"/>
          </w:tcPr>
          <w:p w14:paraId="28B76C2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</w:t>
            </w:r>
          </w:p>
        </w:tc>
        <w:tc>
          <w:tcPr>
            <w:tcW w:w="6041" w:type="dxa"/>
          </w:tcPr>
          <w:p w14:paraId="1FBD386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Reporting of Channel Quality Indicator (CQI)</w:t>
            </w:r>
          </w:p>
        </w:tc>
        <w:tc>
          <w:tcPr>
            <w:tcW w:w="1837" w:type="dxa"/>
          </w:tcPr>
          <w:p w14:paraId="3929F3F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12F3FD0" w14:textId="77777777" w:rsidTr="005048F1">
        <w:tc>
          <w:tcPr>
            <w:tcW w:w="1751" w:type="dxa"/>
          </w:tcPr>
          <w:p w14:paraId="1D788AF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6.2.1</w:t>
            </w:r>
          </w:p>
        </w:tc>
        <w:tc>
          <w:tcPr>
            <w:tcW w:w="6041" w:type="dxa"/>
          </w:tcPr>
          <w:p w14:paraId="3478D1B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1RX requirements</w:t>
            </w:r>
          </w:p>
        </w:tc>
        <w:tc>
          <w:tcPr>
            <w:tcW w:w="1837" w:type="dxa"/>
          </w:tcPr>
          <w:p w14:paraId="1A134AF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2AF78A5" w14:textId="77777777" w:rsidTr="005048F1">
        <w:tc>
          <w:tcPr>
            <w:tcW w:w="1751" w:type="dxa"/>
          </w:tcPr>
          <w:p w14:paraId="3CB0123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6.2.1.1</w:t>
            </w:r>
          </w:p>
        </w:tc>
        <w:tc>
          <w:tcPr>
            <w:tcW w:w="6041" w:type="dxa"/>
          </w:tcPr>
          <w:p w14:paraId="49B7810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1837" w:type="dxa"/>
          </w:tcPr>
          <w:p w14:paraId="1FDCBF9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436285E2" w14:textId="77777777" w:rsidTr="005048F1">
        <w:tc>
          <w:tcPr>
            <w:tcW w:w="1751" w:type="dxa"/>
          </w:tcPr>
          <w:p w14:paraId="50B43BE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6.2.1.1.1</w:t>
            </w:r>
          </w:p>
        </w:tc>
        <w:tc>
          <w:tcPr>
            <w:tcW w:w="6041" w:type="dxa"/>
          </w:tcPr>
          <w:p w14:paraId="2D6A6DA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66FE432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7E8E3796" w14:textId="77777777" w:rsidTr="005048F1">
        <w:tc>
          <w:tcPr>
            <w:tcW w:w="1751" w:type="dxa"/>
          </w:tcPr>
          <w:p w14:paraId="35B705B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6.2.1.1.2</w:t>
            </w:r>
          </w:p>
        </w:tc>
        <w:tc>
          <w:tcPr>
            <w:tcW w:w="6041" w:type="dxa"/>
          </w:tcPr>
          <w:p w14:paraId="49633CC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7F1FB5C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2526F694" w14:textId="77777777" w:rsidTr="005048F1">
        <w:tc>
          <w:tcPr>
            <w:tcW w:w="1751" w:type="dxa"/>
          </w:tcPr>
          <w:p w14:paraId="30F765A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6.2.1.2</w:t>
            </w:r>
          </w:p>
        </w:tc>
        <w:tc>
          <w:tcPr>
            <w:tcW w:w="6041" w:type="dxa"/>
          </w:tcPr>
          <w:p w14:paraId="1E03DB1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1837" w:type="dxa"/>
          </w:tcPr>
          <w:p w14:paraId="14F8BAE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288F59E" w14:textId="77777777" w:rsidTr="005048F1">
        <w:tc>
          <w:tcPr>
            <w:tcW w:w="1751" w:type="dxa"/>
          </w:tcPr>
          <w:p w14:paraId="62CE4A4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6.2.1.2.1</w:t>
            </w:r>
          </w:p>
        </w:tc>
        <w:tc>
          <w:tcPr>
            <w:tcW w:w="6041" w:type="dxa"/>
          </w:tcPr>
          <w:p w14:paraId="1F038C3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6625C87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162AB0F" w14:textId="77777777" w:rsidTr="005048F1">
        <w:tc>
          <w:tcPr>
            <w:tcW w:w="1751" w:type="dxa"/>
          </w:tcPr>
          <w:p w14:paraId="6B438D8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6.2.1.2.2</w:t>
            </w:r>
          </w:p>
        </w:tc>
        <w:tc>
          <w:tcPr>
            <w:tcW w:w="6041" w:type="dxa"/>
          </w:tcPr>
          <w:p w14:paraId="199A74A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5579EC1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7AC47178" w14:textId="77777777" w:rsidTr="005048F1">
        <w:tc>
          <w:tcPr>
            <w:tcW w:w="1751" w:type="dxa"/>
          </w:tcPr>
          <w:p w14:paraId="0149389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6.2.2</w:t>
            </w:r>
          </w:p>
        </w:tc>
        <w:tc>
          <w:tcPr>
            <w:tcW w:w="6041" w:type="dxa"/>
          </w:tcPr>
          <w:p w14:paraId="710CC00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1837" w:type="dxa"/>
          </w:tcPr>
          <w:p w14:paraId="1130088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87E8F26" w14:textId="77777777" w:rsidTr="005048F1">
        <w:tc>
          <w:tcPr>
            <w:tcW w:w="1751" w:type="dxa"/>
          </w:tcPr>
          <w:p w14:paraId="5D41F28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6.2.2.1</w:t>
            </w:r>
          </w:p>
        </w:tc>
        <w:tc>
          <w:tcPr>
            <w:tcW w:w="6041" w:type="dxa"/>
          </w:tcPr>
          <w:p w14:paraId="4602925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FDD</w:t>
            </w:r>
          </w:p>
        </w:tc>
        <w:tc>
          <w:tcPr>
            <w:tcW w:w="1837" w:type="dxa"/>
          </w:tcPr>
          <w:p w14:paraId="6BB4F74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7580C7D" w14:textId="77777777" w:rsidTr="005048F1">
        <w:tc>
          <w:tcPr>
            <w:tcW w:w="1751" w:type="dxa"/>
          </w:tcPr>
          <w:p w14:paraId="4A46552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6.2.2.1.X</w:t>
            </w:r>
          </w:p>
        </w:tc>
        <w:tc>
          <w:tcPr>
            <w:tcW w:w="6041" w:type="dxa"/>
          </w:tcPr>
          <w:p w14:paraId="073CD94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4467A5F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0261448C" w14:textId="77777777" w:rsidTr="005048F1">
        <w:tc>
          <w:tcPr>
            <w:tcW w:w="1751" w:type="dxa"/>
          </w:tcPr>
          <w:p w14:paraId="67E403F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6.2.2.1.X</w:t>
            </w:r>
          </w:p>
        </w:tc>
        <w:tc>
          <w:tcPr>
            <w:tcW w:w="6041" w:type="dxa"/>
          </w:tcPr>
          <w:p w14:paraId="3179959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206CA0C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67D70EBA" w14:textId="77777777" w:rsidTr="005048F1">
        <w:tc>
          <w:tcPr>
            <w:tcW w:w="1751" w:type="dxa"/>
          </w:tcPr>
          <w:p w14:paraId="688F563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6.2.2.2</w:t>
            </w:r>
          </w:p>
        </w:tc>
        <w:tc>
          <w:tcPr>
            <w:tcW w:w="6041" w:type="dxa"/>
          </w:tcPr>
          <w:p w14:paraId="5DEAA3D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1837" w:type="dxa"/>
          </w:tcPr>
          <w:p w14:paraId="0D9D551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70C29731" w14:textId="77777777" w:rsidTr="005048F1">
        <w:tc>
          <w:tcPr>
            <w:tcW w:w="1751" w:type="dxa"/>
          </w:tcPr>
          <w:p w14:paraId="405CE39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6.2.2.2.X</w:t>
            </w:r>
          </w:p>
        </w:tc>
        <w:tc>
          <w:tcPr>
            <w:tcW w:w="6041" w:type="dxa"/>
          </w:tcPr>
          <w:p w14:paraId="4692FE0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10282FE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2A8A2C35" w14:textId="77777777" w:rsidTr="005048F1">
        <w:tc>
          <w:tcPr>
            <w:tcW w:w="1751" w:type="dxa"/>
          </w:tcPr>
          <w:p w14:paraId="742F30A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6.2.2.2.X</w:t>
            </w:r>
          </w:p>
        </w:tc>
        <w:tc>
          <w:tcPr>
            <w:tcW w:w="6041" w:type="dxa"/>
          </w:tcPr>
          <w:p w14:paraId="516B630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1FC3832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D8CFDC7" w14:textId="77777777" w:rsidTr="005048F1">
        <w:tc>
          <w:tcPr>
            <w:tcW w:w="1751" w:type="dxa"/>
          </w:tcPr>
          <w:p w14:paraId="11CEAEF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</w:t>
            </w:r>
          </w:p>
        </w:tc>
        <w:tc>
          <w:tcPr>
            <w:tcW w:w="6041" w:type="dxa"/>
          </w:tcPr>
          <w:p w14:paraId="411B1F0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Reporting of Precoding Matrix Indicator (PMI)</w:t>
            </w:r>
          </w:p>
        </w:tc>
        <w:tc>
          <w:tcPr>
            <w:tcW w:w="1837" w:type="dxa"/>
          </w:tcPr>
          <w:p w14:paraId="488265E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199F6923" w14:textId="77777777" w:rsidTr="005048F1">
        <w:tc>
          <w:tcPr>
            <w:tcW w:w="1751" w:type="dxa"/>
          </w:tcPr>
          <w:p w14:paraId="34F09C7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</w:t>
            </w:r>
          </w:p>
        </w:tc>
        <w:tc>
          <w:tcPr>
            <w:tcW w:w="6041" w:type="dxa"/>
          </w:tcPr>
          <w:p w14:paraId="0DAFBE5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1RX requirements</w:t>
            </w:r>
          </w:p>
        </w:tc>
        <w:tc>
          <w:tcPr>
            <w:tcW w:w="1837" w:type="dxa"/>
          </w:tcPr>
          <w:p w14:paraId="2A2647D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2EB219A9" w14:textId="77777777" w:rsidTr="005048F1">
        <w:tc>
          <w:tcPr>
            <w:tcW w:w="1751" w:type="dxa"/>
          </w:tcPr>
          <w:p w14:paraId="13912F9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6.3.1.1</w:t>
            </w:r>
          </w:p>
        </w:tc>
        <w:tc>
          <w:tcPr>
            <w:tcW w:w="6041" w:type="dxa"/>
          </w:tcPr>
          <w:p w14:paraId="43DC9A5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FDD</w:t>
            </w:r>
          </w:p>
        </w:tc>
        <w:tc>
          <w:tcPr>
            <w:tcW w:w="1837" w:type="dxa"/>
          </w:tcPr>
          <w:p w14:paraId="0118C7B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61ADF213" w14:textId="77777777" w:rsidTr="005048F1">
        <w:tc>
          <w:tcPr>
            <w:tcW w:w="1751" w:type="dxa"/>
          </w:tcPr>
          <w:p w14:paraId="018F370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6.3.1.1.1</w:t>
            </w:r>
          </w:p>
        </w:tc>
        <w:tc>
          <w:tcPr>
            <w:tcW w:w="6041" w:type="dxa"/>
          </w:tcPr>
          <w:p w14:paraId="6E3DA85E" w14:textId="54FF7FA4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</w:t>
            </w:r>
            <w:r w:rsidRPr="0058331C">
              <w:rPr>
                <w:rFonts w:ascii="Arial" w:hAnsi="Arial"/>
                <w:sz w:val="18"/>
                <w:highlight w:val="yellow"/>
              </w:rPr>
              <w:t>Y TX</w:t>
            </w:r>
            <w:r w:rsidRPr="005048F1">
              <w:rPr>
                <w:rFonts w:ascii="Arial" w:hAnsi="Arial"/>
                <w:sz w:val="18"/>
                <w:highlight w:val="green"/>
              </w:rPr>
              <w:t xml:space="preserve">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4E710A8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355428DD" w14:textId="77777777" w:rsidTr="005048F1">
        <w:tc>
          <w:tcPr>
            <w:tcW w:w="1751" w:type="dxa"/>
          </w:tcPr>
          <w:p w14:paraId="692CA79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6.3.1.2</w:t>
            </w:r>
          </w:p>
        </w:tc>
        <w:tc>
          <w:tcPr>
            <w:tcW w:w="6041" w:type="dxa"/>
          </w:tcPr>
          <w:p w14:paraId="7126C3F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1837" w:type="dxa"/>
          </w:tcPr>
          <w:p w14:paraId="7737DE3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206C5B87" w14:textId="77777777" w:rsidTr="005048F1">
        <w:tc>
          <w:tcPr>
            <w:tcW w:w="1751" w:type="dxa"/>
          </w:tcPr>
          <w:p w14:paraId="78B0742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6.3.1.2.1</w:t>
            </w:r>
          </w:p>
        </w:tc>
        <w:tc>
          <w:tcPr>
            <w:tcW w:w="6041" w:type="dxa"/>
          </w:tcPr>
          <w:p w14:paraId="246431FE" w14:textId="6A479A0C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</w:t>
            </w:r>
            <w:r w:rsidRPr="0058331C">
              <w:rPr>
                <w:rFonts w:ascii="Arial" w:hAnsi="Arial"/>
                <w:sz w:val="18"/>
                <w:highlight w:val="yellow"/>
              </w:rPr>
              <w:t xml:space="preserve">Y TX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32DE97A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0EF50227" w14:textId="77777777" w:rsidTr="005048F1">
        <w:tc>
          <w:tcPr>
            <w:tcW w:w="1751" w:type="dxa"/>
          </w:tcPr>
          <w:p w14:paraId="7800019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</w:t>
            </w:r>
          </w:p>
        </w:tc>
        <w:tc>
          <w:tcPr>
            <w:tcW w:w="6041" w:type="dxa"/>
          </w:tcPr>
          <w:p w14:paraId="3348E20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2RX requirements</w:t>
            </w:r>
          </w:p>
        </w:tc>
        <w:tc>
          <w:tcPr>
            <w:tcW w:w="1837" w:type="dxa"/>
          </w:tcPr>
          <w:p w14:paraId="0E13216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15FA7E2B" w14:textId="77777777" w:rsidTr="005048F1">
        <w:tc>
          <w:tcPr>
            <w:tcW w:w="1751" w:type="dxa"/>
          </w:tcPr>
          <w:p w14:paraId="6860393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6.3.2.1</w:t>
            </w:r>
          </w:p>
        </w:tc>
        <w:tc>
          <w:tcPr>
            <w:tcW w:w="6041" w:type="dxa"/>
          </w:tcPr>
          <w:p w14:paraId="4E7F721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FDD</w:t>
            </w:r>
          </w:p>
        </w:tc>
        <w:tc>
          <w:tcPr>
            <w:tcW w:w="1837" w:type="dxa"/>
          </w:tcPr>
          <w:p w14:paraId="0A48629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32A9ADC8" w14:textId="77777777" w:rsidTr="005048F1">
        <w:tc>
          <w:tcPr>
            <w:tcW w:w="1751" w:type="dxa"/>
          </w:tcPr>
          <w:p w14:paraId="45C6E62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6.3.2.1.X</w:t>
            </w:r>
          </w:p>
        </w:tc>
        <w:tc>
          <w:tcPr>
            <w:tcW w:w="6041" w:type="dxa"/>
          </w:tcPr>
          <w:p w14:paraId="7A7838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</w:t>
            </w:r>
            <w:r w:rsidRPr="0058331C">
              <w:rPr>
                <w:rFonts w:ascii="Arial" w:hAnsi="Arial"/>
                <w:sz w:val="18"/>
                <w:highlight w:val="yellow"/>
              </w:rPr>
              <w:t xml:space="preserve">Y TX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71144BB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3330C02E" w14:textId="77777777" w:rsidTr="005048F1">
        <w:tc>
          <w:tcPr>
            <w:tcW w:w="1751" w:type="dxa"/>
          </w:tcPr>
          <w:p w14:paraId="327CA6B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6.3.2.2</w:t>
            </w:r>
          </w:p>
        </w:tc>
        <w:tc>
          <w:tcPr>
            <w:tcW w:w="6041" w:type="dxa"/>
          </w:tcPr>
          <w:p w14:paraId="7314011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1837" w:type="dxa"/>
          </w:tcPr>
          <w:p w14:paraId="617A7D9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504EEBFC" w14:textId="77777777" w:rsidTr="005048F1">
        <w:tc>
          <w:tcPr>
            <w:tcW w:w="1751" w:type="dxa"/>
          </w:tcPr>
          <w:p w14:paraId="704972A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6.3.2.2.X</w:t>
            </w:r>
          </w:p>
        </w:tc>
        <w:tc>
          <w:tcPr>
            <w:tcW w:w="6041" w:type="dxa"/>
          </w:tcPr>
          <w:p w14:paraId="4CBFAD7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</w:t>
            </w:r>
            <w:r w:rsidRPr="0058331C">
              <w:rPr>
                <w:rFonts w:ascii="Arial" w:hAnsi="Arial"/>
                <w:sz w:val="18"/>
                <w:highlight w:val="yellow"/>
              </w:rPr>
              <w:t xml:space="preserve">Y TX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837" w:type="dxa"/>
          </w:tcPr>
          <w:p w14:paraId="706E3E0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</w:tbl>
    <w:p w14:paraId="678FE3A1" w14:textId="77777777" w:rsidR="005048F1" w:rsidRPr="005048F1" w:rsidRDefault="005048F1" w:rsidP="005048F1"/>
    <w:p w14:paraId="161C9598" w14:textId="77777777" w:rsidR="005048F1" w:rsidRPr="005048F1" w:rsidRDefault="005048F1" w:rsidP="005048F1"/>
    <w:p w14:paraId="61A3B698" w14:textId="4A30CA7D" w:rsidR="005048F1" w:rsidRPr="005048F1" w:rsidRDefault="005048F1" w:rsidP="005048F1">
      <w:pPr>
        <w:rPr>
          <w:b/>
          <w:bCs/>
        </w:rPr>
      </w:pPr>
      <w:r w:rsidRPr="005048F1">
        <w:rPr>
          <w:b/>
          <w:bCs/>
        </w:rPr>
        <w:t xml:space="preserve">Table </w:t>
      </w:r>
      <w:r w:rsidRPr="005048F1">
        <w:rPr>
          <w:b/>
          <w:bCs/>
        </w:rPr>
        <w:fldChar w:fldCharType="begin"/>
      </w:r>
      <w:r w:rsidRPr="005048F1">
        <w:rPr>
          <w:b/>
          <w:bCs/>
        </w:rPr>
        <w:instrText xml:space="preserve"> SEQ Table \* ARABIC </w:instrText>
      </w:r>
      <w:r w:rsidRPr="005048F1">
        <w:rPr>
          <w:b/>
          <w:bCs/>
        </w:rPr>
        <w:fldChar w:fldCharType="separate"/>
      </w:r>
      <w:r w:rsidR="00AE18D8">
        <w:rPr>
          <w:b/>
          <w:bCs/>
          <w:noProof/>
        </w:rPr>
        <w:t>3</w:t>
      </w:r>
      <w:r w:rsidRPr="005048F1">
        <w:rPr>
          <w:b/>
          <w:bCs/>
          <w:noProof/>
        </w:rPr>
        <w:fldChar w:fldCharType="end"/>
      </w:r>
      <w:r w:rsidRPr="005048F1">
        <w:rPr>
          <w:b/>
          <w:bCs/>
        </w:rPr>
        <w:tab/>
        <w:t xml:space="preserve">Specification structure for </w:t>
      </w:r>
      <w:proofErr w:type="spellStart"/>
      <w:r w:rsidRPr="005048F1">
        <w:rPr>
          <w:b/>
          <w:bCs/>
        </w:rPr>
        <w:t>RedCap</w:t>
      </w:r>
      <w:proofErr w:type="spellEnd"/>
      <w:r w:rsidRPr="005048F1">
        <w:rPr>
          <w:b/>
          <w:bCs/>
        </w:rPr>
        <w:t xml:space="preserve"> UE Demodulation performance requirements (FR2 - Radiated requirements).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51"/>
        <w:gridCol w:w="4480"/>
        <w:gridCol w:w="3398"/>
      </w:tblGrid>
      <w:tr w:rsidR="005048F1" w:rsidRPr="005048F1" w14:paraId="75590E7C" w14:textId="77777777" w:rsidTr="005048F1">
        <w:tc>
          <w:tcPr>
            <w:tcW w:w="1751" w:type="dxa"/>
          </w:tcPr>
          <w:p w14:paraId="60A0BEE8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lastRenderedPageBreak/>
              <w:t>Section number</w:t>
            </w:r>
          </w:p>
        </w:tc>
        <w:tc>
          <w:tcPr>
            <w:tcW w:w="4480" w:type="dxa"/>
          </w:tcPr>
          <w:p w14:paraId="11C8B462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name</w:t>
            </w:r>
          </w:p>
        </w:tc>
        <w:tc>
          <w:tcPr>
            <w:tcW w:w="3398" w:type="dxa"/>
          </w:tcPr>
          <w:p w14:paraId="5BBCCEDE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Note</w:t>
            </w:r>
          </w:p>
        </w:tc>
      </w:tr>
      <w:tr w:rsidR="005048F1" w:rsidRPr="005048F1" w14:paraId="28BF6AA1" w14:textId="77777777" w:rsidTr="005048F1">
        <w:tc>
          <w:tcPr>
            <w:tcW w:w="1751" w:type="dxa"/>
          </w:tcPr>
          <w:p w14:paraId="748DA43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7.1</w:t>
            </w:r>
          </w:p>
        </w:tc>
        <w:tc>
          <w:tcPr>
            <w:tcW w:w="4480" w:type="dxa"/>
          </w:tcPr>
          <w:p w14:paraId="78E1542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General</w:t>
            </w:r>
          </w:p>
        </w:tc>
        <w:tc>
          <w:tcPr>
            <w:tcW w:w="3398" w:type="dxa"/>
          </w:tcPr>
          <w:p w14:paraId="7766405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F0EA584" w14:textId="77777777" w:rsidTr="005048F1">
        <w:tc>
          <w:tcPr>
            <w:tcW w:w="1751" w:type="dxa"/>
          </w:tcPr>
          <w:p w14:paraId="526A634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7.1.1</w:t>
            </w:r>
          </w:p>
        </w:tc>
        <w:tc>
          <w:tcPr>
            <w:tcW w:w="4480" w:type="dxa"/>
          </w:tcPr>
          <w:p w14:paraId="56705F6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Applicability of requirements</w:t>
            </w:r>
          </w:p>
        </w:tc>
        <w:tc>
          <w:tcPr>
            <w:tcW w:w="3398" w:type="dxa"/>
          </w:tcPr>
          <w:p w14:paraId="3008075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896AFFB" w14:textId="77777777" w:rsidTr="005048F1">
        <w:tc>
          <w:tcPr>
            <w:tcW w:w="1751" w:type="dxa"/>
          </w:tcPr>
          <w:p w14:paraId="2FF09E0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7.1.1.x</w:t>
            </w:r>
          </w:p>
        </w:tc>
        <w:tc>
          <w:tcPr>
            <w:tcW w:w="4480" w:type="dxa"/>
          </w:tcPr>
          <w:p w14:paraId="3CEB740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Applicability of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398" w:type="dxa"/>
          </w:tcPr>
          <w:p w14:paraId="2FCEB8D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69A82F85" w14:textId="77777777" w:rsidTr="005048F1">
        <w:tc>
          <w:tcPr>
            <w:tcW w:w="1751" w:type="dxa"/>
          </w:tcPr>
          <w:p w14:paraId="37EA04C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7.2</w:t>
            </w:r>
          </w:p>
        </w:tc>
        <w:tc>
          <w:tcPr>
            <w:tcW w:w="4480" w:type="dxa"/>
          </w:tcPr>
          <w:p w14:paraId="27C622E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PDSCH demodulation requirements</w:t>
            </w:r>
          </w:p>
        </w:tc>
        <w:tc>
          <w:tcPr>
            <w:tcW w:w="3398" w:type="dxa"/>
          </w:tcPr>
          <w:p w14:paraId="7735E53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9E5E687" w14:textId="77777777" w:rsidTr="005048F1">
        <w:tc>
          <w:tcPr>
            <w:tcW w:w="1751" w:type="dxa"/>
          </w:tcPr>
          <w:p w14:paraId="3907B4E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7.2.2</w:t>
            </w:r>
          </w:p>
        </w:tc>
        <w:tc>
          <w:tcPr>
            <w:tcW w:w="4480" w:type="dxa"/>
          </w:tcPr>
          <w:p w14:paraId="77B4C4A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398" w:type="dxa"/>
          </w:tcPr>
          <w:p w14:paraId="6CE8613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1B3BBCEE" w14:textId="77777777" w:rsidTr="005048F1">
        <w:tc>
          <w:tcPr>
            <w:tcW w:w="1751" w:type="dxa"/>
          </w:tcPr>
          <w:p w14:paraId="73C98C6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7.2.2.2</w:t>
            </w:r>
          </w:p>
        </w:tc>
        <w:tc>
          <w:tcPr>
            <w:tcW w:w="4480" w:type="dxa"/>
          </w:tcPr>
          <w:p w14:paraId="161C309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398" w:type="dxa"/>
          </w:tcPr>
          <w:p w14:paraId="5280334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02C28D3" w14:textId="77777777" w:rsidTr="005048F1">
        <w:tc>
          <w:tcPr>
            <w:tcW w:w="1751" w:type="dxa"/>
          </w:tcPr>
          <w:p w14:paraId="5DCBA8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7.2.2.2.X</w:t>
            </w:r>
          </w:p>
        </w:tc>
        <w:tc>
          <w:tcPr>
            <w:tcW w:w="4480" w:type="dxa"/>
          </w:tcPr>
          <w:p w14:paraId="6903F0B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398" w:type="dxa"/>
          </w:tcPr>
          <w:p w14:paraId="573610B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59BD51DC" w14:textId="77777777" w:rsidTr="005048F1">
        <w:tc>
          <w:tcPr>
            <w:tcW w:w="1751" w:type="dxa"/>
          </w:tcPr>
          <w:p w14:paraId="4927198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7.3</w:t>
            </w:r>
          </w:p>
        </w:tc>
        <w:tc>
          <w:tcPr>
            <w:tcW w:w="4480" w:type="dxa"/>
          </w:tcPr>
          <w:p w14:paraId="7C0AC83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PDCCH demodulation requirements</w:t>
            </w:r>
          </w:p>
        </w:tc>
        <w:tc>
          <w:tcPr>
            <w:tcW w:w="3398" w:type="dxa"/>
          </w:tcPr>
          <w:p w14:paraId="44B11D4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48DCEC68" w14:textId="77777777" w:rsidTr="005048F1">
        <w:tc>
          <w:tcPr>
            <w:tcW w:w="1751" w:type="dxa"/>
          </w:tcPr>
          <w:p w14:paraId="0A01FD7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7.3.2</w:t>
            </w:r>
          </w:p>
        </w:tc>
        <w:tc>
          <w:tcPr>
            <w:tcW w:w="4480" w:type="dxa"/>
          </w:tcPr>
          <w:p w14:paraId="0964941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398" w:type="dxa"/>
          </w:tcPr>
          <w:p w14:paraId="72913CF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BAF3A3E" w14:textId="77777777" w:rsidTr="005048F1">
        <w:tc>
          <w:tcPr>
            <w:tcW w:w="1751" w:type="dxa"/>
          </w:tcPr>
          <w:p w14:paraId="5E66246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7.3.2.2</w:t>
            </w:r>
          </w:p>
        </w:tc>
        <w:tc>
          <w:tcPr>
            <w:tcW w:w="4480" w:type="dxa"/>
          </w:tcPr>
          <w:p w14:paraId="0F9050D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3398" w:type="dxa"/>
          </w:tcPr>
          <w:p w14:paraId="2E7A7A3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406CB993" w14:textId="77777777" w:rsidTr="005048F1">
        <w:tc>
          <w:tcPr>
            <w:tcW w:w="1751" w:type="dxa"/>
          </w:tcPr>
          <w:p w14:paraId="7C5A211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7.3.2.2.X</w:t>
            </w:r>
          </w:p>
        </w:tc>
        <w:tc>
          <w:tcPr>
            <w:tcW w:w="4480" w:type="dxa"/>
          </w:tcPr>
          <w:p w14:paraId="28B4043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Minimum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3398" w:type="dxa"/>
          </w:tcPr>
          <w:p w14:paraId="1D116C1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430605B0" w14:textId="77777777" w:rsidTr="005048F1">
        <w:tc>
          <w:tcPr>
            <w:tcW w:w="1751" w:type="dxa"/>
          </w:tcPr>
          <w:p w14:paraId="2618029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7.4</w:t>
            </w:r>
          </w:p>
        </w:tc>
        <w:tc>
          <w:tcPr>
            <w:tcW w:w="4480" w:type="dxa"/>
          </w:tcPr>
          <w:p w14:paraId="0228FC1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PBCH demodulation requirements</w:t>
            </w:r>
          </w:p>
        </w:tc>
        <w:tc>
          <w:tcPr>
            <w:tcW w:w="3398" w:type="dxa"/>
          </w:tcPr>
          <w:p w14:paraId="795B6A3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64044EAC" w14:textId="77777777" w:rsidTr="005048F1">
        <w:tc>
          <w:tcPr>
            <w:tcW w:w="1751" w:type="dxa"/>
          </w:tcPr>
          <w:p w14:paraId="728B61E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7.4.2</w:t>
            </w:r>
          </w:p>
        </w:tc>
        <w:tc>
          <w:tcPr>
            <w:tcW w:w="4480" w:type="dxa"/>
          </w:tcPr>
          <w:p w14:paraId="6838C72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3398" w:type="dxa"/>
          </w:tcPr>
          <w:p w14:paraId="653CAEA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082647B9" w14:textId="77777777" w:rsidTr="005048F1">
        <w:tc>
          <w:tcPr>
            <w:tcW w:w="1751" w:type="dxa"/>
          </w:tcPr>
          <w:p w14:paraId="144B03D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7.4.2.2</w:t>
            </w:r>
          </w:p>
        </w:tc>
        <w:tc>
          <w:tcPr>
            <w:tcW w:w="4480" w:type="dxa"/>
          </w:tcPr>
          <w:p w14:paraId="1CDE088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3398" w:type="dxa"/>
          </w:tcPr>
          <w:p w14:paraId="0CFAAF5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minimum requirement tables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619F955F" w14:textId="77777777" w:rsidTr="005048F1">
        <w:tc>
          <w:tcPr>
            <w:tcW w:w="1751" w:type="dxa"/>
          </w:tcPr>
          <w:p w14:paraId="3F9A3BE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7.5</w:t>
            </w:r>
          </w:p>
        </w:tc>
        <w:tc>
          <w:tcPr>
            <w:tcW w:w="4480" w:type="dxa"/>
          </w:tcPr>
          <w:p w14:paraId="1AF7FF0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Sustained downlink data rate provided by lower layers</w:t>
            </w:r>
          </w:p>
        </w:tc>
        <w:tc>
          <w:tcPr>
            <w:tcW w:w="3398" w:type="dxa"/>
          </w:tcPr>
          <w:p w14:paraId="36FEA22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72B39374" w14:textId="77777777" w:rsidTr="005048F1">
        <w:tc>
          <w:tcPr>
            <w:tcW w:w="1751" w:type="dxa"/>
          </w:tcPr>
          <w:p w14:paraId="42324A3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7.5.1</w:t>
            </w:r>
          </w:p>
        </w:tc>
        <w:tc>
          <w:tcPr>
            <w:tcW w:w="4480" w:type="dxa"/>
          </w:tcPr>
          <w:p w14:paraId="1E56A8C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FR2 single carrier requirements</w:t>
            </w:r>
          </w:p>
        </w:tc>
        <w:tc>
          <w:tcPr>
            <w:tcW w:w="3398" w:type="dxa"/>
          </w:tcPr>
          <w:p w14:paraId="7D95B0F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Add the applicability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</w:tr>
      <w:tr w:rsidR="005048F1" w:rsidRPr="005048F1" w14:paraId="2FDB002C" w14:textId="77777777" w:rsidTr="005048F1">
        <w:tc>
          <w:tcPr>
            <w:tcW w:w="1751" w:type="dxa"/>
          </w:tcPr>
          <w:p w14:paraId="6E2CB62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7.5A</w:t>
            </w:r>
          </w:p>
        </w:tc>
        <w:tc>
          <w:tcPr>
            <w:tcW w:w="4480" w:type="dxa"/>
          </w:tcPr>
          <w:p w14:paraId="445527D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Sustained downlink data rate provided by lower layers</w:t>
            </w:r>
          </w:p>
        </w:tc>
        <w:tc>
          <w:tcPr>
            <w:tcW w:w="3398" w:type="dxa"/>
          </w:tcPr>
          <w:p w14:paraId="11E596E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2D8CF05F" w14:textId="77777777" w:rsidTr="005048F1">
        <w:tc>
          <w:tcPr>
            <w:tcW w:w="1751" w:type="dxa"/>
          </w:tcPr>
          <w:p w14:paraId="7FA2732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7.5A.1</w:t>
            </w:r>
          </w:p>
        </w:tc>
        <w:tc>
          <w:tcPr>
            <w:tcW w:w="4480" w:type="dxa"/>
          </w:tcPr>
          <w:p w14:paraId="16293B0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FR2 CA requirements</w:t>
            </w:r>
          </w:p>
        </w:tc>
        <w:tc>
          <w:tcPr>
            <w:tcW w:w="3398" w:type="dxa"/>
          </w:tcPr>
          <w:p w14:paraId="46C9249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Update test parameters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UEs.</w:t>
            </w:r>
          </w:p>
        </w:tc>
      </w:tr>
    </w:tbl>
    <w:p w14:paraId="12EE459B" w14:textId="77777777" w:rsidR="005048F1" w:rsidRPr="005048F1" w:rsidRDefault="005048F1" w:rsidP="005048F1"/>
    <w:p w14:paraId="59F0FDA9" w14:textId="5107CCA0" w:rsidR="005048F1" w:rsidRPr="005048F1" w:rsidRDefault="005048F1" w:rsidP="005048F1">
      <w:pPr>
        <w:rPr>
          <w:b/>
          <w:bCs/>
        </w:rPr>
      </w:pPr>
      <w:bookmarkStart w:id="6" w:name="_Ref92744893"/>
      <w:r w:rsidRPr="005048F1">
        <w:rPr>
          <w:b/>
          <w:bCs/>
        </w:rPr>
        <w:t xml:space="preserve">Table </w:t>
      </w:r>
      <w:r w:rsidRPr="005048F1">
        <w:rPr>
          <w:b/>
          <w:bCs/>
        </w:rPr>
        <w:fldChar w:fldCharType="begin"/>
      </w:r>
      <w:r w:rsidRPr="005048F1">
        <w:rPr>
          <w:b/>
          <w:bCs/>
        </w:rPr>
        <w:instrText xml:space="preserve"> SEQ Table \* ARABIC </w:instrText>
      </w:r>
      <w:r w:rsidRPr="005048F1">
        <w:rPr>
          <w:b/>
          <w:bCs/>
        </w:rPr>
        <w:fldChar w:fldCharType="separate"/>
      </w:r>
      <w:r w:rsidR="00AE18D8">
        <w:rPr>
          <w:b/>
          <w:bCs/>
          <w:noProof/>
        </w:rPr>
        <w:t>4</w:t>
      </w:r>
      <w:r w:rsidRPr="005048F1">
        <w:rPr>
          <w:b/>
          <w:bCs/>
          <w:noProof/>
        </w:rPr>
        <w:fldChar w:fldCharType="end"/>
      </w:r>
      <w:bookmarkEnd w:id="6"/>
      <w:r w:rsidRPr="005048F1">
        <w:rPr>
          <w:b/>
          <w:bCs/>
        </w:rPr>
        <w:tab/>
        <w:t xml:space="preserve">Specification structure for </w:t>
      </w:r>
      <w:proofErr w:type="spellStart"/>
      <w:r w:rsidRPr="005048F1">
        <w:rPr>
          <w:b/>
          <w:bCs/>
        </w:rPr>
        <w:t>RedCap</w:t>
      </w:r>
      <w:proofErr w:type="spellEnd"/>
      <w:r w:rsidRPr="005048F1">
        <w:rPr>
          <w:b/>
          <w:bCs/>
        </w:rPr>
        <w:t xml:space="preserve"> UE CSI reporting requirements (FR2 - Radiated requirements).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51"/>
        <w:gridCol w:w="5898"/>
        <w:gridCol w:w="1980"/>
      </w:tblGrid>
      <w:tr w:rsidR="005048F1" w:rsidRPr="005048F1" w14:paraId="36CA9156" w14:textId="77777777" w:rsidTr="005048F1">
        <w:tc>
          <w:tcPr>
            <w:tcW w:w="1751" w:type="dxa"/>
          </w:tcPr>
          <w:p w14:paraId="0D4018A2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number</w:t>
            </w:r>
          </w:p>
        </w:tc>
        <w:tc>
          <w:tcPr>
            <w:tcW w:w="5898" w:type="dxa"/>
          </w:tcPr>
          <w:p w14:paraId="6EFDC954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Section name</w:t>
            </w:r>
          </w:p>
        </w:tc>
        <w:tc>
          <w:tcPr>
            <w:tcW w:w="1980" w:type="dxa"/>
          </w:tcPr>
          <w:p w14:paraId="19218A7D" w14:textId="77777777" w:rsidR="005048F1" w:rsidRPr="005048F1" w:rsidRDefault="005048F1" w:rsidP="005048F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5048F1">
              <w:rPr>
                <w:rFonts w:ascii="Arial" w:hAnsi="Arial"/>
                <w:b/>
                <w:sz w:val="18"/>
              </w:rPr>
              <w:t>Note</w:t>
            </w:r>
          </w:p>
        </w:tc>
      </w:tr>
      <w:tr w:rsidR="005048F1" w:rsidRPr="005048F1" w14:paraId="59A4F93C" w14:textId="77777777" w:rsidTr="005048F1">
        <w:tc>
          <w:tcPr>
            <w:tcW w:w="1751" w:type="dxa"/>
          </w:tcPr>
          <w:p w14:paraId="1436655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8.1</w:t>
            </w:r>
          </w:p>
        </w:tc>
        <w:tc>
          <w:tcPr>
            <w:tcW w:w="5898" w:type="dxa"/>
          </w:tcPr>
          <w:p w14:paraId="05DB617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General</w:t>
            </w:r>
          </w:p>
        </w:tc>
        <w:tc>
          <w:tcPr>
            <w:tcW w:w="1980" w:type="dxa"/>
          </w:tcPr>
          <w:p w14:paraId="4C36494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BC7CDF9" w14:textId="77777777" w:rsidTr="005048F1">
        <w:tc>
          <w:tcPr>
            <w:tcW w:w="1751" w:type="dxa"/>
          </w:tcPr>
          <w:p w14:paraId="28FA5C9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8.1.1</w:t>
            </w:r>
          </w:p>
        </w:tc>
        <w:tc>
          <w:tcPr>
            <w:tcW w:w="5898" w:type="dxa"/>
          </w:tcPr>
          <w:p w14:paraId="27BF1F5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Applicability of requirements</w:t>
            </w:r>
          </w:p>
        </w:tc>
        <w:tc>
          <w:tcPr>
            <w:tcW w:w="1980" w:type="dxa"/>
          </w:tcPr>
          <w:p w14:paraId="6A222A90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4AC8445" w14:textId="77777777" w:rsidTr="005048F1">
        <w:tc>
          <w:tcPr>
            <w:tcW w:w="1751" w:type="dxa"/>
          </w:tcPr>
          <w:p w14:paraId="7B35A65D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8.1.1.x</w:t>
            </w:r>
          </w:p>
        </w:tc>
        <w:tc>
          <w:tcPr>
            <w:tcW w:w="5898" w:type="dxa"/>
          </w:tcPr>
          <w:p w14:paraId="543C46FA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Applicability of requirements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980" w:type="dxa"/>
          </w:tcPr>
          <w:p w14:paraId="277BD52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22A3FB65" w14:textId="77777777" w:rsidTr="005048F1">
        <w:tc>
          <w:tcPr>
            <w:tcW w:w="1751" w:type="dxa"/>
          </w:tcPr>
          <w:p w14:paraId="795B1BC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8.2</w:t>
            </w:r>
          </w:p>
        </w:tc>
        <w:tc>
          <w:tcPr>
            <w:tcW w:w="5898" w:type="dxa"/>
          </w:tcPr>
          <w:p w14:paraId="3744F9B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Reporting of Channel Quality Indicator (CQI)</w:t>
            </w:r>
          </w:p>
        </w:tc>
        <w:tc>
          <w:tcPr>
            <w:tcW w:w="1980" w:type="dxa"/>
          </w:tcPr>
          <w:p w14:paraId="6C2D585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388F94CF" w14:textId="77777777" w:rsidTr="005048F1">
        <w:tc>
          <w:tcPr>
            <w:tcW w:w="1751" w:type="dxa"/>
          </w:tcPr>
          <w:p w14:paraId="71B00C39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8.2.2</w:t>
            </w:r>
          </w:p>
        </w:tc>
        <w:tc>
          <w:tcPr>
            <w:tcW w:w="5898" w:type="dxa"/>
          </w:tcPr>
          <w:p w14:paraId="09D1E2B8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2RX requirements</w:t>
            </w:r>
          </w:p>
        </w:tc>
        <w:tc>
          <w:tcPr>
            <w:tcW w:w="1980" w:type="dxa"/>
          </w:tcPr>
          <w:p w14:paraId="53F351A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2BD91F42" w14:textId="77777777" w:rsidTr="005048F1">
        <w:tc>
          <w:tcPr>
            <w:tcW w:w="1751" w:type="dxa"/>
          </w:tcPr>
          <w:p w14:paraId="774CA4AF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>8.2.2.2</w:t>
            </w:r>
          </w:p>
        </w:tc>
        <w:tc>
          <w:tcPr>
            <w:tcW w:w="5898" w:type="dxa"/>
          </w:tcPr>
          <w:p w14:paraId="5256C57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5048F1">
              <w:rPr>
                <w:rFonts w:ascii="Arial" w:hAnsi="Arial"/>
                <w:sz w:val="18"/>
              </w:rPr>
              <w:t xml:space="preserve">    TDD</w:t>
            </w:r>
          </w:p>
        </w:tc>
        <w:tc>
          <w:tcPr>
            <w:tcW w:w="1980" w:type="dxa"/>
          </w:tcPr>
          <w:p w14:paraId="65E20B51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048F1" w:rsidRPr="005048F1" w14:paraId="5BE27F88" w14:textId="77777777" w:rsidTr="005048F1">
        <w:tc>
          <w:tcPr>
            <w:tcW w:w="1751" w:type="dxa"/>
          </w:tcPr>
          <w:p w14:paraId="4390F1F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8.2.2.2.X</w:t>
            </w:r>
          </w:p>
        </w:tc>
        <w:tc>
          <w:tcPr>
            <w:tcW w:w="5898" w:type="dxa"/>
          </w:tcPr>
          <w:p w14:paraId="2A9FFD3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definition under AWGN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980" w:type="dxa"/>
          </w:tcPr>
          <w:p w14:paraId="56C1979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7775FEC6" w14:textId="77777777" w:rsidTr="005048F1">
        <w:tc>
          <w:tcPr>
            <w:tcW w:w="1751" w:type="dxa"/>
          </w:tcPr>
          <w:p w14:paraId="1B437D4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8.2.2.2.X</w:t>
            </w:r>
          </w:p>
        </w:tc>
        <w:tc>
          <w:tcPr>
            <w:tcW w:w="5898" w:type="dxa"/>
          </w:tcPr>
          <w:p w14:paraId="0729730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CQI reporting under fading conditions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980" w:type="dxa"/>
          </w:tcPr>
          <w:p w14:paraId="5C2E4E12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  <w:tr w:rsidR="005048F1" w:rsidRPr="005048F1" w14:paraId="68AC69A1" w14:textId="77777777" w:rsidTr="005048F1">
        <w:tc>
          <w:tcPr>
            <w:tcW w:w="1751" w:type="dxa"/>
          </w:tcPr>
          <w:p w14:paraId="04BBE3E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8.3</w:t>
            </w:r>
          </w:p>
        </w:tc>
        <w:tc>
          <w:tcPr>
            <w:tcW w:w="5898" w:type="dxa"/>
          </w:tcPr>
          <w:p w14:paraId="3722ACAC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Reporting of Precoding Matrix Indicator (PMI)</w:t>
            </w:r>
          </w:p>
        </w:tc>
        <w:tc>
          <w:tcPr>
            <w:tcW w:w="1980" w:type="dxa"/>
          </w:tcPr>
          <w:p w14:paraId="48470C3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052D6D4F" w14:textId="77777777" w:rsidTr="005048F1">
        <w:tc>
          <w:tcPr>
            <w:tcW w:w="1751" w:type="dxa"/>
          </w:tcPr>
          <w:p w14:paraId="45E07AF5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8.3.2</w:t>
            </w:r>
          </w:p>
        </w:tc>
        <w:tc>
          <w:tcPr>
            <w:tcW w:w="5898" w:type="dxa"/>
          </w:tcPr>
          <w:p w14:paraId="4FD9D74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2RX requirements</w:t>
            </w:r>
          </w:p>
        </w:tc>
        <w:tc>
          <w:tcPr>
            <w:tcW w:w="1980" w:type="dxa"/>
          </w:tcPr>
          <w:p w14:paraId="73259E0E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737267C1" w14:textId="77777777" w:rsidTr="005048F1">
        <w:tc>
          <w:tcPr>
            <w:tcW w:w="1751" w:type="dxa"/>
          </w:tcPr>
          <w:p w14:paraId="3AC72AAB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8.3.2.2</w:t>
            </w:r>
          </w:p>
        </w:tc>
        <w:tc>
          <w:tcPr>
            <w:tcW w:w="5898" w:type="dxa"/>
          </w:tcPr>
          <w:p w14:paraId="05BCBA1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TDD</w:t>
            </w:r>
          </w:p>
        </w:tc>
        <w:tc>
          <w:tcPr>
            <w:tcW w:w="1980" w:type="dxa"/>
          </w:tcPr>
          <w:p w14:paraId="343BC146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</w:p>
        </w:tc>
      </w:tr>
      <w:tr w:rsidR="005048F1" w:rsidRPr="005048F1" w14:paraId="2C06E94D" w14:textId="77777777" w:rsidTr="005048F1">
        <w:tc>
          <w:tcPr>
            <w:tcW w:w="1751" w:type="dxa"/>
          </w:tcPr>
          <w:p w14:paraId="07034257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8.3.2.2.X</w:t>
            </w:r>
          </w:p>
        </w:tc>
        <w:tc>
          <w:tcPr>
            <w:tcW w:w="5898" w:type="dxa"/>
          </w:tcPr>
          <w:p w14:paraId="2314B463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 xml:space="preserve">      Single PMI with 2 TX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TypeI-SinglePanel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Codebook for </w:t>
            </w:r>
            <w:proofErr w:type="spellStart"/>
            <w:r w:rsidRPr="005048F1">
              <w:rPr>
                <w:rFonts w:ascii="Arial" w:hAnsi="Arial"/>
                <w:sz w:val="18"/>
                <w:highlight w:val="green"/>
              </w:rPr>
              <w:t>RedCap</w:t>
            </w:r>
            <w:proofErr w:type="spellEnd"/>
            <w:r w:rsidRPr="005048F1">
              <w:rPr>
                <w:rFonts w:ascii="Arial" w:hAnsi="Arial"/>
                <w:sz w:val="18"/>
                <w:highlight w:val="green"/>
              </w:rPr>
              <w:t xml:space="preserve"> UEs</w:t>
            </w:r>
          </w:p>
        </w:tc>
        <w:tc>
          <w:tcPr>
            <w:tcW w:w="1980" w:type="dxa"/>
          </w:tcPr>
          <w:p w14:paraId="6C58F6F4" w14:textId="77777777" w:rsidR="005048F1" w:rsidRPr="005048F1" w:rsidRDefault="005048F1" w:rsidP="005048F1">
            <w:pPr>
              <w:keepNext/>
              <w:keepLines/>
              <w:spacing w:after="0"/>
              <w:rPr>
                <w:rFonts w:ascii="Arial" w:hAnsi="Arial"/>
                <w:sz w:val="18"/>
                <w:highlight w:val="green"/>
              </w:rPr>
            </w:pPr>
            <w:r w:rsidRPr="005048F1">
              <w:rPr>
                <w:rFonts w:ascii="Arial" w:hAnsi="Arial"/>
                <w:sz w:val="18"/>
                <w:highlight w:val="green"/>
              </w:rPr>
              <w:t>New section</w:t>
            </w:r>
          </w:p>
        </w:tc>
      </w:tr>
    </w:tbl>
    <w:p w14:paraId="4CE7BF5C" w14:textId="77777777" w:rsidR="005048F1" w:rsidRPr="005048F1" w:rsidRDefault="005048F1" w:rsidP="005048F1">
      <w:pPr>
        <w:rPr>
          <w:b/>
          <w:bCs/>
        </w:rPr>
      </w:pPr>
    </w:p>
    <w:p w14:paraId="28A405C7" w14:textId="77777777" w:rsidR="005048F1" w:rsidRPr="005048F1" w:rsidRDefault="005048F1" w:rsidP="005048F1">
      <w:pPr>
        <w:rPr>
          <w:lang w:val="en-GB"/>
        </w:rPr>
      </w:pPr>
    </w:p>
    <w:sectPr w:rsidR="005048F1" w:rsidRPr="005048F1" w:rsidSect="006D5754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Kazuyoshi Uesaka" w:date="2022-02-28T17:40:00Z" w:initials="KU">
    <w:p w14:paraId="077796BC" w14:textId="1F7AF0F9" w:rsidR="006354E4" w:rsidRDefault="006354E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It was XP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779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87AA" w16cex:dateUtc="2022-02-28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7796BC" w16cid:durableId="25C787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76A7" w14:textId="77777777" w:rsidR="007E632C" w:rsidRDefault="007E632C">
      <w:r>
        <w:separator/>
      </w:r>
    </w:p>
  </w:endnote>
  <w:endnote w:type="continuationSeparator" w:id="0">
    <w:p w14:paraId="2AAF82BC" w14:textId="77777777" w:rsidR="007E632C" w:rsidRDefault="007E632C">
      <w:r>
        <w:continuationSeparator/>
      </w:r>
    </w:p>
  </w:endnote>
  <w:endnote w:type="continuationNotice" w:id="1">
    <w:p w14:paraId="210F59A5" w14:textId="77777777" w:rsidR="007E632C" w:rsidRDefault="007E6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3F3" w14:textId="7454B64D" w:rsidR="002C4DFD" w:rsidRDefault="002C4D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233D01">
      <w:t>7</w:t>
    </w:r>
    <w:r>
      <w:fldChar w:fldCharType="end"/>
    </w:r>
  </w:p>
  <w:p w14:paraId="645DF157" w14:textId="77777777" w:rsidR="002C4DFD" w:rsidRDefault="002C4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4B88" w14:textId="77777777" w:rsidR="007E632C" w:rsidRDefault="007E632C">
      <w:r>
        <w:separator/>
      </w:r>
    </w:p>
  </w:footnote>
  <w:footnote w:type="continuationSeparator" w:id="0">
    <w:p w14:paraId="523A4E17" w14:textId="77777777" w:rsidR="007E632C" w:rsidRDefault="007E632C">
      <w:r>
        <w:continuationSeparator/>
      </w:r>
    </w:p>
  </w:footnote>
  <w:footnote w:type="continuationNotice" w:id="1">
    <w:p w14:paraId="2C3180F8" w14:textId="77777777" w:rsidR="007E632C" w:rsidRDefault="007E6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BC88" w14:textId="77777777" w:rsidR="002C4DFD" w:rsidRDefault="002C4DFD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578"/>
    <w:multiLevelType w:val="hybridMultilevel"/>
    <w:tmpl w:val="97FAD198"/>
    <w:lvl w:ilvl="0" w:tplc="DDE2D9DC">
      <w:start w:val="1"/>
      <w:numFmt w:val="bullet"/>
      <w:lvlText w:val="−"/>
      <w:lvlJc w:val="left"/>
      <w:pPr>
        <w:ind w:left="25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06CA1519"/>
    <w:multiLevelType w:val="hybridMultilevel"/>
    <w:tmpl w:val="0712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1EC7"/>
    <w:multiLevelType w:val="hybridMultilevel"/>
    <w:tmpl w:val="CB840EE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8AB4A9E"/>
    <w:multiLevelType w:val="hybridMultilevel"/>
    <w:tmpl w:val="00562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7967"/>
    <w:multiLevelType w:val="hybridMultilevel"/>
    <w:tmpl w:val="6DF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5088A"/>
    <w:multiLevelType w:val="hybridMultilevel"/>
    <w:tmpl w:val="A2F2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543C"/>
    <w:multiLevelType w:val="hybridMultilevel"/>
    <w:tmpl w:val="B84C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D6F77"/>
    <w:multiLevelType w:val="hybridMultilevel"/>
    <w:tmpl w:val="F64C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194A"/>
    <w:multiLevelType w:val="hybridMultilevel"/>
    <w:tmpl w:val="C904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E1C75"/>
    <w:multiLevelType w:val="hybridMultilevel"/>
    <w:tmpl w:val="B87C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55AE3"/>
    <w:multiLevelType w:val="hybridMultilevel"/>
    <w:tmpl w:val="F4CE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B30AE"/>
    <w:multiLevelType w:val="hybridMultilevel"/>
    <w:tmpl w:val="6638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05ED"/>
    <w:multiLevelType w:val="hybridMultilevel"/>
    <w:tmpl w:val="2B1E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129CF"/>
    <w:multiLevelType w:val="hybridMultilevel"/>
    <w:tmpl w:val="67DE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E206D"/>
    <w:multiLevelType w:val="hybridMultilevel"/>
    <w:tmpl w:val="3684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B3321"/>
    <w:multiLevelType w:val="hybridMultilevel"/>
    <w:tmpl w:val="6760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0417D"/>
    <w:multiLevelType w:val="hybridMultilevel"/>
    <w:tmpl w:val="50EE45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97333"/>
    <w:multiLevelType w:val="hybridMultilevel"/>
    <w:tmpl w:val="7C90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17480"/>
    <w:multiLevelType w:val="hybridMultilevel"/>
    <w:tmpl w:val="BA44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D79B7"/>
    <w:multiLevelType w:val="hybridMultilevel"/>
    <w:tmpl w:val="517674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FD68AF"/>
    <w:multiLevelType w:val="hybridMultilevel"/>
    <w:tmpl w:val="8BAE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E67A7"/>
    <w:multiLevelType w:val="hybridMultilevel"/>
    <w:tmpl w:val="A0F0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F0DA1"/>
    <w:multiLevelType w:val="hybridMultilevel"/>
    <w:tmpl w:val="F78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C1130"/>
    <w:multiLevelType w:val="hybridMultilevel"/>
    <w:tmpl w:val="141A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E2D75"/>
    <w:multiLevelType w:val="hybridMultilevel"/>
    <w:tmpl w:val="38E4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7789F"/>
    <w:multiLevelType w:val="hybridMultilevel"/>
    <w:tmpl w:val="943E901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FC9235B"/>
    <w:multiLevelType w:val="hybridMultilevel"/>
    <w:tmpl w:val="339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5089E"/>
    <w:multiLevelType w:val="hybridMultilevel"/>
    <w:tmpl w:val="7DF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00493"/>
    <w:multiLevelType w:val="hybridMultilevel"/>
    <w:tmpl w:val="5C3260CC"/>
    <w:lvl w:ilvl="0" w:tplc="DDE2D9DC">
      <w:start w:val="1"/>
      <w:numFmt w:val="bullet"/>
      <w:lvlText w:val="−"/>
      <w:lvlJc w:val="left"/>
      <w:pPr>
        <w:ind w:left="25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9" w15:restartNumberingAfterBreak="0">
    <w:nsid w:val="51D1740F"/>
    <w:multiLevelType w:val="hybridMultilevel"/>
    <w:tmpl w:val="1462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70506"/>
    <w:multiLevelType w:val="hybridMultilevel"/>
    <w:tmpl w:val="B20C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35B18"/>
    <w:multiLevelType w:val="multilevel"/>
    <w:tmpl w:val="C6F06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6357F97"/>
    <w:multiLevelType w:val="hybridMultilevel"/>
    <w:tmpl w:val="4F48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F1441"/>
    <w:multiLevelType w:val="hybridMultilevel"/>
    <w:tmpl w:val="7FD0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B027A"/>
    <w:multiLevelType w:val="hybridMultilevel"/>
    <w:tmpl w:val="68F63794"/>
    <w:lvl w:ilvl="0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6" w15:restartNumberingAfterBreak="0">
    <w:nsid w:val="5CBA2344"/>
    <w:multiLevelType w:val="hybridMultilevel"/>
    <w:tmpl w:val="3CC017DA"/>
    <w:lvl w:ilvl="0" w:tplc="B4280966">
      <w:start w:val="13"/>
      <w:numFmt w:val="bullet"/>
      <w:lvlText w:val="-"/>
      <w:lvlJc w:val="left"/>
      <w:pPr>
        <w:ind w:left="258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7" w15:restartNumberingAfterBreak="0">
    <w:nsid w:val="5E023F51"/>
    <w:multiLevelType w:val="hybridMultilevel"/>
    <w:tmpl w:val="804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06875"/>
    <w:multiLevelType w:val="hybridMultilevel"/>
    <w:tmpl w:val="2772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327B0"/>
    <w:multiLevelType w:val="hybridMultilevel"/>
    <w:tmpl w:val="723E3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32D7F"/>
    <w:multiLevelType w:val="hybridMultilevel"/>
    <w:tmpl w:val="361C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03E4D"/>
    <w:multiLevelType w:val="multilevel"/>
    <w:tmpl w:val="BFB8A6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4CD304E"/>
    <w:multiLevelType w:val="multilevel"/>
    <w:tmpl w:val="C6F06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8E7086F"/>
    <w:multiLevelType w:val="hybridMultilevel"/>
    <w:tmpl w:val="517A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A0C90"/>
    <w:multiLevelType w:val="hybridMultilevel"/>
    <w:tmpl w:val="DC62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138B8"/>
    <w:multiLevelType w:val="hybridMultilevel"/>
    <w:tmpl w:val="B18C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EB69C6"/>
    <w:multiLevelType w:val="hybridMultilevel"/>
    <w:tmpl w:val="5704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47"/>
  </w:num>
  <w:num w:numId="2">
    <w:abstractNumId w:val="33"/>
  </w:num>
  <w:num w:numId="3">
    <w:abstractNumId w:val="46"/>
  </w:num>
  <w:num w:numId="4">
    <w:abstractNumId w:val="13"/>
  </w:num>
  <w:num w:numId="5">
    <w:abstractNumId w:val="22"/>
  </w:num>
  <w:num w:numId="6">
    <w:abstractNumId w:val="26"/>
  </w:num>
  <w:num w:numId="7">
    <w:abstractNumId w:val="37"/>
  </w:num>
  <w:num w:numId="8">
    <w:abstractNumId w:val="43"/>
  </w:num>
  <w:num w:numId="9">
    <w:abstractNumId w:val="34"/>
  </w:num>
  <w:num w:numId="10">
    <w:abstractNumId w:val="15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39"/>
  </w:num>
  <w:num w:numId="16">
    <w:abstractNumId w:val="16"/>
  </w:num>
  <w:num w:numId="17">
    <w:abstractNumId w:val="31"/>
  </w:num>
  <w:num w:numId="18">
    <w:abstractNumId w:val="42"/>
  </w:num>
  <w:num w:numId="19">
    <w:abstractNumId w:val="41"/>
  </w:num>
  <w:num w:numId="20">
    <w:abstractNumId w:val="32"/>
  </w:num>
  <w:num w:numId="21">
    <w:abstractNumId w:val="12"/>
  </w:num>
  <w:num w:numId="22">
    <w:abstractNumId w:val="21"/>
  </w:num>
  <w:num w:numId="23">
    <w:abstractNumId w:val="45"/>
  </w:num>
  <w:num w:numId="24">
    <w:abstractNumId w:val="4"/>
  </w:num>
  <w:num w:numId="25">
    <w:abstractNumId w:val="5"/>
  </w:num>
  <w:num w:numId="26">
    <w:abstractNumId w:val="8"/>
  </w:num>
  <w:num w:numId="27">
    <w:abstractNumId w:val="23"/>
  </w:num>
  <w:num w:numId="28">
    <w:abstractNumId w:val="27"/>
  </w:num>
  <w:num w:numId="29">
    <w:abstractNumId w:val="11"/>
  </w:num>
  <w:num w:numId="30">
    <w:abstractNumId w:val="25"/>
  </w:num>
  <w:num w:numId="31">
    <w:abstractNumId w:val="3"/>
  </w:num>
  <w:num w:numId="32">
    <w:abstractNumId w:val="30"/>
  </w:num>
  <w:num w:numId="33">
    <w:abstractNumId w:val="40"/>
  </w:num>
  <w:num w:numId="34">
    <w:abstractNumId w:val="2"/>
  </w:num>
  <w:num w:numId="35">
    <w:abstractNumId w:val="10"/>
  </w:num>
  <w:num w:numId="36">
    <w:abstractNumId w:val="1"/>
  </w:num>
  <w:num w:numId="37">
    <w:abstractNumId w:val="14"/>
  </w:num>
  <w:num w:numId="38">
    <w:abstractNumId w:val="38"/>
  </w:num>
  <w:num w:numId="39">
    <w:abstractNumId w:val="6"/>
  </w:num>
  <w:num w:numId="40">
    <w:abstractNumId w:val="17"/>
  </w:num>
  <w:num w:numId="41">
    <w:abstractNumId w:val="28"/>
  </w:num>
  <w:num w:numId="42">
    <w:abstractNumId w:val="0"/>
  </w:num>
  <w:num w:numId="43">
    <w:abstractNumId w:val="36"/>
  </w:num>
  <w:num w:numId="44">
    <w:abstractNumId w:val="35"/>
  </w:num>
  <w:num w:numId="45">
    <w:abstractNumId w:val="19"/>
  </w:num>
  <w:num w:numId="46">
    <w:abstractNumId w:val="24"/>
  </w:num>
  <w:num w:numId="47">
    <w:abstractNumId w:val="44"/>
  </w:num>
  <w:num w:numId="48">
    <w:abstractNumId w:val="2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proofState w:spelling="clean" w:grammar="clean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276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41A"/>
    <w:rsid w:val="00001654"/>
    <w:rsid w:val="00001CEA"/>
    <w:rsid w:val="00001DAA"/>
    <w:rsid w:val="00001DC6"/>
    <w:rsid w:val="00002141"/>
    <w:rsid w:val="000027B3"/>
    <w:rsid w:val="000037A9"/>
    <w:rsid w:val="00003FC8"/>
    <w:rsid w:val="000043CA"/>
    <w:rsid w:val="000047D2"/>
    <w:rsid w:val="00004D1B"/>
    <w:rsid w:val="00004D64"/>
    <w:rsid w:val="00006032"/>
    <w:rsid w:val="000064A3"/>
    <w:rsid w:val="00006C3B"/>
    <w:rsid w:val="000073FB"/>
    <w:rsid w:val="00010312"/>
    <w:rsid w:val="0001063A"/>
    <w:rsid w:val="0001114B"/>
    <w:rsid w:val="00011CB1"/>
    <w:rsid w:val="00011F88"/>
    <w:rsid w:val="00012342"/>
    <w:rsid w:val="00012982"/>
    <w:rsid w:val="00012D27"/>
    <w:rsid w:val="00012D5A"/>
    <w:rsid w:val="00012DB7"/>
    <w:rsid w:val="00013B62"/>
    <w:rsid w:val="00013D9A"/>
    <w:rsid w:val="00014117"/>
    <w:rsid w:val="00014165"/>
    <w:rsid w:val="0001425E"/>
    <w:rsid w:val="000150C8"/>
    <w:rsid w:val="0001601E"/>
    <w:rsid w:val="00017714"/>
    <w:rsid w:val="00017A14"/>
    <w:rsid w:val="00017D5A"/>
    <w:rsid w:val="00020292"/>
    <w:rsid w:val="0002067F"/>
    <w:rsid w:val="00021047"/>
    <w:rsid w:val="00021C53"/>
    <w:rsid w:val="00021EAF"/>
    <w:rsid w:val="000227D1"/>
    <w:rsid w:val="0002283B"/>
    <w:rsid w:val="00022D26"/>
    <w:rsid w:val="00023186"/>
    <w:rsid w:val="000234DE"/>
    <w:rsid w:val="000238DC"/>
    <w:rsid w:val="000248B0"/>
    <w:rsid w:val="00024991"/>
    <w:rsid w:val="000249EB"/>
    <w:rsid w:val="00024AEF"/>
    <w:rsid w:val="00024EB7"/>
    <w:rsid w:val="00025547"/>
    <w:rsid w:val="00025DD5"/>
    <w:rsid w:val="000262D9"/>
    <w:rsid w:val="000265DF"/>
    <w:rsid w:val="000266DE"/>
    <w:rsid w:val="00026800"/>
    <w:rsid w:val="00026CBB"/>
    <w:rsid w:val="00027718"/>
    <w:rsid w:val="00027810"/>
    <w:rsid w:val="00027E0E"/>
    <w:rsid w:val="00027EED"/>
    <w:rsid w:val="00027F50"/>
    <w:rsid w:val="00031048"/>
    <w:rsid w:val="00032519"/>
    <w:rsid w:val="00033383"/>
    <w:rsid w:val="0003350F"/>
    <w:rsid w:val="0003435F"/>
    <w:rsid w:val="00034622"/>
    <w:rsid w:val="00034FFF"/>
    <w:rsid w:val="0003548C"/>
    <w:rsid w:val="000358A0"/>
    <w:rsid w:val="00035FD9"/>
    <w:rsid w:val="000363EA"/>
    <w:rsid w:val="00036646"/>
    <w:rsid w:val="00036668"/>
    <w:rsid w:val="00036E39"/>
    <w:rsid w:val="00036E73"/>
    <w:rsid w:val="000374C6"/>
    <w:rsid w:val="00040C18"/>
    <w:rsid w:val="00041292"/>
    <w:rsid w:val="00041B14"/>
    <w:rsid w:val="0004248E"/>
    <w:rsid w:val="0004346E"/>
    <w:rsid w:val="000436AB"/>
    <w:rsid w:val="0004429C"/>
    <w:rsid w:val="00044D8D"/>
    <w:rsid w:val="00044ED8"/>
    <w:rsid w:val="00044F4B"/>
    <w:rsid w:val="00045494"/>
    <w:rsid w:val="000456A6"/>
    <w:rsid w:val="0004582E"/>
    <w:rsid w:val="00045D0C"/>
    <w:rsid w:val="000460C8"/>
    <w:rsid w:val="000463C2"/>
    <w:rsid w:val="000479C3"/>
    <w:rsid w:val="00047DAF"/>
    <w:rsid w:val="0005017E"/>
    <w:rsid w:val="0005034B"/>
    <w:rsid w:val="00051A7F"/>
    <w:rsid w:val="00051A89"/>
    <w:rsid w:val="000524B3"/>
    <w:rsid w:val="00052BC3"/>
    <w:rsid w:val="00052E7F"/>
    <w:rsid w:val="000541FE"/>
    <w:rsid w:val="0005420D"/>
    <w:rsid w:val="00054A4C"/>
    <w:rsid w:val="00055193"/>
    <w:rsid w:val="000552F1"/>
    <w:rsid w:val="0005598B"/>
    <w:rsid w:val="000559D4"/>
    <w:rsid w:val="00056B00"/>
    <w:rsid w:val="00056C61"/>
    <w:rsid w:val="00056F7A"/>
    <w:rsid w:val="00057513"/>
    <w:rsid w:val="000579EF"/>
    <w:rsid w:val="00057A6E"/>
    <w:rsid w:val="00057C04"/>
    <w:rsid w:val="00057C46"/>
    <w:rsid w:val="00057C83"/>
    <w:rsid w:val="00057CCD"/>
    <w:rsid w:val="00057F51"/>
    <w:rsid w:val="00060675"/>
    <w:rsid w:val="00061444"/>
    <w:rsid w:val="00062197"/>
    <w:rsid w:val="00062363"/>
    <w:rsid w:val="000627C9"/>
    <w:rsid w:val="00062C13"/>
    <w:rsid w:val="00062DDD"/>
    <w:rsid w:val="00063E35"/>
    <w:rsid w:val="00064133"/>
    <w:rsid w:val="000643C6"/>
    <w:rsid w:val="000643F4"/>
    <w:rsid w:val="00064BB5"/>
    <w:rsid w:val="000656E5"/>
    <w:rsid w:val="00065BA2"/>
    <w:rsid w:val="000666B9"/>
    <w:rsid w:val="00066770"/>
    <w:rsid w:val="00066A1D"/>
    <w:rsid w:val="00066C97"/>
    <w:rsid w:val="00066F64"/>
    <w:rsid w:val="00067BBE"/>
    <w:rsid w:val="00067E0D"/>
    <w:rsid w:val="0007017C"/>
    <w:rsid w:val="00070219"/>
    <w:rsid w:val="00070272"/>
    <w:rsid w:val="0007033B"/>
    <w:rsid w:val="000708E5"/>
    <w:rsid w:val="00070C84"/>
    <w:rsid w:val="00070DF6"/>
    <w:rsid w:val="00070F5A"/>
    <w:rsid w:val="0007121A"/>
    <w:rsid w:val="00071E4C"/>
    <w:rsid w:val="000722C7"/>
    <w:rsid w:val="0007288B"/>
    <w:rsid w:val="0007378C"/>
    <w:rsid w:val="000737C3"/>
    <w:rsid w:val="00074642"/>
    <w:rsid w:val="00074E49"/>
    <w:rsid w:val="00075305"/>
    <w:rsid w:val="00075BF3"/>
    <w:rsid w:val="0007610F"/>
    <w:rsid w:val="00076200"/>
    <w:rsid w:val="0007728E"/>
    <w:rsid w:val="00077E39"/>
    <w:rsid w:val="00080347"/>
    <w:rsid w:val="00080562"/>
    <w:rsid w:val="0008062A"/>
    <w:rsid w:val="000807A2"/>
    <w:rsid w:val="00080821"/>
    <w:rsid w:val="00080BEE"/>
    <w:rsid w:val="0008144A"/>
    <w:rsid w:val="00081781"/>
    <w:rsid w:val="00081801"/>
    <w:rsid w:val="000823F4"/>
    <w:rsid w:val="0008258D"/>
    <w:rsid w:val="00082D6B"/>
    <w:rsid w:val="000832B2"/>
    <w:rsid w:val="000839E3"/>
    <w:rsid w:val="00083E10"/>
    <w:rsid w:val="00083E1A"/>
    <w:rsid w:val="00083EE8"/>
    <w:rsid w:val="00085C53"/>
    <w:rsid w:val="00085F51"/>
    <w:rsid w:val="000863BD"/>
    <w:rsid w:val="0008685F"/>
    <w:rsid w:val="00086EDA"/>
    <w:rsid w:val="0008744E"/>
    <w:rsid w:val="00087E91"/>
    <w:rsid w:val="000901E2"/>
    <w:rsid w:val="0009079C"/>
    <w:rsid w:val="000918A3"/>
    <w:rsid w:val="00091C4A"/>
    <w:rsid w:val="00092695"/>
    <w:rsid w:val="00092B03"/>
    <w:rsid w:val="00093F4E"/>
    <w:rsid w:val="000940F3"/>
    <w:rsid w:val="0009439C"/>
    <w:rsid w:val="00094654"/>
    <w:rsid w:val="00094AAD"/>
    <w:rsid w:val="00094AFD"/>
    <w:rsid w:val="00094F91"/>
    <w:rsid w:val="00095941"/>
    <w:rsid w:val="00095FF6"/>
    <w:rsid w:val="000964C1"/>
    <w:rsid w:val="000968A7"/>
    <w:rsid w:val="00096D4C"/>
    <w:rsid w:val="00096D84"/>
    <w:rsid w:val="000970A5"/>
    <w:rsid w:val="000977F1"/>
    <w:rsid w:val="000978CC"/>
    <w:rsid w:val="000979B3"/>
    <w:rsid w:val="00097A81"/>
    <w:rsid w:val="00097CAD"/>
    <w:rsid w:val="000A060B"/>
    <w:rsid w:val="000A0A8C"/>
    <w:rsid w:val="000A0AC8"/>
    <w:rsid w:val="000A2152"/>
    <w:rsid w:val="000A2A4C"/>
    <w:rsid w:val="000A2C2A"/>
    <w:rsid w:val="000A3A51"/>
    <w:rsid w:val="000A3A6D"/>
    <w:rsid w:val="000A473B"/>
    <w:rsid w:val="000A49DC"/>
    <w:rsid w:val="000A4BEB"/>
    <w:rsid w:val="000A4C24"/>
    <w:rsid w:val="000A5060"/>
    <w:rsid w:val="000A52A8"/>
    <w:rsid w:val="000A5631"/>
    <w:rsid w:val="000A5806"/>
    <w:rsid w:val="000A591E"/>
    <w:rsid w:val="000A5BF1"/>
    <w:rsid w:val="000A609A"/>
    <w:rsid w:val="000A693F"/>
    <w:rsid w:val="000A6F20"/>
    <w:rsid w:val="000A70C7"/>
    <w:rsid w:val="000A71E9"/>
    <w:rsid w:val="000A78BB"/>
    <w:rsid w:val="000A7BFF"/>
    <w:rsid w:val="000B04B5"/>
    <w:rsid w:val="000B0ABA"/>
    <w:rsid w:val="000B0F93"/>
    <w:rsid w:val="000B10FD"/>
    <w:rsid w:val="000B224E"/>
    <w:rsid w:val="000B2A11"/>
    <w:rsid w:val="000B2D2F"/>
    <w:rsid w:val="000B34AA"/>
    <w:rsid w:val="000B35C7"/>
    <w:rsid w:val="000B38BD"/>
    <w:rsid w:val="000B3926"/>
    <w:rsid w:val="000B39C9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38"/>
    <w:rsid w:val="000C056F"/>
    <w:rsid w:val="000C0BD0"/>
    <w:rsid w:val="000C1A33"/>
    <w:rsid w:val="000C2719"/>
    <w:rsid w:val="000C2B76"/>
    <w:rsid w:val="000C300F"/>
    <w:rsid w:val="000C3222"/>
    <w:rsid w:val="000C357F"/>
    <w:rsid w:val="000C375D"/>
    <w:rsid w:val="000C3EB5"/>
    <w:rsid w:val="000C3FF8"/>
    <w:rsid w:val="000C49C8"/>
    <w:rsid w:val="000C5676"/>
    <w:rsid w:val="000C60C5"/>
    <w:rsid w:val="000C674F"/>
    <w:rsid w:val="000C680C"/>
    <w:rsid w:val="000C6B63"/>
    <w:rsid w:val="000C6B9D"/>
    <w:rsid w:val="000C6D3B"/>
    <w:rsid w:val="000C70BC"/>
    <w:rsid w:val="000C7278"/>
    <w:rsid w:val="000C7A09"/>
    <w:rsid w:val="000C7E61"/>
    <w:rsid w:val="000D0392"/>
    <w:rsid w:val="000D06C8"/>
    <w:rsid w:val="000D0B41"/>
    <w:rsid w:val="000D21CF"/>
    <w:rsid w:val="000D23D1"/>
    <w:rsid w:val="000D24B9"/>
    <w:rsid w:val="000D24D4"/>
    <w:rsid w:val="000D27D3"/>
    <w:rsid w:val="000D2D53"/>
    <w:rsid w:val="000D2E4D"/>
    <w:rsid w:val="000D31E6"/>
    <w:rsid w:val="000D33C2"/>
    <w:rsid w:val="000D374C"/>
    <w:rsid w:val="000D3C1E"/>
    <w:rsid w:val="000D42AA"/>
    <w:rsid w:val="000D4397"/>
    <w:rsid w:val="000D4A6A"/>
    <w:rsid w:val="000D53F9"/>
    <w:rsid w:val="000D5CD5"/>
    <w:rsid w:val="000D64E0"/>
    <w:rsid w:val="000D6A5E"/>
    <w:rsid w:val="000D7B74"/>
    <w:rsid w:val="000D7DAC"/>
    <w:rsid w:val="000E05B1"/>
    <w:rsid w:val="000E0E63"/>
    <w:rsid w:val="000E1155"/>
    <w:rsid w:val="000E157E"/>
    <w:rsid w:val="000E174F"/>
    <w:rsid w:val="000E1C18"/>
    <w:rsid w:val="000E2ADE"/>
    <w:rsid w:val="000E2B75"/>
    <w:rsid w:val="000E2C22"/>
    <w:rsid w:val="000E3B5E"/>
    <w:rsid w:val="000E3EE0"/>
    <w:rsid w:val="000E4180"/>
    <w:rsid w:val="000E42FE"/>
    <w:rsid w:val="000E5640"/>
    <w:rsid w:val="000E5749"/>
    <w:rsid w:val="000E5E0B"/>
    <w:rsid w:val="000E63D2"/>
    <w:rsid w:val="000E6567"/>
    <w:rsid w:val="000E69C2"/>
    <w:rsid w:val="000E7499"/>
    <w:rsid w:val="000E7955"/>
    <w:rsid w:val="000E7B71"/>
    <w:rsid w:val="000E7ED7"/>
    <w:rsid w:val="000F04CD"/>
    <w:rsid w:val="000F067F"/>
    <w:rsid w:val="000F08EC"/>
    <w:rsid w:val="000F0DD5"/>
    <w:rsid w:val="000F1B1D"/>
    <w:rsid w:val="000F1D19"/>
    <w:rsid w:val="000F2C26"/>
    <w:rsid w:val="000F311A"/>
    <w:rsid w:val="000F3291"/>
    <w:rsid w:val="000F3D29"/>
    <w:rsid w:val="000F41F4"/>
    <w:rsid w:val="000F42E5"/>
    <w:rsid w:val="000F522D"/>
    <w:rsid w:val="000F566C"/>
    <w:rsid w:val="000F5831"/>
    <w:rsid w:val="000F614F"/>
    <w:rsid w:val="000F6226"/>
    <w:rsid w:val="000F674F"/>
    <w:rsid w:val="000F680E"/>
    <w:rsid w:val="000F6A4F"/>
    <w:rsid w:val="000F774D"/>
    <w:rsid w:val="000F7C61"/>
    <w:rsid w:val="000F7F3F"/>
    <w:rsid w:val="0010028A"/>
    <w:rsid w:val="0010079A"/>
    <w:rsid w:val="00100904"/>
    <w:rsid w:val="00100BDE"/>
    <w:rsid w:val="00100D60"/>
    <w:rsid w:val="00100EF3"/>
    <w:rsid w:val="00101279"/>
    <w:rsid w:val="00101CFB"/>
    <w:rsid w:val="00102A1C"/>
    <w:rsid w:val="001030F5"/>
    <w:rsid w:val="0010390B"/>
    <w:rsid w:val="00103969"/>
    <w:rsid w:val="001042A2"/>
    <w:rsid w:val="001043E0"/>
    <w:rsid w:val="0010449C"/>
    <w:rsid w:val="001050DA"/>
    <w:rsid w:val="00105D83"/>
    <w:rsid w:val="00106338"/>
    <w:rsid w:val="00106F0C"/>
    <w:rsid w:val="00110126"/>
    <w:rsid w:val="0011081C"/>
    <w:rsid w:val="00110BE2"/>
    <w:rsid w:val="001113C7"/>
    <w:rsid w:val="0011163F"/>
    <w:rsid w:val="00111663"/>
    <w:rsid w:val="00111A0B"/>
    <w:rsid w:val="00112957"/>
    <w:rsid w:val="001137B3"/>
    <w:rsid w:val="0011391A"/>
    <w:rsid w:val="00114077"/>
    <w:rsid w:val="00114245"/>
    <w:rsid w:val="001145A9"/>
    <w:rsid w:val="00114934"/>
    <w:rsid w:val="00115EC3"/>
    <w:rsid w:val="00116390"/>
    <w:rsid w:val="001168B7"/>
    <w:rsid w:val="001168DF"/>
    <w:rsid w:val="00117132"/>
    <w:rsid w:val="00117479"/>
    <w:rsid w:val="0011796C"/>
    <w:rsid w:val="0012003F"/>
    <w:rsid w:val="001201A2"/>
    <w:rsid w:val="00120689"/>
    <w:rsid w:val="00120812"/>
    <w:rsid w:val="00120CA6"/>
    <w:rsid w:val="00120D2B"/>
    <w:rsid w:val="00120E4A"/>
    <w:rsid w:val="001210D4"/>
    <w:rsid w:val="00121791"/>
    <w:rsid w:val="0012191D"/>
    <w:rsid w:val="0012245A"/>
    <w:rsid w:val="00122734"/>
    <w:rsid w:val="0012275A"/>
    <w:rsid w:val="001227E8"/>
    <w:rsid w:val="00122FAA"/>
    <w:rsid w:val="001238DE"/>
    <w:rsid w:val="00123A77"/>
    <w:rsid w:val="00124785"/>
    <w:rsid w:val="00124876"/>
    <w:rsid w:val="001248AD"/>
    <w:rsid w:val="0012501E"/>
    <w:rsid w:val="0012519F"/>
    <w:rsid w:val="00125209"/>
    <w:rsid w:val="0012542E"/>
    <w:rsid w:val="0012582D"/>
    <w:rsid w:val="00125DD0"/>
    <w:rsid w:val="00126023"/>
    <w:rsid w:val="00126A0D"/>
    <w:rsid w:val="00126A83"/>
    <w:rsid w:val="00126AFB"/>
    <w:rsid w:val="00126E1B"/>
    <w:rsid w:val="00127107"/>
    <w:rsid w:val="00127B55"/>
    <w:rsid w:val="00127C59"/>
    <w:rsid w:val="00130130"/>
    <w:rsid w:val="001301AC"/>
    <w:rsid w:val="00130215"/>
    <w:rsid w:val="00130218"/>
    <w:rsid w:val="00130BB4"/>
    <w:rsid w:val="0013160E"/>
    <w:rsid w:val="0013265C"/>
    <w:rsid w:val="001327A1"/>
    <w:rsid w:val="00132C26"/>
    <w:rsid w:val="00133496"/>
    <w:rsid w:val="001334AF"/>
    <w:rsid w:val="001334ED"/>
    <w:rsid w:val="001336DC"/>
    <w:rsid w:val="00133710"/>
    <w:rsid w:val="001338A1"/>
    <w:rsid w:val="001342F2"/>
    <w:rsid w:val="001346FB"/>
    <w:rsid w:val="00135077"/>
    <w:rsid w:val="00135E6A"/>
    <w:rsid w:val="001366E0"/>
    <w:rsid w:val="001367E8"/>
    <w:rsid w:val="00136906"/>
    <w:rsid w:val="00136E4B"/>
    <w:rsid w:val="0013766A"/>
    <w:rsid w:val="00137DD1"/>
    <w:rsid w:val="0014031F"/>
    <w:rsid w:val="001403C8"/>
    <w:rsid w:val="0014096A"/>
    <w:rsid w:val="00140AD3"/>
    <w:rsid w:val="00140C55"/>
    <w:rsid w:val="00143060"/>
    <w:rsid w:val="001438FD"/>
    <w:rsid w:val="00143A83"/>
    <w:rsid w:val="00144042"/>
    <w:rsid w:val="00144674"/>
    <w:rsid w:val="001448F9"/>
    <w:rsid w:val="00144B2E"/>
    <w:rsid w:val="00144B91"/>
    <w:rsid w:val="00145179"/>
    <w:rsid w:val="00145726"/>
    <w:rsid w:val="00145C2B"/>
    <w:rsid w:val="0014607D"/>
    <w:rsid w:val="00146173"/>
    <w:rsid w:val="00146967"/>
    <w:rsid w:val="00146A54"/>
    <w:rsid w:val="00147134"/>
    <w:rsid w:val="00147211"/>
    <w:rsid w:val="001475D7"/>
    <w:rsid w:val="00147B38"/>
    <w:rsid w:val="00147CB6"/>
    <w:rsid w:val="00147D79"/>
    <w:rsid w:val="00150963"/>
    <w:rsid w:val="00150A93"/>
    <w:rsid w:val="00150D21"/>
    <w:rsid w:val="0015114E"/>
    <w:rsid w:val="001511FE"/>
    <w:rsid w:val="00151F8C"/>
    <w:rsid w:val="00152710"/>
    <w:rsid w:val="001527C3"/>
    <w:rsid w:val="001528A6"/>
    <w:rsid w:val="00152BA4"/>
    <w:rsid w:val="00152E2D"/>
    <w:rsid w:val="00153B5D"/>
    <w:rsid w:val="00153EB0"/>
    <w:rsid w:val="001544B5"/>
    <w:rsid w:val="001545C6"/>
    <w:rsid w:val="00154648"/>
    <w:rsid w:val="00154717"/>
    <w:rsid w:val="00154D67"/>
    <w:rsid w:val="00154F19"/>
    <w:rsid w:val="001555A4"/>
    <w:rsid w:val="001557D5"/>
    <w:rsid w:val="00155A6E"/>
    <w:rsid w:val="00155ACB"/>
    <w:rsid w:val="0015655C"/>
    <w:rsid w:val="00156AC4"/>
    <w:rsid w:val="00156C21"/>
    <w:rsid w:val="00156D46"/>
    <w:rsid w:val="0015739F"/>
    <w:rsid w:val="001577C2"/>
    <w:rsid w:val="001603A2"/>
    <w:rsid w:val="00160574"/>
    <w:rsid w:val="001605C1"/>
    <w:rsid w:val="0016079C"/>
    <w:rsid w:val="00160AE4"/>
    <w:rsid w:val="00160FB5"/>
    <w:rsid w:val="0016119A"/>
    <w:rsid w:val="0016142B"/>
    <w:rsid w:val="00161499"/>
    <w:rsid w:val="00161866"/>
    <w:rsid w:val="001618D2"/>
    <w:rsid w:val="001619DC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F32"/>
    <w:rsid w:val="00166166"/>
    <w:rsid w:val="001674B5"/>
    <w:rsid w:val="00167609"/>
    <w:rsid w:val="00167C2C"/>
    <w:rsid w:val="00167DFF"/>
    <w:rsid w:val="0017027A"/>
    <w:rsid w:val="00170374"/>
    <w:rsid w:val="00170421"/>
    <w:rsid w:val="00170543"/>
    <w:rsid w:val="00170690"/>
    <w:rsid w:val="00170A1E"/>
    <w:rsid w:val="00170AE2"/>
    <w:rsid w:val="0017102C"/>
    <w:rsid w:val="00171087"/>
    <w:rsid w:val="0017115E"/>
    <w:rsid w:val="00171E27"/>
    <w:rsid w:val="0017237B"/>
    <w:rsid w:val="001727E6"/>
    <w:rsid w:val="001729E9"/>
    <w:rsid w:val="001731A3"/>
    <w:rsid w:val="00173B1E"/>
    <w:rsid w:val="00173DB5"/>
    <w:rsid w:val="0017400D"/>
    <w:rsid w:val="00174F8B"/>
    <w:rsid w:val="001751CC"/>
    <w:rsid w:val="00175577"/>
    <w:rsid w:val="00175723"/>
    <w:rsid w:val="00175EF3"/>
    <w:rsid w:val="00177DDF"/>
    <w:rsid w:val="00177E54"/>
    <w:rsid w:val="00177EDD"/>
    <w:rsid w:val="00181530"/>
    <w:rsid w:val="00182186"/>
    <w:rsid w:val="00182785"/>
    <w:rsid w:val="00182D90"/>
    <w:rsid w:val="00182F13"/>
    <w:rsid w:val="00183B19"/>
    <w:rsid w:val="00183E33"/>
    <w:rsid w:val="00183F39"/>
    <w:rsid w:val="00184208"/>
    <w:rsid w:val="001843D4"/>
    <w:rsid w:val="00184FB6"/>
    <w:rsid w:val="0018519D"/>
    <w:rsid w:val="00185F08"/>
    <w:rsid w:val="00186527"/>
    <w:rsid w:val="00186A93"/>
    <w:rsid w:val="00186B18"/>
    <w:rsid w:val="001878FE"/>
    <w:rsid w:val="00187976"/>
    <w:rsid w:val="00187FA5"/>
    <w:rsid w:val="0019028C"/>
    <w:rsid w:val="0019086A"/>
    <w:rsid w:val="00191030"/>
    <w:rsid w:val="00191BA5"/>
    <w:rsid w:val="00191E4E"/>
    <w:rsid w:val="001920A5"/>
    <w:rsid w:val="001931C1"/>
    <w:rsid w:val="00193491"/>
    <w:rsid w:val="00193516"/>
    <w:rsid w:val="0019382E"/>
    <w:rsid w:val="00193CD3"/>
    <w:rsid w:val="00193D4A"/>
    <w:rsid w:val="00194385"/>
    <w:rsid w:val="001945CD"/>
    <w:rsid w:val="00194E66"/>
    <w:rsid w:val="0019515E"/>
    <w:rsid w:val="00195353"/>
    <w:rsid w:val="00195A87"/>
    <w:rsid w:val="00195BD8"/>
    <w:rsid w:val="00195CDE"/>
    <w:rsid w:val="00195EC3"/>
    <w:rsid w:val="00195ECF"/>
    <w:rsid w:val="001961C9"/>
    <w:rsid w:val="001962F6"/>
    <w:rsid w:val="001965ED"/>
    <w:rsid w:val="001966EF"/>
    <w:rsid w:val="00197406"/>
    <w:rsid w:val="00197434"/>
    <w:rsid w:val="00197BA4"/>
    <w:rsid w:val="00197BB8"/>
    <w:rsid w:val="001A003A"/>
    <w:rsid w:val="001A0172"/>
    <w:rsid w:val="001A01DA"/>
    <w:rsid w:val="001A02F8"/>
    <w:rsid w:val="001A08A9"/>
    <w:rsid w:val="001A0D21"/>
    <w:rsid w:val="001A11C2"/>
    <w:rsid w:val="001A29C1"/>
    <w:rsid w:val="001A3137"/>
    <w:rsid w:val="001A35CF"/>
    <w:rsid w:val="001A3600"/>
    <w:rsid w:val="001A4725"/>
    <w:rsid w:val="001A4914"/>
    <w:rsid w:val="001A4A47"/>
    <w:rsid w:val="001A5517"/>
    <w:rsid w:val="001A6518"/>
    <w:rsid w:val="001A66EA"/>
    <w:rsid w:val="001A6D1B"/>
    <w:rsid w:val="001A6F80"/>
    <w:rsid w:val="001A7126"/>
    <w:rsid w:val="001A7CCC"/>
    <w:rsid w:val="001A7DC3"/>
    <w:rsid w:val="001B0197"/>
    <w:rsid w:val="001B0248"/>
    <w:rsid w:val="001B072D"/>
    <w:rsid w:val="001B0D31"/>
    <w:rsid w:val="001B13E6"/>
    <w:rsid w:val="001B185D"/>
    <w:rsid w:val="001B1B38"/>
    <w:rsid w:val="001B2FA9"/>
    <w:rsid w:val="001B3115"/>
    <w:rsid w:val="001B3893"/>
    <w:rsid w:val="001B38D8"/>
    <w:rsid w:val="001B45D3"/>
    <w:rsid w:val="001B461D"/>
    <w:rsid w:val="001B4909"/>
    <w:rsid w:val="001B5849"/>
    <w:rsid w:val="001B5C6D"/>
    <w:rsid w:val="001B68D8"/>
    <w:rsid w:val="001B6AFB"/>
    <w:rsid w:val="001B6F88"/>
    <w:rsid w:val="001B7725"/>
    <w:rsid w:val="001C0596"/>
    <w:rsid w:val="001C0C57"/>
    <w:rsid w:val="001C0CB2"/>
    <w:rsid w:val="001C14C3"/>
    <w:rsid w:val="001C17B0"/>
    <w:rsid w:val="001C2483"/>
    <w:rsid w:val="001C26C0"/>
    <w:rsid w:val="001C27CC"/>
    <w:rsid w:val="001C2A4F"/>
    <w:rsid w:val="001C3089"/>
    <w:rsid w:val="001C3FF5"/>
    <w:rsid w:val="001C4900"/>
    <w:rsid w:val="001C4DAD"/>
    <w:rsid w:val="001C56FB"/>
    <w:rsid w:val="001C5E78"/>
    <w:rsid w:val="001C605F"/>
    <w:rsid w:val="001C64C2"/>
    <w:rsid w:val="001C6CBA"/>
    <w:rsid w:val="001C6D99"/>
    <w:rsid w:val="001C6FE1"/>
    <w:rsid w:val="001C74B4"/>
    <w:rsid w:val="001C7A59"/>
    <w:rsid w:val="001D02A1"/>
    <w:rsid w:val="001D0B72"/>
    <w:rsid w:val="001D1127"/>
    <w:rsid w:val="001D1550"/>
    <w:rsid w:val="001D1E06"/>
    <w:rsid w:val="001D2453"/>
    <w:rsid w:val="001D2C28"/>
    <w:rsid w:val="001D2F8F"/>
    <w:rsid w:val="001D30AB"/>
    <w:rsid w:val="001D30D3"/>
    <w:rsid w:val="001D3636"/>
    <w:rsid w:val="001D3781"/>
    <w:rsid w:val="001D404A"/>
    <w:rsid w:val="001D433F"/>
    <w:rsid w:val="001D45D3"/>
    <w:rsid w:val="001D46D0"/>
    <w:rsid w:val="001D47B0"/>
    <w:rsid w:val="001D4850"/>
    <w:rsid w:val="001D48E3"/>
    <w:rsid w:val="001D4B05"/>
    <w:rsid w:val="001D5196"/>
    <w:rsid w:val="001D64D3"/>
    <w:rsid w:val="001D67EE"/>
    <w:rsid w:val="001D6824"/>
    <w:rsid w:val="001D6830"/>
    <w:rsid w:val="001D6C48"/>
    <w:rsid w:val="001D6D25"/>
    <w:rsid w:val="001D6D94"/>
    <w:rsid w:val="001D70BE"/>
    <w:rsid w:val="001D7964"/>
    <w:rsid w:val="001D7E0A"/>
    <w:rsid w:val="001E0581"/>
    <w:rsid w:val="001E05E0"/>
    <w:rsid w:val="001E0A07"/>
    <w:rsid w:val="001E0B83"/>
    <w:rsid w:val="001E27D8"/>
    <w:rsid w:val="001E2A10"/>
    <w:rsid w:val="001E2DC8"/>
    <w:rsid w:val="001E3879"/>
    <w:rsid w:val="001E3EEC"/>
    <w:rsid w:val="001E4638"/>
    <w:rsid w:val="001E467B"/>
    <w:rsid w:val="001E4804"/>
    <w:rsid w:val="001E4C68"/>
    <w:rsid w:val="001E5290"/>
    <w:rsid w:val="001E5338"/>
    <w:rsid w:val="001E54DA"/>
    <w:rsid w:val="001E5B38"/>
    <w:rsid w:val="001E5C6C"/>
    <w:rsid w:val="001E5DCB"/>
    <w:rsid w:val="001E606F"/>
    <w:rsid w:val="001E6DF9"/>
    <w:rsid w:val="001E70AA"/>
    <w:rsid w:val="001E7566"/>
    <w:rsid w:val="001E76D0"/>
    <w:rsid w:val="001F0097"/>
    <w:rsid w:val="001F0308"/>
    <w:rsid w:val="001F046D"/>
    <w:rsid w:val="001F09C5"/>
    <w:rsid w:val="001F0CE0"/>
    <w:rsid w:val="001F13B4"/>
    <w:rsid w:val="001F171A"/>
    <w:rsid w:val="001F1922"/>
    <w:rsid w:val="001F19BA"/>
    <w:rsid w:val="001F1EFE"/>
    <w:rsid w:val="001F1FB5"/>
    <w:rsid w:val="001F218F"/>
    <w:rsid w:val="001F2481"/>
    <w:rsid w:val="001F2531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397"/>
    <w:rsid w:val="001F684D"/>
    <w:rsid w:val="001F6E6E"/>
    <w:rsid w:val="001F7231"/>
    <w:rsid w:val="001F728B"/>
    <w:rsid w:val="001F769C"/>
    <w:rsid w:val="001F7882"/>
    <w:rsid w:val="0020057C"/>
    <w:rsid w:val="002007DC"/>
    <w:rsid w:val="00200845"/>
    <w:rsid w:val="00200A9D"/>
    <w:rsid w:val="0020108B"/>
    <w:rsid w:val="0020109B"/>
    <w:rsid w:val="00201842"/>
    <w:rsid w:val="002019EA"/>
    <w:rsid w:val="00202C0A"/>
    <w:rsid w:val="00202FA8"/>
    <w:rsid w:val="0020310E"/>
    <w:rsid w:val="0020366C"/>
    <w:rsid w:val="00203E02"/>
    <w:rsid w:val="00203F1A"/>
    <w:rsid w:val="002041EA"/>
    <w:rsid w:val="00204413"/>
    <w:rsid w:val="00204F98"/>
    <w:rsid w:val="00205992"/>
    <w:rsid w:val="00205F79"/>
    <w:rsid w:val="002063B2"/>
    <w:rsid w:val="00206528"/>
    <w:rsid w:val="0020681D"/>
    <w:rsid w:val="00206860"/>
    <w:rsid w:val="002068CF"/>
    <w:rsid w:val="00206DE1"/>
    <w:rsid w:val="00207282"/>
    <w:rsid w:val="00207EFD"/>
    <w:rsid w:val="00207FD5"/>
    <w:rsid w:val="00210304"/>
    <w:rsid w:val="002103FA"/>
    <w:rsid w:val="00210B3B"/>
    <w:rsid w:val="00210C05"/>
    <w:rsid w:val="002115FC"/>
    <w:rsid w:val="0021165A"/>
    <w:rsid w:val="002116A6"/>
    <w:rsid w:val="00212045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E7B"/>
    <w:rsid w:val="002178A6"/>
    <w:rsid w:val="00217AE3"/>
    <w:rsid w:val="00220A99"/>
    <w:rsid w:val="00220E05"/>
    <w:rsid w:val="00220F8C"/>
    <w:rsid w:val="0022112F"/>
    <w:rsid w:val="0022138D"/>
    <w:rsid w:val="0022169B"/>
    <w:rsid w:val="0022172E"/>
    <w:rsid w:val="00221F62"/>
    <w:rsid w:val="002221C7"/>
    <w:rsid w:val="002227FB"/>
    <w:rsid w:val="00222AB3"/>
    <w:rsid w:val="002230CA"/>
    <w:rsid w:val="002230E4"/>
    <w:rsid w:val="002233E0"/>
    <w:rsid w:val="00223528"/>
    <w:rsid w:val="0022420D"/>
    <w:rsid w:val="00224804"/>
    <w:rsid w:val="00224992"/>
    <w:rsid w:val="00224B11"/>
    <w:rsid w:val="002255F6"/>
    <w:rsid w:val="002257E4"/>
    <w:rsid w:val="0022585F"/>
    <w:rsid w:val="002258A1"/>
    <w:rsid w:val="002258F9"/>
    <w:rsid w:val="00225972"/>
    <w:rsid w:val="00226551"/>
    <w:rsid w:val="00226577"/>
    <w:rsid w:val="00226876"/>
    <w:rsid w:val="0022694F"/>
    <w:rsid w:val="00226AA0"/>
    <w:rsid w:val="00226B29"/>
    <w:rsid w:val="00226BD4"/>
    <w:rsid w:val="00226C37"/>
    <w:rsid w:val="002277CF"/>
    <w:rsid w:val="002311E1"/>
    <w:rsid w:val="00231879"/>
    <w:rsid w:val="00231986"/>
    <w:rsid w:val="00231C43"/>
    <w:rsid w:val="00231FE9"/>
    <w:rsid w:val="00232059"/>
    <w:rsid w:val="00232859"/>
    <w:rsid w:val="00232B1B"/>
    <w:rsid w:val="00232DDD"/>
    <w:rsid w:val="00233139"/>
    <w:rsid w:val="00233D01"/>
    <w:rsid w:val="002340F5"/>
    <w:rsid w:val="00234404"/>
    <w:rsid w:val="0023504F"/>
    <w:rsid w:val="00235558"/>
    <w:rsid w:val="00235596"/>
    <w:rsid w:val="00236178"/>
    <w:rsid w:val="0023669C"/>
    <w:rsid w:val="0023673E"/>
    <w:rsid w:val="00236F55"/>
    <w:rsid w:val="00237C77"/>
    <w:rsid w:val="00237ECB"/>
    <w:rsid w:val="0024032E"/>
    <w:rsid w:val="00240525"/>
    <w:rsid w:val="002405EB"/>
    <w:rsid w:val="00240B28"/>
    <w:rsid w:val="0024135F"/>
    <w:rsid w:val="0024189E"/>
    <w:rsid w:val="00242186"/>
    <w:rsid w:val="002424C9"/>
    <w:rsid w:val="0024251F"/>
    <w:rsid w:val="00242E94"/>
    <w:rsid w:val="00243033"/>
    <w:rsid w:val="00243258"/>
    <w:rsid w:val="002434F0"/>
    <w:rsid w:val="00243F00"/>
    <w:rsid w:val="002446DA"/>
    <w:rsid w:val="0024479E"/>
    <w:rsid w:val="002455EF"/>
    <w:rsid w:val="00245C10"/>
    <w:rsid w:val="00245FCA"/>
    <w:rsid w:val="0024632A"/>
    <w:rsid w:val="002469F3"/>
    <w:rsid w:val="00246D60"/>
    <w:rsid w:val="002472F2"/>
    <w:rsid w:val="00247C17"/>
    <w:rsid w:val="002504B1"/>
    <w:rsid w:val="00250CF2"/>
    <w:rsid w:val="00251508"/>
    <w:rsid w:val="00251512"/>
    <w:rsid w:val="00251658"/>
    <w:rsid w:val="002517BF"/>
    <w:rsid w:val="00251DA2"/>
    <w:rsid w:val="00251F77"/>
    <w:rsid w:val="002521AC"/>
    <w:rsid w:val="00253607"/>
    <w:rsid w:val="00253659"/>
    <w:rsid w:val="002537EF"/>
    <w:rsid w:val="00253E63"/>
    <w:rsid w:val="002541D6"/>
    <w:rsid w:val="00254F4A"/>
    <w:rsid w:val="00255EA3"/>
    <w:rsid w:val="002563BF"/>
    <w:rsid w:val="0025720C"/>
    <w:rsid w:val="0025769E"/>
    <w:rsid w:val="002576CF"/>
    <w:rsid w:val="00257E49"/>
    <w:rsid w:val="0026062E"/>
    <w:rsid w:val="00261690"/>
    <w:rsid w:val="00261991"/>
    <w:rsid w:val="002621FF"/>
    <w:rsid w:val="0026260A"/>
    <w:rsid w:val="002626CF"/>
    <w:rsid w:val="002635C5"/>
    <w:rsid w:val="002639DB"/>
    <w:rsid w:val="00263E71"/>
    <w:rsid w:val="00264079"/>
    <w:rsid w:val="002640CE"/>
    <w:rsid w:val="00264244"/>
    <w:rsid w:val="002644D6"/>
    <w:rsid w:val="0026468D"/>
    <w:rsid w:val="0026535C"/>
    <w:rsid w:val="0026596F"/>
    <w:rsid w:val="002661F3"/>
    <w:rsid w:val="00266796"/>
    <w:rsid w:val="002674B3"/>
    <w:rsid w:val="002677F5"/>
    <w:rsid w:val="00267C63"/>
    <w:rsid w:val="00267E9B"/>
    <w:rsid w:val="002714BA"/>
    <w:rsid w:val="00271629"/>
    <w:rsid w:val="00271718"/>
    <w:rsid w:val="00271C2C"/>
    <w:rsid w:val="002722F5"/>
    <w:rsid w:val="00272474"/>
    <w:rsid w:val="002726E4"/>
    <w:rsid w:val="00272801"/>
    <w:rsid w:val="00272BD2"/>
    <w:rsid w:val="00272CEB"/>
    <w:rsid w:val="00272E12"/>
    <w:rsid w:val="00272F4E"/>
    <w:rsid w:val="00273487"/>
    <w:rsid w:val="002735E9"/>
    <w:rsid w:val="0027498F"/>
    <w:rsid w:val="00274A37"/>
    <w:rsid w:val="00274EE7"/>
    <w:rsid w:val="00275444"/>
    <w:rsid w:val="002758DE"/>
    <w:rsid w:val="00275BF0"/>
    <w:rsid w:val="00275BF3"/>
    <w:rsid w:val="00275FD9"/>
    <w:rsid w:val="0027657D"/>
    <w:rsid w:val="00277144"/>
    <w:rsid w:val="002774CC"/>
    <w:rsid w:val="00277947"/>
    <w:rsid w:val="00277A17"/>
    <w:rsid w:val="00277DE1"/>
    <w:rsid w:val="0028029C"/>
    <w:rsid w:val="002804ED"/>
    <w:rsid w:val="0028055F"/>
    <w:rsid w:val="00280B58"/>
    <w:rsid w:val="00280E3D"/>
    <w:rsid w:val="00281A32"/>
    <w:rsid w:val="00281DBD"/>
    <w:rsid w:val="00281F3B"/>
    <w:rsid w:val="00282AB8"/>
    <w:rsid w:val="00282FB0"/>
    <w:rsid w:val="0028354B"/>
    <w:rsid w:val="002838A4"/>
    <w:rsid w:val="00283963"/>
    <w:rsid w:val="00283C08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5F14"/>
    <w:rsid w:val="00286094"/>
    <w:rsid w:val="002865CA"/>
    <w:rsid w:val="00286D6E"/>
    <w:rsid w:val="00287366"/>
    <w:rsid w:val="00287C13"/>
    <w:rsid w:val="00290077"/>
    <w:rsid w:val="002909AF"/>
    <w:rsid w:val="002917ED"/>
    <w:rsid w:val="0029196D"/>
    <w:rsid w:val="0029257A"/>
    <w:rsid w:val="00292710"/>
    <w:rsid w:val="00292E71"/>
    <w:rsid w:val="00293570"/>
    <w:rsid w:val="00293778"/>
    <w:rsid w:val="0029383A"/>
    <w:rsid w:val="00293C2E"/>
    <w:rsid w:val="00293E7C"/>
    <w:rsid w:val="00293F6D"/>
    <w:rsid w:val="0029424F"/>
    <w:rsid w:val="002942C3"/>
    <w:rsid w:val="00294BA7"/>
    <w:rsid w:val="00294E4C"/>
    <w:rsid w:val="00294EEE"/>
    <w:rsid w:val="00294F96"/>
    <w:rsid w:val="00295345"/>
    <w:rsid w:val="00295D1A"/>
    <w:rsid w:val="00295E7B"/>
    <w:rsid w:val="0029647B"/>
    <w:rsid w:val="0029785A"/>
    <w:rsid w:val="00297C2C"/>
    <w:rsid w:val="002A0113"/>
    <w:rsid w:val="002A1115"/>
    <w:rsid w:val="002A18BB"/>
    <w:rsid w:val="002A2417"/>
    <w:rsid w:val="002A24D7"/>
    <w:rsid w:val="002A2BC1"/>
    <w:rsid w:val="002A3431"/>
    <w:rsid w:val="002A503A"/>
    <w:rsid w:val="002A5247"/>
    <w:rsid w:val="002A5DE0"/>
    <w:rsid w:val="002A62EC"/>
    <w:rsid w:val="002A63A4"/>
    <w:rsid w:val="002A63B9"/>
    <w:rsid w:val="002A71A6"/>
    <w:rsid w:val="002A7805"/>
    <w:rsid w:val="002B0F18"/>
    <w:rsid w:val="002B12C0"/>
    <w:rsid w:val="002B1C99"/>
    <w:rsid w:val="002B208E"/>
    <w:rsid w:val="002B2154"/>
    <w:rsid w:val="002B2601"/>
    <w:rsid w:val="002B2606"/>
    <w:rsid w:val="002B27B1"/>
    <w:rsid w:val="002B2AD6"/>
    <w:rsid w:val="002B2C12"/>
    <w:rsid w:val="002B3716"/>
    <w:rsid w:val="002B3987"/>
    <w:rsid w:val="002B3B29"/>
    <w:rsid w:val="002B4758"/>
    <w:rsid w:val="002B4870"/>
    <w:rsid w:val="002B4DA6"/>
    <w:rsid w:val="002B506B"/>
    <w:rsid w:val="002B54E2"/>
    <w:rsid w:val="002B5CF8"/>
    <w:rsid w:val="002B620A"/>
    <w:rsid w:val="002B646A"/>
    <w:rsid w:val="002B767A"/>
    <w:rsid w:val="002B7F0F"/>
    <w:rsid w:val="002C02C3"/>
    <w:rsid w:val="002C0693"/>
    <w:rsid w:val="002C0BDD"/>
    <w:rsid w:val="002C0F91"/>
    <w:rsid w:val="002C1958"/>
    <w:rsid w:val="002C1AAB"/>
    <w:rsid w:val="002C20EF"/>
    <w:rsid w:val="002C21CF"/>
    <w:rsid w:val="002C2731"/>
    <w:rsid w:val="002C28AC"/>
    <w:rsid w:val="002C2C98"/>
    <w:rsid w:val="002C2E4F"/>
    <w:rsid w:val="002C32BD"/>
    <w:rsid w:val="002C3D0B"/>
    <w:rsid w:val="002C3EBC"/>
    <w:rsid w:val="002C45EB"/>
    <w:rsid w:val="002C4A53"/>
    <w:rsid w:val="002C4C83"/>
    <w:rsid w:val="002C4DFD"/>
    <w:rsid w:val="002C53DB"/>
    <w:rsid w:val="002C5571"/>
    <w:rsid w:val="002C5EB5"/>
    <w:rsid w:val="002C65C4"/>
    <w:rsid w:val="002C6B21"/>
    <w:rsid w:val="002C6E50"/>
    <w:rsid w:val="002C6F78"/>
    <w:rsid w:val="002C7D38"/>
    <w:rsid w:val="002C7DD7"/>
    <w:rsid w:val="002C7F6B"/>
    <w:rsid w:val="002C7FE0"/>
    <w:rsid w:val="002D0AE8"/>
    <w:rsid w:val="002D0DE8"/>
    <w:rsid w:val="002D1644"/>
    <w:rsid w:val="002D178D"/>
    <w:rsid w:val="002D1919"/>
    <w:rsid w:val="002D1AAB"/>
    <w:rsid w:val="002D1D8B"/>
    <w:rsid w:val="002D2227"/>
    <w:rsid w:val="002D254F"/>
    <w:rsid w:val="002D383C"/>
    <w:rsid w:val="002D3C08"/>
    <w:rsid w:val="002D4F03"/>
    <w:rsid w:val="002D50A8"/>
    <w:rsid w:val="002D518C"/>
    <w:rsid w:val="002D5427"/>
    <w:rsid w:val="002D5633"/>
    <w:rsid w:val="002D5642"/>
    <w:rsid w:val="002D58BE"/>
    <w:rsid w:val="002D58EA"/>
    <w:rsid w:val="002D6F69"/>
    <w:rsid w:val="002E02EB"/>
    <w:rsid w:val="002E0978"/>
    <w:rsid w:val="002E11F2"/>
    <w:rsid w:val="002E188B"/>
    <w:rsid w:val="002E29D9"/>
    <w:rsid w:val="002E2A4A"/>
    <w:rsid w:val="002E2E53"/>
    <w:rsid w:val="002E2F17"/>
    <w:rsid w:val="002E3217"/>
    <w:rsid w:val="002E3612"/>
    <w:rsid w:val="002E37E7"/>
    <w:rsid w:val="002E3FC2"/>
    <w:rsid w:val="002E4267"/>
    <w:rsid w:val="002E4434"/>
    <w:rsid w:val="002E4541"/>
    <w:rsid w:val="002E4A46"/>
    <w:rsid w:val="002E4DE1"/>
    <w:rsid w:val="002E4EDE"/>
    <w:rsid w:val="002E51B0"/>
    <w:rsid w:val="002E553E"/>
    <w:rsid w:val="002E557E"/>
    <w:rsid w:val="002E56DE"/>
    <w:rsid w:val="002E6958"/>
    <w:rsid w:val="002E6C98"/>
    <w:rsid w:val="002E7065"/>
    <w:rsid w:val="002E7687"/>
    <w:rsid w:val="002E7BE1"/>
    <w:rsid w:val="002E7D8B"/>
    <w:rsid w:val="002F0512"/>
    <w:rsid w:val="002F0564"/>
    <w:rsid w:val="002F072E"/>
    <w:rsid w:val="002F08A5"/>
    <w:rsid w:val="002F08F0"/>
    <w:rsid w:val="002F11E9"/>
    <w:rsid w:val="002F1E21"/>
    <w:rsid w:val="002F20BF"/>
    <w:rsid w:val="002F28F9"/>
    <w:rsid w:val="002F2FB3"/>
    <w:rsid w:val="002F3283"/>
    <w:rsid w:val="002F365D"/>
    <w:rsid w:val="002F3DAA"/>
    <w:rsid w:val="002F453E"/>
    <w:rsid w:val="002F45B3"/>
    <w:rsid w:val="002F46E5"/>
    <w:rsid w:val="002F48AE"/>
    <w:rsid w:val="002F4A93"/>
    <w:rsid w:val="002F4C3E"/>
    <w:rsid w:val="002F5E29"/>
    <w:rsid w:val="002F6150"/>
    <w:rsid w:val="002F6169"/>
    <w:rsid w:val="002F62A7"/>
    <w:rsid w:val="002F6406"/>
    <w:rsid w:val="002F79D0"/>
    <w:rsid w:val="0030020B"/>
    <w:rsid w:val="003004C1"/>
    <w:rsid w:val="00300599"/>
    <w:rsid w:val="00300A76"/>
    <w:rsid w:val="00300F61"/>
    <w:rsid w:val="00301549"/>
    <w:rsid w:val="00301862"/>
    <w:rsid w:val="00301C9C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6D83"/>
    <w:rsid w:val="003077B7"/>
    <w:rsid w:val="00307913"/>
    <w:rsid w:val="003079AF"/>
    <w:rsid w:val="00310185"/>
    <w:rsid w:val="00310508"/>
    <w:rsid w:val="00310FB7"/>
    <w:rsid w:val="00311320"/>
    <w:rsid w:val="00311EAA"/>
    <w:rsid w:val="00312509"/>
    <w:rsid w:val="00313EBB"/>
    <w:rsid w:val="00314260"/>
    <w:rsid w:val="00314690"/>
    <w:rsid w:val="00315FC6"/>
    <w:rsid w:val="0031635E"/>
    <w:rsid w:val="0031648B"/>
    <w:rsid w:val="0031656B"/>
    <w:rsid w:val="003165E0"/>
    <w:rsid w:val="003168E8"/>
    <w:rsid w:val="00316B5E"/>
    <w:rsid w:val="003173CE"/>
    <w:rsid w:val="00317642"/>
    <w:rsid w:val="00317767"/>
    <w:rsid w:val="00317BBA"/>
    <w:rsid w:val="00317D6E"/>
    <w:rsid w:val="00317DC1"/>
    <w:rsid w:val="00317FB3"/>
    <w:rsid w:val="0032048E"/>
    <w:rsid w:val="0032094C"/>
    <w:rsid w:val="0032100D"/>
    <w:rsid w:val="003216B3"/>
    <w:rsid w:val="003219B3"/>
    <w:rsid w:val="00321A0A"/>
    <w:rsid w:val="00321ACC"/>
    <w:rsid w:val="00321BD2"/>
    <w:rsid w:val="0032205E"/>
    <w:rsid w:val="00322300"/>
    <w:rsid w:val="003223AF"/>
    <w:rsid w:val="003224B8"/>
    <w:rsid w:val="0032340B"/>
    <w:rsid w:val="00324249"/>
    <w:rsid w:val="003242F6"/>
    <w:rsid w:val="00324626"/>
    <w:rsid w:val="0032505F"/>
    <w:rsid w:val="003259FC"/>
    <w:rsid w:val="00326D37"/>
    <w:rsid w:val="00326D9E"/>
    <w:rsid w:val="00326DEC"/>
    <w:rsid w:val="00326E97"/>
    <w:rsid w:val="00327084"/>
    <w:rsid w:val="003270DC"/>
    <w:rsid w:val="003274E2"/>
    <w:rsid w:val="00327558"/>
    <w:rsid w:val="003275A8"/>
    <w:rsid w:val="00330642"/>
    <w:rsid w:val="00330F4E"/>
    <w:rsid w:val="003316FA"/>
    <w:rsid w:val="0033171E"/>
    <w:rsid w:val="00332021"/>
    <w:rsid w:val="00332F16"/>
    <w:rsid w:val="00334395"/>
    <w:rsid w:val="00334E75"/>
    <w:rsid w:val="00334E7F"/>
    <w:rsid w:val="00335689"/>
    <w:rsid w:val="00335F65"/>
    <w:rsid w:val="00335FB5"/>
    <w:rsid w:val="003367EA"/>
    <w:rsid w:val="00336ACB"/>
    <w:rsid w:val="0034005C"/>
    <w:rsid w:val="00340456"/>
    <w:rsid w:val="003408E4"/>
    <w:rsid w:val="003416BB"/>
    <w:rsid w:val="00341703"/>
    <w:rsid w:val="003426E8"/>
    <w:rsid w:val="003434FE"/>
    <w:rsid w:val="003437B1"/>
    <w:rsid w:val="00343C7A"/>
    <w:rsid w:val="00344648"/>
    <w:rsid w:val="003448E7"/>
    <w:rsid w:val="00344BA3"/>
    <w:rsid w:val="00344D5C"/>
    <w:rsid w:val="00345131"/>
    <w:rsid w:val="003451D4"/>
    <w:rsid w:val="00345600"/>
    <w:rsid w:val="00345735"/>
    <w:rsid w:val="00345956"/>
    <w:rsid w:val="00345B5B"/>
    <w:rsid w:val="003462E0"/>
    <w:rsid w:val="003463E3"/>
    <w:rsid w:val="0034694F"/>
    <w:rsid w:val="003469CB"/>
    <w:rsid w:val="003474DF"/>
    <w:rsid w:val="00350362"/>
    <w:rsid w:val="003503C3"/>
    <w:rsid w:val="00350471"/>
    <w:rsid w:val="0035062F"/>
    <w:rsid w:val="00350A6A"/>
    <w:rsid w:val="00350D6B"/>
    <w:rsid w:val="003513F1"/>
    <w:rsid w:val="00351690"/>
    <w:rsid w:val="00351F47"/>
    <w:rsid w:val="003521D1"/>
    <w:rsid w:val="003528A4"/>
    <w:rsid w:val="003529DD"/>
    <w:rsid w:val="00352ED3"/>
    <w:rsid w:val="003533D0"/>
    <w:rsid w:val="003536C8"/>
    <w:rsid w:val="00353932"/>
    <w:rsid w:val="00353E93"/>
    <w:rsid w:val="00353EC0"/>
    <w:rsid w:val="00353FFF"/>
    <w:rsid w:val="0035406B"/>
    <w:rsid w:val="00354128"/>
    <w:rsid w:val="003545C2"/>
    <w:rsid w:val="003546B0"/>
    <w:rsid w:val="00354809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E44"/>
    <w:rsid w:val="003571C0"/>
    <w:rsid w:val="0035764C"/>
    <w:rsid w:val="003577C2"/>
    <w:rsid w:val="00357A3A"/>
    <w:rsid w:val="00357C3D"/>
    <w:rsid w:val="00357C99"/>
    <w:rsid w:val="00357CF7"/>
    <w:rsid w:val="003603E5"/>
    <w:rsid w:val="00361515"/>
    <w:rsid w:val="00361606"/>
    <w:rsid w:val="00361BD7"/>
    <w:rsid w:val="00363804"/>
    <w:rsid w:val="00363EEF"/>
    <w:rsid w:val="00364B29"/>
    <w:rsid w:val="003650E2"/>
    <w:rsid w:val="00365772"/>
    <w:rsid w:val="00365CC1"/>
    <w:rsid w:val="00366301"/>
    <w:rsid w:val="00366780"/>
    <w:rsid w:val="00366841"/>
    <w:rsid w:val="00366A8D"/>
    <w:rsid w:val="00366ABA"/>
    <w:rsid w:val="00367031"/>
    <w:rsid w:val="0036708E"/>
    <w:rsid w:val="003671A0"/>
    <w:rsid w:val="00367334"/>
    <w:rsid w:val="003673F4"/>
    <w:rsid w:val="00370456"/>
    <w:rsid w:val="00370561"/>
    <w:rsid w:val="003706F6"/>
    <w:rsid w:val="0037073A"/>
    <w:rsid w:val="00370CAC"/>
    <w:rsid w:val="0037130E"/>
    <w:rsid w:val="0037191E"/>
    <w:rsid w:val="003724A9"/>
    <w:rsid w:val="00372819"/>
    <w:rsid w:val="0037364D"/>
    <w:rsid w:val="003737DC"/>
    <w:rsid w:val="003738AD"/>
    <w:rsid w:val="003741DE"/>
    <w:rsid w:val="003749A3"/>
    <w:rsid w:val="00374D22"/>
    <w:rsid w:val="00374E0D"/>
    <w:rsid w:val="0037543B"/>
    <w:rsid w:val="00375D71"/>
    <w:rsid w:val="003761FF"/>
    <w:rsid w:val="00376741"/>
    <w:rsid w:val="00376A45"/>
    <w:rsid w:val="00376B11"/>
    <w:rsid w:val="00376C0F"/>
    <w:rsid w:val="003777E7"/>
    <w:rsid w:val="00377F40"/>
    <w:rsid w:val="003800A7"/>
    <w:rsid w:val="0038053A"/>
    <w:rsid w:val="0038109C"/>
    <w:rsid w:val="0038118B"/>
    <w:rsid w:val="00381B89"/>
    <w:rsid w:val="00382316"/>
    <w:rsid w:val="00382680"/>
    <w:rsid w:val="0038299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CDC"/>
    <w:rsid w:val="00391DBF"/>
    <w:rsid w:val="00392D2C"/>
    <w:rsid w:val="00392D98"/>
    <w:rsid w:val="00393E66"/>
    <w:rsid w:val="00394075"/>
    <w:rsid w:val="003948CC"/>
    <w:rsid w:val="0039494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E52"/>
    <w:rsid w:val="003A1CD6"/>
    <w:rsid w:val="003A25C7"/>
    <w:rsid w:val="003A2B81"/>
    <w:rsid w:val="003A2BF9"/>
    <w:rsid w:val="003A3260"/>
    <w:rsid w:val="003A3B92"/>
    <w:rsid w:val="003A3D8D"/>
    <w:rsid w:val="003A48F7"/>
    <w:rsid w:val="003A554E"/>
    <w:rsid w:val="003A56B0"/>
    <w:rsid w:val="003A5DE8"/>
    <w:rsid w:val="003A60F9"/>
    <w:rsid w:val="003A67CB"/>
    <w:rsid w:val="003A6F7F"/>
    <w:rsid w:val="003A797F"/>
    <w:rsid w:val="003A7DA3"/>
    <w:rsid w:val="003B00D8"/>
    <w:rsid w:val="003B059E"/>
    <w:rsid w:val="003B070C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58F"/>
    <w:rsid w:val="003B4803"/>
    <w:rsid w:val="003B4B61"/>
    <w:rsid w:val="003B518B"/>
    <w:rsid w:val="003B524B"/>
    <w:rsid w:val="003B54BC"/>
    <w:rsid w:val="003B60AC"/>
    <w:rsid w:val="003B6626"/>
    <w:rsid w:val="003B6859"/>
    <w:rsid w:val="003B6EDF"/>
    <w:rsid w:val="003C09D9"/>
    <w:rsid w:val="003C19E9"/>
    <w:rsid w:val="003C1A26"/>
    <w:rsid w:val="003C25AE"/>
    <w:rsid w:val="003C275C"/>
    <w:rsid w:val="003C2764"/>
    <w:rsid w:val="003C2D0A"/>
    <w:rsid w:val="003C3355"/>
    <w:rsid w:val="003C340A"/>
    <w:rsid w:val="003C3DAD"/>
    <w:rsid w:val="003C3EA6"/>
    <w:rsid w:val="003C3EB3"/>
    <w:rsid w:val="003C4B8C"/>
    <w:rsid w:val="003C512A"/>
    <w:rsid w:val="003C5148"/>
    <w:rsid w:val="003C538B"/>
    <w:rsid w:val="003C5567"/>
    <w:rsid w:val="003C5917"/>
    <w:rsid w:val="003C629C"/>
    <w:rsid w:val="003C6399"/>
    <w:rsid w:val="003C71BF"/>
    <w:rsid w:val="003C7986"/>
    <w:rsid w:val="003C7D5C"/>
    <w:rsid w:val="003D0067"/>
    <w:rsid w:val="003D09A7"/>
    <w:rsid w:val="003D0DA7"/>
    <w:rsid w:val="003D13EA"/>
    <w:rsid w:val="003D15DF"/>
    <w:rsid w:val="003D1B1E"/>
    <w:rsid w:val="003D1B2E"/>
    <w:rsid w:val="003D2246"/>
    <w:rsid w:val="003D23CD"/>
    <w:rsid w:val="003D27E8"/>
    <w:rsid w:val="003D2C1B"/>
    <w:rsid w:val="003D2C43"/>
    <w:rsid w:val="003D31DD"/>
    <w:rsid w:val="003D324F"/>
    <w:rsid w:val="003D325F"/>
    <w:rsid w:val="003D3DF1"/>
    <w:rsid w:val="003D3F9B"/>
    <w:rsid w:val="003D4299"/>
    <w:rsid w:val="003D4563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6455"/>
    <w:rsid w:val="003D6590"/>
    <w:rsid w:val="003D6E86"/>
    <w:rsid w:val="003D70E6"/>
    <w:rsid w:val="003D71AC"/>
    <w:rsid w:val="003D7378"/>
    <w:rsid w:val="003D74DA"/>
    <w:rsid w:val="003D76AA"/>
    <w:rsid w:val="003D7799"/>
    <w:rsid w:val="003D794A"/>
    <w:rsid w:val="003E0179"/>
    <w:rsid w:val="003E022C"/>
    <w:rsid w:val="003E0AD3"/>
    <w:rsid w:val="003E0E01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42"/>
    <w:rsid w:val="003E4CBD"/>
    <w:rsid w:val="003E4D09"/>
    <w:rsid w:val="003E4D5A"/>
    <w:rsid w:val="003E5923"/>
    <w:rsid w:val="003E69FC"/>
    <w:rsid w:val="003F0959"/>
    <w:rsid w:val="003F17F2"/>
    <w:rsid w:val="003F2021"/>
    <w:rsid w:val="003F2B9E"/>
    <w:rsid w:val="003F2F13"/>
    <w:rsid w:val="003F3229"/>
    <w:rsid w:val="003F3AC8"/>
    <w:rsid w:val="003F41D8"/>
    <w:rsid w:val="003F44BD"/>
    <w:rsid w:val="003F44C7"/>
    <w:rsid w:val="003F4A77"/>
    <w:rsid w:val="003F53C9"/>
    <w:rsid w:val="003F59D5"/>
    <w:rsid w:val="003F5A87"/>
    <w:rsid w:val="003F6388"/>
    <w:rsid w:val="003F65A1"/>
    <w:rsid w:val="003F703E"/>
    <w:rsid w:val="003F7DC4"/>
    <w:rsid w:val="0040103D"/>
    <w:rsid w:val="004011B9"/>
    <w:rsid w:val="00401201"/>
    <w:rsid w:val="00401476"/>
    <w:rsid w:val="00401642"/>
    <w:rsid w:val="00401BB8"/>
    <w:rsid w:val="00401C87"/>
    <w:rsid w:val="00403353"/>
    <w:rsid w:val="004041F4"/>
    <w:rsid w:val="00404715"/>
    <w:rsid w:val="004049E2"/>
    <w:rsid w:val="00404C16"/>
    <w:rsid w:val="00404E8B"/>
    <w:rsid w:val="00405A46"/>
    <w:rsid w:val="00405EA2"/>
    <w:rsid w:val="00406772"/>
    <w:rsid w:val="00406822"/>
    <w:rsid w:val="004074AC"/>
    <w:rsid w:val="00407C47"/>
    <w:rsid w:val="00410082"/>
    <w:rsid w:val="004114B6"/>
    <w:rsid w:val="00411964"/>
    <w:rsid w:val="00412653"/>
    <w:rsid w:val="00412993"/>
    <w:rsid w:val="00413121"/>
    <w:rsid w:val="00413258"/>
    <w:rsid w:val="004135E1"/>
    <w:rsid w:val="004137D9"/>
    <w:rsid w:val="004142BD"/>
    <w:rsid w:val="004145B2"/>
    <w:rsid w:val="00414B15"/>
    <w:rsid w:val="00416933"/>
    <w:rsid w:val="00416953"/>
    <w:rsid w:val="00416C92"/>
    <w:rsid w:val="00416DD8"/>
    <w:rsid w:val="00416FDB"/>
    <w:rsid w:val="0042002D"/>
    <w:rsid w:val="00420D6D"/>
    <w:rsid w:val="00420DF5"/>
    <w:rsid w:val="00421263"/>
    <w:rsid w:val="0042140A"/>
    <w:rsid w:val="0042179D"/>
    <w:rsid w:val="00421E11"/>
    <w:rsid w:val="00421F03"/>
    <w:rsid w:val="0042211B"/>
    <w:rsid w:val="00422427"/>
    <w:rsid w:val="00423020"/>
    <w:rsid w:val="00423176"/>
    <w:rsid w:val="00423BCF"/>
    <w:rsid w:val="00424048"/>
    <w:rsid w:val="004241AD"/>
    <w:rsid w:val="00424F4E"/>
    <w:rsid w:val="00424F56"/>
    <w:rsid w:val="004255E3"/>
    <w:rsid w:val="00425752"/>
    <w:rsid w:val="00425DF5"/>
    <w:rsid w:val="00427A98"/>
    <w:rsid w:val="004302A6"/>
    <w:rsid w:val="004305B2"/>
    <w:rsid w:val="00430AD7"/>
    <w:rsid w:val="00430C8D"/>
    <w:rsid w:val="00430F44"/>
    <w:rsid w:val="00430F7F"/>
    <w:rsid w:val="00431993"/>
    <w:rsid w:val="00431ADE"/>
    <w:rsid w:val="00431B1E"/>
    <w:rsid w:val="00431D8B"/>
    <w:rsid w:val="00432366"/>
    <w:rsid w:val="004324DF"/>
    <w:rsid w:val="00432A2F"/>
    <w:rsid w:val="00432CD8"/>
    <w:rsid w:val="00432D0B"/>
    <w:rsid w:val="00433224"/>
    <w:rsid w:val="004339D7"/>
    <w:rsid w:val="00433E95"/>
    <w:rsid w:val="00433F30"/>
    <w:rsid w:val="00434141"/>
    <w:rsid w:val="00434152"/>
    <w:rsid w:val="004346E3"/>
    <w:rsid w:val="00435F4B"/>
    <w:rsid w:val="0043679F"/>
    <w:rsid w:val="0043684E"/>
    <w:rsid w:val="0043710F"/>
    <w:rsid w:val="00437690"/>
    <w:rsid w:val="00437BE8"/>
    <w:rsid w:val="00440710"/>
    <w:rsid w:val="00440D72"/>
    <w:rsid w:val="00442C1B"/>
    <w:rsid w:val="00443917"/>
    <w:rsid w:val="00443EFE"/>
    <w:rsid w:val="00444742"/>
    <w:rsid w:val="00444E7B"/>
    <w:rsid w:val="00444EAD"/>
    <w:rsid w:val="00445147"/>
    <w:rsid w:val="004452D3"/>
    <w:rsid w:val="00445777"/>
    <w:rsid w:val="004460E6"/>
    <w:rsid w:val="00446691"/>
    <w:rsid w:val="004472F0"/>
    <w:rsid w:val="00447C7D"/>
    <w:rsid w:val="00447FBA"/>
    <w:rsid w:val="00450109"/>
    <w:rsid w:val="00450488"/>
    <w:rsid w:val="00450725"/>
    <w:rsid w:val="0045074D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5550"/>
    <w:rsid w:val="004556FA"/>
    <w:rsid w:val="00455845"/>
    <w:rsid w:val="00455BC8"/>
    <w:rsid w:val="00455C06"/>
    <w:rsid w:val="00455D75"/>
    <w:rsid w:val="004565BB"/>
    <w:rsid w:val="00456A7A"/>
    <w:rsid w:val="00456F91"/>
    <w:rsid w:val="00457221"/>
    <w:rsid w:val="00457712"/>
    <w:rsid w:val="00457D18"/>
    <w:rsid w:val="0046028C"/>
    <w:rsid w:val="004602F2"/>
    <w:rsid w:val="00460660"/>
    <w:rsid w:val="004608AF"/>
    <w:rsid w:val="00460D53"/>
    <w:rsid w:val="00461766"/>
    <w:rsid w:val="004619E3"/>
    <w:rsid w:val="00461FDE"/>
    <w:rsid w:val="004623E3"/>
    <w:rsid w:val="0046291B"/>
    <w:rsid w:val="00462B5A"/>
    <w:rsid w:val="00462FAD"/>
    <w:rsid w:val="004630FD"/>
    <w:rsid w:val="004639CD"/>
    <w:rsid w:val="004643ED"/>
    <w:rsid w:val="00464FB6"/>
    <w:rsid w:val="00465677"/>
    <w:rsid w:val="004662A2"/>
    <w:rsid w:val="00466509"/>
    <w:rsid w:val="004670D0"/>
    <w:rsid w:val="004671B4"/>
    <w:rsid w:val="0046724B"/>
    <w:rsid w:val="0046733D"/>
    <w:rsid w:val="004674A4"/>
    <w:rsid w:val="00467AF3"/>
    <w:rsid w:val="0047023D"/>
    <w:rsid w:val="00470E24"/>
    <w:rsid w:val="00470E85"/>
    <w:rsid w:val="0047190C"/>
    <w:rsid w:val="00471BB8"/>
    <w:rsid w:val="00471C4B"/>
    <w:rsid w:val="0047222E"/>
    <w:rsid w:val="00472325"/>
    <w:rsid w:val="00472562"/>
    <w:rsid w:val="004727FB"/>
    <w:rsid w:val="004739FE"/>
    <w:rsid w:val="00473BA5"/>
    <w:rsid w:val="00474120"/>
    <w:rsid w:val="004741F0"/>
    <w:rsid w:val="004749F9"/>
    <w:rsid w:val="00474C79"/>
    <w:rsid w:val="00474F00"/>
    <w:rsid w:val="004752A1"/>
    <w:rsid w:val="0047576E"/>
    <w:rsid w:val="004757F3"/>
    <w:rsid w:val="00475C30"/>
    <w:rsid w:val="00476226"/>
    <w:rsid w:val="0047655C"/>
    <w:rsid w:val="004766C5"/>
    <w:rsid w:val="00476C31"/>
    <w:rsid w:val="00476CE2"/>
    <w:rsid w:val="00477927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B4"/>
    <w:rsid w:val="00482466"/>
    <w:rsid w:val="004830D3"/>
    <w:rsid w:val="0048338C"/>
    <w:rsid w:val="004841A0"/>
    <w:rsid w:val="004847F6"/>
    <w:rsid w:val="00484E30"/>
    <w:rsid w:val="00484E53"/>
    <w:rsid w:val="00485B1F"/>
    <w:rsid w:val="00486847"/>
    <w:rsid w:val="00486951"/>
    <w:rsid w:val="004870E2"/>
    <w:rsid w:val="004902D4"/>
    <w:rsid w:val="00491013"/>
    <w:rsid w:val="004910AE"/>
    <w:rsid w:val="004915E0"/>
    <w:rsid w:val="004919EF"/>
    <w:rsid w:val="00491CCC"/>
    <w:rsid w:val="00491D9F"/>
    <w:rsid w:val="00491ED5"/>
    <w:rsid w:val="004920B9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5BB"/>
    <w:rsid w:val="004959B5"/>
    <w:rsid w:val="00495C60"/>
    <w:rsid w:val="00495DB4"/>
    <w:rsid w:val="00495F24"/>
    <w:rsid w:val="00495F73"/>
    <w:rsid w:val="004960B6"/>
    <w:rsid w:val="0049623B"/>
    <w:rsid w:val="00496469"/>
    <w:rsid w:val="00496D3E"/>
    <w:rsid w:val="0049706E"/>
    <w:rsid w:val="004977CF"/>
    <w:rsid w:val="00497FB2"/>
    <w:rsid w:val="004A0014"/>
    <w:rsid w:val="004A068C"/>
    <w:rsid w:val="004A0763"/>
    <w:rsid w:val="004A189F"/>
    <w:rsid w:val="004A1A72"/>
    <w:rsid w:val="004A1EAE"/>
    <w:rsid w:val="004A2F49"/>
    <w:rsid w:val="004A3C82"/>
    <w:rsid w:val="004A3D6C"/>
    <w:rsid w:val="004A3D8E"/>
    <w:rsid w:val="004A42DB"/>
    <w:rsid w:val="004A441F"/>
    <w:rsid w:val="004A4909"/>
    <w:rsid w:val="004A4BCF"/>
    <w:rsid w:val="004A66B0"/>
    <w:rsid w:val="004A6D09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640"/>
    <w:rsid w:val="004B38F7"/>
    <w:rsid w:val="004B3E8C"/>
    <w:rsid w:val="004B60B9"/>
    <w:rsid w:val="004B6515"/>
    <w:rsid w:val="004B6609"/>
    <w:rsid w:val="004B6677"/>
    <w:rsid w:val="004B69C6"/>
    <w:rsid w:val="004B7534"/>
    <w:rsid w:val="004B7861"/>
    <w:rsid w:val="004B7980"/>
    <w:rsid w:val="004B7E0A"/>
    <w:rsid w:val="004C0750"/>
    <w:rsid w:val="004C0860"/>
    <w:rsid w:val="004C169A"/>
    <w:rsid w:val="004C19AE"/>
    <w:rsid w:val="004C1A9D"/>
    <w:rsid w:val="004C2B2E"/>
    <w:rsid w:val="004C2E99"/>
    <w:rsid w:val="004C3648"/>
    <w:rsid w:val="004C464C"/>
    <w:rsid w:val="004C4DF1"/>
    <w:rsid w:val="004C52E6"/>
    <w:rsid w:val="004C5729"/>
    <w:rsid w:val="004C57B7"/>
    <w:rsid w:val="004C5AE4"/>
    <w:rsid w:val="004C60F1"/>
    <w:rsid w:val="004C682A"/>
    <w:rsid w:val="004C6A73"/>
    <w:rsid w:val="004C79D7"/>
    <w:rsid w:val="004D0595"/>
    <w:rsid w:val="004D0C4D"/>
    <w:rsid w:val="004D1992"/>
    <w:rsid w:val="004D1A5E"/>
    <w:rsid w:val="004D2067"/>
    <w:rsid w:val="004D227F"/>
    <w:rsid w:val="004D23D4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4D41"/>
    <w:rsid w:val="004D5692"/>
    <w:rsid w:val="004D5911"/>
    <w:rsid w:val="004D6803"/>
    <w:rsid w:val="004D6F88"/>
    <w:rsid w:val="004D791D"/>
    <w:rsid w:val="004D7AD2"/>
    <w:rsid w:val="004E012C"/>
    <w:rsid w:val="004E0401"/>
    <w:rsid w:val="004E0A8C"/>
    <w:rsid w:val="004E0BF1"/>
    <w:rsid w:val="004E0D93"/>
    <w:rsid w:val="004E0E35"/>
    <w:rsid w:val="004E0E41"/>
    <w:rsid w:val="004E1943"/>
    <w:rsid w:val="004E21D2"/>
    <w:rsid w:val="004E22C6"/>
    <w:rsid w:val="004E24D5"/>
    <w:rsid w:val="004E26DB"/>
    <w:rsid w:val="004E28EC"/>
    <w:rsid w:val="004E2CC1"/>
    <w:rsid w:val="004E2EBC"/>
    <w:rsid w:val="004E3025"/>
    <w:rsid w:val="004E3586"/>
    <w:rsid w:val="004E36BB"/>
    <w:rsid w:val="004E3860"/>
    <w:rsid w:val="004E3B3C"/>
    <w:rsid w:val="004E3D5A"/>
    <w:rsid w:val="004E3DBD"/>
    <w:rsid w:val="004E42B5"/>
    <w:rsid w:val="004E4A4F"/>
    <w:rsid w:val="004E4BC8"/>
    <w:rsid w:val="004E4CC5"/>
    <w:rsid w:val="004E4ECF"/>
    <w:rsid w:val="004E4FF0"/>
    <w:rsid w:val="004E52C4"/>
    <w:rsid w:val="004E5E88"/>
    <w:rsid w:val="004E61C1"/>
    <w:rsid w:val="004E6228"/>
    <w:rsid w:val="004E6586"/>
    <w:rsid w:val="004E674E"/>
    <w:rsid w:val="004E72F1"/>
    <w:rsid w:val="004E7A0E"/>
    <w:rsid w:val="004E7E65"/>
    <w:rsid w:val="004E7F79"/>
    <w:rsid w:val="004F0386"/>
    <w:rsid w:val="004F0939"/>
    <w:rsid w:val="004F1713"/>
    <w:rsid w:val="004F1BA7"/>
    <w:rsid w:val="004F1C90"/>
    <w:rsid w:val="004F1E1C"/>
    <w:rsid w:val="004F1F0C"/>
    <w:rsid w:val="004F2296"/>
    <w:rsid w:val="004F3912"/>
    <w:rsid w:val="004F3C7B"/>
    <w:rsid w:val="004F46B6"/>
    <w:rsid w:val="004F4772"/>
    <w:rsid w:val="004F5ADA"/>
    <w:rsid w:val="004F5E06"/>
    <w:rsid w:val="004F63C8"/>
    <w:rsid w:val="004F6F75"/>
    <w:rsid w:val="004F70CE"/>
    <w:rsid w:val="004F72C7"/>
    <w:rsid w:val="004F79B1"/>
    <w:rsid w:val="004F7A85"/>
    <w:rsid w:val="00500736"/>
    <w:rsid w:val="00502B79"/>
    <w:rsid w:val="00502BE9"/>
    <w:rsid w:val="00502DD5"/>
    <w:rsid w:val="00503316"/>
    <w:rsid w:val="00503A04"/>
    <w:rsid w:val="005048E5"/>
    <w:rsid w:val="005048F1"/>
    <w:rsid w:val="0050514C"/>
    <w:rsid w:val="00505F80"/>
    <w:rsid w:val="005061F6"/>
    <w:rsid w:val="00506384"/>
    <w:rsid w:val="005071CC"/>
    <w:rsid w:val="0050733C"/>
    <w:rsid w:val="00507372"/>
    <w:rsid w:val="0050770E"/>
    <w:rsid w:val="005104EE"/>
    <w:rsid w:val="005105CF"/>
    <w:rsid w:val="00510778"/>
    <w:rsid w:val="00511185"/>
    <w:rsid w:val="00511220"/>
    <w:rsid w:val="00511EB5"/>
    <w:rsid w:val="00512B07"/>
    <w:rsid w:val="005138EF"/>
    <w:rsid w:val="00513D14"/>
    <w:rsid w:val="00514187"/>
    <w:rsid w:val="005141E6"/>
    <w:rsid w:val="005143A1"/>
    <w:rsid w:val="005144F3"/>
    <w:rsid w:val="005146C1"/>
    <w:rsid w:val="00514A82"/>
    <w:rsid w:val="00514D38"/>
    <w:rsid w:val="00514EA0"/>
    <w:rsid w:val="00515071"/>
    <w:rsid w:val="005155B0"/>
    <w:rsid w:val="00515D05"/>
    <w:rsid w:val="005164DD"/>
    <w:rsid w:val="00516EA4"/>
    <w:rsid w:val="00516F98"/>
    <w:rsid w:val="00517447"/>
    <w:rsid w:val="005179F3"/>
    <w:rsid w:val="00517C79"/>
    <w:rsid w:val="005204CD"/>
    <w:rsid w:val="005204F9"/>
    <w:rsid w:val="00520892"/>
    <w:rsid w:val="00520B60"/>
    <w:rsid w:val="00520B77"/>
    <w:rsid w:val="00520BEA"/>
    <w:rsid w:val="00520E00"/>
    <w:rsid w:val="005218BC"/>
    <w:rsid w:val="00521A96"/>
    <w:rsid w:val="00521DC5"/>
    <w:rsid w:val="00521FE4"/>
    <w:rsid w:val="0052291E"/>
    <w:rsid w:val="0052316D"/>
    <w:rsid w:val="0052323B"/>
    <w:rsid w:val="005237DD"/>
    <w:rsid w:val="0052391C"/>
    <w:rsid w:val="00523A6A"/>
    <w:rsid w:val="005247B3"/>
    <w:rsid w:val="005248DD"/>
    <w:rsid w:val="0052564B"/>
    <w:rsid w:val="00525BB0"/>
    <w:rsid w:val="00525D3F"/>
    <w:rsid w:val="00525DDE"/>
    <w:rsid w:val="00526BF8"/>
    <w:rsid w:val="00526CA5"/>
    <w:rsid w:val="00527B42"/>
    <w:rsid w:val="00530B33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301"/>
    <w:rsid w:val="00533576"/>
    <w:rsid w:val="00533909"/>
    <w:rsid w:val="00533FD2"/>
    <w:rsid w:val="00534512"/>
    <w:rsid w:val="00534671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C13"/>
    <w:rsid w:val="00537DCB"/>
    <w:rsid w:val="00540233"/>
    <w:rsid w:val="00540316"/>
    <w:rsid w:val="00540914"/>
    <w:rsid w:val="00540D57"/>
    <w:rsid w:val="0054135D"/>
    <w:rsid w:val="00541A8A"/>
    <w:rsid w:val="00541B9A"/>
    <w:rsid w:val="00542088"/>
    <w:rsid w:val="00542340"/>
    <w:rsid w:val="00542AC7"/>
    <w:rsid w:val="00542D1D"/>
    <w:rsid w:val="00543643"/>
    <w:rsid w:val="00543957"/>
    <w:rsid w:val="00543DCF"/>
    <w:rsid w:val="005446AA"/>
    <w:rsid w:val="00544E01"/>
    <w:rsid w:val="0054527E"/>
    <w:rsid w:val="00545947"/>
    <w:rsid w:val="00545B8B"/>
    <w:rsid w:val="00545F5D"/>
    <w:rsid w:val="005469AB"/>
    <w:rsid w:val="0054734E"/>
    <w:rsid w:val="005476D5"/>
    <w:rsid w:val="005479AE"/>
    <w:rsid w:val="00547B03"/>
    <w:rsid w:val="00547E51"/>
    <w:rsid w:val="00550528"/>
    <w:rsid w:val="005518F6"/>
    <w:rsid w:val="00551B9B"/>
    <w:rsid w:val="0055206F"/>
    <w:rsid w:val="00552B2C"/>
    <w:rsid w:val="00553217"/>
    <w:rsid w:val="0055321E"/>
    <w:rsid w:val="005533D4"/>
    <w:rsid w:val="005538CD"/>
    <w:rsid w:val="00553E31"/>
    <w:rsid w:val="00553FEF"/>
    <w:rsid w:val="0055420E"/>
    <w:rsid w:val="00554434"/>
    <w:rsid w:val="00554E1C"/>
    <w:rsid w:val="0055554D"/>
    <w:rsid w:val="00555901"/>
    <w:rsid w:val="00555BA1"/>
    <w:rsid w:val="00555FE1"/>
    <w:rsid w:val="0055650C"/>
    <w:rsid w:val="0055676B"/>
    <w:rsid w:val="005568E4"/>
    <w:rsid w:val="005568F2"/>
    <w:rsid w:val="0055696A"/>
    <w:rsid w:val="00556EB4"/>
    <w:rsid w:val="005606FA"/>
    <w:rsid w:val="0056081D"/>
    <w:rsid w:val="005608FC"/>
    <w:rsid w:val="00560AE2"/>
    <w:rsid w:val="0056169C"/>
    <w:rsid w:val="00561BBD"/>
    <w:rsid w:val="00561FBF"/>
    <w:rsid w:val="00562103"/>
    <w:rsid w:val="005621B4"/>
    <w:rsid w:val="005629F4"/>
    <w:rsid w:val="00563272"/>
    <w:rsid w:val="005641A5"/>
    <w:rsid w:val="0056444E"/>
    <w:rsid w:val="00564D66"/>
    <w:rsid w:val="00565B19"/>
    <w:rsid w:val="0056675F"/>
    <w:rsid w:val="00566974"/>
    <w:rsid w:val="00566E96"/>
    <w:rsid w:val="005671D3"/>
    <w:rsid w:val="00567470"/>
    <w:rsid w:val="00567D86"/>
    <w:rsid w:val="00570621"/>
    <w:rsid w:val="00571358"/>
    <w:rsid w:val="00571EC2"/>
    <w:rsid w:val="00572EDF"/>
    <w:rsid w:val="00572F4D"/>
    <w:rsid w:val="00573624"/>
    <w:rsid w:val="005737A9"/>
    <w:rsid w:val="00573DD3"/>
    <w:rsid w:val="00574171"/>
    <w:rsid w:val="00574487"/>
    <w:rsid w:val="00574A93"/>
    <w:rsid w:val="00575BB6"/>
    <w:rsid w:val="0057650A"/>
    <w:rsid w:val="0057691C"/>
    <w:rsid w:val="00576931"/>
    <w:rsid w:val="0057693F"/>
    <w:rsid w:val="0057709A"/>
    <w:rsid w:val="00577236"/>
    <w:rsid w:val="00577B8A"/>
    <w:rsid w:val="00580563"/>
    <w:rsid w:val="00581FCB"/>
    <w:rsid w:val="0058229E"/>
    <w:rsid w:val="00582782"/>
    <w:rsid w:val="00582D0F"/>
    <w:rsid w:val="005830FA"/>
    <w:rsid w:val="0058331C"/>
    <w:rsid w:val="00583472"/>
    <w:rsid w:val="005842EB"/>
    <w:rsid w:val="00584EFE"/>
    <w:rsid w:val="005855F5"/>
    <w:rsid w:val="005856C3"/>
    <w:rsid w:val="00586A9B"/>
    <w:rsid w:val="00587960"/>
    <w:rsid w:val="005879E5"/>
    <w:rsid w:val="00587B12"/>
    <w:rsid w:val="005901DB"/>
    <w:rsid w:val="005904E0"/>
    <w:rsid w:val="00590D38"/>
    <w:rsid w:val="0059127D"/>
    <w:rsid w:val="005915F3"/>
    <w:rsid w:val="00591645"/>
    <w:rsid w:val="00591F24"/>
    <w:rsid w:val="005920D7"/>
    <w:rsid w:val="00592319"/>
    <w:rsid w:val="00592715"/>
    <w:rsid w:val="00593188"/>
    <w:rsid w:val="0059321E"/>
    <w:rsid w:val="00593296"/>
    <w:rsid w:val="0059399E"/>
    <w:rsid w:val="00593A00"/>
    <w:rsid w:val="00593DAB"/>
    <w:rsid w:val="00594060"/>
    <w:rsid w:val="005940D2"/>
    <w:rsid w:val="0059489B"/>
    <w:rsid w:val="00595398"/>
    <w:rsid w:val="005963D8"/>
    <w:rsid w:val="005965F7"/>
    <w:rsid w:val="00596D4F"/>
    <w:rsid w:val="0059724E"/>
    <w:rsid w:val="005972FF"/>
    <w:rsid w:val="005975F4"/>
    <w:rsid w:val="005979D3"/>
    <w:rsid w:val="00597D16"/>
    <w:rsid w:val="00597E0D"/>
    <w:rsid w:val="005A0A95"/>
    <w:rsid w:val="005A0C51"/>
    <w:rsid w:val="005A1152"/>
    <w:rsid w:val="005A1318"/>
    <w:rsid w:val="005A1FC2"/>
    <w:rsid w:val="005A2A46"/>
    <w:rsid w:val="005A3099"/>
    <w:rsid w:val="005A3421"/>
    <w:rsid w:val="005A3436"/>
    <w:rsid w:val="005A35AD"/>
    <w:rsid w:val="005A37B8"/>
    <w:rsid w:val="005A3F1F"/>
    <w:rsid w:val="005A42AC"/>
    <w:rsid w:val="005A443A"/>
    <w:rsid w:val="005A44A2"/>
    <w:rsid w:val="005A4501"/>
    <w:rsid w:val="005A450C"/>
    <w:rsid w:val="005A59E9"/>
    <w:rsid w:val="005A5CB3"/>
    <w:rsid w:val="005A73DE"/>
    <w:rsid w:val="005A7426"/>
    <w:rsid w:val="005A767A"/>
    <w:rsid w:val="005A782E"/>
    <w:rsid w:val="005B06C1"/>
    <w:rsid w:val="005B08A9"/>
    <w:rsid w:val="005B097B"/>
    <w:rsid w:val="005B0BBE"/>
    <w:rsid w:val="005B0FA2"/>
    <w:rsid w:val="005B1069"/>
    <w:rsid w:val="005B10F7"/>
    <w:rsid w:val="005B1192"/>
    <w:rsid w:val="005B1BD8"/>
    <w:rsid w:val="005B1C38"/>
    <w:rsid w:val="005B201C"/>
    <w:rsid w:val="005B20C7"/>
    <w:rsid w:val="005B213E"/>
    <w:rsid w:val="005B26AD"/>
    <w:rsid w:val="005B2CF4"/>
    <w:rsid w:val="005B2D63"/>
    <w:rsid w:val="005B3674"/>
    <w:rsid w:val="005B397D"/>
    <w:rsid w:val="005B3B17"/>
    <w:rsid w:val="005B3F19"/>
    <w:rsid w:val="005B404B"/>
    <w:rsid w:val="005B4065"/>
    <w:rsid w:val="005B466A"/>
    <w:rsid w:val="005B4B34"/>
    <w:rsid w:val="005B52CD"/>
    <w:rsid w:val="005B54DB"/>
    <w:rsid w:val="005B5855"/>
    <w:rsid w:val="005B5DCE"/>
    <w:rsid w:val="005B7AC0"/>
    <w:rsid w:val="005B7FB6"/>
    <w:rsid w:val="005C007F"/>
    <w:rsid w:val="005C043A"/>
    <w:rsid w:val="005C0FA1"/>
    <w:rsid w:val="005C11C0"/>
    <w:rsid w:val="005C1460"/>
    <w:rsid w:val="005C1EC1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72C8"/>
    <w:rsid w:val="005C7DF7"/>
    <w:rsid w:val="005D097C"/>
    <w:rsid w:val="005D0A95"/>
    <w:rsid w:val="005D0B5D"/>
    <w:rsid w:val="005D13E7"/>
    <w:rsid w:val="005D15B3"/>
    <w:rsid w:val="005D1E89"/>
    <w:rsid w:val="005D2969"/>
    <w:rsid w:val="005D29AB"/>
    <w:rsid w:val="005D3840"/>
    <w:rsid w:val="005D3980"/>
    <w:rsid w:val="005D40BB"/>
    <w:rsid w:val="005D4DFA"/>
    <w:rsid w:val="005D51C5"/>
    <w:rsid w:val="005D5A01"/>
    <w:rsid w:val="005D5E5A"/>
    <w:rsid w:val="005D6717"/>
    <w:rsid w:val="005D6F6F"/>
    <w:rsid w:val="005D6FF4"/>
    <w:rsid w:val="005D72A6"/>
    <w:rsid w:val="005D7CFC"/>
    <w:rsid w:val="005D7F1F"/>
    <w:rsid w:val="005E023A"/>
    <w:rsid w:val="005E0FE9"/>
    <w:rsid w:val="005E12CD"/>
    <w:rsid w:val="005E167C"/>
    <w:rsid w:val="005E1B52"/>
    <w:rsid w:val="005E1D75"/>
    <w:rsid w:val="005E203B"/>
    <w:rsid w:val="005E258B"/>
    <w:rsid w:val="005E297B"/>
    <w:rsid w:val="005E2EDD"/>
    <w:rsid w:val="005E3530"/>
    <w:rsid w:val="005E3B19"/>
    <w:rsid w:val="005E3D93"/>
    <w:rsid w:val="005E3E98"/>
    <w:rsid w:val="005E3F2A"/>
    <w:rsid w:val="005E404E"/>
    <w:rsid w:val="005E4070"/>
    <w:rsid w:val="005E4362"/>
    <w:rsid w:val="005E44DA"/>
    <w:rsid w:val="005E44FB"/>
    <w:rsid w:val="005E518E"/>
    <w:rsid w:val="005E5859"/>
    <w:rsid w:val="005E5DC8"/>
    <w:rsid w:val="005E6091"/>
    <w:rsid w:val="005E68E1"/>
    <w:rsid w:val="005E6B27"/>
    <w:rsid w:val="005E6DF6"/>
    <w:rsid w:val="005E7345"/>
    <w:rsid w:val="005E7482"/>
    <w:rsid w:val="005E78C2"/>
    <w:rsid w:val="005E7B7A"/>
    <w:rsid w:val="005F0308"/>
    <w:rsid w:val="005F052B"/>
    <w:rsid w:val="005F15A7"/>
    <w:rsid w:val="005F165F"/>
    <w:rsid w:val="005F295E"/>
    <w:rsid w:val="005F358C"/>
    <w:rsid w:val="005F3B42"/>
    <w:rsid w:val="005F3E29"/>
    <w:rsid w:val="005F4266"/>
    <w:rsid w:val="005F5655"/>
    <w:rsid w:val="005F56FC"/>
    <w:rsid w:val="005F589C"/>
    <w:rsid w:val="005F59B6"/>
    <w:rsid w:val="005F6183"/>
    <w:rsid w:val="005F6258"/>
    <w:rsid w:val="005F6948"/>
    <w:rsid w:val="005F760B"/>
    <w:rsid w:val="00600094"/>
    <w:rsid w:val="00600D4D"/>
    <w:rsid w:val="00600E12"/>
    <w:rsid w:val="006011B5"/>
    <w:rsid w:val="00601E83"/>
    <w:rsid w:val="006026D0"/>
    <w:rsid w:val="0060294B"/>
    <w:rsid w:val="00602C5A"/>
    <w:rsid w:val="00603D9A"/>
    <w:rsid w:val="00603F0C"/>
    <w:rsid w:val="006043E1"/>
    <w:rsid w:val="0060483B"/>
    <w:rsid w:val="00604A3A"/>
    <w:rsid w:val="00605182"/>
    <w:rsid w:val="00605A62"/>
    <w:rsid w:val="00605B72"/>
    <w:rsid w:val="00606776"/>
    <w:rsid w:val="00606A26"/>
    <w:rsid w:val="00606BFD"/>
    <w:rsid w:val="00606C51"/>
    <w:rsid w:val="006079ED"/>
    <w:rsid w:val="00607C4C"/>
    <w:rsid w:val="00607F47"/>
    <w:rsid w:val="006100DC"/>
    <w:rsid w:val="0061036F"/>
    <w:rsid w:val="00610451"/>
    <w:rsid w:val="00610950"/>
    <w:rsid w:val="00610B59"/>
    <w:rsid w:val="00610F8A"/>
    <w:rsid w:val="00610F8B"/>
    <w:rsid w:val="00610FF4"/>
    <w:rsid w:val="00611010"/>
    <w:rsid w:val="006114C7"/>
    <w:rsid w:val="006117BC"/>
    <w:rsid w:val="00611EDD"/>
    <w:rsid w:val="00612785"/>
    <w:rsid w:val="00612793"/>
    <w:rsid w:val="00612D1A"/>
    <w:rsid w:val="00613869"/>
    <w:rsid w:val="00613ABF"/>
    <w:rsid w:val="00613E13"/>
    <w:rsid w:val="00614B4F"/>
    <w:rsid w:val="00614BBE"/>
    <w:rsid w:val="00614D08"/>
    <w:rsid w:val="00614DC9"/>
    <w:rsid w:val="00614E5F"/>
    <w:rsid w:val="006151FE"/>
    <w:rsid w:val="006157A8"/>
    <w:rsid w:val="00615B7C"/>
    <w:rsid w:val="00615DC1"/>
    <w:rsid w:val="00616095"/>
    <w:rsid w:val="0061641A"/>
    <w:rsid w:val="0061646C"/>
    <w:rsid w:val="00616BE8"/>
    <w:rsid w:val="00616C1E"/>
    <w:rsid w:val="006208DB"/>
    <w:rsid w:val="00620905"/>
    <w:rsid w:val="00620D25"/>
    <w:rsid w:val="00620F2B"/>
    <w:rsid w:val="0062185C"/>
    <w:rsid w:val="00621B05"/>
    <w:rsid w:val="00621C3A"/>
    <w:rsid w:val="00622ACC"/>
    <w:rsid w:val="0062357C"/>
    <w:rsid w:val="0062372D"/>
    <w:rsid w:val="00623872"/>
    <w:rsid w:val="006238C3"/>
    <w:rsid w:val="00623C6C"/>
    <w:rsid w:val="00624744"/>
    <w:rsid w:val="0062494B"/>
    <w:rsid w:val="006252DC"/>
    <w:rsid w:val="006253EA"/>
    <w:rsid w:val="00625883"/>
    <w:rsid w:val="00625904"/>
    <w:rsid w:val="0062619D"/>
    <w:rsid w:val="006266F4"/>
    <w:rsid w:val="00626813"/>
    <w:rsid w:val="006269C2"/>
    <w:rsid w:val="00626D1C"/>
    <w:rsid w:val="00626DEA"/>
    <w:rsid w:val="006270C3"/>
    <w:rsid w:val="006274C1"/>
    <w:rsid w:val="006305EC"/>
    <w:rsid w:val="006306B9"/>
    <w:rsid w:val="006307B0"/>
    <w:rsid w:val="006308A2"/>
    <w:rsid w:val="00630DE0"/>
    <w:rsid w:val="00630E36"/>
    <w:rsid w:val="00631223"/>
    <w:rsid w:val="00631739"/>
    <w:rsid w:val="0063178D"/>
    <w:rsid w:val="00632298"/>
    <w:rsid w:val="0063255B"/>
    <w:rsid w:val="00632978"/>
    <w:rsid w:val="00632DBA"/>
    <w:rsid w:val="0063349C"/>
    <w:rsid w:val="00633CCE"/>
    <w:rsid w:val="00633DFE"/>
    <w:rsid w:val="00634479"/>
    <w:rsid w:val="006344C7"/>
    <w:rsid w:val="00634500"/>
    <w:rsid w:val="006354E4"/>
    <w:rsid w:val="00635C81"/>
    <w:rsid w:val="0063610E"/>
    <w:rsid w:val="0063658A"/>
    <w:rsid w:val="00636AA8"/>
    <w:rsid w:val="00637002"/>
    <w:rsid w:val="006377F8"/>
    <w:rsid w:val="00637E12"/>
    <w:rsid w:val="00640505"/>
    <w:rsid w:val="006406F7"/>
    <w:rsid w:val="006409AF"/>
    <w:rsid w:val="00640A84"/>
    <w:rsid w:val="00640C8D"/>
    <w:rsid w:val="00640F45"/>
    <w:rsid w:val="006413BC"/>
    <w:rsid w:val="00641745"/>
    <w:rsid w:val="00641FD0"/>
    <w:rsid w:val="006420E8"/>
    <w:rsid w:val="006421AF"/>
    <w:rsid w:val="00642A57"/>
    <w:rsid w:val="00643740"/>
    <w:rsid w:val="00643B28"/>
    <w:rsid w:val="00643F9A"/>
    <w:rsid w:val="006446ED"/>
    <w:rsid w:val="00644880"/>
    <w:rsid w:val="006451A3"/>
    <w:rsid w:val="006456D5"/>
    <w:rsid w:val="00645A98"/>
    <w:rsid w:val="0064636C"/>
    <w:rsid w:val="0064670C"/>
    <w:rsid w:val="00646717"/>
    <w:rsid w:val="006468DF"/>
    <w:rsid w:val="00646B9B"/>
    <w:rsid w:val="006476C8"/>
    <w:rsid w:val="00647898"/>
    <w:rsid w:val="006500C1"/>
    <w:rsid w:val="00650904"/>
    <w:rsid w:val="00650F0B"/>
    <w:rsid w:val="0065198D"/>
    <w:rsid w:val="00651A93"/>
    <w:rsid w:val="00651C87"/>
    <w:rsid w:val="0065299A"/>
    <w:rsid w:val="0065349A"/>
    <w:rsid w:val="00653BA8"/>
    <w:rsid w:val="0065429D"/>
    <w:rsid w:val="0065432E"/>
    <w:rsid w:val="0065442D"/>
    <w:rsid w:val="00654948"/>
    <w:rsid w:val="00654E9A"/>
    <w:rsid w:val="00654F51"/>
    <w:rsid w:val="00655359"/>
    <w:rsid w:val="0065587E"/>
    <w:rsid w:val="00655AB6"/>
    <w:rsid w:val="00655B16"/>
    <w:rsid w:val="00655E36"/>
    <w:rsid w:val="0065661E"/>
    <w:rsid w:val="00656699"/>
    <w:rsid w:val="00656A8D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A05"/>
    <w:rsid w:val="00662FA1"/>
    <w:rsid w:val="006630F7"/>
    <w:rsid w:val="0066380B"/>
    <w:rsid w:val="00663B14"/>
    <w:rsid w:val="00663D7D"/>
    <w:rsid w:val="00664307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4AB"/>
    <w:rsid w:val="00666C60"/>
    <w:rsid w:val="006677F6"/>
    <w:rsid w:val="00670445"/>
    <w:rsid w:val="0067056A"/>
    <w:rsid w:val="00670A2A"/>
    <w:rsid w:val="006714B8"/>
    <w:rsid w:val="006720A3"/>
    <w:rsid w:val="006720C6"/>
    <w:rsid w:val="006723EA"/>
    <w:rsid w:val="00672AAB"/>
    <w:rsid w:val="00672F9F"/>
    <w:rsid w:val="0067303C"/>
    <w:rsid w:val="00673428"/>
    <w:rsid w:val="00673E79"/>
    <w:rsid w:val="00673F6B"/>
    <w:rsid w:val="00674629"/>
    <w:rsid w:val="006749FF"/>
    <w:rsid w:val="00675059"/>
    <w:rsid w:val="006755DD"/>
    <w:rsid w:val="0067575E"/>
    <w:rsid w:val="00676132"/>
    <w:rsid w:val="006768DA"/>
    <w:rsid w:val="00676D54"/>
    <w:rsid w:val="00677312"/>
    <w:rsid w:val="00677519"/>
    <w:rsid w:val="0067768A"/>
    <w:rsid w:val="0067782E"/>
    <w:rsid w:val="006801D1"/>
    <w:rsid w:val="00680453"/>
    <w:rsid w:val="00680C7B"/>
    <w:rsid w:val="00681047"/>
    <w:rsid w:val="0068197A"/>
    <w:rsid w:val="00681D80"/>
    <w:rsid w:val="00681FE4"/>
    <w:rsid w:val="00681FF8"/>
    <w:rsid w:val="00682750"/>
    <w:rsid w:val="00682873"/>
    <w:rsid w:val="00682B23"/>
    <w:rsid w:val="00682D31"/>
    <w:rsid w:val="00682E72"/>
    <w:rsid w:val="00683001"/>
    <w:rsid w:val="00683216"/>
    <w:rsid w:val="00683332"/>
    <w:rsid w:val="006834CB"/>
    <w:rsid w:val="006835A0"/>
    <w:rsid w:val="00683BB4"/>
    <w:rsid w:val="0068461B"/>
    <w:rsid w:val="00684A94"/>
    <w:rsid w:val="00684D41"/>
    <w:rsid w:val="00684F04"/>
    <w:rsid w:val="00685019"/>
    <w:rsid w:val="00685120"/>
    <w:rsid w:val="00685785"/>
    <w:rsid w:val="00685CA0"/>
    <w:rsid w:val="006864B2"/>
    <w:rsid w:val="0068733F"/>
    <w:rsid w:val="00687AD7"/>
    <w:rsid w:val="00687BA7"/>
    <w:rsid w:val="00687BAB"/>
    <w:rsid w:val="00690225"/>
    <w:rsid w:val="00690455"/>
    <w:rsid w:val="00690631"/>
    <w:rsid w:val="006906FC"/>
    <w:rsid w:val="00690707"/>
    <w:rsid w:val="006907E7"/>
    <w:rsid w:val="006913F6"/>
    <w:rsid w:val="0069144D"/>
    <w:rsid w:val="00692B24"/>
    <w:rsid w:val="00692E79"/>
    <w:rsid w:val="006931A1"/>
    <w:rsid w:val="00693379"/>
    <w:rsid w:val="006933B6"/>
    <w:rsid w:val="006933D4"/>
    <w:rsid w:val="006934C0"/>
    <w:rsid w:val="006936A8"/>
    <w:rsid w:val="00693B64"/>
    <w:rsid w:val="00693B83"/>
    <w:rsid w:val="00694BA8"/>
    <w:rsid w:val="00694C38"/>
    <w:rsid w:val="006951DB"/>
    <w:rsid w:val="00695470"/>
    <w:rsid w:val="00695C58"/>
    <w:rsid w:val="00696B98"/>
    <w:rsid w:val="00696D9D"/>
    <w:rsid w:val="00696E4F"/>
    <w:rsid w:val="00697873"/>
    <w:rsid w:val="006978FE"/>
    <w:rsid w:val="0069799F"/>
    <w:rsid w:val="006A008C"/>
    <w:rsid w:val="006A0DAD"/>
    <w:rsid w:val="006A1752"/>
    <w:rsid w:val="006A1D31"/>
    <w:rsid w:val="006A21F7"/>
    <w:rsid w:val="006A224E"/>
    <w:rsid w:val="006A24FB"/>
    <w:rsid w:val="006A2A0F"/>
    <w:rsid w:val="006A3A5F"/>
    <w:rsid w:val="006A3C73"/>
    <w:rsid w:val="006A44C2"/>
    <w:rsid w:val="006A4813"/>
    <w:rsid w:val="006A4C0E"/>
    <w:rsid w:val="006A5133"/>
    <w:rsid w:val="006A527B"/>
    <w:rsid w:val="006A53D4"/>
    <w:rsid w:val="006A592B"/>
    <w:rsid w:val="006A5BC8"/>
    <w:rsid w:val="006A5CFF"/>
    <w:rsid w:val="006A5E35"/>
    <w:rsid w:val="006A6BCC"/>
    <w:rsid w:val="006A6D47"/>
    <w:rsid w:val="006A705B"/>
    <w:rsid w:val="006A7137"/>
    <w:rsid w:val="006A74B5"/>
    <w:rsid w:val="006A77CE"/>
    <w:rsid w:val="006B0B7E"/>
    <w:rsid w:val="006B0C39"/>
    <w:rsid w:val="006B10FF"/>
    <w:rsid w:val="006B250C"/>
    <w:rsid w:val="006B3034"/>
    <w:rsid w:val="006B3BD0"/>
    <w:rsid w:val="006B3CEF"/>
    <w:rsid w:val="006B3D6E"/>
    <w:rsid w:val="006B4AE5"/>
    <w:rsid w:val="006B4E5A"/>
    <w:rsid w:val="006B4EAA"/>
    <w:rsid w:val="006B50CF"/>
    <w:rsid w:val="006B50F9"/>
    <w:rsid w:val="006B5A79"/>
    <w:rsid w:val="006B5B31"/>
    <w:rsid w:val="006B60DE"/>
    <w:rsid w:val="006B61B3"/>
    <w:rsid w:val="006B6BBD"/>
    <w:rsid w:val="006B6C85"/>
    <w:rsid w:val="006B6FFA"/>
    <w:rsid w:val="006B7717"/>
    <w:rsid w:val="006B7B05"/>
    <w:rsid w:val="006B7B38"/>
    <w:rsid w:val="006B7E1A"/>
    <w:rsid w:val="006C02BB"/>
    <w:rsid w:val="006C0521"/>
    <w:rsid w:val="006C0887"/>
    <w:rsid w:val="006C08CF"/>
    <w:rsid w:val="006C0BDF"/>
    <w:rsid w:val="006C0FF1"/>
    <w:rsid w:val="006C128B"/>
    <w:rsid w:val="006C12D2"/>
    <w:rsid w:val="006C14A2"/>
    <w:rsid w:val="006C1651"/>
    <w:rsid w:val="006C190B"/>
    <w:rsid w:val="006C1E16"/>
    <w:rsid w:val="006C2C9F"/>
    <w:rsid w:val="006C3922"/>
    <w:rsid w:val="006C41DF"/>
    <w:rsid w:val="006C4766"/>
    <w:rsid w:val="006C48AF"/>
    <w:rsid w:val="006C5186"/>
    <w:rsid w:val="006C5598"/>
    <w:rsid w:val="006C60B2"/>
    <w:rsid w:val="006C65CE"/>
    <w:rsid w:val="006C6A37"/>
    <w:rsid w:val="006C7606"/>
    <w:rsid w:val="006C7844"/>
    <w:rsid w:val="006D017C"/>
    <w:rsid w:val="006D0252"/>
    <w:rsid w:val="006D0B55"/>
    <w:rsid w:val="006D11E5"/>
    <w:rsid w:val="006D15C8"/>
    <w:rsid w:val="006D1766"/>
    <w:rsid w:val="006D1FC7"/>
    <w:rsid w:val="006D21BA"/>
    <w:rsid w:val="006D2274"/>
    <w:rsid w:val="006D274D"/>
    <w:rsid w:val="006D2BC5"/>
    <w:rsid w:val="006D2D02"/>
    <w:rsid w:val="006D2DAC"/>
    <w:rsid w:val="006D3B38"/>
    <w:rsid w:val="006D4057"/>
    <w:rsid w:val="006D40D3"/>
    <w:rsid w:val="006D44EF"/>
    <w:rsid w:val="006D4958"/>
    <w:rsid w:val="006D54DB"/>
    <w:rsid w:val="006D5686"/>
    <w:rsid w:val="006D5754"/>
    <w:rsid w:val="006D5909"/>
    <w:rsid w:val="006D7493"/>
    <w:rsid w:val="006D7A9C"/>
    <w:rsid w:val="006E0E5A"/>
    <w:rsid w:val="006E168B"/>
    <w:rsid w:val="006E1A3A"/>
    <w:rsid w:val="006E1FA3"/>
    <w:rsid w:val="006E2255"/>
    <w:rsid w:val="006E2F5B"/>
    <w:rsid w:val="006E2FCC"/>
    <w:rsid w:val="006E3089"/>
    <w:rsid w:val="006E3625"/>
    <w:rsid w:val="006E3C31"/>
    <w:rsid w:val="006E3ED2"/>
    <w:rsid w:val="006E49ED"/>
    <w:rsid w:val="006E5435"/>
    <w:rsid w:val="006E56F1"/>
    <w:rsid w:val="006E571D"/>
    <w:rsid w:val="006E5720"/>
    <w:rsid w:val="006E61E7"/>
    <w:rsid w:val="006E6E80"/>
    <w:rsid w:val="006E7218"/>
    <w:rsid w:val="006E7437"/>
    <w:rsid w:val="006E744C"/>
    <w:rsid w:val="006E7853"/>
    <w:rsid w:val="006F079F"/>
    <w:rsid w:val="006F081C"/>
    <w:rsid w:val="006F09D7"/>
    <w:rsid w:val="006F0C94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240"/>
    <w:rsid w:val="006F4517"/>
    <w:rsid w:val="006F4BE4"/>
    <w:rsid w:val="006F5409"/>
    <w:rsid w:val="006F5D0D"/>
    <w:rsid w:val="007000AE"/>
    <w:rsid w:val="00700143"/>
    <w:rsid w:val="007016D4"/>
    <w:rsid w:val="0070187A"/>
    <w:rsid w:val="00701A77"/>
    <w:rsid w:val="00702207"/>
    <w:rsid w:val="00702356"/>
    <w:rsid w:val="00702C1E"/>
    <w:rsid w:val="00702F95"/>
    <w:rsid w:val="00703E97"/>
    <w:rsid w:val="007042D1"/>
    <w:rsid w:val="00704FB9"/>
    <w:rsid w:val="00705BA2"/>
    <w:rsid w:val="00706A23"/>
    <w:rsid w:val="00706B70"/>
    <w:rsid w:val="00707027"/>
    <w:rsid w:val="0070721A"/>
    <w:rsid w:val="0070721E"/>
    <w:rsid w:val="00707877"/>
    <w:rsid w:val="007079BD"/>
    <w:rsid w:val="0071027D"/>
    <w:rsid w:val="00710D62"/>
    <w:rsid w:val="00710E9C"/>
    <w:rsid w:val="00713715"/>
    <w:rsid w:val="007146A4"/>
    <w:rsid w:val="00714F95"/>
    <w:rsid w:val="0071637C"/>
    <w:rsid w:val="0071642C"/>
    <w:rsid w:val="00716622"/>
    <w:rsid w:val="00716719"/>
    <w:rsid w:val="00717214"/>
    <w:rsid w:val="007172AD"/>
    <w:rsid w:val="0072047E"/>
    <w:rsid w:val="007207EE"/>
    <w:rsid w:val="00721A31"/>
    <w:rsid w:val="00721B6B"/>
    <w:rsid w:val="00722B62"/>
    <w:rsid w:val="007232D5"/>
    <w:rsid w:val="0072369D"/>
    <w:rsid w:val="00723A52"/>
    <w:rsid w:val="00723A5B"/>
    <w:rsid w:val="0072473E"/>
    <w:rsid w:val="00724A42"/>
    <w:rsid w:val="00724B7D"/>
    <w:rsid w:val="00725CEA"/>
    <w:rsid w:val="00726683"/>
    <w:rsid w:val="0072683D"/>
    <w:rsid w:val="00726850"/>
    <w:rsid w:val="00726F9F"/>
    <w:rsid w:val="0072760D"/>
    <w:rsid w:val="00727AA2"/>
    <w:rsid w:val="00727DE0"/>
    <w:rsid w:val="0073005A"/>
    <w:rsid w:val="007302EE"/>
    <w:rsid w:val="00730790"/>
    <w:rsid w:val="00730DFE"/>
    <w:rsid w:val="0073128E"/>
    <w:rsid w:val="00731578"/>
    <w:rsid w:val="00731AE4"/>
    <w:rsid w:val="00732066"/>
    <w:rsid w:val="007324FE"/>
    <w:rsid w:val="00732640"/>
    <w:rsid w:val="0073284D"/>
    <w:rsid w:val="00732AB8"/>
    <w:rsid w:val="00732ABB"/>
    <w:rsid w:val="00734156"/>
    <w:rsid w:val="007342AB"/>
    <w:rsid w:val="00734DD4"/>
    <w:rsid w:val="00735E6C"/>
    <w:rsid w:val="007367D6"/>
    <w:rsid w:val="00736BB2"/>
    <w:rsid w:val="00736D10"/>
    <w:rsid w:val="00737255"/>
    <w:rsid w:val="00737378"/>
    <w:rsid w:val="007377D8"/>
    <w:rsid w:val="00737E27"/>
    <w:rsid w:val="00737E56"/>
    <w:rsid w:val="00740402"/>
    <w:rsid w:val="007404C1"/>
    <w:rsid w:val="00740548"/>
    <w:rsid w:val="00740816"/>
    <w:rsid w:val="00740C53"/>
    <w:rsid w:val="0074121C"/>
    <w:rsid w:val="007412AD"/>
    <w:rsid w:val="00741752"/>
    <w:rsid w:val="007417BB"/>
    <w:rsid w:val="00741975"/>
    <w:rsid w:val="007420A4"/>
    <w:rsid w:val="007420FD"/>
    <w:rsid w:val="00742DDC"/>
    <w:rsid w:val="007434CC"/>
    <w:rsid w:val="00743707"/>
    <w:rsid w:val="007437C8"/>
    <w:rsid w:val="00743D13"/>
    <w:rsid w:val="00743E28"/>
    <w:rsid w:val="007440BB"/>
    <w:rsid w:val="00744428"/>
    <w:rsid w:val="0074473E"/>
    <w:rsid w:val="00744BEE"/>
    <w:rsid w:val="0074563A"/>
    <w:rsid w:val="00745ACC"/>
    <w:rsid w:val="00745E7A"/>
    <w:rsid w:val="00746AD4"/>
    <w:rsid w:val="00746B3C"/>
    <w:rsid w:val="00747DDE"/>
    <w:rsid w:val="00750179"/>
    <w:rsid w:val="007504BD"/>
    <w:rsid w:val="00750BFD"/>
    <w:rsid w:val="00750E8E"/>
    <w:rsid w:val="007515F9"/>
    <w:rsid w:val="00753706"/>
    <w:rsid w:val="00753C5C"/>
    <w:rsid w:val="00753F21"/>
    <w:rsid w:val="007542C4"/>
    <w:rsid w:val="007543CF"/>
    <w:rsid w:val="007544EA"/>
    <w:rsid w:val="007547BC"/>
    <w:rsid w:val="00754A7B"/>
    <w:rsid w:val="00755A9F"/>
    <w:rsid w:val="00755F88"/>
    <w:rsid w:val="00755FC9"/>
    <w:rsid w:val="007565FE"/>
    <w:rsid w:val="007567B6"/>
    <w:rsid w:val="007569ED"/>
    <w:rsid w:val="00756CCD"/>
    <w:rsid w:val="00757095"/>
    <w:rsid w:val="00757219"/>
    <w:rsid w:val="00757351"/>
    <w:rsid w:val="007575D9"/>
    <w:rsid w:val="00757B4B"/>
    <w:rsid w:val="00757B77"/>
    <w:rsid w:val="00757BA8"/>
    <w:rsid w:val="00757BC0"/>
    <w:rsid w:val="00757F72"/>
    <w:rsid w:val="00757FA0"/>
    <w:rsid w:val="0076077E"/>
    <w:rsid w:val="007608B2"/>
    <w:rsid w:val="00760A96"/>
    <w:rsid w:val="00761166"/>
    <w:rsid w:val="00761A89"/>
    <w:rsid w:val="00761D77"/>
    <w:rsid w:val="00761DA0"/>
    <w:rsid w:val="0076268F"/>
    <w:rsid w:val="007626A9"/>
    <w:rsid w:val="00762976"/>
    <w:rsid w:val="007629EE"/>
    <w:rsid w:val="007633E5"/>
    <w:rsid w:val="007635D1"/>
    <w:rsid w:val="00763AB8"/>
    <w:rsid w:val="00763D91"/>
    <w:rsid w:val="00763E4F"/>
    <w:rsid w:val="00764332"/>
    <w:rsid w:val="00764C45"/>
    <w:rsid w:val="00764CD4"/>
    <w:rsid w:val="00764DA0"/>
    <w:rsid w:val="007653C9"/>
    <w:rsid w:val="00765BF9"/>
    <w:rsid w:val="007662C8"/>
    <w:rsid w:val="00766483"/>
    <w:rsid w:val="00766773"/>
    <w:rsid w:val="007668F9"/>
    <w:rsid w:val="00766A23"/>
    <w:rsid w:val="00766EB9"/>
    <w:rsid w:val="007673AF"/>
    <w:rsid w:val="007700A6"/>
    <w:rsid w:val="007714CB"/>
    <w:rsid w:val="007714FB"/>
    <w:rsid w:val="00771681"/>
    <w:rsid w:val="00772144"/>
    <w:rsid w:val="00772AAA"/>
    <w:rsid w:val="00772B27"/>
    <w:rsid w:val="00772E37"/>
    <w:rsid w:val="007736DD"/>
    <w:rsid w:val="00773CE1"/>
    <w:rsid w:val="00773F3D"/>
    <w:rsid w:val="00774656"/>
    <w:rsid w:val="0077489C"/>
    <w:rsid w:val="00774C6E"/>
    <w:rsid w:val="00775A06"/>
    <w:rsid w:val="00775FBA"/>
    <w:rsid w:val="0077643A"/>
    <w:rsid w:val="007764DF"/>
    <w:rsid w:val="00776513"/>
    <w:rsid w:val="00776693"/>
    <w:rsid w:val="0077755F"/>
    <w:rsid w:val="007775E0"/>
    <w:rsid w:val="00777ECD"/>
    <w:rsid w:val="00780297"/>
    <w:rsid w:val="007803E0"/>
    <w:rsid w:val="007813D8"/>
    <w:rsid w:val="007814ED"/>
    <w:rsid w:val="00781B20"/>
    <w:rsid w:val="007825C3"/>
    <w:rsid w:val="007832DE"/>
    <w:rsid w:val="00783D8F"/>
    <w:rsid w:val="00784346"/>
    <w:rsid w:val="0078506D"/>
    <w:rsid w:val="0078511A"/>
    <w:rsid w:val="0078558C"/>
    <w:rsid w:val="00786581"/>
    <w:rsid w:val="00786B03"/>
    <w:rsid w:val="007871A1"/>
    <w:rsid w:val="007872B5"/>
    <w:rsid w:val="00787444"/>
    <w:rsid w:val="00787767"/>
    <w:rsid w:val="00787815"/>
    <w:rsid w:val="007907E7"/>
    <w:rsid w:val="0079173E"/>
    <w:rsid w:val="00791D0C"/>
    <w:rsid w:val="00791D31"/>
    <w:rsid w:val="007920D4"/>
    <w:rsid w:val="00793785"/>
    <w:rsid w:val="007939E2"/>
    <w:rsid w:val="00793D94"/>
    <w:rsid w:val="00794047"/>
    <w:rsid w:val="007945C2"/>
    <w:rsid w:val="00794ACC"/>
    <w:rsid w:val="00794FF3"/>
    <w:rsid w:val="00795512"/>
    <w:rsid w:val="00796622"/>
    <w:rsid w:val="00796849"/>
    <w:rsid w:val="00796A45"/>
    <w:rsid w:val="00796F6E"/>
    <w:rsid w:val="007975C7"/>
    <w:rsid w:val="007976C5"/>
    <w:rsid w:val="007A04B6"/>
    <w:rsid w:val="007A07D2"/>
    <w:rsid w:val="007A0F4D"/>
    <w:rsid w:val="007A142D"/>
    <w:rsid w:val="007A19C6"/>
    <w:rsid w:val="007A1ACB"/>
    <w:rsid w:val="007A1F80"/>
    <w:rsid w:val="007A2091"/>
    <w:rsid w:val="007A2244"/>
    <w:rsid w:val="007A2FA0"/>
    <w:rsid w:val="007A325F"/>
    <w:rsid w:val="007A341C"/>
    <w:rsid w:val="007A383F"/>
    <w:rsid w:val="007A3DB7"/>
    <w:rsid w:val="007A3F22"/>
    <w:rsid w:val="007A418D"/>
    <w:rsid w:val="007A4350"/>
    <w:rsid w:val="007A5856"/>
    <w:rsid w:val="007A6301"/>
    <w:rsid w:val="007A65E8"/>
    <w:rsid w:val="007A69A7"/>
    <w:rsid w:val="007A69F6"/>
    <w:rsid w:val="007A7065"/>
    <w:rsid w:val="007A74E5"/>
    <w:rsid w:val="007A75FA"/>
    <w:rsid w:val="007A7CA2"/>
    <w:rsid w:val="007A7CB8"/>
    <w:rsid w:val="007A7E0A"/>
    <w:rsid w:val="007B04A3"/>
    <w:rsid w:val="007B062A"/>
    <w:rsid w:val="007B084B"/>
    <w:rsid w:val="007B0A2F"/>
    <w:rsid w:val="007B0DF3"/>
    <w:rsid w:val="007B1906"/>
    <w:rsid w:val="007B1A43"/>
    <w:rsid w:val="007B1B88"/>
    <w:rsid w:val="007B1C1B"/>
    <w:rsid w:val="007B2080"/>
    <w:rsid w:val="007B2A55"/>
    <w:rsid w:val="007B30B9"/>
    <w:rsid w:val="007B3441"/>
    <w:rsid w:val="007B42AA"/>
    <w:rsid w:val="007B4BA2"/>
    <w:rsid w:val="007B4DC0"/>
    <w:rsid w:val="007B4EE5"/>
    <w:rsid w:val="007B5198"/>
    <w:rsid w:val="007B5455"/>
    <w:rsid w:val="007B5554"/>
    <w:rsid w:val="007B57EC"/>
    <w:rsid w:val="007B5B54"/>
    <w:rsid w:val="007B5C30"/>
    <w:rsid w:val="007B5DAB"/>
    <w:rsid w:val="007B6172"/>
    <w:rsid w:val="007B6380"/>
    <w:rsid w:val="007B6592"/>
    <w:rsid w:val="007B74FE"/>
    <w:rsid w:val="007B7552"/>
    <w:rsid w:val="007C028E"/>
    <w:rsid w:val="007C0C3A"/>
    <w:rsid w:val="007C0D43"/>
    <w:rsid w:val="007C0E49"/>
    <w:rsid w:val="007C1257"/>
    <w:rsid w:val="007C1520"/>
    <w:rsid w:val="007C1569"/>
    <w:rsid w:val="007C15CB"/>
    <w:rsid w:val="007C1741"/>
    <w:rsid w:val="007C1BA0"/>
    <w:rsid w:val="007C1BC0"/>
    <w:rsid w:val="007C1D34"/>
    <w:rsid w:val="007C1F03"/>
    <w:rsid w:val="007C24AB"/>
    <w:rsid w:val="007C25A8"/>
    <w:rsid w:val="007C36D9"/>
    <w:rsid w:val="007C3C95"/>
    <w:rsid w:val="007C3E78"/>
    <w:rsid w:val="007C41C8"/>
    <w:rsid w:val="007C4532"/>
    <w:rsid w:val="007C4A02"/>
    <w:rsid w:val="007C59A6"/>
    <w:rsid w:val="007C5E61"/>
    <w:rsid w:val="007C64D8"/>
    <w:rsid w:val="007C6569"/>
    <w:rsid w:val="007C67F8"/>
    <w:rsid w:val="007C6B6C"/>
    <w:rsid w:val="007C6C3C"/>
    <w:rsid w:val="007C739D"/>
    <w:rsid w:val="007C74AC"/>
    <w:rsid w:val="007C75E7"/>
    <w:rsid w:val="007C7D98"/>
    <w:rsid w:val="007D0254"/>
    <w:rsid w:val="007D0378"/>
    <w:rsid w:val="007D0D48"/>
    <w:rsid w:val="007D115E"/>
    <w:rsid w:val="007D137E"/>
    <w:rsid w:val="007D165A"/>
    <w:rsid w:val="007D1F71"/>
    <w:rsid w:val="007D1FED"/>
    <w:rsid w:val="007D237C"/>
    <w:rsid w:val="007D256A"/>
    <w:rsid w:val="007D2E82"/>
    <w:rsid w:val="007D33DB"/>
    <w:rsid w:val="007D3605"/>
    <w:rsid w:val="007D43B2"/>
    <w:rsid w:val="007D4688"/>
    <w:rsid w:val="007D4792"/>
    <w:rsid w:val="007D4DE8"/>
    <w:rsid w:val="007D50D2"/>
    <w:rsid w:val="007D5352"/>
    <w:rsid w:val="007D560B"/>
    <w:rsid w:val="007D5BC6"/>
    <w:rsid w:val="007D63AA"/>
    <w:rsid w:val="007D6AE9"/>
    <w:rsid w:val="007D6F9E"/>
    <w:rsid w:val="007D7B13"/>
    <w:rsid w:val="007D7E68"/>
    <w:rsid w:val="007E1653"/>
    <w:rsid w:val="007E17CB"/>
    <w:rsid w:val="007E1821"/>
    <w:rsid w:val="007E18CC"/>
    <w:rsid w:val="007E1D10"/>
    <w:rsid w:val="007E2730"/>
    <w:rsid w:val="007E2A37"/>
    <w:rsid w:val="007E2C36"/>
    <w:rsid w:val="007E2E21"/>
    <w:rsid w:val="007E3672"/>
    <w:rsid w:val="007E36C7"/>
    <w:rsid w:val="007E38A5"/>
    <w:rsid w:val="007E3976"/>
    <w:rsid w:val="007E3D77"/>
    <w:rsid w:val="007E3EA4"/>
    <w:rsid w:val="007E404E"/>
    <w:rsid w:val="007E4113"/>
    <w:rsid w:val="007E4442"/>
    <w:rsid w:val="007E4A58"/>
    <w:rsid w:val="007E4DA2"/>
    <w:rsid w:val="007E4FC8"/>
    <w:rsid w:val="007E5B71"/>
    <w:rsid w:val="007E632C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88E"/>
    <w:rsid w:val="007F2917"/>
    <w:rsid w:val="007F2CEC"/>
    <w:rsid w:val="007F33E8"/>
    <w:rsid w:val="007F41FB"/>
    <w:rsid w:val="007F488E"/>
    <w:rsid w:val="007F4A5B"/>
    <w:rsid w:val="007F5927"/>
    <w:rsid w:val="007F5BA3"/>
    <w:rsid w:val="007F62BC"/>
    <w:rsid w:val="007F662A"/>
    <w:rsid w:val="007F7991"/>
    <w:rsid w:val="007F7EDF"/>
    <w:rsid w:val="00800454"/>
    <w:rsid w:val="0080068C"/>
    <w:rsid w:val="00800C77"/>
    <w:rsid w:val="008011E1"/>
    <w:rsid w:val="008013F4"/>
    <w:rsid w:val="008015B9"/>
    <w:rsid w:val="008016AF"/>
    <w:rsid w:val="00801798"/>
    <w:rsid w:val="0080213F"/>
    <w:rsid w:val="0080218D"/>
    <w:rsid w:val="008023B7"/>
    <w:rsid w:val="008027CB"/>
    <w:rsid w:val="00802E4A"/>
    <w:rsid w:val="00803520"/>
    <w:rsid w:val="00804486"/>
    <w:rsid w:val="00804551"/>
    <w:rsid w:val="00804773"/>
    <w:rsid w:val="0080485A"/>
    <w:rsid w:val="00804937"/>
    <w:rsid w:val="0080515E"/>
    <w:rsid w:val="00805723"/>
    <w:rsid w:val="00806692"/>
    <w:rsid w:val="0080669A"/>
    <w:rsid w:val="00806C84"/>
    <w:rsid w:val="008073DE"/>
    <w:rsid w:val="00807A2C"/>
    <w:rsid w:val="00807A33"/>
    <w:rsid w:val="00810061"/>
    <w:rsid w:val="00810557"/>
    <w:rsid w:val="008105A8"/>
    <w:rsid w:val="0081060B"/>
    <w:rsid w:val="00811366"/>
    <w:rsid w:val="00812746"/>
    <w:rsid w:val="00812A9F"/>
    <w:rsid w:val="00813476"/>
    <w:rsid w:val="00814626"/>
    <w:rsid w:val="0081482E"/>
    <w:rsid w:val="00814BCC"/>
    <w:rsid w:val="00814DF6"/>
    <w:rsid w:val="00815819"/>
    <w:rsid w:val="0081663B"/>
    <w:rsid w:val="00816673"/>
    <w:rsid w:val="00816BA2"/>
    <w:rsid w:val="00817855"/>
    <w:rsid w:val="0081793F"/>
    <w:rsid w:val="00817985"/>
    <w:rsid w:val="00820304"/>
    <w:rsid w:val="00820D17"/>
    <w:rsid w:val="00821225"/>
    <w:rsid w:val="008219B8"/>
    <w:rsid w:val="00821DE9"/>
    <w:rsid w:val="00823747"/>
    <w:rsid w:val="00823958"/>
    <w:rsid w:val="00823EA7"/>
    <w:rsid w:val="0082416B"/>
    <w:rsid w:val="008244BF"/>
    <w:rsid w:val="00824711"/>
    <w:rsid w:val="00824835"/>
    <w:rsid w:val="00824DB1"/>
    <w:rsid w:val="00825250"/>
    <w:rsid w:val="00825E66"/>
    <w:rsid w:val="0082686E"/>
    <w:rsid w:val="00826E1C"/>
    <w:rsid w:val="00826F1D"/>
    <w:rsid w:val="00827443"/>
    <w:rsid w:val="008279C6"/>
    <w:rsid w:val="00827ADE"/>
    <w:rsid w:val="0083053A"/>
    <w:rsid w:val="00830D72"/>
    <w:rsid w:val="00831044"/>
    <w:rsid w:val="008310D1"/>
    <w:rsid w:val="0083196B"/>
    <w:rsid w:val="00831B1D"/>
    <w:rsid w:val="00832049"/>
    <w:rsid w:val="008329CC"/>
    <w:rsid w:val="00832B49"/>
    <w:rsid w:val="00832C4D"/>
    <w:rsid w:val="00832D9C"/>
    <w:rsid w:val="00832F8B"/>
    <w:rsid w:val="008330E8"/>
    <w:rsid w:val="008338AF"/>
    <w:rsid w:val="0083433F"/>
    <w:rsid w:val="0083455C"/>
    <w:rsid w:val="008349F7"/>
    <w:rsid w:val="00835FA7"/>
    <w:rsid w:val="0083653F"/>
    <w:rsid w:val="00836B49"/>
    <w:rsid w:val="00836FC2"/>
    <w:rsid w:val="00837416"/>
    <w:rsid w:val="008376D6"/>
    <w:rsid w:val="0083799E"/>
    <w:rsid w:val="00837CA8"/>
    <w:rsid w:val="0084015E"/>
    <w:rsid w:val="00840D34"/>
    <w:rsid w:val="00841576"/>
    <w:rsid w:val="00841D95"/>
    <w:rsid w:val="0084253E"/>
    <w:rsid w:val="00842A37"/>
    <w:rsid w:val="00842DA1"/>
    <w:rsid w:val="00843EF3"/>
    <w:rsid w:val="00844555"/>
    <w:rsid w:val="008447DF"/>
    <w:rsid w:val="008449A7"/>
    <w:rsid w:val="00844D4C"/>
    <w:rsid w:val="00844DED"/>
    <w:rsid w:val="00845380"/>
    <w:rsid w:val="00845606"/>
    <w:rsid w:val="0084562C"/>
    <w:rsid w:val="00845D80"/>
    <w:rsid w:val="008463A1"/>
    <w:rsid w:val="00846A04"/>
    <w:rsid w:val="00846B67"/>
    <w:rsid w:val="00846E78"/>
    <w:rsid w:val="0084739C"/>
    <w:rsid w:val="008506F8"/>
    <w:rsid w:val="00851271"/>
    <w:rsid w:val="00851904"/>
    <w:rsid w:val="00851967"/>
    <w:rsid w:val="0085254F"/>
    <w:rsid w:val="00853573"/>
    <w:rsid w:val="0085364B"/>
    <w:rsid w:val="00853974"/>
    <w:rsid w:val="00853CC3"/>
    <w:rsid w:val="008541BB"/>
    <w:rsid w:val="008542B3"/>
    <w:rsid w:val="00854590"/>
    <w:rsid w:val="00854C7F"/>
    <w:rsid w:val="00855125"/>
    <w:rsid w:val="00855BFD"/>
    <w:rsid w:val="0085611B"/>
    <w:rsid w:val="008561D4"/>
    <w:rsid w:val="00856B9A"/>
    <w:rsid w:val="00856FB6"/>
    <w:rsid w:val="00857015"/>
    <w:rsid w:val="00857E26"/>
    <w:rsid w:val="00860EDF"/>
    <w:rsid w:val="00861174"/>
    <w:rsid w:val="0086122B"/>
    <w:rsid w:val="0086153C"/>
    <w:rsid w:val="0086165F"/>
    <w:rsid w:val="008619E8"/>
    <w:rsid w:val="008624F1"/>
    <w:rsid w:val="0086264E"/>
    <w:rsid w:val="008627EE"/>
    <w:rsid w:val="00862A53"/>
    <w:rsid w:val="00862C7C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529"/>
    <w:rsid w:val="008716A3"/>
    <w:rsid w:val="008716CF"/>
    <w:rsid w:val="00871779"/>
    <w:rsid w:val="008717B9"/>
    <w:rsid w:val="00871E7A"/>
    <w:rsid w:val="0087215B"/>
    <w:rsid w:val="0087260B"/>
    <w:rsid w:val="00872DFE"/>
    <w:rsid w:val="00873792"/>
    <w:rsid w:val="00874093"/>
    <w:rsid w:val="00875993"/>
    <w:rsid w:val="0087616B"/>
    <w:rsid w:val="008769BB"/>
    <w:rsid w:val="00876FA9"/>
    <w:rsid w:val="00877332"/>
    <w:rsid w:val="00877449"/>
    <w:rsid w:val="00877562"/>
    <w:rsid w:val="00877601"/>
    <w:rsid w:val="008800C8"/>
    <w:rsid w:val="00880B14"/>
    <w:rsid w:val="00880FBF"/>
    <w:rsid w:val="0088170F"/>
    <w:rsid w:val="00881D4F"/>
    <w:rsid w:val="00882324"/>
    <w:rsid w:val="00882C46"/>
    <w:rsid w:val="00882E73"/>
    <w:rsid w:val="00882EF8"/>
    <w:rsid w:val="00883336"/>
    <w:rsid w:val="008835D1"/>
    <w:rsid w:val="008837A4"/>
    <w:rsid w:val="00883DDD"/>
    <w:rsid w:val="00884080"/>
    <w:rsid w:val="0088408C"/>
    <w:rsid w:val="008846AC"/>
    <w:rsid w:val="008846B0"/>
    <w:rsid w:val="00884BD3"/>
    <w:rsid w:val="00884E0B"/>
    <w:rsid w:val="008853FD"/>
    <w:rsid w:val="008857FC"/>
    <w:rsid w:val="008863D3"/>
    <w:rsid w:val="008867DD"/>
    <w:rsid w:val="00886B90"/>
    <w:rsid w:val="00887264"/>
    <w:rsid w:val="008875B0"/>
    <w:rsid w:val="0088770B"/>
    <w:rsid w:val="00887BF4"/>
    <w:rsid w:val="00887C74"/>
    <w:rsid w:val="00887D03"/>
    <w:rsid w:val="00887E88"/>
    <w:rsid w:val="00891593"/>
    <w:rsid w:val="00891769"/>
    <w:rsid w:val="00891DAC"/>
    <w:rsid w:val="008925AD"/>
    <w:rsid w:val="0089368C"/>
    <w:rsid w:val="008937E5"/>
    <w:rsid w:val="00893A53"/>
    <w:rsid w:val="00893D17"/>
    <w:rsid w:val="0089447E"/>
    <w:rsid w:val="00895543"/>
    <w:rsid w:val="0089563F"/>
    <w:rsid w:val="00895DFC"/>
    <w:rsid w:val="008963DF"/>
    <w:rsid w:val="00896A1C"/>
    <w:rsid w:val="00896BE4"/>
    <w:rsid w:val="0089728B"/>
    <w:rsid w:val="0089759A"/>
    <w:rsid w:val="008A038D"/>
    <w:rsid w:val="008A100F"/>
    <w:rsid w:val="008A1356"/>
    <w:rsid w:val="008A13F0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5D1B"/>
    <w:rsid w:val="008A66DB"/>
    <w:rsid w:val="008A67A8"/>
    <w:rsid w:val="008A6A24"/>
    <w:rsid w:val="008A6CAF"/>
    <w:rsid w:val="008A6F0E"/>
    <w:rsid w:val="008A7398"/>
    <w:rsid w:val="008A74F3"/>
    <w:rsid w:val="008A7BB6"/>
    <w:rsid w:val="008A7EE8"/>
    <w:rsid w:val="008B0103"/>
    <w:rsid w:val="008B0549"/>
    <w:rsid w:val="008B2438"/>
    <w:rsid w:val="008B290B"/>
    <w:rsid w:val="008B3D1E"/>
    <w:rsid w:val="008B3E00"/>
    <w:rsid w:val="008B3FC7"/>
    <w:rsid w:val="008B40C7"/>
    <w:rsid w:val="008B4865"/>
    <w:rsid w:val="008B4C12"/>
    <w:rsid w:val="008B563C"/>
    <w:rsid w:val="008B5897"/>
    <w:rsid w:val="008B5CFE"/>
    <w:rsid w:val="008B5E73"/>
    <w:rsid w:val="008B637D"/>
    <w:rsid w:val="008B6A97"/>
    <w:rsid w:val="008B6FF5"/>
    <w:rsid w:val="008B71B9"/>
    <w:rsid w:val="008B75B4"/>
    <w:rsid w:val="008B7DB4"/>
    <w:rsid w:val="008C0ACB"/>
    <w:rsid w:val="008C0E69"/>
    <w:rsid w:val="008C0FF1"/>
    <w:rsid w:val="008C0FF5"/>
    <w:rsid w:val="008C143B"/>
    <w:rsid w:val="008C1F44"/>
    <w:rsid w:val="008C1FA1"/>
    <w:rsid w:val="008C1FB4"/>
    <w:rsid w:val="008C23E3"/>
    <w:rsid w:val="008C2956"/>
    <w:rsid w:val="008C2AE3"/>
    <w:rsid w:val="008C2E00"/>
    <w:rsid w:val="008C306D"/>
    <w:rsid w:val="008C4272"/>
    <w:rsid w:val="008C46D8"/>
    <w:rsid w:val="008C4743"/>
    <w:rsid w:val="008C4C8D"/>
    <w:rsid w:val="008C4D72"/>
    <w:rsid w:val="008C51EB"/>
    <w:rsid w:val="008C52EE"/>
    <w:rsid w:val="008C57F6"/>
    <w:rsid w:val="008C59FC"/>
    <w:rsid w:val="008C5CCF"/>
    <w:rsid w:val="008C5F49"/>
    <w:rsid w:val="008C601E"/>
    <w:rsid w:val="008C6048"/>
    <w:rsid w:val="008C605E"/>
    <w:rsid w:val="008C678D"/>
    <w:rsid w:val="008C6A5E"/>
    <w:rsid w:val="008C6AE0"/>
    <w:rsid w:val="008C6BBE"/>
    <w:rsid w:val="008C6CEB"/>
    <w:rsid w:val="008C6E95"/>
    <w:rsid w:val="008C7460"/>
    <w:rsid w:val="008C7774"/>
    <w:rsid w:val="008C7899"/>
    <w:rsid w:val="008C7FBE"/>
    <w:rsid w:val="008D0921"/>
    <w:rsid w:val="008D0A54"/>
    <w:rsid w:val="008D18C1"/>
    <w:rsid w:val="008D1917"/>
    <w:rsid w:val="008D19B4"/>
    <w:rsid w:val="008D1F70"/>
    <w:rsid w:val="008D25D5"/>
    <w:rsid w:val="008D2B5D"/>
    <w:rsid w:val="008D2C1B"/>
    <w:rsid w:val="008D2EFC"/>
    <w:rsid w:val="008D3A1C"/>
    <w:rsid w:val="008D5204"/>
    <w:rsid w:val="008D5F3D"/>
    <w:rsid w:val="008D6B54"/>
    <w:rsid w:val="008D6E67"/>
    <w:rsid w:val="008D7A6E"/>
    <w:rsid w:val="008D7D18"/>
    <w:rsid w:val="008D7D94"/>
    <w:rsid w:val="008E07F4"/>
    <w:rsid w:val="008E0983"/>
    <w:rsid w:val="008E2353"/>
    <w:rsid w:val="008E25B9"/>
    <w:rsid w:val="008E2618"/>
    <w:rsid w:val="008E2980"/>
    <w:rsid w:val="008E2DCC"/>
    <w:rsid w:val="008E2EF5"/>
    <w:rsid w:val="008E3714"/>
    <w:rsid w:val="008E3C47"/>
    <w:rsid w:val="008E3EC7"/>
    <w:rsid w:val="008E3FEB"/>
    <w:rsid w:val="008E4803"/>
    <w:rsid w:val="008E4FB1"/>
    <w:rsid w:val="008E54BC"/>
    <w:rsid w:val="008E57BC"/>
    <w:rsid w:val="008E5D71"/>
    <w:rsid w:val="008E5F8A"/>
    <w:rsid w:val="008E613A"/>
    <w:rsid w:val="008E721F"/>
    <w:rsid w:val="008E725F"/>
    <w:rsid w:val="008E776C"/>
    <w:rsid w:val="008E79B5"/>
    <w:rsid w:val="008E7C2C"/>
    <w:rsid w:val="008E7F18"/>
    <w:rsid w:val="008F01FE"/>
    <w:rsid w:val="008F057D"/>
    <w:rsid w:val="008F064C"/>
    <w:rsid w:val="008F08B9"/>
    <w:rsid w:val="008F0CEF"/>
    <w:rsid w:val="008F0EDB"/>
    <w:rsid w:val="008F1077"/>
    <w:rsid w:val="008F1897"/>
    <w:rsid w:val="008F2124"/>
    <w:rsid w:val="008F246D"/>
    <w:rsid w:val="008F2687"/>
    <w:rsid w:val="008F29F7"/>
    <w:rsid w:val="008F2B2F"/>
    <w:rsid w:val="008F3524"/>
    <w:rsid w:val="008F3637"/>
    <w:rsid w:val="008F3987"/>
    <w:rsid w:val="008F403A"/>
    <w:rsid w:val="008F41EF"/>
    <w:rsid w:val="008F41F7"/>
    <w:rsid w:val="008F43C8"/>
    <w:rsid w:val="008F4433"/>
    <w:rsid w:val="008F4466"/>
    <w:rsid w:val="008F46EE"/>
    <w:rsid w:val="008F589C"/>
    <w:rsid w:val="008F6071"/>
    <w:rsid w:val="008F633B"/>
    <w:rsid w:val="008F6B5A"/>
    <w:rsid w:val="008F6DD7"/>
    <w:rsid w:val="008F76BB"/>
    <w:rsid w:val="008F7813"/>
    <w:rsid w:val="008F7E2B"/>
    <w:rsid w:val="008F7E56"/>
    <w:rsid w:val="00900204"/>
    <w:rsid w:val="00901ADC"/>
    <w:rsid w:val="00901E8E"/>
    <w:rsid w:val="00902409"/>
    <w:rsid w:val="00902465"/>
    <w:rsid w:val="00903117"/>
    <w:rsid w:val="00903476"/>
    <w:rsid w:val="0090360D"/>
    <w:rsid w:val="00903F38"/>
    <w:rsid w:val="009042E2"/>
    <w:rsid w:val="0090442C"/>
    <w:rsid w:val="00905348"/>
    <w:rsid w:val="009056D1"/>
    <w:rsid w:val="00905D7F"/>
    <w:rsid w:val="00906088"/>
    <w:rsid w:val="00906A91"/>
    <w:rsid w:val="00906FDA"/>
    <w:rsid w:val="00907048"/>
    <w:rsid w:val="0090737F"/>
    <w:rsid w:val="009079F1"/>
    <w:rsid w:val="0091016E"/>
    <w:rsid w:val="00910631"/>
    <w:rsid w:val="00911941"/>
    <w:rsid w:val="009123BA"/>
    <w:rsid w:val="00912911"/>
    <w:rsid w:val="00912F84"/>
    <w:rsid w:val="00912FA0"/>
    <w:rsid w:val="0091315A"/>
    <w:rsid w:val="009133E1"/>
    <w:rsid w:val="009137BC"/>
    <w:rsid w:val="00913BC7"/>
    <w:rsid w:val="00913C33"/>
    <w:rsid w:val="00914BBA"/>
    <w:rsid w:val="00915245"/>
    <w:rsid w:val="00915292"/>
    <w:rsid w:val="009158A8"/>
    <w:rsid w:val="00915FBE"/>
    <w:rsid w:val="00916516"/>
    <w:rsid w:val="0091715B"/>
    <w:rsid w:val="0091727F"/>
    <w:rsid w:val="00917581"/>
    <w:rsid w:val="00917A41"/>
    <w:rsid w:val="00917AF4"/>
    <w:rsid w:val="009207C2"/>
    <w:rsid w:val="009226CB"/>
    <w:rsid w:val="00922A33"/>
    <w:rsid w:val="00922C75"/>
    <w:rsid w:val="00923669"/>
    <w:rsid w:val="009237B3"/>
    <w:rsid w:val="00923BAA"/>
    <w:rsid w:val="00924167"/>
    <w:rsid w:val="009244B0"/>
    <w:rsid w:val="00924A90"/>
    <w:rsid w:val="009253F3"/>
    <w:rsid w:val="00925E18"/>
    <w:rsid w:val="009262E4"/>
    <w:rsid w:val="00926391"/>
    <w:rsid w:val="0092670F"/>
    <w:rsid w:val="00930098"/>
    <w:rsid w:val="009301E5"/>
    <w:rsid w:val="0093061F"/>
    <w:rsid w:val="00930A49"/>
    <w:rsid w:val="00930A77"/>
    <w:rsid w:val="00931927"/>
    <w:rsid w:val="00931AB4"/>
    <w:rsid w:val="009327E3"/>
    <w:rsid w:val="009329D8"/>
    <w:rsid w:val="00932B95"/>
    <w:rsid w:val="00932C98"/>
    <w:rsid w:val="009331D6"/>
    <w:rsid w:val="00933228"/>
    <w:rsid w:val="009339A2"/>
    <w:rsid w:val="0093433B"/>
    <w:rsid w:val="009352D1"/>
    <w:rsid w:val="00935780"/>
    <w:rsid w:val="0093592C"/>
    <w:rsid w:val="00935AFC"/>
    <w:rsid w:val="00935EAC"/>
    <w:rsid w:val="00936514"/>
    <w:rsid w:val="00936ACB"/>
    <w:rsid w:val="00936B41"/>
    <w:rsid w:val="009370DE"/>
    <w:rsid w:val="00940241"/>
    <w:rsid w:val="009404F2"/>
    <w:rsid w:val="00940712"/>
    <w:rsid w:val="009412BC"/>
    <w:rsid w:val="009417F5"/>
    <w:rsid w:val="00941B2B"/>
    <w:rsid w:val="00941C67"/>
    <w:rsid w:val="00942F58"/>
    <w:rsid w:val="00943225"/>
    <w:rsid w:val="009434F4"/>
    <w:rsid w:val="009437DC"/>
    <w:rsid w:val="00943D53"/>
    <w:rsid w:val="00943D6C"/>
    <w:rsid w:val="00943F0D"/>
    <w:rsid w:val="009441E1"/>
    <w:rsid w:val="0094495E"/>
    <w:rsid w:val="00944F83"/>
    <w:rsid w:val="00945018"/>
    <w:rsid w:val="009451C1"/>
    <w:rsid w:val="00945B72"/>
    <w:rsid w:val="00946A91"/>
    <w:rsid w:val="00946DC8"/>
    <w:rsid w:val="00947128"/>
    <w:rsid w:val="009477DE"/>
    <w:rsid w:val="00947B7A"/>
    <w:rsid w:val="00950090"/>
    <w:rsid w:val="00950102"/>
    <w:rsid w:val="00950103"/>
    <w:rsid w:val="0095020E"/>
    <w:rsid w:val="0095023E"/>
    <w:rsid w:val="00950B1A"/>
    <w:rsid w:val="009511B2"/>
    <w:rsid w:val="009512B4"/>
    <w:rsid w:val="00951584"/>
    <w:rsid w:val="009518A5"/>
    <w:rsid w:val="00951DA9"/>
    <w:rsid w:val="009520AF"/>
    <w:rsid w:val="009529CD"/>
    <w:rsid w:val="00952C9B"/>
    <w:rsid w:val="00952F01"/>
    <w:rsid w:val="0095310F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6B62"/>
    <w:rsid w:val="0095705F"/>
    <w:rsid w:val="009576FC"/>
    <w:rsid w:val="00957CC4"/>
    <w:rsid w:val="00957D2E"/>
    <w:rsid w:val="00961564"/>
    <w:rsid w:val="00961C18"/>
    <w:rsid w:val="00961D39"/>
    <w:rsid w:val="00962661"/>
    <w:rsid w:val="0096268A"/>
    <w:rsid w:val="009628A5"/>
    <w:rsid w:val="00962C2F"/>
    <w:rsid w:val="00962CF6"/>
    <w:rsid w:val="00962D15"/>
    <w:rsid w:val="009631D3"/>
    <w:rsid w:val="00963421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5C3A"/>
    <w:rsid w:val="00966B1A"/>
    <w:rsid w:val="00966BD8"/>
    <w:rsid w:val="009670B0"/>
    <w:rsid w:val="009671BB"/>
    <w:rsid w:val="00967384"/>
    <w:rsid w:val="009674F5"/>
    <w:rsid w:val="00967DEB"/>
    <w:rsid w:val="009702D3"/>
    <w:rsid w:val="009709E5"/>
    <w:rsid w:val="00971B3F"/>
    <w:rsid w:val="00971DE1"/>
    <w:rsid w:val="0097227C"/>
    <w:rsid w:val="00972462"/>
    <w:rsid w:val="0097263C"/>
    <w:rsid w:val="00973160"/>
    <w:rsid w:val="0097379C"/>
    <w:rsid w:val="00973BD9"/>
    <w:rsid w:val="00973FB4"/>
    <w:rsid w:val="009756C1"/>
    <w:rsid w:val="00975936"/>
    <w:rsid w:val="00975ACB"/>
    <w:rsid w:val="00975B3A"/>
    <w:rsid w:val="00975BEF"/>
    <w:rsid w:val="00976BE5"/>
    <w:rsid w:val="00976DAF"/>
    <w:rsid w:val="00977045"/>
    <w:rsid w:val="0097714A"/>
    <w:rsid w:val="0097733C"/>
    <w:rsid w:val="00977AF7"/>
    <w:rsid w:val="00981334"/>
    <w:rsid w:val="0098135C"/>
    <w:rsid w:val="00981527"/>
    <w:rsid w:val="009815C6"/>
    <w:rsid w:val="009816AA"/>
    <w:rsid w:val="00981A31"/>
    <w:rsid w:val="009837CB"/>
    <w:rsid w:val="00983D1F"/>
    <w:rsid w:val="00983F46"/>
    <w:rsid w:val="0098405E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5A"/>
    <w:rsid w:val="00990081"/>
    <w:rsid w:val="0099115F"/>
    <w:rsid w:val="009911D1"/>
    <w:rsid w:val="0099169E"/>
    <w:rsid w:val="009916A5"/>
    <w:rsid w:val="009919FE"/>
    <w:rsid w:val="009927D6"/>
    <w:rsid w:val="00992D54"/>
    <w:rsid w:val="0099350A"/>
    <w:rsid w:val="0099452B"/>
    <w:rsid w:val="00995886"/>
    <w:rsid w:val="00995AAF"/>
    <w:rsid w:val="00995BC4"/>
    <w:rsid w:val="00995F02"/>
    <w:rsid w:val="00996538"/>
    <w:rsid w:val="00996594"/>
    <w:rsid w:val="00996861"/>
    <w:rsid w:val="0099700C"/>
    <w:rsid w:val="009970CF"/>
    <w:rsid w:val="009977D1"/>
    <w:rsid w:val="00997AD1"/>
    <w:rsid w:val="00997FD7"/>
    <w:rsid w:val="009A040F"/>
    <w:rsid w:val="009A05B9"/>
    <w:rsid w:val="009A0EF8"/>
    <w:rsid w:val="009A14A0"/>
    <w:rsid w:val="009A19BA"/>
    <w:rsid w:val="009A1D71"/>
    <w:rsid w:val="009A2174"/>
    <w:rsid w:val="009A26E4"/>
    <w:rsid w:val="009A27B0"/>
    <w:rsid w:val="009A3C26"/>
    <w:rsid w:val="009A4671"/>
    <w:rsid w:val="009A4CEB"/>
    <w:rsid w:val="009A51F5"/>
    <w:rsid w:val="009A570C"/>
    <w:rsid w:val="009A5DE3"/>
    <w:rsid w:val="009A6333"/>
    <w:rsid w:val="009A69AB"/>
    <w:rsid w:val="009A6EB3"/>
    <w:rsid w:val="009A73AB"/>
    <w:rsid w:val="009A7467"/>
    <w:rsid w:val="009A767E"/>
    <w:rsid w:val="009A7A92"/>
    <w:rsid w:val="009A7E4C"/>
    <w:rsid w:val="009B01F8"/>
    <w:rsid w:val="009B0264"/>
    <w:rsid w:val="009B043B"/>
    <w:rsid w:val="009B124C"/>
    <w:rsid w:val="009B1768"/>
    <w:rsid w:val="009B177E"/>
    <w:rsid w:val="009B1903"/>
    <w:rsid w:val="009B1DFF"/>
    <w:rsid w:val="009B2031"/>
    <w:rsid w:val="009B212A"/>
    <w:rsid w:val="009B2523"/>
    <w:rsid w:val="009B2560"/>
    <w:rsid w:val="009B2F3C"/>
    <w:rsid w:val="009B2FF4"/>
    <w:rsid w:val="009B3457"/>
    <w:rsid w:val="009B3D05"/>
    <w:rsid w:val="009B3FBB"/>
    <w:rsid w:val="009B4DCF"/>
    <w:rsid w:val="009B52A7"/>
    <w:rsid w:val="009B53B5"/>
    <w:rsid w:val="009B54DA"/>
    <w:rsid w:val="009B57BD"/>
    <w:rsid w:val="009B5852"/>
    <w:rsid w:val="009B600B"/>
    <w:rsid w:val="009B6A61"/>
    <w:rsid w:val="009B6E83"/>
    <w:rsid w:val="009B7332"/>
    <w:rsid w:val="009B7340"/>
    <w:rsid w:val="009B792A"/>
    <w:rsid w:val="009B7A68"/>
    <w:rsid w:val="009B7B50"/>
    <w:rsid w:val="009B7B7F"/>
    <w:rsid w:val="009C0342"/>
    <w:rsid w:val="009C08A1"/>
    <w:rsid w:val="009C0909"/>
    <w:rsid w:val="009C0A6C"/>
    <w:rsid w:val="009C0C65"/>
    <w:rsid w:val="009C1318"/>
    <w:rsid w:val="009C1444"/>
    <w:rsid w:val="009C15C5"/>
    <w:rsid w:val="009C1920"/>
    <w:rsid w:val="009C1BC7"/>
    <w:rsid w:val="009C1EB2"/>
    <w:rsid w:val="009C30D5"/>
    <w:rsid w:val="009C3259"/>
    <w:rsid w:val="009C3963"/>
    <w:rsid w:val="009C3D61"/>
    <w:rsid w:val="009C4497"/>
    <w:rsid w:val="009C4753"/>
    <w:rsid w:val="009C479F"/>
    <w:rsid w:val="009C4BF2"/>
    <w:rsid w:val="009C5768"/>
    <w:rsid w:val="009C584A"/>
    <w:rsid w:val="009C5BFA"/>
    <w:rsid w:val="009C5C51"/>
    <w:rsid w:val="009C6C4C"/>
    <w:rsid w:val="009C73DF"/>
    <w:rsid w:val="009C74D3"/>
    <w:rsid w:val="009C7576"/>
    <w:rsid w:val="009C75A4"/>
    <w:rsid w:val="009C79ED"/>
    <w:rsid w:val="009C7A8B"/>
    <w:rsid w:val="009C7C88"/>
    <w:rsid w:val="009D01E1"/>
    <w:rsid w:val="009D036C"/>
    <w:rsid w:val="009D078D"/>
    <w:rsid w:val="009D1B0D"/>
    <w:rsid w:val="009D1DBE"/>
    <w:rsid w:val="009D2617"/>
    <w:rsid w:val="009D32C9"/>
    <w:rsid w:val="009D32D1"/>
    <w:rsid w:val="009D34E2"/>
    <w:rsid w:val="009D3BF8"/>
    <w:rsid w:val="009D408D"/>
    <w:rsid w:val="009D4AFA"/>
    <w:rsid w:val="009D4BE0"/>
    <w:rsid w:val="009D4F03"/>
    <w:rsid w:val="009D5045"/>
    <w:rsid w:val="009D527D"/>
    <w:rsid w:val="009D5DF7"/>
    <w:rsid w:val="009D60B5"/>
    <w:rsid w:val="009D622A"/>
    <w:rsid w:val="009D6545"/>
    <w:rsid w:val="009D6A53"/>
    <w:rsid w:val="009D6BBC"/>
    <w:rsid w:val="009D6BCA"/>
    <w:rsid w:val="009D6CE9"/>
    <w:rsid w:val="009D6F74"/>
    <w:rsid w:val="009D74A5"/>
    <w:rsid w:val="009D76C2"/>
    <w:rsid w:val="009D78A6"/>
    <w:rsid w:val="009D7EFE"/>
    <w:rsid w:val="009E0E73"/>
    <w:rsid w:val="009E137E"/>
    <w:rsid w:val="009E1AB9"/>
    <w:rsid w:val="009E1D53"/>
    <w:rsid w:val="009E2694"/>
    <w:rsid w:val="009E26F4"/>
    <w:rsid w:val="009E3C41"/>
    <w:rsid w:val="009E4CE3"/>
    <w:rsid w:val="009E4D29"/>
    <w:rsid w:val="009E504A"/>
    <w:rsid w:val="009E52C9"/>
    <w:rsid w:val="009E5373"/>
    <w:rsid w:val="009E588B"/>
    <w:rsid w:val="009E6AA9"/>
    <w:rsid w:val="009E6ED8"/>
    <w:rsid w:val="009E7F4E"/>
    <w:rsid w:val="009F0536"/>
    <w:rsid w:val="009F05E5"/>
    <w:rsid w:val="009F0820"/>
    <w:rsid w:val="009F0D3D"/>
    <w:rsid w:val="009F1895"/>
    <w:rsid w:val="009F1CAD"/>
    <w:rsid w:val="009F3234"/>
    <w:rsid w:val="009F34EB"/>
    <w:rsid w:val="009F35D2"/>
    <w:rsid w:val="009F3888"/>
    <w:rsid w:val="009F3A71"/>
    <w:rsid w:val="009F3C64"/>
    <w:rsid w:val="009F3E12"/>
    <w:rsid w:val="009F4799"/>
    <w:rsid w:val="009F4924"/>
    <w:rsid w:val="009F4EC5"/>
    <w:rsid w:val="009F552A"/>
    <w:rsid w:val="009F5928"/>
    <w:rsid w:val="009F5B91"/>
    <w:rsid w:val="009F5C3E"/>
    <w:rsid w:val="009F6044"/>
    <w:rsid w:val="009F6747"/>
    <w:rsid w:val="009F6D40"/>
    <w:rsid w:val="009F71BF"/>
    <w:rsid w:val="009F753A"/>
    <w:rsid w:val="009F7ACB"/>
    <w:rsid w:val="009F7EDA"/>
    <w:rsid w:val="00A00228"/>
    <w:rsid w:val="00A00241"/>
    <w:rsid w:val="00A01125"/>
    <w:rsid w:val="00A016F1"/>
    <w:rsid w:val="00A01700"/>
    <w:rsid w:val="00A01806"/>
    <w:rsid w:val="00A02407"/>
    <w:rsid w:val="00A02D67"/>
    <w:rsid w:val="00A02E20"/>
    <w:rsid w:val="00A036F9"/>
    <w:rsid w:val="00A037C0"/>
    <w:rsid w:val="00A03C50"/>
    <w:rsid w:val="00A04422"/>
    <w:rsid w:val="00A044D6"/>
    <w:rsid w:val="00A0599A"/>
    <w:rsid w:val="00A05D36"/>
    <w:rsid w:val="00A06912"/>
    <w:rsid w:val="00A07CC3"/>
    <w:rsid w:val="00A07EA7"/>
    <w:rsid w:val="00A100BE"/>
    <w:rsid w:val="00A107FF"/>
    <w:rsid w:val="00A122F1"/>
    <w:rsid w:val="00A12881"/>
    <w:rsid w:val="00A12A9F"/>
    <w:rsid w:val="00A12BA0"/>
    <w:rsid w:val="00A12BCF"/>
    <w:rsid w:val="00A1315D"/>
    <w:rsid w:val="00A13971"/>
    <w:rsid w:val="00A13A0C"/>
    <w:rsid w:val="00A13B8F"/>
    <w:rsid w:val="00A13BD2"/>
    <w:rsid w:val="00A14F6C"/>
    <w:rsid w:val="00A1587C"/>
    <w:rsid w:val="00A15E05"/>
    <w:rsid w:val="00A160A6"/>
    <w:rsid w:val="00A1654E"/>
    <w:rsid w:val="00A205D3"/>
    <w:rsid w:val="00A2125E"/>
    <w:rsid w:val="00A213A5"/>
    <w:rsid w:val="00A213F0"/>
    <w:rsid w:val="00A2187A"/>
    <w:rsid w:val="00A21BDF"/>
    <w:rsid w:val="00A21CA7"/>
    <w:rsid w:val="00A21E33"/>
    <w:rsid w:val="00A21ED7"/>
    <w:rsid w:val="00A21EE9"/>
    <w:rsid w:val="00A225F2"/>
    <w:rsid w:val="00A23132"/>
    <w:rsid w:val="00A2328C"/>
    <w:rsid w:val="00A234FC"/>
    <w:rsid w:val="00A23901"/>
    <w:rsid w:val="00A239F3"/>
    <w:rsid w:val="00A23A31"/>
    <w:rsid w:val="00A24624"/>
    <w:rsid w:val="00A24706"/>
    <w:rsid w:val="00A25125"/>
    <w:rsid w:val="00A25188"/>
    <w:rsid w:val="00A256BE"/>
    <w:rsid w:val="00A25834"/>
    <w:rsid w:val="00A27534"/>
    <w:rsid w:val="00A275BE"/>
    <w:rsid w:val="00A27B96"/>
    <w:rsid w:val="00A305AE"/>
    <w:rsid w:val="00A31703"/>
    <w:rsid w:val="00A31F02"/>
    <w:rsid w:val="00A31FFD"/>
    <w:rsid w:val="00A325C0"/>
    <w:rsid w:val="00A32F43"/>
    <w:rsid w:val="00A33BB6"/>
    <w:rsid w:val="00A34241"/>
    <w:rsid w:val="00A34F17"/>
    <w:rsid w:val="00A354EA"/>
    <w:rsid w:val="00A35826"/>
    <w:rsid w:val="00A35C0E"/>
    <w:rsid w:val="00A35EF8"/>
    <w:rsid w:val="00A3619E"/>
    <w:rsid w:val="00A3688D"/>
    <w:rsid w:val="00A40288"/>
    <w:rsid w:val="00A40CEF"/>
    <w:rsid w:val="00A4184B"/>
    <w:rsid w:val="00A429C3"/>
    <w:rsid w:val="00A42A23"/>
    <w:rsid w:val="00A43236"/>
    <w:rsid w:val="00A4375A"/>
    <w:rsid w:val="00A437D4"/>
    <w:rsid w:val="00A44928"/>
    <w:rsid w:val="00A45B2C"/>
    <w:rsid w:val="00A46040"/>
    <w:rsid w:val="00A46650"/>
    <w:rsid w:val="00A46A16"/>
    <w:rsid w:val="00A46A8C"/>
    <w:rsid w:val="00A46CDE"/>
    <w:rsid w:val="00A473A4"/>
    <w:rsid w:val="00A4743D"/>
    <w:rsid w:val="00A47DB7"/>
    <w:rsid w:val="00A5042B"/>
    <w:rsid w:val="00A50887"/>
    <w:rsid w:val="00A50B2E"/>
    <w:rsid w:val="00A50B36"/>
    <w:rsid w:val="00A522AF"/>
    <w:rsid w:val="00A523F3"/>
    <w:rsid w:val="00A524C8"/>
    <w:rsid w:val="00A526F2"/>
    <w:rsid w:val="00A52BCE"/>
    <w:rsid w:val="00A52F78"/>
    <w:rsid w:val="00A53090"/>
    <w:rsid w:val="00A53164"/>
    <w:rsid w:val="00A5370F"/>
    <w:rsid w:val="00A54292"/>
    <w:rsid w:val="00A54303"/>
    <w:rsid w:val="00A544A4"/>
    <w:rsid w:val="00A5471F"/>
    <w:rsid w:val="00A5521E"/>
    <w:rsid w:val="00A553E7"/>
    <w:rsid w:val="00A555C4"/>
    <w:rsid w:val="00A56528"/>
    <w:rsid w:val="00A566B6"/>
    <w:rsid w:val="00A567F5"/>
    <w:rsid w:val="00A56813"/>
    <w:rsid w:val="00A569F5"/>
    <w:rsid w:val="00A56C81"/>
    <w:rsid w:val="00A56CCE"/>
    <w:rsid w:val="00A56CE8"/>
    <w:rsid w:val="00A57021"/>
    <w:rsid w:val="00A57569"/>
    <w:rsid w:val="00A578A4"/>
    <w:rsid w:val="00A57D55"/>
    <w:rsid w:val="00A6035F"/>
    <w:rsid w:val="00A60666"/>
    <w:rsid w:val="00A60AB4"/>
    <w:rsid w:val="00A61726"/>
    <w:rsid w:val="00A618FF"/>
    <w:rsid w:val="00A624FD"/>
    <w:rsid w:val="00A62A77"/>
    <w:rsid w:val="00A64187"/>
    <w:rsid w:val="00A641FA"/>
    <w:rsid w:val="00A64A43"/>
    <w:rsid w:val="00A64C7A"/>
    <w:rsid w:val="00A65419"/>
    <w:rsid w:val="00A65606"/>
    <w:rsid w:val="00A65C0A"/>
    <w:rsid w:val="00A65FFD"/>
    <w:rsid w:val="00A6658E"/>
    <w:rsid w:val="00A67C21"/>
    <w:rsid w:val="00A67D48"/>
    <w:rsid w:val="00A67EBF"/>
    <w:rsid w:val="00A7017C"/>
    <w:rsid w:val="00A70A32"/>
    <w:rsid w:val="00A71C3A"/>
    <w:rsid w:val="00A71CCB"/>
    <w:rsid w:val="00A71D15"/>
    <w:rsid w:val="00A71EAD"/>
    <w:rsid w:val="00A72022"/>
    <w:rsid w:val="00A72636"/>
    <w:rsid w:val="00A72787"/>
    <w:rsid w:val="00A727E3"/>
    <w:rsid w:val="00A72A5D"/>
    <w:rsid w:val="00A72D9D"/>
    <w:rsid w:val="00A73202"/>
    <w:rsid w:val="00A740A3"/>
    <w:rsid w:val="00A744C3"/>
    <w:rsid w:val="00A74955"/>
    <w:rsid w:val="00A74F66"/>
    <w:rsid w:val="00A753EA"/>
    <w:rsid w:val="00A757E7"/>
    <w:rsid w:val="00A7583A"/>
    <w:rsid w:val="00A758FE"/>
    <w:rsid w:val="00A7592E"/>
    <w:rsid w:val="00A759BF"/>
    <w:rsid w:val="00A76222"/>
    <w:rsid w:val="00A76434"/>
    <w:rsid w:val="00A77772"/>
    <w:rsid w:val="00A777E2"/>
    <w:rsid w:val="00A80877"/>
    <w:rsid w:val="00A80F42"/>
    <w:rsid w:val="00A812EB"/>
    <w:rsid w:val="00A815C3"/>
    <w:rsid w:val="00A815E7"/>
    <w:rsid w:val="00A818A2"/>
    <w:rsid w:val="00A8197E"/>
    <w:rsid w:val="00A81BE7"/>
    <w:rsid w:val="00A81C30"/>
    <w:rsid w:val="00A8219B"/>
    <w:rsid w:val="00A82869"/>
    <w:rsid w:val="00A8317B"/>
    <w:rsid w:val="00A83413"/>
    <w:rsid w:val="00A83BC6"/>
    <w:rsid w:val="00A84316"/>
    <w:rsid w:val="00A84E36"/>
    <w:rsid w:val="00A86284"/>
    <w:rsid w:val="00A865F1"/>
    <w:rsid w:val="00A86823"/>
    <w:rsid w:val="00A869F8"/>
    <w:rsid w:val="00A86C7D"/>
    <w:rsid w:val="00A8701E"/>
    <w:rsid w:val="00A874B5"/>
    <w:rsid w:val="00A877EC"/>
    <w:rsid w:val="00A8785B"/>
    <w:rsid w:val="00A904A4"/>
    <w:rsid w:val="00A9086D"/>
    <w:rsid w:val="00A9099B"/>
    <w:rsid w:val="00A90A1D"/>
    <w:rsid w:val="00A90AA8"/>
    <w:rsid w:val="00A90FF1"/>
    <w:rsid w:val="00A91C6E"/>
    <w:rsid w:val="00A91E82"/>
    <w:rsid w:val="00A9283B"/>
    <w:rsid w:val="00A92B47"/>
    <w:rsid w:val="00A934EF"/>
    <w:rsid w:val="00A94413"/>
    <w:rsid w:val="00A945AD"/>
    <w:rsid w:val="00A94B65"/>
    <w:rsid w:val="00A94DD8"/>
    <w:rsid w:val="00A959F4"/>
    <w:rsid w:val="00A96AC4"/>
    <w:rsid w:val="00A96C88"/>
    <w:rsid w:val="00A9781E"/>
    <w:rsid w:val="00A97B1A"/>
    <w:rsid w:val="00A97E3E"/>
    <w:rsid w:val="00AA0DF9"/>
    <w:rsid w:val="00AA0E7C"/>
    <w:rsid w:val="00AA0F94"/>
    <w:rsid w:val="00AA0F9A"/>
    <w:rsid w:val="00AA0FEE"/>
    <w:rsid w:val="00AA1173"/>
    <w:rsid w:val="00AA178C"/>
    <w:rsid w:val="00AA1F92"/>
    <w:rsid w:val="00AA2205"/>
    <w:rsid w:val="00AA222D"/>
    <w:rsid w:val="00AA26EF"/>
    <w:rsid w:val="00AA27FA"/>
    <w:rsid w:val="00AA33C5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0AD0"/>
    <w:rsid w:val="00AB144D"/>
    <w:rsid w:val="00AB14FD"/>
    <w:rsid w:val="00AB158E"/>
    <w:rsid w:val="00AB1AC0"/>
    <w:rsid w:val="00AB1C2A"/>
    <w:rsid w:val="00AB1C8B"/>
    <w:rsid w:val="00AB1E8B"/>
    <w:rsid w:val="00AB1F8D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0E"/>
    <w:rsid w:val="00AB4569"/>
    <w:rsid w:val="00AB45ED"/>
    <w:rsid w:val="00AB4662"/>
    <w:rsid w:val="00AB4E1F"/>
    <w:rsid w:val="00AB4E63"/>
    <w:rsid w:val="00AB4F5D"/>
    <w:rsid w:val="00AB56E7"/>
    <w:rsid w:val="00AB590B"/>
    <w:rsid w:val="00AB5986"/>
    <w:rsid w:val="00AB5C05"/>
    <w:rsid w:val="00AB5D55"/>
    <w:rsid w:val="00AB5DC8"/>
    <w:rsid w:val="00AB68B6"/>
    <w:rsid w:val="00AB6DF6"/>
    <w:rsid w:val="00AB6FBD"/>
    <w:rsid w:val="00AB7494"/>
    <w:rsid w:val="00AB7955"/>
    <w:rsid w:val="00AC00C7"/>
    <w:rsid w:val="00AC0127"/>
    <w:rsid w:val="00AC0A35"/>
    <w:rsid w:val="00AC1515"/>
    <w:rsid w:val="00AC175B"/>
    <w:rsid w:val="00AC1928"/>
    <w:rsid w:val="00AC1A2D"/>
    <w:rsid w:val="00AC1E69"/>
    <w:rsid w:val="00AC2147"/>
    <w:rsid w:val="00AC235C"/>
    <w:rsid w:val="00AC2935"/>
    <w:rsid w:val="00AC2E48"/>
    <w:rsid w:val="00AC2EB0"/>
    <w:rsid w:val="00AC2FFF"/>
    <w:rsid w:val="00AC3E8B"/>
    <w:rsid w:val="00AC66AD"/>
    <w:rsid w:val="00AC678D"/>
    <w:rsid w:val="00AC68C3"/>
    <w:rsid w:val="00AC694E"/>
    <w:rsid w:val="00AC6DC8"/>
    <w:rsid w:val="00AC73EE"/>
    <w:rsid w:val="00AD02A0"/>
    <w:rsid w:val="00AD1190"/>
    <w:rsid w:val="00AD121B"/>
    <w:rsid w:val="00AD14AF"/>
    <w:rsid w:val="00AD1F5B"/>
    <w:rsid w:val="00AD2247"/>
    <w:rsid w:val="00AD2AB6"/>
    <w:rsid w:val="00AD2D2C"/>
    <w:rsid w:val="00AD2D59"/>
    <w:rsid w:val="00AD2E72"/>
    <w:rsid w:val="00AD3856"/>
    <w:rsid w:val="00AD3962"/>
    <w:rsid w:val="00AD3C92"/>
    <w:rsid w:val="00AD4870"/>
    <w:rsid w:val="00AD53EF"/>
    <w:rsid w:val="00AD56DD"/>
    <w:rsid w:val="00AD594F"/>
    <w:rsid w:val="00AD606A"/>
    <w:rsid w:val="00AD7264"/>
    <w:rsid w:val="00AD74E2"/>
    <w:rsid w:val="00AD7563"/>
    <w:rsid w:val="00AD7B7D"/>
    <w:rsid w:val="00AE00DD"/>
    <w:rsid w:val="00AE0AA9"/>
    <w:rsid w:val="00AE0CEA"/>
    <w:rsid w:val="00AE0EF0"/>
    <w:rsid w:val="00AE1069"/>
    <w:rsid w:val="00AE1167"/>
    <w:rsid w:val="00AE15E4"/>
    <w:rsid w:val="00AE18D8"/>
    <w:rsid w:val="00AE227E"/>
    <w:rsid w:val="00AE2A91"/>
    <w:rsid w:val="00AE335F"/>
    <w:rsid w:val="00AE34B5"/>
    <w:rsid w:val="00AE3A67"/>
    <w:rsid w:val="00AE4CEE"/>
    <w:rsid w:val="00AE5068"/>
    <w:rsid w:val="00AE541C"/>
    <w:rsid w:val="00AE660F"/>
    <w:rsid w:val="00AE6BAE"/>
    <w:rsid w:val="00AE6F99"/>
    <w:rsid w:val="00AE715C"/>
    <w:rsid w:val="00AE771A"/>
    <w:rsid w:val="00AF0126"/>
    <w:rsid w:val="00AF019F"/>
    <w:rsid w:val="00AF0542"/>
    <w:rsid w:val="00AF0668"/>
    <w:rsid w:val="00AF0670"/>
    <w:rsid w:val="00AF0A2F"/>
    <w:rsid w:val="00AF0F4C"/>
    <w:rsid w:val="00AF1678"/>
    <w:rsid w:val="00AF1C12"/>
    <w:rsid w:val="00AF1E9F"/>
    <w:rsid w:val="00AF2460"/>
    <w:rsid w:val="00AF3171"/>
    <w:rsid w:val="00AF329A"/>
    <w:rsid w:val="00AF333F"/>
    <w:rsid w:val="00AF3607"/>
    <w:rsid w:val="00AF3995"/>
    <w:rsid w:val="00AF3A80"/>
    <w:rsid w:val="00AF4A26"/>
    <w:rsid w:val="00AF4D45"/>
    <w:rsid w:val="00AF4E4A"/>
    <w:rsid w:val="00AF5866"/>
    <w:rsid w:val="00AF5C47"/>
    <w:rsid w:val="00AF61D3"/>
    <w:rsid w:val="00AF68B2"/>
    <w:rsid w:val="00AF7042"/>
    <w:rsid w:val="00AF74CF"/>
    <w:rsid w:val="00AF76DF"/>
    <w:rsid w:val="00AF77CE"/>
    <w:rsid w:val="00AF7AFC"/>
    <w:rsid w:val="00B00722"/>
    <w:rsid w:val="00B00C92"/>
    <w:rsid w:val="00B014D2"/>
    <w:rsid w:val="00B01ABF"/>
    <w:rsid w:val="00B01DE7"/>
    <w:rsid w:val="00B02302"/>
    <w:rsid w:val="00B02EEF"/>
    <w:rsid w:val="00B02F46"/>
    <w:rsid w:val="00B038D8"/>
    <w:rsid w:val="00B048C8"/>
    <w:rsid w:val="00B04D59"/>
    <w:rsid w:val="00B04DB1"/>
    <w:rsid w:val="00B05086"/>
    <w:rsid w:val="00B06010"/>
    <w:rsid w:val="00B0650D"/>
    <w:rsid w:val="00B06783"/>
    <w:rsid w:val="00B07158"/>
    <w:rsid w:val="00B0743C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DD4"/>
    <w:rsid w:val="00B13F63"/>
    <w:rsid w:val="00B13F72"/>
    <w:rsid w:val="00B144C4"/>
    <w:rsid w:val="00B1542B"/>
    <w:rsid w:val="00B1590D"/>
    <w:rsid w:val="00B15FBD"/>
    <w:rsid w:val="00B16102"/>
    <w:rsid w:val="00B16B9D"/>
    <w:rsid w:val="00B16BCF"/>
    <w:rsid w:val="00B17366"/>
    <w:rsid w:val="00B17792"/>
    <w:rsid w:val="00B17CF4"/>
    <w:rsid w:val="00B200C7"/>
    <w:rsid w:val="00B20CB9"/>
    <w:rsid w:val="00B21023"/>
    <w:rsid w:val="00B21920"/>
    <w:rsid w:val="00B21AC2"/>
    <w:rsid w:val="00B21FED"/>
    <w:rsid w:val="00B22F1A"/>
    <w:rsid w:val="00B232C5"/>
    <w:rsid w:val="00B24461"/>
    <w:rsid w:val="00B24F45"/>
    <w:rsid w:val="00B25003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E2C"/>
    <w:rsid w:val="00B302E8"/>
    <w:rsid w:val="00B308F9"/>
    <w:rsid w:val="00B30D50"/>
    <w:rsid w:val="00B3161A"/>
    <w:rsid w:val="00B31B6A"/>
    <w:rsid w:val="00B320B5"/>
    <w:rsid w:val="00B32E92"/>
    <w:rsid w:val="00B332F5"/>
    <w:rsid w:val="00B3355F"/>
    <w:rsid w:val="00B33872"/>
    <w:rsid w:val="00B33BEB"/>
    <w:rsid w:val="00B34473"/>
    <w:rsid w:val="00B3451D"/>
    <w:rsid w:val="00B3519F"/>
    <w:rsid w:val="00B35E4E"/>
    <w:rsid w:val="00B361A3"/>
    <w:rsid w:val="00B36AB3"/>
    <w:rsid w:val="00B36E05"/>
    <w:rsid w:val="00B36EC5"/>
    <w:rsid w:val="00B378FE"/>
    <w:rsid w:val="00B37BCE"/>
    <w:rsid w:val="00B40256"/>
    <w:rsid w:val="00B41139"/>
    <w:rsid w:val="00B41383"/>
    <w:rsid w:val="00B413BD"/>
    <w:rsid w:val="00B41DA2"/>
    <w:rsid w:val="00B4292F"/>
    <w:rsid w:val="00B42F7F"/>
    <w:rsid w:val="00B43191"/>
    <w:rsid w:val="00B4325B"/>
    <w:rsid w:val="00B432EF"/>
    <w:rsid w:val="00B44231"/>
    <w:rsid w:val="00B44DB1"/>
    <w:rsid w:val="00B45550"/>
    <w:rsid w:val="00B45AE8"/>
    <w:rsid w:val="00B4602E"/>
    <w:rsid w:val="00B462A2"/>
    <w:rsid w:val="00B46F48"/>
    <w:rsid w:val="00B47E7D"/>
    <w:rsid w:val="00B47EE3"/>
    <w:rsid w:val="00B47F26"/>
    <w:rsid w:val="00B50B64"/>
    <w:rsid w:val="00B52453"/>
    <w:rsid w:val="00B52917"/>
    <w:rsid w:val="00B52C97"/>
    <w:rsid w:val="00B539AB"/>
    <w:rsid w:val="00B544EB"/>
    <w:rsid w:val="00B54688"/>
    <w:rsid w:val="00B55B3E"/>
    <w:rsid w:val="00B5657D"/>
    <w:rsid w:val="00B56A05"/>
    <w:rsid w:val="00B56B74"/>
    <w:rsid w:val="00B57093"/>
    <w:rsid w:val="00B57BCB"/>
    <w:rsid w:val="00B57C1C"/>
    <w:rsid w:val="00B60024"/>
    <w:rsid w:val="00B60C69"/>
    <w:rsid w:val="00B60DBD"/>
    <w:rsid w:val="00B61010"/>
    <w:rsid w:val="00B61306"/>
    <w:rsid w:val="00B618FE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1C39"/>
    <w:rsid w:val="00B726B7"/>
    <w:rsid w:val="00B72E8A"/>
    <w:rsid w:val="00B73115"/>
    <w:rsid w:val="00B732BC"/>
    <w:rsid w:val="00B735C6"/>
    <w:rsid w:val="00B7410C"/>
    <w:rsid w:val="00B74283"/>
    <w:rsid w:val="00B74CC1"/>
    <w:rsid w:val="00B74D6B"/>
    <w:rsid w:val="00B75345"/>
    <w:rsid w:val="00B75A9C"/>
    <w:rsid w:val="00B75BB2"/>
    <w:rsid w:val="00B76964"/>
    <w:rsid w:val="00B76E66"/>
    <w:rsid w:val="00B77402"/>
    <w:rsid w:val="00B775EE"/>
    <w:rsid w:val="00B77720"/>
    <w:rsid w:val="00B77EBD"/>
    <w:rsid w:val="00B77F9D"/>
    <w:rsid w:val="00B805BB"/>
    <w:rsid w:val="00B8078D"/>
    <w:rsid w:val="00B80FCA"/>
    <w:rsid w:val="00B812E5"/>
    <w:rsid w:val="00B81BFA"/>
    <w:rsid w:val="00B82DD0"/>
    <w:rsid w:val="00B83980"/>
    <w:rsid w:val="00B841B8"/>
    <w:rsid w:val="00B846B6"/>
    <w:rsid w:val="00B85056"/>
    <w:rsid w:val="00B85178"/>
    <w:rsid w:val="00B851D5"/>
    <w:rsid w:val="00B85361"/>
    <w:rsid w:val="00B8595E"/>
    <w:rsid w:val="00B8609B"/>
    <w:rsid w:val="00B865B4"/>
    <w:rsid w:val="00B866E3"/>
    <w:rsid w:val="00B86887"/>
    <w:rsid w:val="00B86E80"/>
    <w:rsid w:val="00B870D4"/>
    <w:rsid w:val="00B8742E"/>
    <w:rsid w:val="00B87666"/>
    <w:rsid w:val="00B90023"/>
    <w:rsid w:val="00B90483"/>
    <w:rsid w:val="00B90D95"/>
    <w:rsid w:val="00B90F86"/>
    <w:rsid w:val="00B91571"/>
    <w:rsid w:val="00B916FC"/>
    <w:rsid w:val="00B91E2C"/>
    <w:rsid w:val="00B91F5A"/>
    <w:rsid w:val="00B92312"/>
    <w:rsid w:val="00B92401"/>
    <w:rsid w:val="00B92C5D"/>
    <w:rsid w:val="00B9306F"/>
    <w:rsid w:val="00B937C1"/>
    <w:rsid w:val="00B93C3E"/>
    <w:rsid w:val="00B9403E"/>
    <w:rsid w:val="00B94107"/>
    <w:rsid w:val="00B949B7"/>
    <w:rsid w:val="00B95144"/>
    <w:rsid w:val="00B953A6"/>
    <w:rsid w:val="00B956C7"/>
    <w:rsid w:val="00B957CD"/>
    <w:rsid w:val="00B9597F"/>
    <w:rsid w:val="00B95AB9"/>
    <w:rsid w:val="00B95C71"/>
    <w:rsid w:val="00B96374"/>
    <w:rsid w:val="00B975E8"/>
    <w:rsid w:val="00B97831"/>
    <w:rsid w:val="00B97925"/>
    <w:rsid w:val="00B97A8E"/>
    <w:rsid w:val="00B97D07"/>
    <w:rsid w:val="00BA0EC7"/>
    <w:rsid w:val="00BA104A"/>
    <w:rsid w:val="00BA1A4B"/>
    <w:rsid w:val="00BA2047"/>
    <w:rsid w:val="00BA25DF"/>
    <w:rsid w:val="00BA2628"/>
    <w:rsid w:val="00BA2EB9"/>
    <w:rsid w:val="00BA3657"/>
    <w:rsid w:val="00BA39F1"/>
    <w:rsid w:val="00BA3EBB"/>
    <w:rsid w:val="00BA42CD"/>
    <w:rsid w:val="00BA43DF"/>
    <w:rsid w:val="00BA4B5A"/>
    <w:rsid w:val="00BA4BC7"/>
    <w:rsid w:val="00BA4DB3"/>
    <w:rsid w:val="00BA518A"/>
    <w:rsid w:val="00BA5197"/>
    <w:rsid w:val="00BA53FA"/>
    <w:rsid w:val="00BA5518"/>
    <w:rsid w:val="00BA5527"/>
    <w:rsid w:val="00BA5781"/>
    <w:rsid w:val="00BA57E7"/>
    <w:rsid w:val="00BA65F1"/>
    <w:rsid w:val="00BA672B"/>
    <w:rsid w:val="00BA6C46"/>
    <w:rsid w:val="00BA6F72"/>
    <w:rsid w:val="00BA70F7"/>
    <w:rsid w:val="00BA71F9"/>
    <w:rsid w:val="00BB0468"/>
    <w:rsid w:val="00BB08A6"/>
    <w:rsid w:val="00BB0BC9"/>
    <w:rsid w:val="00BB1281"/>
    <w:rsid w:val="00BB1611"/>
    <w:rsid w:val="00BB18CD"/>
    <w:rsid w:val="00BB1EB7"/>
    <w:rsid w:val="00BB2123"/>
    <w:rsid w:val="00BB243D"/>
    <w:rsid w:val="00BB2AD3"/>
    <w:rsid w:val="00BB2AF5"/>
    <w:rsid w:val="00BB2BA9"/>
    <w:rsid w:val="00BB2DAC"/>
    <w:rsid w:val="00BB359F"/>
    <w:rsid w:val="00BB382B"/>
    <w:rsid w:val="00BB3B26"/>
    <w:rsid w:val="00BB41B8"/>
    <w:rsid w:val="00BB4BF3"/>
    <w:rsid w:val="00BB5DB9"/>
    <w:rsid w:val="00BB5FD2"/>
    <w:rsid w:val="00BB653F"/>
    <w:rsid w:val="00BB713B"/>
    <w:rsid w:val="00BB7549"/>
    <w:rsid w:val="00BB761E"/>
    <w:rsid w:val="00BB798E"/>
    <w:rsid w:val="00BB7D06"/>
    <w:rsid w:val="00BC073C"/>
    <w:rsid w:val="00BC078D"/>
    <w:rsid w:val="00BC0A33"/>
    <w:rsid w:val="00BC1811"/>
    <w:rsid w:val="00BC1AB8"/>
    <w:rsid w:val="00BC28AD"/>
    <w:rsid w:val="00BC28E3"/>
    <w:rsid w:val="00BC2FAA"/>
    <w:rsid w:val="00BC44A0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5EE"/>
    <w:rsid w:val="00BD08E1"/>
    <w:rsid w:val="00BD0D80"/>
    <w:rsid w:val="00BD13A1"/>
    <w:rsid w:val="00BD1928"/>
    <w:rsid w:val="00BD294C"/>
    <w:rsid w:val="00BD2D61"/>
    <w:rsid w:val="00BD303D"/>
    <w:rsid w:val="00BD3B2D"/>
    <w:rsid w:val="00BD3C8C"/>
    <w:rsid w:val="00BD3EF9"/>
    <w:rsid w:val="00BD4430"/>
    <w:rsid w:val="00BD455D"/>
    <w:rsid w:val="00BD4639"/>
    <w:rsid w:val="00BD4803"/>
    <w:rsid w:val="00BD4D5B"/>
    <w:rsid w:val="00BD4DDB"/>
    <w:rsid w:val="00BD4EB2"/>
    <w:rsid w:val="00BD57A5"/>
    <w:rsid w:val="00BD5F1B"/>
    <w:rsid w:val="00BD65DC"/>
    <w:rsid w:val="00BD7C49"/>
    <w:rsid w:val="00BE0B33"/>
    <w:rsid w:val="00BE0B8B"/>
    <w:rsid w:val="00BE0D34"/>
    <w:rsid w:val="00BE0FA0"/>
    <w:rsid w:val="00BE119F"/>
    <w:rsid w:val="00BE1251"/>
    <w:rsid w:val="00BE12AF"/>
    <w:rsid w:val="00BE132D"/>
    <w:rsid w:val="00BE1831"/>
    <w:rsid w:val="00BE18FF"/>
    <w:rsid w:val="00BE1A75"/>
    <w:rsid w:val="00BE1B6D"/>
    <w:rsid w:val="00BE204F"/>
    <w:rsid w:val="00BE20AC"/>
    <w:rsid w:val="00BE281F"/>
    <w:rsid w:val="00BE29B4"/>
    <w:rsid w:val="00BE45AE"/>
    <w:rsid w:val="00BE5411"/>
    <w:rsid w:val="00BE5520"/>
    <w:rsid w:val="00BE5D2F"/>
    <w:rsid w:val="00BE6016"/>
    <w:rsid w:val="00BE6607"/>
    <w:rsid w:val="00BE6628"/>
    <w:rsid w:val="00BE69DE"/>
    <w:rsid w:val="00BE6EA6"/>
    <w:rsid w:val="00BE7129"/>
    <w:rsid w:val="00BE712A"/>
    <w:rsid w:val="00BE7285"/>
    <w:rsid w:val="00BE732C"/>
    <w:rsid w:val="00BF1D73"/>
    <w:rsid w:val="00BF1E7D"/>
    <w:rsid w:val="00BF21D2"/>
    <w:rsid w:val="00BF2264"/>
    <w:rsid w:val="00BF2484"/>
    <w:rsid w:val="00BF25A8"/>
    <w:rsid w:val="00BF2903"/>
    <w:rsid w:val="00BF2BED"/>
    <w:rsid w:val="00BF3085"/>
    <w:rsid w:val="00BF32D2"/>
    <w:rsid w:val="00BF332E"/>
    <w:rsid w:val="00BF362D"/>
    <w:rsid w:val="00BF39CF"/>
    <w:rsid w:val="00BF42B0"/>
    <w:rsid w:val="00BF4511"/>
    <w:rsid w:val="00BF48E0"/>
    <w:rsid w:val="00BF4BA0"/>
    <w:rsid w:val="00BF55FF"/>
    <w:rsid w:val="00BF57D5"/>
    <w:rsid w:val="00BF5962"/>
    <w:rsid w:val="00BF68BF"/>
    <w:rsid w:val="00BF77A0"/>
    <w:rsid w:val="00BF7FB0"/>
    <w:rsid w:val="00C00251"/>
    <w:rsid w:val="00C004F3"/>
    <w:rsid w:val="00C008B2"/>
    <w:rsid w:val="00C01592"/>
    <w:rsid w:val="00C020C7"/>
    <w:rsid w:val="00C02CA3"/>
    <w:rsid w:val="00C02E13"/>
    <w:rsid w:val="00C02E68"/>
    <w:rsid w:val="00C02E8C"/>
    <w:rsid w:val="00C030E5"/>
    <w:rsid w:val="00C03104"/>
    <w:rsid w:val="00C03367"/>
    <w:rsid w:val="00C0349A"/>
    <w:rsid w:val="00C03544"/>
    <w:rsid w:val="00C0373B"/>
    <w:rsid w:val="00C03E5C"/>
    <w:rsid w:val="00C0471B"/>
    <w:rsid w:val="00C064E9"/>
    <w:rsid w:val="00C06924"/>
    <w:rsid w:val="00C06A6F"/>
    <w:rsid w:val="00C06CD2"/>
    <w:rsid w:val="00C06D92"/>
    <w:rsid w:val="00C06DBD"/>
    <w:rsid w:val="00C07564"/>
    <w:rsid w:val="00C076F0"/>
    <w:rsid w:val="00C10598"/>
    <w:rsid w:val="00C10882"/>
    <w:rsid w:val="00C11433"/>
    <w:rsid w:val="00C116DB"/>
    <w:rsid w:val="00C11AF5"/>
    <w:rsid w:val="00C11B9A"/>
    <w:rsid w:val="00C11BE9"/>
    <w:rsid w:val="00C12070"/>
    <w:rsid w:val="00C125E2"/>
    <w:rsid w:val="00C12C6E"/>
    <w:rsid w:val="00C12D5E"/>
    <w:rsid w:val="00C13716"/>
    <w:rsid w:val="00C137DF"/>
    <w:rsid w:val="00C13916"/>
    <w:rsid w:val="00C13BAE"/>
    <w:rsid w:val="00C13DC3"/>
    <w:rsid w:val="00C14F08"/>
    <w:rsid w:val="00C16882"/>
    <w:rsid w:val="00C170E2"/>
    <w:rsid w:val="00C17B87"/>
    <w:rsid w:val="00C17BF2"/>
    <w:rsid w:val="00C17C1A"/>
    <w:rsid w:val="00C17C3F"/>
    <w:rsid w:val="00C201C6"/>
    <w:rsid w:val="00C20292"/>
    <w:rsid w:val="00C211D2"/>
    <w:rsid w:val="00C2155B"/>
    <w:rsid w:val="00C218B1"/>
    <w:rsid w:val="00C218F5"/>
    <w:rsid w:val="00C21A0C"/>
    <w:rsid w:val="00C22132"/>
    <w:rsid w:val="00C2227A"/>
    <w:rsid w:val="00C2284E"/>
    <w:rsid w:val="00C23206"/>
    <w:rsid w:val="00C232C1"/>
    <w:rsid w:val="00C23583"/>
    <w:rsid w:val="00C24081"/>
    <w:rsid w:val="00C241D3"/>
    <w:rsid w:val="00C24EE6"/>
    <w:rsid w:val="00C24FAF"/>
    <w:rsid w:val="00C25281"/>
    <w:rsid w:val="00C257AC"/>
    <w:rsid w:val="00C259D6"/>
    <w:rsid w:val="00C25E74"/>
    <w:rsid w:val="00C260CA"/>
    <w:rsid w:val="00C261AB"/>
    <w:rsid w:val="00C277E9"/>
    <w:rsid w:val="00C303A3"/>
    <w:rsid w:val="00C3059C"/>
    <w:rsid w:val="00C30B84"/>
    <w:rsid w:val="00C3105D"/>
    <w:rsid w:val="00C318F1"/>
    <w:rsid w:val="00C3228E"/>
    <w:rsid w:val="00C32978"/>
    <w:rsid w:val="00C32B71"/>
    <w:rsid w:val="00C33111"/>
    <w:rsid w:val="00C33F06"/>
    <w:rsid w:val="00C33F6C"/>
    <w:rsid w:val="00C3447C"/>
    <w:rsid w:val="00C34899"/>
    <w:rsid w:val="00C348CA"/>
    <w:rsid w:val="00C3501A"/>
    <w:rsid w:val="00C36260"/>
    <w:rsid w:val="00C36FA0"/>
    <w:rsid w:val="00C372B6"/>
    <w:rsid w:val="00C374D4"/>
    <w:rsid w:val="00C40210"/>
    <w:rsid w:val="00C412A9"/>
    <w:rsid w:val="00C41340"/>
    <w:rsid w:val="00C4175A"/>
    <w:rsid w:val="00C418E4"/>
    <w:rsid w:val="00C41C4D"/>
    <w:rsid w:val="00C41E38"/>
    <w:rsid w:val="00C42360"/>
    <w:rsid w:val="00C427B0"/>
    <w:rsid w:val="00C42829"/>
    <w:rsid w:val="00C429F4"/>
    <w:rsid w:val="00C42C8B"/>
    <w:rsid w:val="00C42D64"/>
    <w:rsid w:val="00C441DF"/>
    <w:rsid w:val="00C445C6"/>
    <w:rsid w:val="00C44980"/>
    <w:rsid w:val="00C44B23"/>
    <w:rsid w:val="00C44E33"/>
    <w:rsid w:val="00C45374"/>
    <w:rsid w:val="00C453B5"/>
    <w:rsid w:val="00C458FA"/>
    <w:rsid w:val="00C4654C"/>
    <w:rsid w:val="00C46A06"/>
    <w:rsid w:val="00C47933"/>
    <w:rsid w:val="00C47A3B"/>
    <w:rsid w:val="00C47E23"/>
    <w:rsid w:val="00C47F88"/>
    <w:rsid w:val="00C50E13"/>
    <w:rsid w:val="00C520DC"/>
    <w:rsid w:val="00C52222"/>
    <w:rsid w:val="00C526D5"/>
    <w:rsid w:val="00C53035"/>
    <w:rsid w:val="00C534FF"/>
    <w:rsid w:val="00C535F7"/>
    <w:rsid w:val="00C5417C"/>
    <w:rsid w:val="00C54CF2"/>
    <w:rsid w:val="00C54D22"/>
    <w:rsid w:val="00C54E5D"/>
    <w:rsid w:val="00C550AB"/>
    <w:rsid w:val="00C5551B"/>
    <w:rsid w:val="00C5616A"/>
    <w:rsid w:val="00C565BA"/>
    <w:rsid w:val="00C5747F"/>
    <w:rsid w:val="00C579AB"/>
    <w:rsid w:val="00C57F4D"/>
    <w:rsid w:val="00C60617"/>
    <w:rsid w:val="00C60C01"/>
    <w:rsid w:val="00C60C0D"/>
    <w:rsid w:val="00C614D3"/>
    <w:rsid w:val="00C62148"/>
    <w:rsid w:val="00C626B8"/>
    <w:rsid w:val="00C62808"/>
    <w:rsid w:val="00C6283C"/>
    <w:rsid w:val="00C62EAE"/>
    <w:rsid w:val="00C63273"/>
    <w:rsid w:val="00C633A9"/>
    <w:rsid w:val="00C6340B"/>
    <w:rsid w:val="00C63A22"/>
    <w:rsid w:val="00C63D14"/>
    <w:rsid w:val="00C63D25"/>
    <w:rsid w:val="00C63E6D"/>
    <w:rsid w:val="00C63E83"/>
    <w:rsid w:val="00C6417C"/>
    <w:rsid w:val="00C641B8"/>
    <w:rsid w:val="00C64C42"/>
    <w:rsid w:val="00C65872"/>
    <w:rsid w:val="00C65B5E"/>
    <w:rsid w:val="00C66035"/>
    <w:rsid w:val="00C66109"/>
    <w:rsid w:val="00C66760"/>
    <w:rsid w:val="00C673A6"/>
    <w:rsid w:val="00C67A81"/>
    <w:rsid w:val="00C704DF"/>
    <w:rsid w:val="00C705F3"/>
    <w:rsid w:val="00C70D62"/>
    <w:rsid w:val="00C70EE4"/>
    <w:rsid w:val="00C70FC2"/>
    <w:rsid w:val="00C71195"/>
    <w:rsid w:val="00C71881"/>
    <w:rsid w:val="00C71AC3"/>
    <w:rsid w:val="00C71DFE"/>
    <w:rsid w:val="00C71F2F"/>
    <w:rsid w:val="00C72415"/>
    <w:rsid w:val="00C72451"/>
    <w:rsid w:val="00C72ADC"/>
    <w:rsid w:val="00C72EEC"/>
    <w:rsid w:val="00C73A4D"/>
    <w:rsid w:val="00C73CF1"/>
    <w:rsid w:val="00C73E5D"/>
    <w:rsid w:val="00C74920"/>
    <w:rsid w:val="00C751E6"/>
    <w:rsid w:val="00C75E75"/>
    <w:rsid w:val="00C768B5"/>
    <w:rsid w:val="00C76F8F"/>
    <w:rsid w:val="00C77953"/>
    <w:rsid w:val="00C77AC3"/>
    <w:rsid w:val="00C77CB5"/>
    <w:rsid w:val="00C803E0"/>
    <w:rsid w:val="00C80781"/>
    <w:rsid w:val="00C808C8"/>
    <w:rsid w:val="00C8100F"/>
    <w:rsid w:val="00C8115E"/>
    <w:rsid w:val="00C812A5"/>
    <w:rsid w:val="00C81486"/>
    <w:rsid w:val="00C81A97"/>
    <w:rsid w:val="00C82041"/>
    <w:rsid w:val="00C8208E"/>
    <w:rsid w:val="00C827FB"/>
    <w:rsid w:val="00C82818"/>
    <w:rsid w:val="00C829BF"/>
    <w:rsid w:val="00C82B49"/>
    <w:rsid w:val="00C83538"/>
    <w:rsid w:val="00C836E4"/>
    <w:rsid w:val="00C83806"/>
    <w:rsid w:val="00C84198"/>
    <w:rsid w:val="00C85173"/>
    <w:rsid w:val="00C8607E"/>
    <w:rsid w:val="00C862A7"/>
    <w:rsid w:val="00C86956"/>
    <w:rsid w:val="00C86DA3"/>
    <w:rsid w:val="00C87742"/>
    <w:rsid w:val="00C87E12"/>
    <w:rsid w:val="00C87F8C"/>
    <w:rsid w:val="00C9037D"/>
    <w:rsid w:val="00C90563"/>
    <w:rsid w:val="00C907D7"/>
    <w:rsid w:val="00C90812"/>
    <w:rsid w:val="00C90938"/>
    <w:rsid w:val="00C90EA7"/>
    <w:rsid w:val="00C92763"/>
    <w:rsid w:val="00C9294D"/>
    <w:rsid w:val="00C92EA7"/>
    <w:rsid w:val="00C93995"/>
    <w:rsid w:val="00C93AB7"/>
    <w:rsid w:val="00C93D6C"/>
    <w:rsid w:val="00C94579"/>
    <w:rsid w:val="00C94837"/>
    <w:rsid w:val="00C9520F"/>
    <w:rsid w:val="00C9554A"/>
    <w:rsid w:val="00C95D5A"/>
    <w:rsid w:val="00C95F3E"/>
    <w:rsid w:val="00C95F4C"/>
    <w:rsid w:val="00C96CAB"/>
    <w:rsid w:val="00C970A7"/>
    <w:rsid w:val="00C978DA"/>
    <w:rsid w:val="00C97F6F"/>
    <w:rsid w:val="00C97F7A"/>
    <w:rsid w:val="00CA09D1"/>
    <w:rsid w:val="00CA0ECB"/>
    <w:rsid w:val="00CA1390"/>
    <w:rsid w:val="00CA1438"/>
    <w:rsid w:val="00CA246A"/>
    <w:rsid w:val="00CA253A"/>
    <w:rsid w:val="00CA3261"/>
    <w:rsid w:val="00CA39B2"/>
    <w:rsid w:val="00CA3DF0"/>
    <w:rsid w:val="00CA3E5A"/>
    <w:rsid w:val="00CA4D13"/>
    <w:rsid w:val="00CA5459"/>
    <w:rsid w:val="00CA547B"/>
    <w:rsid w:val="00CA5B25"/>
    <w:rsid w:val="00CA7103"/>
    <w:rsid w:val="00CA73D1"/>
    <w:rsid w:val="00CA7405"/>
    <w:rsid w:val="00CA78B1"/>
    <w:rsid w:val="00CA79E6"/>
    <w:rsid w:val="00CA7BB4"/>
    <w:rsid w:val="00CB0367"/>
    <w:rsid w:val="00CB0398"/>
    <w:rsid w:val="00CB0CAD"/>
    <w:rsid w:val="00CB160A"/>
    <w:rsid w:val="00CB1A80"/>
    <w:rsid w:val="00CB1E27"/>
    <w:rsid w:val="00CB22B4"/>
    <w:rsid w:val="00CB22DE"/>
    <w:rsid w:val="00CB2331"/>
    <w:rsid w:val="00CB2A5D"/>
    <w:rsid w:val="00CB2C8C"/>
    <w:rsid w:val="00CB2DC5"/>
    <w:rsid w:val="00CB3023"/>
    <w:rsid w:val="00CB35A2"/>
    <w:rsid w:val="00CB3C98"/>
    <w:rsid w:val="00CB4080"/>
    <w:rsid w:val="00CB4386"/>
    <w:rsid w:val="00CB4836"/>
    <w:rsid w:val="00CB4AE2"/>
    <w:rsid w:val="00CB4C78"/>
    <w:rsid w:val="00CB540D"/>
    <w:rsid w:val="00CB5680"/>
    <w:rsid w:val="00CB5CB4"/>
    <w:rsid w:val="00CB5F65"/>
    <w:rsid w:val="00CB62F7"/>
    <w:rsid w:val="00CB6A14"/>
    <w:rsid w:val="00CB6F0A"/>
    <w:rsid w:val="00CB6F2F"/>
    <w:rsid w:val="00CB748F"/>
    <w:rsid w:val="00CC04C2"/>
    <w:rsid w:val="00CC0D5D"/>
    <w:rsid w:val="00CC14B5"/>
    <w:rsid w:val="00CC192B"/>
    <w:rsid w:val="00CC1E64"/>
    <w:rsid w:val="00CC23CD"/>
    <w:rsid w:val="00CC3700"/>
    <w:rsid w:val="00CC3CC4"/>
    <w:rsid w:val="00CC3EA3"/>
    <w:rsid w:val="00CC3FF9"/>
    <w:rsid w:val="00CC4079"/>
    <w:rsid w:val="00CC40B7"/>
    <w:rsid w:val="00CC4A4A"/>
    <w:rsid w:val="00CC5080"/>
    <w:rsid w:val="00CC508C"/>
    <w:rsid w:val="00CC52FB"/>
    <w:rsid w:val="00CC55CE"/>
    <w:rsid w:val="00CC69E1"/>
    <w:rsid w:val="00CC6C29"/>
    <w:rsid w:val="00CC6C4C"/>
    <w:rsid w:val="00CC78D1"/>
    <w:rsid w:val="00CD05F0"/>
    <w:rsid w:val="00CD07B3"/>
    <w:rsid w:val="00CD0E15"/>
    <w:rsid w:val="00CD1584"/>
    <w:rsid w:val="00CD1A9C"/>
    <w:rsid w:val="00CD1E86"/>
    <w:rsid w:val="00CD240C"/>
    <w:rsid w:val="00CD29F3"/>
    <w:rsid w:val="00CD2FE4"/>
    <w:rsid w:val="00CD346F"/>
    <w:rsid w:val="00CD34CC"/>
    <w:rsid w:val="00CD3A08"/>
    <w:rsid w:val="00CD3A71"/>
    <w:rsid w:val="00CD43D5"/>
    <w:rsid w:val="00CD47EE"/>
    <w:rsid w:val="00CD4DBD"/>
    <w:rsid w:val="00CD51C3"/>
    <w:rsid w:val="00CD5BD8"/>
    <w:rsid w:val="00CD624A"/>
    <w:rsid w:val="00CD628F"/>
    <w:rsid w:val="00CD6632"/>
    <w:rsid w:val="00CD682E"/>
    <w:rsid w:val="00CD6974"/>
    <w:rsid w:val="00CD775F"/>
    <w:rsid w:val="00CD77CF"/>
    <w:rsid w:val="00CD79F5"/>
    <w:rsid w:val="00CD7B43"/>
    <w:rsid w:val="00CD7CFB"/>
    <w:rsid w:val="00CD7E39"/>
    <w:rsid w:val="00CE0550"/>
    <w:rsid w:val="00CE0BEF"/>
    <w:rsid w:val="00CE0C26"/>
    <w:rsid w:val="00CE122C"/>
    <w:rsid w:val="00CE1B34"/>
    <w:rsid w:val="00CE1FDA"/>
    <w:rsid w:val="00CE2952"/>
    <w:rsid w:val="00CE2B32"/>
    <w:rsid w:val="00CE2EA2"/>
    <w:rsid w:val="00CE2EA6"/>
    <w:rsid w:val="00CE3116"/>
    <w:rsid w:val="00CE3B1D"/>
    <w:rsid w:val="00CE49C9"/>
    <w:rsid w:val="00CE4A79"/>
    <w:rsid w:val="00CE4F90"/>
    <w:rsid w:val="00CE51BC"/>
    <w:rsid w:val="00CE544D"/>
    <w:rsid w:val="00CE5B6B"/>
    <w:rsid w:val="00CE5E48"/>
    <w:rsid w:val="00CE6063"/>
    <w:rsid w:val="00CE633D"/>
    <w:rsid w:val="00CE637B"/>
    <w:rsid w:val="00CE655C"/>
    <w:rsid w:val="00CE65E9"/>
    <w:rsid w:val="00CE67A7"/>
    <w:rsid w:val="00CE6EFD"/>
    <w:rsid w:val="00CE74E8"/>
    <w:rsid w:val="00CE774F"/>
    <w:rsid w:val="00CE7A31"/>
    <w:rsid w:val="00CE7D4F"/>
    <w:rsid w:val="00CF0BA3"/>
    <w:rsid w:val="00CF0FFE"/>
    <w:rsid w:val="00CF1250"/>
    <w:rsid w:val="00CF1317"/>
    <w:rsid w:val="00CF18A1"/>
    <w:rsid w:val="00CF1939"/>
    <w:rsid w:val="00CF1A66"/>
    <w:rsid w:val="00CF202D"/>
    <w:rsid w:val="00CF23A6"/>
    <w:rsid w:val="00CF2771"/>
    <w:rsid w:val="00CF2786"/>
    <w:rsid w:val="00CF2840"/>
    <w:rsid w:val="00CF2A45"/>
    <w:rsid w:val="00CF2E08"/>
    <w:rsid w:val="00CF34C4"/>
    <w:rsid w:val="00CF386B"/>
    <w:rsid w:val="00CF396D"/>
    <w:rsid w:val="00CF4198"/>
    <w:rsid w:val="00CF5FDD"/>
    <w:rsid w:val="00CF6029"/>
    <w:rsid w:val="00CF6446"/>
    <w:rsid w:val="00CF6552"/>
    <w:rsid w:val="00CF656C"/>
    <w:rsid w:val="00CF6E61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5A"/>
    <w:rsid w:val="00D032E0"/>
    <w:rsid w:val="00D03A07"/>
    <w:rsid w:val="00D03CAA"/>
    <w:rsid w:val="00D03E40"/>
    <w:rsid w:val="00D03F98"/>
    <w:rsid w:val="00D048C4"/>
    <w:rsid w:val="00D04CDF"/>
    <w:rsid w:val="00D0506B"/>
    <w:rsid w:val="00D051CD"/>
    <w:rsid w:val="00D0549D"/>
    <w:rsid w:val="00D059E7"/>
    <w:rsid w:val="00D05A31"/>
    <w:rsid w:val="00D05F72"/>
    <w:rsid w:val="00D0716B"/>
    <w:rsid w:val="00D077EE"/>
    <w:rsid w:val="00D07F44"/>
    <w:rsid w:val="00D10258"/>
    <w:rsid w:val="00D105F3"/>
    <w:rsid w:val="00D106C0"/>
    <w:rsid w:val="00D10772"/>
    <w:rsid w:val="00D10C91"/>
    <w:rsid w:val="00D1106D"/>
    <w:rsid w:val="00D116C8"/>
    <w:rsid w:val="00D11EF5"/>
    <w:rsid w:val="00D123C0"/>
    <w:rsid w:val="00D12727"/>
    <w:rsid w:val="00D12F7F"/>
    <w:rsid w:val="00D13FEC"/>
    <w:rsid w:val="00D15051"/>
    <w:rsid w:val="00D15181"/>
    <w:rsid w:val="00D15194"/>
    <w:rsid w:val="00D1555F"/>
    <w:rsid w:val="00D157B7"/>
    <w:rsid w:val="00D1591B"/>
    <w:rsid w:val="00D15B19"/>
    <w:rsid w:val="00D163E8"/>
    <w:rsid w:val="00D164BB"/>
    <w:rsid w:val="00D16B70"/>
    <w:rsid w:val="00D16CE1"/>
    <w:rsid w:val="00D1720E"/>
    <w:rsid w:val="00D17809"/>
    <w:rsid w:val="00D178B6"/>
    <w:rsid w:val="00D20251"/>
    <w:rsid w:val="00D20FD6"/>
    <w:rsid w:val="00D210CF"/>
    <w:rsid w:val="00D21B9E"/>
    <w:rsid w:val="00D21FE4"/>
    <w:rsid w:val="00D22060"/>
    <w:rsid w:val="00D22A35"/>
    <w:rsid w:val="00D22F7C"/>
    <w:rsid w:val="00D2382E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96A"/>
    <w:rsid w:val="00D26A42"/>
    <w:rsid w:val="00D26D25"/>
    <w:rsid w:val="00D2766F"/>
    <w:rsid w:val="00D277B1"/>
    <w:rsid w:val="00D2781B"/>
    <w:rsid w:val="00D27A92"/>
    <w:rsid w:val="00D30171"/>
    <w:rsid w:val="00D30300"/>
    <w:rsid w:val="00D30D27"/>
    <w:rsid w:val="00D311CC"/>
    <w:rsid w:val="00D311F1"/>
    <w:rsid w:val="00D31605"/>
    <w:rsid w:val="00D3164A"/>
    <w:rsid w:val="00D316BE"/>
    <w:rsid w:val="00D3194E"/>
    <w:rsid w:val="00D31A86"/>
    <w:rsid w:val="00D31BE0"/>
    <w:rsid w:val="00D321A8"/>
    <w:rsid w:val="00D3227B"/>
    <w:rsid w:val="00D323AD"/>
    <w:rsid w:val="00D325E5"/>
    <w:rsid w:val="00D333B9"/>
    <w:rsid w:val="00D33E3B"/>
    <w:rsid w:val="00D341DD"/>
    <w:rsid w:val="00D344DD"/>
    <w:rsid w:val="00D34C13"/>
    <w:rsid w:val="00D34DF8"/>
    <w:rsid w:val="00D358C8"/>
    <w:rsid w:val="00D35EF0"/>
    <w:rsid w:val="00D36B55"/>
    <w:rsid w:val="00D36E8C"/>
    <w:rsid w:val="00D374AF"/>
    <w:rsid w:val="00D374D9"/>
    <w:rsid w:val="00D37AF1"/>
    <w:rsid w:val="00D37BF6"/>
    <w:rsid w:val="00D37EF6"/>
    <w:rsid w:val="00D40227"/>
    <w:rsid w:val="00D405A5"/>
    <w:rsid w:val="00D41153"/>
    <w:rsid w:val="00D413E1"/>
    <w:rsid w:val="00D419E0"/>
    <w:rsid w:val="00D41A34"/>
    <w:rsid w:val="00D422AA"/>
    <w:rsid w:val="00D42834"/>
    <w:rsid w:val="00D42873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B10"/>
    <w:rsid w:val="00D46332"/>
    <w:rsid w:val="00D4741E"/>
    <w:rsid w:val="00D475BF"/>
    <w:rsid w:val="00D47EFB"/>
    <w:rsid w:val="00D50A1C"/>
    <w:rsid w:val="00D511BB"/>
    <w:rsid w:val="00D51452"/>
    <w:rsid w:val="00D5145A"/>
    <w:rsid w:val="00D51626"/>
    <w:rsid w:val="00D516EA"/>
    <w:rsid w:val="00D51769"/>
    <w:rsid w:val="00D521A0"/>
    <w:rsid w:val="00D521FC"/>
    <w:rsid w:val="00D52332"/>
    <w:rsid w:val="00D52783"/>
    <w:rsid w:val="00D52C3A"/>
    <w:rsid w:val="00D538CF"/>
    <w:rsid w:val="00D53B9A"/>
    <w:rsid w:val="00D53DA9"/>
    <w:rsid w:val="00D54569"/>
    <w:rsid w:val="00D545E9"/>
    <w:rsid w:val="00D54D30"/>
    <w:rsid w:val="00D556E3"/>
    <w:rsid w:val="00D55963"/>
    <w:rsid w:val="00D55C3C"/>
    <w:rsid w:val="00D55D94"/>
    <w:rsid w:val="00D561C9"/>
    <w:rsid w:val="00D564AC"/>
    <w:rsid w:val="00D56B78"/>
    <w:rsid w:val="00D57031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077"/>
    <w:rsid w:val="00D61244"/>
    <w:rsid w:val="00D61566"/>
    <w:rsid w:val="00D61726"/>
    <w:rsid w:val="00D61EB6"/>
    <w:rsid w:val="00D62467"/>
    <w:rsid w:val="00D62C17"/>
    <w:rsid w:val="00D62C2D"/>
    <w:rsid w:val="00D6324D"/>
    <w:rsid w:val="00D6348B"/>
    <w:rsid w:val="00D636BD"/>
    <w:rsid w:val="00D63870"/>
    <w:rsid w:val="00D6420C"/>
    <w:rsid w:val="00D6444A"/>
    <w:rsid w:val="00D6480A"/>
    <w:rsid w:val="00D65852"/>
    <w:rsid w:val="00D65C36"/>
    <w:rsid w:val="00D65D1D"/>
    <w:rsid w:val="00D66053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BFA"/>
    <w:rsid w:val="00D72E6B"/>
    <w:rsid w:val="00D73BC4"/>
    <w:rsid w:val="00D7429B"/>
    <w:rsid w:val="00D7433D"/>
    <w:rsid w:val="00D7482A"/>
    <w:rsid w:val="00D74973"/>
    <w:rsid w:val="00D749AB"/>
    <w:rsid w:val="00D751BF"/>
    <w:rsid w:val="00D753C4"/>
    <w:rsid w:val="00D7557A"/>
    <w:rsid w:val="00D7564B"/>
    <w:rsid w:val="00D75ED5"/>
    <w:rsid w:val="00D76037"/>
    <w:rsid w:val="00D763D0"/>
    <w:rsid w:val="00D767C2"/>
    <w:rsid w:val="00D76D55"/>
    <w:rsid w:val="00D770F7"/>
    <w:rsid w:val="00D77DD7"/>
    <w:rsid w:val="00D8004E"/>
    <w:rsid w:val="00D80108"/>
    <w:rsid w:val="00D8033C"/>
    <w:rsid w:val="00D80795"/>
    <w:rsid w:val="00D8086F"/>
    <w:rsid w:val="00D80DA6"/>
    <w:rsid w:val="00D80F04"/>
    <w:rsid w:val="00D810C7"/>
    <w:rsid w:val="00D81654"/>
    <w:rsid w:val="00D81ADE"/>
    <w:rsid w:val="00D82840"/>
    <w:rsid w:val="00D833A2"/>
    <w:rsid w:val="00D8394A"/>
    <w:rsid w:val="00D8398D"/>
    <w:rsid w:val="00D8424E"/>
    <w:rsid w:val="00D84284"/>
    <w:rsid w:val="00D84686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2CA"/>
    <w:rsid w:val="00D8776F"/>
    <w:rsid w:val="00D87875"/>
    <w:rsid w:val="00D87B50"/>
    <w:rsid w:val="00D87BB0"/>
    <w:rsid w:val="00D87D8E"/>
    <w:rsid w:val="00D906AA"/>
    <w:rsid w:val="00D906DF"/>
    <w:rsid w:val="00D90E7C"/>
    <w:rsid w:val="00D9109A"/>
    <w:rsid w:val="00D91593"/>
    <w:rsid w:val="00D91675"/>
    <w:rsid w:val="00D91827"/>
    <w:rsid w:val="00D91846"/>
    <w:rsid w:val="00D91EDD"/>
    <w:rsid w:val="00D92892"/>
    <w:rsid w:val="00D92C99"/>
    <w:rsid w:val="00D932F8"/>
    <w:rsid w:val="00D937C5"/>
    <w:rsid w:val="00D93996"/>
    <w:rsid w:val="00D93A0F"/>
    <w:rsid w:val="00D93C7C"/>
    <w:rsid w:val="00D943D2"/>
    <w:rsid w:val="00D9442E"/>
    <w:rsid w:val="00D94660"/>
    <w:rsid w:val="00D94B75"/>
    <w:rsid w:val="00D95249"/>
    <w:rsid w:val="00D95A48"/>
    <w:rsid w:val="00D95E1D"/>
    <w:rsid w:val="00D969E8"/>
    <w:rsid w:val="00D96A23"/>
    <w:rsid w:val="00D96CCE"/>
    <w:rsid w:val="00D96FB2"/>
    <w:rsid w:val="00D97655"/>
    <w:rsid w:val="00D976C0"/>
    <w:rsid w:val="00D97D16"/>
    <w:rsid w:val="00DA094E"/>
    <w:rsid w:val="00DA0958"/>
    <w:rsid w:val="00DA099D"/>
    <w:rsid w:val="00DA0B14"/>
    <w:rsid w:val="00DA1470"/>
    <w:rsid w:val="00DA1BD3"/>
    <w:rsid w:val="00DA2665"/>
    <w:rsid w:val="00DA2FFD"/>
    <w:rsid w:val="00DA3929"/>
    <w:rsid w:val="00DA3D21"/>
    <w:rsid w:val="00DA42A8"/>
    <w:rsid w:val="00DA4DFC"/>
    <w:rsid w:val="00DA55FA"/>
    <w:rsid w:val="00DA5784"/>
    <w:rsid w:val="00DA594B"/>
    <w:rsid w:val="00DA5D64"/>
    <w:rsid w:val="00DA6123"/>
    <w:rsid w:val="00DA6636"/>
    <w:rsid w:val="00DA6D58"/>
    <w:rsid w:val="00DA74AE"/>
    <w:rsid w:val="00DB0709"/>
    <w:rsid w:val="00DB0B72"/>
    <w:rsid w:val="00DB0DC2"/>
    <w:rsid w:val="00DB0EE8"/>
    <w:rsid w:val="00DB1288"/>
    <w:rsid w:val="00DB1F6F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4D78"/>
    <w:rsid w:val="00DB50A5"/>
    <w:rsid w:val="00DB53EA"/>
    <w:rsid w:val="00DB553D"/>
    <w:rsid w:val="00DB573D"/>
    <w:rsid w:val="00DB5D0B"/>
    <w:rsid w:val="00DB6162"/>
    <w:rsid w:val="00DB6599"/>
    <w:rsid w:val="00DB6ABE"/>
    <w:rsid w:val="00DB6B18"/>
    <w:rsid w:val="00DB70A2"/>
    <w:rsid w:val="00DB7FE2"/>
    <w:rsid w:val="00DC0129"/>
    <w:rsid w:val="00DC0286"/>
    <w:rsid w:val="00DC0919"/>
    <w:rsid w:val="00DC0E4C"/>
    <w:rsid w:val="00DC177E"/>
    <w:rsid w:val="00DC18EE"/>
    <w:rsid w:val="00DC19AE"/>
    <w:rsid w:val="00DC1D36"/>
    <w:rsid w:val="00DC20AD"/>
    <w:rsid w:val="00DC26A1"/>
    <w:rsid w:val="00DC2A08"/>
    <w:rsid w:val="00DC345C"/>
    <w:rsid w:val="00DC368D"/>
    <w:rsid w:val="00DC3E25"/>
    <w:rsid w:val="00DC4402"/>
    <w:rsid w:val="00DC4557"/>
    <w:rsid w:val="00DC469A"/>
    <w:rsid w:val="00DC4C02"/>
    <w:rsid w:val="00DC502F"/>
    <w:rsid w:val="00DC5291"/>
    <w:rsid w:val="00DC5602"/>
    <w:rsid w:val="00DC5C60"/>
    <w:rsid w:val="00DC60CA"/>
    <w:rsid w:val="00DC672D"/>
    <w:rsid w:val="00DC6DE3"/>
    <w:rsid w:val="00DC6E4D"/>
    <w:rsid w:val="00DC6E65"/>
    <w:rsid w:val="00DC7470"/>
    <w:rsid w:val="00DC7690"/>
    <w:rsid w:val="00DC7A05"/>
    <w:rsid w:val="00DC7C1F"/>
    <w:rsid w:val="00DC7F8D"/>
    <w:rsid w:val="00DD013E"/>
    <w:rsid w:val="00DD01D1"/>
    <w:rsid w:val="00DD0762"/>
    <w:rsid w:val="00DD0DD2"/>
    <w:rsid w:val="00DD0E93"/>
    <w:rsid w:val="00DD1047"/>
    <w:rsid w:val="00DD1116"/>
    <w:rsid w:val="00DD142D"/>
    <w:rsid w:val="00DD1B2E"/>
    <w:rsid w:val="00DD2252"/>
    <w:rsid w:val="00DD22C4"/>
    <w:rsid w:val="00DD345F"/>
    <w:rsid w:val="00DD39F5"/>
    <w:rsid w:val="00DD3A49"/>
    <w:rsid w:val="00DD3D89"/>
    <w:rsid w:val="00DD4763"/>
    <w:rsid w:val="00DD4CA5"/>
    <w:rsid w:val="00DD5632"/>
    <w:rsid w:val="00DD61D4"/>
    <w:rsid w:val="00DD6284"/>
    <w:rsid w:val="00DD6564"/>
    <w:rsid w:val="00DD7429"/>
    <w:rsid w:val="00DD74CB"/>
    <w:rsid w:val="00DD75AC"/>
    <w:rsid w:val="00DD7B6E"/>
    <w:rsid w:val="00DD7FD2"/>
    <w:rsid w:val="00DE03E4"/>
    <w:rsid w:val="00DE0724"/>
    <w:rsid w:val="00DE1536"/>
    <w:rsid w:val="00DE15E9"/>
    <w:rsid w:val="00DE1867"/>
    <w:rsid w:val="00DE1CD7"/>
    <w:rsid w:val="00DE201E"/>
    <w:rsid w:val="00DE3640"/>
    <w:rsid w:val="00DE3A6D"/>
    <w:rsid w:val="00DE420F"/>
    <w:rsid w:val="00DE526B"/>
    <w:rsid w:val="00DE52B8"/>
    <w:rsid w:val="00DE5817"/>
    <w:rsid w:val="00DE5964"/>
    <w:rsid w:val="00DE5CF0"/>
    <w:rsid w:val="00DE5CF7"/>
    <w:rsid w:val="00DE637C"/>
    <w:rsid w:val="00DE6649"/>
    <w:rsid w:val="00DE69EF"/>
    <w:rsid w:val="00DE6B2A"/>
    <w:rsid w:val="00DE6F03"/>
    <w:rsid w:val="00DE6F31"/>
    <w:rsid w:val="00DE6F44"/>
    <w:rsid w:val="00DE7022"/>
    <w:rsid w:val="00DE7146"/>
    <w:rsid w:val="00DE7A05"/>
    <w:rsid w:val="00DF0557"/>
    <w:rsid w:val="00DF0C1D"/>
    <w:rsid w:val="00DF0DED"/>
    <w:rsid w:val="00DF0FE6"/>
    <w:rsid w:val="00DF10FB"/>
    <w:rsid w:val="00DF156D"/>
    <w:rsid w:val="00DF1716"/>
    <w:rsid w:val="00DF1816"/>
    <w:rsid w:val="00DF25AF"/>
    <w:rsid w:val="00DF2CE7"/>
    <w:rsid w:val="00DF4696"/>
    <w:rsid w:val="00DF4D63"/>
    <w:rsid w:val="00DF5745"/>
    <w:rsid w:val="00DF597D"/>
    <w:rsid w:val="00DF5A49"/>
    <w:rsid w:val="00DF6003"/>
    <w:rsid w:val="00DF6027"/>
    <w:rsid w:val="00DF6076"/>
    <w:rsid w:val="00DF64F5"/>
    <w:rsid w:val="00DF6D1A"/>
    <w:rsid w:val="00DF762B"/>
    <w:rsid w:val="00DF76B0"/>
    <w:rsid w:val="00E001FC"/>
    <w:rsid w:val="00E006B9"/>
    <w:rsid w:val="00E00D91"/>
    <w:rsid w:val="00E010BD"/>
    <w:rsid w:val="00E01551"/>
    <w:rsid w:val="00E019D3"/>
    <w:rsid w:val="00E01B09"/>
    <w:rsid w:val="00E01E3A"/>
    <w:rsid w:val="00E02104"/>
    <w:rsid w:val="00E02456"/>
    <w:rsid w:val="00E025BA"/>
    <w:rsid w:val="00E037E7"/>
    <w:rsid w:val="00E03AC3"/>
    <w:rsid w:val="00E04291"/>
    <w:rsid w:val="00E043F7"/>
    <w:rsid w:val="00E04885"/>
    <w:rsid w:val="00E04A1C"/>
    <w:rsid w:val="00E04A30"/>
    <w:rsid w:val="00E04B5B"/>
    <w:rsid w:val="00E04BF3"/>
    <w:rsid w:val="00E056B1"/>
    <w:rsid w:val="00E05A0A"/>
    <w:rsid w:val="00E05ADE"/>
    <w:rsid w:val="00E05C25"/>
    <w:rsid w:val="00E0732B"/>
    <w:rsid w:val="00E07E01"/>
    <w:rsid w:val="00E07E54"/>
    <w:rsid w:val="00E10E79"/>
    <w:rsid w:val="00E11303"/>
    <w:rsid w:val="00E11379"/>
    <w:rsid w:val="00E11C03"/>
    <w:rsid w:val="00E12020"/>
    <w:rsid w:val="00E12035"/>
    <w:rsid w:val="00E13276"/>
    <w:rsid w:val="00E13BCD"/>
    <w:rsid w:val="00E13C35"/>
    <w:rsid w:val="00E13C72"/>
    <w:rsid w:val="00E13E1F"/>
    <w:rsid w:val="00E14069"/>
    <w:rsid w:val="00E14868"/>
    <w:rsid w:val="00E14EAA"/>
    <w:rsid w:val="00E155FB"/>
    <w:rsid w:val="00E15814"/>
    <w:rsid w:val="00E16ACA"/>
    <w:rsid w:val="00E171D9"/>
    <w:rsid w:val="00E17EBE"/>
    <w:rsid w:val="00E20E5C"/>
    <w:rsid w:val="00E21057"/>
    <w:rsid w:val="00E21479"/>
    <w:rsid w:val="00E21C00"/>
    <w:rsid w:val="00E22105"/>
    <w:rsid w:val="00E23FA3"/>
    <w:rsid w:val="00E23FDF"/>
    <w:rsid w:val="00E24BBE"/>
    <w:rsid w:val="00E2543A"/>
    <w:rsid w:val="00E256CD"/>
    <w:rsid w:val="00E2588B"/>
    <w:rsid w:val="00E25B55"/>
    <w:rsid w:val="00E25F5F"/>
    <w:rsid w:val="00E26079"/>
    <w:rsid w:val="00E2674A"/>
    <w:rsid w:val="00E26A65"/>
    <w:rsid w:val="00E273AE"/>
    <w:rsid w:val="00E27C90"/>
    <w:rsid w:val="00E27F07"/>
    <w:rsid w:val="00E30122"/>
    <w:rsid w:val="00E30291"/>
    <w:rsid w:val="00E3030D"/>
    <w:rsid w:val="00E31538"/>
    <w:rsid w:val="00E3188D"/>
    <w:rsid w:val="00E31A2A"/>
    <w:rsid w:val="00E32076"/>
    <w:rsid w:val="00E3223D"/>
    <w:rsid w:val="00E3242F"/>
    <w:rsid w:val="00E32D78"/>
    <w:rsid w:val="00E332D0"/>
    <w:rsid w:val="00E3377B"/>
    <w:rsid w:val="00E33A13"/>
    <w:rsid w:val="00E33D67"/>
    <w:rsid w:val="00E33EDD"/>
    <w:rsid w:val="00E34305"/>
    <w:rsid w:val="00E34385"/>
    <w:rsid w:val="00E34567"/>
    <w:rsid w:val="00E34D4D"/>
    <w:rsid w:val="00E35C0B"/>
    <w:rsid w:val="00E36A4E"/>
    <w:rsid w:val="00E36A8F"/>
    <w:rsid w:val="00E36F38"/>
    <w:rsid w:val="00E37085"/>
    <w:rsid w:val="00E3742C"/>
    <w:rsid w:val="00E379D9"/>
    <w:rsid w:val="00E404EE"/>
    <w:rsid w:val="00E409C2"/>
    <w:rsid w:val="00E409FC"/>
    <w:rsid w:val="00E411C7"/>
    <w:rsid w:val="00E415C1"/>
    <w:rsid w:val="00E41A08"/>
    <w:rsid w:val="00E42196"/>
    <w:rsid w:val="00E4267B"/>
    <w:rsid w:val="00E430CA"/>
    <w:rsid w:val="00E43A38"/>
    <w:rsid w:val="00E43B91"/>
    <w:rsid w:val="00E4420B"/>
    <w:rsid w:val="00E44447"/>
    <w:rsid w:val="00E44689"/>
    <w:rsid w:val="00E44942"/>
    <w:rsid w:val="00E44E6E"/>
    <w:rsid w:val="00E4570E"/>
    <w:rsid w:val="00E45947"/>
    <w:rsid w:val="00E45EB2"/>
    <w:rsid w:val="00E45F0D"/>
    <w:rsid w:val="00E46476"/>
    <w:rsid w:val="00E46E67"/>
    <w:rsid w:val="00E471BC"/>
    <w:rsid w:val="00E47454"/>
    <w:rsid w:val="00E479EA"/>
    <w:rsid w:val="00E47ECB"/>
    <w:rsid w:val="00E50740"/>
    <w:rsid w:val="00E51389"/>
    <w:rsid w:val="00E51D3B"/>
    <w:rsid w:val="00E526CB"/>
    <w:rsid w:val="00E53247"/>
    <w:rsid w:val="00E5331B"/>
    <w:rsid w:val="00E53F00"/>
    <w:rsid w:val="00E55473"/>
    <w:rsid w:val="00E55696"/>
    <w:rsid w:val="00E55797"/>
    <w:rsid w:val="00E55A14"/>
    <w:rsid w:val="00E55BBB"/>
    <w:rsid w:val="00E55FC9"/>
    <w:rsid w:val="00E5625E"/>
    <w:rsid w:val="00E564B3"/>
    <w:rsid w:val="00E57426"/>
    <w:rsid w:val="00E578DD"/>
    <w:rsid w:val="00E57B3B"/>
    <w:rsid w:val="00E57E4D"/>
    <w:rsid w:val="00E6003D"/>
    <w:rsid w:val="00E603F0"/>
    <w:rsid w:val="00E60593"/>
    <w:rsid w:val="00E60C6B"/>
    <w:rsid w:val="00E60E35"/>
    <w:rsid w:val="00E6102E"/>
    <w:rsid w:val="00E613BC"/>
    <w:rsid w:val="00E614E0"/>
    <w:rsid w:val="00E61577"/>
    <w:rsid w:val="00E615F9"/>
    <w:rsid w:val="00E617AD"/>
    <w:rsid w:val="00E61D73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F51"/>
    <w:rsid w:val="00E66FF1"/>
    <w:rsid w:val="00E67D3C"/>
    <w:rsid w:val="00E70BE5"/>
    <w:rsid w:val="00E70E66"/>
    <w:rsid w:val="00E712B6"/>
    <w:rsid w:val="00E73817"/>
    <w:rsid w:val="00E74C75"/>
    <w:rsid w:val="00E74C78"/>
    <w:rsid w:val="00E74D08"/>
    <w:rsid w:val="00E74DDE"/>
    <w:rsid w:val="00E757CB"/>
    <w:rsid w:val="00E758B6"/>
    <w:rsid w:val="00E75B6E"/>
    <w:rsid w:val="00E75BD2"/>
    <w:rsid w:val="00E76492"/>
    <w:rsid w:val="00E76B4A"/>
    <w:rsid w:val="00E76CE7"/>
    <w:rsid w:val="00E7717B"/>
    <w:rsid w:val="00E77735"/>
    <w:rsid w:val="00E7786F"/>
    <w:rsid w:val="00E77A2D"/>
    <w:rsid w:val="00E77B5E"/>
    <w:rsid w:val="00E77C31"/>
    <w:rsid w:val="00E80BFC"/>
    <w:rsid w:val="00E80C35"/>
    <w:rsid w:val="00E80E27"/>
    <w:rsid w:val="00E8147B"/>
    <w:rsid w:val="00E835B2"/>
    <w:rsid w:val="00E83CF3"/>
    <w:rsid w:val="00E8444E"/>
    <w:rsid w:val="00E84BBE"/>
    <w:rsid w:val="00E86108"/>
    <w:rsid w:val="00E86921"/>
    <w:rsid w:val="00E86AF1"/>
    <w:rsid w:val="00E87A33"/>
    <w:rsid w:val="00E87AE3"/>
    <w:rsid w:val="00E90396"/>
    <w:rsid w:val="00E91F82"/>
    <w:rsid w:val="00E91FB0"/>
    <w:rsid w:val="00E92079"/>
    <w:rsid w:val="00E930E4"/>
    <w:rsid w:val="00E9315A"/>
    <w:rsid w:val="00E93A3C"/>
    <w:rsid w:val="00E9484E"/>
    <w:rsid w:val="00E94C71"/>
    <w:rsid w:val="00E94E59"/>
    <w:rsid w:val="00E95C94"/>
    <w:rsid w:val="00E968EA"/>
    <w:rsid w:val="00E96A55"/>
    <w:rsid w:val="00E96E4D"/>
    <w:rsid w:val="00E97A94"/>
    <w:rsid w:val="00E97EED"/>
    <w:rsid w:val="00EA009F"/>
    <w:rsid w:val="00EA0AAB"/>
    <w:rsid w:val="00EA0E9A"/>
    <w:rsid w:val="00EA1209"/>
    <w:rsid w:val="00EA193A"/>
    <w:rsid w:val="00EA20BE"/>
    <w:rsid w:val="00EA261B"/>
    <w:rsid w:val="00EA2D2A"/>
    <w:rsid w:val="00EA3360"/>
    <w:rsid w:val="00EA36EB"/>
    <w:rsid w:val="00EA3B17"/>
    <w:rsid w:val="00EA3F9F"/>
    <w:rsid w:val="00EA4425"/>
    <w:rsid w:val="00EA5107"/>
    <w:rsid w:val="00EA5178"/>
    <w:rsid w:val="00EA581D"/>
    <w:rsid w:val="00EA5C20"/>
    <w:rsid w:val="00EA5C8C"/>
    <w:rsid w:val="00EA6A32"/>
    <w:rsid w:val="00EA6FB5"/>
    <w:rsid w:val="00EA710F"/>
    <w:rsid w:val="00EA72D2"/>
    <w:rsid w:val="00EA7A3B"/>
    <w:rsid w:val="00EA7CE3"/>
    <w:rsid w:val="00EA7E6F"/>
    <w:rsid w:val="00EB0269"/>
    <w:rsid w:val="00EB0D09"/>
    <w:rsid w:val="00EB0E18"/>
    <w:rsid w:val="00EB12CE"/>
    <w:rsid w:val="00EB160B"/>
    <w:rsid w:val="00EB18A1"/>
    <w:rsid w:val="00EB21A7"/>
    <w:rsid w:val="00EB224A"/>
    <w:rsid w:val="00EB2589"/>
    <w:rsid w:val="00EB2D43"/>
    <w:rsid w:val="00EB312C"/>
    <w:rsid w:val="00EB37E3"/>
    <w:rsid w:val="00EB3912"/>
    <w:rsid w:val="00EB3975"/>
    <w:rsid w:val="00EB3D66"/>
    <w:rsid w:val="00EB457D"/>
    <w:rsid w:val="00EB45C9"/>
    <w:rsid w:val="00EB48EE"/>
    <w:rsid w:val="00EB4AD5"/>
    <w:rsid w:val="00EB4DBB"/>
    <w:rsid w:val="00EB55A8"/>
    <w:rsid w:val="00EB5D8C"/>
    <w:rsid w:val="00EB5F35"/>
    <w:rsid w:val="00EB6677"/>
    <w:rsid w:val="00EB6E77"/>
    <w:rsid w:val="00EB7039"/>
    <w:rsid w:val="00EB7523"/>
    <w:rsid w:val="00EB773D"/>
    <w:rsid w:val="00EB779D"/>
    <w:rsid w:val="00EB7B27"/>
    <w:rsid w:val="00EB7B6E"/>
    <w:rsid w:val="00EB7D91"/>
    <w:rsid w:val="00EC1019"/>
    <w:rsid w:val="00EC1AA1"/>
    <w:rsid w:val="00EC2841"/>
    <w:rsid w:val="00EC2E5C"/>
    <w:rsid w:val="00EC3072"/>
    <w:rsid w:val="00EC30A3"/>
    <w:rsid w:val="00EC3113"/>
    <w:rsid w:val="00EC33F4"/>
    <w:rsid w:val="00EC3A78"/>
    <w:rsid w:val="00EC3DEC"/>
    <w:rsid w:val="00EC40F2"/>
    <w:rsid w:val="00EC4C85"/>
    <w:rsid w:val="00EC5630"/>
    <w:rsid w:val="00EC5893"/>
    <w:rsid w:val="00EC5C1D"/>
    <w:rsid w:val="00EC6C84"/>
    <w:rsid w:val="00EC6FAA"/>
    <w:rsid w:val="00EC70FE"/>
    <w:rsid w:val="00EC741E"/>
    <w:rsid w:val="00EC77FE"/>
    <w:rsid w:val="00EC7C91"/>
    <w:rsid w:val="00ED0019"/>
    <w:rsid w:val="00ED0184"/>
    <w:rsid w:val="00ED050F"/>
    <w:rsid w:val="00ED0B27"/>
    <w:rsid w:val="00ED0FF9"/>
    <w:rsid w:val="00ED14E1"/>
    <w:rsid w:val="00ED199E"/>
    <w:rsid w:val="00ED1A42"/>
    <w:rsid w:val="00ED1D4A"/>
    <w:rsid w:val="00ED23FC"/>
    <w:rsid w:val="00ED2424"/>
    <w:rsid w:val="00ED25B6"/>
    <w:rsid w:val="00ED2B75"/>
    <w:rsid w:val="00ED30E7"/>
    <w:rsid w:val="00ED3188"/>
    <w:rsid w:val="00ED34F1"/>
    <w:rsid w:val="00ED3759"/>
    <w:rsid w:val="00ED4039"/>
    <w:rsid w:val="00ED4768"/>
    <w:rsid w:val="00ED4AE9"/>
    <w:rsid w:val="00ED4B69"/>
    <w:rsid w:val="00ED4C57"/>
    <w:rsid w:val="00ED4D7F"/>
    <w:rsid w:val="00ED4FF5"/>
    <w:rsid w:val="00ED50C6"/>
    <w:rsid w:val="00ED5AF8"/>
    <w:rsid w:val="00ED6855"/>
    <w:rsid w:val="00ED7C1D"/>
    <w:rsid w:val="00EE09B9"/>
    <w:rsid w:val="00EE0DFC"/>
    <w:rsid w:val="00EE0ED4"/>
    <w:rsid w:val="00EE0F0A"/>
    <w:rsid w:val="00EE1371"/>
    <w:rsid w:val="00EE1BF4"/>
    <w:rsid w:val="00EE20E6"/>
    <w:rsid w:val="00EE223D"/>
    <w:rsid w:val="00EE2896"/>
    <w:rsid w:val="00EE2ACB"/>
    <w:rsid w:val="00EE2B8C"/>
    <w:rsid w:val="00EE2CD1"/>
    <w:rsid w:val="00EE3208"/>
    <w:rsid w:val="00EE3558"/>
    <w:rsid w:val="00EE3A32"/>
    <w:rsid w:val="00EE4361"/>
    <w:rsid w:val="00EE4BEB"/>
    <w:rsid w:val="00EE4CEE"/>
    <w:rsid w:val="00EE4F97"/>
    <w:rsid w:val="00EE54C0"/>
    <w:rsid w:val="00EE54CF"/>
    <w:rsid w:val="00EE5816"/>
    <w:rsid w:val="00EE586E"/>
    <w:rsid w:val="00EE595D"/>
    <w:rsid w:val="00EE679F"/>
    <w:rsid w:val="00EE783C"/>
    <w:rsid w:val="00EF02F1"/>
    <w:rsid w:val="00EF08B4"/>
    <w:rsid w:val="00EF09F0"/>
    <w:rsid w:val="00EF0C72"/>
    <w:rsid w:val="00EF1220"/>
    <w:rsid w:val="00EF1647"/>
    <w:rsid w:val="00EF174B"/>
    <w:rsid w:val="00EF1788"/>
    <w:rsid w:val="00EF20FB"/>
    <w:rsid w:val="00EF24C0"/>
    <w:rsid w:val="00EF2B6A"/>
    <w:rsid w:val="00EF3563"/>
    <w:rsid w:val="00EF3F21"/>
    <w:rsid w:val="00EF4753"/>
    <w:rsid w:val="00EF477A"/>
    <w:rsid w:val="00EF4904"/>
    <w:rsid w:val="00EF4F45"/>
    <w:rsid w:val="00EF5003"/>
    <w:rsid w:val="00EF542C"/>
    <w:rsid w:val="00EF55D2"/>
    <w:rsid w:val="00EF5A45"/>
    <w:rsid w:val="00EF5CB7"/>
    <w:rsid w:val="00EF6029"/>
    <w:rsid w:val="00EF6133"/>
    <w:rsid w:val="00EF61AB"/>
    <w:rsid w:val="00EF651C"/>
    <w:rsid w:val="00EF66FF"/>
    <w:rsid w:val="00EF6FEE"/>
    <w:rsid w:val="00EF70F9"/>
    <w:rsid w:val="00EF7459"/>
    <w:rsid w:val="00EF75F5"/>
    <w:rsid w:val="00EF76AC"/>
    <w:rsid w:val="00EF779B"/>
    <w:rsid w:val="00EF780C"/>
    <w:rsid w:val="00F00163"/>
    <w:rsid w:val="00F00691"/>
    <w:rsid w:val="00F00D78"/>
    <w:rsid w:val="00F00D7E"/>
    <w:rsid w:val="00F01224"/>
    <w:rsid w:val="00F0171B"/>
    <w:rsid w:val="00F020E3"/>
    <w:rsid w:val="00F02313"/>
    <w:rsid w:val="00F0266F"/>
    <w:rsid w:val="00F03912"/>
    <w:rsid w:val="00F03D33"/>
    <w:rsid w:val="00F03F69"/>
    <w:rsid w:val="00F046B3"/>
    <w:rsid w:val="00F0474C"/>
    <w:rsid w:val="00F0521E"/>
    <w:rsid w:val="00F05636"/>
    <w:rsid w:val="00F0600E"/>
    <w:rsid w:val="00F06079"/>
    <w:rsid w:val="00F06E8F"/>
    <w:rsid w:val="00F07A06"/>
    <w:rsid w:val="00F10127"/>
    <w:rsid w:val="00F103CA"/>
    <w:rsid w:val="00F104CF"/>
    <w:rsid w:val="00F107AA"/>
    <w:rsid w:val="00F1089E"/>
    <w:rsid w:val="00F11327"/>
    <w:rsid w:val="00F115C0"/>
    <w:rsid w:val="00F11932"/>
    <w:rsid w:val="00F11AA5"/>
    <w:rsid w:val="00F11D73"/>
    <w:rsid w:val="00F12568"/>
    <w:rsid w:val="00F127BD"/>
    <w:rsid w:val="00F12986"/>
    <w:rsid w:val="00F13015"/>
    <w:rsid w:val="00F1499E"/>
    <w:rsid w:val="00F149E7"/>
    <w:rsid w:val="00F14FE4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1811"/>
    <w:rsid w:val="00F223DB"/>
    <w:rsid w:val="00F22467"/>
    <w:rsid w:val="00F22511"/>
    <w:rsid w:val="00F22537"/>
    <w:rsid w:val="00F22572"/>
    <w:rsid w:val="00F22792"/>
    <w:rsid w:val="00F22BEA"/>
    <w:rsid w:val="00F22CC6"/>
    <w:rsid w:val="00F22D7B"/>
    <w:rsid w:val="00F23373"/>
    <w:rsid w:val="00F235C5"/>
    <w:rsid w:val="00F2384A"/>
    <w:rsid w:val="00F239D9"/>
    <w:rsid w:val="00F242E6"/>
    <w:rsid w:val="00F25149"/>
    <w:rsid w:val="00F2546A"/>
    <w:rsid w:val="00F2554A"/>
    <w:rsid w:val="00F2625D"/>
    <w:rsid w:val="00F262B5"/>
    <w:rsid w:val="00F26B91"/>
    <w:rsid w:val="00F2715E"/>
    <w:rsid w:val="00F27A7F"/>
    <w:rsid w:val="00F27AC6"/>
    <w:rsid w:val="00F30627"/>
    <w:rsid w:val="00F306FA"/>
    <w:rsid w:val="00F30F67"/>
    <w:rsid w:val="00F311BC"/>
    <w:rsid w:val="00F326A2"/>
    <w:rsid w:val="00F32A97"/>
    <w:rsid w:val="00F33D33"/>
    <w:rsid w:val="00F34146"/>
    <w:rsid w:val="00F349CF"/>
    <w:rsid w:val="00F34A69"/>
    <w:rsid w:val="00F34ECD"/>
    <w:rsid w:val="00F34F76"/>
    <w:rsid w:val="00F35413"/>
    <w:rsid w:val="00F35590"/>
    <w:rsid w:val="00F361CC"/>
    <w:rsid w:val="00F36530"/>
    <w:rsid w:val="00F36C83"/>
    <w:rsid w:val="00F372EA"/>
    <w:rsid w:val="00F376F1"/>
    <w:rsid w:val="00F377B3"/>
    <w:rsid w:val="00F379E3"/>
    <w:rsid w:val="00F37C10"/>
    <w:rsid w:val="00F37DAB"/>
    <w:rsid w:val="00F37FAF"/>
    <w:rsid w:val="00F4000F"/>
    <w:rsid w:val="00F404E6"/>
    <w:rsid w:val="00F406CB"/>
    <w:rsid w:val="00F40E9E"/>
    <w:rsid w:val="00F4101B"/>
    <w:rsid w:val="00F41034"/>
    <w:rsid w:val="00F41529"/>
    <w:rsid w:val="00F43202"/>
    <w:rsid w:val="00F43E9E"/>
    <w:rsid w:val="00F44512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00B"/>
    <w:rsid w:val="00F51672"/>
    <w:rsid w:val="00F51878"/>
    <w:rsid w:val="00F51E89"/>
    <w:rsid w:val="00F5221E"/>
    <w:rsid w:val="00F52366"/>
    <w:rsid w:val="00F527A6"/>
    <w:rsid w:val="00F529C6"/>
    <w:rsid w:val="00F52AB8"/>
    <w:rsid w:val="00F52E6D"/>
    <w:rsid w:val="00F533C9"/>
    <w:rsid w:val="00F53413"/>
    <w:rsid w:val="00F53715"/>
    <w:rsid w:val="00F537B4"/>
    <w:rsid w:val="00F53E7F"/>
    <w:rsid w:val="00F54DE5"/>
    <w:rsid w:val="00F5503B"/>
    <w:rsid w:val="00F55315"/>
    <w:rsid w:val="00F55D11"/>
    <w:rsid w:val="00F56040"/>
    <w:rsid w:val="00F561BD"/>
    <w:rsid w:val="00F5685E"/>
    <w:rsid w:val="00F56FB7"/>
    <w:rsid w:val="00F57538"/>
    <w:rsid w:val="00F57C1B"/>
    <w:rsid w:val="00F6000C"/>
    <w:rsid w:val="00F600BB"/>
    <w:rsid w:val="00F60163"/>
    <w:rsid w:val="00F601DD"/>
    <w:rsid w:val="00F60B17"/>
    <w:rsid w:val="00F6109F"/>
    <w:rsid w:val="00F6116B"/>
    <w:rsid w:val="00F616C9"/>
    <w:rsid w:val="00F61828"/>
    <w:rsid w:val="00F61A8C"/>
    <w:rsid w:val="00F61C07"/>
    <w:rsid w:val="00F620CA"/>
    <w:rsid w:val="00F625A6"/>
    <w:rsid w:val="00F627AE"/>
    <w:rsid w:val="00F6312C"/>
    <w:rsid w:val="00F6365C"/>
    <w:rsid w:val="00F63671"/>
    <w:rsid w:val="00F6391D"/>
    <w:rsid w:val="00F63B2C"/>
    <w:rsid w:val="00F645F9"/>
    <w:rsid w:val="00F65B4D"/>
    <w:rsid w:val="00F65B8A"/>
    <w:rsid w:val="00F65D22"/>
    <w:rsid w:val="00F6650B"/>
    <w:rsid w:val="00F666B1"/>
    <w:rsid w:val="00F66C6F"/>
    <w:rsid w:val="00F67346"/>
    <w:rsid w:val="00F674C4"/>
    <w:rsid w:val="00F676DE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1C58"/>
    <w:rsid w:val="00F7205F"/>
    <w:rsid w:val="00F73246"/>
    <w:rsid w:val="00F7338A"/>
    <w:rsid w:val="00F73F09"/>
    <w:rsid w:val="00F748C9"/>
    <w:rsid w:val="00F74B27"/>
    <w:rsid w:val="00F7532B"/>
    <w:rsid w:val="00F75411"/>
    <w:rsid w:val="00F7589A"/>
    <w:rsid w:val="00F7632E"/>
    <w:rsid w:val="00F7685F"/>
    <w:rsid w:val="00F769A6"/>
    <w:rsid w:val="00F77201"/>
    <w:rsid w:val="00F77266"/>
    <w:rsid w:val="00F776CA"/>
    <w:rsid w:val="00F77796"/>
    <w:rsid w:val="00F77997"/>
    <w:rsid w:val="00F80BFF"/>
    <w:rsid w:val="00F8144F"/>
    <w:rsid w:val="00F81897"/>
    <w:rsid w:val="00F81CB5"/>
    <w:rsid w:val="00F82710"/>
    <w:rsid w:val="00F82743"/>
    <w:rsid w:val="00F840FD"/>
    <w:rsid w:val="00F84452"/>
    <w:rsid w:val="00F845D2"/>
    <w:rsid w:val="00F84B95"/>
    <w:rsid w:val="00F84D31"/>
    <w:rsid w:val="00F850D4"/>
    <w:rsid w:val="00F85119"/>
    <w:rsid w:val="00F86308"/>
    <w:rsid w:val="00F869AD"/>
    <w:rsid w:val="00F8752C"/>
    <w:rsid w:val="00F87933"/>
    <w:rsid w:val="00F87E12"/>
    <w:rsid w:val="00F87F79"/>
    <w:rsid w:val="00F87F9A"/>
    <w:rsid w:val="00F90C14"/>
    <w:rsid w:val="00F915E3"/>
    <w:rsid w:val="00F91680"/>
    <w:rsid w:val="00F91B14"/>
    <w:rsid w:val="00F91B99"/>
    <w:rsid w:val="00F9234D"/>
    <w:rsid w:val="00F92A02"/>
    <w:rsid w:val="00F92E99"/>
    <w:rsid w:val="00F93A61"/>
    <w:rsid w:val="00F94403"/>
    <w:rsid w:val="00F94606"/>
    <w:rsid w:val="00F94ADD"/>
    <w:rsid w:val="00F94D08"/>
    <w:rsid w:val="00F95285"/>
    <w:rsid w:val="00F969BE"/>
    <w:rsid w:val="00F978B7"/>
    <w:rsid w:val="00F97D2D"/>
    <w:rsid w:val="00FA01D4"/>
    <w:rsid w:val="00FA0B52"/>
    <w:rsid w:val="00FA0D80"/>
    <w:rsid w:val="00FA2BC9"/>
    <w:rsid w:val="00FA2E4F"/>
    <w:rsid w:val="00FA30BD"/>
    <w:rsid w:val="00FA3757"/>
    <w:rsid w:val="00FA3DC9"/>
    <w:rsid w:val="00FA3FA2"/>
    <w:rsid w:val="00FA4348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8C7"/>
    <w:rsid w:val="00FB1121"/>
    <w:rsid w:val="00FB13A6"/>
    <w:rsid w:val="00FB239E"/>
    <w:rsid w:val="00FB31AE"/>
    <w:rsid w:val="00FB3EB5"/>
    <w:rsid w:val="00FB4678"/>
    <w:rsid w:val="00FB48E3"/>
    <w:rsid w:val="00FB50F9"/>
    <w:rsid w:val="00FB59E5"/>
    <w:rsid w:val="00FB63A8"/>
    <w:rsid w:val="00FB7021"/>
    <w:rsid w:val="00FB71D9"/>
    <w:rsid w:val="00FB73E3"/>
    <w:rsid w:val="00FB75DE"/>
    <w:rsid w:val="00FB7D15"/>
    <w:rsid w:val="00FC09B6"/>
    <w:rsid w:val="00FC0C24"/>
    <w:rsid w:val="00FC0D89"/>
    <w:rsid w:val="00FC12E2"/>
    <w:rsid w:val="00FC14B6"/>
    <w:rsid w:val="00FC1FC5"/>
    <w:rsid w:val="00FC289E"/>
    <w:rsid w:val="00FC3149"/>
    <w:rsid w:val="00FC33D5"/>
    <w:rsid w:val="00FC3668"/>
    <w:rsid w:val="00FC3A8D"/>
    <w:rsid w:val="00FC446D"/>
    <w:rsid w:val="00FC51EC"/>
    <w:rsid w:val="00FC5354"/>
    <w:rsid w:val="00FC56E6"/>
    <w:rsid w:val="00FC5D38"/>
    <w:rsid w:val="00FC5F48"/>
    <w:rsid w:val="00FC6190"/>
    <w:rsid w:val="00FC6233"/>
    <w:rsid w:val="00FC6270"/>
    <w:rsid w:val="00FC6650"/>
    <w:rsid w:val="00FC6677"/>
    <w:rsid w:val="00FC68E1"/>
    <w:rsid w:val="00FC7A2D"/>
    <w:rsid w:val="00FD0003"/>
    <w:rsid w:val="00FD07F1"/>
    <w:rsid w:val="00FD098A"/>
    <w:rsid w:val="00FD0C7A"/>
    <w:rsid w:val="00FD0C85"/>
    <w:rsid w:val="00FD0FAE"/>
    <w:rsid w:val="00FD229E"/>
    <w:rsid w:val="00FD2A06"/>
    <w:rsid w:val="00FD2B25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133"/>
    <w:rsid w:val="00FD62C7"/>
    <w:rsid w:val="00FD692C"/>
    <w:rsid w:val="00FD6C64"/>
    <w:rsid w:val="00FD6CDC"/>
    <w:rsid w:val="00FD70A2"/>
    <w:rsid w:val="00FD72F4"/>
    <w:rsid w:val="00FE140C"/>
    <w:rsid w:val="00FE1690"/>
    <w:rsid w:val="00FE1CDD"/>
    <w:rsid w:val="00FE1F2E"/>
    <w:rsid w:val="00FE20DC"/>
    <w:rsid w:val="00FE24A3"/>
    <w:rsid w:val="00FE3175"/>
    <w:rsid w:val="00FE3258"/>
    <w:rsid w:val="00FE3909"/>
    <w:rsid w:val="00FE3938"/>
    <w:rsid w:val="00FE3959"/>
    <w:rsid w:val="00FE3C3C"/>
    <w:rsid w:val="00FE3E3F"/>
    <w:rsid w:val="00FE3F87"/>
    <w:rsid w:val="00FE492B"/>
    <w:rsid w:val="00FE4B37"/>
    <w:rsid w:val="00FE4BD0"/>
    <w:rsid w:val="00FE51AB"/>
    <w:rsid w:val="00FE545B"/>
    <w:rsid w:val="00FE573D"/>
    <w:rsid w:val="00FE5FCE"/>
    <w:rsid w:val="00FE5FFC"/>
    <w:rsid w:val="00FE602C"/>
    <w:rsid w:val="00FE6790"/>
    <w:rsid w:val="00FE6A73"/>
    <w:rsid w:val="00FE6D24"/>
    <w:rsid w:val="00FE6FA0"/>
    <w:rsid w:val="00FE76C4"/>
    <w:rsid w:val="00FE7D4A"/>
    <w:rsid w:val="00FF040F"/>
    <w:rsid w:val="00FF0681"/>
    <w:rsid w:val="00FF09F3"/>
    <w:rsid w:val="00FF0A42"/>
    <w:rsid w:val="00FF17F6"/>
    <w:rsid w:val="00FF193F"/>
    <w:rsid w:val="00FF1FC0"/>
    <w:rsid w:val="00FF21D2"/>
    <w:rsid w:val="00FF2710"/>
    <w:rsid w:val="00FF3DE5"/>
    <w:rsid w:val="00FF43DF"/>
    <w:rsid w:val="00FF444C"/>
    <w:rsid w:val="00FF471D"/>
    <w:rsid w:val="00FF4BFA"/>
    <w:rsid w:val="00FF53A3"/>
    <w:rsid w:val="00FF561C"/>
    <w:rsid w:val="00FF610C"/>
    <w:rsid w:val="00FF68CF"/>
    <w:rsid w:val="00FF70E9"/>
    <w:rsid w:val="00FF745A"/>
    <w:rsid w:val="00FF765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081C131"/>
  <w15:chartTrackingRefBased/>
  <w15:docId w15:val="{69679EA1-2821-4C99-9976-734280A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07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024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2407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</w:style>
  <w:style w:type="paragraph" w:customStyle="1" w:styleId="EW">
    <w:name w:val="EW"/>
    <w:basedOn w:val="EX"/>
    <w:rsid w:val="00573DD3"/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</w:pPr>
    <w:rPr>
      <w:rFonts w:ascii="Arial" w:hAnsi="Arial"/>
      <w:sz w:val="18"/>
    </w:rPr>
  </w:style>
  <w:style w:type="paragraph" w:customStyle="1" w:styleId="PL">
    <w:name w:val="PL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qFormat/>
    <w:rsid w:val="00573DD3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semiHidden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</w:rPr>
  </w:style>
  <w:style w:type="paragraph" w:styleId="ListParagraph">
    <w:name w:val="List Paragraph"/>
    <w:aliases w:val="- Bullets,?? ??,?????,????,Lista1,中等深浅网格 1 - 着色 21,列表段落,목록 단락,リスト段落,列出段落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qFormat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qFormat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목록 단락 Char,リスト段落 Char,列出段落1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paragraph" w:customStyle="1" w:styleId="LGTdoc">
    <w:name w:val="LGTdoc_본문"/>
    <w:basedOn w:val="Normal"/>
    <w:link w:val="LGTdocChar"/>
    <w:qFormat/>
    <w:rsid w:val="00097A81"/>
    <w:pPr>
      <w:autoSpaceDE w:val="0"/>
      <w:autoSpaceDN w:val="0"/>
      <w:adjustRightInd w:val="0"/>
      <w:snapToGrid w:val="0"/>
      <w:spacing w:afterLines="50" w:after="120" w:line="264" w:lineRule="auto"/>
    </w:pPr>
    <w:rPr>
      <w:rFonts w:ascii="Times New Roman" w:eastAsia="Batang" w:hAnsi="Times New Roman" w:cs="Times New Roman"/>
      <w:szCs w:val="24"/>
      <w:lang w:eastAsia="ko-KR"/>
    </w:rPr>
  </w:style>
  <w:style w:type="character" w:customStyle="1" w:styleId="LGTdocChar">
    <w:name w:val="LGTdoc_본문 Char"/>
    <w:link w:val="LGTdoc"/>
    <w:qFormat/>
    <w:rsid w:val="00097A81"/>
    <w:rPr>
      <w:rFonts w:ascii="Times New Roman" w:eastAsia="Batang" w:hAnsi="Times New Roman"/>
      <w:kern w:val="2"/>
      <w:sz w:val="2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rsid w:val="001C2483"/>
    <w:pPr>
      <w:spacing w:after="100" w:afterAutospacing="1" w:line="288" w:lineRule="auto"/>
      <w:ind w:firstLine="360"/>
    </w:pPr>
    <w:rPr>
      <w:rFonts w:ascii="Times New Roman" w:eastAsia="Malgun Gothic" w:hAnsi="Times New Roman" w:cs="Batang"/>
      <w:sz w:val="20"/>
      <w:szCs w:val="20"/>
    </w:rPr>
  </w:style>
  <w:style w:type="character" w:customStyle="1" w:styleId="0MaintextChar">
    <w:name w:val="0 Main text Char"/>
    <w:link w:val="0Maintext"/>
    <w:rsid w:val="001C2483"/>
    <w:rPr>
      <w:rFonts w:ascii="Times New Roman" w:eastAsia="Malgun Gothic" w:hAnsi="Times New Roman" w:cs="Batang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761DA0"/>
    <w:rPr>
      <w:rFonts w:ascii="Arial" w:hAnsi="Arial"/>
      <w:b/>
      <w:noProof/>
      <w:sz w:val="18"/>
    </w:rPr>
  </w:style>
  <w:style w:type="paragraph" w:styleId="Revision">
    <w:name w:val="Revision"/>
    <w:hidden/>
    <w:uiPriority w:val="99"/>
    <w:semiHidden/>
    <w:rsid w:val="00233D01"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customStyle="1" w:styleId="TableGrid1">
    <w:name w:val="Table Grid1"/>
    <w:basedOn w:val="TableNormal"/>
    <w:next w:val="TableGrid"/>
    <w:rsid w:val="005048F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8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1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86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00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32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654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35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4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0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96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5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76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9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0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5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Props1.xml><?xml version="1.0" encoding="utf-8"?>
<ds:datastoreItem xmlns:ds="http://schemas.openxmlformats.org/officeDocument/2006/customXml" ds:itemID="{96AE89EE-1FA7-4E6E-A176-BCC658E66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13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Kazuyoshi Uesaka</cp:lastModifiedBy>
  <cp:revision>40</cp:revision>
  <dcterms:created xsi:type="dcterms:W3CDTF">2022-02-25T04:55:00Z</dcterms:created>
  <dcterms:modified xsi:type="dcterms:W3CDTF">2022-02-28T09:16:00Z</dcterms:modified>
</cp:coreProperties>
</file>